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BE162" w14:textId="77777777" w:rsidR="00420682" w:rsidRPr="000F42D0" w:rsidRDefault="00420682" w:rsidP="000F42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F42D0">
        <w:rPr>
          <w:rFonts w:ascii="Garamond" w:hAnsi="Garamond" w:cs="Times New Roman"/>
          <w:b/>
          <w:sz w:val="24"/>
          <w:szCs w:val="24"/>
        </w:rPr>
        <w:t>LIGJ</w:t>
      </w:r>
    </w:p>
    <w:p w14:paraId="54ABE164" w14:textId="77777777" w:rsidR="00420682" w:rsidRPr="000F42D0" w:rsidRDefault="002009A1" w:rsidP="000F42D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F42D0">
        <w:rPr>
          <w:rFonts w:ascii="Garamond" w:hAnsi="Garamond" w:cs="Times New Roman"/>
          <w:b/>
          <w:sz w:val="24"/>
          <w:szCs w:val="24"/>
        </w:rPr>
        <w:t xml:space="preserve">Nr. </w:t>
      </w:r>
      <w:r w:rsidR="00F039BB" w:rsidRPr="000F42D0">
        <w:rPr>
          <w:rFonts w:ascii="Garamond" w:hAnsi="Garamond" w:cs="Times New Roman"/>
          <w:b/>
          <w:sz w:val="24"/>
          <w:szCs w:val="24"/>
        </w:rPr>
        <w:t>72</w:t>
      </w:r>
      <w:r w:rsidR="00B8668D" w:rsidRPr="000F42D0">
        <w:rPr>
          <w:rFonts w:ascii="Garamond" w:hAnsi="Garamond" w:cs="Times New Roman"/>
          <w:b/>
          <w:sz w:val="24"/>
          <w:szCs w:val="24"/>
        </w:rPr>
        <w:t>/2021</w:t>
      </w:r>
    </w:p>
    <w:p w14:paraId="54ABE165" w14:textId="77777777" w:rsidR="00663243" w:rsidRPr="000F42D0" w:rsidRDefault="00663243" w:rsidP="000F42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4ABE166" w14:textId="77777777" w:rsidR="00F039BB" w:rsidRPr="000F42D0" w:rsidRDefault="00976A3C" w:rsidP="000F42D0">
      <w:pPr>
        <w:widowControl w:val="0"/>
        <w:autoSpaceDE w:val="0"/>
        <w:autoSpaceDN w:val="0"/>
        <w:adjustRightInd w:val="0"/>
        <w:spacing w:after="0" w:line="240" w:lineRule="auto"/>
        <w:ind w:left="-142"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r w:rsidRPr="000F42D0">
        <w:rPr>
          <w:rFonts w:ascii="Garamond" w:hAnsi="Garamond" w:cs="Times New Roman"/>
          <w:bCs/>
          <w:sz w:val="24"/>
          <w:szCs w:val="24"/>
        </w:rPr>
        <w:t xml:space="preserve">    </w:t>
      </w:r>
      <w:r w:rsidR="00F039BB" w:rsidRPr="000F42D0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PËR NJË NDRYSHIM NË LIGJIN NR.</w:t>
      </w:r>
      <w:r w:rsidR="00DC62BE" w:rsidRPr="000F42D0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="00F039BB" w:rsidRPr="000F42D0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10 081, DATË 23.2.2009, “PËR LICENCAT, AUTORIZIMET DHE LEJET NË REPUBLIKËN E SHQIPËRISË”, TË NDRYSHUAR</w:t>
      </w:r>
    </w:p>
    <w:p w14:paraId="54ABE167" w14:textId="77777777" w:rsidR="00F039BB" w:rsidRPr="000F42D0" w:rsidRDefault="00F039BB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54ABE168" w14:textId="77777777" w:rsidR="00F039BB" w:rsidRPr="000F42D0" w:rsidRDefault="00F039BB" w:rsidP="000F42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0F42D0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Në mbështetje të neneve 78 dhe 83, pika 1, të Kushtetutës, me propozimin e Këshillit të Ministrave, </w:t>
      </w:r>
    </w:p>
    <w:p w14:paraId="54ABE169" w14:textId="77777777" w:rsidR="00F039BB" w:rsidRPr="000F42D0" w:rsidRDefault="00F039BB" w:rsidP="000F42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1EA03BBB" w14:textId="77777777" w:rsidR="00F039BB" w:rsidRPr="000F42D0" w:rsidRDefault="0009507E" w:rsidP="000F42D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F42D0">
        <w:rPr>
          <w:rFonts w:ascii="Garamond" w:hAnsi="Garamond" w:cs="Times New Roman"/>
          <w:bCs/>
          <w:sz w:val="24"/>
          <w:szCs w:val="24"/>
        </w:rPr>
        <w:t>KUVEND</w:t>
      </w:r>
      <w:r w:rsidR="00F039BB" w:rsidRPr="000F42D0">
        <w:rPr>
          <w:rFonts w:ascii="Garamond" w:hAnsi="Garamond" w:cs="Times New Roman"/>
          <w:bCs/>
          <w:sz w:val="24"/>
          <w:szCs w:val="24"/>
        </w:rPr>
        <w:t>I</w:t>
      </w:r>
    </w:p>
    <w:p w14:paraId="54ABE16C" w14:textId="77777777" w:rsidR="00F039BB" w:rsidRPr="000F42D0" w:rsidRDefault="00F039BB" w:rsidP="000F42D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F42D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4ABE16D" w14:textId="77777777" w:rsidR="00F039BB" w:rsidRPr="000F42D0" w:rsidRDefault="00F039BB" w:rsidP="000F42D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B137D16" w14:textId="77777777" w:rsidR="00F039BB" w:rsidRPr="000F42D0" w:rsidRDefault="0009507E" w:rsidP="000F42D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F42D0">
        <w:rPr>
          <w:rFonts w:ascii="Garamond" w:hAnsi="Garamond" w:cs="Times New Roman"/>
          <w:bCs/>
          <w:sz w:val="24"/>
          <w:szCs w:val="24"/>
        </w:rPr>
        <w:t>VENDOS</w:t>
      </w:r>
      <w:r w:rsidR="00F039BB" w:rsidRPr="000F42D0">
        <w:rPr>
          <w:rFonts w:ascii="Garamond" w:hAnsi="Garamond" w:cs="Times New Roman"/>
          <w:bCs/>
          <w:sz w:val="24"/>
          <w:szCs w:val="24"/>
        </w:rPr>
        <w:t>I:</w:t>
      </w:r>
    </w:p>
    <w:p w14:paraId="54ABE16F" w14:textId="77777777" w:rsidR="00F039BB" w:rsidRPr="000F42D0" w:rsidRDefault="00F039BB" w:rsidP="000F42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4ABE170" w14:textId="77777777" w:rsidR="00F039BB" w:rsidRPr="000F42D0" w:rsidRDefault="00F039BB" w:rsidP="000F42D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F42D0">
        <w:rPr>
          <w:rFonts w:ascii="Garamond" w:hAnsi="Garamond" w:cs="Times New Roman"/>
          <w:bCs/>
          <w:sz w:val="24"/>
          <w:szCs w:val="24"/>
        </w:rPr>
        <w:t>Neni 1</w:t>
      </w:r>
    </w:p>
    <w:p w14:paraId="54ABE171" w14:textId="77777777" w:rsidR="00F039BB" w:rsidRPr="000F42D0" w:rsidRDefault="00F039BB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54ABE172" w14:textId="77777777" w:rsidR="00F039BB" w:rsidRPr="000F42D0" w:rsidRDefault="00F039BB" w:rsidP="000F42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F42D0">
        <w:rPr>
          <w:rFonts w:ascii="Garamond" w:eastAsia="Times New Roman" w:hAnsi="Garamond" w:cs="Times New Roman"/>
          <w:sz w:val="24"/>
          <w:szCs w:val="24"/>
          <w:lang w:eastAsia="sq-AL"/>
        </w:rPr>
        <w:t>Në ligjin nr.</w:t>
      </w:r>
      <w:r w:rsidR="00DC62BE" w:rsidRPr="000F42D0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r w:rsidRPr="000F42D0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10 081, datë 23.2.2009, “Për licencat, autorizimet dhe lejet në Republikën e Shqipërisë”, të ndryshuar, në fund të shtojcës që i bashkëlidhet dhe është pjesë përbërëse e tij shtohet </w:t>
      </w:r>
      <w:r w:rsidRPr="000F42D0">
        <w:rPr>
          <w:rFonts w:ascii="Garamond" w:hAnsi="Garamond" w:cs="Times New Roman"/>
          <w:sz w:val="24"/>
          <w:szCs w:val="24"/>
        </w:rPr>
        <w:t>fusha XIV “Teknologji financiare (</w:t>
      </w:r>
      <w:r w:rsidRPr="000F42D0">
        <w:rPr>
          <w:rFonts w:ascii="Garamond" w:hAnsi="Garamond" w:cs="Times New Roman"/>
          <w:i/>
          <w:sz w:val="24"/>
          <w:szCs w:val="24"/>
        </w:rPr>
        <w:t>Fintech</w:t>
      </w:r>
      <w:r w:rsidRPr="000F42D0">
        <w:rPr>
          <w:rFonts w:ascii="Garamond" w:hAnsi="Garamond" w:cs="Times New Roman"/>
          <w:sz w:val="24"/>
          <w:szCs w:val="24"/>
        </w:rPr>
        <w:t xml:space="preserve">) dhe TIK” me </w:t>
      </w:r>
      <w:r w:rsidR="00375D11" w:rsidRPr="000F42D0">
        <w:rPr>
          <w:rFonts w:ascii="Garamond" w:hAnsi="Garamond" w:cs="Times New Roman"/>
          <w:sz w:val="24"/>
          <w:szCs w:val="24"/>
        </w:rPr>
        <w:t>këtë përmbajtje</w:t>
      </w:r>
      <w:r w:rsidRPr="000F42D0">
        <w:rPr>
          <w:rFonts w:ascii="Garamond" w:hAnsi="Garamond" w:cs="Times New Roman"/>
          <w:sz w:val="24"/>
          <w:szCs w:val="24"/>
        </w:rPr>
        <w:t>:</w:t>
      </w:r>
    </w:p>
    <w:p w14:paraId="54ABE173" w14:textId="77777777" w:rsidR="00375D11" w:rsidRPr="000F42D0" w:rsidRDefault="00375D11" w:rsidP="000F42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8798" w:type="dxa"/>
        <w:tblInd w:w="10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"/>
        <w:gridCol w:w="2137"/>
        <w:gridCol w:w="1448"/>
        <w:gridCol w:w="4751"/>
      </w:tblGrid>
      <w:tr w:rsidR="00F039BB" w:rsidRPr="000F42D0" w14:paraId="54ABE17A" w14:textId="77777777" w:rsidTr="000F42D0">
        <w:trPr>
          <w:trHeight w:hRule="exact" w:val="714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5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Nr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.</w:t>
            </w:r>
          </w:p>
          <w:p w14:paraId="54ABE176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7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 xml:space="preserve"> Nr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. i f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u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shë</w:t>
            </w:r>
            <w:r w:rsidRPr="000F42D0">
              <w:rPr>
                <w:rFonts w:ascii="Garamond" w:eastAsia="Garamond" w:hAnsi="Garamond" w:cs="Times New Roman"/>
                <w:b/>
                <w:spacing w:val="1"/>
                <w:sz w:val="24"/>
                <w:szCs w:val="24"/>
              </w:rPr>
              <w:t>s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/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k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atego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isë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8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b/>
                <w:spacing w:val="1"/>
                <w:sz w:val="24"/>
                <w:szCs w:val="24"/>
              </w:rPr>
              <w:t>L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loji i   ka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t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ego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isë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9" w14:textId="77777777" w:rsidR="00F039BB" w:rsidRPr="000F42D0" w:rsidRDefault="00F039BB" w:rsidP="000F42D0">
            <w:pPr>
              <w:spacing w:after="0" w:line="240" w:lineRule="auto"/>
              <w:ind w:left="101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Fusha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/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kateg</w:t>
            </w:r>
            <w:r w:rsidRPr="000F42D0">
              <w:rPr>
                <w:rFonts w:ascii="Garamond" w:eastAsia="Garamond" w:hAnsi="Garamond" w:cs="Times New Roman"/>
                <w:b/>
                <w:spacing w:val="2"/>
                <w:sz w:val="24"/>
                <w:szCs w:val="24"/>
              </w:rPr>
              <w:t>o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t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 xml:space="preserve">ë e </w:t>
            </w:r>
            <w:r w:rsidRPr="000F42D0">
              <w:rPr>
                <w:rFonts w:ascii="Garamond" w:eastAsia="Garamond" w:hAnsi="Garamond" w:cs="Times New Roman"/>
                <w:b/>
                <w:spacing w:val="-2"/>
                <w:sz w:val="24"/>
                <w:szCs w:val="24"/>
              </w:rPr>
              <w:t>v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ep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m</w:t>
            </w:r>
            <w:r w:rsidRPr="000F42D0">
              <w:rPr>
                <w:rFonts w:ascii="Garamond" w:eastAsia="Garamond" w:hAnsi="Garamond" w:cs="Times New Roman"/>
                <w:b/>
                <w:spacing w:val="1"/>
                <w:sz w:val="24"/>
                <w:szCs w:val="24"/>
              </w:rPr>
              <w:t>t</w:t>
            </w:r>
            <w:r w:rsidRPr="000F42D0">
              <w:rPr>
                <w:rFonts w:ascii="Garamond" w:eastAsia="Garamond" w:hAnsi="Garamond" w:cs="Times New Roman"/>
                <w:b/>
                <w:spacing w:val="2"/>
                <w:sz w:val="24"/>
                <w:szCs w:val="24"/>
              </w:rPr>
              <w:t>a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ive  d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h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 xml:space="preserve">e/ose të të 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m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ave</w:t>
            </w:r>
            <w:r w:rsidRPr="000F42D0">
              <w:rPr>
                <w:rFonts w:ascii="Garamond" w:eastAsia="Garamond" w:hAnsi="Garamond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p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u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bli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k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e e</w:t>
            </w:r>
            <w:r w:rsidRPr="000F42D0">
              <w:rPr>
                <w:rFonts w:ascii="Garamond" w:eastAsia="Garamond" w:hAnsi="Garamond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 xml:space="preserve">të 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p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ë</w:t>
            </w:r>
            <w:r w:rsidRPr="000F42D0">
              <w:rPr>
                <w:rFonts w:ascii="Garamond" w:eastAsia="Garamond" w:hAnsi="Garamond" w:cs="Times New Roman"/>
                <w:b/>
                <w:spacing w:val="2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d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or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i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m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eve</w:t>
            </w:r>
            <w:r w:rsidRPr="000F42D0">
              <w:rPr>
                <w:rFonts w:ascii="Garamond" w:eastAsia="Garamond" w:hAnsi="Garamond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 xml:space="preserve">të 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t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y</w:t>
            </w:r>
            <w:r w:rsidRPr="000F42D0">
              <w:rPr>
                <w:rFonts w:ascii="Garamond" w:eastAsia="Garamond" w:hAnsi="Garamond" w:cs="Times New Roman"/>
                <w:b/>
                <w:spacing w:val="-1"/>
                <w:sz w:val="24"/>
                <w:szCs w:val="24"/>
              </w:rPr>
              <w:t>r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e</w:t>
            </w:r>
          </w:p>
        </w:tc>
      </w:tr>
      <w:tr w:rsidR="00F039BB" w:rsidRPr="000F42D0" w14:paraId="54ABE17F" w14:textId="77777777" w:rsidTr="0009507E">
        <w:trPr>
          <w:trHeight w:hRule="exact" w:val="529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B" w14:textId="77777777" w:rsidR="00F039BB" w:rsidRPr="000F42D0" w:rsidRDefault="00F039BB" w:rsidP="000F42D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C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Fusha XIV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D" w14:textId="77777777" w:rsidR="00F039BB" w:rsidRPr="000F42D0" w:rsidRDefault="00F039BB" w:rsidP="000F42D0">
            <w:pPr>
              <w:spacing w:after="0" w:line="240" w:lineRule="auto"/>
              <w:ind w:left="-232"/>
              <w:rPr>
                <w:rFonts w:ascii="Garamond" w:eastAsia="Garamond" w:hAnsi="Garamond" w:cs="Times New Roman"/>
                <w:spacing w:val="-1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7E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b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 xml:space="preserve"> Teknologji Financiare (</w:t>
            </w:r>
            <w:r w:rsidRPr="000F42D0">
              <w:rPr>
                <w:rFonts w:ascii="Garamond" w:eastAsia="Garamond" w:hAnsi="Garamond" w:cs="Times New Roman"/>
                <w:b/>
                <w:i/>
                <w:sz w:val="24"/>
                <w:szCs w:val="24"/>
              </w:rPr>
              <w:t>Fintech</w:t>
            </w:r>
            <w:r w:rsidRPr="000F42D0">
              <w:rPr>
                <w:rFonts w:ascii="Garamond" w:eastAsia="Garamond" w:hAnsi="Garamond" w:cs="Times New Roman"/>
                <w:b/>
                <w:sz w:val="24"/>
                <w:szCs w:val="24"/>
              </w:rPr>
              <w:t>) dhe TIK</w:t>
            </w:r>
          </w:p>
        </w:tc>
      </w:tr>
      <w:tr w:rsidR="00F039BB" w:rsidRPr="000F42D0" w14:paraId="54ABE184" w14:textId="77777777" w:rsidTr="0009507E">
        <w:trPr>
          <w:trHeight w:hRule="exact" w:val="1173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0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1" w14:textId="6D3DF412" w:rsidR="00F039BB" w:rsidRPr="000F42D0" w:rsidRDefault="000F42D0" w:rsidP="000F42D0">
            <w:pPr>
              <w:pStyle w:val="ListParagraph"/>
              <w:spacing w:after="0" w:line="240" w:lineRule="auto"/>
              <w:ind w:left="0"/>
              <w:rPr>
                <w:rFonts w:ascii="Garamond" w:eastAsia="Garamond" w:hAnsi="Garamond" w:cs="Times New Roman"/>
                <w:sz w:val="24"/>
                <w:szCs w:val="24"/>
                <w:lang w:val="sq-AL"/>
              </w:rPr>
            </w:pPr>
            <w:r>
              <w:rPr>
                <w:rFonts w:ascii="Garamond" w:eastAsia="Garamond" w:hAnsi="Garamond" w:cs="Times New Roman"/>
                <w:sz w:val="24"/>
                <w:szCs w:val="24"/>
                <w:lang w:val="sq-AL"/>
              </w:rPr>
              <w:t xml:space="preserve">1.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2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sz w:val="24"/>
                <w:szCs w:val="24"/>
              </w:rPr>
              <w:t xml:space="preserve"> Licencë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3" w14:textId="77777777" w:rsidR="00F039BB" w:rsidRPr="000F42D0" w:rsidRDefault="00F039BB" w:rsidP="000F42D0">
            <w:pPr>
              <w:spacing w:after="0" w:line="240" w:lineRule="auto"/>
              <w:ind w:left="73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sz w:val="24"/>
                <w:szCs w:val="24"/>
              </w:rPr>
              <w:t xml:space="preserve"> Shërbime të lidhura me tregjet financiare të   bazuara në teknologjinë e regjistrave të shpërndarë.</w:t>
            </w:r>
          </w:p>
        </w:tc>
      </w:tr>
      <w:tr w:rsidR="00F039BB" w:rsidRPr="000F42D0" w14:paraId="54ABE189" w14:textId="77777777" w:rsidTr="0009507E">
        <w:trPr>
          <w:trHeight w:hRule="exact" w:val="937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5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6" w14:textId="72DCF17C" w:rsidR="00F039BB" w:rsidRPr="000F42D0" w:rsidRDefault="000F42D0" w:rsidP="000F42D0">
            <w:pPr>
              <w:pStyle w:val="ListParagraph"/>
              <w:spacing w:after="0" w:line="240" w:lineRule="auto"/>
              <w:ind w:left="0"/>
              <w:rPr>
                <w:rFonts w:ascii="Garamond" w:eastAsia="Garamond" w:hAnsi="Garamond" w:cs="Times New Roman"/>
                <w:sz w:val="24"/>
                <w:szCs w:val="24"/>
                <w:lang w:val="sq-AL"/>
              </w:rPr>
            </w:pPr>
            <w:r>
              <w:rPr>
                <w:rFonts w:ascii="Garamond" w:eastAsia="Garamond" w:hAnsi="Garamond" w:cs="Times New Roman"/>
                <w:sz w:val="24"/>
                <w:szCs w:val="24"/>
                <w:lang w:val="sq-AL"/>
              </w:rPr>
              <w:t xml:space="preserve">2.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7" w14:textId="77777777" w:rsidR="00F039BB" w:rsidRPr="000F42D0" w:rsidRDefault="00F039BB" w:rsidP="000F42D0">
            <w:pPr>
              <w:spacing w:after="0" w:line="240" w:lineRule="auto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sz w:val="24"/>
                <w:szCs w:val="24"/>
              </w:rPr>
              <w:t xml:space="preserve"> Licencë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188" w14:textId="77777777" w:rsidR="00F039BB" w:rsidRPr="000F42D0" w:rsidRDefault="00F039BB" w:rsidP="000F42D0">
            <w:pPr>
              <w:spacing w:after="0" w:line="240" w:lineRule="auto"/>
              <w:ind w:left="73"/>
              <w:rPr>
                <w:rFonts w:ascii="Garamond" w:eastAsia="Garamond" w:hAnsi="Garamond" w:cs="Times New Roman"/>
                <w:sz w:val="24"/>
                <w:szCs w:val="24"/>
              </w:rPr>
            </w:pPr>
            <w:r w:rsidRPr="000F42D0">
              <w:rPr>
                <w:rFonts w:ascii="Garamond" w:eastAsia="Garamond" w:hAnsi="Garamond" w:cs="Times New Roman"/>
                <w:sz w:val="24"/>
                <w:szCs w:val="24"/>
              </w:rPr>
              <w:t xml:space="preserve"> Për teknologjinë e informacionit dhe komunikimit.</w:t>
            </w:r>
          </w:p>
        </w:tc>
      </w:tr>
    </w:tbl>
    <w:p w14:paraId="54ABE18A" w14:textId="77777777" w:rsidR="00F039BB" w:rsidRPr="000F42D0" w:rsidRDefault="00F039BB" w:rsidP="000F42D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eastAsia="sq-AL"/>
        </w:rPr>
      </w:pPr>
    </w:p>
    <w:p w14:paraId="54ABE191" w14:textId="77777777" w:rsidR="00F039BB" w:rsidRPr="000F42D0" w:rsidRDefault="00F039BB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eastAsia="sq-AL"/>
        </w:rPr>
      </w:pPr>
      <w:r w:rsidRPr="000F42D0">
        <w:rPr>
          <w:rFonts w:ascii="Garamond" w:eastAsia="Times New Roman" w:hAnsi="Garamond" w:cs="Times New Roman"/>
          <w:bCs/>
          <w:sz w:val="24"/>
          <w:szCs w:val="24"/>
          <w:lang w:eastAsia="sq-AL"/>
        </w:rPr>
        <w:t>Neni 2</w:t>
      </w:r>
    </w:p>
    <w:p w14:paraId="54ABE192" w14:textId="77777777" w:rsidR="00EE56B6" w:rsidRPr="000F42D0" w:rsidRDefault="00EE56B6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eastAsia="sq-AL"/>
        </w:rPr>
      </w:pPr>
    </w:p>
    <w:p w14:paraId="54ABE193" w14:textId="77777777" w:rsidR="00EE56B6" w:rsidRPr="000F42D0" w:rsidRDefault="00EE56B6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0F42D0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Hyrja në fuqi</w:t>
      </w:r>
    </w:p>
    <w:p w14:paraId="54ABE194" w14:textId="77777777" w:rsidR="00F039BB" w:rsidRPr="000F42D0" w:rsidRDefault="00F039BB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54ABE195" w14:textId="77777777" w:rsidR="00F039BB" w:rsidRPr="000F42D0" w:rsidRDefault="00F039BB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0F42D0">
        <w:rPr>
          <w:rFonts w:ascii="Garamond" w:eastAsia="Times New Roman" w:hAnsi="Garamond" w:cs="Times New Roman"/>
          <w:sz w:val="24"/>
          <w:szCs w:val="24"/>
          <w:lang w:eastAsia="sq-AL"/>
        </w:rPr>
        <w:t>Ky ligj hyn në fuqi 15 ditë pas botimit në Fletoren Zyrtare.</w:t>
      </w:r>
    </w:p>
    <w:p w14:paraId="54ABE196" w14:textId="77777777" w:rsidR="00F039BB" w:rsidRPr="000F42D0" w:rsidRDefault="00F039BB" w:rsidP="000F42D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5E48150D" w14:textId="77777777" w:rsidR="00976A3C" w:rsidRPr="000F42D0" w:rsidRDefault="0009507E" w:rsidP="000F42D0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F42D0">
        <w:rPr>
          <w:rFonts w:ascii="Garamond" w:eastAsia="Times New Roman" w:hAnsi="Garamond" w:cs="Times New Roman"/>
          <w:sz w:val="24"/>
          <w:szCs w:val="24"/>
          <w:lang w:eastAsia="sq-AL"/>
        </w:rPr>
        <w:t>KRYETAR</w:t>
      </w:r>
    </w:p>
    <w:p w14:paraId="0E5C8611" w14:textId="77777777" w:rsidR="00976A3C" w:rsidRPr="000F42D0" w:rsidRDefault="00214854" w:rsidP="000F42D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0F42D0">
        <w:rPr>
          <w:rFonts w:ascii="Garamond" w:hAnsi="Garamond" w:cs="Times New Roman"/>
          <w:b/>
          <w:bCs/>
          <w:sz w:val="24"/>
          <w:szCs w:val="24"/>
        </w:rPr>
        <w:t xml:space="preserve">Gramoz </w:t>
      </w:r>
      <w:r w:rsidR="0009507E" w:rsidRPr="000F42D0">
        <w:rPr>
          <w:rFonts w:ascii="Garamond" w:hAnsi="Garamond" w:cs="Times New Roman"/>
          <w:b/>
          <w:bCs/>
          <w:sz w:val="24"/>
          <w:szCs w:val="24"/>
        </w:rPr>
        <w:t>Ruçi</w:t>
      </w:r>
    </w:p>
    <w:p w14:paraId="54ABE19B" w14:textId="77777777" w:rsidR="00976A3C" w:rsidRPr="000F42D0" w:rsidRDefault="00976A3C" w:rsidP="000F42D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bookmarkStart w:id="0" w:name="_GoBack"/>
      <w:bookmarkEnd w:id="0"/>
    </w:p>
    <w:p w14:paraId="54ABE19C" w14:textId="77777777" w:rsidR="00976A3C" w:rsidRPr="000F42D0" w:rsidRDefault="00976A3C" w:rsidP="000F42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F42D0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F039BB" w:rsidRPr="000F42D0">
        <w:rPr>
          <w:rFonts w:ascii="Garamond" w:hAnsi="Garamond" w:cs="Times New Roman"/>
          <w:bCs/>
          <w:sz w:val="24"/>
          <w:szCs w:val="24"/>
        </w:rPr>
        <w:t>27.5</w:t>
      </w:r>
      <w:r w:rsidR="00146D52" w:rsidRPr="000F42D0">
        <w:rPr>
          <w:rFonts w:ascii="Garamond" w:hAnsi="Garamond" w:cs="Times New Roman"/>
          <w:bCs/>
          <w:sz w:val="24"/>
          <w:szCs w:val="24"/>
        </w:rPr>
        <w:t>.</w:t>
      </w:r>
      <w:r w:rsidR="00B8668D" w:rsidRPr="000F42D0">
        <w:rPr>
          <w:rFonts w:ascii="Garamond" w:hAnsi="Garamond" w:cs="Times New Roman"/>
          <w:bCs/>
          <w:sz w:val="24"/>
          <w:szCs w:val="24"/>
        </w:rPr>
        <w:t>2021</w:t>
      </w:r>
    </w:p>
    <w:p w14:paraId="54ABE19D" w14:textId="77777777" w:rsidR="001F194A" w:rsidRPr="000F42D0" w:rsidRDefault="001F194A" w:rsidP="000F42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4ABE19E" w14:textId="77777777" w:rsidR="00213234" w:rsidRPr="000F42D0" w:rsidRDefault="00213234" w:rsidP="000F42D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0F42D0" w:rsidSect="00B869D7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2BADAF" w14:textId="77777777" w:rsidR="0009507E" w:rsidRDefault="0009507E" w:rsidP="00420682">
      <w:pPr>
        <w:spacing w:after="0" w:line="240" w:lineRule="auto"/>
      </w:pPr>
      <w:r>
        <w:separator/>
      </w:r>
    </w:p>
  </w:endnote>
  <w:endnote w:type="continuationSeparator" w:id="0">
    <w:p w14:paraId="08C48F64" w14:textId="77777777" w:rsidR="0009507E" w:rsidRDefault="0009507E" w:rsidP="00420682">
      <w:pPr>
        <w:spacing w:after="0" w:line="240" w:lineRule="auto"/>
      </w:pPr>
      <w:r>
        <w:continuationSeparator/>
      </w:r>
    </w:p>
  </w:endnote>
  <w:endnote w:type="continuationNotice" w:id="1">
    <w:p w14:paraId="5B3E95E3" w14:textId="77777777" w:rsidR="008E62ED" w:rsidRDefault="008E62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2632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4ABE1A4" w14:textId="77777777" w:rsidR="0009507E" w:rsidRPr="00B869D7" w:rsidRDefault="0009507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69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69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69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2D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69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4ABE1A5" w14:textId="77777777" w:rsidR="0009507E" w:rsidRDefault="000950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65C05" w14:textId="77777777" w:rsidR="0009507E" w:rsidRDefault="0009507E" w:rsidP="00420682">
      <w:pPr>
        <w:spacing w:after="0" w:line="240" w:lineRule="auto"/>
      </w:pPr>
      <w:r>
        <w:separator/>
      </w:r>
    </w:p>
  </w:footnote>
  <w:footnote w:type="continuationSeparator" w:id="0">
    <w:p w14:paraId="3C8DD4D2" w14:textId="77777777" w:rsidR="0009507E" w:rsidRDefault="0009507E" w:rsidP="00420682">
      <w:pPr>
        <w:spacing w:after="0" w:line="240" w:lineRule="auto"/>
      </w:pPr>
      <w:r>
        <w:continuationSeparator/>
      </w:r>
    </w:p>
  </w:footnote>
  <w:footnote w:type="continuationNotice" w:id="1">
    <w:p w14:paraId="42187F21" w14:textId="77777777" w:rsidR="008E62ED" w:rsidRDefault="008E62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082D"/>
    <w:multiLevelType w:val="hybridMultilevel"/>
    <w:tmpl w:val="1C12303A"/>
    <w:lvl w:ilvl="0" w:tplc="EE20C864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83" w:hanging="360"/>
      </w:pPr>
    </w:lvl>
    <w:lvl w:ilvl="2" w:tplc="041C001B" w:tentative="1">
      <w:start w:val="1"/>
      <w:numFmt w:val="lowerRoman"/>
      <w:lvlText w:val="%3."/>
      <w:lvlJc w:val="right"/>
      <w:pPr>
        <w:ind w:left="1903" w:hanging="180"/>
      </w:pPr>
    </w:lvl>
    <w:lvl w:ilvl="3" w:tplc="041C000F" w:tentative="1">
      <w:start w:val="1"/>
      <w:numFmt w:val="decimal"/>
      <w:lvlText w:val="%4."/>
      <w:lvlJc w:val="left"/>
      <w:pPr>
        <w:ind w:left="2623" w:hanging="360"/>
      </w:pPr>
    </w:lvl>
    <w:lvl w:ilvl="4" w:tplc="041C0019" w:tentative="1">
      <w:start w:val="1"/>
      <w:numFmt w:val="lowerLetter"/>
      <w:lvlText w:val="%5."/>
      <w:lvlJc w:val="left"/>
      <w:pPr>
        <w:ind w:left="3343" w:hanging="360"/>
      </w:pPr>
    </w:lvl>
    <w:lvl w:ilvl="5" w:tplc="041C001B" w:tentative="1">
      <w:start w:val="1"/>
      <w:numFmt w:val="lowerRoman"/>
      <w:lvlText w:val="%6."/>
      <w:lvlJc w:val="right"/>
      <w:pPr>
        <w:ind w:left="4063" w:hanging="180"/>
      </w:pPr>
    </w:lvl>
    <w:lvl w:ilvl="6" w:tplc="041C000F" w:tentative="1">
      <w:start w:val="1"/>
      <w:numFmt w:val="decimal"/>
      <w:lvlText w:val="%7."/>
      <w:lvlJc w:val="left"/>
      <w:pPr>
        <w:ind w:left="4783" w:hanging="360"/>
      </w:pPr>
    </w:lvl>
    <w:lvl w:ilvl="7" w:tplc="041C0019" w:tentative="1">
      <w:start w:val="1"/>
      <w:numFmt w:val="lowerLetter"/>
      <w:lvlText w:val="%8."/>
      <w:lvlJc w:val="left"/>
      <w:pPr>
        <w:ind w:left="5503" w:hanging="360"/>
      </w:pPr>
    </w:lvl>
    <w:lvl w:ilvl="8" w:tplc="041C001B" w:tentative="1">
      <w:start w:val="1"/>
      <w:numFmt w:val="lowerRoman"/>
      <w:lvlText w:val="%9."/>
      <w:lvlJc w:val="right"/>
      <w:pPr>
        <w:ind w:left="62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2E25"/>
    <w:rsid w:val="00043C57"/>
    <w:rsid w:val="00055AB5"/>
    <w:rsid w:val="00060376"/>
    <w:rsid w:val="000765C2"/>
    <w:rsid w:val="0009507E"/>
    <w:rsid w:val="00096985"/>
    <w:rsid w:val="000A3B4D"/>
    <w:rsid w:val="000D199E"/>
    <w:rsid w:val="000E5BA6"/>
    <w:rsid w:val="000F42D0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4E7F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B035B"/>
    <w:rsid w:val="002F5953"/>
    <w:rsid w:val="00375D11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663BA"/>
    <w:rsid w:val="00477804"/>
    <w:rsid w:val="004A1080"/>
    <w:rsid w:val="004A5884"/>
    <w:rsid w:val="004B12D2"/>
    <w:rsid w:val="004B6ED9"/>
    <w:rsid w:val="004C2DFD"/>
    <w:rsid w:val="004E7290"/>
    <w:rsid w:val="004E7E53"/>
    <w:rsid w:val="004F447A"/>
    <w:rsid w:val="004F7030"/>
    <w:rsid w:val="00501617"/>
    <w:rsid w:val="005201B5"/>
    <w:rsid w:val="00520206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73186"/>
    <w:rsid w:val="0067406E"/>
    <w:rsid w:val="00677E6C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8E62ED"/>
    <w:rsid w:val="00900D7B"/>
    <w:rsid w:val="00906DCF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207F5"/>
    <w:rsid w:val="00B54D96"/>
    <w:rsid w:val="00B6427E"/>
    <w:rsid w:val="00B67778"/>
    <w:rsid w:val="00B8668D"/>
    <w:rsid w:val="00B869D7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0FD7"/>
    <w:rsid w:val="00CA0828"/>
    <w:rsid w:val="00CC7CA2"/>
    <w:rsid w:val="00CF5B26"/>
    <w:rsid w:val="00D23C4B"/>
    <w:rsid w:val="00D45AC2"/>
    <w:rsid w:val="00D60C6B"/>
    <w:rsid w:val="00DA56D4"/>
    <w:rsid w:val="00DC03DB"/>
    <w:rsid w:val="00DC0BDC"/>
    <w:rsid w:val="00DC62BE"/>
    <w:rsid w:val="00DE5587"/>
    <w:rsid w:val="00E32B8C"/>
    <w:rsid w:val="00E370B3"/>
    <w:rsid w:val="00E452DA"/>
    <w:rsid w:val="00E6234F"/>
    <w:rsid w:val="00E72BC5"/>
    <w:rsid w:val="00E76B9D"/>
    <w:rsid w:val="00EB1C2D"/>
    <w:rsid w:val="00EC55E7"/>
    <w:rsid w:val="00EC57E8"/>
    <w:rsid w:val="00EE56B6"/>
    <w:rsid w:val="00EE7E5D"/>
    <w:rsid w:val="00F039BB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D333F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BE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39BB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F039BB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86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9D7"/>
  </w:style>
  <w:style w:type="paragraph" w:styleId="Footer">
    <w:name w:val="footer"/>
    <w:basedOn w:val="Normal"/>
    <w:link w:val="FooterChar"/>
    <w:uiPriority w:val="99"/>
    <w:unhideWhenUsed/>
    <w:rsid w:val="00B86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39BB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F039BB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86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9D7"/>
  </w:style>
  <w:style w:type="paragraph" w:styleId="Footer">
    <w:name w:val="footer"/>
    <w:basedOn w:val="Normal"/>
    <w:link w:val="FooterChar"/>
    <w:uiPriority w:val="99"/>
    <w:unhideWhenUsed/>
    <w:rsid w:val="00B86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2021-06-24T16:26:07Z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2021-06-23T22:00:00Z</Date_x0020_protokolli>
    <Titulli xmlns="0e656187-b300-4fb0-8bf4-3a50f872073c">Për një ndryshim në ligjin nr.10081, datë 23.2.2009, "Për licencat, autorizimet dhe lejet në Republikën e Shqipërisë", të ndryshuar</Titulli>
    <Modifikuesi xmlns="0e656187-b300-4fb0-8bf4-3a50f872073c">entela.suli</Modifikuesi>
    <Nr_x002e__x0020_prot_x0020_QBZ xmlns="0e656187-b300-4fb0-8bf4-3a50f872073c">936/2</Nr_x002e__x0020_prot_x0020_QBZ>
    <Data_x0020_e_x0020_Modifikimit xmlns="0e656187-b300-4fb0-8bf4-3a50f872073c">2021-06-24T16:46:16Z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1447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8CC1EC12A743F198033B5CCEF797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8CC1EC12A743F198033B5CCEF797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4A898-43DF-43EA-A3B8-5BA262D254CD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DAFDC41-DED7-4707-B4AB-8C9797947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FAC923-B9F6-43F9-B517-EC5183E0A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44F803-2726-48C8-81B9-9A0348BD6E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AFCCD6-3198-4F0F-AA28-FA538BD3B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0CF369-965C-47CB-8E74-726F57793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Ermira Bukaci</cp:lastModifiedBy>
  <cp:revision>4</cp:revision>
  <cp:lastPrinted>2021-05-28T09:13:00Z</cp:lastPrinted>
  <dcterms:created xsi:type="dcterms:W3CDTF">2021-06-24T16:13:00Z</dcterms:created>
  <dcterms:modified xsi:type="dcterms:W3CDTF">2021-06-24T16:56:00Z</dcterms:modified>
</cp:coreProperties>
</file>