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EE2A4" w14:textId="77777777" w:rsidR="00CE1A96" w:rsidRPr="00F071B3" w:rsidRDefault="00CE1A96" w:rsidP="002A376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62AEE2A5" w14:textId="77777777" w:rsidR="00663243" w:rsidRPr="00F071B3" w:rsidRDefault="002009A1" w:rsidP="002A376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Nr. </w:t>
      </w:r>
      <w:r w:rsidR="00CB11D2"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>114/</w:t>
      </w:r>
      <w:r w:rsidR="00B8668D"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>2021</w:t>
      </w:r>
    </w:p>
    <w:p w14:paraId="62AEE2A6" w14:textId="77777777" w:rsidR="00E21A56" w:rsidRPr="00F071B3" w:rsidRDefault="00E21A56" w:rsidP="002A376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2AEE2A7" w14:textId="77777777" w:rsidR="00CB11D2" w:rsidRPr="00F071B3" w:rsidRDefault="00CB11D2" w:rsidP="002A376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b/>
          <w:caps/>
          <w:color w:val="000000" w:themeColor="text1"/>
          <w:sz w:val="24"/>
          <w:szCs w:val="24"/>
        </w:rPr>
        <w:t xml:space="preserve">PËR </w:t>
      </w:r>
      <w:r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>DISA NDRYSHIME DHE SHTESA NË LIGJIN NR.</w:t>
      </w:r>
      <w:r w:rsidR="003D2DCE"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F071B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61/2012, </w:t>
      </w:r>
    </w:p>
    <w:p w14:paraId="62AEE2A8" w14:textId="77777777" w:rsidR="00CB11D2" w:rsidRPr="00F071B3" w:rsidRDefault="00CB11D2" w:rsidP="002A376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aps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>“PËR AKCIZAT NË REPUBLIKËN E SHQIPËRISË”, TË NDRYSHUAR</w:t>
      </w:r>
      <w:r w:rsidRPr="00F071B3">
        <w:rPr>
          <w:rStyle w:val="FootnoteReference"/>
          <w:rFonts w:ascii="Garamond" w:hAnsi="Garamond"/>
          <w:b/>
          <w:color w:val="000000" w:themeColor="text1"/>
          <w:sz w:val="24"/>
          <w:szCs w:val="24"/>
        </w:rPr>
        <w:footnoteReference w:id="2"/>
      </w:r>
    </w:p>
    <w:p w14:paraId="62AEE2A9" w14:textId="77777777" w:rsidR="00CB11D2" w:rsidRPr="00F071B3" w:rsidRDefault="00CB11D2" w:rsidP="002A3766">
      <w:pPr>
        <w:pStyle w:val="BodyTextIndent3"/>
        <w:spacing w:after="0"/>
        <w:ind w:left="0"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2AEE2AA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neneve 78, 83, pika 1, dhe 155 të Kushtetutës, me propozimin e Këshillit të Ministrave, </w:t>
      </w:r>
    </w:p>
    <w:p w14:paraId="62AEE2AB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AC" w14:textId="77777777" w:rsidR="00CB11D2" w:rsidRPr="00F071B3" w:rsidRDefault="002A3766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KUVEND</w:t>
      </w:r>
      <w:r w:rsidR="00CB11D2" w:rsidRPr="00F071B3">
        <w:rPr>
          <w:rFonts w:ascii="Garamond" w:hAnsi="Garamond" w:cs="Times New Roman"/>
          <w:color w:val="000000" w:themeColor="text1"/>
          <w:sz w:val="24"/>
          <w:szCs w:val="24"/>
        </w:rPr>
        <w:t>I</w:t>
      </w:r>
    </w:p>
    <w:p w14:paraId="62AEE2AD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62AEE2AE" w14:textId="77777777" w:rsidR="00CB11D2" w:rsidRPr="00F071B3" w:rsidRDefault="00CB11D2" w:rsidP="002A3766">
      <w:pPr>
        <w:tabs>
          <w:tab w:val="left" w:pos="11199"/>
        </w:tabs>
        <w:spacing w:after="0" w:line="240" w:lineRule="auto"/>
        <w:ind w:firstLine="284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62AEE2AF" w14:textId="77777777" w:rsidR="00CB11D2" w:rsidRPr="00F071B3" w:rsidRDefault="002A3766" w:rsidP="002A3766">
      <w:pPr>
        <w:tabs>
          <w:tab w:val="left" w:pos="11199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VENDOS</w:t>
      </w:r>
      <w:r w:rsidR="00CB11D2" w:rsidRPr="00F071B3">
        <w:rPr>
          <w:rFonts w:ascii="Garamond" w:hAnsi="Garamond" w:cs="Times New Roman"/>
          <w:color w:val="000000" w:themeColor="text1"/>
          <w:sz w:val="24"/>
          <w:szCs w:val="24"/>
        </w:rPr>
        <w:t>I:</w:t>
      </w:r>
    </w:p>
    <w:p w14:paraId="62AEE2B0" w14:textId="77777777" w:rsidR="00CB11D2" w:rsidRPr="00F071B3" w:rsidRDefault="00CB11D2" w:rsidP="002A3766">
      <w:pPr>
        <w:pStyle w:val="BodyText"/>
        <w:ind w:firstLine="284"/>
        <w:rPr>
          <w:rFonts w:ascii="Garamond" w:hAnsi="Garamond"/>
          <w:color w:val="000000" w:themeColor="text1"/>
          <w:szCs w:val="24"/>
          <w:lang w:val="sq-AL"/>
        </w:rPr>
      </w:pPr>
    </w:p>
    <w:p w14:paraId="62AEE2B1" w14:textId="77777777" w:rsidR="00CB11D2" w:rsidRPr="00F071B3" w:rsidRDefault="00CB11D2" w:rsidP="002A3766">
      <w:pPr>
        <w:pStyle w:val="BodyText"/>
        <w:ind w:firstLine="284"/>
        <w:rPr>
          <w:rFonts w:ascii="Garamond" w:hAnsi="Garamond"/>
          <w:color w:val="000000" w:themeColor="text1"/>
          <w:szCs w:val="24"/>
          <w:lang w:val="sq-AL"/>
        </w:rPr>
      </w:pPr>
      <w:r w:rsidRPr="00F071B3">
        <w:rPr>
          <w:rFonts w:ascii="Garamond" w:hAnsi="Garamond"/>
          <w:color w:val="000000" w:themeColor="text1"/>
          <w:szCs w:val="24"/>
          <w:lang w:val="sq-AL"/>
        </w:rPr>
        <w:t>Në ligjin nr.</w:t>
      </w:r>
      <w:r w:rsidR="003D2DCE" w:rsidRPr="00F071B3">
        <w:rPr>
          <w:rFonts w:ascii="Garamond" w:hAnsi="Garamond"/>
          <w:color w:val="000000" w:themeColor="text1"/>
          <w:szCs w:val="24"/>
          <w:lang w:val="sq-AL"/>
        </w:rPr>
        <w:t xml:space="preserve"> </w:t>
      </w:r>
      <w:r w:rsidRPr="00F071B3">
        <w:rPr>
          <w:rFonts w:ascii="Garamond" w:hAnsi="Garamond"/>
          <w:color w:val="000000" w:themeColor="text1"/>
          <w:szCs w:val="24"/>
          <w:lang w:val="sq-AL"/>
        </w:rPr>
        <w:t>61/2012, “Për akcizat në Republikën e Shqipërisë”, të ndryshuar, bëhen këto ndryshime dhe shtesa:</w:t>
      </w:r>
    </w:p>
    <w:p w14:paraId="62AEE2B2" w14:textId="77777777" w:rsidR="00CB11D2" w:rsidRPr="00F071B3" w:rsidRDefault="00CB11D2" w:rsidP="002A3766">
      <w:pPr>
        <w:pStyle w:val="BodyText"/>
        <w:ind w:firstLine="284"/>
        <w:rPr>
          <w:rFonts w:ascii="Garamond" w:hAnsi="Garamond"/>
          <w:color w:val="000000" w:themeColor="text1"/>
          <w:szCs w:val="24"/>
          <w:lang w:val="sq-AL"/>
        </w:rPr>
      </w:pPr>
    </w:p>
    <w:p w14:paraId="62AEE2B3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62AEE2B4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B5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Në nenin 14, pika 1, shkronja “d”, pas fjalëve “të shitur me faturë TVSH-je” shtohen fjalët “deri më 31 dhjetor 2023”.</w:t>
      </w:r>
    </w:p>
    <w:p w14:paraId="62AEE2B6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B7" w14:textId="77777777" w:rsidR="00CB11D2" w:rsidRPr="00F071B3" w:rsidRDefault="00CB11D2" w:rsidP="002A3766">
      <w:pPr>
        <w:pStyle w:val="ListParagraph"/>
        <w:ind w:left="0" w:firstLine="284"/>
        <w:jc w:val="center"/>
        <w:rPr>
          <w:rFonts w:ascii="Garamond" w:hAnsi="Garamond"/>
          <w:color w:val="000000" w:themeColor="text1"/>
          <w:lang w:val="sq-AL"/>
        </w:rPr>
      </w:pPr>
      <w:r w:rsidRPr="00F071B3">
        <w:rPr>
          <w:rFonts w:ascii="Garamond" w:hAnsi="Garamond"/>
          <w:color w:val="000000" w:themeColor="text1"/>
          <w:lang w:val="sq-AL"/>
        </w:rPr>
        <w:t>Neni 2</w:t>
      </w:r>
    </w:p>
    <w:p w14:paraId="62AEE2B8" w14:textId="77777777" w:rsidR="00CB11D2" w:rsidRPr="00F071B3" w:rsidRDefault="00CB11D2" w:rsidP="002A3766">
      <w:pPr>
        <w:pStyle w:val="ListParagraph"/>
        <w:ind w:left="0" w:firstLine="284"/>
        <w:jc w:val="both"/>
        <w:rPr>
          <w:rFonts w:ascii="Garamond" w:hAnsi="Garamond"/>
          <w:b/>
          <w:color w:val="000000" w:themeColor="text1"/>
          <w:lang w:val="sq-AL"/>
        </w:rPr>
      </w:pPr>
    </w:p>
    <w:p w14:paraId="62AEE2B9" w14:textId="151450E3" w:rsidR="00CB11D2" w:rsidRPr="00F071B3" w:rsidRDefault="00CB11D2" w:rsidP="002A3766">
      <w:pPr>
        <w:pStyle w:val="Default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F071B3">
        <w:rPr>
          <w:rFonts w:ascii="Garamond" w:hAnsi="Garamond"/>
          <w:color w:val="000000" w:themeColor="text1"/>
          <w:lang w:val="sq-AL"/>
        </w:rPr>
        <w:t>Në nenin 18</w:t>
      </w:r>
      <w:r w:rsidR="00CE1A96" w:rsidRPr="00F071B3">
        <w:rPr>
          <w:rFonts w:ascii="Garamond" w:hAnsi="Garamond"/>
          <w:color w:val="000000" w:themeColor="text1"/>
          <w:lang w:val="sq-AL"/>
        </w:rPr>
        <w:t>,</w:t>
      </w:r>
      <w:r w:rsidRPr="00F071B3">
        <w:rPr>
          <w:rFonts w:ascii="Garamond" w:hAnsi="Garamond"/>
          <w:color w:val="000000" w:themeColor="text1"/>
          <w:lang w:val="sq-AL"/>
        </w:rPr>
        <w:t xml:space="preserve"> pas pikës 2</w:t>
      </w:r>
      <w:r w:rsidR="00CA75C7">
        <w:rPr>
          <w:rFonts w:ascii="Garamond" w:hAnsi="Garamond"/>
          <w:color w:val="000000" w:themeColor="text1"/>
          <w:lang w:val="sq-AL"/>
        </w:rPr>
        <w:t>,</w:t>
      </w:r>
      <w:r w:rsidRPr="00F071B3">
        <w:rPr>
          <w:rFonts w:ascii="Garamond" w:hAnsi="Garamond"/>
          <w:color w:val="000000" w:themeColor="text1"/>
          <w:lang w:val="sq-AL"/>
        </w:rPr>
        <w:t xml:space="preserve"> shtohet pika 3 me këtë përmbajtje:</w:t>
      </w:r>
    </w:p>
    <w:p w14:paraId="62AEE2BA" w14:textId="44B54FA0" w:rsidR="00CB11D2" w:rsidRPr="00F071B3" w:rsidRDefault="00CB11D2" w:rsidP="002A3766">
      <w:pPr>
        <w:pStyle w:val="Default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F071B3">
        <w:rPr>
          <w:rFonts w:ascii="Garamond" w:hAnsi="Garamond"/>
          <w:color w:val="000000" w:themeColor="text1"/>
          <w:lang w:val="sq-AL"/>
        </w:rPr>
        <w:t xml:space="preserve">“3. Akciza e llogaritur sipas pikës 2 të këtij neni, indeksohet çdo dy vjet në masën e normës zyrtare të inflacionit për dy vitet paraardhëse shpallur nga </w:t>
      </w:r>
      <w:proofErr w:type="spellStart"/>
      <w:r w:rsidRPr="00F071B3">
        <w:rPr>
          <w:rFonts w:ascii="Garamond" w:hAnsi="Garamond"/>
          <w:color w:val="000000" w:themeColor="text1"/>
          <w:lang w:val="sq-AL"/>
        </w:rPr>
        <w:t>INSTAT</w:t>
      </w:r>
      <w:proofErr w:type="spellEnd"/>
      <w:r w:rsidRPr="00F071B3">
        <w:rPr>
          <w:rFonts w:ascii="Garamond" w:hAnsi="Garamond"/>
          <w:color w:val="000000" w:themeColor="text1"/>
          <w:lang w:val="sq-AL"/>
        </w:rPr>
        <w:t>-i, me përjashtim të duhanit dhe nënprodukteve të tij</w:t>
      </w:r>
      <w:r w:rsidR="00CA75C7">
        <w:rPr>
          <w:rFonts w:ascii="Garamond" w:hAnsi="Garamond"/>
          <w:color w:val="000000" w:themeColor="text1"/>
          <w:lang w:val="sq-AL"/>
        </w:rPr>
        <w:t>,</w:t>
      </w:r>
      <w:r w:rsidRPr="00F071B3">
        <w:rPr>
          <w:rFonts w:ascii="Garamond" w:hAnsi="Garamond"/>
          <w:color w:val="000000" w:themeColor="text1"/>
          <w:lang w:val="sq-AL"/>
        </w:rPr>
        <w:t xml:space="preserve"> për të cilat akciza aplikohet sipas kalendarit specifik të përcaktuar në shtojcën </w:t>
      </w:r>
      <w:r w:rsidR="00CA75C7">
        <w:rPr>
          <w:rFonts w:ascii="Garamond" w:hAnsi="Garamond"/>
          <w:color w:val="000000" w:themeColor="text1"/>
          <w:lang w:val="sq-AL"/>
        </w:rPr>
        <w:t>nr. 1 që i bashkëlidhet ligjit.</w:t>
      </w:r>
    </w:p>
    <w:p w14:paraId="62AEE2BB" w14:textId="2B425E0C" w:rsidR="00CB11D2" w:rsidRPr="00F071B3" w:rsidRDefault="00CB11D2" w:rsidP="002A3766">
      <w:pPr>
        <w:autoSpaceDE w:val="0"/>
        <w:autoSpaceDN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Përjashtimisht përcaktimit të paragrafit të parë të kësaj pike, për vitin 2022 akciza indeksohet në masën e normës zyrtare të inflacionit të vitit 2020</w:t>
      </w:r>
      <w:r w:rsidR="00CA75C7">
        <w:rPr>
          <w:rFonts w:ascii="Garamond" w:hAnsi="Garamond" w:cs="Times New Roman"/>
          <w:color w:val="000000" w:themeColor="text1"/>
          <w:sz w:val="24"/>
          <w:szCs w:val="24"/>
        </w:rPr>
        <w:t xml:space="preserve"> dhe 9-mujorit </w:t>
      </w:r>
      <w:proofErr w:type="spellStart"/>
      <w:r w:rsidR="00CA75C7">
        <w:rPr>
          <w:rFonts w:ascii="Garamond" w:hAnsi="Garamond" w:cs="Times New Roman"/>
          <w:color w:val="000000" w:themeColor="text1"/>
          <w:sz w:val="24"/>
          <w:szCs w:val="24"/>
        </w:rPr>
        <w:t>tё</w:t>
      </w:r>
      <w:proofErr w:type="spellEnd"/>
      <w:r w:rsidR="00CA75C7">
        <w:rPr>
          <w:rFonts w:ascii="Garamond" w:hAnsi="Garamond" w:cs="Times New Roman"/>
          <w:color w:val="000000" w:themeColor="text1"/>
          <w:sz w:val="24"/>
          <w:szCs w:val="24"/>
        </w:rPr>
        <w:t xml:space="preserve"> vitit 2021.”.</w:t>
      </w:r>
    </w:p>
    <w:p w14:paraId="62AEE2BC" w14:textId="77777777" w:rsidR="00C337C7" w:rsidRPr="00F071B3" w:rsidRDefault="00C337C7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BD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3</w:t>
      </w:r>
    </w:p>
    <w:p w14:paraId="62AEE2BE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BF" w14:textId="2F794CA8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Në nenin 41, pika 8, shkronja “ç”, fjalia e dytë dhe në</w:t>
      </w:r>
      <w:r w:rsidR="00CA75C7">
        <w:rPr>
          <w:rFonts w:ascii="Garamond" w:hAnsi="Garamond" w:cs="Times New Roman"/>
          <w:color w:val="000000" w:themeColor="text1"/>
          <w:sz w:val="24"/>
          <w:szCs w:val="24"/>
        </w:rPr>
        <w:t xml:space="preserve"> vijim ndryshohen si më poshtë:</w:t>
      </w:r>
    </w:p>
    <w:p w14:paraId="62AEE2C0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“Depozituesi i miratuar njofton me shkrim ose në formë elektronike zyrën doganore mbikëqyrëse 72 orë përpara fillimit të vendosjes së pullave. Për të mundësuar mbikëqyrjen e gjithë procesit të vendosjes së pullave, autoritetet doganore mbikëqyrëse i kërkojnë depozituesit të miratuar marrjen e të gjitha masave për vendosjen dhe funksionimin e rregullt të sistemit të kamerave në ambientet ku kryhet vendosja e pullave dhe paraqitjen e </w:t>
      </w:r>
      <w:proofErr w:type="spellStart"/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rakordimeve</w:t>
      </w:r>
      <w:proofErr w:type="spellEnd"/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për çdo proces pullosjeje. Autoritetet doganore kompetente, kur e konsiderojnë të nevojshme, sigurojnë prezencën e tyre përgjatë procesit të vendosjes së pullave.”.</w:t>
      </w:r>
    </w:p>
    <w:p w14:paraId="62AEE2C1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C2" w14:textId="77777777" w:rsidR="002A3766" w:rsidRPr="00F071B3" w:rsidRDefault="002A3766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C3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4</w:t>
      </w:r>
    </w:p>
    <w:p w14:paraId="62AEE2C4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C5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Në nenin 51 pika 3 shfuqizohet.</w:t>
      </w:r>
    </w:p>
    <w:p w14:paraId="62AEE2C6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C7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5</w:t>
      </w:r>
    </w:p>
    <w:p w14:paraId="62AEE2C8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C9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Në nenin 90 bëhen shtesat dhe ndryshimet e mëposhtme:</w:t>
      </w:r>
    </w:p>
    <w:p w14:paraId="62AEE2CA" w14:textId="7E04017A" w:rsidR="00CB11D2" w:rsidRPr="00F071B3" w:rsidRDefault="00CB11D2" w:rsidP="002A3766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lang w:val="sq-AL"/>
        </w:rPr>
      </w:pPr>
      <w:r w:rsidRPr="00F071B3">
        <w:rPr>
          <w:rFonts w:ascii="Garamond" w:hAnsi="Garamond"/>
          <w:color w:val="000000" w:themeColor="text1"/>
          <w:lang w:val="sq-AL"/>
        </w:rPr>
        <w:t>1. Në pikën 1 deri në pikën 5 të tij</w:t>
      </w:r>
      <w:r w:rsidR="00843CEF">
        <w:rPr>
          <w:rFonts w:ascii="Garamond" w:hAnsi="Garamond"/>
          <w:color w:val="000000" w:themeColor="text1"/>
          <w:lang w:val="sq-AL"/>
        </w:rPr>
        <w:t>,</w:t>
      </w:r>
      <w:r w:rsidRPr="00F071B3">
        <w:rPr>
          <w:rFonts w:ascii="Garamond" w:hAnsi="Garamond"/>
          <w:color w:val="000000" w:themeColor="text1"/>
          <w:lang w:val="sq-AL"/>
        </w:rPr>
        <w:t xml:space="preserve"> kudo ku pë</w:t>
      </w:r>
      <w:r w:rsidR="0059461A" w:rsidRPr="00F071B3">
        <w:rPr>
          <w:rFonts w:ascii="Garamond" w:hAnsi="Garamond"/>
          <w:color w:val="000000" w:themeColor="text1"/>
          <w:lang w:val="sq-AL"/>
        </w:rPr>
        <w:t>rmendet shprehja “2 për qind”</w:t>
      </w:r>
      <w:r w:rsidR="000916E8">
        <w:rPr>
          <w:rFonts w:ascii="Garamond" w:hAnsi="Garamond"/>
          <w:color w:val="000000" w:themeColor="text1"/>
          <w:lang w:val="sq-AL"/>
        </w:rPr>
        <w:t xml:space="preserve"> </w:t>
      </w:r>
      <w:r w:rsidRPr="00F071B3">
        <w:rPr>
          <w:rFonts w:ascii="Garamond" w:hAnsi="Garamond"/>
          <w:color w:val="000000" w:themeColor="text1"/>
          <w:lang w:val="sq-AL"/>
        </w:rPr>
        <w:t>zëvendësohet me</w:t>
      </w:r>
      <w:r w:rsidR="00CF558D" w:rsidRPr="00F071B3">
        <w:rPr>
          <w:rFonts w:ascii="Garamond" w:hAnsi="Garamond"/>
          <w:color w:val="000000" w:themeColor="text1"/>
          <w:lang w:val="sq-AL"/>
        </w:rPr>
        <w:t xml:space="preserve"> shprehjen</w:t>
      </w:r>
      <w:r w:rsidRPr="00F071B3">
        <w:rPr>
          <w:rFonts w:ascii="Garamond" w:hAnsi="Garamond"/>
          <w:color w:val="000000" w:themeColor="text1"/>
          <w:lang w:val="sq-AL"/>
        </w:rPr>
        <w:t xml:space="preserve"> “2 për qind të sasisë kontabël të llogaritur për periudhën objekt kontrolli”.</w:t>
      </w:r>
    </w:p>
    <w:p w14:paraId="62AEE2CB" w14:textId="77777777" w:rsidR="00CB11D2" w:rsidRPr="00F071B3" w:rsidRDefault="00CB11D2" w:rsidP="002A3766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lang w:val="sq-AL"/>
        </w:rPr>
      </w:pPr>
      <w:r w:rsidRPr="00F071B3">
        <w:rPr>
          <w:rFonts w:ascii="Garamond" w:eastAsiaTheme="minorHAnsi" w:hAnsi="Garamond"/>
          <w:color w:val="000000" w:themeColor="text1"/>
          <w:lang w:val="sq-AL"/>
        </w:rPr>
        <w:t xml:space="preserve">2. </w:t>
      </w:r>
      <w:r w:rsidR="00CF558D" w:rsidRPr="00F071B3">
        <w:rPr>
          <w:rFonts w:ascii="Garamond" w:hAnsi="Garamond"/>
          <w:color w:val="000000" w:themeColor="text1"/>
          <w:lang w:val="sq-AL"/>
        </w:rPr>
        <w:t>Në pikën 8</w:t>
      </w:r>
      <w:r w:rsidRPr="00F071B3">
        <w:rPr>
          <w:rFonts w:ascii="Garamond" w:hAnsi="Garamond"/>
          <w:color w:val="000000" w:themeColor="text1"/>
          <w:lang w:val="sq-AL"/>
        </w:rPr>
        <w:t xml:space="preserve"> hiqen fjalët “të destinuara për eksport”.</w:t>
      </w:r>
    </w:p>
    <w:p w14:paraId="62AEE2CC" w14:textId="77777777" w:rsidR="00CB11D2" w:rsidRPr="00F071B3" w:rsidRDefault="00CB11D2" w:rsidP="002A3766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lang w:val="sq-AL"/>
        </w:rPr>
      </w:pPr>
      <w:r w:rsidRPr="00F071B3">
        <w:rPr>
          <w:rFonts w:ascii="Garamond" w:eastAsiaTheme="minorHAnsi" w:hAnsi="Garamond"/>
          <w:color w:val="000000" w:themeColor="text1"/>
          <w:lang w:val="sq-AL"/>
        </w:rPr>
        <w:t xml:space="preserve">3. </w:t>
      </w:r>
      <w:r w:rsidRPr="00F071B3">
        <w:rPr>
          <w:rFonts w:ascii="Garamond" w:hAnsi="Garamond"/>
          <w:color w:val="000000" w:themeColor="text1"/>
          <w:lang w:val="sq-AL"/>
        </w:rPr>
        <w:t>Në pikën 10</w:t>
      </w:r>
      <w:r w:rsidR="00CE1A96" w:rsidRPr="00F071B3">
        <w:rPr>
          <w:rFonts w:ascii="Garamond" w:hAnsi="Garamond"/>
          <w:color w:val="000000" w:themeColor="text1"/>
          <w:lang w:val="sq-AL"/>
        </w:rPr>
        <w:t>,</w:t>
      </w:r>
      <w:r w:rsidRPr="00F071B3">
        <w:rPr>
          <w:rFonts w:ascii="Garamond" w:hAnsi="Garamond"/>
          <w:color w:val="000000" w:themeColor="text1"/>
          <w:lang w:val="sq-AL"/>
        </w:rPr>
        <w:t xml:space="preserve"> pas fjalëve “ose mangësitë në pulla fiskale” shtohen fjalët “përveç humbjeve të pranuara”.</w:t>
      </w:r>
    </w:p>
    <w:p w14:paraId="62AEE2CD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CE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6</w:t>
      </w:r>
    </w:p>
    <w:p w14:paraId="62AEE2CF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D0" w14:textId="597E903B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i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Në nenin 92</w:t>
      </w:r>
      <w:r w:rsidR="00843CE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fjalët “500 000 lekë” </w:t>
      </w:r>
      <w:r w:rsidR="00CF558D" w:rsidRPr="00F071B3">
        <w:rPr>
          <w:rFonts w:ascii="Garamond" w:hAnsi="Garamond" w:cs="Times New Roman"/>
          <w:color w:val="000000" w:themeColor="text1"/>
          <w:sz w:val="24"/>
          <w:szCs w:val="24"/>
        </w:rPr>
        <w:t>zëvendësohen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me fjalët “50 000 lekë”.</w:t>
      </w:r>
    </w:p>
    <w:p w14:paraId="62AEE2D1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D2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7</w:t>
      </w:r>
    </w:p>
    <w:p w14:paraId="62AEE2D3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D4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Neni 94/1 </w:t>
      </w:r>
      <w:r w:rsidR="00CF558D" w:rsidRPr="00F071B3">
        <w:rPr>
          <w:rFonts w:ascii="Garamond" w:hAnsi="Garamond" w:cs="Times New Roman"/>
          <w:color w:val="000000" w:themeColor="text1"/>
          <w:sz w:val="24"/>
          <w:szCs w:val="24"/>
        </w:rPr>
        <w:t>ndryshohet si më poshtë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62AEE2D5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D6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“Neni 94/1</w:t>
      </w:r>
    </w:p>
    <w:p w14:paraId="62AEE2D7" w14:textId="4FB9C2EB" w:rsidR="00CF558D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Tepricat ose mangësitë e pullave fiskale tek operatorët </w:t>
      </w:r>
      <w:r w:rsidR="00F071B3"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>ekonomikë</w:t>
      </w:r>
      <w:r w:rsidR="00843CEF">
        <w:rPr>
          <w:rFonts w:ascii="Garamond" w:hAnsi="Garamond" w:cs="Times New Roman"/>
          <w:b/>
          <w:color w:val="000000" w:themeColor="text1"/>
          <w:sz w:val="24"/>
          <w:szCs w:val="24"/>
        </w:rPr>
        <w:t>,</w:t>
      </w:r>
    </w:p>
    <w:p w14:paraId="62AEE2D8" w14:textId="657DB1D9" w:rsidR="00CB11D2" w:rsidRPr="00F071B3" w:rsidRDefault="00257EC0" w:rsidP="002A376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Garamond" w:hAnsi="Garamond" w:cs="Times New Roman"/>
          <w:b/>
          <w:color w:val="000000" w:themeColor="text1"/>
          <w:sz w:val="24"/>
          <w:szCs w:val="24"/>
        </w:rPr>
        <w:t>jo</w:t>
      </w:r>
      <w:r w:rsidR="00CB11D2"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>depozitues</w:t>
      </w:r>
      <w:proofErr w:type="spellEnd"/>
      <w:r w:rsidR="00CB11D2" w:rsidRPr="00F071B3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të miratuar</w:t>
      </w:r>
    </w:p>
    <w:p w14:paraId="62AEE2D9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DA" w14:textId="13AAE7E2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Tepricat ose mangësitë në pullat fiskale të konstatuara gjatë kontrollit të operatorëve </w:t>
      </w:r>
      <w:proofErr w:type="spellStart"/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ekonomikё</w:t>
      </w:r>
      <w:proofErr w:type="spellEnd"/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, të cilët nuk janë depozitues të miratuar, që rezultojnë</w:t>
      </w:r>
      <w:r w:rsidR="00CF558D"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mbi 2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% të sasisë kontabël të llogaritur për periudhën objekt kontrolli, </w:t>
      </w:r>
      <w:r w:rsidR="00CF558D" w:rsidRPr="00F071B3">
        <w:rPr>
          <w:rFonts w:ascii="Garamond" w:hAnsi="Garamond" w:cs="Times New Roman"/>
          <w:color w:val="000000" w:themeColor="text1"/>
          <w:sz w:val="24"/>
          <w:szCs w:val="24"/>
        </w:rPr>
        <w:t>përveç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humbjeve të pranuara,</w:t>
      </w:r>
      <w:r w:rsidR="000916E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përbëjnë kundërvajtje administrative dhe dënohen me gjobë në përputhje me përcaktimet e </w:t>
      </w:r>
      <w:r w:rsidR="00CF558D" w:rsidRPr="00F071B3">
        <w:rPr>
          <w:rFonts w:ascii="Garamond" w:hAnsi="Garamond" w:cs="Times New Roman"/>
          <w:color w:val="000000" w:themeColor="text1"/>
          <w:sz w:val="24"/>
          <w:szCs w:val="24"/>
        </w:rPr>
        <w:t>shkronjës “b”</w:t>
      </w:r>
      <w:r w:rsidR="00257EC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të nenit 259</w:t>
      </w:r>
      <w:r w:rsidR="00257EC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të ligjit nr.</w:t>
      </w:r>
      <w:r w:rsid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102/2014</w:t>
      </w:r>
      <w:r w:rsidR="00257EC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“Kodi Doganor i Republikës së Shqipërisë”, të ndryshuar. Pagesa e gjobës në asnjë rast nuk shmang shkelësin nga pagimi i detyrimit të munguar të akcizës për sasinë e</w:t>
      </w:r>
      <w:r w:rsidR="000916E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pullave</w:t>
      </w:r>
      <w:r w:rsidR="000916E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me diferencë.”.</w:t>
      </w:r>
    </w:p>
    <w:p w14:paraId="62AEE2DB" w14:textId="77777777" w:rsidR="00CF558D" w:rsidRPr="00F071B3" w:rsidRDefault="00CF558D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DC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8</w:t>
      </w:r>
    </w:p>
    <w:p w14:paraId="62AEE2DD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DE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Në nenin 95 bëhen ndryshimet si më poshtë:</w:t>
      </w:r>
    </w:p>
    <w:p w14:paraId="62AEE2DF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1. Në paragrafin e parë hiqet fjala “eksportimi”.</w:t>
      </w:r>
    </w:p>
    <w:p w14:paraId="62AEE2E0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2. Shkronja</w:t>
      </w:r>
      <w:r w:rsidR="00CF558D"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“a” ndryshohet si më poshtë:</w:t>
      </w:r>
    </w:p>
    <w:p w14:paraId="62AEE2E1" w14:textId="467A9275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“a) </w:t>
      </w:r>
      <w:r w:rsidR="00CF558D" w:rsidRPr="00F071B3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ë çdo rast të konstatuar, me gjobë sa 5-</w:t>
      </w:r>
      <w:proofErr w:type="spellStart"/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fishi</w:t>
      </w:r>
      <w:proofErr w:type="spellEnd"/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i detyrimeve të akcizës që duheshin paguar për sasinë e produktit të gjendur të pa markuar/</w:t>
      </w:r>
      <w:r w:rsidR="00F071B3" w:rsidRPr="00F071B3">
        <w:rPr>
          <w:rFonts w:ascii="Garamond" w:hAnsi="Garamond" w:cs="Times New Roman"/>
          <w:color w:val="000000" w:themeColor="text1"/>
          <w:sz w:val="24"/>
          <w:szCs w:val="24"/>
        </w:rPr>
        <w:t>shënjuar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apo ngjyrosur, bazuar në rezultatet e analizimit/testimit;”.</w:t>
      </w:r>
    </w:p>
    <w:p w14:paraId="62AEE2E2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E3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9</w:t>
      </w:r>
    </w:p>
    <w:p w14:paraId="62AEE2E4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E5" w14:textId="5D75F29B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Në nenin 97, në pikën</w:t>
      </w:r>
      <w:r w:rsidR="000916E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4, në fjalinë e fundit fjalët “5 (pesë)” bëhen “10 (dhjetë)”.</w:t>
      </w:r>
    </w:p>
    <w:p w14:paraId="62AEE2E6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E7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10</w:t>
      </w:r>
    </w:p>
    <w:p w14:paraId="62AEE2E8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E9" w14:textId="7303729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Në nenin 99, pika 2, fjalët “brenda 10 ditëve” zëvendësohe</w:t>
      </w:r>
      <w:r w:rsidR="00257EC0">
        <w:rPr>
          <w:rFonts w:ascii="Garamond" w:hAnsi="Garamond" w:cs="Times New Roman"/>
          <w:color w:val="000000" w:themeColor="text1"/>
          <w:sz w:val="24"/>
          <w:szCs w:val="24"/>
        </w:rPr>
        <w:t>n me fjalët “brenda 60 ditëve”.</w:t>
      </w:r>
    </w:p>
    <w:p w14:paraId="62AEE2EA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EB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Neni 11</w:t>
      </w:r>
    </w:p>
    <w:p w14:paraId="62AEE2EC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ED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Në nenin 105 bëhen këto ndryshime:</w:t>
      </w:r>
    </w:p>
    <w:p w14:paraId="62AEE2EE" w14:textId="5781716C" w:rsidR="00CB11D2" w:rsidRPr="00F071B3" w:rsidRDefault="00CF558D" w:rsidP="002A3766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lang w:val="sq-AL"/>
        </w:rPr>
      </w:pPr>
      <w:r w:rsidRPr="00F071B3">
        <w:rPr>
          <w:rFonts w:ascii="Garamond" w:hAnsi="Garamond"/>
          <w:color w:val="000000" w:themeColor="text1"/>
          <w:lang w:val="sq-AL"/>
        </w:rPr>
        <w:t xml:space="preserve">1. </w:t>
      </w:r>
      <w:r w:rsidR="00CB11D2" w:rsidRPr="00F071B3">
        <w:rPr>
          <w:rFonts w:ascii="Garamond" w:hAnsi="Garamond"/>
          <w:color w:val="000000" w:themeColor="text1"/>
          <w:lang w:val="sq-AL"/>
        </w:rPr>
        <w:t>Në pikën</w:t>
      </w:r>
      <w:r w:rsidRPr="00F071B3">
        <w:rPr>
          <w:rFonts w:ascii="Garamond" w:hAnsi="Garamond"/>
          <w:color w:val="000000" w:themeColor="text1"/>
          <w:lang w:val="sq-AL"/>
        </w:rPr>
        <w:t xml:space="preserve"> 4</w:t>
      </w:r>
      <w:r w:rsidR="00CB11D2" w:rsidRPr="00F071B3">
        <w:rPr>
          <w:rFonts w:ascii="Garamond" w:hAnsi="Garamond"/>
          <w:color w:val="000000" w:themeColor="text1"/>
          <w:lang w:val="sq-AL"/>
        </w:rPr>
        <w:t xml:space="preserve"> fjalët </w:t>
      </w:r>
      <w:r w:rsidR="00CB11D2" w:rsidRPr="00F071B3">
        <w:rPr>
          <w:rFonts w:ascii="Garamond" w:hAnsi="Garamond"/>
          <w:iCs/>
          <w:color w:val="000000" w:themeColor="text1"/>
          <w:lang w:val="sq-AL"/>
        </w:rPr>
        <w:t>“</w:t>
      </w:r>
      <w:r w:rsidR="00CB11D2" w:rsidRPr="00F071B3">
        <w:rPr>
          <w:rFonts w:ascii="Garamond" w:hAnsi="Garamond"/>
          <w:iCs/>
          <w:color w:val="000000" w:themeColor="text1"/>
          <w:lang w:val="sq-AL" w:eastAsia="de-DE"/>
        </w:rPr>
        <w:t xml:space="preserve">brenda 30 ditëve” </w:t>
      </w:r>
      <w:r w:rsidR="00CB11D2" w:rsidRPr="00F071B3">
        <w:rPr>
          <w:rFonts w:ascii="Garamond" w:hAnsi="Garamond"/>
          <w:color w:val="000000" w:themeColor="text1"/>
          <w:lang w:val="sq-AL" w:eastAsia="de-DE"/>
        </w:rPr>
        <w:t>zëvendësohen me</w:t>
      </w:r>
      <w:r w:rsidR="000916E8">
        <w:rPr>
          <w:rFonts w:ascii="Garamond" w:hAnsi="Garamond"/>
          <w:color w:val="000000" w:themeColor="text1"/>
          <w:lang w:val="sq-AL" w:eastAsia="de-DE"/>
        </w:rPr>
        <w:t xml:space="preserve"> </w:t>
      </w:r>
      <w:r w:rsidR="00CB11D2" w:rsidRPr="00F071B3">
        <w:rPr>
          <w:rFonts w:ascii="Garamond" w:hAnsi="Garamond"/>
          <w:color w:val="000000" w:themeColor="text1"/>
          <w:lang w:val="sq-AL" w:eastAsia="de-DE"/>
        </w:rPr>
        <w:t>fjalët “</w:t>
      </w:r>
      <w:r w:rsidR="00CB11D2" w:rsidRPr="00F071B3">
        <w:rPr>
          <w:rFonts w:ascii="Garamond" w:hAnsi="Garamond"/>
          <w:iCs/>
          <w:color w:val="000000" w:themeColor="text1"/>
          <w:lang w:val="sq-AL" w:eastAsia="de-DE"/>
        </w:rPr>
        <w:t>brenda 60 ditëve”.</w:t>
      </w:r>
    </w:p>
    <w:p w14:paraId="62AEE2EF" w14:textId="77777777" w:rsidR="00CB11D2" w:rsidRPr="00F071B3" w:rsidRDefault="00CF558D" w:rsidP="002A3766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lang w:val="sq-AL"/>
        </w:rPr>
      </w:pPr>
      <w:r w:rsidRPr="00F071B3">
        <w:rPr>
          <w:rFonts w:ascii="Garamond" w:hAnsi="Garamond"/>
          <w:color w:val="000000" w:themeColor="text1"/>
          <w:lang w:val="sq-AL"/>
        </w:rPr>
        <w:t xml:space="preserve">2. </w:t>
      </w:r>
      <w:r w:rsidR="00CB11D2" w:rsidRPr="00F071B3">
        <w:rPr>
          <w:rFonts w:ascii="Garamond" w:hAnsi="Garamond"/>
          <w:color w:val="000000" w:themeColor="text1"/>
          <w:lang w:val="sq-AL"/>
        </w:rPr>
        <w:t>P</w:t>
      </w:r>
      <w:r w:rsidRPr="00F071B3">
        <w:rPr>
          <w:rFonts w:ascii="Garamond" w:hAnsi="Garamond"/>
          <w:color w:val="000000" w:themeColor="text1"/>
          <w:lang w:val="sq-AL"/>
        </w:rPr>
        <w:t>ika 6</w:t>
      </w:r>
      <w:r w:rsidR="00CB11D2" w:rsidRPr="00F071B3">
        <w:rPr>
          <w:rFonts w:ascii="Garamond" w:hAnsi="Garamond"/>
          <w:color w:val="000000" w:themeColor="text1"/>
          <w:lang w:val="sq-AL"/>
        </w:rPr>
        <w:t xml:space="preserve"> ndryshohet si më poshtë:</w:t>
      </w:r>
    </w:p>
    <w:p w14:paraId="62AEE2F0" w14:textId="580C280E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“6.</w:t>
      </w:r>
      <w:r w:rsidR="000916E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Kundër vendimit të drejtorit të Përgjithshëm të Doganave, </w:t>
      </w:r>
      <w:proofErr w:type="spellStart"/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ankimuesi</w:t>
      </w:r>
      <w:proofErr w:type="spellEnd"/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mund të ankohet pranë autoriteteve gjyqësore brenda 45 (dyzet e pesë) ditëve nga data e njoftimit të mospranimit të ankesës, ose brenda 45</w:t>
      </w:r>
      <w:r w:rsidR="00CF558D" w:rsidRPr="00F071B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(dyzet e pesë) ditëve nga mbarimi i afatit të shqyrtimit të ankimit, të përcaktuar në pikën 4 të këtij neni.”.</w:t>
      </w:r>
    </w:p>
    <w:p w14:paraId="62AEE2F1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F2" w14:textId="77777777" w:rsidR="00CB11D2" w:rsidRPr="00F071B3" w:rsidRDefault="00CB11D2" w:rsidP="002A376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color w:val="000000" w:themeColor="text1"/>
          <w:sz w:val="24"/>
          <w:szCs w:val="24"/>
        </w:rPr>
        <w:t>Neni 12</w:t>
      </w:r>
    </w:p>
    <w:p w14:paraId="62AEE2F3" w14:textId="77777777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F4" w14:textId="66500F54" w:rsidR="00CB11D2" w:rsidRPr="00F071B3" w:rsidRDefault="00CB11D2" w:rsidP="00091E81">
      <w:pPr>
        <w:pStyle w:val="Tekstiii"/>
      </w:pPr>
      <w:r w:rsidRPr="00F071B3">
        <w:t>Shtojca nr.</w:t>
      </w:r>
      <w:r w:rsidR="00CF558D" w:rsidRPr="00F071B3">
        <w:t xml:space="preserve"> </w:t>
      </w:r>
      <w:r w:rsidRPr="00F071B3">
        <w:t>1</w:t>
      </w:r>
      <w:r w:rsidR="00257EC0">
        <w:t>,</w:t>
      </w:r>
      <w:r w:rsidRPr="00F071B3">
        <w:t xml:space="preserve"> “Mallrat e tatueshme me akcizë në Republikën e Shqipërisë”, bashkëlidhur ligjit, zëvendësohet me shtojcën nr.</w:t>
      </w:r>
      <w:r w:rsidR="00CF558D" w:rsidRPr="00F071B3">
        <w:t xml:space="preserve"> </w:t>
      </w:r>
      <w:r w:rsidRPr="00F071B3">
        <w:t>1</w:t>
      </w:r>
      <w:r w:rsidR="002E6151" w:rsidRPr="00F071B3">
        <w:t xml:space="preserve"> </w:t>
      </w:r>
      <w:r w:rsidRPr="00F071B3">
        <w:rPr>
          <w:lang w:eastAsia="sq-AL"/>
        </w:rPr>
        <w:t>“Mallrat e tatueshme me akcizë në Republikën e Shqipërisë”</w:t>
      </w:r>
      <w:r w:rsidRPr="00F071B3">
        <w:t>, që i bashkëlidhet këtij ligji.</w:t>
      </w:r>
    </w:p>
    <w:p w14:paraId="62AEE2F5" w14:textId="77777777" w:rsidR="00CB11D2" w:rsidRPr="00F071B3" w:rsidRDefault="00CB11D2" w:rsidP="002A3766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2AEE2F6" w14:textId="77777777" w:rsidR="00CB11D2" w:rsidRPr="00F071B3" w:rsidRDefault="00CB11D2" w:rsidP="002A3766">
      <w:pPr>
        <w:pStyle w:val="BodyText"/>
        <w:ind w:firstLine="284"/>
        <w:jc w:val="center"/>
        <w:rPr>
          <w:rFonts w:ascii="Garamond" w:hAnsi="Garamond"/>
          <w:color w:val="000000" w:themeColor="text1"/>
          <w:szCs w:val="24"/>
          <w:lang w:val="sq-AL"/>
        </w:rPr>
      </w:pPr>
      <w:r w:rsidRPr="00F071B3">
        <w:rPr>
          <w:rFonts w:ascii="Garamond" w:hAnsi="Garamond"/>
          <w:color w:val="000000" w:themeColor="text1"/>
          <w:szCs w:val="24"/>
          <w:lang w:val="sq-AL"/>
        </w:rPr>
        <w:t>Neni 13</w:t>
      </w:r>
    </w:p>
    <w:p w14:paraId="62AEE2F7" w14:textId="77777777" w:rsidR="00CB11D2" w:rsidRPr="00F071B3" w:rsidRDefault="00CB11D2" w:rsidP="002A3766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szCs w:val="24"/>
          <w:lang w:val="sq-AL"/>
        </w:rPr>
      </w:pPr>
    </w:p>
    <w:p w14:paraId="62AEE2F8" w14:textId="5BB5E26B" w:rsidR="00CB11D2" w:rsidRPr="00F071B3" w:rsidRDefault="00CB11D2" w:rsidP="002A37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F071B3">
        <w:rPr>
          <w:rFonts w:ascii="Garamond" w:eastAsia="MS Mincho" w:hAnsi="Garamond" w:cs="Times New Roman"/>
          <w:bCs/>
          <w:iCs/>
          <w:color w:val="000000" w:themeColor="text1"/>
          <w:sz w:val="24"/>
          <w:szCs w:val="24"/>
        </w:rPr>
        <w:t>Ky ligj hyn në fuqi 15 ditë p</w:t>
      </w:r>
      <w:r w:rsidR="00257EC0">
        <w:rPr>
          <w:rFonts w:ascii="Garamond" w:eastAsia="MS Mincho" w:hAnsi="Garamond" w:cs="Times New Roman"/>
          <w:bCs/>
          <w:iCs/>
          <w:color w:val="000000" w:themeColor="text1"/>
          <w:sz w:val="24"/>
          <w:szCs w:val="24"/>
        </w:rPr>
        <w:t>as botimit në Fletoren Zyrtare.</w:t>
      </w:r>
    </w:p>
    <w:p w14:paraId="62AEE2F9" w14:textId="77777777" w:rsidR="00CB11D2" w:rsidRPr="00F071B3" w:rsidRDefault="00CB11D2" w:rsidP="002A37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EE2FD" w14:textId="74192D31" w:rsidR="00213234" w:rsidRPr="00F071B3" w:rsidRDefault="00976A3C" w:rsidP="002A376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071B3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Miratuar në datën </w:t>
      </w:r>
      <w:r w:rsidR="00CF558D" w:rsidRPr="00F071B3">
        <w:rPr>
          <w:rFonts w:ascii="Garamond" w:hAnsi="Garamond" w:cs="Times New Roman"/>
          <w:bCs/>
          <w:color w:val="000000" w:themeColor="text1"/>
          <w:sz w:val="24"/>
          <w:szCs w:val="24"/>
        </w:rPr>
        <w:t>25.11.</w:t>
      </w:r>
      <w:r w:rsidR="00B8668D" w:rsidRPr="00F071B3">
        <w:rPr>
          <w:rFonts w:ascii="Garamond" w:hAnsi="Garamond" w:cs="Times New Roman"/>
          <w:bCs/>
          <w:color w:val="000000" w:themeColor="text1"/>
          <w:sz w:val="24"/>
          <w:szCs w:val="24"/>
        </w:rPr>
        <w:t>2021</w:t>
      </w:r>
      <w:r w:rsidR="00F071B3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62AEE2FE" w14:textId="77777777" w:rsidR="00CE1A96" w:rsidRDefault="00CE1A96" w:rsidP="002A376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6317E5B" w14:textId="170891BD" w:rsidR="0090112D" w:rsidRPr="0090112D" w:rsidRDefault="0090112D" w:rsidP="0090112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Shpallur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 me </w:t>
      </w: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dekretin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 nr. 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13383</w:t>
      </w:r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datë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15</w:t>
      </w:r>
      <w:bookmarkStart w:id="0" w:name="_GoBack"/>
      <w:bookmarkEnd w:id="0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.12.2021, </w:t>
      </w: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të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Presidentit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të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Republikës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së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Shqipërisë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>Ilir</w:t>
      </w:r>
      <w:proofErr w:type="spellEnd"/>
      <w:r w:rsidRPr="0090112D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en-US"/>
        </w:rPr>
        <w:t xml:space="preserve"> Meta.</w:t>
      </w:r>
    </w:p>
    <w:p w14:paraId="5D08D072" w14:textId="77777777" w:rsidR="0090112D" w:rsidRDefault="0090112D" w:rsidP="002A376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BBC0673" w14:textId="77777777" w:rsidR="00257EC0" w:rsidRPr="00F071B3" w:rsidRDefault="00257EC0" w:rsidP="002A376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2AEE2FF" w14:textId="77777777" w:rsidR="002F0DCA" w:rsidRPr="00F071B3" w:rsidRDefault="002F0DCA" w:rsidP="00257EC0">
      <w:pPr>
        <w:spacing w:after="0" w:line="240" w:lineRule="auto"/>
        <w:jc w:val="right"/>
        <w:rPr>
          <w:rFonts w:ascii="Garamond" w:hAnsi="Garamond" w:cs="Times New Roman"/>
          <w:b/>
          <w:sz w:val="24"/>
          <w:szCs w:val="24"/>
        </w:rPr>
      </w:pPr>
      <w:r w:rsidRPr="00F071B3">
        <w:rPr>
          <w:rFonts w:ascii="Garamond" w:hAnsi="Garamond" w:cs="Times New Roman"/>
          <w:b/>
          <w:sz w:val="24"/>
          <w:szCs w:val="24"/>
        </w:rPr>
        <w:t>Shtojca 1</w:t>
      </w:r>
    </w:p>
    <w:p w14:paraId="62AEE300" w14:textId="77777777" w:rsidR="002F0DCA" w:rsidRPr="00F071B3" w:rsidRDefault="002F0DCA" w:rsidP="002F0DCA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2AEE301" w14:textId="77777777" w:rsidR="002F0DCA" w:rsidRPr="00F071B3" w:rsidRDefault="002F0DCA" w:rsidP="002F0DCA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F071B3">
        <w:rPr>
          <w:rFonts w:ascii="Garamond" w:hAnsi="Garamond" w:cs="Times New Roman"/>
          <w:bCs/>
          <w:sz w:val="24"/>
          <w:szCs w:val="24"/>
        </w:rPr>
        <w:t>MALLRAT E TATUESHME ME AKCIZË NË REPUBLIKËN E SHQIPËRISË</w:t>
      </w:r>
    </w:p>
    <w:p w14:paraId="62AEE302" w14:textId="77777777" w:rsidR="00213234" w:rsidRPr="00F071B3" w:rsidRDefault="00213234" w:rsidP="002F0DCA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tbl>
      <w:tblPr>
        <w:tblStyle w:val="TableGrid"/>
        <w:tblW w:w="10727" w:type="dxa"/>
        <w:jc w:val="center"/>
        <w:tblLook w:val="04A0" w:firstRow="1" w:lastRow="0" w:firstColumn="1" w:lastColumn="0" w:noHBand="0" w:noVBand="1"/>
      </w:tblPr>
      <w:tblGrid>
        <w:gridCol w:w="2610"/>
        <w:gridCol w:w="1584"/>
        <w:gridCol w:w="2939"/>
        <w:gridCol w:w="3594"/>
      </w:tblGrid>
      <w:tr w:rsidR="004A237A" w:rsidRPr="00F071B3" w14:paraId="62AEE309" w14:textId="0CF5B1FD" w:rsidTr="00F071B3">
        <w:trPr>
          <w:jc w:val="center"/>
        </w:trPr>
        <w:tc>
          <w:tcPr>
            <w:tcW w:w="2610" w:type="dxa"/>
            <w:vAlign w:val="center"/>
          </w:tcPr>
          <w:p w14:paraId="62AEE30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62AEE30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Kategoria</w:t>
            </w:r>
          </w:p>
          <w:p w14:paraId="62AEE30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84" w:type="dxa"/>
            <w:vAlign w:val="center"/>
          </w:tcPr>
          <w:p w14:paraId="62AEE30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Kodi </w:t>
            </w:r>
            <w:proofErr w:type="spellStart"/>
            <w:r w:rsidRPr="00F071B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NK</w:t>
            </w:r>
            <w:proofErr w:type="spellEnd"/>
          </w:p>
        </w:tc>
        <w:tc>
          <w:tcPr>
            <w:tcW w:w="2939" w:type="dxa"/>
            <w:vAlign w:val="center"/>
          </w:tcPr>
          <w:p w14:paraId="62AEE30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Përshkrimi</w:t>
            </w:r>
          </w:p>
        </w:tc>
        <w:tc>
          <w:tcPr>
            <w:tcW w:w="3594" w:type="dxa"/>
            <w:vAlign w:val="center"/>
          </w:tcPr>
          <w:p w14:paraId="62AEE30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Shkalla taksimit</w:t>
            </w:r>
          </w:p>
        </w:tc>
      </w:tr>
      <w:tr w:rsidR="004A237A" w:rsidRPr="00F071B3" w14:paraId="62AEE30D" w14:textId="4735099C" w:rsidTr="00F071B3">
        <w:trPr>
          <w:jc w:val="center"/>
        </w:trPr>
        <w:tc>
          <w:tcPr>
            <w:tcW w:w="10727" w:type="dxa"/>
            <w:gridSpan w:val="4"/>
            <w:vAlign w:val="center"/>
          </w:tcPr>
          <w:p w14:paraId="62AEE30A" w14:textId="77777777" w:rsidR="004A237A" w:rsidRPr="00F071B3" w:rsidRDefault="004A237A" w:rsidP="00F071B3">
            <w:pPr>
              <w:pStyle w:val="ListParagraph"/>
              <w:ind w:left="108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62AEE30B" w14:textId="77777777" w:rsidR="004A237A" w:rsidRPr="000916E8" w:rsidRDefault="004A237A" w:rsidP="004A237A">
            <w:pPr>
              <w:pStyle w:val="Tekstiii"/>
              <w:jc w:val="center"/>
              <w:rPr>
                <w:lang w:val="sq-AL"/>
              </w:rPr>
            </w:pPr>
            <w:r w:rsidRPr="000916E8">
              <w:rPr>
                <w:lang w:val="sq-AL"/>
              </w:rPr>
              <w:t>I. KAFE</w:t>
            </w:r>
          </w:p>
          <w:p w14:paraId="62AEE30C" w14:textId="77777777" w:rsidR="004A237A" w:rsidRPr="00F071B3" w:rsidRDefault="004A237A" w:rsidP="00F071B3">
            <w:pPr>
              <w:pStyle w:val="ListParagraph"/>
              <w:ind w:left="108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  <w:tr w:rsidR="004A237A" w:rsidRPr="00F071B3" w14:paraId="62AEE314" w14:textId="67EADE14" w:rsidTr="00F071B3">
        <w:trPr>
          <w:jc w:val="center"/>
        </w:trPr>
        <w:tc>
          <w:tcPr>
            <w:tcW w:w="2610" w:type="dxa"/>
            <w:vAlign w:val="center"/>
          </w:tcPr>
          <w:p w14:paraId="62AEE30E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C100</w:t>
            </w:r>
            <w:proofErr w:type="spellEnd"/>
          </w:p>
          <w:p w14:paraId="62AEE30F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Kafe e papjekur</w:t>
            </w:r>
          </w:p>
        </w:tc>
        <w:tc>
          <w:tcPr>
            <w:tcW w:w="1584" w:type="dxa"/>
            <w:vAlign w:val="center"/>
          </w:tcPr>
          <w:p w14:paraId="62AEE31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09 01 11 00</w:t>
            </w:r>
          </w:p>
          <w:p w14:paraId="62AEE31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09 01 12 00</w:t>
            </w:r>
          </w:p>
        </w:tc>
        <w:tc>
          <w:tcPr>
            <w:tcW w:w="2939" w:type="dxa"/>
            <w:vAlign w:val="center"/>
          </w:tcPr>
          <w:p w14:paraId="62AEE312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Kafe jo e pjekur e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dekafeinizuar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ose jo</w:t>
            </w:r>
          </w:p>
        </w:tc>
        <w:tc>
          <w:tcPr>
            <w:tcW w:w="3594" w:type="dxa"/>
            <w:vAlign w:val="center"/>
          </w:tcPr>
          <w:p w14:paraId="62AEE31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</w:tr>
      <w:tr w:rsidR="004A237A" w:rsidRPr="00F071B3" w14:paraId="62AEE31B" w14:textId="72E98A3E" w:rsidTr="00F071B3">
        <w:trPr>
          <w:jc w:val="center"/>
        </w:trPr>
        <w:tc>
          <w:tcPr>
            <w:tcW w:w="2610" w:type="dxa"/>
            <w:vAlign w:val="center"/>
          </w:tcPr>
          <w:p w14:paraId="62AEE315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C200</w:t>
            </w:r>
            <w:proofErr w:type="spellEnd"/>
          </w:p>
          <w:p w14:paraId="62AEE316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Kafe e pjekur</w:t>
            </w:r>
          </w:p>
        </w:tc>
        <w:tc>
          <w:tcPr>
            <w:tcW w:w="1584" w:type="dxa"/>
            <w:vAlign w:val="center"/>
          </w:tcPr>
          <w:p w14:paraId="62AEE31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09 01 21 00</w:t>
            </w:r>
          </w:p>
          <w:p w14:paraId="62AEE31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09 01 22 00</w:t>
            </w:r>
          </w:p>
        </w:tc>
        <w:tc>
          <w:tcPr>
            <w:tcW w:w="2939" w:type="dxa"/>
            <w:vAlign w:val="center"/>
          </w:tcPr>
          <w:p w14:paraId="62AEE319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Kafe e pjekur e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dekafeinizuar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ose jo</w:t>
            </w:r>
          </w:p>
        </w:tc>
        <w:tc>
          <w:tcPr>
            <w:tcW w:w="3594" w:type="dxa"/>
            <w:vAlign w:val="center"/>
          </w:tcPr>
          <w:p w14:paraId="62AEE31A" w14:textId="064EF20E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60 lekë/kg</w:t>
            </w:r>
          </w:p>
        </w:tc>
      </w:tr>
      <w:tr w:rsidR="004A237A" w:rsidRPr="00F071B3" w14:paraId="62AEE323" w14:textId="66BC8410" w:rsidTr="00F071B3">
        <w:trPr>
          <w:jc w:val="center"/>
        </w:trPr>
        <w:tc>
          <w:tcPr>
            <w:tcW w:w="2610" w:type="dxa"/>
            <w:vAlign w:val="center"/>
          </w:tcPr>
          <w:p w14:paraId="62AEE31C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C300</w:t>
            </w:r>
            <w:proofErr w:type="spellEnd"/>
          </w:p>
          <w:p w14:paraId="62AEE31D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Lëkura, lëvoret</w:t>
            </w:r>
          </w:p>
          <w:p w14:paraId="62AEE31E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zëvendësuesit e kafesë</w:t>
            </w:r>
          </w:p>
        </w:tc>
        <w:tc>
          <w:tcPr>
            <w:tcW w:w="1584" w:type="dxa"/>
            <w:vAlign w:val="center"/>
          </w:tcPr>
          <w:p w14:paraId="62AEE31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09 01 90</w:t>
            </w:r>
          </w:p>
        </w:tc>
        <w:tc>
          <w:tcPr>
            <w:tcW w:w="2939" w:type="dxa"/>
            <w:vAlign w:val="center"/>
          </w:tcPr>
          <w:p w14:paraId="62AEE320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Lëkura dhe lëvoret e kafesë. Zëvendësuesit e kafesë që</w:t>
            </w:r>
          </w:p>
          <w:p w14:paraId="62AEE321" w14:textId="38D869E9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përmbajnë kafe</w:t>
            </w:r>
            <w:r w:rsidR="00F071B3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322" w14:textId="1DA8C7F3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50 lekë/kg</w:t>
            </w:r>
          </w:p>
        </w:tc>
      </w:tr>
      <w:tr w:rsidR="004A237A" w:rsidRPr="00F071B3" w14:paraId="62AEE32D" w14:textId="516E46CE" w:rsidTr="00F071B3">
        <w:trPr>
          <w:jc w:val="center"/>
        </w:trPr>
        <w:tc>
          <w:tcPr>
            <w:tcW w:w="2610" w:type="dxa"/>
            <w:vAlign w:val="center"/>
          </w:tcPr>
          <w:p w14:paraId="62AEE324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C900</w:t>
            </w:r>
            <w:proofErr w:type="spellEnd"/>
          </w:p>
          <w:p w14:paraId="62AEE325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Ekstrakte, esenca, koncentrate kafeje dhe përgatitje prej tyre</w:t>
            </w:r>
          </w:p>
        </w:tc>
        <w:tc>
          <w:tcPr>
            <w:tcW w:w="1584" w:type="dxa"/>
            <w:vAlign w:val="center"/>
          </w:tcPr>
          <w:p w14:paraId="62AEE32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21 01 11 00</w:t>
            </w:r>
          </w:p>
          <w:p w14:paraId="62AEE32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21 01 12 92</w:t>
            </w:r>
          </w:p>
          <w:p w14:paraId="62AEE32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21 01 12 98</w:t>
            </w:r>
          </w:p>
        </w:tc>
        <w:tc>
          <w:tcPr>
            <w:tcW w:w="2939" w:type="dxa"/>
            <w:vAlign w:val="center"/>
          </w:tcPr>
          <w:p w14:paraId="62AEE329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Ekstrakte, esenca, koncentrate</w:t>
            </w:r>
          </w:p>
          <w:p w14:paraId="62AEE32A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kafeje dhe përgatitje prej tyre</w:t>
            </w:r>
          </w:p>
          <w:p w14:paraId="62AEE32B" w14:textId="524DE25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neskafe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etj.)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32C" w14:textId="6F0B65FA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250 lekë/kg kafe</w:t>
            </w:r>
          </w:p>
        </w:tc>
      </w:tr>
      <w:tr w:rsidR="004A237A" w:rsidRPr="00F071B3" w14:paraId="62AEE331" w14:textId="47C39854" w:rsidTr="00F071B3">
        <w:trPr>
          <w:jc w:val="center"/>
        </w:trPr>
        <w:tc>
          <w:tcPr>
            <w:tcW w:w="10727" w:type="dxa"/>
            <w:gridSpan w:val="4"/>
            <w:vAlign w:val="center"/>
          </w:tcPr>
          <w:p w14:paraId="62AEE32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62AEE32F" w14:textId="62AE3220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II</w:t>
            </w:r>
            <w:proofErr w:type="spellEnd"/>
            <w:r w:rsidR="00F071B3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ab/>
              <w:t>BIRRË, VERË, ALKOOL DHE PIJE ALKOOLIKE</w:t>
            </w:r>
          </w:p>
          <w:p w14:paraId="62AEE33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33A" w14:textId="73BD4E00" w:rsidTr="00F071B3">
        <w:trPr>
          <w:jc w:val="center"/>
        </w:trPr>
        <w:tc>
          <w:tcPr>
            <w:tcW w:w="2610" w:type="dxa"/>
            <w:vMerge w:val="restart"/>
            <w:vAlign w:val="center"/>
          </w:tcPr>
          <w:p w14:paraId="62AEE332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B000</w:t>
            </w:r>
            <w:proofErr w:type="spellEnd"/>
          </w:p>
          <w:p w14:paraId="62AEE333" w14:textId="419A2A19" w:rsidR="004A237A" w:rsidRPr="00F071B3" w:rsidRDefault="000916E8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Birrë e bërë nga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malto</w:t>
            </w:r>
            <w:proofErr w:type="spellEnd"/>
          </w:p>
        </w:tc>
        <w:tc>
          <w:tcPr>
            <w:tcW w:w="1584" w:type="dxa"/>
            <w:vMerge w:val="restart"/>
            <w:vAlign w:val="center"/>
          </w:tcPr>
          <w:p w14:paraId="62AEE334" w14:textId="77777777" w:rsidR="004A237A" w:rsidRPr="00F071B3" w:rsidRDefault="004A237A" w:rsidP="004A237A">
            <w:pPr>
              <w:numPr>
                <w:ilvl w:val="0"/>
                <w:numId w:val="5"/>
              </w:numPr>
              <w:spacing w:line="276" w:lineRule="auto"/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03</w:t>
            </w:r>
          </w:p>
        </w:tc>
        <w:tc>
          <w:tcPr>
            <w:tcW w:w="2939" w:type="dxa"/>
            <w:vAlign w:val="center"/>
          </w:tcPr>
          <w:p w14:paraId="62AEE335" w14:textId="77777777" w:rsidR="004A237A" w:rsidRPr="00F071B3" w:rsidRDefault="004A237A" w:rsidP="000916E8">
            <w:pPr>
              <w:spacing w:line="276" w:lineRule="auto"/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Nga prodhues vendas e të huaj, ligjërisht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ab/>
              <w:t xml:space="preserve">dhe ekonomikisht të pavarur, me sasi më të vogël se 200 000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në vit:</w:t>
            </w:r>
          </w:p>
          <w:p w14:paraId="62AEE336" w14:textId="77777777" w:rsidR="004A237A" w:rsidRPr="00F071B3" w:rsidRDefault="004A237A" w:rsidP="00F071B3">
            <w:pPr>
              <w:ind w:left="402" w:right="6" w:hanging="180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594" w:type="dxa"/>
            <w:vAlign w:val="center"/>
          </w:tcPr>
          <w:p w14:paraId="62AEE33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38" w14:textId="23542A92" w:rsidR="004A237A" w:rsidRPr="00F071B3" w:rsidRDefault="000916E8" w:rsidP="004A237A">
            <w:pPr>
              <w:pStyle w:val="ListParagraph"/>
              <w:numPr>
                <w:ilvl w:val="0"/>
                <w:numId w:val="7"/>
              </w:num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kë/</w:t>
            </w:r>
            <w:proofErr w:type="spellStart"/>
            <w:r>
              <w:rPr>
                <w:rFonts w:ascii="Garamond" w:hAnsi="Garamond"/>
                <w:sz w:val="20"/>
                <w:szCs w:val="20"/>
                <w:lang w:val="sq-AL"/>
              </w:rPr>
              <w:t>HL</w:t>
            </w:r>
            <w:proofErr w:type="spellEnd"/>
            <w:r>
              <w:rPr>
                <w:rFonts w:ascii="Garamond" w:hAnsi="Garamond"/>
                <w:sz w:val="20"/>
                <w:szCs w:val="20"/>
                <w:lang w:val="sq-AL"/>
              </w:rPr>
              <w:t>/</w:t>
            </w:r>
            <w:r w:rsidR="004A237A" w:rsidRPr="00F071B3">
              <w:rPr>
                <w:rFonts w:ascii="Garamond" w:hAnsi="Garamond"/>
                <w:sz w:val="20"/>
                <w:szCs w:val="20"/>
                <w:lang w:val="sq-AL"/>
              </w:rPr>
              <w:t xml:space="preserve">shkallë </w:t>
            </w:r>
            <w:proofErr w:type="spellStart"/>
            <w:r w:rsidR="004A237A" w:rsidRPr="00F071B3">
              <w:rPr>
                <w:rFonts w:ascii="Garamond" w:hAnsi="Garamond"/>
                <w:sz w:val="20"/>
                <w:szCs w:val="20"/>
                <w:lang w:val="sq-AL"/>
              </w:rPr>
              <w:t>alkoolometrike</w:t>
            </w:r>
            <w:proofErr w:type="spellEnd"/>
          </w:p>
          <w:p w14:paraId="62AEE33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340" w14:textId="79DF0121" w:rsidTr="00F071B3">
        <w:trPr>
          <w:jc w:val="center"/>
        </w:trPr>
        <w:tc>
          <w:tcPr>
            <w:tcW w:w="2610" w:type="dxa"/>
            <w:vMerge/>
            <w:vAlign w:val="center"/>
          </w:tcPr>
          <w:p w14:paraId="62AEE33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4" w:type="dxa"/>
            <w:vMerge/>
            <w:vAlign w:val="center"/>
          </w:tcPr>
          <w:p w14:paraId="62AEE33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39" w:type="dxa"/>
            <w:vAlign w:val="center"/>
          </w:tcPr>
          <w:p w14:paraId="62AEE33D" w14:textId="0151289A" w:rsidR="004A237A" w:rsidRPr="00F071B3" w:rsidRDefault="004A237A" w:rsidP="00180AFC">
            <w:pPr>
              <w:spacing w:line="276" w:lineRule="auto"/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Nga prodhues vendas 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huaj, ligjërisht dhe 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konomikisht të pavarur, me sasi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më të madhe se 200 000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në vit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33E" w14:textId="70CC67DB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10 lekë/</w:t>
            </w:r>
            <w:proofErr w:type="spellStart"/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/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shkallë</w:t>
            </w:r>
          </w:p>
          <w:p w14:paraId="62AEE33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alkoolometrike</w:t>
            </w:r>
            <w:proofErr w:type="spellEnd"/>
          </w:p>
        </w:tc>
      </w:tr>
      <w:tr w:rsidR="004A237A" w:rsidRPr="00F071B3" w14:paraId="62AEE359" w14:textId="479F1753" w:rsidTr="00F071B3">
        <w:trPr>
          <w:jc w:val="center"/>
        </w:trPr>
        <w:tc>
          <w:tcPr>
            <w:tcW w:w="2610" w:type="dxa"/>
            <w:vAlign w:val="center"/>
          </w:tcPr>
          <w:p w14:paraId="62AEE341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W200</w:t>
            </w:r>
            <w:proofErr w:type="spellEnd"/>
          </w:p>
          <w:p w14:paraId="62AEE342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Vera e qetë dhe pijet e qeta</w:t>
            </w:r>
          </w:p>
          <w:p w14:paraId="62AEE343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të fermentuara</w:t>
            </w:r>
          </w:p>
        </w:tc>
        <w:tc>
          <w:tcPr>
            <w:tcW w:w="1584" w:type="dxa"/>
            <w:vAlign w:val="center"/>
          </w:tcPr>
          <w:p w14:paraId="62AEE34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</w:t>
            </w:r>
          </w:p>
          <w:p w14:paraId="62AEE34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</w:t>
            </w:r>
          </w:p>
          <w:p w14:paraId="62AEE34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22 04 30</w:t>
            </w:r>
          </w:p>
          <w:p w14:paraId="62AEE34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22 04 30 10</w:t>
            </w:r>
          </w:p>
          <w:p w14:paraId="62AEE34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22 04 30 96</w:t>
            </w:r>
          </w:p>
          <w:p w14:paraId="62AEE34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22 04 30 98</w:t>
            </w:r>
          </w:p>
          <w:p w14:paraId="62AEE34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22 05 10 10</w:t>
            </w:r>
          </w:p>
          <w:p w14:paraId="62AEE34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22 05 90 10</w:t>
            </w:r>
          </w:p>
          <w:p w14:paraId="62AEE34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22 06 00 10</w:t>
            </w:r>
          </w:p>
          <w:p w14:paraId="62AEE34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22 06 00 59</w:t>
            </w:r>
          </w:p>
          <w:p w14:paraId="62AEE34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22 06 00 89</w:t>
            </w:r>
          </w:p>
        </w:tc>
        <w:tc>
          <w:tcPr>
            <w:tcW w:w="2939" w:type="dxa"/>
            <w:vAlign w:val="center"/>
          </w:tcPr>
          <w:p w14:paraId="62AEE34F" w14:textId="77777777" w:rsidR="004A237A" w:rsidRPr="00F071B3" w:rsidRDefault="004A237A" w:rsidP="000916E8">
            <w:pPr>
              <w:ind w:right="13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Verë e qetë dhe musht rrushi;</w:t>
            </w:r>
          </w:p>
          <w:p w14:paraId="62AEE350" w14:textId="77777777" w:rsidR="004A237A" w:rsidRPr="00F071B3" w:rsidRDefault="004A237A" w:rsidP="000916E8">
            <w:pPr>
              <w:ind w:right="13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Vermuth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verëra të tjera të</w:t>
            </w:r>
          </w:p>
          <w:p w14:paraId="19DB785B" w14:textId="77777777" w:rsidR="00180AFC" w:rsidRDefault="004A237A" w:rsidP="000916E8">
            <w:pPr>
              <w:ind w:right="13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përgatitura nga bimë ose substanca aromatizuese; </w:t>
            </w:r>
          </w:p>
          <w:p w14:paraId="73E734F5" w14:textId="77777777" w:rsidR="00180AFC" w:rsidRDefault="00180AFC" w:rsidP="000916E8">
            <w:pPr>
              <w:ind w:right="13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ije të tjera të fermentuara (p.sh.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musht molle, musht dardhe, </w:t>
            </w:r>
            <w:proofErr w:type="spellStart"/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hydromel</w:t>
            </w:r>
            <w:proofErr w:type="spellEnd"/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); </w:t>
            </w:r>
          </w:p>
          <w:p w14:paraId="62AEE351" w14:textId="24D9BFC6" w:rsidR="004A237A" w:rsidRPr="00F071B3" w:rsidRDefault="004A237A" w:rsidP="000916E8">
            <w:pPr>
              <w:ind w:right="13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përzierje të pijeve të fermentuara dhe përzierje të pijeve të fermentuara dhe 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pijeve joalkoolike të </w:t>
            </w:r>
            <w:proofErr w:type="spellStart"/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pagazuara</w:t>
            </w:r>
            <w:proofErr w:type="spellEnd"/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  <w:p w14:paraId="62AEE352" w14:textId="509EE16D" w:rsidR="004A237A" w:rsidRPr="00F071B3" w:rsidRDefault="004A237A" w:rsidP="000916E8">
            <w:pPr>
              <w:ind w:right="13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- nga prodhues vendas e të huaj me sasi &lt; = 10 000 hektolitër/vit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353" w14:textId="7A3AEBE9" w:rsidR="004A237A" w:rsidRPr="00F071B3" w:rsidRDefault="004A237A" w:rsidP="000916E8">
            <w:pPr>
              <w:ind w:right="13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- nga prodhues vendas e të huaj me sasi &gt; 10 000 hektolitër/vit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354" w14:textId="7C80E151" w:rsidR="004A237A" w:rsidRPr="00F071B3" w:rsidRDefault="004A237A" w:rsidP="004A237A">
            <w:pPr>
              <w:numPr>
                <w:ilvl w:val="0"/>
                <w:numId w:val="6"/>
              </w:numPr>
              <w:spacing w:line="276" w:lineRule="auto"/>
              <w:ind w:left="402" w:right="138" w:hanging="18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3 000 lekë/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për verërat me forcë alkoolike deri në 12,5 gradë</w:t>
            </w:r>
            <w:r w:rsidR="00F071B3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</w:t>
            </w:r>
          </w:p>
          <w:p w14:paraId="62AEE356" w14:textId="5F302802" w:rsidR="004A237A" w:rsidRDefault="004A237A" w:rsidP="000916E8">
            <w:pPr>
              <w:numPr>
                <w:ilvl w:val="0"/>
                <w:numId w:val="6"/>
              </w:numPr>
              <w:spacing w:line="276" w:lineRule="auto"/>
              <w:ind w:left="402" w:right="138" w:hanging="18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4 000 lekë/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për verërat me forcë alkoolike mbi 12,5 gradë</w:t>
            </w:r>
            <w:r w:rsidR="00F071B3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557BB801" w14:textId="77777777" w:rsidR="000916E8" w:rsidRPr="000916E8" w:rsidRDefault="000916E8" w:rsidP="000916E8">
            <w:pPr>
              <w:spacing w:line="276" w:lineRule="auto"/>
              <w:ind w:left="402" w:right="138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57" w14:textId="77777777" w:rsidR="004A237A" w:rsidRPr="00F071B3" w:rsidRDefault="004A237A" w:rsidP="004A237A">
            <w:pPr>
              <w:numPr>
                <w:ilvl w:val="0"/>
                <w:numId w:val="6"/>
              </w:numPr>
              <w:spacing w:line="276" w:lineRule="auto"/>
              <w:ind w:left="402" w:right="138" w:hanging="18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10 000 lekë/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për verërat me forcë alkoolike deri në 12,5 gradë dhe; </w:t>
            </w:r>
          </w:p>
          <w:p w14:paraId="62AEE358" w14:textId="077469CB" w:rsidR="004A237A" w:rsidRPr="00F071B3" w:rsidRDefault="004A237A" w:rsidP="004A237A">
            <w:pPr>
              <w:numPr>
                <w:ilvl w:val="0"/>
                <w:numId w:val="6"/>
              </w:numPr>
              <w:spacing w:line="276" w:lineRule="auto"/>
              <w:ind w:left="402" w:right="138" w:hanging="18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12 000 lekë/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për verërat me forcë alkoolike mbi 12,5 gradë</w:t>
            </w:r>
            <w:r w:rsidR="00F071B3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</w:tr>
      <w:tr w:rsidR="004A237A" w:rsidRPr="00F071B3" w14:paraId="62AEE37B" w14:textId="180B419A" w:rsidTr="00F071B3">
        <w:trPr>
          <w:trHeight w:val="4130"/>
          <w:jc w:val="center"/>
        </w:trPr>
        <w:tc>
          <w:tcPr>
            <w:tcW w:w="2610" w:type="dxa"/>
            <w:vMerge w:val="restart"/>
            <w:vAlign w:val="center"/>
          </w:tcPr>
          <w:p w14:paraId="62AEE35A" w14:textId="77777777" w:rsidR="004A237A" w:rsidRPr="00F071B3" w:rsidRDefault="004A237A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W300</w:t>
            </w:r>
            <w:proofErr w:type="spellEnd"/>
          </w:p>
          <w:p w14:paraId="62AEE35D" w14:textId="2E0920A3" w:rsidR="004A237A" w:rsidRPr="00F071B3" w:rsidRDefault="000916E8" w:rsidP="000916E8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Vera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spumante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 s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hampanja dhe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pije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tё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f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ermentuara dhe të gazuara</w:t>
            </w:r>
          </w:p>
        </w:tc>
        <w:tc>
          <w:tcPr>
            <w:tcW w:w="1584" w:type="dxa"/>
            <w:vMerge w:val="restart"/>
            <w:vAlign w:val="center"/>
          </w:tcPr>
          <w:p w14:paraId="62AEE35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22 04 10</w:t>
            </w:r>
          </w:p>
          <w:p w14:paraId="62AEE35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22 04 21 06</w:t>
            </w:r>
          </w:p>
          <w:p w14:paraId="62AEE36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22 04 21 07</w:t>
            </w:r>
          </w:p>
          <w:p w14:paraId="62AEE36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22 04 21 08</w:t>
            </w:r>
          </w:p>
          <w:p w14:paraId="62AEE36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22 04 21 09</w:t>
            </w:r>
          </w:p>
          <w:p w14:paraId="62AEE36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22 05 10 10</w:t>
            </w:r>
          </w:p>
          <w:p w14:paraId="62AEE36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22 05 90 10</w:t>
            </w:r>
          </w:p>
          <w:p w14:paraId="62AEE36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22 06 00 39</w:t>
            </w:r>
          </w:p>
          <w:p w14:paraId="62AEE36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22 06 00 31</w:t>
            </w:r>
          </w:p>
          <w:p w14:paraId="62AEE36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22 06 00 51</w:t>
            </w:r>
          </w:p>
          <w:p w14:paraId="62AEE36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22 06 00 81</w:t>
            </w:r>
          </w:p>
        </w:tc>
        <w:tc>
          <w:tcPr>
            <w:tcW w:w="2939" w:type="dxa"/>
            <w:vAlign w:val="center"/>
          </w:tcPr>
          <w:p w14:paraId="2570EC72" w14:textId="77777777" w:rsidR="00180AFC" w:rsidRDefault="004A237A" w:rsidP="00180AFC">
            <w:pPr>
              <w:ind w:right="138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Verërat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spumante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, Shampanja; 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erë ndryshe nga ato të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nënkreut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220410, në shishe me tapa “kërpudhë”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që lidhet me </w:t>
            </w:r>
            <w:r w:rsidR="00180AFC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mbërthyese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apo tela; </w:t>
            </w:r>
          </w:p>
          <w:p w14:paraId="3AEEB579" w14:textId="0469C701" w:rsidR="00180AFC" w:rsidRDefault="004A237A" w:rsidP="00180AFC">
            <w:pPr>
              <w:ind w:right="138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verë e ndërtuar ndryshe me një presion të pranueshëm në sajë të 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dyoksidit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karbonit;</w:t>
            </w:r>
          </w:p>
          <w:p w14:paraId="62AEE369" w14:textId="72B4AB1C" w:rsidR="004A237A" w:rsidRPr="00F071B3" w:rsidRDefault="004A237A" w:rsidP="00180AFC">
            <w:pPr>
              <w:ind w:right="138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Vermuth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verëra të tjera të përgatitura nga bimë ose substanca aromatizuese të një force alkoolike ndaj volumit prej 18% apo më pak.</w:t>
            </w:r>
          </w:p>
        </w:tc>
        <w:tc>
          <w:tcPr>
            <w:tcW w:w="3594" w:type="dxa"/>
            <w:vAlign w:val="center"/>
          </w:tcPr>
          <w:p w14:paraId="62AEE36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6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6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6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6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6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5 200 lekë/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</w:p>
          <w:p w14:paraId="62AEE37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7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380" w14:textId="7414FB2A" w:rsidTr="00F071B3">
        <w:trPr>
          <w:jc w:val="center"/>
        </w:trPr>
        <w:tc>
          <w:tcPr>
            <w:tcW w:w="2610" w:type="dxa"/>
            <w:vMerge/>
            <w:vAlign w:val="center"/>
          </w:tcPr>
          <w:p w14:paraId="62AEE37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4" w:type="dxa"/>
            <w:vMerge/>
            <w:vAlign w:val="center"/>
          </w:tcPr>
          <w:p w14:paraId="62AEE37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39" w:type="dxa"/>
            <w:vAlign w:val="center"/>
          </w:tcPr>
          <w:p w14:paraId="69041B79" w14:textId="77777777" w:rsidR="00180AFC" w:rsidRDefault="004A237A" w:rsidP="000916E8">
            <w:pPr>
              <w:ind w:right="138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Pije të tjera të fermentuara (p.sh.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musht molle, musht dardhe,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hydromel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); </w:t>
            </w:r>
          </w:p>
          <w:p w14:paraId="304F805A" w14:textId="77777777" w:rsidR="00180AFC" w:rsidRDefault="004A237A" w:rsidP="000916E8">
            <w:pPr>
              <w:ind w:right="138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përzierje të pijeve të fermentuara dhe përzierjet e pijeve të fermentuara dhe pijeve joalkoolike të gazuara. </w:t>
            </w:r>
          </w:p>
          <w:p w14:paraId="62AEE37E" w14:textId="795FBA19" w:rsidR="004A237A" w:rsidRPr="00F071B3" w:rsidRDefault="004A237A" w:rsidP="000916E8">
            <w:pPr>
              <w:ind w:right="138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Cider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cider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dardhe me 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përmbajtje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alkooli 8,5%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37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3120 lekë/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</w:p>
        </w:tc>
      </w:tr>
      <w:tr w:rsidR="004A237A" w:rsidRPr="00F071B3" w14:paraId="62AEE3A8" w14:textId="5790B557" w:rsidTr="00F071B3">
        <w:trPr>
          <w:jc w:val="center"/>
        </w:trPr>
        <w:tc>
          <w:tcPr>
            <w:tcW w:w="2610" w:type="dxa"/>
            <w:vAlign w:val="center"/>
          </w:tcPr>
          <w:p w14:paraId="62AEE38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I000</w:t>
            </w:r>
            <w:proofErr w:type="spellEnd"/>
          </w:p>
          <w:p w14:paraId="62AEE38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Pijet alkoolike të ndërmjetme</w:t>
            </w:r>
          </w:p>
        </w:tc>
        <w:tc>
          <w:tcPr>
            <w:tcW w:w="1584" w:type="dxa"/>
            <w:vAlign w:val="center"/>
          </w:tcPr>
          <w:p w14:paraId="62AEE38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22 04 21 85</w:t>
            </w:r>
          </w:p>
          <w:p w14:paraId="62AEE38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22 04 21 86</w:t>
            </w:r>
          </w:p>
          <w:p w14:paraId="62AEE38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22 04 21 87</w:t>
            </w:r>
          </w:p>
          <w:p w14:paraId="62AEE38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22 04 21 88</w:t>
            </w:r>
          </w:p>
          <w:p w14:paraId="62AEE38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22 04 21 89</w:t>
            </w:r>
          </w:p>
          <w:p w14:paraId="62AEE38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22 04 21 90</w:t>
            </w:r>
          </w:p>
          <w:p w14:paraId="62AEE38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22 04 21 91</w:t>
            </w:r>
          </w:p>
          <w:p w14:paraId="62AEE38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22 04 21 93</w:t>
            </w:r>
          </w:p>
          <w:p w14:paraId="62AEE38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22 04 21 94</w:t>
            </w:r>
          </w:p>
          <w:p w14:paraId="62AEE38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22 04 21 95</w:t>
            </w:r>
          </w:p>
          <w:p w14:paraId="62AEE38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22 04 21 96</w:t>
            </w:r>
          </w:p>
          <w:p w14:paraId="62AEE38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22 04 21 97</w:t>
            </w:r>
          </w:p>
          <w:p w14:paraId="62AEE38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22 04 21 98</w:t>
            </w:r>
          </w:p>
          <w:p w14:paraId="62AEE39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22 04 29 85</w:t>
            </w:r>
          </w:p>
          <w:p w14:paraId="62AEE39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22 04 29 86</w:t>
            </w:r>
          </w:p>
          <w:p w14:paraId="62AEE39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22 04 29 87</w:t>
            </w:r>
          </w:p>
          <w:p w14:paraId="62AEE39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22 04 29 88</w:t>
            </w:r>
          </w:p>
          <w:p w14:paraId="62AEE39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22 04 29 89</w:t>
            </w:r>
          </w:p>
          <w:p w14:paraId="62AEE39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22 04 29 90</w:t>
            </w:r>
          </w:p>
          <w:p w14:paraId="62AEE39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22 04 29 91</w:t>
            </w:r>
          </w:p>
          <w:p w14:paraId="62AEE39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22 04 29 93</w:t>
            </w:r>
          </w:p>
          <w:p w14:paraId="62AEE39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22 04 29 94</w:t>
            </w:r>
          </w:p>
          <w:p w14:paraId="62AEE39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22 04 29 95</w:t>
            </w:r>
          </w:p>
          <w:p w14:paraId="62AEE39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22 04 29 96</w:t>
            </w:r>
          </w:p>
          <w:p w14:paraId="62AEE39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22 04 29 97</w:t>
            </w:r>
          </w:p>
          <w:p w14:paraId="62AEE39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22 04 29 98</w:t>
            </w:r>
          </w:p>
          <w:p w14:paraId="62AEE39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22 05 10 10</w:t>
            </w:r>
          </w:p>
          <w:p w14:paraId="62AEE39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22 05 10 90</w:t>
            </w:r>
          </w:p>
          <w:p w14:paraId="62AEE39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22 05 90 10</w:t>
            </w:r>
          </w:p>
          <w:p w14:paraId="62AEE3A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22 05 90 90</w:t>
            </w:r>
          </w:p>
          <w:p w14:paraId="62AEE3A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22 06 00 10</w:t>
            </w:r>
          </w:p>
          <w:p w14:paraId="62AEE3A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22 06 00 39</w:t>
            </w:r>
          </w:p>
          <w:p w14:paraId="62AEE3A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22 06 00 59</w:t>
            </w:r>
          </w:p>
          <w:p w14:paraId="62AEE3A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22 06 00 89</w:t>
            </w:r>
          </w:p>
        </w:tc>
        <w:tc>
          <w:tcPr>
            <w:tcW w:w="2939" w:type="dxa"/>
            <w:vAlign w:val="center"/>
          </w:tcPr>
          <w:p w14:paraId="62AEE3A5" w14:textId="687348E4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Pijet alkoolike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ndërmjetme me një forcë alkooli mbi 15% volum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por që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nuk e kalon 22% volum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</w:p>
          <w:p w14:paraId="62AEE3A6" w14:textId="4064E477" w:rsidR="004A237A" w:rsidRPr="00F071B3" w:rsidRDefault="00180AFC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ipas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përcaktimeve të nenit 74 të ligjit.</w:t>
            </w:r>
          </w:p>
        </w:tc>
        <w:tc>
          <w:tcPr>
            <w:tcW w:w="3594" w:type="dxa"/>
            <w:vAlign w:val="center"/>
          </w:tcPr>
          <w:p w14:paraId="62AEE3A7" w14:textId="39E8EA29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5 200 lekë/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</w:p>
        </w:tc>
      </w:tr>
      <w:tr w:rsidR="004A237A" w:rsidRPr="00F071B3" w14:paraId="62AEE415" w14:textId="0CF1F738" w:rsidTr="00F071B3">
        <w:trPr>
          <w:jc w:val="center"/>
        </w:trPr>
        <w:tc>
          <w:tcPr>
            <w:tcW w:w="2610" w:type="dxa"/>
            <w:vAlign w:val="center"/>
          </w:tcPr>
          <w:p w14:paraId="62AEE3A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S200</w:t>
            </w:r>
            <w:proofErr w:type="spellEnd"/>
          </w:p>
          <w:p w14:paraId="62AEE3AA" w14:textId="77777777" w:rsidR="004A237A" w:rsidRPr="00180AFC" w:rsidRDefault="004A237A" w:rsidP="00F071B3">
            <w:pPr>
              <w:ind w:right="6"/>
              <w:jc w:val="center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Pije alkoolike (</w:t>
            </w:r>
            <w:proofErr w:type="spellStart"/>
            <w:r w:rsidRPr="00180AF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Spirituous</w:t>
            </w:r>
            <w:proofErr w:type="spellEnd"/>
          </w:p>
          <w:p w14:paraId="62AEE3A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180AF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Beverages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584" w:type="dxa"/>
            <w:vAlign w:val="center"/>
          </w:tcPr>
          <w:p w14:paraId="62AEE3A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22042192</w:t>
            </w:r>
          </w:p>
          <w:p w14:paraId="62AEE3A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22042193</w:t>
            </w:r>
          </w:p>
          <w:p w14:paraId="62AEE3A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22042194</w:t>
            </w:r>
          </w:p>
          <w:p w14:paraId="62AEE3A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22042195</w:t>
            </w:r>
          </w:p>
          <w:p w14:paraId="62AEE3B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22042196</w:t>
            </w:r>
          </w:p>
          <w:p w14:paraId="62AEE3B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22042197</w:t>
            </w:r>
          </w:p>
          <w:p w14:paraId="62AEE3B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22042198</w:t>
            </w:r>
          </w:p>
          <w:p w14:paraId="62AEE3B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22042992</w:t>
            </w:r>
          </w:p>
          <w:p w14:paraId="62AEE3B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22042993</w:t>
            </w:r>
          </w:p>
          <w:p w14:paraId="62AEE3B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22042994</w:t>
            </w:r>
          </w:p>
          <w:p w14:paraId="62AEE3B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22042995 </w:t>
            </w:r>
          </w:p>
          <w:p w14:paraId="62AEE3B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22042996 </w:t>
            </w:r>
          </w:p>
          <w:p w14:paraId="62AEE3B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22042997</w:t>
            </w:r>
          </w:p>
          <w:p w14:paraId="62AEE3B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22042998 </w:t>
            </w:r>
          </w:p>
          <w:p w14:paraId="62AEE3B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22051090 </w:t>
            </w:r>
          </w:p>
          <w:p w14:paraId="62AEE3B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22059090</w:t>
            </w:r>
          </w:p>
          <w:p w14:paraId="62AEE3B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22060010 </w:t>
            </w:r>
          </w:p>
          <w:p w14:paraId="62AEE3B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22060039 </w:t>
            </w:r>
          </w:p>
          <w:p w14:paraId="62AEE3B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22060059</w:t>
            </w:r>
          </w:p>
          <w:p w14:paraId="62AEE3B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22060089 </w:t>
            </w:r>
          </w:p>
          <w:p w14:paraId="62AEE3C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22082012 </w:t>
            </w:r>
          </w:p>
          <w:p w14:paraId="62AEE3C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22082014</w:t>
            </w:r>
          </w:p>
          <w:p w14:paraId="62AEE3C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22082026 </w:t>
            </w:r>
          </w:p>
          <w:p w14:paraId="62AEE3C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22082027</w:t>
            </w:r>
          </w:p>
          <w:p w14:paraId="62AEE3C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22082029</w:t>
            </w:r>
          </w:p>
          <w:p w14:paraId="62AEE3C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22082040 </w:t>
            </w:r>
          </w:p>
          <w:p w14:paraId="62AEE3C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22082062 </w:t>
            </w:r>
          </w:p>
          <w:p w14:paraId="62AEE3C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22082064</w:t>
            </w:r>
          </w:p>
          <w:p w14:paraId="62AEE3C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22082086 </w:t>
            </w:r>
          </w:p>
          <w:p w14:paraId="62AEE3C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22082087 </w:t>
            </w:r>
          </w:p>
          <w:p w14:paraId="62AEE3C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22082089</w:t>
            </w:r>
          </w:p>
          <w:p w14:paraId="62AEE3C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22083011 </w:t>
            </w:r>
          </w:p>
          <w:p w14:paraId="62AEE3C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22083019 </w:t>
            </w:r>
          </w:p>
          <w:p w14:paraId="62AEE3C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22083030</w:t>
            </w:r>
          </w:p>
          <w:p w14:paraId="62AEE3C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22083041 </w:t>
            </w:r>
          </w:p>
          <w:p w14:paraId="62AEE3C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22083049</w:t>
            </w:r>
          </w:p>
          <w:p w14:paraId="62AEE3D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22083061</w:t>
            </w:r>
          </w:p>
          <w:p w14:paraId="62AEE3D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22083069 </w:t>
            </w:r>
          </w:p>
          <w:p w14:paraId="62AEE3D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22083071 </w:t>
            </w:r>
          </w:p>
          <w:p w14:paraId="62AEE3D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22083079</w:t>
            </w:r>
          </w:p>
          <w:p w14:paraId="62AEE3D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 xml:space="preserve">22083082 </w:t>
            </w:r>
          </w:p>
          <w:p w14:paraId="62AEE3D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22083088 </w:t>
            </w:r>
          </w:p>
          <w:p w14:paraId="62AEE3D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22084011</w:t>
            </w:r>
          </w:p>
          <w:p w14:paraId="62AEE3D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22084031 </w:t>
            </w:r>
          </w:p>
          <w:p w14:paraId="62AEE3D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22084039 </w:t>
            </w:r>
          </w:p>
          <w:p w14:paraId="62AEE3D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22084051</w:t>
            </w:r>
          </w:p>
          <w:p w14:paraId="62AEE3D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22084091 </w:t>
            </w:r>
          </w:p>
          <w:p w14:paraId="62AEE3D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22084099 </w:t>
            </w:r>
          </w:p>
          <w:p w14:paraId="62AEE3D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22085011</w:t>
            </w:r>
          </w:p>
          <w:p w14:paraId="62AEE3D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22085019 </w:t>
            </w:r>
          </w:p>
          <w:p w14:paraId="62AEE3D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22085091 </w:t>
            </w:r>
          </w:p>
          <w:p w14:paraId="62AEE3D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22085099</w:t>
            </w:r>
          </w:p>
          <w:p w14:paraId="62AEE3E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22086011 </w:t>
            </w:r>
          </w:p>
          <w:p w14:paraId="62AEE3E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22086019 </w:t>
            </w:r>
          </w:p>
          <w:p w14:paraId="62AEE3E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22086091</w:t>
            </w:r>
          </w:p>
          <w:p w14:paraId="62AEE3E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22086099 </w:t>
            </w:r>
          </w:p>
          <w:p w14:paraId="62AEE3E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22087010</w:t>
            </w:r>
          </w:p>
          <w:p w14:paraId="62AEE3E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22087090 </w:t>
            </w:r>
          </w:p>
          <w:p w14:paraId="62AEE3E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22089011 </w:t>
            </w:r>
          </w:p>
          <w:p w14:paraId="62AEE3E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22089019</w:t>
            </w:r>
          </w:p>
          <w:p w14:paraId="62AEE3E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22089033</w:t>
            </w:r>
          </w:p>
        </w:tc>
        <w:tc>
          <w:tcPr>
            <w:tcW w:w="2939" w:type="dxa"/>
            <w:vAlign w:val="center"/>
          </w:tcPr>
          <w:p w14:paraId="62AEE3EE" w14:textId="26F29EE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 xml:space="preserve">Pije alkoolike; të përfituara nga distilimi i verës së rrushit apo të 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bërësve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rrushit,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Whisky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, 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um dhe të tjera pije të përfituara nga distilimi i produkteve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fermentuara nga kalla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mi i sheqerit, </w:t>
            </w:r>
            <w:proofErr w:type="spellStart"/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Gin</w:t>
            </w:r>
            <w:proofErr w:type="spellEnd"/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Geneva</w:t>
            </w:r>
            <w:proofErr w:type="spellEnd"/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, Vodka, likere dhe tonike, Uzo:</w:t>
            </w:r>
          </w:p>
          <w:p w14:paraId="62AEE3EF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0" w14:textId="1A30747A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- nga prodhues vendas e të huaj me sasi &lt; = 20 000 hektolitër/vit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3F1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2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3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4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5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6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7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8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9" w14:textId="44C6CDDF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- nga prodhues vendas e të huaj me sasi &gt;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20 000 hektolitër/vit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3F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3F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00" w14:textId="77777777" w:rsidR="004A237A" w:rsidRPr="00F071B3" w:rsidRDefault="004A237A" w:rsidP="00F071B3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0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0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05" w14:textId="77777777" w:rsidR="004A237A" w:rsidRPr="00F071B3" w:rsidRDefault="004A237A" w:rsidP="00180AFC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06" w14:textId="77777777" w:rsidR="004A237A" w:rsidRPr="00F071B3" w:rsidRDefault="004A237A" w:rsidP="00F071B3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0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65 000 lekë për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alkool</w:t>
            </w:r>
          </w:p>
          <w:p w14:paraId="62AEE408" w14:textId="1F00C597" w:rsidR="004A237A" w:rsidRPr="00F071B3" w:rsidRDefault="000916E8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nhidër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40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0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0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0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10" w14:textId="77777777" w:rsidR="004A237A" w:rsidRPr="00F071B3" w:rsidRDefault="004A237A" w:rsidP="00180AFC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1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1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1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84 500 lekë për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alkool</w:t>
            </w:r>
          </w:p>
          <w:p w14:paraId="62AEE414" w14:textId="1F764A07" w:rsidR="004A237A" w:rsidRPr="00F071B3" w:rsidRDefault="000916E8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nhidër</w:t>
            </w:r>
            <w:proofErr w:type="spellEnd"/>
            <w:r w:rsidR="00F071B3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</w:tr>
      <w:tr w:rsidR="004A237A" w:rsidRPr="00F071B3" w14:paraId="62AEE41C" w14:textId="46291529" w:rsidTr="00F071B3">
        <w:trPr>
          <w:jc w:val="center"/>
        </w:trPr>
        <w:tc>
          <w:tcPr>
            <w:tcW w:w="2610" w:type="dxa"/>
            <w:vAlign w:val="center"/>
          </w:tcPr>
          <w:p w14:paraId="62AEE41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S300</w:t>
            </w:r>
            <w:proofErr w:type="spellEnd"/>
          </w:p>
          <w:p w14:paraId="62AEE41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Alkooli etilik jo i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denatyruar</w:t>
            </w:r>
            <w:proofErr w:type="spellEnd"/>
          </w:p>
        </w:tc>
        <w:tc>
          <w:tcPr>
            <w:tcW w:w="1584" w:type="dxa"/>
            <w:vAlign w:val="center"/>
          </w:tcPr>
          <w:p w14:paraId="62AEE41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22071000 22089091 22089099</w:t>
            </w:r>
          </w:p>
        </w:tc>
        <w:tc>
          <w:tcPr>
            <w:tcW w:w="2939" w:type="dxa"/>
            <w:vAlign w:val="center"/>
          </w:tcPr>
          <w:p w14:paraId="62AEE419" w14:textId="7BA8F104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Alkool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etilik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jo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denatyruar</w:t>
            </w:r>
            <w:proofErr w:type="spellEnd"/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një force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alkoolike ndaj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volumit prej 80% volum apo më shumë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1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45 000 lekë për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alkool</w:t>
            </w:r>
          </w:p>
          <w:p w14:paraId="62AEE41B" w14:textId="7F13546A" w:rsidR="004A237A" w:rsidRPr="00F071B3" w:rsidRDefault="00180AFC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nhidër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</w:tr>
      <w:tr w:rsidR="004A237A" w:rsidRPr="00F071B3" w14:paraId="62AEE422" w14:textId="20B5BB7A" w:rsidTr="00F071B3">
        <w:trPr>
          <w:jc w:val="center"/>
        </w:trPr>
        <w:tc>
          <w:tcPr>
            <w:tcW w:w="2610" w:type="dxa"/>
            <w:vAlign w:val="center"/>
          </w:tcPr>
          <w:p w14:paraId="62AEE41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S400</w:t>
            </w:r>
            <w:proofErr w:type="spellEnd"/>
          </w:p>
          <w:p w14:paraId="62AEE41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Alkool etilik i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denatyruar</w:t>
            </w:r>
            <w:proofErr w:type="spellEnd"/>
          </w:p>
        </w:tc>
        <w:tc>
          <w:tcPr>
            <w:tcW w:w="1584" w:type="dxa"/>
            <w:vAlign w:val="center"/>
          </w:tcPr>
          <w:p w14:paraId="62AEE41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22072000</w:t>
            </w:r>
          </w:p>
        </w:tc>
        <w:tc>
          <w:tcPr>
            <w:tcW w:w="2939" w:type="dxa"/>
            <w:vAlign w:val="center"/>
          </w:tcPr>
          <w:p w14:paraId="62AEE420" w14:textId="1B332B61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Alkool etilik i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denatyruar</w:t>
            </w:r>
            <w:proofErr w:type="spellEnd"/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2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 (zero)</w:t>
            </w:r>
          </w:p>
        </w:tc>
      </w:tr>
      <w:tr w:rsidR="004A237A" w:rsidRPr="00F071B3" w14:paraId="62AEE429" w14:textId="7529664D" w:rsidTr="00F071B3">
        <w:trPr>
          <w:jc w:val="center"/>
        </w:trPr>
        <w:tc>
          <w:tcPr>
            <w:tcW w:w="2610" w:type="dxa"/>
            <w:vAlign w:val="center"/>
          </w:tcPr>
          <w:p w14:paraId="62AEE42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S400</w:t>
            </w:r>
            <w:proofErr w:type="spellEnd"/>
          </w:p>
          <w:p w14:paraId="62AEE42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Rakia sipas përcaktimeve të nenit 66 të ligjit</w:t>
            </w:r>
          </w:p>
        </w:tc>
        <w:tc>
          <w:tcPr>
            <w:tcW w:w="1584" w:type="dxa"/>
            <w:vAlign w:val="center"/>
          </w:tcPr>
          <w:p w14:paraId="62AEE42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22082029</w:t>
            </w:r>
          </w:p>
        </w:tc>
        <w:tc>
          <w:tcPr>
            <w:tcW w:w="2939" w:type="dxa"/>
            <w:vAlign w:val="center"/>
          </w:tcPr>
          <w:p w14:paraId="62AEE426" w14:textId="1513E4B5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Raki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2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20 000 lekë për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alkool</w:t>
            </w:r>
          </w:p>
          <w:p w14:paraId="62AEE428" w14:textId="4D9F9458" w:rsidR="004A237A" w:rsidRPr="00F071B3" w:rsidRDefault="00180AFC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nhidër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</w:tr>
      <w:tr w:rsidR="004A237A" w:rsidRPr="00F071B3" w14:paraId="62AEE431" w14:textId="5FE76B59" w:rsidTr="00F071B3">
        <w:trPr>
          <w:jc w:val="center"/>
        </w:trPr>
        <w:tc>
          <w:tcPr>
            <w:tcW w:w="2610" w:type="dxa"/>
            <w:vAlign w:val="center"/>
          </w:tcPr>
          <w:p w14:paraId="62AEE42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S500</w:t>
            </w:r>
            <w:proofErr w:type="spellEnd"/>
          </w:p>
          <w:p w14:paraId="62AEE42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Produkte të tjera që</w:t>
            </w:r>
          </w:p>
          <w:p w14:paraId="62AEE42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përmbajnë alkool etilik</w:t>
            </w:r>
          </w:p>
        </w:tc>
        <w:tc>
          <w:tcPr>
            <w:tcW w:w="1584" w:type="dxa"/>
            <w:vAlign w:val="center"/>
          </w:tcPr>
          <w:p w14:paraId="62AEE42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Kapitujt 17 deri 22 të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NK</w:t>
            </w:r>
            <w:proofErr w:type="spellEnd"/>
          </w:p>
        </w:tc>
        <w:tc>
          <w:tcPr>
            <w:tcW w:w="2939" w:type="dxa"/>
            <w:vAlign w:val="center"/>
          </w:tcPr>
          <w:p w14:paraId="62AEE42E" w14:textId="7AD21681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gjitha produktet që kanë një 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hkallë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alkoolometrike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efektive mbi 1,2% ndaj volumit dhe pavarësisht klasifikimit në sistemin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NK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, sipas nenit 64 të ligjit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2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45 000 lekë për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alkool</w:t>
            </w:r>
          </w:p>
          <w:p w14:paraId="62AEE430" w14:textId="4059989C" w:rsidR="004A237A" w:rsidRPr="00F071B3" w:rsidRDefault="00180AFC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nhidër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</w:tr>
      <w:tr w:rsidR="004A237A" w:rsidRPr="00F071B3" w14:paraId="62AEE435" w14:textId="333E81DE" w:rsidTr="00F071B3">
        <w:trPr>
          <w:jc w:val="center"/>
        </w:trPr>
        <w:tc>
          <w:tcPr>
            <w:tcW w:w="10727" w:type="dxa"/>
            <w:gridSpan w:val="4"/>
            <w:vAlign w:val="center"/>
          </w:tcPr>
          <w:p w14:paraId="62AEE43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62AEE433" w14:textId="71B37274" w:rsidR="004A237A" w:rsidRPr="00F071B3" w:rsidRDefault="00F071B3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III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ab/>
              <w:t>DUHAN DHE NËNPRODUKTET E TIJ</w:t>
            </w:r>
          </w:p>
          <w:p w14:paraId="62AEE43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443" w14:textId="4448A7C0" w:rsidTr="00F071B3">
        <w:trPr>
          <w:jc w:val="center"/>
        </w:trPr>
        <w:tc>
          <w:tcPr>
            <w:tcW w:w="2610" w:type="dxa"/>
            <w:vAlign w:val="center"/>
          </w:tcPr>
          <w:p w14:paraId="62AEE43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9D4C891" w14:textId="77777777" w:rsidR="00180AFC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T300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62AEE437" w14:textId="131F3360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Puro dhe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cigarillos</w:t>
            </w:r>
            <w:proofErr w:type="spellEnd"/>
          </w:p>
        </w:tc>
        <w:tc>
          <w:tcPr>
            <w:tcW w:w="1584" w:type="dxa"/>
            <w:vAlign w:val="center"/>
          </w:tcPr>
          <w:p w14:paraId="62AEE43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3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24 02 10 00</w:t>
            </w:r>
          </w:p>
        </w:tc>
        <w:tc>
          <w:tcPr>
            <w:tcW w:w="2939" w:type="dxa"/>
            <w:vAlign w:val="center"/>
          </w:tcPr>
          <w:p w14:paraId="62AEE43A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3C" w14:textId="7D9012B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Puro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dhe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cigarillos</w:t>
            </w:r>
            <w:proofErr w:type="spellEnd"/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që përmbajnë duhan (lek/kg).</w:t>
            </w:r>
          </w:p>
        </w:tc>
        <w:tc>
          <w:tcPr>
            <w:tcW w:w="3594" w:type="dxa"/>
            <w:vAlign w:val="center"/>
          </w:tcPr>
          <w:p w14:paraId="62AEE43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3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6750 lekë/kg, në 1 janar 2022;</w:t>
            </w:r>
          </w:p>
          <w:p w14:paraId="62AEE43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7000 lekë/kg, në 1 janar 2023;</w:t>
            </w:r>
          </w:p>
          <w:p w14:paraId="62AEE44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7250 lekë/kg, në 1 janar 2024;</w:t>
            </w:r>
          </w:p>
          <w:p w14:paraId="62AEE44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7500 lekë/kg, në 1 janar 2025;</w:t>
            </w:r>
          </w:p>
          <w:p w14:paraId="62AEE442" w14:textId="137C8636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7750 lekë/kg, n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 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anar 2026.</w:t>
            </w:r>
          </w:p>
        </w:tc>
      </w:tr>
      <w:tr w:rsidR="004A237A" w:rsidRPr="00F071B3" w14:paraId="62AEE451" w14:textId="56A86031" w:rsidTr="00F071B3">
        <w:trPr>
          <w:trHeight w:val="1307"/>
          <w:jc w:val="center"/>
        </w:trPr>
        <w:tc>
          <w:tcPr>
            <w:tcW w:w="2610" w:type="dxa"/>
            <w:vAlign w:val="center"/>
          </w:tcPr>
          <w:p w14:paraId="62AEE44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4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T200</w:t>
            </w:r>
            <w:proofErr w:type="spellEnd"/>
          </w:p>
          <w:p w14:paraId="62AEE44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Cigare që përmbajnë duhan</w:t>
            </w:r>
          </w:p>
        </w:tc>
        <w:tc>
          <w:tcPr>
            <w:tcW w:w="1584" w:type="dxa"/>
            <w:vAlign w:val="center"/>
          </w:tcPr>
          <w:p w14:paraId="62AEE44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4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24 02 20</w:t>
            </w:r>
          </w:p>
        </w:tc>
        <w:tc>
          <w:tcPr>
            <w:tcW w:w="2939" w:type="dxa"/>
            <w:vAlign w:val="center"/>
          </w:tcPr>
          <w:p w14:paraId="62AEE449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4B" w14:textId="09FC7F5F" w:rsidR="004A237A" w:rsidRPr="00F071B3" w:rsidRDefault="001B781D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Cigare që përmbajnë duhan (lek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/fije cigare)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4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6750 lekë/1000 fije, në 1 janar 2022;</w:t>
            </w:r>
          </w:p>
          <w:p w14:paraId="62AEE44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7000 lekë/1000 fije, në 1 janar 2023;</w:t>
            </w:r>
          </w:p>
          <w:p w14:paraId="62AEE44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7250 lekë/1000 fije, në 1 janar 2024;</w:t>
            </w:r>
          </w:p>
          <w:p w14:paraId="62AEE44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7500 lekë/1000 fije, në 1 janar 2025;</w:t>
            </w:r>
          </w:p>
          <w:p w14:paraId="62AEE450" w14:textId="4F498AC8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7750 leke/1000 fije, n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 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anar 2026.</w:t>
            </w:r>
          </w:p>
        </w:tc>
      </w:tr>
      <w:tr w:rsidR="004A237A" w:rsidRPr="00F071B3" w14:paraId="62AEE463" w14:textId="512139A2" w:rsidTr="00F071B3">
        <w:trPr>
          <w:jc w:val="center"/>
        </w:trPr>
        <w:tc>
          <w:tcPr>
            <w:tcW w:w="2610" w:type="dxa"/>
            <w:vAlign w:val="center"/>
          </w:tcPr>
          <w:p w14:paraId="62AEE45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5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T500</w:t>
            </w:r>
            <w:proofErr w:type="spellEnd"/>
          </w:p>
          <w:p w14:paraId="62AEE45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Puro,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cigarillos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cigare</w:t>
            </w:r>
          </w:p>
          <w:p w14:paraId="62AEE45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me zëvendësues duhani</w:t>
            </w:r>
          </w:p>
        </w:tc>
        <w:tc>
          <w:tcPr>
            <w:tcW w:w="1584" w:type="dxa"/>
            <w:vAlign w:val="center"/>
          </w:tcPr>
          <w:p w14:paraId="62AEE45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5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24 02 90</w:t>
            </w:r>
          </w:p>
        </w:tc>
        <w:tc>
          <w:tcPr>
            <w:tcW w:w="2939" w:type="dxa"/>
            <w:vAlign w:val="center"/>
          </w:tcPr>
          <w:p w14:paraId="62AEE458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5A" w14:textId="0AA1F001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Puro,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cigarillos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he cigare me zëvendësues duhani (lek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/kg)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5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5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6750 lekë/kg, në 1 janar 2022;</w:t>
            </w:r>
          </w:p>
          <w:p w14:paraId="62AEE45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7000 lekë/kg, në 1 janar 2023;</w:t>
            </w:r>
          </w:p>
          <w:p w14:paraId="62AEE45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7250 lekë/kg, në 1 janar 2024;</w:t>
            </w:r>
          </w:p>
          <w:p w14:paraId="62AEE45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7500 lekë/kg, në 1 janar 2025;</w:t>
            </w:r>
          </w:p>
          <w:p w14:paraId="62AEE460" w14:textId="4605F49E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7750 lekë/kg, n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 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anar 2026.</w:t>
            </w:r>
          </w:p>
          <w:p w14:paraId="62AEE46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6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473" w14:textId="776D7125" w:rsidTr="00F071B3">
        <w:trPr>
          <w:jc w:val="center"/>
        </w:trPr>
        <w:tc>
          <w:tcPr>
            <w:tcW w:w="2610" w:type="dxa"/>
            <w:vMerge w:val="restart"/>
            <w:vAlign w:val="center"/>
          </w:tcPr>
          <w:p w14:paraId="62AEE464" w14:textId="77777777" w:rsidR="004A237A" w:rsidRPr="00F071B3" w:rsidRDefault="004A237A" w:rsidP="00F071B3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6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T400</w:t>
            </w:r>
            <w:proofErr w:type="spellEnd"/>
          </w:p>
          <w:p w14:paraId="62AEE46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Duhan tjetër i përpunuar</w:t>
            </w:r>
          </w:p>
          <w:p w14:paraId="62AEE46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dhe zëvendësuesit e duhanit</w:t>
            </w:r>
          </w:p>
        </w:tc>
        <w:tc>
          <w:tcPr>
            <w:tcW w:w="1584" w:type="dxa"/>
            <w:vMerge w:val="restart"/>
            <w:vAlign w:val="center"/>
          </w:tcPr>
          <w:p w14:paraId="62AEE468" w14:textId="77777777" w:rsidR="004A237A" w:rsidRPr="00F071B3" w:rsidRDefault="004A237A" w:rsidP="00F071B3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6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2403</w:t>
            </w:r>
          </w:p>
          <w:p w14:paraId="62AEE46A" w14:textId="77777777" w:rsidR="004A237A" w:rsidRPr="00F071B3" w:rsidRDefault="004A237A" w:rsidP="00F071B3">
            <w:pPr>
              <w:ind w:left="360"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39" w:type="dxa"/>
            <w:vAlign w:val="center"/>
          </w:tcPr>
          <w:p w14:paraId="62AEE46B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6C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Duhan tjetër i përpunuar dhe zëvendësuesit, duhan me dredhje </w:t>
            </w:r>
          </w:p>
          <w:p w14:paraId="62AEE46D" w14:textId="0181007A" w:rsidR="004A237A" w:rsidRPr="00F071B3" w:rsidRDefault="000916E8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(lek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/kg)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6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6750 lekë/kg, në 1 janar 2022;</w:t>
            </w:r>
          </w:p>
          <w:p w14:paraId="62AEE46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7000 lekë/kg, në 1 janar 2023;</w:t>
            </w:r>
          </w:p>
          <w:p w14:paraId="62AEE47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7250 lekë/kg, në 1 janar 2024;</w:t>
            </w:r>
          </w:p>
          <w:p w14:paraId="62AEE47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7500 lekë/kg, në 1 janar 2025;</w:t>
            </w:r>
          </w:p>
          <w:p w14:paraId="62AEE472" w14:textId="2132D930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7750 lekë/kg, n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 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anar 2026.</w:t>
            </w:r>
          </w:p>
        </w:tc>
      </w:tr>
      <w:tr w:rsidR="004A237A" w:rsidRPr="00F071B3" w14:paraId="62AEE47D" w14:textId="0039F5DB" w:rsidTr="00F071B3">
        <w:trPr>
          <w:jc w:val="center"/>
        </w:trPr>
        <w:tc>
          <w:tcPr>
            <w:tcW w:w="2610" w:type="dxa"/>
            <w:vMerge/>
            <w:vAlign w:val="center"/>
          </w:tcPr>
          <w:p w14:paraId="62AEE47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4" w:type="dxa"/>
            <w:vMerge/>
            <w:vAlign w:val="center"/>
          </w:tcPr>
          <w:p w14:paraId="62AEE47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39" w:type="dxa"/>
            <w:vAlign w:val="center"/>
          </w:tcPr>
          <w:p w14:paraId="62AEE476" w14:textId="77777777" w:rsidR="004A237A" w:rsidRPr="00F071B3" w:rsidRDefault="004A237A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Duhan i përpunuar me gjethe duhani të kultivuara në Shqipëri</w:t>
            </w:r>
          </w:p>
          <w:p w14:paraId="62AEE477" w14:textId="4CFBFEF1" w:rsidR="004A237A" w:rsidRPr="00F071B3" w:rsidRDefault="000916E8" w:rsidP="000916E8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(lek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/kg)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7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2750 lekë/kg, në 1 janar 2022;</w:t>
            </w:r>
          </w:p>
          <w:p w14:paraId="62AEE47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3000 lekë/kg, në 1 janar 2023;</w:t>
            </w:r>
          </w:p>
          <w:p w14:paraId="62AEE47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3250 lekë/kg, në 1 janar 2024;</w:t>
            </w:r>
          </w:p>
          <w:p w14:paraId="62AEE47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3500 lekë/kg, në 1 janar 2025;</w:t>
            </w:r>
          </w:p>
          <w:p w14:paraId="62AEE47C" w14:textId="15F60DDB" w:rsidR="004A237A" w:rsidRPr="00F071B3" w:rsidRDefault="004A237A" w:rsidP="00180AFC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3750 lekë/kg, n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 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anar 2026.</w:t>
            </w:r>
          </w:p>
        </w:tc>
      </w:tr>
      <w:tr w:rsidR="004A237A" w:rsidRPr="00F071B3" w14:paraId="62AEE491" w14:textId="130F1A9F" w:rsidTr="00F071B3">
        <w:trPr>
          <w:jc w:val="center"/>
        </w:trPr>
        <w:tc>
          <w:tcPr>
            <w:tcW w:w="2610" w:type="dxa"/>
            <w:vMerge w:val="restart"/>
            <w:vAlign w:val="center"/>
          </w:tcPr>
          <w:p w14:paraId="62AEE47E" w14:textId="77777777" w:rsidR="004A237A" w:rsidRPr="00F071B3" w:rsidRDefault="004A237A" w:rsidP="00F071B3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7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T401</w:t>
            </w:r>
            <w:proofErr w:type="spellEnd"/>
          </w:p>
          <w:p w14:paraId="62AEE48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Nikotinë </w:t>
            </w:r>
          </w:p>
          <w:p w14:paraId="62AEE48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4" w:type="dxa"/>
            <w:vAlign w:val="center"/>
          </w:tcPr>
          <w:p w14:paraId="62AEE48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8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8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2404 12</w:t>
            </w:r>
          </w:p>
        </w:tc>
        <w:tc>
          <w:tcPr>
            <w:tcW w:w="2939" w:type="dxa"/>
            <w:vAlign w:val="center"/>
          </w:tcPr>
          <w:p w14:paraId="62AEE485" w14:textId="77777777" w:rsidR="004A237A" w:rsidRPr="00F071B3" w:rsidRDefault="004A237A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88" w14:textId="59317B50" w:rsidR="004A237A" w:rsidRPr="00F071B3" w:rsidRDefault="004A237A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Produktet q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përmbajnë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nikotinë lëng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lek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/</w:t>
            </w:r>
            <w:proofErr w:type="spellStart"/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ml</w:t>
            </w:r>
            <w:proofErr w:type="spellEnd"/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).</w:t>
            </w:r>
          </w:p>
          <w:p w14:paraId="62AEE489" w14:textId="77777777" w:rsidR="004A237A" w:rsidRPr="00F071B3" w:rsidRDefault="004A237A" w:rsidP="000916E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594" w:type="dxa"/>
            <w:vAlign w:val="center"/>
          </w:tcPr>
          <w:p w14:paraId="62AEE48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8B" w14:textId="2B359139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12 lek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 j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anar 2022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48C" w14:textId="4110F5BF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14 lek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 j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anar 2023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48D" w14:textId="42B08983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16 lek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 janar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2024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48E" w14:textId="09983A5D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18 lek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</w:t>
            </w:r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janar 2025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48F" w14:textId="3003B81C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 lek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 </w:t>
            </w:r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ja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nar 2026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62AEE49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4A0" w14:textId="4A4F1042" w:rsidTr="00F071B3">
        <w:trPr>
          <w:jc w:val="center"/>
        </w:trPr>
        <w:tc>
          <w:tcPr>
            <w:tcW w:w="2610" w:type="dxa"/>
            <w:vMerge/>
            <w:vAlign w:val="center"/>
          </w:tcPr>
          <w:p w14:paraId="62AEE49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4" w:type="dxa"/>
            <w:vAlign w:val="center"/>
          </w:tcPr>
          <w:p w14:paraId="62AEE49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9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2404 91</w:t>
            </w:r>
          </w:p>
        </w:tc>
        <w:tc>
          <w:tcPr>
            <w:tcW w:w="2939" w:type="dxa"/>
            <w:vAlign w:val="center"/>
          </w:tcPr>
          <w:p w14:paraId="62AEE495" w14:textId="77777777" w:rsidR="004A237A" w:rsidRPr="00F071B3" w:rsidRDefault="004A237A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96" w14:textId="16A47054" w:rsidR="004A237A" w:rsidRPr="00F071B3" w:rsidRDefault="004A237A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Produkte duhani 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përdorim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oral </w:t>
            </w:r>
          </w:p>
          <w:p w14:paraId="62AEE497" w14:textId="5A549303" w:rsidR="004A237A" w:rsidRPr="00F071B3" w:rsidRDefault="000916E8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(lek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/kg)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9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9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6750 lekë/kg, në 1 janar 2022;</w:t>
            </w:r>
          </w:p>
          <w:p w14:paraId="62AEE49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7250 lekë/kg, në 1 janar 2023;</w:t>
            </w:r>
          </w:p>
          <w:p w14:paraId="62AEE49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7750 lekë/kg, në 1 janar 2024;</w:t>
            </w:r>
          </w:p>
          <w:p w14:paraId="62AEE49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8250 lekë/kg, në 1 janar 2025;</w:t>
            </w:r>
          </w:p>
          <w:p w14:paraId="62AEE49D" w14:textId="496DB864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8750 lekë/kg, n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 </w:t>
            </w:r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ja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nar 2026.</w:t>
            </w:r>
          </w:p>
          <w:p w14:paraId="62AEE49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9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4B0" w14:textId="070899BE" w:rsidTr="00F071B3">
        <w:trPr>
          <w:jc w:val="center"/>
        </w:trPr>
        <w:tc>
          <w:tcPr>
            <w:tcW w:w="2610" w:type="dxa"/>
            <w:vAlign w:val="center"/>
          </w:tcPr>
          <w:p w14:paraId="62AEE4A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A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T402</w:t>
            </w:r>
            <w:proofErr w:type="spellEnd"/>
          </w:p>
          <w:p w14:paraId="62AEE4A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Duhan me ngrohje</w:t>
            </w:r>
          </w:p>
        </w:tc>
        <w:tc>
          <w:tcPr>
            <w:tcW w:w="1584" w:type="dxa"/>
            <w:vAlign w:val="center"/>
          </w:tcPr>
          <w:p w14:paraId="62AEE4A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A5" w14:textId="77777777" w:rsidR="004A237A" w:rsidRPr="00F071B3" w:rsidRDefault="004A237A" w:rsidP="00F071B3">
            <w:pPr>
              <w:ind w:left="360"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24 04 11</w:t>
            </w:r>
          </w:p>
        </w:tc>
        <w:tc>
          <w:tcPr>
            <w:tcW w:w="2939" w:type="dxa"/>
            <w:vAlign w:val="center"/>
          </w:tcPr>
          <w:p w14:paraId="62AEE4A6" w14:textId="77777777" w:rsidR="004A237A" w:rsidRPr="00F071B3" w:rsidRDefault="004A237A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A7" w14:textId="77777777" w:rsidR="004A237A" w:rsidRPr="00F071B3" w:rsidRDefault="004A237A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Duhan me ngrohje, pa djegie</w:t>
            </w:r>
          </w:p>
          <w:p w14:paraId="62AEE4A8" w14:textId="7998C9F4" w:rsidR="004A237A" w:rsidRPr="00F071B3" w:rsidRDefault="000916E8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(lek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/kg)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62AEE4A9" w14:textId="77777777" w:rsidR="004A237A" w:rsidRPr="00F071B3" w:rsidRDefault="004A237A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594" w:type="dxa"/>
            <w:vAlign w:val="center"/>
          </w:tcPr>
          <w:p w14:paraId="62AEE4A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A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6750 lekë/kg, në 1 janar 2022;</w:t>
            </w:r>
          </w:p>
          <w:p w14:paraId="62AEE4A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7250 lekë/kg, në 1 janar 2023;</w:t>
            </w:r>
          </w:p>
          <w:p w14:paraId="62AEE4A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7750 lekë/kg, në 1 janar 2024;</w:t>
            </w:r>
          </w:p>
          <w:p w14:paraId="62AEE4A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8250 lekë/kg, në 1 janar 2025;</w:t>
            </w:r>
          </w:p>
          <w:p w14:paraId="62AEE4AF" w14:textId="036B483D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8750 lekë/kg, n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 </w:t>
            </w:r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anar 2026</w:t>
            </w:r>
          </w:p>
        </w:tc>
      </w:tr>
      <w:tr w:rsidR="004A237A" w:rsidRPr="00F071B3" w14:paraId="62AEE4BF" w14:textId="7F1A98B1" w:rsidTr="00F071B3">
        <w:trPr>
          <w:jc w:val="center"/>
        </w:trPr>
        <w:tc>
          <w:tcPr>
            <w:tcW w:w="2610" w:type="dxa"/>
            <w:vMerge w:val="restart"/>
            <w:vAlign w:val="center"/>
          </w:tcPr>
          <w:p w14:paraId="62AEE4B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B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T403</w:t>
            </w:r>
            <w:proofErr w:type="spellEnd"/>
          </w:p>
          <w:p w14:paraId="62AEE4B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Shisha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, nargjile </w:t>
            </w:r>
          </w:p>
        </w:tc>
        <w:tc>
          <w:tcPr>
            <w:tcW w:w="1584" w:type="dxa"/>
            <w:vMerge w:val="restart"/>
            <w:vAlign w:val="center"/>
          </w:tcPr>
          <w:p w14:paraId="62AEE4B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B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24 03 11</w:t>
            </w:r>
          </w:p>
          <w:p w14:paraId="62AEE4B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39" w:type="dxa"/>
            <w:vAlign w:val="center"/>
          </w:tcPr>
          <w:p w14:paraId="62AEE4B7" w14:textId="77777777" w:rsidR="004A237A" w:rsidRPr="00F071B3" w:rsidRDefault="004A237A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B9" w14:textId="73A905D4" w:rsidR="004A237A" w:rsidRPr="00F071B3" w:rsidRDefault="004A237A" w:rsidP="00AD293B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Shisha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, nargjile (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përzierje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tymosje) 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>(lek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/kg duhan n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produkt)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B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6750 lekë/kg, në 1 janar 2022;</w:t>
            </w:r>
          </w:p>
          <w:p w14:paraId="62AEE4B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7250 lekë/kg, në 1 janar 2023;</w:t>
            </w:r>
          </w:p>
          <w:p w14:paraId="62AEE4B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7750 lekë/kg, në 1 janar 2024;</w:t>
            </w:r>
          </w:p>
          <w:p w14:paraId="62AEE4B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8250 lekë/kg, në 1 janar 2025;</w:t>
            </w:r>
          </w:p>
          <w:p w14:paraId="62AEE4BE" w14:textId="3CEBDEB5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8750 lekë/kg, n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 j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anar 2026</w:t>
            </w:r>
          </w:p>
        </w:tc>
      </w:tr>
      <w:tr w:rsidR="004A237A" w:rsidRPr="00F071B3" w14:paraId="62AEE4C9" w14:textId="1034DD56" w:rsidTr="00F071B3">
        <w:trPr>
          <w:jc w:val="center"/>
        </w:trPr>
        <w:tc>
          <w:tcPr>
            <w:tcW w:w="2610" w:type="dxa"/>
            <w:vMerge/>
            <w:vAlign w:val="center"/>
          </w:tcPr>
          <w:p w14:paraId="62AEE4C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4" w:type="dxa"/>
            <w:vMerge/>
            <w:vAlign w:val="center"/>
          </w:tcPr>
          <w:p w14:paraId="62AEE4C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39" w:type="dxa"/>
            <w:vAlign w:val="center"/>
          </w:tcPr>
          <w:p w14:paraId="62AEE4C2" w14:textId="7DED0998" w:rsidR="004A237A" w:rsidRPr="00F071B3" w:rsidRDefault="004A237A" w:rsidP="000916E8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Shisha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, nargjile (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përzierje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0916E8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tymosje) përpunuar me gjethe duhani të kultivuara në Shqipëri</w:t>
            </w:r>
          </w:p>
          <w:p w14:paraId="62AEE4C3" w14:textId="6F11814C" w:rsidR="004A237A" w:rsidRPr="00F071B3" w:rsidRDefault="004A237A" w:rsidP="00AD293B">
            <w:pPr>
              <w:ind w:right="6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lek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/kg duhan n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produkt)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C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2750 lekë/kg, në 1 janar 2022;</w:t>
            </w:r>
          </w:p>
          <w:p w14:paraId="62AEE4C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3000 lekë/kg, në 1 janar 2023;</w:t>
            </w:r>
          </w:p>
          <w:p w14:paraId="62AEE4C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3250 lekë/kg, në 1 janar 2024;</w:t>
            </w:r>
          </w:p>
          <w:p w14:paraId="62AEE4C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3500 lekë/kg, në 1 janar 2025;</w:t>
            </w:r>
          </w:p>
          <w:p w14:paraId="62AEE4C8" w14:textId="36238A78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3750 lekë/kg, n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 janar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2026.</w:t>
            </w:r>
          </w:p>
        </w:tc>
      </w:tr>
      <w:tr w:rsidR="004A237A" w:rsidRPr="00F071B3" w14:paraId="62AEE4CD" w14:textId="1E2912CE" w:rsidTr="00F071B3">
        <w:trPr>
          <w:jc w:val="center"/>
        </w:trPr>
        <w:tc>
          <w:tcPr>
            <w:tcW w:w="10727" w:type="dxa"/>
            <w:gridSpan w:val="4"/>
            <w:vAlign w:val="center"/>
          </w:tcPr>
          <w:p w14:paraId="62AEE4C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  <w:p w14:paraId="62AEE4CB" w14:textId="19BAD81A" w:rsidR="004A237A" w:rsidRPr="001B781D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IV</w:t>
            </w:r>
            <w:proofErr w:type="spellEnd"/>
            <w:r w:rsidR="001B781D"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PRODUKTET ENERGJETIKE</w:t>
            </w:r>
          </w:p>
          <w:p w14:paraId="62AEE4C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4D7" w14:textId="7648052E" w:rsidTr="00F071B3">
        <w:trPr>
          <w:jc w:val="center"/>
        </w:trPr>
        <w:tc>
          <w:tcPr>
            <w:tcW w:w="2610" w:type="dxa"/>
            <w:vAlign w:val="center"/>
          </w:tcPr>
          <w:p w14:paraId="62AEE4C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E200</w:t>
            </w:r>
            <w:proofErr w:type="spellEnd"/>
          </w:p>
          <w:p w14:paraId="62AEE4CF" w14:textId="26B408A0" w:rsidR="004A237A" w:rsidRPr="00F071B3" w:rsidRDefault="004A237A" w:rsidP="00180AFC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Vajrat vegjetale dhe shtazore të klasifikuara në krerët 1507 deri 1518 të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NK</w:t>
            </w:r>
            <w:proofErr w:type="spellEnd"/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nës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përdoren për ngrohje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apo motorë</w:t>
            </w:r>
          </w:p>
        </w:tc>
        <w:tc>
          <w:tcPr>
            <w:tcW w:w="1584" w:type="dxa"/>
            <w:vAlign w:val="center"/>
          </w:tcPr>
          <w:p w14:paraId="62AEE4D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D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1507 deri 1518</w:t>
            </w:r>
          </w:p>
        </w:tc>
        <w:tc>
          <w:tcPr>
            <w:tcW w:w="2939" w:type="dxa"/>
            <w:vAlign w:val="center"/>
          </w:tcPr>
          <w:p w14:paraId="62AEE4D2" w14:textId="7777777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D3" w14:textId="30010D53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Vajrat dhe dhjamërat prej kafshëve apo vegjetale dhe produktet prej tyre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D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4D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Sipas përcaktimeve të neneve</w:t>
            </w:r>
          </w:p>
          <w:p w14:paraId="62AEE4D6" w14:textId="61B8E892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50 e 51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ligjit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</w:tr>
      <w:tr w:rsidR="004A237A" w:rsidRPr="00F071B3" w14:paraId="62AEE4DD" w14:textId="6661CD6C" w:rsidTr="00F071B3">
        <w:trPr>
          <w:jc w:val="center"/>
        </w:trPr>
        <w:tc>
          <w:tcPr>
            <w:tcW w:w="2610" w:type="dxa"/>
            <w:vAlign w:val="center"/>
          </w:tcPr>
          <w:p w14:paraId="62AEE4D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E201</w:t>
            </w:r>
            <w:proofErr w:type="spellEnd"/>
          </w:p>
          <w:p w14:paraId="62AEE4D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Qymyri</w:t>
            </w:r>
          </w:p>
        </w:tc>
        <w:tc>
          <w:tcPr>
            <w:tcW w:w="1584" w:type="dxa"/>
            <w:vAlign w:val="center"/>
          </w:tcPr>
          <w:p w14:paraId="62AEE4D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2701</w:t>
            </w:r>
          </w:p>
        </w:tc>
        <w:tc>
          <w:tcPr>
            <w:tcW w:w="2939" w:type="dxa"/>
            <w:vAlign w:val="center"/>
          </w:tcPr>
          <w:p w14:paraId="62AEE4DB" w14:textId="659E13DC" w:rsidR="004A237A" w:rsidRPr="00F071B3" w:rsidRDefault="00180AFC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Qymyr, 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briketa, forma vezake dhe lëndë djegëse të ngjashme të forta të prodhuar prej qymyrit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D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 lek/kg</w:t>
            </w:r>
          </w:p>
        </w:tc>
      </w:tr>
      <w:tr w:rsidR="004A237A" w:rsidRPr="00F071B3" w14:paraId="62AEE4E3" w14:textId="6D235F49" w:rsidTr="00F071B3">
        <w:trPr>
          <w:jc w:val="center"/>
        </w:trPr>
        <w:tc>
          <w:tcPr>
            <w:tcW w:w="2610" w:type="dxa"/>
            <w:vAlign w:val="center"/>
          </w:tcPr>
          <w:p w14:paraId="62AEE4D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E202</w:t>
            </w:r>
            <w:proofErr w:type="spellEnd"/>
          </w:p>
          <w:p w14:paraId="62AEE4D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Linjiti</w:t>
            </w:r>
          </w:p>
        </w:tc>
        <w:tc>
          <w:tcPr>
            <w:tcW w:w="1584" w:type="dxa"/>
            <w:vAlign w:val="center"/>
          </w:tcPr>
          <w:p w14:paraId="62AEE4E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2702</w:t>
            </w:r>
          </w:p>
        </w:tc>
        <w:tc>
          <w:tcPr>
            <w:tcW w:w="2939" w:type="dxa"/>
            <w:vAlign w:val="center"/>
          </w:tcPr>
          <w:p w14:paraId="62AEE4E1" w14:textId="5F09376B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Linjit, nëse është apo jo i aglomeruar, duke përjashtuar qelibarin e zi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E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 lek/kg</w:t>
            </w:r>
          </w:p>
        </w:tc>
      </w:tr>
      <w:tr w:rsidR="004A237A" w:rsidRPr="00F071B3" w14:paraId="62AEE4E9" w14:textId="3BDF9383" w:rsidTr="00F071B3">
        <w:trPr>
          <w:jc w:val="center"/>
        </w:trPr>
        <w:tc>
          <w:tcPr>
            <w:tcW w:w="2610" w:type="dxa"/>
            <w:vAlign w:val="center"/>
          </w:tcPr>
          <w:p w14:paraId="62AEE4E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E203</w:t>
            </w:r>
            <w:proofErr w:type="spellEnd"/>
          </w:p>
          <w:p w14:paraId="62AEE4E5" w14:textId="395DB01B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Koks dhe </w:t>
            </w:r>
            <w:proofErr w:type="spellStart"/>
            <w:r w:rsidR="00180AFC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gjysmë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koks</w:t>
            </w:r>
            <w:proofErr w:type="spellEnd"/>
          </w:p>
        </w:tc>
        <w:tc>
          <w:tcPr>
            <w:tcW w:w="1584" w:type="dxa"/>
            <w:vAlign w:val="center"/>
          </w:tcPr>
          <w:p w14:paraId="62AEE4E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2704</w:t>
            </w:r>
          </w:p>
        </w:tc>
        <w:tc>
          <w:tcPr>
            <w:tcW w:w="2939" w:type="dxa"/>
            <w:vAlign w:val="center"/>
          </w:tcPr>
          <w:p w14:paraId="62AEE4E7" w14:textId="0D7D5F8B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Koks dhe </w:t>
            </w:r>
            <w:proofErr w:type="spellStart"/>
            <w:r w:rsidR="001B781D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gjysmë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koks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prej qymyrit, linjitit apo prej torfe,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nëse është apo jo i aglomeruar,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karbon i konvertuar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E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 lek/kg</w:t>
            </w:r>
          </w:p>
        </w:tc>
      </w:tr>
      <w:tr w:rsidR="004A237A" w:rsidRPr="00F071B3" w14:paraId="62AEE4EF" w14:textId="5B8F312B" w:rsidTr="00F071B3">
        <w:trPr>
          <w:jc w:val="center"/>
        </w:trPr>
        <w:tc>
          <w:tcPr>
            <w:tcW w:w="2610" w:type="dxa"/>
            <w:vAlign w:val="center"/>
          </w:tcPr>
          <w:p w14:paraId="62AEE4E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E204</w:t>
            </w:r>
            <w:proofErr w:type="spellEnd"/>
          </w:p>
          <w:p w14:paraId="62AEE4E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Gaz qymyri, gaz uji, gaz prodhimi</w:t>
            </w:r>
          </w:p>
        </w:tc>
        <w:tc>
          <w:tcPr>
            <w:tcW w:w="1584" w:type="dxa"/>
            <w:vAlign w:val="center"/>
          </w:tcPr>
          <w:p w14:paraId="62AEE4E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2705</w:t>
            </w:r>
          </w:p>
        </w:tc>
        <w:tc>
          <w:tcPr>
            <w:tcW w:w="2939" w:type="dxa"/>
            <w:vAlign w:val="center"/>
          </w:tcPr>
          <w:p w14:paraId="62AEE4ED" w14:textId="3B95627F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Gaz qymyri, gaz uji, gaz prodhimi dhe gazra të tjera të ngjashme, përveç gazrave të naftës dhe hidrokarbureve të tjera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gazoike</w:t>
            </w:r>
            <w:proofErr w:type="spellEnd"/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E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 Lek/kg</w:t>
            </w:r>
          </w:p>
        </w:tc>
      </w:tr>
      <w:tr w:rsidR="004A237A" w:rsidRPr="00F071B3" w14:paraId="62AEE4F5" w14:textId="20F22B53" w:rsidTr="00F071B3">
        <w:trPr>
          <w:jc w:val="center"/>
        </w:trPr>
        <w:tc>
          <w:tcPr>
            <w:tcW w:w="2610" w:type="dxa"/>
            <w:vAlign w:val="center"/>
          </w:tcPr>
          <w:p w14:paraId="62AEE4F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E205</w:t>
            </w:r>
            <w:proofErr w:type="spellEnd"/>
          </w:p>
          <w:p w14:paraId="62AEE4F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Katran i distiluar nga qymyri</w:t>
            </w:r>
          </w:p>
        </w:tc>
        <w:tc>
          <w:tcPr>
            <w:tcW w:w="1584" w:type="dxa"/>
            <w:vAlign w:val="center"/>
          </w:tcPr>
          <w:p w14:paraId="62AEE4F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2706</w:t>
            </w:r>
          </w:p>
        </w:tc>
        <w:tc>
          <w:tcPr>
            <w:tcW w:w="2939" w:type="dxa"/>
            <w:vAlign w:val="center"/>
          </w:tcPr>
          <w:p w14:paraId="62AEE4F3" w14:textId="395FD433" w:rsidR="004A237A" w:rsidRPr="00F071B3" w:rsidRDefault="004A237A" w:rsidP="00AD293B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Katran i distiluar nga qymyri, nga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 xml:space="preserve">linjiti apo nga torfa, dhe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katrane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tjera minerale, nëse janë apo jo të dehidratuara apo pjesërisht të distiluara, përfshirë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katranet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rindërtuara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F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0 lek/kg</w:t>
            </w:r>
          </w:p>
        </w:tc>
      </w:tr>
      <w:tr w:rsidR="004A237A" w:rsidRPr="00F071B3" w14:paraId="62AEE4FD" w14:textId="320626B8" w:rsidTr="00F071B3">
        <w:trPr>
          <w:jc w:val="center"/>
        </w:trPr>
        <w:tc>
          <w:tcPr>
            <w:tcW w:w="2610" w:type="dxa"/>
            <w:vAlign w:val="center"/>
          </w:tcPr>
          <w:p w14:paraId="62AEE4F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E300</w:t>
            </w:r>
            <w:proofErr w:type="spellEnd"/>
          </w:p>
          <w:p w14:paraId="62AEE4F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Vajra minerale</w:t>
            </w:r>
          </w:p>
        </w:tc>
        <w:tc>
          <w:tcPr>
            <w:tcW w:w="1584" w:type="dxa"/>
            <w:vAlign w:val="center"/>
          </w:tcPr>
          <w:p w14:paraId="62AEE4F8" w14:textId="7F8995DA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27071010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27071090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27072010</w:t>
            </w:r>
          </w:p>
          <w:p w14:paraId="62AEE4F9" w14:textId="4F1ED465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27072090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27073010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27073090</w:t>
            </w:r>
          </w:p>
          <w:p w14:paraId="62AEE4F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27075010 27075090</w:t>
            </w:r>
          </w:p>
        </w:tc>
        <w:tc>
          <w:tcPr>
            <w:tcW w:w="2939" w:type="dxa"/>
            <w:vAlign w:val="center"/>
          </w:tcPr>
          <w:p w14:paraId="62AEE4FB" w14:textId="1DC709C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Produktet e vajrave minerale që i përkasin kodeve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NK</w:t>
            </w:r>
            <w:proofErr w:type="spellEnd"/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kreut 2707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4F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50 lekë/litri</w:t>
            </w:r>
          </w:p>
        </w:tc>
      </w:tr>
      <w:tr w:rsidR="004A237A" w:rsidRPr="00F071B3" w14:paraId="62AEE502" w14:textId="32E03BB0" w:rsidTr="00F071B3">
        <w:trPr>
          <w:jc w:val="center"/>
        </w:trPr>
        <w:tc>
          <w:tcPr>
            <w:tcW w:w="2610" w:type="dxa"/>
            <w:vAlign w:val="center"/>
          </w:tcPr>
          <w:p w14:paraId="62AEE4F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E400</w:t>
            </w:r>
            <w:proofErr w:type="spellEnd"/>
          </w:p>
        </w:tc>
        <w:tc>
          <w:tcPr>
            <w:tcW w:w="1584" w:type="dxa"/>
            <w:vAlign w:val="center"/>
          </w:tcPr>
          <w:p w14:paraId="62AEE4F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27 10 12 11</w:t>
            </w:r>
          </w:p>
        </w:tc>
        <w:tc>
          <w:tcPr>
            <w:tcW w:w="2939" w:type="dxa"/>
            <w:vAlign w:val="center"/>
          </w:tcPr>
          <w:p w14:paraId="62AEE500" w14:textId="47C959E5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Naftë që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kërkon një proces specifik përpunimi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0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50 lekë/litri</w:t>
            </w:r>
          </w:p>
        </w:tc>
      </w:tr>
      <w:tr w:rsidR="004A237A" w:rsidRPr="00F071B3" w14:paraId="62AEE50C" w14:textId="01B97A32" w:rsidTr="00F071B3">
        <w:trPr>
          <w:jc w:val="center"/>
        </w:trPr>
        <w:tc>
          <w:tcPr>
            <w:tcW w:w="2610" w:type="dxa"/>
            <w:vAlign w:val="center"/>
          </w:tcPr>
          <w:p w14:paraId="62AEE50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E410</w:t>
            </w:r>
            <w:proofErr w:type="spellEnd"/>
          </w:p>
        </w:tc>
        <w:tc>
          <w:tcPr>
            <w:tcW w:w="1584" w:type="dxa"/>
            <w:vAlign w:val="center"/>
          </w:tcPr>
          <w:p w14:paraId="62AEE504" w14:textId="45694F95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27 10 12 41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27 19 12 45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27 10 12 49</w:t>
            </w:r>
          </w:p>
        </w:tc>
        <w:tc>
          <w:tcPr>
            <w:tcW w:w="2939" w:type="dxa"/>
            <w:vAlign w:val="center"/>
          </w:tcPr>
          <w:p w14:paraId="62AEE507" w14:textId="6DB9B42E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Vajra të lehta (benzinë dhe benzol)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, b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enzinë dhe benzol pa plumb, me përmbajtje plumbi jo më tepër se 0,013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gr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/litër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  <w:p w14:paraId="62AEE508" w14:textId="48363674" w:rsidR="004A237A" w:rsidRPr="00F071B3" w:rsidRDefault="001B781D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 më pak se 95 oktan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509" w14:textId="12F3C7FE" w:rsidR="004A237A" w:rsidRPr="00F071B3" w:rsidRDefault="001B781D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 95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98 oktan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50A" w14:textId="329CEDC8" w:rsidR="004A237A" w:rsidRPr="00F071B3" w:rsidRDefault="001B781D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 98 e më shumë oktan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0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37 lekë/litri</w:t>
            </w:r>
          </w:p>
        </w:tc>
      </w:tr>
      <w:tr w:rsidR="004A237A" w:rsidRPr="00F071B3" w14:paraId="62AEE515" w14:textId="0323FBC3" w:rsidTr="00F071B3">
        <w:trPr>
          <w:jc w:val="center"/>
        </w:trPr>
        <w:tc>
          <w:tcPr>
            <w:tcW w:w="2610" w:type="dxa"/>
            <w:vAlign w:val="center"/>
          </w:tcPr>
          <w:p w14:paraId="62AEE50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E420</w:t>
            </w:r>
            <w:proofErr w:type="spellEnd"/>
          </w:p>
        </w:tc>
        <w:tc>
          <w:tcPr>
            <w:tcW w:w="1584" w:type="dxa"/>
            <w:vAlign w:val="center"/>
          </w:tcPr>
          <w:p w14:paraId="62AEE50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27 10 12 51 </w:t>
            </w:r>
          </w:p>
          <w:p w14:paraId="62AEE50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27 10 12 59</w:t>
            </w:r>
          </w:p>
        </w:tc>
        <w:tc>
          <w:tcPr>
            <w:tcW w:w="2939" w:type="dxa"/>
            <w:vAlign w:val="center"/>
          </w:tcPr>
          <w:p w14:paraId="62AEE511" w14:textId="6E18F74B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Benzinë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plumb,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përmbajtje plumbi më tepër se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0,013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gr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/litër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512" w14:textId="30D034EA" w:rsidR="004A237A" w:rsidRPr="00F071B3" w:rsidRDefault="001B781D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 më pak se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98 oktan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513" w14:textId="1C844B06" w:rsidR="004A237A" w:rsidRPr="00F071B3" w:rsidRDefault="001B781D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 98 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më shumë oktan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1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50 lekë/litri</w:t>
            </w:r>
          </w:p>
        </w:tc>
      </w:tr>
      <w:tr w:rsidR="004A237A" w:rsidRPr="00F071B3" w14:paraId="62AEE51D" w14:textId="5859993C" w:rsidTr="00F071B3">
        <w:trPr>
          <w:jc w:val="center"/>
        </w:trPr>
        <w:tc>
          <w:tcPr>
            <w:tcW w:w="2610" w:type="dxa"/>
            <w:vAlign w:val="center"/>
          </w:tcPr>
          <w:p w14:paraId="62AEE51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E430</w:t>
            </w:r>
            <w:proofErr w:type="spellEnd"/>
          </w:p>
        </w:tc>
        <w:tc>
          <w:tcPr>
            <w:tcW w:w="1584" w:type="dxa"/>
            <w:vAlign w:val="center"/>
          </w:tcPr>
          <w:p w14:paraId="62AEE51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10 19 11 deri 27101929</w:t>
            </w:r>
          </w:p>
          <w:p w14:paraId="62AEE51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27101921 deri 27 10 19 25</w:t>
            </w:r>
          </w:p>
        </w:tc>
        <w:tc>
          <w:tcPr>
            <w:tcW w:w="2939" w:type="dxa"/>
            <w:vAlign w:val="center"/>
          </w:tcPr>
          <w:p w14:paraId="62AEE51A" w14:textId="6798DE22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Vajguret</w:t>
            </w:r>
            <w:proofErr w:type="spellEnd"/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arburantet, tip vajguri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1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 lekë/litri</w:t>
            </w:r>
          </w:p>
          <w:p w14:paraId="62AEE51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 lekë/litri</w:t>
            </w:r>
          </w:p>
        </w:tc>
      </w:tr>
      <w:tr w:rsidR="004A237A" w:rsidRPr="00F071B3" w14:paraId="62AEE522" w14:textId="1DF8A967" w:rsidTr="00F071B3">
        <w:trPr>
          <w:jc w:val="center"/>
        </w:trPr>
        <w:tc>
          <w:tcPr>
            <w:tcW w:w="2610" w:type="dxa"/>
            <w:vAlign w:val="center"/>
          </w:tcPr>
          <w:p w14:paraId="62AEE51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E440</w:t>
            </w:r>
            <w:proofErr w:type="spellEnd"/>
          </w:p>
        </w:tc>
        <w:tc>
          <w:tcPr>
            <w:tcW w:w="1584" w:type="dxa"/>
            <w:vAlign w:val="center"/>
          </w:tcPr>
          <w:p w14:paraId="62AEE51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10 19 31 deri 27101948</w:t>
            </w:r>
          </w:p>
        </w:tc>
        <w:tc>
          <w:tcPr>
            <w:tcW w:w="2939" w:type="dxa"/>
            <w:vAlign w:val="center"/>
          </w:tcPr>
          <w:p w14:paraId="62AEE520" w14:textId="6E8EA8AC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Vajra të rënda (gazoil)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2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37 lekë/litri</w:t>
            </w:r>
          </w:p>
        </w:tc>
      </w:tr>
      <w:tr w:rsidR="004A237A" w:rsidRPr="00F071B3" w14:paraId="62AEE527" w14:textId="71932AD1" w:rsidTr="00F071B3">
        <w:trPr>
          <w:jc w:val="center"/>
        </w:trPr>
        <w:tc>
          <w:tcPr>
            <w:tcW w:w="2610" w:type="dxa"/>
            <w:vAlign w:val="center"/>
          </w:tcPr>
          <w:p w14:paraId="62AEE52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E450</w:t>
            </w:r>
            <w:proofErr w:type="spellEnd"/>
          </w:p>
        </w:tc>
        <w:tc>
          <w:tcPr>
            <w:tcW w:w="1584" w:type="dxa"/>
            <w:vAlign w:val="center"/>
          </w:tcPr>
          <w:p w14:paraId="62AEE52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10 19 51 deri 27101969</w:t>
            </w:r>
          </w:p>
        </w:tc>
        <w:tc>
          <w:tcPr>
            <w:tcW w:w="2939" w:type="dxa"/>
            <w:vAlign w:val="center"/>
          </w:tcPr>
          <w:p w14:paraId="62AEE525" w14:textId="152FC172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Vajra të rënda si lëndë djegëse (lëndë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djegëse, solar,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mazut)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2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37 lekë/kg</w:t>
            </w:r>
          </w:p>
        </w:tc>
      </w:tr>
      <w:tr w:rsidR="004A237A" w:rsidRPr="00F071B3" w14:paraId="62AEE52C" w14:textId="6997D625" w:rsidTr="00F071B3">
        <w:trPr>
          <w:jc w:val="center"/>
        </w:trPr>
        <w:tc>
          <w:tcPr>
            <w:tcW w:w="2610" w:type="dxa"/>
            <w:vAlign w:val="center"/>
          </w:tcPr>
          <w:p w14:paraId="62AEE52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E460</w:t>
            </w:r>
            <w:proofErr w:type="spellEnd"/>
          </w:p>
        </w:tc>
        <w:tc>
          <w:tcPr>
            <w:tcW w:w="1584" w:type="dxa"/>
            <w:vAlign w:val="center"/>
          </w:tcPr>
          <w:p w14:paraId="62AEE52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2710 20</w:t>
            </w:r>
          </w:p>
        </w:tc>
        <w:tc>
          <w:tcPr>
            <w:tcW w:w="2939" w:type="dxa"/>
            <w:vAlign w:val="center"/>
          </w:tcPr>
          <w:p w14:paraId="62AEE52A" w14:textId="641CFD31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Biodiesel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vajra nafte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2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37 lekë/kg</w:t>
            </w:r>
          </w:p>
        </w:tc>
      </w:tr>
      <w:tr w:rsidR="004A237A" w:rsidRPr="00F071B3" w14:paraId="62AEE531" w14:textId="0002C602" w:rsidTr="00F071B3">
        <w:trPr>
          <w:jc w:val="center"/>
        </w:trPr>
        <w:tc>
          <w:tcPr>
            <w:tcW w:w="2610" w:type="dxa"/>
            <w:vAlign w:val="center"/>
          </w:tcPr>
          <w:p w14:paraId="62AEE52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E470</w:t>
            </w:r>
            <w:proofErr w:type="spellEnd"/>
          </w:p>
        </w:tc>
        <w:tc>
          <w:tcPr>
            <w:tcW w:w="1584" w:type="dxa"/>
            <w:vAlign w:val="center"/>
          </w:tcPr>
          <w:p w14:paraId="62AEE52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10 19 71 deri 271019 99</w:t>
            </w:r>
          </w:p>
        </w:tc>
        <w:tc>
          <w:tcPr>
            <w:tcW w:w="2939" w:type="dxa"/>
            <w:vAlign w:val="center"/>
          </w:tcPr>
          <w:p w14:paraId="62AEE52F" w14:textId="472A2548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Vajra lubrifikante dhe vajra të tjera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3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40 lekë/kg</w:t>
            </w:r>
          </w:p>
        </w:tc>
      </w:tr>
      <w:tr w:rsidR="004A237A" w:rsidRPr="00F071B3" w14:paraId="62AEE538" w14:textId="0151BD88" w:rsidTr="00F071B3">
        <w:trPr>
          <w:jc w:val="center"/>
        </w:trPr>
        <w:tc>
          <w:tcPr>
            <w:tcW w:w="2610" w:type="dxa"/>
            <w:vAlign w:val="center"/>
          </w:tcPr>
          <w:p w14:paraId="62AEE53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E471</w:t>
            </w:r>
            <w:proofErr w:type="spellEnd"/>
          </w:p>
        </w:tc>
        <w:tc>
          <w:tcPr>
            <w:tcW w:w="1584" w:type="dxa"/>
            <w:vAlign w:val="center"/>
          </w:tcPr>
          <w:p w14:paraId="62AEE53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27 109 100</w:t>
            </w:r>
          </w:p>
          <w:p w14:paraId="62AEE53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deri</w:t>
            </w:r>
          </w:p>
          <w:p w14:paraId="62AEE53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27109900</w:t>
            </w:r>
          </w:p>
        </w:tc>
        <w:tc>
          <w:tcPr>
            <w:tcW w:w="2939" w:type="dxa"/>
            <w:vAlign w:val="center"/>
          </w:tcPr>
          <w:p w14:paraId="62AEE536" w14:textId="36E504E3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Mbetje vajrash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3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 lekë/kg</w:t>
            </w:r>
          </w:p>
        </w:tc>
      </w:tr>
      <w:tr w:rsidR="004A237A" w:rsidRPr="00F071B3" w14:paraId="62AEE53D" w14:textId="7E90B256" w:rsidTr="00F071B3">
        <w:trPr>
          <w:jc w:val="center"/>
        </w:trPr>
        <w:tc>
          <w:tcPr>
            <w:tcW w:w="2610" w:type="dxa"/>
            <w:vAlign w:val="center"/>
          </w:tcPr>
          <w:p w14:paraId="62AEE53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E472</w:t>
            </w:r>
            <w:proofErr w:type="spellEnd"/>
          </w:p>
        </w:tc>
        <w:tc>
          <w:tcPr>
            <w:tcW w:w="1584" w:type="dxa"/>
            <w:vAlign w:val="center"/>
          </w:tcPr>
          <w:p w14:paraId="62AEE53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27 12 10 90</w:t>
            </w:r>
          </w:p>
        </w:tc>
        <w:tc>
          <w:tcPr>
            <w:tcW w:w="2939" w:type="dxa"/>
            <w:vAlign w:val="center"/>
          </w:tcPr>
          <w:p w14:paraId="62AEE53B" w14:textId="18505D99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Graso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3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40 lekë/kg</w:t>
            </w:r>
          </w:p>
        </w:tc>
      </w:tr>
      <w:tr w:rsidR="004A237A" w:rsidRPr="00F071B3" w14:paraId="62AEE543" w14:textId="03B290B5" w:rsidTr="00F071B3">
        <w:trPr>
          <w:jc w:val="center"/>
        </w:trPr>
        <w:tc>
          <w:tcPr>
            <w:tcW w:w="2610" w:type="dxa"/>
            <w:vAlign w:val="center"/>
          </w:tcPr>
          <w:p w14:paraId="62AEE53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E480</w:t>
            </w:r>
            <w:proofErr w:type="spellEnd"/>
          </w:p>
        </w:tc>
        <w:tc>
          <w:tcPr>
            <w:tcW w:w="1584" w:type="dxa"/>
            <w:vAlign w:val="center"/>
          </w:tcPr>
          <w:p w14:paraId="62AEE53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27 13 11 00</w:t>
            </w:r>
          </w:p>
          <w:p w14:paraId="62AEE54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27 13 12 00</w:t>
            </w:r>
          </w:p>
        </w:tc>
        <w:tc>
          <w:tcPr>
            <w:tcW w:w="2939" w:type="dxa"/>
            <w:vAlign w:val="center"/>
          </w:tcPr>
          <w:p w14:paraId="62AEE541" w14:textId="0AF9481E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Koks nafte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4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 lekë/kg</w:t>
            </w:r>
          </w:p>
        </w:tc>
      </w:tr>
      <w:tr w:rsidR="004A237A" w:rsidRPr="00F071B3" w14:paraId="62AEE548" w14:textId="4F02298F" w:rsidTr="00F071B3">
        <w:trPr>
          <w:jc w:val="center"/>
        </w:trPr>
        <w:tc>
          <w:tcPr>
            <w:tcW w:w="2610" w:type="dxa"/>
            <w:vAlign w:val="center"/>
          </w:tcPr>
          <w:p w14:paraId="62AEE54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E490</w:t>
            </w:r>
            <w:proofErr w:type="spellEnd"/>
          </w:p>
        </w:tc>
        <w:tc>
          <w:tcPr>
            <w:tcW w:w="1584" w:type="dxa"/>
            <w:vAlign w:val="center"/>
          </w:tcPr>
          <w:p w14:paraId="62AEE54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27 13 20 00</w:t>
            </w:r>
          </w:p>
        </w:tc>
        <w:tc>
          <w:tcPr>
            <w:tcW w:w="2939" w:type="dxa"/>
            <w:vAlign w:val="center"/>
          </w:tcPr>
          <w:p w14:paraId="62AEE546" w14:textId="5E2380FC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Bitum nafte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4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 lekë/kg</w:t>
            </w:r>
          </w:p>
        </w:tc>
      </w:tr>
      <w:tr w:rsidR="004A237A" w:rsidRPr="00F071B3" w14:paraId="62AEE54D" w14:textId="639C9B84" w:rsidTr="00F071B3">
        <w:trPr>
          <w:jc w:val="center"/>
        </w:trPr>
        <w:tc>
          <w:tcPr>
            <w:tcW w:w="2610" w:type="dxa"/>
            <w:vAlign w:val="center"/>
          </w:tcPr>
          <w:p w14:paraId="62AEE54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E490</w:t>
            </w:r>
            <w:proofErr w:type="spellEnd"/>
          </w:p>
        </w:tc>
        <w:tc>
          <w:tcPr>
            <w:tcW w:w="1584" w:type="dxa"/>
            <w:vAlign w:val="center"/>
          </w:tcPr>
          <w:p w14:paraId="62AEE54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27 13 90</w:t>
            </w:r>
          </w:p>
        </w:tc>
        <w:tc>
          <w:tcPr>
            <w:tcW w:w="2939" w:type="dxa"/>
            <w:vAlign w:val="center"/>
          </w:tcPr>
          <w:p w14:paraId="62AEE54B" w14:textId="13182B8D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Mbetje të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vajrave të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naftës dhe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të mineraleve bituminoze (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bitumen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4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 lekë/kg</w:t>
            </w:r>
          </w:p>
        </w:tc>
      </w:tr>
      <w:tr w:rsidR="004A237A" w:rsidRPr="00F071B3" w14:paraId="62AEE553" w14:textId="40D4C249" w:rsidTr="00F071B3">
        <w:trPr>
          <w:jc w:val="center"/>
        </w:trPr>
        <w:tc>
          <w:tcPr>
            <w:tcW w:w="2610" w:type="dxa"/>
            <w:vAlign w:val="center"/>
          </w:tcPr>
          <w:p w14:paraId="62AEE54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E491</w:t>
            </w:r>
            <w:proofErr w:type="spellEnd"/>
          </w:p>
        </w:tc>
        <w:tc>
          <w:tcPr>
            <w:tcW w:w="1584" w:type="dxa"/>
            <w:vAlign w:val="center"/>
          </w:tcPr>
          <w:p w14:paraId="62AEE54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27 15</w:t>
            </w:r>
          </w:p>
        </w:tc>
        <w:tc>
          <w:tcPr>
            <w:tcW w:w="2939" w:type="dxa"/>
            <w:vAlign w:val="center"/>
          </w:tcPr>
          <w:p w14:paraId="62AEE550" w14:textId="5E15376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Përzierje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bituminoze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bazuara në asfaltin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natyror, në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bitumen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naftës, në katranin mineral, ose në terpentinën e katranit mineral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masti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/>
              </w:rPr>
              <w:t>ç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et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bituminoze)</w:t>
            </w:r>
            <w:r w:rsidR="00851F27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51F27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ernik</w:t>
            </w:r>
          </w:p>
          <w:p w14:paraId="62AEE551" w14:textId="1CB78A11" w:rsidR="004A237A" w:rsidRPr="00F071B3" w:rsidRDefault="00851F27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b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ituminoz (p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sh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asfalto-beton)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5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5 lekë/kg bitum</w:t>
            </w:r>
          </w:p>
        </w:tc>
      </w:tr>
      <w:tr w:rsidR="004A237A" w:rsidRPr="00F071B3" w14:paraId="62AEE558" w14:textId="5265173F" w:rsidTr="00F071B3">
        <w:trPr>
          <w:jc w:val="center"/>
        </w:trPr>
        <w:tc>
          <w:tcPr>
            <w:tcW w:w="2610" w:type="dxa"/>
            <w:vAlign w:val="center"/>
          </w:tcPr>
          <w:p w14:paraId="62AEE55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E492</w:t>
            </w:r>
            <w:proofErr w:type="spellEnd"/>
          </w:p>
        </w:tc>
        <w:tc>
          <w:tcPr>
            <w:tcW w:w="1584" w:type="dxa"/>
            <w:vAlign w:val="center"/>
          </w:tcPr>
          <w:p w14:paraId="62AEE55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27 14 90 00</w:t>
            </w:r>
          </w:p>
        </w:tc>
        <w:tc>
          <w:tcPr>
            <w:tcW w:w="2939" w:type="dxa"/>
            <w:vAlign w:val="center"/>
          </w:tcPr>
          <w:p w14:paraId="62AEE556" w14:textId="5311ADDD" w:rsidR="004A237A" w:rsidRPr="00F071B3" w:rsidRDefault="001B781D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Zhavorr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bituminoz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5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0,3 lekë/kg</w:t>
            </w:r>
          </w:p>
        </w:tc>
      </w:tr>
      <w:tr w:rsidR="004A237A" w:rsidRPr="00F071B3" w14:paraId="62AEE572" w14:textId="7940CEC7" w:rsidTr="00F071B3">
        <w:trPr>
          <w:jc w:val="center"/>
        </w:trPr>
        <w:tc>
          <w:tcPr>
            <w:tcW w:w="2610" w:type="dxa"/>
            <w:vMerge w:val="restart"/>
            <w:vAlign w:val="center"/>
          </w:tcPr>
          <w:p w14:paraId="62AEE55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55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E500</w:t>
            </w:r>
            <w:proofErr w:type="spellEnd"/>
          </w:p>
          <w:p w14:paraId="62AEE55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Gazet e naftës dhe</w:t>
            </w:r>
          </w:p>
          <w:p w14:paraId="62AEE55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hidrokarbure të tjera</w:t>
            </w:r>
          </w:p>
          <w:p w14:paraId="62AEE55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gazoike</w:t>
            </w:r>
            <w:proofErr w:type="spellEnd"/>
          </w:p>
        </w:tc>
        <w:tc>
          <w:tcPr>
            <w:tcW w:w="1584" w:type="dxa"/>
            <w:vMerge w:val="restart"/>
            <w:vAlign w:val="center"/>
          </w:tcPr>
          <w:p w14:paraId="62AEE55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55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27111211</w:t>
            </w:r>
          </w:p>
          <w:p w14:paraId="62AEE56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27111219</w:t>
            </w:r>
          </w:p>
          <w:p w14:paraId="62AEE56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27111291</w:t>
            </w:r>
          </w:p>
          <w:p w14:paraId="62AEE56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27111293</w:t>
            </w:r>
          </w:p>
          <w:p w14:paraId="62AEE56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27111294</w:t>
            </w:r>
          </w:p>
          <w:p w14:paraId="62AEE56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27111297</w:t>
            </w:r>
          </w:p>
          <w:p w14:paraId="62AEE56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27111310</w:t>
            </w:r>
          </w:p>
          <w:p w14:paraId="62AEE56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27111330</w:t>
            </w:r>
          </w:p>
          <w:p w14:paraId="62AEE56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27111391</w:t>
            </w:r>
          </w:p>
          <w:p w14:paraId="62AEE56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27111397 </w:t>
            </w:r>
          </w:p>
          <w:p w14:paraId="62AEE56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27111400</w:t>
            </w:r>
          </w:p>
          <w:p w14:paraId="62AEE56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39" w:type="dxa"/>
            <w:vAlign w:val="center"/>
          </w:tcPr>
          <w:p w14:paraId="62AEE56B" w14:textId="7777777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56C" w14:textId="5E5FD7E5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Gazet 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naftës dhe hidrokarbure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tjera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gazoike</w:t>
            </w:r>
            <w:proofErr w:type="spellEnd"/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 përdorim si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lëndë djegëse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 xml:space="preserve">për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motor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automjetesh.</w:t>
            </w:r>
          </w:p>
          <w:p w14:paraId="62AEE56D" w14:textId="7777777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594" w:type="dxa"/>
            <w:vAlign w:val="center"/>
          </w:tcPr>
          <w:p w14:paraId="62AEE56E" w14:textId="556A6253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 xml:space="preserve">8 lekë/litri në 1 janar 2022 deri 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 xml:space="preserve">në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1 korrik 2022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;</w:t>
            </w:r>
          </w:p>
          <w:p w14:paraId="62AEE56F" w14:textId="77777777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570" w14:textId="42DDE36B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6 lekë/litri nga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1 korrik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u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 xml:space="preserve"> 2022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.</w:t>
            </w:r>
          </w:p>
          <w:p w14:paraId="62AEE571" w14:textId="77777777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57B" w14:textId="790A9857" w:rsidTr="00F071B3">
        <w:trPr>
          <w:jc w:val="center"/>
        </w:trPr>
        <w:tc>
          <w:tcPr>
            <w:tcW w:w="2610" w:type="dxa"/>
            <w:vMerge/>
            <w:vAlign w:val="center"/>
          </w:tcPr>
          <w:p w14:paraId="62AEE57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84" w:type="dxa"/>
            <w:vMerge/>
            <w:vAlign w:val="center"/>
          </w:tcPr>
          <w:p w14:paraId="62AEE57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39" w:type="dxa"/>
            <w:vAlign w:val="center"/>
          </w:tcPr>
          <w:p w14:paraId="62AEE575" w14:textId="0C5740FF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Gazet 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naftës dhe hidrokarbure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tjera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gazoike</w:t>
            </w:r>
            <w:proofErr w:type="spellEnd"/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 përdorim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ndryshëm nga ai si lëndë djegëse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lastRenderedPageBreak/>
              <w:t xml:space="preserve">për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motor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automjetesh.</w:t>
            </w:r>
          </w:p>
          <w:p w14:paraId="62AEE576" w14:textId="77777777" w:rsidR="004A237A" w:rsidRPr="00F071B3" w:rsidRDefault="004A237A" w:rsidP="001B781D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3594" w:type="dxa"/>
            <w:vAlign w:val="center"/>
          </w:tcPr>
          <w:p w14:paraId="62AEE577" w14:textId="474595B1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lastRenderedPageBreak/>
              <w:t xml:space="preserve">0 lekë/litri në 1 janar 2022 deri 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 xml:space="preserve">në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1 korrik 2022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;</w:t>
            </w:r>
          </w:p>
          <w:p w14:paraId="62AEE578" w14:textId="77777777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2AEE579" w14:textId="07630E89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 xml:space="preserve">6 lekë/litri nga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1 korrik</w:t>
            </w:r>
            <w:r w:rsidR="00180AFC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u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 xml:space="preserve"> 2022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 w:eastAsia="sq-AL" w:bidi="sq-AL"/>
              </w:rPr>
              <w:t>.</w:t>
            </w:r>
          </w:p>
          <w:p w14:paraId="62AEE57A" w14:textId="77777777" w:rsidR="004A237A" w:rsidRPr="00F071B3" w:rsidRDefault="004A237A" w:rsidP="001B781D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581" w14:textId="1D77078C" w:rsidTr="00F071B3">
        <w:trPr>
          <w:jc w:val="center"/>
        </w:trPr>
        <w:tc>
          <w:tcPr>
            <w:tcW w:w="2610" w:type="dxa"/>
            <w:vAlign w:val="center"/>
          </w:tcPr>
          <w:p w14:paraId="62AEE57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E600</w:t>
            </w:r>
            <w:proofErr w:type="spellEnd"/>
          </w:p>
          <w:p w14:paraId="62AEE57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Hidrokarburet aciklike</w:t>
            </w:r>
          </w:p>
        </w:tc>
        <w:tc>
          <w:tcPr>
            <w:tcW w:w="1584" w:type="dxa"/>
            <w:vAlign w:val="center"/>
          </w:tcPr>
          <w:p w14:paraId="62AEE57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2901</w:t>
            </w:r>
          </w:p>
        </w:tc>
        <w:tc>
          <w:tcPr>
            <w:tcW w:w="2939" w:type="dxa"/>
            <w:vAlign w:val="center"/>
          </w:tcPr>
          <w:p w14:paraId="62AEE57F" w14:textId="02198294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Hidrokarburet aciklike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8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37 lekë/kg</w:t>
            </w:r>
          </w:p>
        </w:tc>
      </w:tr>
      <w:tr w:rsidR="004A237A" w:rsidRPr="00F071B3" w14:paraId="62AEE587" w14:textId="5225A297" w:rsidTr="00F071B3">
        <w:trPr>
          <w:jc w:val="center"/>
        </w:trPr>
        <w:tc>
          <w:tcPr>
            <w:tcW w:w="2610" w:type="dxa"/>
            <w:vAlign w:val="center"/>
          </w:tcPr>
          <w:p w14:paraId="62AEE58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E700</w:t>
            </w:r>
            <w:proofErr w:type="spellEnd"/>
          </w:p>
          <w:p w14:paraId="62AEE58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Hidrokarburet ciklike</w:t>
            </w:r>
          </w:p>
        </w:tc>
        <w:tc>
          <w:tcPr>
            <w:tcW w:w="1584" w:type="dxa"/>
            <w:vAlign w:val="center"/>
          </w:tcPr>
          <w:p w14:paraId="62AEE58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2902</w:t>
            </w:r>
          </w:p>
        </w:tc>
        <w:tc>
          <w:tcPr>
            <w:tcW w:w="2939" w:type="dxa"/>
            <w:vAlign w:val="center"/>
          </w:tcPr>
          <w:p w14:paraId="62AEE585" w14:textId="3D4B055D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Hidrokarburet ciklike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8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37 lekë/kg</w:t>
            </w:r>
          </w:p>
        </w:tc>
      </w:tr>
      <w:tr w:rsidR="004A237A" w:rsidRPr="00F071B3" w14:paraId="62AEE58F" w14:textId="38AE7256" w:rsidTr="00F071B3">
        <w:trPr>
          <w:jc w:val="center"/>
        </w:trPr>
        <w:tc>
          <w:tcPr>
            <w:tcW w:w="2610" w:type="dxa"/>
            <w:vAlign w:val="center"/>
          </w:tcPr>
          <w:p w14:paraId="62AEE58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E800</w:t>
            </w:r>
            <w:proofErr w:type="spellEnd"/>
          </w:p>
          <w:p w14:paraId="62AEE589" w14:textId="532E7220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Metanol (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lkooli</w:t>
            </w:r>
          </w:p>
          <w:p w14:paraId="62AEE58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metilik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584" w:type="dxa"/>
            <w:vAlign w:val="center"/>
          </w:tcPr>
          <w:p w14:paraId="62AEE58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29051100</w:t>
            </w:r>
          </w:p>
        </w:tc>
        <w:tc>
          <w:tcPr>
            <w:tcW w:w="2939" w:type="dxa"/>
            <w:vAlign w:val="center"/>
          </w:tcPr>
          <w:p w14:paraId="62AEE58C" w14:textId="051CCF58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Metanol (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lkooli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metilik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8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Sipas përcaktimeve të</w:t>
            </w:r>
          </w:p>
          <w:p w14:paraId="62AEE58E" w14:textId="37DD11B6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neneve 50 e 51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ligjit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</w:tr>
      <w:tr w:rsidR="004A237A" w:rsidRPr="00F071B3" w14:paraId="62AEE597" w14:textId="49198D1F" w:rsidTr="00F071B3">
        <w:trPr>
          <w:jc w:val="center"/>
        </w:trPr>
        <w:tc>
          <w:tcPr>
            <w:tcW w:w="2610" w:type="dxa"/>
            <w:vAlign w:val="center"/>
          </w:tcPr>
          <w:p w14:paraId="62AEE59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L000</w:t>
            </w:r>
            <w:proofErr w:type="spellEnd"/>
          </w:p>
        </w:tc>
        <w:tc>
          <w:tcPr>
            <w:tcW w:w="1584" w:type="dxa"/>
            <w:vAlign w:val="center"/>
          </w:tcPr>
          <w:p w14:paraId="62AEE59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34 03 19 10</w:t>
            </w:r>
          </w:p>
          <w:p w14:paraId="62AEE59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34 03 99 00</w:t>
            </w:r>
          </w:p>
        </w:tc>
        <w:tc>
          <w:tcPr>
            <w:tcW w:w="2939" w:type="dxa"/>
            <w:vAlign w:val="center"/>
          </w:tcPr>
          <w:p w14:paraId="62AEE593" w14:textId="7777777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Preparate për lubrifikimin e</w:t>
            </w:r>
          </w:p>
          <w:p w14:paraId="62AEE594" w14:textId="7777777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makinerive, pajisjeve dhe</w:t>
            </w:r>
          </w:p>
          <w:p w14:paraId="62AEE595" w14:textId="27B30750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automjeteve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9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40 lekë/kg</w:t>
            </w:r>
          </w:p>
        </w:tc>
      </w:tr>
      <w:tr w:rsidR="004A237A" w:rsidRPr="00F071B3" w14:paraId="62AEE5A1" w14:textId="7A776C88" w:rsidTr="00F071B3">
        <w:trPr>
          <w:jc w:val="center"/>
        </w:trPr>
        <w:tc>
          <w:tcPr>
            <w:tcW w:w="2610" w:type="dxa"/>
            <w:vAlign w:val="center"/>
          </w:tcPr>
          <w:p w14:paraId="62AEE59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L000</w:t>
            </w:r>
            <w:proofErr w:type="spellEnd"/>
          </w:p>
          <w:p w14:paraId="62AEE599" w14:textId="2FD9F50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Preparatet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antiplasëse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frenues oksidimi; </w:t>
            </w:r>
            <w:proofErr w:type="spellStart"/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lkibenzenet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ab/>
              <w:t>e</w:t>
            </w:r>
          </w:p>
          <w:p w14:paraId="62AEE59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përziera</w:t>
            </w:r>
          </w:p>
        </w:tc>
        <w:tc>
          <w:tcPr>
            <w:tcW w:w="1584" w:type="dxa"/>
            <w:vAlign w:val="center"/>
          </w:tcPr>
          <w:p w14:paraId="62AEE59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3811 dhe 3817</w:t>
            </w:r>
          </w:p>
        </w:tc>
        <w:tc>
          <w:tcPr>
            <w:tcW w:w="2939" w:type="dxa"/>
            <w:vAlign w:val="center"/>
          </w:tcPr>
          <w:p w14:paraId="62AEE59C" w14:textId="7777777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Preparatet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antiplasëse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, frenues</w:t>
            </w:r>
          </w:p>
          <w:p w14:paraId="62AEE59D" w14:textId="7777777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oksidimi, stabilizator rrëshire,</w:t>
            </w:r>
          </w:p>
          <w:p w14:paraId="62AEE59E" w14:textId="1A2C4D9A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përmirësues viskoziteti, kundër korrozionit,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dhe elemente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shtesë të përgatitura për vajrat minerale (përfshirë benzinën) apo lëngje të tjera të përdorura për qëllime të tjera si vajrat minerale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2AEE59F" w14:textId="7433044A" w:rsidR="004A237A" w:rsidRPr="00F071B3" w:rsidRDefault="001B781D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lkibenzenet</w:t>
            </w:r>
            <w:proofErr w:type="spellEnd"/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përziera dhe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lkinaftalenet</w:t>
            </w:r>
            <w:proofErr w:type="spellEnd"/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përziera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A0" w14:textId="46400CEC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Sipas përcaktimeve të neneve 50 e 51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,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të ligjit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</w:tr>
      <w:tr w:rsidR="004A237A" w:rsidRPr="00F071B3" w14:paraId="62AEE5A6" w14:textId="0AC12BBF" w:rsidTr="00F071B3">
        <w:trPr>
          <w:jc w:val="center"/>
        </w:trPr>
        <w:tc>
          <w:tcPr>
            <w:tcW w:w="2610" w:type="dxa"/>
            <w:vAlign w:val="center"/>
          </w:tcPr>
          <w:p w14:paraId="420ED25C" w14:textId="77777777" w:rsidR="001B781D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E920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62AEE5A2" w14:textId="4DA8FA73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Biodiezel</w:t>
            </w:r>
            <w:proofErr w:type="spellEnd"/>
          </w:p>
        </w:tc>
        <w:tc>
          <w:tcPr>
            <w:tcW w:w="1584" w:type="dxa"/>
            <w:vAlign w:val="center"/>
          </w:tcPr>
          <w:p w14:paraId="62AEE5A3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3826 00</w:t>
            </w:r>
          </w:p>
        </w:tc>
        <w:tc>
          <w:tcPr>
            <w:tcW w:w="2939" w:type="dxa"/>
            <w:vAlign w:val="center"/>
          </w:tcPr>
          <w:p w14:paraId="62AEE5A4" w14:textId="6E53E068" w:rsidR="004A237A" w:rsidRPr="00F071B3" w:rsidRDefault="001B781D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Acidet yndyrore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/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b</w:t>
            </w:r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iodiezel</w:t>
            </w:r>
            <w:proofErr w:type="spellEnd"/>
            <w:r w:rsidR="004A237A"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më pak se 70% vajra nafte të kapitullit 27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A5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37 lekë/litri</w:t>
            </w:r>
          </w:p>
        </w:tc>
      </w:tr>
      <w:tr w:rsidR="004A237A" w:rsidRPr="00F071B3" w14:paraId="62AEE5AA" w14:textId="6340833E" w:rsidTr="00F071B3">
        <w:trPr>
          <w:jc w:val="center"/>
        </w:trPr>
        <w:tc>
          <w:tcPr>
            <w:tcW w:w="10727" w:type="dxa"/>
            <w:gridSpan w:val="4"/>
            <w:vAlign w:val="center"/>
          </w:tcPr>
          <w:p w14:paraId="62AEE5A7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62AEE5A8" w14:textId="548C7FC6" w:rsidR="004A237A" w:rsidRPr="001B781D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r w:rsidR="001B781D"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="000916E8"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FISHEKZJARRËT</w:t>
            </w:r>
          </w:p>
          <w:p w14:paraId="62AEE5A9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5B0" w14:textId="6178F428" w:rsidTr="00F071B3">
        <w:trPr>
          <w:jc w:val="center"/>
        </w:trPr>
        <w:tc>
          <w:tcPr>
            <w:tcW w:w="2610" w:type="dxa"/>
            <w:vAlign w:val="center"/>
          </w:tcPr>
          <w:p w14:paraId="62AEE5A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F000</w:t>
            </w:r>
            <w:proofErr w:type="spellEnd"/>
          </w:p>
          <w:p w14:paraId="62AEE5A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Fishekzjarrët</w:t>
            </w:r>
          </w:p>
        </w:tc>
        <w:tc>
          <w:tcPr>
            <w:tcW w:w="1584" w:type="dxa"/>
            <w:vAlign w:val="center"/>
          </w:tcPr>
          <w:p w14:paraId="62AEE5AD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36 04 10 00</w:t>
            </w:r>
          </w:p>
        </w:tc>
        <w:tc>
          <w:tcPr>
            <w:tcW w:w="2939" w:type="dxa"/>
            <w:vAlign w:val="center"/>
          </w:tcPr>
          <w:p w14:paraId="62AEE5AE" w14:textId="223C815E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Fishekzjarrët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AF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200 lekë/kg</w:t>
            </w:r>
          </w:p>
        </w:tc>
      </w:tr>
      <w:tr w:rsidR="004A237A" w:rsidRPr="00F071B3" w14:paraId="62AEE5B5" w14:textId="4CF436AC" w:rsidTr="00F071B3">
        <w:trPr>
          <w:jc w:val="center"/>
        </w:trPr>
        <w:tc>
          <w:tcPr>
            <w:tcW w:w="2610" w:type="dxa"/>
            <w:vAlign w:val="center"/>
          </w:tcPr>
          <w:p w14:paraId="62AEE5B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F000</w:t>
            </w:r>
            <w:proofErr w:type="spellEnd"/>
          </w:p>
        </w:tc>
        <w:tc>
          <w:tcPr>
            <w:tcW w:w="1584" w:type="dxa"/>
            <w:vAlign w:val="center"/>
          </w:tcPr>
          <w:p w14:paraId="62AEE5B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36 04 90 00</w:t>
            </w:r>
          </w:p>
        </w:tc>
        <w:tc>
          <w:tcPr>
            <w:tcW w:w="2939" w:type="dxa"/>
            <w:vAlign w:val="center"/>
          </w:tcPr>
          <w:p w14:paraId="62AEE5B3" w14:textId="063BBF81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Të tjera</w:t>
            </w:r>
            <w:r w:rsidR="00AD293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B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200 lekë/kg</w:t>
            </w:r>
          </w:p>
        </w:tc>
      </w:tr>
      <w:tr w:rsidR="004A237A" w:rsidRPr="00F071B3" w14:paraId="62AEE5B9" w14:textId="50035069" w:rsidTr="00F071B3">
        <w:trPr>
          <w:jc w:val="center"/>
        </w:trPr>
        <w:tc>
          <w:tcPr>
            <w:tcW w:w="10727" w:type="dxa"/>
            <w:gridSpan w:val="4"/>
            <w:vAlign w:val="center"/>
          </w:tcPr>
          <w:p w14:paraId="62AEE5B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62AEE5B7" w14:textId="2D0EC17F" w:rsidR="004A237A" w:rsidRPr="001B781D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VI</w:t>
            </w:r>
            <w:proofErr w:type="spellEnd"/>
            <w:r w:rsidR="001B781D"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ab/>
              <w:t>GOMAT</w:t>
            </w:r>
          </w:p>
          <w:p w14:paraId="62AEE5B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5BF" w14:textId="491D2971" w:rsidTr="00F071B3">
        <w:trPr>
          <w:jc w:val="center"/>
        </w:trPr>
        <w:tc>
          <w:tcPr>
            <w:tcW w:w="2610" w:type="dxa"/>
            <w:vAlign w:val="center"/>
          </w:tcPr>
          <w:p w14:paraId="62AEE5B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P100</w:t>
            </w:r>
            <w:proofErr w:type="spellEnd"/>
          </w:p>
          <w:p w14:paraId="62AEE5B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Goma të reja</w:t>
            </w:r>
          </w:p>
        </w:tc>
        <w:tc>
          <w:tcPr>
            <w:tcW w:w="1584" w:type="dxa"/>
            <w:vAlign w:val="center"/>
          </w:tcPr>
          <w:p w14:paraId="62AEE5B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40 11</w:t>
            </w:r>
          </w:p>
        </w:tc>
        <w:tc>
          <w:tcPr>
            <w:tcW w:w="2939" w:type="dxa"/>
            <w:vAlign w:val="center"/>
          </w:tcPr>
          <w:p w14:paraId="62AEE5BD" w14:textId="22D4D7B7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Goma të reja pneumatike prej gome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B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 lekë/kg</w:t>
            </w:r>
          </w:p>
        </w:tc>
      </w:tr>
      <w:tr w:rsidR="004A237A" w:rsidRPr="00F071B3" w14:paraId="62AEE5C5" w14:textId="1FE95BDB" w:rsidTr="00F071B3">
        <w:trPr>
          <w:jc w:val="center"/>
        </w:trPr>
        <w:tc>
          <w:tcPr>
            <w:tcW w:w="2610" w:type="dxa"/>
            <w:vAlign w:val="center"/>
          </w:tcPr>
          <w:p w14:paraId="62AEE5C0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P200</w:t>
            </w:r>
            <w:proofErr w:type="spellEnd"/>
          </w:p>
          <w:p w14:paraId="62AEE5C1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Goma të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riveshura</w:t>
            </w:r>
            <w:proofErr w:type="spellEnd"/>
          </w:p>
        </w:tc>
        <w:tc>
          <w:tcPr>
            <w:tcW w:w="1584" w:type="dxa"/>
            <w:vAlign w:val="center"/>
          </w:tcPr>
          <w:p w14:paraId="62AEE5C2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40 12 (përveç 40 12 20 00)</w:t>
            </w:r>
          </w:p>
        </w:tc>
        <w:tc>
          <w:tcPr>
            <w:tcW w:w="2939" w:type="dxa"/>
            <w:vAlign w:val="center"/>
          </w:tcPr>
          <w:p w14:paraId="62AEE5C3" w14:textId="5A644A8A" w:rsidR="004A237A" w:rsidRPr="00F071B3" w:rsidRDefault="004A237A" w:rsidP="001B781D">
            <w:pPr>
              <w:ind w:right="6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Goma pneumatike të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riveshura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; goma mishi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apo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zakonshme; veshja e jashtme (pjesa me lule) dhe </w:t>
            </w: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fashetat</w:t>
            </w:r>
            <w:proofErr w:type="spellEnd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gomës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C4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40 lekë/kg</w:t>
            </w:r>
          </w:p>
        </w:tc>
      </w:tr>
      <w:tr w:rsidR="004A237A" w:rsidRPr="00F071B3" w14:paraId="62AEE5C9" w14:textId="5CA1E6A1" w:rsidTr="00F071B3">
        <w:trPr>
          <w:jc w:val="center"/>
        </w:trPr>
        <w:tc>
          <w:tcPr>
            <w:tcW w:w="10727" w:type="dxa"/>
            <w:gridSpan w:val="4"/>
            <w:vAlign w:val="center"/>
          </w:tcPr>
          <w:p w14:paraId="62AEE5C6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62AEE5C7" w14:textId="2A21F490" w:rsidR="004A237A" w:rsidRPr="001B781D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VII</w:t>
            </w:r>
            <w:proofErr w:type="spellEnd"/>
            <w:r w:rsidR="001B781D"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="000916E8"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1B781D">
              <w:rPr>
                <w:rFonts w:ascii="Garamond" w:hAnsi="Garamond" w:cs="Times New Roman"/>
                <w:sz w:val="20"/>
                <w:szCs w:val="20"/>
                <w:lang w:val="sq-AL"/>
              </w:rPr>
              <w:t>PILAT DHE BATERITË PRIMARE; AKUMULATORËT ELEKTRIKË</w:t>
            </w:r>
          </w:p>
          <w:p w14:paraId="62AEE5C8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A237A" w:rsidRPr="00F071B3" w14:paraId="62AEE5CF" w14:textId="04278BCF" w:rsidTr="00F071B3">
        <w:trPr>
          <w:jc w:val="center"/>
        </w:trPr>
        <w:tc>
          <w:tcPr>
            <w:tcW w:w="2610" w:type="dxa"/>
            <w:vAlign w:val="center"/>
          </w:tcPr>
          <w:p w14:paraId="62AEE5CA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A200</w:t>
            </w:r>
            <w:proofErr w:type="spellEnd"/>
          </w:p>
          <w:p w14:paraId="62AEE5CB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Akumulatorët</w:t>
            </w:r>
          </w:p>
        </w:tc>
        <w:tc>
          <w:tcPr>
            <w:tcW w:w="1584" w:type="dxa"/>
            <w:vAlign w:val="center"/>
          </w:tcPr>
          <w:p w14:paraId="62AEE5CC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85 07</w:t>
            </w:r>
          </w:p>
        </w:tc>
        <w:tc>
          <w:tcPr>
            <w:tcW w:w="2939" w:type="dxa"/>
            <w:vAlign w:val="center"/>
          </w:tcPr>
          <w:p w14:paraId="62AEE5CD" w14:textId="73B000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Akumulatorët elektrikë, përfshirë ndarëset e tyre, nëse</w:t>
            </w:r>
            <w:r w:rsidR="000916E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janë apo jo drejtkëndëshe (përfshirë katrorët)</w:t>
            </w:r>
            <w:r w:rsidR="001B78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594" w:type="dxa"/>
            <w:vAlign w:val="center"/>
          </w:tcPr>
          <w:p w14:paraId="62AEE5CE" w14:textId="77777777" w:rsidR="004A237A" w:rsidRPr="00F071B3" w:rsidRDefault="004A237A" w:rsidP="00F071B3">
            <w:pPr>
              <w:ind w:right="6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71B3">
              <w:rPr>
                <w:rFonts w:ascii="Garamond" w:hAnsi="Garamond" w:cs="Times New Roman"/>
                <w:sz w:val="20"/>
                <w:szCs w:val="20"/>
                <w:lang w:val="sq-AL"/>
              </w:rPr>
              <w:t>20 lekë/kg</w:t>
            </w:r>
          </w:p>
        </w:tc>
      </w:tr>
    </w:tbl>
    <w:p w14:paraId="62AEE5D0" w14:textId="77777777" w:rsidR="00091E81" w:rsidRPr="00F071B3" w:rsidRDefault="00091E81" w:rsidP="002F0DCA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sectPr w:rsidR="00091E81" w:rsidRPr="00F071B3" w:rsidSect="00CB11D2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C23B1" w14:textId="77777777" w:rsidR="00F071B3" w:rsidRDefault="00F071B3" w:rsidP="00420682">
      <w:pPr>
        <w:spacing w:after="0" w:line="240" w:lineRule="auto"/>
      </w:pPr>
      <w:r>
        <w:separator/>
      </w:r>
    </w:p>
  </w:endnote>
  <w:endnote w:type="continuationSeparator" w:id="0">
    <w:p w14:paraId="291804C3" w14:textId="77777777" w:rsidR="00F071B3" w:rsidRDefault="00F071B3" w:rsidP="00420682">
      <w:pPr>
        <w:spacing w:after="0" w:line="240" w:lineRule="auto"/>
      </w:pPr>
      <w:r>
        <w:continuationSeparator/>
      </w:r>
    </w:p>
  </w:endnote>
  <w:endnote w:type="continuationNotice" w:id="1">
    <w:p w14:paraId="528DBDC9" w14:textId="77777777" w:rsidR="000776F4" w:rsidRDefault="000776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09869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2AEE5D5" w14:textId="77777777" w:rsidR="00F071B3" w:rsidRPr="00CB11D2" w:rsidRDefault="00F071B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B11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11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11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112D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CB11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AEE5D6" w14:textId="77777777" w:rsidR="00F071B3" w:rsidRDefault="00F071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6161A4" w14:textId="77777777" w:rsidR="00F071B3" w:rsidRDefault="00F071B3" w:rsidP="00420682">
      <w:pPr>
        <w:spacing w:after="0" w:line="240" w:lineRule="auto"/>
      </w:pPr>
      <w:r>
        <w:separator/>
      </w:r>
    </w:p>
  </w:footnote>
  <w:footnote w:type="continuationSeparator" w:id="0">
    <w:p w14:paraId="5065607B" w14:textId="77777777" w:rsidR="00F071B3" w:rsidRDefault="00F071B3" w:rsidP="00420682">
      <w:pPr>
        <w:spacing w:after="0" w:line="240" w:lineRule="auto"/>
      </w:pPr>
      <w:r>
        <w:continuationSeparator/>
      </w:r>
    </w:p>
  </w:footnote>
  <w:footnote w:type="continuationNotice" w:id="1">
    <w:p w14:paraId="3EFD03D9" w14:textId="77777777" w:rsidR="000776F4" w:rsidRDefault="000776F4">
      <w:pPr>
        <w:spacing w:after="0" w:line="240" w:lineRule="auto"/>
      </w:pPr>
    </w:p>
  </w:footnote>
  <w:footnote w:id="2">
    <w:p w14:paraId="62AEE5D7" w14:textId="77777777" w:rsidR="00F071B3" w:rsidRPr="002A3766" w:rsidRDefault="00F071B3" w:rsidP="002A3766">
      <w:pPr>
        <w:spacing w:after="0" w:line="240" w:lineRule="auto"/>
        <w:jc w:val="both"/>
        <w:rPr>
          <w:rFonts w:ascii="Garamond" w:hAnsi="Garamond"/>
          <w:sz w:val="20"/>
        </w:rPr>
      </w:pPr>
      <w:r w:rsidRPr="00843CEF">
        <w:rPr>
          <w:rFonts w:ascii="Garamond" w:hAnsi="Garamond"/>
          <w:sz w:val="20"/>
          <w:vertAlign w:val="superscript"/>
        </w:rPr>
        <w:footnoteRef/>
      </w:r>
      <w:r w:rsidRPr="00843CEF">
        <w:rPr>
          <w:rFonts w:ascii="Garamond" w:hAnsi="Garamond"/>
          <w:sz w:val="20"/>
          <w:vertAlign w:val="superscript"/>
        </w:rPr>
        <w:t xml:space="preserve"> </w:t>
      </w:r>
      <w:r w:rsidRPr="002A3766">
        <w:rPr>
          <w:rFonts w:ascii="Garamond" w:hAnsi="Garamond"/>
          <w:sz w:val="20"/>
        </w:rPr>
        <w:t>Ky ligj është përafruar pjesërisht me:</w:t>
      </w:r>
    </w:p>
    <w:p w14:paraId="62AEE5D8" w14:textId="364D5959" w:rsidR="00F071B3" w:rsidRPr="002A3766" w:rsidRDefault="00F071B3" w:rsidP="002A3766">
      <w:pPr>
        <w:spacing w:after="0" w:line="240" w:lineRule="auto"/>
        <w:jc w:val="both"/>
        <w:rPr>
          <w:rFonts w:ascii="Garamond" w:hAnsi="Garamond"/>
          <w:sz w:val="20"/>
        </w:rPr>
      </w:pPr>
      <w:r w:rsidRPr="002A3766">
        <w:rPr>
          <w:rFonts w:ascii="Garamond" w:hAnsi="Garamond"/>
          <w:sz w:val="20"/>
        </w:rPr>
        <w:t>Direktivën e Këshillit 2011/64/BE, datë 21 qershor 2011</w:t>
      </w:r>
      <w:r w:rsidR="00065C69">
        <w:rPr>
          <w:rFonts w:ascii="Garamond" w:hAnsi="Garamond"/>
          <w:sz w:val="20"/>
        </w:rPr>
        <w:t>,</w:t>
      </w:r>
      <w:r w:rsidRPr="002A3766">
        <w:rPr>
          <w:rFonts w:ascii="Garamond" w:hAnsi="Garamond"/>
          <w:sz w:val="20"/>
        </w:rPr>
        <w:t xml:space="preserve"> “Mbi strukturën dhe normat e akcizës që aplikohen për duhanin e prodhuar”. Numri </w:t>
      </w:r>
      <w:proofErr w:type="spellStart"/>
      <w:r w:rsidRPr="002A3766">
        <w:rPr>
          <w:rFonts w:ascii="Garamond" w:hAnsi="Garamond"/>
          <w:sz w:val="20"/>
        </w:rPr>
        <w:t>CELEX</w:t>
      </w:r>
      <w:proofErr w:type="spellEnd"/>
      <w:r w:rsidRPr="002A3766">
        <w:rPr>
          <w:rFonts w:ascii="Garamond" w:hAnsi="Garamond"/>
          <w:sz w:val="20"/>
        </w:rPr>
        <w:t xml:space="preserve"> </w:t>
      </w:r>
      <w:proofErr w:type="spellStart"/>
      <w:r w:rsidRPr="002A3766">
        <w:rPr>
          <w:rFonts w:ascii="Garamond" w:hAnsi="Garamond"/>
          <w:sz w:val="20"/>
        </w:rPr>
        <w:t>32011L0064</w:t>
      </w:r>
      <w:proofErr w:type="spellEnd"/>
      <w:r w:rsidRPr="002A3766">
        <w:rPr>
          <w:rFonts w:ascii="Garamond" w:hAnsi="Garamond"/>
          <w:sz w:val="20"/>
        </w:rPr>
        <w:t xml:space="preserve">, Fletorja Zyrtare e Bashkimit Evropian, </w:t>
      </w:r>
      <w:r w:rsidR="00065C69">
        <w:rPr>
          <w:rFonts w:ascii="Garamond" w:hAnsi="Garamond"/>
          <w:sz w:val="20"/>
        </w:rPr>
        <w:t>s</w:t>
      </w:r>
      <w:r w:rsidRPr="002A3766">
        <w:rPr>
          <w:rFonts w:ascii="Garamond" w:hAnsi="Garamond"/>
          <w:sz w:val="20"/>
        </w:rPr>
        <w:t xml:space="preserve">eria L, </w:t>
      </w:r>
      <w:r>
        <w:rPr>
          <w:rFonts w:ascii="Garamond" w:hAnsi="Garamond"/>
          <w:sz w:val="20"/>
        </w:rPr>
        <w:t>n</w:t>
      </w:r>
      <w:r w:rsidRPr="002A3766">
        <w:rPr>
          <w:rFonts w:ascii="Garamond" w:hAnsi="Garamond"/>
          <w:sz w:val="20"/>
        </w:rPr>
        <w:t>r.</w:t>
      </w:r>
      <w:r>
        <w:rPr>
          <w:rFonts w:ascii="Garamond" w:hAnsi="Garamond"/>
          <w:sz w:val="20"/>
        </w:rPr>
        <w:t xml:space="preserve"> </w:t>
      </w:r>
      <w:r w:rsidRPr="002A3766">
        <w:rPr>
          <w:rFonts w:ascii="Garamond" w:hAnsi="Garamond"/>
          <w:sz w:val="20"/>
        </w:rPr>
        <w:t>176, datë 5.7.2011, faqe 24</w:t>
      </w:r>
      <w:r w:rsidR="00065C69">
        <w:rPr>
          <w:rFonts w:ascii="Garamond" w:hAnsi="Garamond"/>
          <w:sz w:val="20"/>
        </w:rPr>
        <w:t>–</w:t>
      </w:r>
      <w:r w:rsidR="00843CEF">
        <w:rPr>
          <w:rFonts w:ascii="Garamond" w:hAnsi="Garamond"/>
          <w:sz w:val="20"/>
        </w:rPr>
        <w:t>36.</w:t>
      </w:r>
    </w:p>
    <w:p w14:paraId="62AEE5D9" w14:textId="393442A3" w:rsidR="00F071B3" w:rsidRPr="002A3766" w:rsidRDefault="00F071B3" w:rsidP="002A3766">
      <w:pPr>
        <w:spacing w:after="0" w:line="240" w:lineRule="auto"/>
        <w:jc w:val="both"/>
        <w:rPr>
          <w:rFonts w:ascii="Garamond" w:hAnsi="Garamond"/>
          <w:sz w:val="20"/>
        </w:rPr>
      </w:pPr>
      <w:r w:rsidRPr="002A3766">
        <w:rPr>
          <w:rFonts w:ascii="Garamond" w:hAnsi="Garamond"/>
          <w:sz w:val="20"/>
        </w:rPr>
        <w:t>Direktivën e Këshillit 2003/96/KE, datë 27 tetor 2003</w:t>
      </w:r>
      <w:r w:rsidR="00065C69">
        <w:rPr>
          <w:rFonts w:ascii="Garamond" w:hAnsi="Garamond"/>
          <w:sz w:val="20"/>
        </w:rPr>
        <w:t>,</w:t>
      </w:r>
      <w:r w:rsidRPr="002A3766">
        <w:rPr>
          <w:rFonts w:ascii="Garamond" w:hAnsi="Garamond"/>
          <w:sz w:val="20"/>
        </w:rPr>
        <w:t xml:space="preserve"> “Ristrukturimi i kuadrit </w:t>
      </w:r>
      <w:proofErr w:type="spellStart"/>
      <w:r w:rsidRPr="002A3766">
        <w:rPr>
          <w:rFonts w:ascii="Garamond" w:hAnsi="Garamond"/>
          <w:sz w:val="20"/>
        </w:rPr>
        <w:t>komunitar</w:t>
      </w:r>
      <w:proofErr w:type="spellEnd"/>
      <w:r w:rsidRPr="002A3766">
        <w:rPr>
          <w:rFonts w:ascii="Garamond" w:hAnsi="Garamond"/>
          <w:sz w:val="20"/>
        </w:rPr>
        <w:t xml:space="preserve"> për taksimin e produkteve të energjisë dhe en</w:t>
      </w:r>
      <w:r w:rsidR="00843CEF">
        <w:rPr>
          <w:rFonts w:ascii="Garamond" w:hAnsi="Garamond"/>
          <w:sz w:val="20"/>
        </w:rPr>
        <w:t>ergjisë elektrike”, e ndryshuar</w:t>
      </w:r>
      <w:r w:rsidRPr="002A3766">
        <w:rPr>
          <w:rFonts w:ascii="Garamond" w:hAnsi="Garamond"/>
          <w:sz w:val="20"/>
        </w:rPr>
        <w:t xml:space="preserve">. Numri </w:t>
      </w:r>
      <w:proofErr w:type="spellStart"/>
      <w:r w:rsidRPr="002A3766">
        <w:rPr>
          <w:rFonts w:ascii="Garamond" w:hAnsi="Garamond"/>
          <w:sz w:val="20"/>
        </w:rPr>
        <w:t>CELEX</w:t>
      </w:r>
      <w:proofErr w:type="spellEnd"/>
      <w:r w:rsidR="000916E8">
        <w:rPr>
          <w:rFonts w:ascii="Garamond" w:hAnsi="Garamond"/>
          <w:sz w:val="20"/>
        </w:rPr>
        <w:t xml:space="preserve"> </w:t>
      </w:r>
      <w:proofErr w:type="spellStart"/>
      <w:r w:rsidRPr="002A3766">
        <w:rPr>
          <w:rFonts w:ascii="Garamond" w:hAnsi="Garamond"/>
          <w:sz w:val="20"/>
        </w:rPr>
        <w:t>32003L0096</w:t>
      </w:r>
      <w:proofErr w:type="spellEnd"/>
      <w:r w:rsidRPr="002A3766">
        <w:rPr>
          <w:rFonts w:ascii="Garamond" w:hAnsi="Garamond"/>
          <w:sz w:val="20"/>
        </w:rPr>
        <w:t xml:space="preserve">, Fletorja Zyrtare e Bashkimit Evropian, </w:t>
      </w:r>
      <w:r w:rsidR="00065C69">
        <w:rPr>
          <w:rFonts w:ascii="Garamond" w:hAnsi="Garamond"/>
          <w:sz w:val="20"/>
        </w:rPr>
        <w:t>s</w:t>
      </w:r>
      <w:r w:rsidRPr="002A3766">
        <w:rPr>
          <w:rFonts w:ascii="Garamond" w:hAnsi="Garamond"/>
          <w:sz w:val="20"/>
        </w:rPr>
        <w:t xml:space="preserve">eria L, </w:t>
      </w:r>
      <w:r w:rsidR="00065C69">
        <w:rPr>
          <w:rFonts w:ascii="Garamond" w:hAnsi="Garamond"/>
          <w:sz w:val="20"/>
        </w:rPr>
        <w:t>n</w:t>
      </w:r>
      <w:r w:rsidRPr="002A3766">
        <w:rPr>
          <w:rFonts w:ascii="Garamond" w:hAnsi="Garamond"/>
          <w:sz w:val="20"/>
        </w:rPr>
        <w:t>r. 283, datë 31.10.2003, faqe 51</w:t>
      </w:r>
      <w:r w:rsidR="00065C69">
        <w:rPr>
          <w:rFonts w:ascii="Garamond" w:hAnsi="Garamond"/>
          <w:sz w:val="20"/>
        </w:rPr>
        <w:t>–</w:t>
      </w:r>
      <w:r w:rsidR="00843CEF">
        <w:rPr>
          <w:rFonts w:ascii="Garamond" w:hAnsi="Garamond"/>
          <w:sz w:val="20"/>
        </w:rPr>
        <w:t>70.</w:t>
      </w:r>
    </w:p>
    <w:p w14:paraId="62AEE5DA" w14:textId="77777777" w:rsidR="00F071B3" w:rsidRPr="00CB11D2" w:rsidRDefault="00F071B3">
      <w:pPr>
        <w:pStyle w:val="FootnoteText"/>
        <w:rPr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34FC6"/>
    <w:multiLevelType w:val="hybridMultilevel"/>
    <w:tmpl w:val="91E6A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35B72"/>
    <w:multiLevelType w:val="hybridMultilevel"/>
    <w:tmpl w:val="368AB2B0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080BD8"/>
    <w:multiLevelType w:val="hybridMultilevel"/>
    <w:tmpl w:val="4F4A45B2"/>
    <w:lvl w:ilvl="0" w:tplc="FB1AA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83F59"/>
    <w:multiLevelType w:val="hybridMultilevel"/>
    <w:tmpl w:val="3A2E516C"/>
    <w:lvl w:ilvl="0" w:tplc="D182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5B375F"/>
    <w:multiLevelType w:val="hybridMultilevel"/>
    <w:tmpl w:val="CA7CAC44"/>
    <w:lvl w:ilvl="0" w:tplc="52B2CD5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D3D8BE2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4277CB7"/>
    <w:multiLevelType w:val="hybridMultilevel"/>
    <w:tmpl w:val="39EEAE3E"/>
    <w:lvl w:ilvl="0" w:tplc="F992124C">
      <w:start w:val="3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447895"/>
    <w:multiLevelType w:val="hybridMultilevel"/>
    <w:tmpl w:val="1716FF56"/>
    <w:lvl w:ilvl="0" w:tplc="C9485AB4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1C04"/>
    <w:rsid w:val="00055AB5"/>
    <w:rsid w:val="00060376"/>
    <w:rsid w:val="00065C69"/>
    <w:rsid w:val="000765C2"/>
    <w:rsid w:val="000776F4"/>
    <w:rsid w:val="000916E8"/>
    <w:rsid w:val="00091E81"/>
    <w:rsid w:val="00096985"/>
    <w:rsid w:val="000A3B4D"/>
    <w:rsid w:val="000D199E"/>
    <w:rsid w:val="000E2566"/>
    <w:rsid w:val="000E5BA6"/>
    <w:rsid w:val="00101B98"/>
    <w:rsid w:val="00106F6D"/>
    <w:rsid w:val="0012550D"/>
    <w:rsid w:val="00146D52"/>
    <w:rsid w:val="00153CC5"/>
    <w:rsid w:val="00155BCF"/>
    <w:rsid w:val="00166898"/>
    <w:rsid w:val="00180AFC"/>
    <w:rsid w:val="001816AF"/>
    <w:rsid w:val="001942D4"/>
    <w:rsid w:val="001B781D"/>
    <w:rsid w:val="001B796E"/>
    <w:rsid w:val="001C0806"/>
    <w:rsid w:val="001C445C"/>
    <w:rsid w:val="001C5CDE"/>
    <w:rsid w:val="001C64B6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57EC0"/>
    <w:rsid w:val="00266C06"/>
    <w:rsid w:val="002A3766"/>
    <w:rsid w:val="002A47D7"/>
    <w:rsid w:val="002C3C14"/>
    <w:rsid w:val="002E6151"/>
    <w:rsid w:val="002F0DCA"/>
    <w:rsid w:val="002F5953"/>
    <w:rsid w:val="002F5C4A"/>
    <w:rsid w:val="00313012"/>
    <w:rsid w:val="0038331D"/>
    <w:rsid w:val="00397541"/>
    <w:rsid w:val="003A38DC"/>
    <w:rsid w:val="003A4DD5"/>
    <w:rsid w:val="003A63A5"/>
    <w:rsid w:val="003C48FF"/>
    <w:rsid w:val="003D2DCE"/>
    <w:rsid w:val="003F29A8"/>
    <w:rsid w:val="0041300C"/>
    <w:rsid w:val="00420682"/>
    <w:rsid w:val="00433BCD"/>
    <w:rsid w:val="00445610"/>
    <w:rsid w:val="00453E85"/>
    <w:rsid w:val="00455BBA"/>
    <w:rsid w:val="00460BC4"/>
    <w:rsid w:val="004647DB"/>
    <w:rsid w:val="00477804"/>
    <w:rsid w:val="004860F7"/>
    <w:rsid w:val="004A237A"/>
    <w:rsid w:val="004A5884"/>
    <w:rsid w:val="004B12D2"/>
    <w:rsid w:val="004B6ED9"/>
    <w:rsid w:val="004C2DFD"/>
    <w:rsid w:val="004E7290"/>
    <w:rsid w:val="004E7E53"/>
    <w:rsid w:val="004F447A"/>
    <w:rsid w:val="004F482A"/>
    <w:rsid w:val="004F7030"/>
    <w:rsid w:val="005201B5"/>
    <w:rsid w:val="00522FFB"/>
    <w:rsid w:val="00531A97"/>
    <w:rsid w:val="00542102"/>
    <w:rsid w:val="00550FA3"/>
    <w:rsid w:val="005536BC"/>
    <w:rsid w:val="0055575B"/>
    <w:rsid w:val="005726F2"/>
    <w:rsid w:val="00573EE3"/>
    <w:rsid w:val="005767F6"/>
    <w:rsid w:val="0059342C"/>
    <w:rsid w:val="0059461A"/>
    <w:rsid w:val="005B455F"/>
    <w:rsid w:val="005B6E3F"/>
    <w:rsid w:val="0060535D"/>
    <w:rsid w:val="0062077A"/>
    <w:rsid w:val="00621A17"/>
    <w:rsid w:val="006465EF"/>
    <w:rsid w:val="00646924"/>
    <w:rsid w:val="00663243"/>
    <w:rsid w:val="0067406E"/>
    <w:rsid w:val="00677E6C"/>
    <w:rsid w:val="006B5D0E"/>
    <w:rsid w:val="006D18C0"/>
    <w:rsid w:val="006F4D55"/>
    <w:rsid w:val="0070653E"/>
    <w:rsid w:val="00726525"/>
    <w:rsid w:val="00736DC8"/>
    <w:rsid w:val="007403CF"/>
    <w:rsid w:val="007654B3"/>
    <w:rsid w:val="00770FAD"/>
    <w:rsid w:val="00774741"/>
    <w:rsid w:val="00776C0D"/>
    <w:rsid w:val="007806C0"/>
    <w:rsid w:val="007A2E0E"/>
    <w:rsid w:val="007C083E"/>
    <w:rsid w:val="007D742E"/>
    <w:rsid w:val="007E2515"/>
    <w:rsid w:val="007E3468"/>
    <w:rsid w:val="00811138"/>
    <w:rsid w:val="00840462"/>
    <w:rsid w:val="00843CEF"/>
    <w:rsid w:val="00851F27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8D7297"/>
    <w:rsid w:val="008D7769"/>
    <w:rsid w:val="00900D7B"/>
    <w:rsid w:val="0090112D"/>
    <w:rsid w:val="0091014E"/>
    <w:rsid w:val="009104DF"/>
    <w:rsid w:val="0093186B"/>
    <w:rsid w:val="00952DF2"/>
    <w:rsid w:val="009653A6"/>
    <w:rsid w:val="00970816"/>
    <w:rsid w:val="00970D95"/>
    <w:rsid w:val="00974717"/>
    <w:rsid w:val="00976A3C"/>
    <w:rsid w:val="00980B92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C2686"/>
    <w:rsid w:val="00AD293B"/>
    <w:rsid w:val="00AF0CE9"/>
    <w:rsid w:val="00AF2BB2"/>
    <w:rsid w:val="00B03A16"/>
    <w:rsid w:val="00B16DFB"/>
    <w:rsid w:val="00B54D96"/>
    <w:rsid w:val="00B6427E"/>
    <w:rsid w:val="00B67778"/>
    <w:rsid w:val="00B8668D"/>
    <w:rsid w:val="00BA1706"/>
    <w:rsid w:val="00BA5571"/>
    <w:rsid w:val="00BB15C8"/>
    <w:rsid w:val="00BD4611"/>
    <w:rsid w:val="00C10624"/>
    <w:rsid w:val="00C337C7"/>
    <w:rsid w:val="00C4191B"/>
    <w:rsid w:val="00C446ED"/>
    <w:rsid w:val="00C60CAD"/>
    <w:rsid w:val="00C6573D"/>
    <w:rsid w:val="00C90FD7"/>
    <w:rsid w:val="00CA0828"/>
    <w:rsid w:val="00CA75C7"/>
    <w:rsid w:val="00CB0900"/>
    <w:rsid w:val="00CB11D2"/>
    <w:rsid w:val="00CC7CA2"/>
    <w:rsid w:val="00CD0E35"/>
    <w:rsid w:val="00CE1A96"/>
    <w:rsid w:val="00CF4189"/>
    <w:rsid w:val="00CF558D"/>
    <w:rsid w:val="00CF5B26"/>
    <w:rsid w:val="00D23C4B"/>
    <w:rsid w:val="00D27458"/>
    <w:rsid w:val="00D45AC2"/>
    <w:rsid w:val="00D60C6B"/>
    <w:rsid w:val="00DA56D4"/>
    <w:rsid w:val="00DC03DB"/>
    <w:rsid w:val="00DC0BDC"/>
    <w:rsid w:val="00DC2AC6"/>
    <w:rsid w:val="00E21A56"/>
    <w:rsid w:val="00E32B8C"/>
    <w:rsid w:val="00E370B3"/>
    <w:rsid w:val="00E452DA"/>
    <w:rsid w:val="00E57ADB"/>
    <w:rsid w:val="00E6234F"/>
    <w:rsid w:val="00E72BC5"/>
    <w:rsid w:val="00E76B9D"/>
    <w:rsid w:val="00EC55E7"/>
    <w:rsid w:val="00EC57E8"/>
    <w:rsid w:val="00EE390E"/>
    <w:rsid w:val="00EE7E5D"/>
    <w:rsid w:val="00F071B3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EE2A4"/>
  <w15:docId w15:val="{9F42A5B8-2BFA-4B58-9EBC-578F9195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E85"/>
  </w:style>
  <w:style w:type="paragraph" w:styleId="Footer">
    <w:name w:val="footer"/>
    <w:basedOn w:val="Normal"/>
    <w:link w:val="Foot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E85"/>
  </w:style>
  <w:style w:type="paragraph" w:styleId="BodyText">
    <w:name w:val="Body Text"/>
    <w:basedOn w:val="Normal"/>
    <w:link w:val="BodyTextChar"/>
    <w:rsid w:val="00CB11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CB11D2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CB11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CB11D2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Normal 1"/>
    <w:basedOn w:val="Normal"/>
    <w:link w:val="ListParagraphChar"/>
    <w:uiPriority w:val="34"/>
    <w:qFormat/>
    <w:rsid w:val="00CB11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basedOn w:val="DefaultParagraphFont"/>
    <w:link w:val="ListParagraph"/>
    <w:uiPriority w:val="34"/>
    <w:qFormat/>
    <w:locked/>
    <w:rsid w:val="00CB11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CB11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Tekstiii">
    <w:name w:val="Tekstiii"/>
    <w:basedOn w:val="Normal"/>
    <w:qFormat/>
    <w:rsid w:val="00091E81"/>
    <w:pPr>
      <w:spacing w:after="0" w:line="240" w:lineRule="auto"/>
      <w:ind w:firstLine="284"/>
      <w:jc w:val="both"/>
    </w:pPr>
    <w:rPr>
      <w:rFonts w:ascii="Garamond" w:hAnsi="Garamond" w:cs="Times New Roman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4A237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her">
    <w:name w:val="Other_"/>
    <w:link w:val="Other0"/>
    <w:rsid w:val="004A237A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paragraph" w:customStyle="1" w:styleId="Other0">
    <w:name w:val="Other"/>
    <w:basedOn w:val="Normal"/>
    <w:link w:val="Other"/>
    <w:rsid w:val="004A237A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4264D2778C4F4EB3AFCD681CD14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2021-12-16T14:05:26Z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2021-12-15T23:00:00Z</Date_x0020_protokolli>
    <Titulli xmlns="0e656187-b300-4fb0-8bf4-3a50f872073c">Për disa ndryshime dhe shtesa në ligjin nr. 61/2012, "Për akcizat në Republikën e Shqipërisë", të ndryshuar</Titulli>
    <Modifikuesi xmlns="0e656187-b300-4fb0-8bf4-3a50f872073c">ermira.bukaci</Modifikuesi>
    <Nr_x002e__x0020_prot_x0020_QBZ xmlns="0e656187-b300-4fb0-8bf4-3a50f872073c">1711/1</Nr_x002e__x0020_prot_x0020_QBZ>
    <Data_x0020_e_x0020_Modifikimit xmlns="0e656187-b300-4fb0-8bf4-3a50f872073c">2021-12-16T14:07:08Z</Data_x0020_e_x0020_Modifikimit>
    <Dekretuar xmlns="0e656187-b300-4fb0-8bf4-3a50f872073c">false</Dekretuar>
    <Data xmlns="0e656187-b300-4fb0-8bf4-3a50f872073c">2021-11-24T23:00:00Z</Data>
    <Nr_x002e__x0020_protokolli_x0020_i_x0020_aktit xmlns="0e656187-b300-4fb0-8bf4-3a50f872073c">3098/2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4264D2778C4F4EB3AFCD681CD14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5025A-2680-441F-912D-C36B61AC6E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9E4FFF-0507-472C-94F4-2D8029655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E6FD9F-CAF0-43E7-B6F6-13866FB5756F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5B17809-EB7E-4A9F-AE04-F7A2C8768D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DFF004-FFD3-4BDC-B8EF-1958F6BB4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311E74-14C7-428C-AC96-8F11E8E9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2533</Words>
  <Characters>14442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18</cp:revision>
  <cp:lastPrinted>2021-11-26T11:43:00Z</cp:lastPrinted>
  <dcterms:created xsi:type="dcterms:W3CDTF">2021-12-16T09:24:00Z</dcterms:created>
  <dcterms:modified xsi:type="dcterms:W3CDTF">2021-12-17T09:28:00Z</dcterms:modified>
</cp:coreProperties>
</file>