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FB586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color w:val="000000"/>
          <w:sz w:val="24"/>
        </w:rPr>
      </w:pPr>
      <w:r w:rsidRPr="00333711">
        <w:rPr>
          <w:rFonts w:ascii="Garamond" w:hAnsi="Garamond"/>
          <w:b/>
          <w:color w:val="000000"/>
          <w:sz w:val="24"/>
        </w:rPr>
        <w:t>LIGJ</w:t>
      </w:r>
    </w:p>
    <w:p w14:paraId="10BFB587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color w:val="000000"/>
          <w:sz w:val="24"/>
        </w:rPr>
      </w:pPr>
      <w:r w:rsidRPr="00333711">
        <w:rPr>
          <w:rFonts w:ascii="Garamond" w:hAnsi="Garamond"/>
          <w:b/>
          <w:color w:val="000000"/>
          <w:sz w:val="24"/>
        </w:rPr>
        <w:t>Nr. 124/2021</w:t>
      </w:r>
    </w:p>
    <w:p w14:paraId="10BFB588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</w:rPr>
      </w:pPr>
    </w:p>
    <w:p w14:paraId="10BFB589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color w:val="000000"/>
          <w:sz w:val="24"/>
        </w:rPr>
      </w:pPr>
      <w:r w:rsidRPr="00333711">
        <w:rPr>
          <w:rFonts w:ascii="Garamond" w:hAnsi="Garamond"/>
          <w:b/>
          <w:color w:val="000000"/>
          <w:sz w:val="24"/>
        </w:rPr>
        <w:t xml:space="preserve">PËR RATIFIKIMIN E MARRËVESHJES NDËRMJET KËSHILLIT </w:t>
      </w:r>
    </w:p>
    <w:p w14:paraId="10BFB58A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color w:val="000000"/>
          <w:sz w:val="24"/>
        </w:rPr>
      </w:pPr>
      <w:r w:rsidRPr="00333711">
        <w:rPr>
          <w:rFonts w:ascii="Garamond" w:hAnsi="Garamond"/>
          <w:b/>
          <w:color w:val="000000"/>
          <w:sz w:val="24"/>
        </w:rPr>
        <w:t xml:space="preserve">TË MINISTRAVE TË REPUBLIKËS SË SHQIPËRISË DHE QEVERISË </w:t>
      </w:r>
    </w:p>
    <w:p w14:paraId="10BFB58B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color w:val="000000"/>
          <w:sz w:val="24"/>
        </w:rPr>
      </w:pPr>
      <w:r w:rsidRPr="00333711">
        <w:rPr>
          <w:rFonts w:ascii="Garamond" w:hAnsi="Garamond"/>
          <w:b/>
          <w:color w:val="000000"/>
          <w:sz w:val="24"/>
        </w:rPr>
        <w:t xml:space="preserve">SË MBRETËRISË SË BASHKUAR TË BRITANISË SË MADHE </w:t>
      </w:r>
    </w:p>
    <w:p w14:paraId="10BFB58C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color w:val="000000"/>
          <w:sz w:val="24"/>
        </w:rPr>
      </w:pPr>
      <w:r w:rsidRPr="00333711">
        <w:rPr>
          <w:rFonts w:ascii="Garamond" w:hAnsi="Garamond"/>
          <w:b/>
          <w:color w:val="000000"/>
          <w:sz w:val="24"/>
        </w:rPr>
        <w:t xml:space="preserve">DHE IRLANDËS SË VERIUT PËR RIPRANIMIN E PERSONAVE </w:t>
      </w:r>
    </w:p>
    <w:p w14:paraId="10BFB58D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color w:val="000000"/>
          <w:sz w:val="24"/>
        </w:rPr>
      </w:pPr>
      <w:r w:rsidRPr="00333711">
        <w:rPr>
          <w:rFonts w:ascii="Garamond" w:hAnsi="Garamond"/>
          <w:b/>
          <w:color w:val="000000"/>
          <w:sz w:val="24"/>
        </w:rPr>
        <w:t>DHE PROTOKOLLIT ZBATUES TË MARRËVESHJES</w:t>
      </w:r>
    </w:p>
    <w:p w14:paraId="10BFB58E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</w:rPr>
      </w:pPr>
    </w:p>
    <w:p w14:paraId="10BFB58F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</w:rPr>
      </w:pPr>
      <w:r w:rsidRPr="00333711">
        <w:rPr>
          <w:rFonts w:ascii="Garamond" w:hAnsi="Garamond"/>
          <w:color w:val="000000"/>
          <w:sz w:val="24"/>
        </w:rPr>
        <w:t xml:space="preserve">Në mbështetje të neneve 78, 83 dhe 121, pika 1, të Kushtetutës, me propozimin e Këshillit të Ministrave, </w:t>
      </w:r>
    </w:p>
    <w:p w14:paraId="10BFB590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</w:rPr>
      </w:pPr>
    </w:p>
    <w:p w14:paraId="10BFB591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</w:rPr>
      </w:pPr>
      <w:r w:rsidRPr="00333711">
        <w:rPr>
          <w:rFonts w:ascii="Garamond" w:hAnsi="Garamond"/>
          <w:color w:val="000000"/>
          <w:sz w:val="24"/>
        </w:rPr>
        <w:t>KUVENDI</w:t>
      </w:r>
    </w:p>
    <w:p w14:paraId="10BFB592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</w:rPr>
      </w:pPr>
      <w:r w:rsidRPr="00333711">
        <w:rPr>
          <w:rFonts w:ascii="Garamond" w:hAnsi="Garamond"/>
          <w:color w:val="000000"/>
          <w:sz w:val="24"/>
        </w:rPr>
        <w:t>I REPUBLIKËS SË SHQIPËRISË</w:t>
      </w:r>
    </w:p>
    <w:p w14:paraId="10BFB593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</w:rPr>
      </w:pPr>
    </w:p>
    <w:p w14:paraId="10BFB594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</w:rPr>
      </w:pPr>
      <w:r w:rsidRPr="00333711">
        <w:rPr>
          <w:rFonts w:ascii="Garamond" w:hAnsi="Garamond"/>
          <w:color w:val="000000"/>
          <w:sz w:val="24"/>
        </w:rPr>
        <w:t>VENDOSI:</w:t>
      </w:r>
    </w:p>
    <w:p w14:paraId="10BFB595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</w:rPr>
      </w:pPr>
    </w:p>
    <w:p w14:paraId="10BFB596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</w:rPr>
      </w:pPr>
      <w:r w:rsidRPr="00333711">
        <w:rPr>
          <w:rFonts w:ascii="Garamond" w:hAnsi="Garamond"/>
          <w:color w:val="000000"/>
          <w:sz w:val="24"/>
        </w:rPr>
        <w:t>Neni 1</w:t>
      </w:r>
    </w:p>
    <w:p w14:paraId="10BFB597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</w:rPr>
      </w:pPr>
    </w:p>
    <w:p w14:paraId="10BFB598" w14:textId="35F03DF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</w:rPr>
      </w:pPr>
      <w:r w:rsidRPr="00333711">
        <w:rPr>
          <w:rFonts w:ascii="Garamond" w:hAnsi="Garamond"/>
          <w:color w:val="000000"/>
          <w:sz w:val="24"/>
        </w:rPr>
        <w:t>Ratifikohet marrëveshja ndërmjet Këshillit të Ministrave të Republikës së Shqipërisë dhe qeverisë së Mbretërisë së Bashkuar të Britanisë së Madhe dhe Irlandës së Veriut për ripranimin e personave dhe protokollit zbatues të marrëveshjes</w:t>
      </w:r>
      <w:r w:rsidR="00827B0C" w:rsidRPr="00333711">
        <w:rPr>
          <w:rFonts w:ascii="Garamond" w:hAnsi="Garamond" w:cs="Times New Roman"/>
          <w:color w:val="000000"/>
          <w:sz w:val="24"/>
          <w:szCs w:val="24"/>
        </w:rPr>
        <w:t>,</w:t>
      </w:r>
      <w:r w:rsidRPr="00333711">
        <w:rPr>
          <w:rFonts w:ascii="Garamond" w:hAnsi="Garamond"/>
          <w:color w:val="000000"/>
          <w:sz w:val="24"/>
        </w:rPr>
        <w:t xml:space="preserve"> sipas tekstit që i bashkëlidhet këtij ligji dhe është pjesë përbërëse e tij. </w:t>
      </w:r>
    </w:p>
    <w:p w14:paraId="10BFB599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</w:rPr>
      </w:pPr>
    </w:p>
    <w:p w14:paraId="10BFB59A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</w:rPr>
      </w:pPr>
      <w:r w:rsidRPr="00333711">
        <w:rPr>
          <w:rFonts w:ascii="Garamond" w:hAnsi="Garamond"/>
          <w:color w:val="000000"/>
          <w:sz w:val="24"/>
        </w:rPr>
        <w:t>Neni 2</w:t>
      </w:r>
    </w:p>
    <w:p w14:paraId="10BFB59B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</w:rPr>
      </w:pPr>
    </w:p>
    <w:p w14:paraId="10BFB59C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</w:rPr>
      </w:pPr>
      <w:r w:rsidRPr="00333711">
        <w:rPr>
          <w:rFonts w:ascii="Garamond" w:hAnsi="Garamond"/>
          <w:color w:val="000000"/>
          <w:sz w:val="24"/>
        </w:rPr>
        <w:t xml:space="preserve">Ky ligj hyn në fuqi 15 ditë pas botimit në Fletoren Zyrtare.  </w:t>
      </w:r>
    </w:p>
    <w:p w14:paraId="10BFB59D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</w:rPr>
      </w:pPr>
    </w:p>
    <w:p w14:paraId="10BFB59E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</w:rPr>
      </w:pPr>
      <w:r w:rsidRPr="00333711">
        <w:rPr>
          <w:rFonts w:ascii="Garamond" w:hAnsi="Garamond"/>
          <w:color w:val="000000"/>
          <w:sz w:val="24"/>
        </w:rPr>
        <w:t>KRYETARE</w:t>
      </w:r>
    </w:p>
    <w:p w14:paraId="10BFB59F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b/>
          <w:color w:val="000000"/>
          <w:sz w:val="24"/>
        </w:rPr>
      </w:pPr>
      <w:r w:rsidRPr="00333711">
        <w:rPr>
          <w:rFonts w:ascii="Garamond" w:hAnsi="Garamond"/>
          <w:b/>
          <w:color w:val="000000"/>
          <w:sz w:val="24"/>
        </w:rPr>
        <w:t xml:space="preserve">Lindita </w:t>
      </w:r>
      <w:r w:rsidR="000E2C11" w:rsidRPr="00333711">
        <w:rPr>
          <w:rFonts w:ascii="Garamond" w:hAnsi="Garamond"/>
          <w:b/>
          <w:color w:val="000000"/>
          <w:sz w:val="24"/>
        </w:rPr>
        <w:t>Nikolla</w:t>
      </w:r>
    </w:p>
    <w:p w14:paraId="10BFB5A0" w14:textId="77777777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</w:rPr>
      </w:pPr>
    </w:p>
    <w:p w14:paraId="10BFB5A1" w14:textId="4D28EBF0" w:rsidR="009148A0" w:rsidRPr="00333711" w:rsidRDefault="009148A0" w:rsidP="009148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</w:rPr>
      </w:pPr>
      <w:r w:rsidRPr="00333711">
        <w:rPr>
          <w:rFonts w:ascii="Garamond" w:hAnsi="Garamond"/>
          <w:color w:val="000000"/>
          <w:sz w:val="24"/>
        </w:rPr>
        <w:t>Miratuar në datën 16.12.2021</w:t>
      </w:r>
      <w:r w:rsidR="00827B0C" w:rsidRPr="0033371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10BFB5A2" w14:textId="77777777" w:rsidR="00343CF6" w:rsidRPr="00333711" w:rsidRDefault="00343CF6" w:rsidP="009148A0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0"/>
        </w:rPr>
      </w:pPr>
    </w:p>
    <w:p w14:paraId="10BFB5A3" w14:textId="77777777" w:rsidR="00343CF6" w:rsidRPr="00333711" w:rsidRDefault="00343CF6" w:rsidP="009148A0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0"/>
        </w:rPr>
      </w:pPr>
    </w:p>
    <w:p w14:paraId="10BFB5A4" w14:textId="77777777" w:rsidR="00343CF6" w:rsidRPr="00333711" w:rsidRDefault="00343CF6" w:rsidP="009148A0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0"/>
        </w:rPr>
      </w:pPr>
      <w:r w:rsidRPr="00333711">
        <w:rPr>
          <w:rFonts w:ascii="Garamond" w:hAnsi="Garamond"/>
          <w:noProof/>
          <w:color w:val="000000"/>
          <w:sz w:val="20"/>
          <w:lang w:val="en-US"/>
        </w:rPr>
        <w:lastRenderedPageBreak/>
        <w:drawing>
          <wp:inline distT="0" distB="0" distL="0" distR="0" wp14:anchorId="10BFB5A6" wp14:editId="10BFB5A7">
            <wp:extent cx="5934075" cy="8229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a e ripranimit me britanine shqip_Page_0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color w:val="000000"/>
          <w:sz w:val="20"/>
          <w:lang w:val="en-US"/>
        </w:rPr>
        <w:lastRenderedPageBreak/>
        <w:drawing>
          <wp:inline distT="0" distB="0" distL="0" distR="0" wp14:anchorId="10BFB5A8" wp14:editId="10BFB5A9">
            <wp:extent cx="5943600" cy="79609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a e ripranimit me britanine shqip_Page_0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6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color w:val="000000"/>
          <w:sz w:val="20"/>
          <w:lang w:val="en-US"/>
        </w:rPr>
        <w:lastRenderedPageBreak/>
        <w:drawing>
          <wp:inline distT="0" distB="0" distL="0" distR="0" wp14:anchorId="10BFB5AA" wp14:editId="10BFB5AB">
            <wp:extent cx="5530215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a e ripranimit me britanine shqip_Page_0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2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color w:val="000000"/>
          <w:sz w:val="20"/>
          <w:lang w:val="en-US"/>
        </w:rPr>
        <w:lastRenderedPageBreak/>
        <w:drawing>
          <wp:inline distT="0" distB="0" distL="0" distR="0" wp14:anchorId="10BFB5AC" wp14:editId="10BFB5AD">
            <wp:extent cx="554863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a e ripranimit me britanine shqip_Page_0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86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color w:val="000000"/>
          <w:sz w:val="20"/>
          <w:lang w:val="en-US"/>
        </w:rPr>
        <w:lastRenderedPageBreak/>
        <w:drawing>
          <wp:inline distT="0" distB="0" distL="0" distR="0" wp14:anchorId="10BFB5AE" wp14:editId="10BFB5AF">
            <wp:extent cx="5857875" cy="82296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a e ripranimit me britanine shqip_Page_0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color w:val="000000"/>
          <w:sz w:val="20"/>
          <w:lang w:val="en-US"/>
        </w:rPr>
        <w:lastRenderedPageBreak/>
        <w:drawing>
          <wp:inline distT="0" distB="0" distL="0" distR="0" wp14:anchorId="10BFB5B0" wp14:editId="10BFB5B1">
            <wp:extent cx="5943600" cy="79724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a e ripranimit me britanine shqip_Page_0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color w:val="000000"/>
          <w:sz w:val="20"/>
          <w:lang w:val="en-US"/>
        </w:rPr>
        <w:lastRenderedPageBreak/>
        <w:drawing>
          <wp:inline distT="0" distB="0" distL="0" distR="0" wp14:anchorId="10BFB5B2" wp14:editId="3D0593AF">
            <wp:extent cx="5527343" cy="7786048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a e ripranimit me britanine shqip_Page_07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1" b="5389"/>
                    <a:stretch/>
                  </pic:blipFill>
                  <pic:spPr bwMode="auto">
                    <a:xfrm>
                      <a:off x="0" y="0"/>
                      <a:ext cx="5527343" cy="7786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333711">
        <w:rPr>
          <w:rFonts w:ascii="Garamond" w:hAnsi="Garamond"/>
          <w:noProof/>
          <w:color w:val="000000"/>
          <w:sz w:val="20"/>
          <w:lang w:val="en-US"/>
        </w:rPr>
        <w:lastRenderedPageBreak/>
        <w:drawing>
          <wp:inline distT="0" distB="0" distL="0" distR="0" wp14:anchorId="10BFB5B4" wp14:editId="10BFB5B5">
            <wp:extent cx="5878195" cy="8229600"/>
            <wp:effectExtent l="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a e ripranimit me britanine shqip_Page_0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81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color w:val="000000"/>
          <w:sz w:val="20"/>
          <w:lang w:val="en-US"/>
        </w:rPr>
        <w:lastRenderedPageBreak/>
        <w:drawing>
          <wp:inline distT="0" distB="0" distL="0" distR="0" wp14:anchorId="10BFB5B6" wp14:editId="10BFB5B7">
            <wp:extent cx="5737860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a e ripranimit me britanine shqip_Page_0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color w:val="000000"/>
          <w:sz w:val="20"/>
          <w:lang w:val="en-US"/>
        </w:rPr>
        <w:lastRenderedPageBreak/>
        <w:drawing>
          <wp:inline distT="0" distB="0" distL="0" distR="0" wp14:anchorId="10BFB5B8" wp14:editId="10BFB5B9">
            <wp:extent cx="5588000" cy="8229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a e ripranimit me britanine shqip_Page_1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color w:val="000000"/>
          <w:sz w:val="20"/>
          <w:lang w:val="en-US"/>
        </w:rPr>
        <w:lastRenderedPageBreak/>
        <w:drawing>
          <wp:inline distT="0" distB="0" distL="0" distR="0" wp14:anchorId="10BFB5BA" wp14:editId="10BFB5BB">
            <wp:extent cx="5753100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a e ripranimit me britanine shqip_Page_1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color w:val="000000"/>
          <w:sz w:val="20"/>
          <w:lang w:val="en-US"/>
        </w:rPr>
        <w:lastRenderedPageBreak/>
        <w:drawing>
          <wp:inline distT="0" distB="0" distL="0" distR="0" wp14:anchorId="10BFB5BC" wp14:editId="10BFB5BD">
            <wp:extent cx="5943600" cy="820610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a e ripranimit me britanine shqip_Page_1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0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color w:val="000000"/>
          <w:sz w:val="20"/>
          <w:lang w:val="en-US"/>
        </w:rPr>
        <w:lastRenderedPageBreak/>
        <w:drawing>
          <wp:inline distT="0" distB="0" distL="0" distR="0" wp14:anchorId="10BFB5BE" wp14:editId="10BFB5BF">
            <wp:extent cx="5761990" cy="8229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a e ripranimit me britanine shqip_Page_1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color w:val="000000"/>
          <w:sz w:val="20"/>
          <w:lang w:val="en-US"/>
        </w:rPr>
        <w:lastRenderedPageBreak/>
        <w:drawing>
          <wp:inline distT="0" distB="0" distL="0" distR="0" wp14:anchorId="10BFB5C0" wp14:editId="10BFB5C1">
            <wp:extent cx="5922645" cy="8229600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a e ripranimit me britanine shqip_Page_1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6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FB5A5" w14:textId="77777777" w:rsidR="00213234" w:rsidRPr="00333711" w:rsidRDefault="00343CF6" w:rsidP="009148A0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  <w:r w:rsidRPr="00333711">
        <w:rPr>
          <w:rFonts w:ascii="Garamond" w:hAnsi="Garamond"/>
          <w:noProof/>
          <w:sz w:val="20"/>
          <w:lang w:val="en-US"/>
        </w:rPr>
        <w:lastRenderedPageBreak/>
        <w:drawing>
          <wp:inline distT="0" distB="0" distL="0" distR="0" wp14:anchorId="10BFB5C2" wp14:editId="10BFB5C3">
            <wp:extent cx="5943600" cy="689546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kolli i ripranimit me britanine shqip_Page_0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sz w:val="20"/>
          <w:lang w:val="en-US"/>
        </w:rPr>
        <w:lastRenderedPageBreak/>
        <w:drawing>
          <wp:inline distT="0" distB="0" distL="0" distR="0" wp14:anchorId="10BFB5C4" wp14:editId="10BFB5C5">
            <wp:extent cx="5671820" cy="8229600"/>
            <wp:effectExtent l="0" t="0" r="508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kolli i ripranimit me britanine shqip_Page_0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8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sz w:val="20"/>
          <w:lang w:val="en-US"/>
        </w:rPr>
        <w:lastRenderedPageBreak/>
        <w:drawing>
          <wp:inline distT="0" distB="0" distL="0" distR="0" wp14:anchorId="10BFB5C6" wp14:editId="10BFB5C7">
            <wp:extent cx="5424805" cy="8229600"/>
            <wp:effectExtent l="0" t="0" r="444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kolli i ripranimit me britanine shqip_Page_0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8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sz w:val="20"/>
          <w:lang w:val="en-US"/>
        </w:rPr>
        <w:lastRenderedPageBreak/>
        <w:drawing>
          <wp:inline distT="0" distB="0" distL="0" distR="0" wp14:anchorId="10BFB5C8" wp14:editId="10BFB5C9">
            <wp:extent cx="5380990" cy="8229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kolli i ripranimit me britanine shqip_Page_0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sz w:val="20"/>
          <w:lang w:val="en-US"/>
        </w:rPr>
        <w:lastRenderedPageBreak/>
        <w:drawing>
          <wp:inline distT="0" distB="0" distL="0" distR="0" wp14:anchorId="10BFB5CA" wp14:editId="10BFB5CB">
            <wp:extent cx="5943600" cy="78136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kolli i ripranimit me britanine shqip_Page_05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1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sz w:val="20"/>
          <w:lang w:val="en-US"/>
        </w:rPr>
        <w:lastRenderedPageBreak/>
        <w:drawing>
          <wp:inline distT="0" distB="0" distL="0" distR="0" wp14:anchorId="10BFB5CC" wp14:editId="10BFB5CD">
            <wp:extent cx="5194300" cy="8229600"/>
            <wp:effectExtent l="0" t="0" r="635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kolli i ripranimit me britanine shqip_Page_06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sz w:val="20"/>
          <w:lang w:val="en-US"/>
        </w:rPr>
        <w:lastRenderedPageBreak/>
        <w:drawing>
          <wp:inline distT="0" distB="0" distL="0" distR="0" wp14:anchorId="10BFB5CE" wp14:editId="10BFB5CF">
            <wp:extent cx="5405755" cy="8229600"/>
            <wp:effectExtent l="0" t="0" r="444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kolli i ripranimit me britanine shqip_Page_07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7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sz w:val="20"/>
          <w:lang w:val="en-US"/>
        </w:rPr>
        <w:lastRenderedPageBreak/>
        <w:drawing>
          <wp:inline distT="0" distB="0" distL="0" distR="0" wp14:anchorId="10BFB5D0" wp14:editId="10BFB5D1">
            <wp:extent cx="5327650" cy="8229600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kolli i ripranimit me britanine shqip_Page_08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sz w:val="20"/>
          <w:lang w:val="en-US"/>
        </w:rPr>
        <w:lastRenderedPageBreak/>
        <w:drawing>
          <wp:inline distT="0" distB="0" distL="0" distR="0" wp14:anchorId="10BFB5D2" wp14:editId="10BFB5D3">
            <wp:extent cx="5935345" cy="8229600"/>
            <wp:effectExtent l="0" t="0" r="825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kolli i ripranimit me britanine shqip_Page_09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sz w:val="20"/>
          <w:lang w:val="en-US"/>
        </w:rPr>
        <w:lastRenderedPageBreak/>
        <w:drawing>
          <wp:inline distT="0" distB="0" distL="0" distR="0" wp14:anchorId="10BFB5D4" wp14:editId="10BFB5D5">
            <wp:extent cx="5943600" cy="804291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kolli i ripranimit me britanine shqip_Page_10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4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sz w:val="20"/>
          <w:lang w:val="en-US"/>
        </w:rPr>
        <w:lastRenderedPageBreak/>
        <w:drawing>
          <wp:inline distT="0" distB="0" distL="0" distR="0" wp14:anchorId="10BFB5D6" wp14:editId="10BFB5D7">
            <wp:extent cx="5926455" cy="8229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kolli i ripranimit me britanine shqip_Page_11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711">
        <w:rPr>
          <w:rFonts w:ascii="Garamond" w:hAnsi="Garamond"/>
          <w:noProof/>
          <w:sz w:val="20"/>
          <w:lang w:val="en-US"/>
        </w:rPr>
        <w:lastRenderedPageBreak/>
        <w:drawing>
          <wp:inline distT="0" distB="0" distL="0" distR="0" wp14:anchorId="10BFB5D8" wp14:editId="10BFB5D9">
            <wp:extent cx="5618480" cy="8229600"/>
            <wp:effectExtent l="0" t="0" r="127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kolli i ripranimit me britanine shqip_Page_12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4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3234" w:rsidRPr="00333711" w:rsidSect="00827B0C">
      <w:headerReference w:type="default" r:id="rId40"/>
      <w:footerReference w:type="default" r:id="rId41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A6585" w14:textId="77777777" w:rsidR="005F61F5" w:rsidRDefault="005F61F5" w:rsidP="00420682">
      <w:pPr>
        <w:spacing w:after="0" w:line="240" w:lineRule="auto"/>
      </w:pPr>
      <w:r>
        <w:separator/>
      </w:r>
    </w:p>
  </w:endnote>
  <w:endnote w:type="continuationSeparator" w:id="0">
    <w:p w14:paraId="045632EF" w14:textId="77777777" w:rsidR="005F61F5" w:rsidRDefault="005F61F5" w:rsidP="00420682">
      <w:pPr>
        <w:spacing w:after="0" w:line="240" w:lineRule="auto"/>
      </w:pPr>
      <w:r>
        <w:continuationSeparator/>
      </w:r>
    </w:p>
  </w:endnote>
  <w:endnote w:type="continuationNotice" w:id="1">
    <w:p w14:paraId="08C207D2" w14:textId="77777777" w:rsidR="005F61F5" w:rsidRDefault="005F61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11944" w14:textId="77777777" w:rsidR="005F61F5" w:rsidRDefault="005F61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92320" w14:textId="77777777" w:rsidR="005F61F5" w:rsidRDefault="005F61F5" w:rsidP="00420682">
      <w:pPr>
        <w:spacing w:after="0" w:line="240" w:lineRule="auto"/>
      </w:pPr>
      <w:r>
        <w:separator/>
      </w:r>
    </w:p>
  </w:footnote>
  <w:footnote w:type="continuationSeparator" w:id="0">
    <w:p w14:paraId="4FE61E3A" w14:textId="77777777" w:rsidR="005F61F5" w:rsidRDefault="005F61F5" w:rsidP="00420682">
      <w:pPr>
        <w:spacing w:after="0" w:line="240" w:lineRule="auto"/>
      </w:pPr>
      <w:r>
        <w:continuationSeparator/>
      </w:r>
    </w:p>
  </w:footnote>
  <w:footnote w:type="continuationNotice" w:id="1">
    <w:p w14:paraId="262D0E00" w14:textId="77777777" w:rsidR="005F61F5" w:rsidRDefault="005F61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FD199" w14:textId="77777777" w:rsidR="005F61F5" w:rsidRDefault="005F61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65C2"/>
    <w:rsid w:val="00077CD4"/>
    <w:rsid w:val="00096985"/>
    <w:rsid w:val="000A3B4D"/>
    <w:rsid w:val="000D199E"/>
    <w:rsid w:val="000D57DA"/>
    <w:rsid w:val="000E2566"/>
    <w:rsid w:val="000E2C11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1F5DC4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A4BD8"/>
    <w:rsid w:val="002C0A85"/>
    <w:rsid w:val="002C1BA4"/>
    <w:rsid w:val="002C3C14"/>
    <w:rsid w:val="002F5953"/>
    <w:rsid w:val="00333711"/>
    <w:rsid w:val="00342E37"/>
    <w:rsid w:val="00343CF6"/>
    <w:rsid w:val="0038331D"/>
    <w:rsid w:val="00397541"/>
    <w:rsid w:val="003A38DC"/>
    <w:rsid w:val="003A4DD5"/>
    <w:rsid w:val="003A63A5"/>
    <w:rsid w:val="003C48FF"/>
    <w:rsid w:val="003F29A8"/>
    <w:rsid w:val="0041300C"/>
    <w:rsid w:val="00420682"/>
    <w:rsid w:val="00433BCD"/>
    <w:rsid w:val="00445610"/>
    <w:rsid w:val="00453E85"/>
    <w:rsid w:val="00455BBA"/>
    <w:rsid w:val="00460BC4"/>
    <w:rsid w:val="004647DB"/>
    <w:rsid w:val="00477804"/>
    <w:rsid w:val="004860F7"/>
    <w:rsid w:val="004A5884"/>
    <w:rsid w:val="004B12D2"/>
    <w:rsid w:val="004B6ED9"/>
    <w:rsid w:val="004C2DFD"/>
    <w:rsid w:val="004E7290"/>
    <w:rsid w:val="004E7E53"/>
    <w:rsid w:val="004F447A"/>
    <w:rsid w:val="004F482A"/>
    <w:rsid w:val="004F7030"/>
    <w:rsid w:val="005201B5"/>
    <w:rsid w:val="00522FFB"/>
    <w:rsid w:val="00531A97"/>
    <w:rsid w:val="005326F8"/>
    <w:rsid w:val="00542102"/>
    <w:rsid w:val="00550FA3"/>
    <w:rsid w:val="0055575B"/>
    <w:rsid w:val="005726F2"/>
    <w:rsid w:val="00573EE3"/>
    <w:rsid w:val="005767F6"/>
    <w:rsid w:val="0059342C"/>
    <w:rsid w:val="005B455F"/>
    <w:rsid w:val="005B6E3F"/>
    <w:rsid w:val="005F61F5"/>
    <w:rsid w:val="0060535D"/>
    <w:rsid w:val="0062077A"/>
    <w:rsid w:val="00621A17"/>
    <w:rsid w:val="006465EF"/>
    <w:rsid w:val="00646924"/>
    <w:rsid w:val="00663243"/>
    <w:rsid w:val="0067406E"/>
    <w:rsid w:val="00677E6C"/>
    <w:rsid w:val="00686B90"/>
    <w:rsid w:val="006B5D0E"/>
    <w:rsid w:val="006F4D55"/>
    <w:rsid w:val="0070653E"/>
    <w:rsid w:val="00726525"/>
    <w:rsid w:val="00736DC8"/>
    <w:rsid w:val="007403CF"/>
    <w:rsid w:val="007654B3"/>
    <w:rsid w:val="00770FAD"/>
    <w:rsid w:val="00774741"/>
    <w:rsid w:val="00776C0D"/>
    <w:rsid w:val="007806C0"/>
    <w:rsid w:val="007A2E0E"/>
    <w:rsid w:val="007C083E"/>
    <w:rsid w:val="007D742E"/>
    <w:rsid w:val="007E2515"/>
    <w:rsid w:val="007E6904"/>
    <w:rsid w:val="007F121D"/>
    <w:rsid w:val="00811138"/>
    <w:rsid w:val="00827B0C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C7"/>
    <w:rsid w:val="008D12D7"/>
    <w:rsid w:val="008D7297"/>
    <w:rsid w:val="00900D7B"/>
    <w:rsid w:val="0091014E"/>
    <w:rsid w:val="009104DF"/>
    <w:rsid w:val="009148A0"/>
    <w:rsid w:val="0093186B"/>
    <w:rsid w:val="00970816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A6C01"/>
    <w:rsid w:val="00AC2686"/>
    <w:rsid w:val="00AF0CE9"/>
    <w:rsid w:val="00B03A16"/>
    <w:rsid w:val="00B16DFB"/>
    <w:rsid w:val="00B54D96"/>
    <w:rsid w:val="00B6427E"/>
    <w:rsid w:val="00B67778"/>
    <w:rsid w:val="00B8668D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90FD7"/>
    <w:rsid w:val="00CA0828"/>
    <w:rsid w:val="00CC7CA2"/>
    <w:rsid w:val="00CF2E8D"/>
    <w:rsid w:val="00CF4189"/>
    <w:rsid w:val="00CF5B26"/>
    <w:rsid w:val="00D23C4B"/>
    <w:rsid w:val="00D27458"/>
    <w:rsid w:val="00D45AC2"/>
    <w:rsid w:val="00D60C6B"/>
    <w:rsid w:val="00DA56D4"/>
    <w:rsid w:val="00DC03DB"/>
    <w:rsid w:val="00DC0BDC"/>
    <w:rsid w:val="00DC2AC6"/>
    <w:rsid w:val="00E21A56"/>
    <w:rsid w:val="00E32B8C"/>
    <w:rsid w:val="00E370B3"/>
    <w:rsid w:val="00E452DA"/>
    <w:rsid w:val="00E6234F"/>
    <w:rsid w:val="00E72BC5"/>
    <w:rsid w:val="00E76B9D"/>
    <w:rsid w:val="00EC183C"/>
    <w:rsid w:val="00EC55E7"/>
    <w:rsid w:val="00EC57E8"/>
    <w:rsid w:val="00EE390E"/>
    <w:rsid w:val="00EE7E5D"/>
    <w:rsid w:val="00F07F7F"/>
    <w:rsid w:val="00F234B6"/>
    <w:rsid w:val="00F278A0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FB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E85"/>
  </w:style>
  <w:style w:type="paragraph" w:styleId="Footer">
    <w:name w:val="footer"/>
    <w:basedOn w:val="Normal"/>
    <w:link w:val="Foot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E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E85"/>
  </w:style>
  <w:style w:type="paragraph" w:styleId="Footer">
    <w:name w:val="footer"/>
    <w:basedOn w:val="Normal"/>
    <w:link w:val="Foot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9" Type="http://schemas.openxmlformats.org/officeDocument/2006/relationships/image" Target="media/image26.jpe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fontTable" Target="fontTable.xm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29" Type="http://schemas.openxmlformats.org/officeDocument/2006/relationships/image" Target="media/image16.jp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10" Type="http://schemas.openxmlformats.org/officeDocument/2006/relationships/settings" Target="settings.xm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jpg"/><Relationship Id="rId22" Type="http://schemas.openxmlformats.org/officeDocument/2006/relationships/image" Target="media/image9.jpg"/><Relationship Id="rId27" Type="http://schemas.openxmlformats.org/officeDocument/2006/relationships/image" Target="media/image14.jpe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theme" Target="theme/theme1.xml"/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12" Type="http://schemas.openxmlformats.org/officeDocument/2006/relationships/footnotes" Target="footnotes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eg"/><Relationship Id="rId38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124</Nr_x002e__x0020_akti>
    <Data_x0020_e_x0020_Krijimit xmlns="0e656187-b300-4fb0-8bf4-3a50f872073c">2022-01-13T07:52:37Z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2022-01-11T23:00:00Z</Date_x0020_protokolli>
    <Titulli xmlns="0e656187-b300-4fb0-8bf4-3a50f872073c">Për ratifikimin e marrëveshjes ndërmjet Këshillit të Ministrave të Republikës së Shqipërisë dhe qeverisë së Mbretërisë së Bashkuar të Britanisë së Madhe dhe Irlandës së Veriut për ripranimin e personave dhe protokollit zbatues të marrëveshjes”</Titulli>
    <Modifikuesi xmlns="0e656187-b300-4fb0-8bf4-3a50f872073c">alma.lisaku</Modifikuesi>
    <Nr_x002e__x0020_prot_x0020_QBZ xmlns="0e656187-b300-4fb0-8bf4-3a50f872073c">34/1</Nr_x002e__x0020_prot_x0020_QBZ>
    <Data_x0020_e_x0020_Modifikimit xmlns="0e656187-b300-4fb0-8bf4-3a50f872073c">2022-01-13T08:38:52Z</Data_x0020_e_x0020_Modifikimit>
    <Dekretuar xmlns="0e656187-b300-4fb0-8bf4-3a50f872073c">false</Dekretuar>
    <Data xmlns="0e656187-b300-4fb0-8bf4-3a50f872073c">2021-12-15T23:00:00Z</Data>
    <Nr_x002e__x0020_protokolli_x0020_i_x0020_aktit xmlns="0e656187-b300-4fb0-8bf4-3a50f872073c">134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7005A1BFDCC41A2A9DEC0EDA607DA2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7005A1BFDCC41A2A9DEC0EDA607DA2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F1B15-5C53-403F-BDB2-BB8458F7E653}">
  <ds:schemaRefs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0e656187-b300-4fb0-8bf4-3a50f872073c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E7F7E0E-ABD7-4DB6-8CFD-B81E59783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09BCBC-C7FF-4885-8C23-9B423F5AC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310C748-2A13-48F1-91B1-B901F59EA3B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4F64E00-CDF4-447F-9D23-0B0C5FB31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D2CA4D4-DD9F-4A98-B863-D8040128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27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ndërmjet Këshillit të Ministrave të Republikës së Shqipërisë dhe qeverisë së Mbretërisë së Bashkuar të Britanisë së Madhe dhe Irlandës së Veriut për ripranimin e personave dhe protokollit zbatues të marrëveshjes”</vt:lpstr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ndërmjet Këshillit të Ministrave të Republikës së Shqipërisë dhe qeverisë së Mbretërisë së Bashkuar të Britanisë së Madhe dhe Irlandës së Veriut për ripranimin e personave dhe protokollit zbatues të marrëveshjes”</dc:title>
  <dc:creator>gazmend.hanku</dc:creator>
  <cp:lastModifiedBy>Amarilda Muja</cp:lastModifiedBy>
  <cp:revision>114</cp:revision>
  <cp:lastPrinted>2021-12-20T08:01:00Z</cp:lastPrinted>
  <dcterms:created xsi:type="dcterms:W3CDTF">2016-01-20T08:16:00Z</dcterms:created>
  <dcterms:modified xsi:type="dcterms:W3CDTF">2022-01-13T09:04:00Z</dcterms:modified>
</cp:coreProperties>
</file>