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47889" w14:textId="77777777" w:rsidR="00420682" w:rsidRPr="001C6103" w:rsidRDefault="00420682" w:rsidP="008B7BF5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1C6103">
        <w:rPr>
          <w:rFonts w:ascii="Garamond" w:hAnsi="Garamond" w:cs="Times New Roman"/>
          <w:b/>
          <w:sz w:val="24"/>
          <w:szCs w:val="24"/>
        </w:rPr>
        <w:t>LIGJ</w:t>
      </w:r>
    </w:p>
    <w:p w14:paraId="1484788B" w14:textId="77777777" w:rsidR="007B047C" w:rsidRPr="001C6103" w:rsidRDefault="002009A1" w:rsidP="001C610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C6103">
        <w:rPr>
          <w:rFonts w:ascii="Garamond" w:hAnsi="Garamond" w:cs="Times New Roman"/>
          <w:b/>
          <w:sz w:val="24"/>
          <w:szCs w:val="24"/>
        </w:rPr>
        <w:t>Nr.</w:t>
      </w:r>
      <w:r w:rsidR="00F62A46" w:rsidRPr="001C6103">
        <w:rPr>
          <w:rFonts w:ascii="Garamond" w:hAnsi="Garamond" w:cs="Times New Roman"/>
          <w:b/>
          <w:sz w:val="24"/>
          <w:szCs w:val="24"/>
        </w:rPr>
        <w:t xml:space="preserve"> </w:t>
      </w:r>
      <w:r w:rsidR="008C07FC" w:rsidRPr="001C6103">
        <w:rPr>
          <w:rFonts w:ascii="Garamond" w:hAnsi="Garamond" w:cs="Times New Roman"/>
          <w:b/>
          <w:sz w:val="24"/>
          <w:szCs w:val="24"/>
        </w:rPr>
        <w:t>3</w:t>
      </w:r>
      <w:r w:rsidR="00BE63BD" w:rsidRPr="001C6103">
        <w:rPr>
          <w:rFonts w:ascii="Garamond" w:hAnsi="Garamond" w:cs="Times New Roman"/>
          <w:b/>
          <w:sz w:val="24"/>
          <w:szCs w:val="24"/>
        </w:rPr>
        <w:t>7</w:t>
      </w:r>
      <w:r w:rsidR="007748A2" w:rsidRPr="001C6103">
        <w:rPr>
          <w:rFonts w:ascii="Garamond" w:hAnsi="Garamond" w:cs="Times New Roman"/>
          <w:b/>
          <w:sz w:val="24"/>
          <w:szCs w:val="24"/>
        </w:rPr>
        <w:t>/2023</w:t>
      </w:r>
      <w:r w:rsidRPr="001C610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484788C" w14:textId="77777777" w:rsidR="007F3335" w:rsidRPr="001C6103" w:rsidRDefault="007F3335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84788D" w14:textId="6A57A16C" w:rsidR="00BE63BD" w:rsidRPr="001C6103" w:rsidRDefault="00BE63BD" w:rsidP="001C610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C6103">
        <w:rPr>
          <w:rFonts w:ascii="Garamond" w:hAnsi="Garamond" w:cs="Times New Roman"/>
          <w:b/>
          <w:bCs/>
          <w:sz w:val="24"/>
          <w:szCs w:val="24"/>
        </w:rPr>
        <w:t>PËR MIRATIMIN E AKTIT NORMATIV, ME FUQINË E LIGJIT,</w:t>
      </w:r>
      <w:r w:rsidR="008B7BF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C6103">
        <w:rPr>
          <w:rFonts w:ascii="Garamond" w:hAnsi="Garamond" w:cs="Times New Roman"/>
          <w:b/>
          <w:bCs/>
          <w:sz w:val="24"/>
          <w:szCs w:val="24"/>
        </w:rPr>
        <w:t xml:space="preserve">NR. 1, </w:t>
      </w:r>
    </w:p>
    <w:p w14:paraId="1484788E" w14:textId="22D51D30" w:rsidR="00BE63BD" w:rsidRPr="001C6103" w:rsidRDefault="00BE63BD" w:rsidP="001C610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C6103">
        <w:rPr>
          <w:rFonts w:ascii="Garamond" w:hAnsi="Garamond" w:cs="Times New Roman"/>
          <w:b/>
          <w:bCs/>
          <w:sz w:val="24"/>
          <w:szCs w:val="24"/>
        </w:rPr>
        <w:t>DATË 27.4.2023, “PËR NJË SHTESË NË LIGJIN NR. 8952, DATË 10.10.2002</w:t>
      </w:r>
      <w:r w:rsidR="00B82884">
        <w:rPr>
          <w:rFonts w:ascii="Garamond" w:hAnsi="Garamond" w:cs="Times New Roman"/>
          <w:b/>
          <w:bCs/>
          <w:sz w:val="24"/>
          <w:szCs w:val="24"/>
        </w:rPr>
        <w:t>,</w:t>
      </w:r>
      <w:bookmarkStart w:id="0" w:name="_GoBack"/>
      <w:bookmarkEnd w:id="0"/>
    </w:p>
    <w:p w14:paraId="1484788F" w14:textId="2D014345" w:rsidR="00BE63BD" w:rsidRPr="001C6103" w:rsidRDefault="00BE63BD" w:rsidP="001C610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C610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443B8">
        <w:rPr>
          <w:rFonts w:ascii="Garamond" w:hAnsi="Garamond" w:cs="Times New Roman"/>
          <w:b/>
          <w:bCs/>
          <w:sz w:val="24"/>
          <w:szCs w:val="24"/>
        </w:rPr>
        <w:t>‘</w:t>
      </w:r>
      <w:r w:rsidRPr="001C6103">
        <w:rPr>
          <w:rFonts w:ascii="Garamond" w:hAnsi="Garamond" w:cs="Times New Roman"/>
          <w:b/>
          <w:bCs/>
          <w:sz w:val="24"/>
          <w:szCs w:val="24"/>
        </w:rPr>
        <w:t>PËR LETËRNJOFTIMIN ELEKTRONIK TË SHTETASVE SHQIPTARË</w:t>
      </w:r>
      <w:r w:rsidR="00B443B8">
        <w:rPr>
          <w:rFonts w:ascii="Garamond" w:hAnsi="Garamond" w:cs="Times New Roman"/>
          <w:b/>
          <w:bCs/>
          <w:sz w:val="24"/>
          <w:szCs w:val="24"/>
        </w:rPr>
        <w:t>’</w:t>
      </w:r>
      <w:r w:rsidRPr="001C6103">
        <w:rPr>
          <w:rFonts w:ascii="Garamond" w:hAnsi="Garamond" w:cs="Times New Roman"/>
          <w:b/>
          <w:bCs/>
          <w:sz w:val="24"/>
          <w:szCs w:val="24"/>
        </w:rPr>
        <w:t xml:space="preserve">, </w:t>
      </w:r>
    </w:p>
    <w:p w14:paraId="14847890" w14:textId="77777777" w:rsidR="00BE63BD" w:rsidRPr="001C6103" w:rsidRDefault="00BE63BD" w:rsidP="001C610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C6103">
        <w:rPr>
          <w:rFonts w:ascii="Garamond" w:hAnsi="Garamond" w:cs="Times New Roman"/>
          <w:b/>
          <w:bCs/>
          <w:sz w:val="24"/>
          <w:szCs w:val="24"/>
        </w:rPr>
        <w:t>TË NDRYSHUAR”</w:t>
      </w:r>
    </w:p>
    <w:p w14:paraId="14847891" w14:textId="77777777" w:rsidR="00BE63BD" w:rsidRPr="001C6103" w:rsidRDefault="00BE63BD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847892" w14:textId="77777777" w:rsidR="00BE63BD" w:rsidRPr="001C6103" w:rsidRDefault="00BE63BD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C6103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14847893" w14:textId="77777777" w:rsidR="00BE63BD" w:rsidRPr="001C6103" w:rsidRDefault="00BE63BD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847894" w14:textId="173A64CD" w:rsidR="00BE63BD" w:rsidRPr="001C6103" w:rsidRDefault="001C6103" w:rsidP="001C610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C6103">
        <w:rPr>
          <w:rFonts w:ascii="Garamond" w:hAnsi="Garamond" w:cs="Times New Roman"/>
          <w:bCs/>
          <w:sz w:val="24"/>
          <w:szCs w:val="24"/>
        </w:rPr>
        <w:t>KUVEND</w:t>
      </w:r>
      <w:r w:rsidR="00BE63BD" w:rsidRPr="001C6103">
        <w:rPr>
          <w:rFonts w:ascii="Garamond" w:hAnsi="Garamond" w:cs="Times New Roman"/>
          <w:bCs/>
          <w:sz w:val="24"/>
          <w:szCs w:val="24"/>
        </w:rPr>
        <w:t>I</w:t>
      </w:r>
    </w:p>
    <w:p w14:paraId="14847896" w14:textId="77777777" w:rsidR="00BE63BD" w:rsidRPr="001C6103" w:rsidRDefault="00BE63BD" w:rsidP="001C610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C6103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14847897" w14:textId="77777777" w:rsidR="00BE63BD" w:rsidRPr="001C6103" w:rsidRDefault="00BE63BD" w:rsidP="001C610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4847898" w14:textId="26AFEE87" w:rsidR="00BE63BD" w:rsidRPr="001C6103" w:rsidRDefault="001C6103" w:rsidP="001C610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C6103">
        <w:rPr>
          <w:rFonts w:ascii="Garamond" w:hAnsi="Garamond" w:cs="Times New Roman"/>
          <w:bCs/>
          <w:sz w:val="24"/>
          <w:szCs w:val="24"/>
        </w:rPr>
        <w:t>VENDOS</w:t>
      </w:r>
      <w:r w:rsidR="00BE63BD" w:rsidRPr="001C6103">
        <w:rPr>
          <w:rFonts w:ascii="Garamond" w:hAnsi="Garamond" w:cs="Times New Roman"/>
          <w:bCs/>
          <w:sz w:val="24"/>
          <w:szCs w:val="24"/>
        </w:rPr>
        <w:t>I:</w:t>
      </w:r>
    </w:p>
    <w:p w14:paraId="14847899" w14:textId="77777777" w:rsidR="00BE63BD" w:rsidRPr="001C6103" w:rsidRDefault="00BE63BD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84789A" w14:textId="099C2C36" w:rsidR="00BE63BD" w:rsidRPr="001C6103" w:rsidRDefault="00BE63BD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C6103">
        <w:rPr>
          <w:rFonts w:ascii="Garamond" w:hAnsi="Garamond" w:cs="Times New Roman"/>
          <w:bCs/>
          <w:sz w:val="24"/>
          <w:szCs w:val="24"/>
        </w:rPr>
        <w:t>Miratimin e aktit normativ, me fuqinë e ligjit, nr. 1, datë 27.4.2023, “Për një shtesë në ligjin nr.</w:t>
      </w:r>
      <w:r w:rsidR="008B7BF5">
        <w:rPr>
          <w:rFonts w:ascii="Garamond" w:hAnsi="Garamond" w:cs="Times New Roman"/>
          <w:bCs/>
          <w:sz w:val="24"/>
          <w:szCs w:val="24"/>
        </w:rPr>
        <w:t xml:space="preserve"> </w:t>
      </w:r>
      <w:r w:rsidRPr="001C6103">
        <w:rPr>
          <w:rFonts w:ascii="Garamond" w:hAnsi="Garamond" w:cs="Times New Roman"/>
          <w:bCs/>
          <w:sz w:val="24"/>
          <w:szCs w:val="24"/>
        </w:rPr>
        <w:t>8952, datë 10.10.2002</w:t>
      </w:r>
      <w:r w:rsidR="008B7BF5">
        <w:rPr>
          <w:rFonts w:ascii="Garamond" w:hAnsi="Garamond" w:cs="Times New Roman"/>
          <w:bCs/>
          <w:sz w:val="24"/>
          <w:szCs w:val="24"/>
        </w:rPr>
        <w:t>,</w:t>
      </w:r>
      <w:r w:rsidRPr="001C6103">
        <w:rPr>
          <w:rFonts w:ascii="Garamond" w:hAnsi="Garamond" w:cs="Times New Roman"/>
          <w:bCs/>
          <w:sz w:val="24"/>
          <w:szCs w:val="24"/>
        </w:rPr>
        <w:t xml:space="preserve"> </w:t>
      </w:r>
      <w:r w:rsidR="008B7BF5">
        <w:rPr>
          <w:rFonts w:ascii="Garamond" w:hAnsi="Garamond" w:cs="Times New Roman"/>
          <w:bCs/>
          <w:sz w:val="24"/>
          <w:szCs w:val="24"/>
        </w:rPr>
        <w:t>‘</w:t>
      </w:r>
      <w:r w:rsidRPr="001C6103">
        <w:rPr>
          <w:rFonts w:ascii="Garamond" w:hAnsi="Garamond" w:cs="Times New Roman"/>
          <w:bCs/>
          <w:sz w:val="24"/>
          <w:szCs w:val="24"/>
        </w:rPr>
        <w:t>Për letërnjoftimin elektronik të shtetasve shqiptarë</w:t>
      </w:r>
      <w:r w:rsidR="008B7BF5">
        <w:rPr>
          <w:rFonts w:ascii="Garamond" w:hAnsi="Garamond" w:cs="Times New Roman"/>
          <w:bCs/>
          <w:sz w:val="24"/>
          <w:szCs w:val="24"/>
        </w:rPr>
        <w:t>’</w:t>
      </w:r>
      <w:r w:rsidRPr="001C6103">
        <w:rPr>
          <w:rFonts w:ascii="Garamond" w:hAnsi="Garamond" w:cs="Times New Roman"/>
          <w:bCs/>
          <w:sz w:val="24"/>
          <w:szCs w:val="24"/>
        </w:rPr>
        <w:t>, të ndryshuar”.</w:t>
      </w:r>
      <w:r w:rsidR="008B7BF5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1484789B" w14:textId="77777777" w:rsidR="00BE63BD" w:rsidRPr="001C6103" w:rsidRDefault="00BE63BD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8478A9" w14:textId="35814261" w:rsidR="00976A3C" w:rsidRDefault="00976A3C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C6103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1C6103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1C6103">
        <w:rPr>
          <w:rFonts w:ascii="Garamond" w:hAnsi="Garamond" w:cs="Times New Roman"/>
          <w:bCs/>
          <w:sz w:val="24"/>
          <w:szCs w:val="24"/>
        </w:rPr>
        <w:t>25</w:t>
      </w:r>
      <w:r w:rsidR="008C3427" w:rsidRPr="001C6103">
        <w:rPr>
          <w:rFonts w:ascii="Garamond" w:hAnsi="Garamond" w:cs="Times New Roman"/>
          <w:bCs/>
          <w:sz w:val="24"/>
          <w:szCs w:val="24"/>
        </w:rPr>
        <w:t>.</w:t>
      </w:r>
      <w:r w:rsidR="007A786E" w:rsidRPr="001C6103">
        <w:rPr>
          <w:rFonts w:ascii="Garamond" w:hAnsi="Garamond" w:cs="Times New Roman"/>
          <w:bCs/>
          <w:sz w:val="24"/>
          <w:szCs w:val="24"/>
        </w:rPr>
        <w:t>5</w:t>
      </w:r>
      <w:r w:rsidR="00146D52" w:rsidRPr="001C6103">
        <w:rPr>
          <w:rFonts w:ascii="Garamond" w:hAnsi="Garamond" w:cs="Times New Roman"/>
          <w:bCs/>
          <w:sz w:val="24"/>
          <w:szCs w:val="24"/>
        </w:rPr>
        <w:t>.</w:t>
      </w:r>
      <w:r w:rsidR="007748A2" w:rsidRPr="001C6103">
        <w:rPr>
          <w:rFonts w:ascii="Garamond" w:hAnsi="Garamond" w:cs="Times New Roman"/>
          <w:bCs/>
          <w:sz w:val="24"/>
          <w:szCs w:val="24"/>
        </w:rPr>
        <w:t>2023</w:t>
      </w:r>
      <w:r w:rsidR="008B7BF5">
        <w:rPr>
          <w:rFonts w:ascii="Garamond" w:hAnsi="Garamond" w:cs="Times New Roman"/>
          <w:bCs/>
          <w:sz w:val="24"/>
          <w:szCs w:val="24"/>
        </w:rPr>
        <w:t>.</w:t>
      </w:r>
    </w:p>
    <w:p w14:paraId="1536A3F4" w14:textId="77777777" w:rsidR="008B7BF5" w:rsidRDefault="008B7BF5" w:rsidP="008B7BF5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777850A0" w14:textId="4B6EFD75" w:rsidR="008B7BF5" w:rsidRDefault="008B7BF5" w:rsidP="008B7BF5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 w:rsidR="00CA26AF">
        <w:rPr>
          <w:rFonts w:ascii="Garamond" w:hAnsi="Garamond"/>
          <w:b/>
          <w:sz w:val="24"/>
          <w:szCs w:val="24"/>
        </w:rPr>
        <w:t xml:space="preserve"> 82</w:t>
      </w:r>
      <w:r w:rsidRPr="002552A3">
        <w:rPr>
          <w:rFonts w:ascii="Garamond" w:hAnsi="Garamond"/>
          <w:b/>
          <w:sz w:val="24"/>
          <w:szCs w:val="24"/>
        </w:rPr>
        <w:t>, datë</w:t>
      </w:r>
      <w:r w:rsidR="00CA26AF">
        <w:rPr>
          <w:rFonts w:ascii="Garamond" w:hAnsi="Garamond"/>
          <w:b/>
          <w:sz w:val="24"/>
          <w:szCs w:val="24"/>
        </w:rPr>
        <w:t xml:space="preserve"> 9.6.</w:t>
      </w:r>
      <w:r w:rsidRPr="002552A3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3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</w:t>
      </w:r>
      <w:r w:rsidRPr="006E114A">
        <w:rPr>
          <w:rFonts w:ascii="Garamond" w:hAnsi="Garamond"/>
          <w:b/>
          <w:sz w:val="24"/>
          <w:szCs w:val="24"/>
        </w:rPr>
        <w:t xml:space="preserve">, Bajram </w:t>
      </w:r>
      <w:proofErr w:type="spellStart"/>
      <w:r w:rsidRPr="006E114A">
        <w:rPr>
          <w:rFonts w:ascii="Garamond" w:hAnsi="Garamond"/>
          <w:b/>
          <w:sz w:val="24"/>
          <w:szCs w:val="24"/>
        </w:rPr>
        <w:t>Begaj</w:t>
      </w:r>
      <w:proofErr w:type="spellEnd"/>
      <w:r>
        <w:rPr>
          <w:rFonts w:ascii="Garamond" w:hAnsi="Garamond"/>
          <w:b/>
          <w:sz w:val="24"/>
          <w:szCs w:val="24"/>
        </w:rPr>
        <w:t>.</w:t>
      </w:r>
    </w:p>
    <w:p w14:paraId="5DBA1052" w14:textId="77777777" w:rsidR="008B7BF5" w:rsidRDefault="008B7BF5" w:rsidP="008B7BF5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3ADC64A5" w14:textId="77777777" w:rsidR="008B7BF5" w:rsidRPr="001C6103" w:rsidRDefault="008B7BF5" w:rsidP="001C610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8478AA" w14:textId="77777777" w:rsidR="00A677DA" w:rsidRPr="001C6103" w:rsidRDefault="00A677DA" w:rsidP="001C610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48478AB" w14:textId="77777777" w:rsidR="00A677DA" w:rsidRPr="001C6103" w:rsidRDefault="00A677DA" w:rsidP="001C610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A677DA" w:rsidRPr="001C6103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E8D85" w14:textId="77777777" w:rsidR="00CA26AF" w:rsidRDefault="00CA26AF" w:rsidP="00420682">
      <w:pPr>
        <w:spacing w:after="0" w:line="240" w:lineRule="auto"/>
      </w:pPr>
      <w:r>
        <w:separator/>
      </w:r>
    </w:p>
  </w:endnote>
  <w:endnote w:type="continuationSeparator" w:id="0">
    <w:p w14:paraId="6410B0D3" w14:textId="77777777" w:rsidR="00CA26AF" w:rsidRDefault="00CA26AF" w:rsidP="00420682">
      <w:pPr>
        <w:spacing w:after="0" w:line="240" w:lineRule="auto"/>
      </w:pPr>
      <w:r>
        <w:continuationSeparator/>
      </w:r>
    </w:p>
  </w:endnote>
  <w:endnote w:type="continuationNotice" w:id="1">
    <w:p w14:paraId="471BBBB4" w14:textId="77777777" w:rsidR="00CA26AF" w:rsidRDefault="00CA26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51052" w14:textId="77777777" w:rsidR="00CA26AF" w:rsidRDefault="00CA26AF" w:rsidP="00420682">
      <w:pPr>
        <w:spacing w:after="0" w:line="240" w:lineRule="auto"/>
      </w:pPr>
      <w:r>
        <w:separator/>
      </w:r>
    </w:p>
  </w:footnote>
  <w:footnote w:type="continuationSeparator" w:id="0">
    <w:p w14:paraId="3D186F21" w14:textId="77777777" w:rsidR="00CA26AF" w:rsidRDefault="00CA26AF" w:rsidP="00420682">
      <w:pPr>
        <w:spacing w:after="0" w:line="240" w:lineRule="auto"/>
      </w:pPr>
      <w:r>
        <w:continuationSeparator/>
      </w:r>
    </w:p>
  </w:footnote>
  <w:footnote w:type="continuationNotice" w:id="1">
    <w:p w14:paraId="685797A4" w14:textId="77777777" w:rsidR="00CA26AF" w:rsidRDefault="00CA26A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115C4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103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800FB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2201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4872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92D2A"/>
    <w:rsid w:val="00793D64"/>
    <w:rsid w:val="007A2E0E"/>
    <w:rsid w:val="007A2FB2"/>
    <w:rsid w:val="007A786E"/>
    <w:rsid w:val="007B047C"/>
    <w:rsid w:val="007C083E"/>
    <w:rsid w:val="007C5C0B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74139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B7BF5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F4FC2"/>
    <w:rsid w:val="00A06D12"/>
    <w:rsid w:val="00A10B5D"/>
    <w:rsid w:val="00A15DE9"/>
    <w:rsid w:val="00A27C1F"/>
    <w:rsid w:val="00A3084D"/>
    <w:rsid w:val="00A34D9D"/>
    <w:rsid w:val="00A36786"/>
    <w:rsid w:val="00A431DD"/>
    <w:rsid w:val="00A645A6"/>
    <w:rsid w:val="00A677DA"/>
    <w:rsid w:val="00A77ED1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23482"/>
    <w:rsid w:val="00B443B8"/>
    <w:rsid w:val="00B46B49"/>
    <w:rsid w:val="00B51F9D"/>
    <w:rsid w:val="00B54D96"/>
    <w:rsid w:val="00B6099E"/>
    <w:rsid w:val="00B6427E"/>
    <w:rsid w:val="00B67778"/>
    <w:rsid w:val="00B82884"/>
    <w:rsid w:val="00B8668D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26AF"/>
    <w:rsid w:val="00CB0B77"/>
    <w:rsid w:val="00CB2EAC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DF442C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47884"/>
  <w15:docId w15:val="{059D5BA0-11B1-4ABA-9DF4-5C711F4D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9F4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4FC2"/>
  </w:style>
  <w:style w:type="paragraph" w:styleId="Footer">
    <w:name w:val="footer"/>
    <w:basedOn w:val="Normal"/>
    <w:link w:val="FooterChar"/>
    <w:uiPriority w:val="99"/>
    <w:semiHidden/>
    <w:unhideWhenUsed/>
    <w:rsid w:val="009F4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4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0A1B462CCA4D59A32FCF810F75B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2023-06-13T08:19:01Z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2023-06-11T22:00:00Z</Date_x0020_protokolli>
    <Titulli xmlns="0e656187-b300-4fb0-8bf4-3a50f872073c">Për miratimin e aktit normativ, me fuqinë e ligjit, nr. 1, datë 27.4.2023. "Për një shtesë në ligjin nr. 8952, datë 10.10.2002 "Për letërnjoftimin elektronik të shtetasve shqiptarë", të ndryshuar</Titulli>
    <Modifikuesi xmlns="0e656187-b300-4fb0-8bf4-3a50f872073c">alma.lisaku</Modifikuesi>
    <Nr_x002e__x0020_prot_x0020_QBZ xmlns="0e656187-b300-4fb0-8bf4-3a50f872073c">854/1</Nr_x002e__x0020_prot_x0020_QBZ>
    <Data_x0020_e_x0020_Modifikimit xmlns="0e656187-b300-4fb0-8bf4-3a50f872073c">2023-06-13T09:58:32Z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0F118-EA0A-493D-A529-D0CFE51F0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EA5399-5109-4714-958C-755249A0A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16264C-B5CC-49A2-8680-A4FBC0185850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1784422-20E4-4FF6-AD7D-70809E2F2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1, datë 27.4.2023. "Për një shtesë në ligjin nr. 8952, datë 10.10.2002 "Për letërnjoftimin elektronik të shtetasve shqiptarë", të ndryshuar</vt:lpstr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1, datë 27.4.2023. "Për një shtesë në ligjin nr. 8952, datë 10.10.2002 "Për letërnjoftimin elektronik të shtetasve shqiptarë", të ndryshuar</dc:title>
  <dc:creator>gazmend.hanku</dc:creator>
  <cp:lastModifiedBy>Alma Lisaku</cp:lastModifiedBy>
  <cp:revision>9</cp:revision>
  <cp:lastPrinted>2023-05-25T09:47:00Z</cp:lastPrinted>
  <dcterms:created xsi:type="dcterms:W3CDTF">2023-06-13T08:24:00Z</dcterms:created>
  <dcterms:modified xsi:type="dcterms:W3CDTF">2023-06-13T10:07:00Z</dcterms:modified>
</cp:coreProperties>
</file>