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763EFA" w14:textId="77777777" w:rsidR="00420682" w:rsidRPr="0049457C" w:rsidRDefault="00420682" w:rsidP="003504A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457C">
        <w:rPr>
          <w:rFonts w:ascii="Garamond" w:hAnsi="Garamond" w:cs="Times New Roman"/>
          <w:b/>
          <w:sz w:val="24"/>
          <w:szCs w:val="24"/>
        </w:rPr>
        <w:t>LIGJ</w:t>
      </w:r>
    </w:p>
    <w:p w14:paraId="4C5AEAAA" w14:textId="77777777" w:rsidR="008814EA" w:rsidRPr="0049457C" w:rsidRDefault="002009A1" w:rsidP="003504A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457C">
        <w:rPr>
          <w:rFonts w:ascii="Garamond" w:hAnsi="Garamond" w:cs="Times New Roman"/>
          <w:b/>
          <w:sz w:val="24"/>
          <w:szCs w:val="24"/>
        </w:rPr>
        <w:t>Nr.</w:t>
      </w:r>
      <w:r w:rsidR="00F62A46" w:rsidRPr="0049457C">
        <w:rPr>
          <w:rFonts w:ascii="Garamond" w:hAnsi="Garamond" w:cs="Times New Roman"/>
          <w:b/>
          <w:sz w:val="24"/>
          <w:szCs w:val="24"/>
        </w:rPr>
        <w:t xml:space="preserve"> </w:t>
      </w:r>
      <w:r w:rsidR="00B556B1" w:rsidRPr="0049457C">
        <w:rPr>
          <w:rFonts w:ascii="Garamond" w:hAnsi="Garamond" w:cs="Times New Roman"/>
          <w:b/>
          <w:sz w:val="24"/>
          <w:szCs w:val="24"/>
        </w:rPr>
        <w:t>11</w:t>
      </w:r>
      <w:r w:rsidR="00A8127B" w:rsidRPr="0049457C">
        <w:rPr>
          <w:rFonts w:ascii="Garamond" w:hAnsi="Garamond" w:cs="Times New Roman"/>
          <w:b/>
          <w:sz w:val="24"/>
          <w:szCs w:val="24"/>
        </w:rPr>
        <w:t>/2024</w:t>
      </w:r>
    </w:p>
    <w:p w14:paraId="56E96089" w14:textId="77777777" w:rsidR="0025681F" w:rsidRPr="0049457C" w:rsidRDefault="0025681F" w:rsidP="003504A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2294D5F" w14:textId="77777777" w:rsidR="00B556B1" w:rsidRPr="0049457C" w:rsidRDefault="00B556B1" w:rsidP="003504A7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9457C">
        <w:rPr>
          <w:rFonts w:ascii="Garamond" w:hAnsi="Garamond" w:cs="Times New Roman"/>
          <w:b/>
          <w:bCs/>
          <w:sz w:val="24"/>
          <w:szCs w:val="24"/>
        </w:rPr>
        <w:t>PËR RATIFIKIMIN E MARRËVESHJES NDËRMJET REPUBLIKËS  SË SHQIPËRISË</w:t>
      </w:r>
      <w:r w:rsidR="0047635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49457C">
        <w:rPr>
          <w:rFonts w:ascii="Garamond" w:hAnsi="Garamond" w:cs="Times New Roman"/>
          <w:b/>
          <w:bCs/>
          <w:sz w:val="24"/>
          <w:szCs w:val="24"/>
        </w:rPr>
        <w:t>DHE REPUBLIKËS SË KROACISË PËR MBROJTJEN SHOQËRORE</w:t>
      </w:r>
    </w:p>
    <w:p w14:paraId="158A1B0B" w14:textId="77777777" w:rsidR="00B556B1" w:rsidRPr="0049457C" w:rsidRDefault="00B556B1" w:rsidP="003504A7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6E3C2D31" w14:textId="77777777" w:rsidR="00B556B1" w:rsidRPr="0049457C" w:rsidRDefault="00B556B1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 xml:space="preserve">Në mbështetje të neneve 78, 83, pika 1, dhe 121 të Kushtetutës, me propozimin e Këshillit të Ministrave, </w:t>
      </w:r>
    </w:p>
    <w:p w14:paraId="159E937C" w14:textId="77777777" w:rsidR="00B556B1" w:rsidRPr="0049457C" w:rsidRDefault="00B556B1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F8CB810" w14:textId="77777777" w:rsidR="00B556B1" w:rsidRPr="0049457C" w:rsidRDefault="00B556B1" w:rsidP="0049457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>KUVENDI</w:t>
      </w:r>
    </w:p>
    <w:p w14:paraId="547E2A9C" w14:textId="77777777" w:rsidR="00B556B1" w:rsidRPr="0049457C" w:rsidRDefault="00B556B1" w:rsidP="0049457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073572A0" w14:textId="77777777" w:rsidR="00B556B1" w:rsidRPr="0049457C" w:rsidRDefault="00B556B1" w:rsidP="0049457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87B1056" w14:textId="77777777" w:rsidR="00B556B1" w:rsidRPr="0049457C" w:rsidRDefault="00B556B1" w:rsidP="0049457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>VENDOSI:</w:t>
      </w:r>
    </w:p>
    <w:p w14:paraId="142E6D2A" w14:textId="77777777" w:rsidR="00B556B1" w:rsidRPr="0049457C" w:rsidRDefault="00B556B1" w:rsidP="0049457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41EA765" w14:textId="77777777" w:rsidR="00B556B1" w:rsidRPr="0049457C" w:rsidRDefault="00B556B1" w:rsidP="0049457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>Neni 1</w:t>
      </w:r>
    </w:p>
    <w:p w14:paraId="37089DF1" w14:textId="77777777" w:rsidR="00B556B1" w:rsidRPr="0049457C" w:rsidRDefault="00B556B1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09FEEA1" w14:textId="77777777" w:rsidR="00B556B1" w:rsidRPr="0049457C" w:rsidRDefault="00B556B1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>Ratifikohet marrëveshja ndërmjet Republikës së Shqipërisë dhe Republikës së Kroacisë</w:t>
      </w:r>
      <w:r w:rsidR="00417B47" w:rsidRPr="0049457C">
        <w:rPr>
          <w:rFonts w:ascii="Garamond" w:hAnsi="Garamond" w:cs="Times New Roman"/>
          <w:bCs/>
          <w:sz w:val="24"/>
          <w:szCs w:val="24"/>
        </w:rPr>
        <w:t xml:space="preserve"> për mbrojtjen shoqërore</w:t>
      </w:r>
      <w:r w:rsidR="00CF3B78">
        <w:rPr>
          <w:rFonts w:ascii="Garamond" w:hAnsi="Garamond" w:cs="Times New Roman"/>
          <w:bCs/>
          <w:sz w:val="24"/>
          <w:szCs w:val="24"/>
        </w:rPr>
        <w:t>,</w:t>
      </w:r>
      <w:r w:rsidRPr="0049457C">
        <w:rPr>
          <w:rFonts w:ascii="Garamond" w:hAnsi="Garamond" w:cs="Times New Roman"/>
          <w:bCs/>
          <w:sz w:val="24"/>
          <w:szCs w:val="24"/>
        </w:rPr>
        <w:t xml:space="preserve"> sipas tekstit që i bashkëlidhet këtij ligji dhe është pjesë përbërëse e tij.</w:t>
      </w:r>
    </w:p>
    <w:p w14:paraId="72928CA6" w14:textId="77777777" w:rsidR="00B556B1" w:rsidRPr="0049457C" w:rsidRDefault="00B556B1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B2AA74D" w14:textId="77777777" w:rsidR="00B556B1" w:rsidRPr="0049457C" w:rsidRDefault="00B556B1" w:rsidP="0049457C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>Neni 2</w:t>
      </w:r>
    </w:p>
    <w:p w14:paraId="2E611D80" w14:textId="77777777" w:rsidR="00B556B1" w:rsidRPr="0049457C" w:rsidRDefault="00B556B1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EB579F6" w14:textId="77777777" w:rsidR="0052203F" w:rsidRPr="0049457C" w:rsidRDefault="00B556B1" w:rsidP="00CF3B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>Ky ligj hyn në fuqi 15 ditë pas botimit në Fletoren Zyrtare.</w:t>
      </w:r>
    </w:p>
    <w:p w14:paraId="7314B0A0" w14:textId="77777777" w:rsidR="0088796B" w:rsidRPr="0049457C" w:rsidRDefault="0088796B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BC8D74B" w14:textId="77777777" w:rsidR="00920C68" w:rsidRDefault="00976A3C" w:rsidP="00CF3B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457C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55623D" w:rsidRPr="0049457C">
        <w:rPr>
          <w:rFonts w:ascii="Garamond" w:hAnsi="Garamond" w:cs="Times New Roman"/>
          <w:bCs/>
          <w:sz w:val="24"/>
          <w:szCs w:val="24"/>
        </w:rPr>
        <w:t>8.2.</w:t>
      </w:r>
      <w:r w:rsidR="007748A2" w:rsidRPr="0049457C">
        <w:rPr>
          <w:rFonts w:ascii="Garamond" w:hAnsi="Garamond" w:cs="Times New Roman"/>
          <w:bCs/>
          <w:sz w:val="24"/>
          <w:szCs w:val="24"/>
        </w:rPr>
        <w:t>202</w:t>
      </w:r>
      <w:r w:rsidR="00F47FB2" w:rsidRPr="0049457C">
        <w:rPr>
          <w:rFonts w:ascii="Garamond" w:hAnsi="Garamond" w:cs="Times New Roman"/>
          <w:bCs/>
          <w:sz w:val="24"/>
          <w:szCs w:val="24"/>
        </w:rPr>
        <w:t>4</w:t>
      </w:r>
      <w:r w:rsidR="00CF3B78">
        <w:rPr>
          <w:rFonts w:ascii="Garamond" w:hAnsi="Garamond" w:cs="Times New Roman"/>
          <w:bCs/>
          <w:sz w:val="24"/>
          <w:szCs w:val="24"/>
        </w:rPr>
        <w:t>.</w:t>
      </w:r>
    </w:p>
    <w:p w14:paraId="62F84B1C" w14:textId="77777777" w:rsidR="00CF3B78" w:rsidRPr="006E3D38" w:rsidRDefault="00CF3B78" w:rsidP="006E3D38">
      <w:pPr>
        <w:spacing w:after="0" w:line="240" w:lineRule="auto"/>
        <w:ind w:firstLine="284"/>
        <w:rPr>
          <w:rFonts w:ascii="Garamond" w:hAnsi="Garamond"/>
          <w:sz w:val="20"/>
        </w:rPr>
      </w:pPr>
    </w:p>
    <w:p w14:paraId="6A665C8B" w14:textId="434B63E9" w:rsidR="00CF3B78" w:rsidRPr="00DE32FB" w:rsidRDefault="00CF3B78" w:rsidP="00CF3B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DE32FB">
        <w:rPr>
          <w:rFonts w:ascii="Garamond" w:hAnsi="Garamond"/>
          <w:b/>
          <w:sz w:val="24"/>
          <w:szCs w:val="24"/>
        </w:rPr>
        <w:t xml:space="preserve">Shpallur me dekretin nr. </w:t>
      </w:r>
      <w:r w:rsidR="006E3D38">
        <w:rPr>
          <w:rFonts w:ascii="Garamond" w:hAnsi="Garamond"/>
          <w:b/>
          <w:sz w:val="24"/>
          <w:szCs w:val="24"/>
        </w:rPr>
        <w:t>81</w:t>
      </w:r>
      <w:r w:rsidRPr="00DE32FB">
        <w:rPr>
          <w:rFonts w:ascii="Garamond" w:hAnsi="Garamond"/>
          <w:b/>
          <w:sz w:val="24"/>
          <w:szCs w:val="24"/>
        </w:rPr>
        <w:t xml:space="preserve">, datë </w:t>
      </w:r>
      <w:r w:rsidR="006E3D38">
        <w:rPr>
          <w:rFonts w:ascii="Garamond" w:hAnsi="Garamond"/>
          <w:b/>
          <w:sz w:val="24"/>
          <w:szCs w:val="24"/>
        </w:rPr>
        <w:t>23.2</w:t>
      </w:r>
      <w:r w:rsidRPr="00DE32FB">
        <w:rPr>
          <w:rFonts w:ascii="Garamond" w:hAnsi="Garamond"/>
          <w:b/>
          <w:sz w:val="24"/>
          <w:szCs w:val="24"/>
        </w:rPr>
        <w:t>.2024, të Presidentit të Republikës së Shqipërisë, Bajram Begaj.</w:t>
      </w:r>
    </w:p>
    <w:p w14:paraId="73F9257F" w14:textId="77777777" w:rsidR="00920C68" w:rsidRDefault="00920C68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82073A5" w14:textId="77777777" w:rsidR="00920C68" w:rsidRDefault="00920C68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0015A2E" w14:textId="77777777" w:rsidR="00920C68" w:rsidRDefault="00920C68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EED7D5C" w14:textId="1BBCDC31" w:rsidR="00920C68" w:rsidRDefault="00920C68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757FEB2" w14:textId="45D2C3A9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1A911CC" w14:textId="0E1C8C10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8360A31" w14:textId="4C31E579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13D2D8C" w14:textId="13091E7E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FE377F3" w14:textId="347D9D9D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2145EEF" w14:textId="728ADAED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3FDA9B6" w14:textId="45648F72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DDFEA92" w14:textId="5236BAEE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8AE18C6" w14:textId="69F93560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8818EBA" w14:textId="3D4D29CC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4941BD" w14:textId="196BC634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69F8ADC" w14:textId="419F0F2F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E16622F" w14:textId="0BC14BF7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18C00A0" w14:textId="4300AEF3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C447C4B" w14:textId="3A60FED2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361C9342" w14:textId="014A2412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45678E5" w14:textId="54689F11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CAB2528" w14:textId="5CBD46BF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44FF7B5" w14:textId="6ADED14A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10FEB5D" w14:textId="5AC4FC6A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2146019" w14:textId="72B79278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77AFB4F" w14:textId="1407C6F7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0968AD3A" w14:textId="0FCA4617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DEFA6C9" w14:textId="4DDE6355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7958673" w14:textId="6E53CA0F" w:rsidR="00D117C5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F7B8AF3" w14:textId="77777777" w:rsidR="00D117C5" w:rsidRPr="0049457C" w:rsidRDefault="00D117C5" w:rsidP="0049457C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7EF2CC7" w14:textId="1300A480" w:rsidR="00213234" w:rsidRDefault="00D117C5" w:rsidP="00920C68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0" locked="0" layoutInCell="1" allowOverlap="1" wp14:anchorId="14F276AA" wp14:editId="6D1EFB7B">
            <wp:simplePos x="0" y="0"/>
            <wp:positionH relativeFrom="margin">
              <wp:posOffset>80148</wp:posOffset>
            </wp:positionH>
            <wp:positionV relativeFrom="paragraph">
              <wp:posOffset>593228</wp:posOffset>
            </wp:positionV>
            <wp:extent cx="6096857" cy="7798003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gj nr. 11, dt. 8.2.2024, teksti_Page_02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7" b="5274"/>
                    <a:stretch/>
                  </pic:blipFill>
                  <pic:spPr bwMode="auto">
                    <a:xfrm>
                      <a:off x="0" y="0"/>
                      <a:ext cx="6096857" cy="7798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DA7CAD" w:rsidRPr="00DA7CAD">
        <w:rPr>
          <w:rFonts w:ascii="Garamond" w:hAnsi="Garamond" w:cs="Times New Roman"/>
          <w:b/>
          <w:bCs/>
          <w:sz w:val="24"/>
          <w:szCs w:val="24"/>
        </w:rPr>
        <w:t>MARRËVESHJ</w:t>
      </w:r>
      <w:r w:rsidR="00DA7CAD">
        <w:rPr>
          <w:rFonts w:ascii="Garamond" w:hAnsi="Garamond" w:cs="Times New Roman"/>
          <w:b/>
          <w:bCs/>
          <w:sz w:val="24"/>
          <w:szCs w:val="24"/>
        </w:rPr>
        <w:t>E</w:t>
      </w:r>
      <w:r w:rsidR="00DA7CAD" w:rsidRPr="00DA7CAD">
        <w:rPr>
          <w:rFonts w:ascii="Garamond" w:hAnsi="Garamond" w:cs="Times New Roman"/>
          <w:b/>
          <w:bCs/>
          <w:sz w:val="24"/>
          <w:szCs w:val="24"/>
        </w:rPr>
        <w:t xml:space="preserve"> NDËRMJET REPUBLIKËS SË SHQIPËRISË DHE REPUBLIKËS SË KROACISË PËR MBROJTJEN SHOQËRORE</w:t>
      </w:r>
      <w:bookmarkStart w:id="0" w:name="_GoBack"/>
      <w:bookmarkEnd w:id="0"/>
    </w:p>
    <w:p w14:paraId="0D95BFE3" w14:textId="3E851843" w:rsidR="00033A29" w:rsidRPr="0049457C" w:rsidRDefault="00033A29" w:rsidP="0049457C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2094A92B" wp14:editId="022AA081">
            <wp:extent cx="5869684" cy="8207654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gj nr. 11, dt. 8.2.2024, teksti_Page_03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1" b="3192"/>
                    <a:stretch/>
                  </pic:blipFill>
                  <pic:spPr bwMode="auto">
                    <a:xfrm>
                      <a:off x="0" y="0"/>
                      <a:ext cx="5870448" cy="8208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385C2C16" wp14:editId="43141CD0">
            <wp:extent cx="5938498" cy="7973568"/>
            <wp:effectExtent l="0" t="0" r="571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igj nr. 11, dt. 8.2.2024, teksti_Page_04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77" b="5699"/>
                    <a:stretch/>
                  </pic:blipFill>
                  <pic:spPr bwMode="auto">
                    <a:xfrm>
                      <a:off x="0" y="0"/>
                      <a:ext cx="5939028" cy="7974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75A239B7" wp14:editId="6B8D1FBB">
            <wp:extent cx="5838009" cy="8434426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igj nr. 11, dt. 8.2.2024, teksti_Page_05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4" b="3226"/>
                    <a:stretch/>
                  </pic:blipFill>
                  <pic:spPr bwMode="auto">
                    <a:xfrm>
                      <a:off x="0" y="0"/>
                      <a:ext cx="5838444" cy="8435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20074BB0" wp14:editId="52EF5110">
            <wp:extent cx="5938520" cy="8315728"/>
            <wp:effectExtent l="0" t="0" r="508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gj nr. 11, dt. 8.2.2024, teksti_Page_06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8"/>
                    <a:stretch/>
                  </pic:blipFill>
                  <pic:spPr bwMode="auto">
                    <a:xfrm>
                      <a:off x="0" y="0"/>
                      <a:ext cx="5939028" cy="8316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4205C082" wp14:editId="71B71211">
            <wp:extent cx="5787764" cy="7351776"/>
            <wp:effectExtent l="0" t="0" r="381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igj nr. 11, dt. 8.2.2024, teksti_Page_07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2" b="6108"/>
                    <a:stretch/>
                  </pic:blipFill>
                  <pic:spPr bwMode="auto">
                    <a:xfrm>
                      <a:off x="0" y="0"/>
                      <a:ext cx="5788152" cy="7352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173D0406" wp14:editId="1AD018BF">
            <wp:extent cx="5855970" cy="838321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igj nr. 11, dt. 8.2.2024, teksti_Page_08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3" b="4264"/>
                    <a:stretch/>
                  </pic:blipFill>
                  <pic:spPr bwMode="auto">
                    <a:xfrm>
                      <a:off x="0" y="0"/>
                      <a:ext cx="5856732" cy="8384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3C522490" wp14:editId="36518599">
            <wp:extent cx="6002598" cy="8185709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igj nr. 11, dt. 8.2.2024, teksti_Page_09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4" b="5904"/>
                    <a:stretch/>
                  </pic:blipFill>
                  <pic:spPr bwMode="auto">
                    <a:xfrm>
                      <a:off x="0" y="0"/>
                      <a:ext cx="6003036" cy="8186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707F1DE3" wp14:editId="57AA8F77">
            <wp:extent cx="5855719" cy="840516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igj nr. 11, dt. 8.2.2024, teksti_Page_10.jp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67" b="5357"/>
                    <a:stretch/>
                  </pic:blipFill>
                  <pic:spPr bwMode="auto">
                    <a:xfrm>
                      <a:off x="0" y="0"/>
                      <a:ext cx="5855970" cy="840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454EA7C4" wp14:editId="7586D461">
            <wp:extent cx="5869889" cy="7776058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igj nr. 11, dt. 8.2.2024, teksti_Page_11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3" b="5682"/>
                    <a:stretch/>
                  </pic:blipFill>
                  <pic:spPr bwMode="auto">
                    <a:xfrm>
                      <a:off x="0" y="0"/>
                      <a:ext cx="5870448" cy="77767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508E86B2" wp14:editId="06D24571">
            <wp:extent cx="5838014" cy="8295437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ligj nr. 11, dt. 8.2.2024, teksti_Page_12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3" b="2916"/>
                    <a:stretch/>
                  </pic:blipFill>
                  <pic:spPr bwMode="auto">
                    <a:xfrm>
                      <a:off x="0" y="0"/>
                      <a:ext cx="5838444" cy="8296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4BBEAD4F" wp14:editId="6D0B7E72">
            <wp:extent cx="5938491" cy="8149133"/>
            <wp:effectExtent l="0" t="0" r="5715" b="444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igj nr. 11, dt. 8.2.2024, teksti_Page_13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34" b="6089"/>
                    <a:stretch/>
                  </pic:blipFill>
                  <pic:spPr bwMode="auto">
                    <a:xfrm>
                      <a:off x="0" y="0"/>
                      <a:ext cx="5939028" cy="8149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6CFED7F1" wp14:editId="07AF3490">
            <wp:extent cx="6052356" cy="7220102"/>
            <wp:effectExtent l="0" t="0" r="571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ligj nr. 11, dt. 8.2.2024, teksti_Page_14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29" b="8277"/>
                    <a:stretch/>
                  </pic:blipFill>
                  <pic:spPr bwMode="auto">
                    <a:xfrm>
                      <a:off x="0" y="0"/>
                      <a:ext cx="6053328" cy="7221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Cs/>
          <w:noProof/>
          <w:sz w:val="20"/>
          <w:szCs w:val="20"/>
        </w:rPr>
        <w:lastRenderedPageBreak/>
        <w:drawing>
          <wp:inline distT="0" distB="0" distL="0" distR="0" wp14:anchorId="67801D1A" wp14:editId="38E94F67">
            <wp:extent cx="5819536" cy="8258861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igj nr. 11, dt. 8.2.2024, teksti_Page_15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0" b="3925"/>
                    <a:stretch/>
                  </pic:blipFill>
                  <pic:spPr bwMode="auto">
                    <a:xfrm>
                      <a:off x="0" y="0"/>
                      <a:ext cx="5820156" cy="8259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3A29" w:rsidRPr="0049457C" w:rsidSect="00B265FF">
      <w:headerReference w:type="default" r:id="rId26"/>
      <w:footerReference w:type="default" r:id="rId27"/>
      <w:pgSz w:w="11906" w:h="16838" w:code="9"/>
      <w:pgMar w:top="1152" w:right="1152" w:bottom="1152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31912" w14:textId="77777777" w:rsidR="00DA7CAD" w:rsidRDefault="00DA7CAD" w:rsidP="00420682">
      <w:pPr>
        <w:spacing w:after="0" w:line="240" w:lineRule="auto"/>
      </w:pPr>
      <w:r>
        <w:separator/>
      </w:r>
    </w:p>
  </w:endnote>
  <w:endnote w:type="continuationSeparator" w:id="0">
    <w:p w14:paraId="1B405FAC" w14:textId="77777777" w:rsidR="00DA7CAD" w:rsidRDefault="00DA7CAD" w:rsidP="00420682">
      <w:pPr>
        <w:spacing w:after="0" w:line="240" w:lineRule="auto"/>
      </w:pPr>
      <w:r>
        <w:continuationSeparator/>
      </w:r>
    </w:p>
  </w:endnote>
  <w:endnote w:type="continuationNotice" w:id="1">
    <w:p w14:paraId="7D531E11" w14:textId="77777777" w:rsidR="00DA7CAD" w:rsidRDefault="00DA7C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9B498" w14:textId="77777777" w:rsidR="00DA7CAD" w:rsidRDefault="00DA7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EBECE" w14:textId="77777777" w:rsidR="00DA7CAD" w:rsidRDefault="00DA7CAD" w:rsidP="00420682">
      <w:pPr>
        <w:spacing w:after="0" w:line="240" w:lineRule="auto"/>
      </w:pPr>
      <w:r>
        <w:separator/>
      </w:r>
    </w:p>
  </w:footnote>
  <w:footnote w:type="continuationSeparator" w:id="0">
    <w:p w14:paraId="65D91A81" w14:textId="77777777" w:rsidR="00DA7CAD" w:rsidRDefault="00DA7CAD" w:rsidP="00420682">
      <w:pPr>
        <w:spacing w:after="0" w:line="240" w:lineRule="auto"/>
      </w:pPr>
      <w:r>
        <w:continuationSeparator/>
      </w:r>
    </w:p>
  </w:footnote>
  <w:footnote w:type="continuationNotice" w:id="1">
    <w:p w14:paraId="63C3DA82" w14:textId="77777777" w:rsidR="00DA7CAD" w:rsidRDefault="00DA7C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7AE8D" w14:textId="77777777" w:rsidR="00DA7CAD" w:rsidRDefault="00DA7C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33A29"/>
    <w:rsid w:val="00043C57"/>
    <w:rsid w:val="00055AB5"/>
    <w:rsid w:val="00060376"/>
    <w:rsid w:val="00072080"/>
    <w:rsid w:val="00072F90"/>
    <w:rsid w:val="000765C2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5681F"/>
    <w:rsid w:val="00266C06"/>
    <w:rsid w:val="002753F6"/>
    <w:rsid w:val="002A47D7"/>
    <w:rsid w:val="002C5A0F"/>
    <w:rsid w:val="002C7626"/>
    <w:rsid w:val="002D5F14"/>
    <w:rsid w:val="002F000B"/>
    <w:rsid w:val="002F5953"/>
    <w:rsid w:val="002F5F81"/>
    <w:rsid w:val="00300CDA"/>
    <w:rsid w:val="003168B3"/>
    <w:rsid w:val="003504A7"/>
    <w:rsid w:val="003547D6"/>
    <w:rsid w:val="00375597"/>
    <w:rsid w:val="0038331D"/>
    <w:rsid w:val="00397541"/>
    <w:rsid w:val="003A38DC"/>
    <w:rsid w:val="003A63A5"/>
    <w:rsid w:val="003C2CCF"/>
    <w:rsid w:val="003C48FF"/>
    <w:rsid w:val="003D59B2"/>
    <w:rsid w:val="003D5ED0"/>
    <w:rsid w:val="003E5B8B"/>
    <w:rsid w:val="003F19A9"/>
    <w:rsid w:val="003F29A8"/>
    <w:rsid w:val="00403A89"/>
    <w:rsid w:val="0041300C"/>
    <w:rsid w:val="00417B47"/>
    <w:rsid w:val="00420682"/>
    <w:rsid w:val="00433BCD"/>
    <w:rsid w:val="00436717"/>
    <w:rsid w:val="00445610"/>
    <w:rsid w:val="00446842"/>
    <w:rsid w:val="00451124"/>
    <w:rsid w:val="00455BBA"/>
    <w:rsid w:val="00460BC4"/>
    <w:rsid w:val="004647DB"/>
    <w:rsid w:val="00476355"/>
    <w:rsid w:val="00477804"/>
    <w:rsid w:val="004866A8"/>
    <w:rsid w:val="0049457C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201B5"/>
    <w:rsid w:val="0052203F"/>
    <w:rsid w:val="00522FFB"/>
    <w:rsid w:val="00523435"/>
    <w:rsid w:val="00531970"/>
    <w:rsid w:val="00531A97"/>
    <w:rsid w:val="00533AC7"/>
    <w:rsid w:val="00542102"/>
    <w:rsid w:val="00550FA3"/>
    <w:rsid w:val="0055575B"/>
    <w:rsid w:val="0055623D"/>
    <w:rsid w:val="00556AD2"/>
    <w:rsid w:val="00563D6E"/>
    <w:rsid w:val="005726F2"/>
    <w:rsid w:val="00573EE3"/>
    <w:rsid w:val="005767F6"/>
    <w:rsid w:val="00576C26"/>
    <w:rsid w:val="00591503"/>
    <w:rsid w:val="00591A3B"/>
    <w:rsid w:val="0059248B"/>
    <w:rsid w:val="0059342C"/>
    <w:rsid w:val="005A7379"/>
    <w:rsid w:val="005B2B0E"/>
    <w:rsid w:val="005B6E3F"/>
    <w:rsid w:val="005F00A8"/>
    <w:rsid w:val="0060535D"/>
    <w:rsid w:val="0062077A"/>
    <w:rsid w:val="00621A17"/>
    <w:rsid w:val="006465EF"/>
    <w:rsid w:val="00646924"/>
    <w:rsid w:val="00654F7E"/>
    <w:rsid w:val="00663243"/>
    <w:rsid w:val="00670AA2"/>
    <w:rsid w:val="0067406E"/>
    <w:rsid w:val="00677E6C"/>
    <w:rsid w:val="00683C22"/>
    <w:rsid w:val="0069269F"/>
    <w:rsid w:val="00694869"/>
    <w:rsid w:val="006E3D38"/>
    <w:rsid w:val="006F31E1"/>
    <w:rsid w:val="006F4D55"/>
    <w:rsid w:val="00710E8A"/>
    <w:rsid w:val="007243F1"/>
    <w:rsid w:val="00726525"/>
    <w:rsid w:val="00736DC8"/>
    <w:rsid w:val="007403CF"/>
    <w:rsid w:val="00742442"/>
    <w:rsid w:val="00750246"/>
    <w:rsid w:val="007654B3"/>
    <w:rsid w:val="00770FAD"/>
    <w:rsid w:val="00774741"/>
    <w:rsid w:val="007748A2"/>
    <w:rsid w:val="00774FC3"/>
    <w:rsid w:val="007A2E0E"/>
    <w:rsid w:val="007C083E"/>
    <w:rsid w:val="007D6440"/>
    <w:rsid w:val="007D742E"/>
    <w:rsid w:val="007E2515"/>
    <w:rsid w:val="007F5841"/>
    <w:rsid w:val="008030D2"/>
    <w:rsid w:val="00811138"/>
    <w:rsid w:val="00820E26"/>
    <w:rsid w:val="00840462"/>
    <w:rsid w:val="008420C3"/>
    <w:rsid w:val="0085472C"/>
    <w:rsid w:val="008620E4"/>
    <w:rsid w:val="0086360A"/>
    <w:rsid w:val="008720AB"/>
    <w:rsid w:val="0087264B"/>
    <w:rsid w:val="008814EA"/>
    <w:rsid w:val="0088796B"/>
    <w:rsid w:val="008914C1"/>
    <w:rsid w:val="00892C77"/>
    <w:rsid w:val="00896644"/>
    <w:rsid w:val="0089762F"/>
    <w:rsid w:val="008A1646"/>
    <w:rsid w:val="008C15C7"/>
    <w:rsid w:val="008D12D7"/>
    <w:rsid w:val="008D3FB7"/>
    <w:rsid w:val="00900D7B"/>
    <w:rsid w:val="0091014E"/>
    <w:rsid w:val="009104DF"/>
    <w:rsid w:val="00920C68"/>
    <w:rsid w:val="00954FD3"/>
    <w:rsid w:val="00957A39"/>
    <w:rsid w:val="00970D95"/>
    <w:rsid w:val="00974717"/>
    <w:rsid w:val="00976A3C"/>
    <w:rsid w:val="00987366"/>
    <w:rsid w:val="00991D86"/>
    <w:rsid w:val="0099741A"/>
    <w:rsid w:val="009A1C48"/>
    <w:rsid w:val="009A6F98"/>
    <w:rsid w:val="009C12D6"/>
    <w:rsid w:val="009C52A4"/>
    <w:rsid w:val="00A06D12"/>
    <w:rsid w:val="00A10B5D"/>
    <w:rsid w:val="00A15DE9"/>
    <w:rsid w:val="00A27C1F"/>
    <w:rsid w:val="00A34D9D"/>
    <w:rsid w:val="00A36786"/>
    <w:rsid w:val="00A431DD"/>
    <w:rsid w:val="00A645A6"/>
    <w:rsid w:val="00A8127B"/>
    <w:rsid w:val="00A97B73"/>
    <w:rsid w:val="00AA32E0"/>
    <w:rsid w:val="00AA5367"/>
    <w:rsid w:val="00AA545E"/>
    <w:rsid w:val="00AC2686"/>
    <w:rsid w:val="00AF0CE9"/>
    <w:rsid w:val="00AF5D8E"/>
    <w:rsid w:val="00B03A16"/>
    <w:rsid w:val="00B14BBE"/>
    <w:rsid w:val="00B16CD7"/>
    <w:rsid w:val="00B265FF"/>
    <w:rsid w:val="00B46B49"/>
    <w:rsid w:val="00B51F9D"/>
    <w:rsid w:val="00B5351C"/>
    <w:rsid w:val="00B54D96"/>
    <w:rsid w:val="00B556B1"/>
    <w:rsid w:val="00B6099E"/>
    <w:rsid w:val="00B6427E"/>
    <w:rsid w:val="00B67264"/>
    <w:rsid w:val="00B67778"/>
    <w:rsid w:val="00B8668D"/>
    <w:rsid w:val="00BA1070"/>
    <w:rsid w:val="00BA1706"/>
    <w:rsid w:val="00BA5571"/>
    <w:rsid w:val="00BB15C8"/>
    <w:rsid w:val="00BD4611"/>
    <w:rsid w:val="00C10624"/>
    <w:rsid w:val="00C1744E"/>
    <w:rsid w:val="00C4191B"/>
    <w:rsid w:val="00C446ED"/>
    <w:rsid w:val="00C5239D"/>
    <w:rsid w:val="00C60CAD"/>
    <w:rsid w:val="00C6204F"/>
    <w:rsid w:val="00C6487F"/>
    <w:rsid w:val="00C6573D"/>
    <w:rsid w:val="00C71734"/>
    <w:rsid w:val="00C751AA"/>
    <w:rsid w:val="00C90FD7"/>
    <w:rsid w:val="00C92C5B"/>
    <w:rsid w:val="00CA0828"/>
    <w:rsid w:val="00CC7CA2"/>
    <w:rsid w:val="00CE0703"/>
    <w:rsid w:val="00CE2478"/>
    <w:rsid w:val="00CF3B78"/>
    <w:rsid w:val="00CF5B26"/>
    <w:rsid w:val="00D117C5"/>
    <w:rsid w:val="00D23C4B"/>
    <w:rsid w:val="00D24B56"/>
    <w:rsid w:val="00D45AC2"/>
    <w:rsid w:val="00D51772"/>
    <w:rsid w:val="00D60C6B"/>
    <w:rsid w:val="00DA56D4"/>
    <w:rsid w:val="00DA7CAD"/>
    <w:rsid w:val="00DC03DB"/>
    <w:rsid w:val="00DC0BDC"/>
    <w:rsid w:val="00DF295D"/>
    <w:rsid w:val="00E02226"/>
    <w:rsid w:val="00E27DDA"/>
    <w:rsid w:val="00E32B8C"/>
    <w:rsid w:val="00E370B3"/>
    <w:rsid w:val="00E452DA"/>
    <w:rsid w:val="00E6234F"/>
    <w:rsid w:val="00E72BC5"/>
    <w:rsid w:val="00E76B9D"/>
    <w:rsid w:val="00E7782A"/>
    <w:rsid w:val="00EC55E7"/>
    <w:rsid w:val="00EC57E8"/>
    <w:rsid w:val="00ED7107"/>
    <w:rsid w:val="00EE7E5D"/>
    <w:rsid w:val="00EF4CCD"/>
    <w:rsid w:val="00F03F03"/>
    <w:rsid w:val="00F07F7F"/>
    <w:rsid w:val="00F234B6"/>
    <w:rsid w:val="00F32C43"/>
    <w:rsid w:val="00F47FB2"/>
    <w:rsid w:val="00F52125"/>
    <w:rsid w:val="00F537D2"/>
    <w:rsid w:val="00F62A46"/>
    <w:rsid w:val="00F630AC"/>
    <w:rsid w:val="00F73F66"/>
    <w:rsid w:val="00F814BA"/>
    <w:rsid w:val="00F84F9C"/>
    <w:rsid w:val="00FA0571"/>
    <w:rsid w:val="00FB5CED"/>
    <w:rsid w:val="00FC484A"/>
    <w:rsid w:val="00FC631E"/>
    <w:rsid w:val="00FE32E6"/>
    <w:rsid w:val="00FF1AF9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5D15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1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9A9"/>
  </w:style>
  <w:style w:type="paragraph" w:styleId="Footer">
    <w:name w:val="footer"/>
    <w:basedOn w:val="Normal"/>
    <w:link w:val="FooterChar"/>
    <w:uiPriority w:val="99"/>
    <w:unhideWhenUsed/>
    <w:rsid w:val="003F19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g"/><Relationship Id="rId5" Type="http://schemas.openxmlformats.org/officeDocument/2006/relationships/customXml" Target="../customXml/item5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image" Target="media/image8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51BD3C66B04E3B82726B36A54B9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2024-02-27T09:26:29Z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2024-02-26T00:00:00Z</Date_x0020_protokolli>
    <Titulli xmlns="0e656187-b300-4fb0-8bf4-3a50f872073c">Për ratifikimin e marrëveshjes ndërmjet Republikës së Shqipërisë dhe Republikës së Kroacisë për mbrojtjen shoqërore</Titulli>
    <Modifikuesi xmlns="0e656187-b300-4fb0-8bf4-3a50f872073c">Fjora.Cahani</Modifikuesi>
    <Nr_x002e__x0020_prot_x0020_QBZ xmlns="0e656187-b300-4fb0-8bf4-3a50f872073c">369/2</Nr_x002e__x0020_prot_x0020_QBZ>
    <Data_x0020_e_x0020_Modifikimit xmlns="0e656187-b300-4fb0-8bf4-3a50f872073c">2024-02-27T10:47:09Z</Data_x0020_e_x0020_Modifikimit>
    <Dekretuar xmlns="0e656187-b300-4fb0-8bf4-3a50f872073c">false</Dekretuar>
    <Data xmlns="0e656187-b300-4fb0-8bf4-3a50f872073c">2024-02-08T00:00:00Z</Data>
    <Nr_x002e__x0020_protokolli_x0020_i_x0020_aktit xmlns="0e656187-b300-4fb0-8bf4-3a50f872073c">634/2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51BD3C66B04E3B82726B36A54B93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F4BD5F-E2C0-4220-B0F4-1E5FB997AE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709257-60FE-4DBF-898F-69CFCEAA2C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8B2731B-B459-4DD4-B7CF-5237259756BF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591A373-B98E-4360-A7CC-C5187454DB9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713FE2-4150-4376-8DD7-4577D1102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marrëveshjes ndërmjet Republikës së Shqipërisë dhe Republikës së Kroacisë për mbrojtjen shoqërore</vt:lpstr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marrëveshjes ndërmjet Republikës së Shqipërisë dhe Republikës së Kroacisë për mbrojtjen shoqërore</dc:title>
  <dc:creator>gazmend.hanku</dc:creator>
  <cp:lastModifiedBy>Amarilda Muja</cp:lastModifiedBy>
  <cp:revision>62</cp:revision>
  <cp:lastPrinted>2024-02-12T09:14:00Z</cp:lastPrinted>
  <dcterms:created xsi:type="dcterms:W3CDTF">2022-12-12T12:13:00Z</dcterms:created>
  <dcterms:modified xsi:type="dcterms:W3CDTF">2024-02-27T10:11:00Z</dcterms:modified>
</cp:coreProperties>
</file>