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C06B96" w14:textId="77777777" w:rsidR="00420682" w:rsidRPr="004819AC" w:rsidRDefault="00420682" w:rsidP="00C22190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4819AC">
        <w:rPr>
          <w:rFonts w:ascii="Garamond" w:hAnsi="Garamond" w:cs="Times New Roman"/>
          <w:b/>
          <w:sz w:val="24"/>
          <w:szCs w:val="24"/>
        </w:rPr>
        <w:t>LIGJ</w:t>
      </w:r>
    </w:p>
    <w:p w14:paraId="39C06B98" w14:textId="54618AD3" w:rsidR="00024790" w:rsidRPr="004819AC" w:rsidRDefault="002009A1" w:rsidP="00C22190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4819AC">
        <w:rPr>
          <w:rFonts w:ascii="Garamond" w:hAnsi="Garamond" w:cs="Times New Roman"/>
          <w:b/>
          <w:sz w:val="24"/>
          <w:szCs w:val="24"/>
        </w:rPr>
        <w:t>Nr.</w:t>
      </w:r>
      <w:r w:rsidR="00F62A46" w:rsidRPr="004819AC">
        <w:rPr>
          <w:rFonts w:ascii="Garamond" w:hAnsi="Garamond" w:cs="Times New Roman"/>
          <w:b/>
          <w:sz w:val="24"/>
          <w:szCs w:val="24"/>
        </w:rPr>
        <w:t xml:space="preserve"> </w:t>
      </w:r>
      <w:r w:rsidR="008C2C27" w:rsidRPr="004819AC">
        <w:rPr>
          <w:rFonts w:ascii="Garamond" w:hAnsi="Garamond" w:cs="Times New Roman"/>
          <w:b/>
          <w:sz w:val="24"/>
          <w:szCs w:val="24"/>
        </w:rPr>
        <w:t>36</w:t>
      </w:r>
      <w:r w:rsidR="007748A2" w:rsidRPr="004819AC">
        <w:rPr>
          <w:rFonts w:ascii="Garamond" w:hAnsi="Garamond" w:cs="Times New Roman"/>
          <w:b/>
          <w:sz w:val="24"/>
          <w:szCs w:val="24"/>
        </w:rPr>
        <w:t>/202</w:t>
      </w:r>
      <w:r w:rsidR="00F86F45" w:rsidRPr="004819AC">
        <w:rPr>
          <w:rFonts w:ascii="Garamond" w:hAnsi="Garamond" w:cs="Times New Roman"/>
          <w:b/>
          <w:sz w:val="24"/>
          <w:szCs w:val="24"/>
        </w:rPr>
        <w:t>4</w:t>
      </w:r>
    </w:p>
    <w:p w14:paraId="39C06B99" w14:textId="77777777" w:rsidR="0059341A" w:rsidRPr="004819AC" w:rsidRDefault="0059341A" w:rsidP="00C221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39C06B9A" w14:textId="2CC0CD1E" w:rsidR="00D01F27" w:rsidRPr="004819AC" w:rsidRDefault="008C2C27" w:rsidP="00C2219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819AC">
        <w:rPr>
          <w:rFonts w:ascii="Garamond" w:hAnsi="Garamond" w:cs="Times New Roman"/>
          <w:b/>
          <w:bCs/>
          <w:sz w:val="24"/>
          <w:szCs w:val="24"/>
        </w:rPr>
        <w:t>PËR</w:t>
      </w:r>
      <w:r w:rsidR="00D01F27" w:rsidRPr="004819AC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4819AC">
        <w:rPr>
          <w:rFonts w:ascii="Garamond" w:hAnsi="Garamond" w:cs="Times New Roman"/>
          <w:b/>
          <w:bCs/>
          <w:sz w:val="24"/>
          <w:szCs w:val="24"/>
        </w:rPr>
        <w:t>DISA SHTESA DHE NDRYSHIME NË LIGJIN NR</w:t>
      </w:r>
      <w:r w:rsidR="00D01F27" w:rsidRPr="004819AC">
        <w:rPr>
          <w:rFonts w:ascii="Garamond" w:hAnsi="Garamond" w:cs="Times New Roman"/>
          <w:b/>
          <w:bCs/>
          <w:sz w:val="24"/>
          <w:szCs w:val="24"/>
        </w:rPr>
        <w:t>. 107/2016</w:t>
      </w:r>
      <w:r w:rsidR="004819AC" w:rsidRPr="004819AC">
        <w:rPr>
          <w:rFonts w:ascii="Garamond" w:hAnsi="Garamond" w:cs="Times New Roman"/>
          <w:b/>
          <w:bCs/>
          <w:sz w:val="24"/>
          <w:szCs w:val="24"/>
        </w:rPr>
        <w:t>,</w:t>
      </w:r>
    </w:p>
    <w:p w14:paraId="39C06B9B" w14:textId="77777777" w:rsidR="008C2C27" w:rsidRPr="004819AC" w:rsidRDefault="008C2C27" w:rsidP="00C2219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819AC">
        <w:rPr>
          <w:rFonts w:ascii="Garamond" w:hAnsi="Garamond" w:cs="Times New Roman"/>
          <w:b/>
          <w:bCs/>
          <w:sz w:val="24"/>
          <w:szCs w:val="24"/>
        </w:rPr>
        <w:t>“PËR PREFEKTIN E QARKUT”</w:t>
      </w:r>
    </w:p>
    <w:p w14:paraId="39C06B9C" w14:textId="77777777" w:rsidR="008C2C27" w:rsidRPr="004819AC" w:rsidRDefault="008C2C27" w:rsidP="00C221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39C06B9D" w14:textId="77777777" w:rsidR="004C4F40" w:rsidRPr="004819AC" w:rsidRDefault="008C2C27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19AC">
        <w:rPr>
          <w:rFonts w:ascii="Garamond" w:hAnsi="Garamond" w:cs="Times New Roman"/>
          <w:bCs/>
          <w:sz w:val="24"/>
          <w:szCs w:val="24"/>
        </w:rPr>
        <w:t xml:space="preserve">Në mbështetje të </w:t>
      </w:r>
      <w:r w:rsidR="004C4F40" w:rsidRPr="004819AC">
        <w:rPr>
          <w:rFonts w:ascii="Garamond" w:hAnsi="Garamond" w:cs="Times New Roman"/>
          <w:bCs/>
          <w:sz w:val="24"/>
          <w:szCs w:val="24"/>
        </w:rPr>
        <w:t>neneve 78 e 83, pika 1, dhe 114</w:t>
      </w:r>
      <w:r w:rsidRPr="004819AC">
        <w:rPr>
          <w:rFonts w:ascii="Garamond" w:hAnsi="Garamond" w:cs="Times New Roman"/>
          <w:bCs/>
          <w:sz w:val="24"/>
          <w:szCs w:val="24"/>
        </w:rPr>
        <w:t xml:space="preserve"> të Kushtetutës, me propozimin e Këshillit të Ministrave, </w:t>
      </w:r>
    </w:p>
    <w:p w14:paraId="39C06B9E" w14:textId="77777777" w:rsidR="004C4F40" w:rsidRPr="004819AC" w:rsidRDefault="004C4F40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9C06B9F" w14:textId="76DFB2A7" w:rsidR="004C4F40" w:rsidRPr="004819AC" w:rsidRDefault="004C4F40" w:rsidP="00EE633E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819AC">
        <w:rPr>
          <w:rFonts w:ascii="Garamond" w:hAnsi="Garamond" w:cs="Times New Roman"/>
          <w:bCs/>
          <w:sz w:val="24"/>
          <w:szCs w:val="24"/>
        </w:rPr>
        <w:t>KUVENDI</w:t>
      </w:r>
    </w:p>
    <w:p w14:paraId="39C06BA1" w14:textId="77777777" w:rsidR="008C2C27" w:rsidRPr="004819AC" w:rsidRDefault="004C4F40" w:rsidP="00EE633E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819AC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39C06BA2" w14:textId="77777777" w:rsidR="008C2C27" w:rsidRPr="004819AC" w:rsidRDefault="008C2C27" w:rsidP="00EE633E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39C06BA3" w14:textId="011ECD4D" w:rsidR="008C2C27" w:rsidRPr="004819AC" w:rsidRDefault="008C2C27" w:rsidP="00EE633E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819AC">
        <w:rPr>
          <w:rFonts w:ascii="Garamond" w:hAnsi="Garamond" w:cs="Times New Roman"/>
          <w:bCs/>
          <w:sz w:val="24"/>
          <w:szCs w:val="24"/>
        </w:rPr>
        <w:t>VENDOSI:</w:t>
      </w:r>
    </w:p>
    <w:p w14:paraId="39C06BA4" w14:textId="77777777" w:rsidR="008C2C27" w:rsidRPr="004819AC" w:rsidRDefault="008C2C27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9C06BA5" w14:textId="31D0A7C4" w:rsidR="008C2C27" w:rsidRPr="004819AC" w:rsidRDefault="004C4F40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19AC">
        <w:rPr>
          <w:rFonts w:ascii="Garamond" w:hAnsi="Garamond" w:cs="Times New Roman"/>
          <w:bCs/>
          <w:sz w:val="24"/>
          <w:szCs w:val="24"/>
        </w:rPr>
        <w:t>Në ligjin nr.</w:t>
      </w:r>
      <w:r w:rsidR="004819AC" w:rsidRPr="004819AC">
        <w:rPr>
          <w:rFonts w:ascii="Garamond" w:hAnsi="Garamond" w:cs="Times New Roman"/>
          <w:bCs/>
          <w:sz w:val="24"/>
          <w:szCs w:val="24"/>
        </w:rPr>
        <w:t xml:space="preserve"> </w:t>
      </w:r>
      <w:r w:rsidRPr="004819AC">
        <w:rPr>
          <w:rFonts w:ascii="Garamond" w:hAnsi="Garamond" w:cs="Times New Roman"/>
          <w:bCs/>
          <w:sz w:val="24"/>
          <w:szCs w:val="24"/>
        </w:rPr>
        <w:t>107/2016</w:t>
      </w:r>
      <w:r w:rsidR="004819AC" w:rsidRPr="004819AC">
        <w:rPr>
          <w:rFonts w:ascii="Garamond" w:hAnsi="Garamond" w:cs="Times New Roman"/>
          <w:bCs/>
          <w:sz w:val="24"/>
          <w:szCs w:val="24"/>
        </w:rPr>
        <w:t>,</w:t>
      </w:r>
      <w:r w:rsidRPr="004819AC">
        <w:rPr>
          <w:rFonts w:ascii="Garamond" w:hAnsi="Garamond" w:cs="Times New Roman"/>
          <w:bCs/>
          <w:sz w:val="24"/>
          <w:szCs w:val="24"/>
        </w:rPr>
        <w:t xml:space="preserve"> “Për prefektin e qarkut”</w:t>
      </w:r>
      <w:r w:rsidR="004819AC" w:rsidRPr="004819AC">
        <w:rPr>
          <w:rFonts w:ascii="Garamond" w:hAnsi="Garamond" w:cs="Times New Roman"/>
          <w:bCs/>
          <w:sz w:val="24"/>
          <w:szCs w:val="24"/>
        </w:rPr>
        <w:t>,</w:t>
      </w:r>
      <w:r w:rsidR="008C2C27" w:rsidRPr="004819AC">
        <w:rPr>
          <w:rFonts w:ascii="Garamond" w:hAnsi="Garamond" w:cs="Times New Roman"/>
          <w:bCs/>
          <w:sz w:val="24"/>
          <w:szCs w:val="24"/>
        </w:rPr>
        <w:t xml:space="preserve"> bëhen këto shtesa dhe ndryshime:</w:t>
      </w:r>
    </w:p>
    <w:p w14:paraId="39C06BA6" w14:textId="77777777" w:rsidR="008C2C27" w:rsidRPr="004819AC" w:rsidRDefault="008C2C27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9C06BA7" w14:textId="77777777" w:rsidR="008C2C27" w:rsidRPr="004819AC" w:rsidRDefault="008C2C27" w:rsidP="00EE633E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819AC">
        <w:rPr>
          <w:rFonts w:ascii="Garamond" w:hAnsi="Garamond" w:cs="Times New Roman"/>
          <w:bCs/>
          <w:sz w:val="24"/>
          <w:szCs w:val="24"/>
        </w:rPr>
        <w:t>Neni 1</w:t>
      </w:r>
    </w:p>
    <w:p w14:paraId="39C06BA8" w14:textId="77777777" w:rsidR="008C2C27" w:rsidRPr="004819AC" w:rsidRDefault="008C2C27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9C06BA9" w14:textId="77777777" w:rsidR="008C2C27" w:rsidRPr="004819AC" w:rsidRDefault="004C4F40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19AC">
        <w:rPr>
          <w:rFonts w:ascii="Garamond" w:hAnsi="Garamond" w:cs="Times New Roman"/>
          <w:bCs/>
          <w:sz w:val="24"/>
          <w:szCs w:val="24"/>
        </w:rPr>
        <w:t>Pika 1 e nenit 4 ndryshohet si më poshtë</w:t>
      </w:r>
      <w:r w:rsidR="008C2C27" w:rsidRPr="004819AC">
        <w:rPr>
          <w:rFonts w:ascii="Garamond" w:hAnsi="Garamond" w:cs="Times New Roman"/>
          <w:bCs/>
          <w:sz w:val="24"/>
          <w:szCs w:val="24"/>
        </w:rPr>
        <w:t>:</w:t>
      </w:r>
    </w:p>
    <w:p w14:paraId="39C06BAA" w14:textId="77777777" w:rsidR="008C2C27" w:rsidRPr="004819AC" w:rsidRDefault="008C2C27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19AC">
        <w:rPr>
          <w:rFonts w:ascii="Garamond" w:hAnsi="Garamond" w:cs="Times New Roman"/>
          <w:bCs/>
          <w:sz w:val="24"/>
          <w:szCs w:val="24"/>
        </w:rPr>
        <w:t xml:space="preserve">“1. “Akte me karakter normativ” janë vendimet, urdhrat dhe urdhëresat e organeve të vetëqeverisjes vendore, përmes së cilave shprehet vullneti i këtyre organeve në ushtrimin e funksionit të tyre publik, që </w:t>
      </w:r>
      <w:r w:rsidR="004C4F40" w:rsidRPr="004819AC">
        <w:rPr>
          <w:rFonts w:ascii="Garamond" w:hAnsi="Garamond" w:cs="Times New Roman"/>
          <w:bCs/>
          <w:sz w:val="24"/>
          <w:szCs w:val="24"/>
        </w:rPr>
        <w:t>u</w:t>
      </w:r>
      <w:r w:rsidRPr="004819AC">
        <w:rPr>
          <w:rFonts w:ascii="Garamond" w:hAnsi="Garamond" w:cs="Times New Roman"/>
          <w:bCs/>
          <w:sz w:val="24"/>
          <w:szCs w:val="24"/>
        </w:rPr>
        <w:t xml:space="preserve"> drejtohen subjekteve të papërcaktuara të së drejtës, me qëllim përcaktimin e normave të përgjithshme të sjelljes dhe që i shtrijnë efektet në mënyrë të v</w:t>
      </w:r>
      <w:r w:rsidR="004C4F40" w:rsidRPr="004819AC">
        <w:rPr>
          <w:rFonts w:ascii="Garamond" w:hAnsi="Garamond" w:cs="Times New Roman"/>
          <w:bCs/>
          <w:sz w:val="24"/>
          <w:szCs w:val="24"/>
        </w:rPr>
        <w:t>azhdueshme dhe jo të njëhershme</w:t>
      </w:r>
      <w:r w:rsidRPr="004819AC">
        <w:rPr>
          <w:rFonts w:ascii="Garamond" w:hAnsi="Garamond" w:cs="Times New Roman"/>
          <w:bCs/>
          <w:sz w:val="24"/>
          <w:szCs w:val="24"/>
        </w:rPr>
        <w:t xml:space="preserve"> brenda territorit të juridiksionit të organit të vetëqeverisjes vendore.”.</w:t>
      </w:r>
    </w:p>
    <w:p w14:paraId="39C06BAB" w14:textId="77777777" w:rsidR="008C2C27" w:rsidRPr="004819AC" w:rsidRDefault="008C2C27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9C06BAC" w14:textId="77777777" w:rsidR="008C2C27" w:rsidRPr="004819AC" w:rsidRDefault="008C2C27" w:rsidP="00EE633E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819AC">
        <w:rPr>
          <w:rFonts w:ascii="Garamond" w:hAnsi="Garamond" w:cs="Times New Roman"/>
          <w:bCs/>
          <w:sz w:val="24"/>
          <w:szCs w:val="24"/>
        </w:rPr>
        <w:t>Neni 2</w:t>
      </w:r>
    </w:p>
    <w:p w14:paraId="39C06BAD" w14:textId="77777777" w:rsidR="008C2C27" w:rsidRPr="004819AC" w:rsidRDefault="008C2C27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9C06BAE" w14:textId="77777777" w:rsidR="008C2C27" w:rsidRPr="004819AC" w:rsidRDefault="004C4F40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19AC">
        <w:rPr>
          <w:rFonts w:ascii="Garamond" w:hAnsi="Garamond" w:cs="Times New Roman"/>
          <w:bCs/>
          <w:sz w:val="24"/>
          <w:szCs w:val="24"/>
        </w:rPr>
        <w:t>Në nenin 6</w:t>
      </w:r>
      <w:r w:rsidR="008C2C27" w:rsidRPr="004819AC">
        <w:rPr>
          <w:rFonts w:ascii="Garamond" w:hAnsi="Garamond" w:cs="Times New Roman"/>
          <w:bCs/>
          <w:sz w:val="24"/>
          <w:szCs w:val="24"/>
        </w:rPr>
        <w:t xml:space="preserve"> pas shk</w:t>
      </w:r>
      <w:r w:rsidRPr="004819AC">
        <w:rPr>
          <w:rFonts w:ascii="Garamond" w:hAnsi="Garamond" w:cs="Times New Roman"/>
          <w:bCs/>
          <w:sz w:val="24"/>
          <w:szCs w:val="24"/>
        </w:rPr>
        <w:t>ronjës “ç” shtohet shkronja “d”</w:t>
      </w:r>
      <w:r w:rsidR="008C2C27" w:rsidRPr="004819AC">
        <w:rPr>
          <w:rFonts w:ascii="Garamond" w:hAnsi="Garamond" w:cs="Times New Roman"/>
          <w:bCs/>
          <w:sz w:val="24"/>
          <w:szCs w:val="24"/>
        </w:rPr>
        <w:t xml:space="preserve"> me këtë përmbajtje:</w:t>
      </w:r>
    </w:p>
    <w:p w14:paraId="39C06BAF" w14:textId="77777777" w:rsidR="008C2C27" w:rsidRPr="004819AC" w:rsidRDefault="008C2C27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19AC">
        <w:rPr>
          <w:rFonts w:ascii="Garamond" w:hAnsi="Garamond" w:cs="Times New Roman"/>
          <w:bCs/>
          <w:sz w:val="24"/>
          <w:szCs w:val="24"/>
        </w:rPr>
        <w:t>“d) të mos jetë marrë masa disiplinore e largimit nga puna ose të mos ketë masë disiplinore në fuqi, si dhe të mos i jetë hequr licenca, autorizimi ose leja për ushtrimin e një profesioni.”.</w:t>
      </w:r>
    </w:p>
    <w:p w14:paraId="39C06BB0" w14:textId="77777777" w:rsidR="008C2C27" w:rsidRPr="004819AC" w:rsidRDefault="008C2C27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9C06BB1" w14:textId="77777777" w:rsidR="008C2C27" w:rsidRPr="004819AC" w:rsidRDefault="008C2C27" w:rsidP="00EE633E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819AC">
        <w:rPr>
          <w:rFonts w:ascii="Garamond" w:hAnsi="Garamond" w:cs="Times New Roman"/>
          <w:bCs/>
          <w:sz w:val="24"/>
          <w:szCs w:val="24"/>
        </w:rPr>
        <w:t>Neni 3</w:t>
      </w:r>
    </w:p>
    <w:p w14:paraId="39C06BB2" w14:textId="77777777" w:rsidR="008C2C27" w:rsidRPr="004819AC" w:rsidRDefault="008C2C27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9C06BB3" w14:textId="77777777" w:rsidR="008C2C27" w:rsidRPr="004819AC" w:rsidRDefault="0031206F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19AC">
        <w:rPr>
          <w:rFonts w:ascii="Garamond" w:hAnsi="Garamond" w:cs="Times New Roman"/>
          <w:bCs/>
          <w:sz w:val="24"/>
          <w:szCs w:val="24"/>
        </w:rPr>
        <w:t>Në nenin 8 bëhen ndryshimi</w:t>
      </w:r>
      <w:r w:rsidR="008C2C27" w:rsidRPr="004819AC">
        <w:rPr>
          <w:rFonts w:ascii="Garamond" w:hAnsi="Garamond" w:cs="Times New Roman"/>
          <w:bCs/>
          <w:sz w:val="24"/>
          <w:szCs w:val="24"/>
        </w:rPr>
        <w:t xml:space="preserve"> dhe shtesa</w:t>
      </w:r>
      <w:r w:rsidRPr="004819AC">
        <w:rPr>
          <w:rFonts w:ascii="Garamond" w:hAnsi="Garamond" w:cs="Times New Roman"/>
          <w:bCs/>
          <w:sz w:val="24"/>
          <w:szCs w:val="24"/>
        </w:rPr>
        <w:t>t e mëposhtme</w:t>
      </w:r>
      <w:r w:rsidR="008C2C27" w:rsidRPr="004819AC">
        <w:rPr>
          <w:rFonts w:ascii="Garamond" w:hAnsi="Garamond" w:cs="Times New Roman"/>
          <w:bCs/>
          <w:sz w:val="24"/>
          <w:szCs w:val="24"/>
        </w:rPr>
        <w:t>:</w:t>
      </w:r>
    </w:p>
    <w:p w14:paraId="39C06BB4" w14:textId="77777777" w:rsidR="008C2C27" w:rsidRPr="004819AC" w:rsidRDefault="008C2C27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19AC">
        <w:rPr>
          <w:rFonts w:ascii="Garamond" w:hAnsi="Garamond" w:cs="Times New Roman"/>
          <w:bCs/>
          <w:sz w:val="24"/>
          <w:szCs w:val="24"/>
        </w:rPr>
        <w:t xml:space="preserve">1. </w:t>
      </w:r>
      <w:r w:rsidRPr="004819AC">
        <w:rPr>
          <w:rFonts w:ascii="Garamond" w:hAnsi="Garamond" w:cs="Times New Roman"/>
          <w:bCs/>
          <w:sz w:val="24"/>
          <w:szCs w:val="24"/>
        </w:rPr>
        <w:tab/>
        <w:t xml:space="preserve">Në shkronjën </w:t>
      </w:r>
      <w:r w:rsidR="004C4F40" w:rsidRPr="004819AC">
        <w:rPr>
          <w:rFonts w:ascii="Garamond" w:hAnsi="Garamond" w:cs="Times New Roman"/>
          <w:bCs/>
          <w:sz w:val="24"/>
          <w:szCs w:val="24"/>
        </w:rPr>
        <w:t>“a” fjalët “</w:t>
      </w:r>
      <w:r w:rsidRPr="004819AC">
        <w:rPr>
          <w:rFonts w:ascii="Garamond" w:hAnsi="Garamond" w:cs="Times New Roman"/>
          <w:bCs/>
          <w:sz w:val="24"/>
          <w:szCs w:val="24"/>
        </w:rPr>
        <w:t>vendime</w:t>
      </w:r>
      <w:r w:rsidR="009D4F28" w:rsidRPr="004819AC">
        <w:rPr>
          <w:rFonts w:ascii="Garamond" w:hAnsi="Garamond" w:cs="Times New Roman"/>
          <w:bCs/>
          <w:sz w:val="24"/>
          <w:szCs w:val="24"/>
        </w:rPr>
        <w:t>ve, urdhrave dhe urdhëresave” zëvendësohen me fjalën “akteve</w:t>
      </w:r>
      <w:r w:rsidRPr="004819AC">
        <w:rPr>
          <w:rFonts w:ascii="Garamond" w:hAnsi="Garamond" w:cs="Times New Roman"/>
          <w:bCs/>
          <w:sz w:val="24"/>
          <w:szCs w:val="24"/>
        </w:rPr>
        <w:t>”.</w:t>
      </w:r>
    </w:p>
    <w:p w14:paraId="39C06BB5" w14:textId="77777777" w:rsidR="008C2C27" w:rsidRPr="004819AC" w:rsidRDefault="008C2C27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19AC">
        <w:rPr>
          <w:rFonts w:ascii="Garamond" w:hAnsi="Garamond" w:cs="Times New Roman"/>
          <w:bCs/>
          <w:sz w:val="24"/>
          <w:szCs w:val="24"/>
        </w:rPr>
        <w:t xml:space="preserve">2. </w:t>
      </w:r>
      <w:r w:rsidRPr="004819AC">
        <w:rPr>
          <w:rFonts w:ascii="Garamond" w:hAnsi="Garamond" w:cs="Times New Roman"/>
          <w:bCs/>
          <w:sz w:val="24"/>
          <w:szCs w:val="24"/>
        </w:rPr>
        <w:tab/>
        <w:t>Pas shkronjës “j”</w:t>
      </w:r>
      <w:r w:rsidR="009D4F28" w:rsidRPr="004819AC">
        <w:rPr>
          <w:rFonts w:ascii="Garamond" w:hAnsi="Garamond" w:cs="Times New Roman"/>
          <w:bCs/>
          <w:sz w:val="24"/>
          <w:szCs w:val="24"/>
        </w:rPr>
        <w:t xml:space="preserve"> shtohen shkronjat “l” dhe “ll”</w:t>
      </w:r>
      <w:r w:rsidRPr="004819AC">
        <w:rPr>
          <w:rFonts w:ascii="Garamond" w:hAnsi="Garamond" w:cs="Times New Roman"/>
          <w:bCs/>
          <w:sz w:val="24"/>
          <w:szCs w:val="24"/>
        </w:rPr>
        <w:t xml:space="preserve"> me këtë përmbajtje:</w:t>
      </w:r>
    </w:p>
    <w:p w14:paraId="39C06BB6" w14:textId="77777777" w:rsidR="008C2C27" w:rsidRPr="004819AC" w:rsidRDefault="008C2C27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19AC">
        <w:rPr>
          <w:rFonts w:ascii="Garamond" w:hAnsi="Garamond" w:cs="Times New Roman"/>
          <w:bCs/>
          <w:sz w:val="24"/>
          <w:szCs w:val="24"/>
        </w:rPr>
        <w:t>“l) përcjelljen e kërkesës së arsyetuar për fillimin e inspektimit pranë instituc</w:t>
      </w:r>
      <w:r w:rsidR="009D4F28" w:rsidRPr="004819AC">
        <w:rPr>
          <w:rFonts w:ascii="Garamond" w:hAnsi="Garamond" w:cs="Times New Roman"/>
          <w:bCs/>
          <w:sz w:val="24"/>
          <w:szCs w:val="24"/>
        </w:rPr>
        <w:t>ioneve</w:t>
      </w:r>
      <w:r w:rsidRPr="004819AC">
        <w:rPr>
          <w:rFonts w:ascii="Garamond" w:hAnsi="Garamond" w:cs="Times New Roman"/>
          <w:bCs/>
          <w:sz w:val="24"/>
          <w:szCs w:val="24"/>
        </w:rPr>
        <w:t xml:space="preserve"> të ngarkuara me mbikëqyrjen e zbatimit të ligjit;</w:t>
      </w:r>
    </w:p>
    <w:p w14:paraId="39C06BB7" w14:textId="77777777" w:rsidR="008C2C27" w:rsidRPr="004819AC" w:rsidRDefault="008C2C27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19AC">
        <w:rPr>
          <w:rFonts w:ascii="Garamond" w:hAnsi="Garamond" w:cs="Times New Roman"/>
          <w:bCs/>
          <w:sz w:val="24"/>
          <w:szCs w:val="24"/>
        </w:rPr>
        <w:t>ll) ndërmarrjen e nismave dhe propozimeve për dhënien e titujve të nderit për persona me kontribut të veçantë në qark, sipas legjislacionit në fuqi.”.</w:t>
      </w:r>
    </w:p>
    <w:p w14:paraId="39C06BB8" w14:textId="77777777" w:rsidR="008C2C27" w:rsidRPr="004819AC" w:rsidRDefault="008C2C27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9C06BB9" w14:textId="77777777" w:rsidR="008C2C27" w:rsidRPr="004819AC" w:rsidRDefault="008C2C27" w:rsidP="00EE633E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819AC">
        <w:rPr>
          <w:rFonts w:ascii="Garamond" w:hAnsi="Garamond" w:cs="Times New Roman"/>
          <w:bCs/>
          <w:sz w:val="24"/>
          <w:szCs w:val="24"/>
        </w:rPr>
        <w:t>Neni 4</w:t>
      </w:r>
    </w:p>
    <w:p w14:paraId="39C06BBA" w14:textId="77777777" w:rsidR="008C2C27" w:rsidRPr="004819AC" w:rsidRDefault="008C2C27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9C06BBB" w14:textId="77777777" w:rsidR="008C2C27" w:rsidRPr="004819AC" w:rsidRDefault="009D4F28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19AC">
        <w:rPr>
          <w:rFonts w:ascii="Garamond" w:hAnsi="Garamond" w:cs="Times New Roman"/>
          <w:bCs/>
          <w:sz w:val="24"/>
          <w:szCs w:val="24"/>
        </w:rPr>
        <w:t>Në nenin 10</w:t>
      </w:r>
      <w:r w:rsidR="008C2C27" w:rsidRPr="004819AC">
        <w:rPr>
          <w:rFonts w:ascii="Garamond" w:hAnsi="Garamond" w:cs="Times New Roman"/>
          <w:bCs/>
          <w:sz w:val="24"/>
          <w:szCs w:val="24"/>
        </w:rPr>
        <w:t xml:space="preserve"> pas pikës 2 shtohet pika </w:t>
      </w:r>
      <w:r w:rsidRPr="004819AC">
        <w:rPr>
          <w:rFonts w:ascii="Garamond" w:hAnsi="Garamond" w:cs="Times New Roman"/>
          <w:bCs/>
          <w:sz w:val="24"/>
          <w:szCs w:val="24"/>
        </w:rPr>
        <w:t>3</w:t>
      </w:r>
      <w:r w:rsidR="008C2C27" w:rsidRPr="004819AC">
        <w:rPr>
          <w:rFonts w:ascii="Garamond" w:hAnsi="Garamond" w:cs="Times New Roman"/>
          <w:bCs/>
          <w:sz w:val="24"/>
          <w:szCs w:val="24"/>
        </w:rPr>
        <w:t xml:space="preserve"> me këtë përmbajtje:</w:t>
      </w:r>
    </w:p>
    <w:p w14:paraId="39C06BBC" w14:textId="77777777" w:rsidR="008C2C27" w:rsidRPr="004819AC" w:rsidRDefault="008C2C27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19AC">
        <w:rPr>
          <w:rFonts w:ascii="Garamond" w:hAnsi="Garamond" w:cs="Times New Roman"/>
          <w:bCs/>
          <w:sz w:val="24"/>
          <w:szCs w:val="24"/>
        </w:rPr>
        <w:t>“3. Në rast të ndryshimeve strukturore të degëve territoriale apo drejtorive të ministrive në qark, ndryshimet i bëhen me dije prefektit të qarkut.”.</w:t>
      </w:r>
    </w:p>
    <w:p w14:paraId="39C06BBD" w14:textId="77777777" w:rsidR="008C2C27" w:rsidRPr="004819AC" w:rsidRDefault="008C2C27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9C06BBE" w14:textId="77777777" w:rsidR="008C2C27" w:rsidRPr="004819AC" w:rsidRDefault="008C2C27" w:rsidP="00EE633E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819AC">
        <w:rPr>
          <w:rFonts w:ascii="Garamond" w:hAnsi="Garamond" w:cs="Times New Roman"/>
          <w:bCs/>
          <w:sz w:val="24"/>
          <w:szCs w:val="24"/>
        </w:rPr>
        <w:t>Neni 5</w:t>
      </w:r>
    </w:p>
    <w:p w14:paraId="39C06BBF" w14:textId="77777777" w:rsidR="008C2C27" w:rsidRPr="004819AC" w:rsidRDefault="008C2C27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9C06BC0" w14:textId="77777777" w:rsidR="008C2C27" w:rsidRPr="004819AC" w:rsidRDefault="009D4F28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19AC">
        <w:rPr>
          <w:rFonts w:ascii="Garamond" w:hAnsi="Garamond" w:cs="Times New Roman"/>
          <w:bCs/>
          <w:sz w:val="24"/>
          <w:szCs w:val="24"/>
        </w:rPr>
        <w:t>Pas nenit 12 shtohet neni 12/1</w:t>
      </w:r>
      <w:r w:rsidR="008C2C27" w:rsidRPr="004819AC">
        <w:rPr>
          <w:rFonts w:ascii="Garamond" w:hAnsi="Garamond" w:cs="Times New Roman"/>
          <w:bCs/>
          <w:sz w:val="24"/>
          <w:szCs w:val="24"/>
        </w:rPr>
        <w:t xml:space="preserve"> me këtë përmbajtje: </w:t>
      </w:r>
    </w:p>
    <w:p w14:paraId="39C06BC1" w14:textId="77777777" w:rsidR="008C2C27" w:rsidRPr="004819AC" w:rsidRDefault="008C2C27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9C06BC2" w14:textId="77777777" w:rsidR="008C2C27" w:rsidRPr="004819AC" w:rsidRDefault="008C2C27" w:rsidP="00EE633E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819AC">
        <w:rPr>
          <w:rFonts w:ascii="Garamond" w:hAnsi="Garamond" w:cs="Times New Roman"/>
          <w:bCs/>
          <w:sz w:val="24"/>
          <w:szCs w:val="24"/>
        </w:rPr>
        <w:t>“Neni 12/1</w:t>
      </w:r>
    </w:p>
    <w:p w14:paraId="39C06BC4" w14:textId="77777777" w:rsidR="008C2C27" w:rsidRPr="004819AC" w:rsidRDefault="008C2C27" w:rsidP="00EE633E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819AC">
        <w:rPr>
          <w:rFonts w:ascii="Garamond" w:hAnsi="Garamond" w:cs="Times New Roman"/>
          <w:b/>
          <w:bCs/>
          <w:sz w:val="24"/>
          <w:szCs w:val="24"/>
        </w:rPr>
        <w:lastRenderedPageBreak/>
        <w:t>Këshillat vendorë të sigurisë publike</w:t>
      </w:r>
    </w:p>
    <w:p w14:paraId="39C06BC5" w14:textId="77777777" w:rsidR="008C2C27" w:rsidRPr="004819AC" w:rsidRDefault="008C2C27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9C06BC6" w14:textId="77777777" w:rsidR="008C2C27" w:rsidRPr="004819AC" w:rsidRDefault="009D4F28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19AC">
        <w:rPr>
          <w:rFonts w:ascii="Garamond" w:hAnsi="Garamond" w:cs="Times New Roman"/>
          <w:bCs/>
          <w:sz w:val="24"/>
          <w:szCs w:val="24"/>
        </w:rPr>
        <w:t xml:space="preserve">1. </w:t>
      </w:r>
      <w:r w:rsidR="008C2C27" w:rsidRPr="004819AC">
        <w:rPr>
          <w:rFonts w:ascii="Garamond" w:hAnsi="Garamond" w:cs="Times New Roman"/>
          <w:bCs/>
          <w:sz w:val="24"/>
          <w:szCs w:val="24"/>
        </w:rPr>
        <w:t>Me propozimin e prefektit të qarkut pranë njësive të vetëqeverisjes vendore ngrihen këshillat vend</w:t>
      </w:r>
      <w:r w:rsidR="00B83B4D" w:rsidRPr="004819AC">
        <w:rPr>
          <w:rFonts w:ascii="Garamond" w:hAnsi="Garamond" w:cs="Times New Roman"/>
          <w:bCs/>
          <w:sz w:val="24"/>
          <w:szCs w:val="24"/>
        </w:rPr>
        <w:t>orë të sigurisë publike (</w:t>
      </w:r>
      <w:proofErr w:type="spellStart"/>
      <w:r w:rsidR="00B83B4D" w:rsidRPr="004819AC">
        <w:rPr>
          <w:rFonts w:ascii="Garamond" w:hAnsi="Garamond" w:cs="Times New Roman"/>
          <w:bCs/>
          <w:sz w:val="24"/>
          <w:szCs w:val="24"/>
        </w:rPr>
        <w:t>KVSP</w:t>
      </w:r>
      <w:proofErr w:type="spellEnd"/>
      <w:r w:rsidR="00B83B4D" w:rsidRPr="004819AC">
        <w:rPr>
          <w:rFonts w:ascii="Garamond" w:hAnsi="Garamond" w:cs="Times New Roman"/>
          <w:bCs/>
          <w:sz w:val="24"/>
          <w:szCs w:val="24"/>
        </w:rPr>
        <w:t xml:space="preserve">) </w:t>
      </w:r>
      <w:r w:rsidR="008C2C27" w:rsidRPr="004819AC">
        <w:rPr>
          <w:rFonts w:ascii="Garamond" w:hAnsi="Garamond" w:cs="Times New Roman"/>
          <w:bCs/>
          <w:sz w:val="24"/>
          <w:szCs w:val="24"/>
        </w:rPr>
        <w:t xml:space="preserve">për identifikimin e problematikave për rendin dhe sigurinë publike në komunitet. </w:t>
      </w:r>
    </w:p>
    <w:p w14:paraId="39C06BC7" w14:textId="77777777" w:rsidR="008C2C27" w:rsidRPr="004819AC" w:rsidRDefault="008C2C27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19AC">
        <w:rPr>
          <w:rFonts w:ascii="Garamond" w:hAnsi="Garamond" w:cs="Times New Roman"/>
          <w:bCs/>
          <w:sz w:val="24"/>
          <w:szCs w:val="24"/>
        </w:rPr>
        <w:t xml:space="preserve">2. Për shqyrtimin e problematikave për sigurinë publike në komunitet, të identifikuara nga </w:t>
      </w:r>
      <w:proofErr w:type="spellStart"/>
      <w:r w:rsidRPr="004819AC">
        <w:rPr>
          <w:rFonts w:ascii="Garamond" w:hAnsi="Garamond" w:cs="Times New Roman"/>
          <w:bCs/>
          <w:sz w:val="24"/>
          <w:szCs w:val="24"/>
        </w:rPr>
        <w:t>KVSP</w:t>
      </w:r>
      <w:proofErr w:type="spellEnd"/>
      <w:r w:rsidRPr="004819AC">
        <w:rPr>
          <w:rFonts w:ascii="Garamond" w:hAnsi="Garamond" w:cs="Times New Roman"/>
          <w:bCs/>
          <w:sz w:val="24"/>
          <w:szCs w:val="24"/>
        </w:rPr>
        <w:t>-ja, krijohet dhe funksionon Këshilli Kombëtar për Sigurinë në Komunitet (</w:t>
      </w:r>
      <w:proofErr w:type="spellStart"/>
      <w:r w:rsidRPr="004819AC">
        <w:rPr>
          <w:rFonts w:ascii="Garamond" w:hAnsi="Garamond" w:cs="Times New Roman"/>
          <w:bCs/>
          <w:sz w:val="24"/>
          <w:szCs w:val="24"/>
        </w:rPr>
        <w:t>KKSK</w:t>
      </w:r>
      <w:proofErr w:type="spellEnd"/>
      <w:r w:rsidRPr="004819AC">
        <w:rPr>
          <w:rFonts w:ascii="Garamond" w:hAnsi="Garamond" w:cs="Times New Roman"/>
          <w:bCs/>
          <w:sz w:val="24"/>
          <w:szCs w:val="24"/>
        </w:rPr>
        <w:t>).</w:t>
      </w:r>
    </w:p>
    <w:p w14:paraId="39C06BC8" w14:textId="15B6A85D" w:rsidR="008C2C27" w:rsidRPr="004819AC" w:rsidRDefault="008C2C27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19AC">
        <w:rPr>
          <w:rFonts w:ascii="Garamond" w:hAnsi="Garamond" w:cs="Times New Roman"/>
          <w:bCs/>
          <w:sz w:val="24"/>
          <w:szCs w:val="24"/>
        </w:rPr>
        <w:t>3. Përbërja, rregullat më të hollësishme të organizimit dhe funksionimit të këshillave vendorë të sigurisë publike (</w:t>
      </w:r>
      <w:proofErr w:type="spellStart"/>
      <w:r w:rsidRPr="004819AC">
        <w:rPr>
          <w:rFonts w:ascii="Garamond" w:hAnsi="Garamond" w:cs="Times New Roman"/>
          <w:bCs/>
          <w:sz w:val="24"/>
          <w:szCs w:val="24"/>
        </w:rPr>
        <w:t>KVSP</w:t>
      </w:r>
      <w:proofErr w:type="spellEnd"/>
      <w:r w:rsidRPr="004819AC">
        <w:rPr>
          <w:rFonts w:ascii="Garamond" w:hAnsi="Garamond" w:cs="Times New Roman"/>
          <w:bCs/>
          <w:sz w:val="24"/>
          <w:szCs w:val="24"/>
        </w:rPr>
        <w:t>) dhe të Këshillit Kombëtar për Sigurinë në Komunitet (</w:t>
      </w:r>
      <w:proofErr w:type="spellStart"/>
      <w:r w:rsidRPr="004819AC">
        <w:rPr>
          <w:rFonts w:ascii="Garamond" w:hAnsi="Garamond" w:cs="Times New Roman"/>
          <w:bCs/>
          <w:sz w:val="24"/>
          <w:szCs w:val="24"/>
        </w:rPr>
        <w:t>KKSK</w:t>
      </w:r>
      <w:proofErr w:type="spellEnd"/>
      <w:r w:rsidRPr="004819AC">
        <w:rPr>
          <w:rFonts w:ascii="Garamond" w:hAnsi="Garamond" w:cs="Times New Roman"/>
          <w:bCs/>
          <w:sz w:val="24"/>
          <w:szCs w:val="24"/>
        </w:rPr>
        <w:t>) përcaktohen me vendim të Këshillit të Ministrave.”.</w:t>
      </w:r>
    </w:p>
    <w:p w14:paraId="39C06BC9" w14:textId="77777777" w:rsidR="008C2C27" w:rsidRPr="004819AC" w:rsidRDefault="008C2C27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9C06BCA" w14:textId="77777777" w:rsidR="008C2C27" w:rsidRPr="004819AC" w:rsidRDefault="008C2C27" w:rsidP="00EE633E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819AC">
        <w:rPr>
          <w:rFonts w:ascii="Garamond" w:hAnsi="Garamond" w:cs="Times New Roman"/>
          <w:bCs/>
          <w:sz w:val="24"/>
          <w:szCs w:val="24"/>
        </w:rPr>
        <w:t>Neni 6</w:t>
      </w:r>
    </w:p>
    <w:p w14:paraId="39C06BCB" w14:textId="77777777" w:rsidR="008C2C27" w:rsidRPr="004819AC" w:rsidRDefault="008C2C27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9C06BCC" w14:textId="77777777" w:rsidR="008C2C27" w:rsidRPr="004819AC" w:rsidRDefault="008C2C27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19AC">
        <w:rPr>
          <w:rFonts w:ascii="Garamond" w:hAnsi="Garamond" w:cs="Times New Roman"/>
          <w:bCs/>
          <w:sz w:val="24"/>
          <w:szCs w:val="24"/>
        </w:rPr>
        <w:t>Neni 13 ndryshohet</w:t>
      </w:r>
      <w:r w:rsidR="00DC0D85" w:rsidRPr="004819AC">
        <w:rPr>
          <w:rFonts w:ascii="Garamond" w:hAnsi="Garamond" w:cs="Times New Roman"/>
          <w:bCs/>
          <w:sz w:val="24"/>
          <w:szCs w:val="24"/>
        </w:rPr>
        <w:t xml:space="preserve"> si më poshtë</w:t>
      </w:r>
      <w:r w:rsidRPr="004819AC">
        <w:rPr>
          <w:rFonts w:ascii="Garamond" w:hAnsi="Garamond" w:cs="Times New Roman"/>
          <w:bCs/>
          <w:sz w:val="24"/>
          <w:szCs w:val="24"/>
        </w:rPr>
        <w:t>:</w:t>
      </w:r>
    </w:p>
    <w:p w14:paraId="39C06BCD" w14:textId="77777777" w:rsidR="008C2C27" w:rsidRPr="004819AC" w:rsidRDefault="008C2C27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9C06BCE" w14:textId="77777777" w:rsidR="008C2C27" w:rsidRPr="004819AC" w:rsidRDefault="008C2C27" w:rsidP="00EE633E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819AC">
        <w:rPr>
          <w:rFonts w:ascii="Garamond" w:hAnsi="Garamond" w:cs="Times New Roman"/>
          <w:bCs/>
          <w:sz w:val="24"/>
          <w:szCs w:val="24"/>
        </w:rPr>
        <w:t>“Neni 13</w:t>
      </w:r>
    </w:p>
    <w:p w14:paraId="39C06BD0" w14:textId="77777777" w:rsidR="008C2C27" w:rsidRPr="004819AC" w:rsidRDefault="008C2C27" w:rsidP="00EE633E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819AC">
        <w:rPr>
          <w:rFonts w:ascii="Garamond" w:hAnsi="Garamond" w:cs="Times New Roman"/>
          <w:b/>
          <w:bCs/>
          <w:sz w:val="24"/>
          <w:szCs w:val="24"/>
        </w:rPr>
        <w:t>Detyrat për mbrojtjen civile</w:t>
      </w:r>
    </w:p>
    <w:p w14:paraId="39C06BD1" w14:textId="77777777" w:rsidR="008C2C27" w:rsidRPr="004819AC" w:rsidRDefault="008C2C27" w:rsidP="00EE633E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39C06BD2" w14:textId="77777777" w:rsidR="008C2C27" w:rsidRPr="004819AC" w:rsidRDefault="00DC0D85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19AC">
        <w:rPr>
          <w:rFonts w:ascii="Garamond" w:hAnsi="Garamond" w:cs="Times New Roman"/>
          <w:bCs/>
          <w:sz w:val="24"/>
          <w:szCs w:val="24"/>
        </w:rPr>
        <w:t xml:space="preserve">1. </w:t>
      </w:r>
      <w:r w:rsidR="008C2C27" w:rsidRPr="004819AC">
        <w:rPr>
          <w:rFonts w:ascii="Garamond" w:hAnsi="Garamond" w:cs="Times New Roman"/>
          <w:bCs/>
          <w:sz w:val="24"/>
          <w:szCs w:val="24"/>
        </w:rPr>
        <w:t>Në raste të veçanta, në përputhje me legjislacionin në fuqi për mbrojtjen civile, prefekti i drejtohet ministrit përgjegjës për Mbrojtjen për angazhimin e njësive të Forcave të Armatosura dhe kërkon mbështetje për përballimin e detyrave me karakter civil dhe në veçanti në përballimin e situatave të emergjencave civile e të krizave.</w:t>
      </w:r>
    </w:p>
    <w:p w14:paraId="39C06BD3" w14:textId="77777777" w:rsidR="008C2C27" w:rsidRPr="004819AC" w:rsidRDefault="004C783E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19AC">
        <w:rPr>
          <w:rFonts w:ascii="Garamond" w:hAnsi="Garamond" w:cs="Times New Roman"/>
          <w:bCs/>
          <w:sz w:val="24"/>
          <w:szCs w:val="24"/>
        </w:rPr>
        <w:t xml:space="preserve">2. </w:t>
      </w:r>
      <w:r w:rsidR="008C2C27" w:rsidRPr="004819AC">
        <w:rPr>
          <w:rFonts w:ascii="Garamond" w:hAnsi="Garamond" w:cs="Times New Roman"/>
          <w:bCs/>
          <w:sz w:val="24"/>
          <w:szCs w:val="24"/>
        </w:rPr>
        <w:t xml:space="preserve">Prefekti i qarkut i kërkon </w:t>
      </w:r>
      <w:r w:rsidR="00DC0D85" w:rsidRPr="004819AC">
        <w:rPr>
          <w:rFonts w:ascii="Garamond" w:hAnsi="Garamond" w:cs="Times New Roman"/>
          <w:bCs/>
          <w:sz w:val="24"/>
          <w:szCs w:val="24"/>
        </w:rPr>
        <w:t>mbështetje</w:t>
      </w:r>
      <w:r w:rsidR="008C2C27" w:rsidRPr="004819AC">
        <w:rPr>
          <w:rFonts w:ascii="Garamond" w:hAnsi="Garamond" w:cs="Times New Roman"/>
          <w:bCs/>
          <w:sz w:val="24"/>
          <w:szCs w:val="24"/>
        </w:rPr>
        <w:t xml:space="preserve"> Agjencisë Kombëtare të Mbrojtjes Civile, sipas kërkesës së bërë nga bashkitë.</w:t>
      </w:r>
    </w:p>
    <w:p w14:paraId="39C06BD4" w14:textId="77777777" w:rsidR="008C2C27" w:rsidRPr="004819AC" w:rsidRDefault="004C783E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19AC">
        <w:rPr>
          <w:rFonts w:ascii="Garamond" w:hAnsi="Garamond" w:cs="Times New Roman"/>
          <w:bCs/>
          <w:sz w:val="24"/>
          <w:szCs w:val="24"/>
        </w:rPr>
        <w:t xml:space="preserve">3. </w:t>
      </w:r>
      <w:r w:rsidR="008C2C27" w:rsidRPr="004819AC">
        <w:rPr>
          <w:rFonts w:ascii="Garamond" w:hAnsi="Garamond" w:cs="Times New Roman"/>
          <w:bCs/>
          <w:sz w:val="24"/>
          <w:szCs w:val="24"/>
        </w:rPr>
        <w:t xml:space="preserve">Prefekti i qarkut koordinon në nivel qarku veprimet në terren të njësive të Forcave të </w:t>
      </w:r>
      <w:r w:rsidR="00DC0D85" w:rsidRPr="004819AC">
        <w:rPr>
          <w:rFonts w:ascii="Garamond" w:hAnsi="Garamond" w:cs="Times New Roman"/>
          <w:bCs/>
          <w:sz w:val="24"/>
          <w:szCs w:val="24"/>
        </w:rPr>
        <w:t>Armatosura, të cilat angazhohen</w:t>
      </w:r>
      <w:r w:rsidR="008C2C27" w:rsidRPr="004819AC">
        <w:rPr>
          <w:rFonts w:ascii="Garamond" w:hAnsi="Garamond" w:cs="Times New Roman"/>
          <w:bCs/>
          <w:sz w:val="24"/>
          <w:szCs w:val="24"/>
        </w:rPr>
        <w:t xml:space="preserve"> bazuar në deklarimet në Planin Kombëtar të Emergjencave Civile, me qëllim realizimin e detyrave me karakter civil, që u ngarkohen sipas legjislacionit në fuqi për mbrojtjen civile.”.</w:t>
      </w:r>
    </w:p>
    <w:p w14:paraId="39C06BD5" w14:textId="77777777" w:rsidR="008C2C27" w:rsidRPr="004819AC" w:rsidRDefault="008C2C27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9C06BD6" w14:textId="77777777" w:rsidR="008C2C27" w:rsidRPr="004819AC" w:rsidRDefault="008C2C27" w:rsidP="00EE633E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819AC">
        <w:rPr>
          <w:rFonts w:ascii="Garamond" w:hAnsi="Garamond" w:cs="Times New Roman"/>
          <w:bCs/>
          <w:sz w:val="24"/>
          <w:szCs w:val="24"/>
        </w:rPr>
        <w:t>Neni 7</w:t>
      </w:r>
    </w:p>
    <w:p w14:paraId="39C06BD7" w14:textId="77777777" w:rsidR="008C2C27" w:rsidRPr="004819AC" w:rsidRDefault="008C2C27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9C06BD8" w14:textId="77777777" w:rsidR="008C2C27" w:rsidRPr="004819AC" w:rsidRDefault="008C2C27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19AC">
        <w:rPr>
          <w:rFonts w:ascii="Garamond" w:hAnsi="Garamond" w:cs="Times New Roman"/>
          <w:bCs/>
          <w:sz w:val="24"/>
          <w:szCs w:val="24"/>
        </w:rPr>
        <w:t>Në pik</w:t>
      </w:r>
      <w:r w:rsidR="00DC0D85" w:rsidRPr="004819AC">
        <w:rPr>
          <w:rFonts w:ascii="Garamond" w:hAnsi="Garamond" w:cs="Times New Roman"/>
          <w:bCs/>
          <w:sz w:val="24"/>
          <w:szCs w:val="24"/>
        </w:rPr>
        <w:t>ën 2 të nenit 16</w:t>
      </w:r>
      <w:r w:rsidRPr="004819AC">
        <w:rPr>
          <w:rFonts w:ascii="Garamond" w:hAnsi="Garamond" w:cs="Times New Roman"/>
          <w:bCs/>
          <w:sz w:val="24"/>
          <w:szCs w:val="24"/>
        </w:rPr>
        <w:t xml:space="preserve"> bëhen këto ndryshime dhe shtesa:</w:t>
      </w:r>
    </w:p>
    <w:p w14:paraId="39C06BD9" w14:textId="77777777" w:rsidR="008C2C27" w:rsidRPr="004819AC" w:rsidRDefault="005803C3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19AC">
        <w:rPr>
          <w:rFonts w:ascii="Garamond" w:hAnsi="Garamond" w:cs="Times New Roman"/>
          <w:bCs/>
          <w:sz w:val="24"/>
          <w:szCs w:val="24"/>
        </w:rPr>
        <w:t xml:space="preserve">1. </w:t>
      </w:r>
      <w:r w:rsidR="008C2C27" w:rsidRPr="004819AC">
        <w:rPr>
          <w:rFonts w:ascii="Garamond" w:hAnsi="Garamond" w:cs="Times New Roman"/>
          <w:bCs/>
          <w:sz w:val="24"/>
          <w:szCs w:val="24"/>
        </w:rPr>
        <w:t>Fja</w:t>
      </w:r>
      <w:r w:rsidR="00DC0D85" w:rsidRPr="004819AC">
        <w:rPr>
          <w:rFonts w:ascii="Garamond" w:hAnsi="Garamond" w:cs="Times New Roman"/>
          <w:bCs/>
          <w:sz w:val="24"/>
          <w:szCs w:val="24"/>
        </w:rPr>
        <w:t>lia hyrëse e pikës 2 ndryshohet si më poshtë</w:t>
      </w:r>
      <w:r w:rsidR="008C2C27" w:rsidRPr="004819AC">
        <w:rPr>
          <w:rFonts w:ascii="Garamond" w:hAnsi="Garamond" w:cs="Times New Roman"/>
          <w:bCs/>
          <w:sz w:val="24"/>
          <w:szCs w:val="24"/>
        </w:rPr>
        <w:t xml:space="preserve">: </w:t>
      </w:r>
    </w:p>
    <w:p w14:paraId="39C06BDA" w14:textId="77777777" w:rsidR="008C2C27" w:rsidRPr="004819AC" w:rsidRDefault="008C2C27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19AC">
        <w:rPr>
          <w:rFonts w:ascii="Garamond" w:hAnsi="Garamond" w:cs="Times New Roman"/>
          <w:bCs/>
          <w:sz w:val="24"/>
          <w:szCs w:val="24"/>
        </w:rPr>
        <w:t xml:space="preserve"> </w:t>
      </w:r>
      <w:r w:rsidRPr="004819AC">
        <w:rPr>
          <w:rFonts w:ascii="Garamond" w:hAnsi="Garamond" w:cs="Times New Roman"/>
          <w:bCs/>
          <w:sz w:val="24"/>
          <w:szCs w:val="24"/>
        </w:rPr>
        <w:tab/>
        <w:t xml:space="preserve">“2. Prefekti i qarkut bën verifikimin e ligjshmërisë së akteve me karakter normativ të organeve të vetëqeverisjes vendore, pa penguar zbatimin e tyre, duke respektuar procedurën e mëposhtme:”. </w:t>
      </w:r>
    </w:p>
    <w:p w14:paraId="39C06BDB" w14:textId="1B65C3C4" w:rsidR="008C2C27" w:rsidRPr="004819AC" w:rsidRDefault="00DC0D85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19AC">
        <w:rPr>
          <w:rFonts w:ascii="Garamond" w:hAnsi="Garamond" w:cs="Times New Roman"/>
          <w:bCs/>
          <w:sz w:val="24"/>
          <w:szCs w:val="24"/>
        </w:rPr>
        <w:t>2. Në shkronjën “a” të pikës 2</w:t>
      </w:r>
      <w:r w:rsidR="008C2C27" w:rsidRPr="004819AC">
        <w:rPr>
          <w:rFonts w:ascii="Garamond" w:hAnsi="Garamond" w:cs="Times New Roman"/>
          <w:bCs/>
          <w:sz w:val="24"/>
          <w:szCs w:val="24"/>
        </w:rPr>
        <w:t xml:space="preserve"> pas</w:t>
      </w:r>
      <w:r w:rsidRPr="004819AC">
        <w:rPr>
          <w:rFonts w:ascii="Garamond" w:hAnsi="Garamond" w:cs="Times New Roman"/>
          <w:bCs/>
          <w:sz w:val="24"/>
          <w:szCs w:val="24"/>
        </w:rPr>
        <w:t xml:space="preserve"> fjalisë së parë shtohet fjalia</w:t>
      </w:r>
      <w:r w:rsidR="008C2C27" w:rsidRPr="004819AC">
        <w:rPr>
          <w:rFonts w:ascii="Garamond" w:hAnsi="Garamond" w:cs="Times New Roman"/>
          <w:bCs/>
          <w:sz w:val="24"/>
          <w:szCs w:val="24"/>
        </w:rPr>
        <w:t xml:space="preserve"> me këtë përmbajtje:</w:t>
      </w:r>
    </w:p>
    <w:p w14:paraId="39C06BDC" w14:textId="77777777" w:rsidR="008C2C27" w:rsidRPr="004819AC" w:rsidRDefault="008C2C27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19AC">
        <w:rPr>
          <w:rFonts w:ascii="Garamond" w:hAnsi="Garamond" w:cs="Times New Roman"/>
          <w:bCs/>
          <w:sz w:val="24"/>
          <w:szCs w:val="24"/>
        </w:rPr>
        <w:t xml:space="preserve"> </w:t>
      </w:r>
      <w:r w:rsidRPr="004819AC">
        <w:rPr>
          <w:rFonts w:ascii="Garamond" w:hAnsi="Garamond" w:cs="Times New Roman"/>
          <w:bCs/>
          <w:sz w:val="24"/>
          <w:szCs w:val="24"/>
        </w:rPr>
        <w:tab/>
        <w:t xml:space="preserve">“Aktet me karakter normativ shoqërohen me një relacion përmbledhës të arsyeve për nxjerrjen e tyre, duke argumentuar për problematikat, qëllimet, objektivat që synohen të arrihen, përparësitë, si dhe efektet e pritshme nga miratimi.”. </w:t>
      </w:r>
    </w:p>
    <w:p w14:paraId="39C06BDE" w14:textId="77777777" w:rsidR="008C2C27" w:rsidRPr="004819AC" w:rsidRDefault="008C2C27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9C06BDF" w14:textId="77777777" w:rsidR="008C2C27" w:rsidRPr="004819AC" w:rsidRDefault="008C2C27" w:rsidP="00EE633E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819AC">
        <w:rPr>
          <w:rFonts w:ascii="Garamond" w:hAnsi="Garamond" w:cs="Times New Roman"/>
          <w:bCs/>
          <w:sz w:val="24"/>
          <w:szCs w:val="24"/>
        </w:rPr>
        <w:t>Neni 8</w:t>
      </w:r>
    </w:p>
    <w:p w14:paraId="39C06BE0" w14:textId="77777777" w:rsidR="008C2C27" w:rsidRPr="004819AC" w:rsidRDefault="008C2C27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9C06BE1" w14:textId="6CAE25F7" w:rsidR="008C2C27" w:rsidRPr="004819AC" w:rsidRDefault="00DC0D85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19AC">
        <w:rPr>
          <w:rFonts w:ascii="Garamond" w:hAnsi="Garamond" w:cs="Times New Roman"/>
          <w:bCs/>
          <w:sz w:val="24"/>
          <w:szCs w:val="24"/>
        </w:rPr>
        <w:t>Në pikën 1 të nenit 18 fjalët “</w:t>
      </w:r>
      <w:r w:rsidR="008C2C27" w:rsidRPr="004819AC">
        <w:rPr>
          <w:rFonts w:ascii="Garamond" w:hAnsi="Garamond" w:cs="Times New Roman"/>
          <w:bCs/>
          <w:sz w:val="24"/>
          <w:szCs w:val="24"/>
        </w:rPr>
        <w:t>sipas rregullave të përcaktuara me vendi</w:t>
      </w:r>
      <w:r w:rsidRPr="004819AC">
        <w:rPr>
          <w:rFonts w:ascii="Garamond" w:hAnsi="Garamond" w:cs="Times New Roman"/>
          <w:bCs/>
          <w:sz w:val="24"/>
          <w:szCs w:val="24"/>
        </w:rPr>
        <w:t>m të Këshillit të Ministrave”</w:t>
      </w:r>
      <w:r w:rsidR="008C2C27" w:rsidRPr="004819AC">
        <w:rPr>
          <w:rFonts w:ascii="Garamond" w:hAnsi="Garamond" w:cs="Times New Roman"/>
          <w:bCs/>
          <w:sz w:val="24"/>
          <w:szCs w:val="24"/>
        </w:rPr>
        <w:t xml:space="preserve"> hiqen.</w:t>
      </w:r>
      <w:r w:rsidR="004819AC" w:rsidRPr="004819AC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39C06BE2" w14:textId="77777777" w:rsidR="008C2C27" w:rsidRPr="004819AC" w:rsidRDefault="008C2C27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9C06BE3" w14:textId="77777777" w:rsidR="008C2C27" w:rsidRPr="004819AC" w:rsidRDefault="008C2C27" w:rsidP="00EE633E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819AC">
        <w:rPr>
          <w:rFonts w:ascii="Garamond" w:hAnsi="Garamond" w:cs="Times New Roman"/>
          <w:bCs/>
          <w:sz w:val="24"/>
          <w:szCs w:val="24"/>
        </w:rPr>
        <w:t>Neni 9</w:t>
      </w:r>
    </w:p>
    <w:p w14:paraId="39C06BE4" w14:textId="77777777" w:rsidR="008C2C27" w:rsidRPr="004819AC" w:rsidRDefault="008C2C27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9C06BE5" w14:textId="77777777" w:rsidR="008C2C27" w:rsidRPr="004819AC" w:rsidRDefault="00DC0D85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19AC">
        <w:rPr>
          <w:rFonts w:ascii="Garamond" w:hAnsi="Garamond" w:cs="Times New Roman"/>
          <w:bCs/>
          <w:sz w:val="24"/>
          <w:szCs w:val="24"/>
        </w:rPr>
        <w:t>Pas pikës 1</w:t>
      </w:r>
      <w:r w:rsidR="008C2C27" w:rsidRPr="004819AC">
        <w:rPr>
          <w:rFonts w:ascii="Garamond" w:hAnsi="Garamond" w:cs="Times New Roman"/>
          <w:bCs/>
          <w:sz w:val="24"/>
          <w:szCs w:val="24"/>
        </w:rPr>
        <w:t xml:space="preserve"> të nenit 22</w:t>
      </w:r>
      <w:r w:rsidRPr="004819AC">
        <w:rPr>
          <w:rFonts w:ascii="Garamond" w:hAnsi="Garamond" w:cs="Times New Roman"/>
          <w:bCs/>
          <w:sz w:val="24"/>
          <w:szCs w:val="24"/>
        </w:rPr>
        <w:t xml:space="preserve"> shtohen pikat 1/1 dhe 1/2</w:t>
      </w:r>
      <w:r w:rsidR="008C2C27" w:rsidRPr="004819AC">
        <w:rPr>
          <w:rFonts w:ascii="Garamond" w:hAnsi="Garamond" w:cs="Times New Roman"/>
          <w:bCs/>
          <w:sz w:val="24"/>
          <w:szCs w:val="24"/>
        </w:rPr>
        <w:t xml:space="preserve"> me këtë përmbajtje:</w:t>
      </w:r>
    </w:p>
    <w:p w14:paraId="39C06BE6" w14:textId="77777777" w:rsidR="008C2C27" w:rsidRPr="004819AC" w:rsidRDefault="008C2C27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19AC">
        <w:rPr>
          <w:rFonts w:ascii="Garamond" w:hAnsi="Garamond" w:cs="Times New Roman"/>
          <w:bCs/>
          <w:sz w:val="24"/>
          <w:szCs w:val="24"/>
        </w:rPr>
        <w:t>“1/1. N</w:t>
      </w:r>
      <w:r w:rsidR="00DC0D85" w:rsidRPr="004819AC">
        <w:rPr>
          <w:rFonts w:ascii="Garamond" w:hAnsi="Garamond" w:cs="Times New Roman"/>
          <w:bCs/>
          <w:sz w:val="24"/>
          <w:szCs w:val="24"/>
        </w:rPr>
        <w:t>ënprefekti zëvendëson prefektin</w:t>
      </w:r>
      <w:r w:rsidRPr="004819AC">
        <w:rPr>
          <w:rFonts w:ascii="Garamond" w:hAnsi="Garamond" w:cs="Times New Roman"/>
          <w:bCs/>
          <w:sz w:val="24"/>
          <w:szCs w:val="24"/>
        </w:rPr>
        <w:t xml:space="preserve"> sipas përcaktimeve të Kodit të Procedurave Administrative të Republikës së Shqipërisë.</w:t>
      </w:r>
    </w:p>
    <w:p w14:paraId="39C06BE7" w14:textId="77777777" w:rsidR="008C2C27" w:rsidRPr="004819AC" w:rsidRDefault="00DC0D85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19AC">
        <w:rPr>
          <w:rFonts w:ascii="Garamond" w:hAnsi="Garamond" w:cs="Times New Roman"/>
          <w:bCs/>
          <w:sz w:val="24"/>
          <w:szCs w:val="24"/>
        </w:rPr>
        <w:t>1/2. Parashikimet e nenit 7</w:t>
      </w:r>
      <w:r w:rsidR="008C2C27" w:rsidRPr="004819AC">
        <w:rPr>
          <w:rFonts w:ascii="Garamond" w:hAnsi="Garamond" w:cs="Times New Roman"/>
          <w:bCs/>
          <w:sz w:val="24"/>
          <w:szCs w:val="24"/>
        </w:rPr>
        <w:t xml:space="preserve"> të këtij lig</w:t>
      </w:r>
      <w:r w:rsidRPr="004819AC">
        <w:rPr>
          <w:rFonts w:ascii="Garamond" w:hAnsi="Garamond" w:cs="Times New Roman"/>
          <w:bCs/>
          <w:sz w:val="24"/>
          <w:szCs w:val="24"/>
        </w:rPr>
        <w:t>ji</w:t>
      </w:r>
      <w:r w:rsidR="008C2C27" w:rsidRPr="004819AC">
        <w:rPr>
          <w:rFonts w:ascii="Garamond" w:hAnsi="Garamond" w:cs="Times New Roman"/>
          <w:bCs/>
          <w:sz w:val="24"/>
          <w:szCs w:val="24"/>
        </w:rPr>
        <w:t xml:space="preserve"> për papajtueshmëritë e funksionit të prefektit zbatohen edhe për nënprefektin.”.</w:t>
      </w:r>
    </w:p>
    <w:p w14:paraId="39C06BE8" w14:textId="77777777" w:rsidR="008C2C27" w:rsidRPr="004819AC" w:rsidRDefault="008C2C27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9C06BE9" w14:textId="77777777" w:rsidR="008C2C27" w:rsidRPr="004819AC" w:rsidRDefault="008C2C27" w:rsidP="00EE633E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819AC">
        <w:rPr>
          <w:rFonts w:ascii="Garamond" w:hAnsi="Garamond" w:cs="Times New Roman"/>
          <w:bCs/>
          <w:sz w:val="24"/>
          <w:szCs w:val="24"/>
        </w:rPr>
        <w:t>Neni 10</w:t>
      </w:r>
    </w:p>
    <w:p w14:paraId="39C06BEA" w14:textId="77777777" w:rsidR="008C2C27" w:rsidRPr="004819AC" w:rsidRDefault="008C2C27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9C06BEB" w14:textId="77777777" w:rsidR="008C2C27" w:rsidRPr="004819AC" w:rsidRDefault="008C2C27" w:rsidP="00EE633E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819AC">
        <w:rPr>
          <w:rFonts w:ascii="Garamond" w:hAnsi="Garamond" w:cs="Times New Roman"/>
          <w:b/>
          <w:bCs/>
          <w:sz w:val="24"/>
          <w:szCs w:val="24"/>
        </w:rPr>
        <w:t>Nxjerrja dhe miratimi i akteve nënligjore</w:t>
      </w:r>
    </w:p>
    <w:p w14:paraId="39C06BEC" w14:textId="77777777" w:rsidR="008C2C27" w:rsidRPr="004819AC" w:rsidRDefault="008C2C27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9C06BED" w14:textId="77777777" w:rsidR="008C2C27" w:rsidRPr="004819AC" w:rsidRDefault="00DC0D85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19AC">
        <w:rPr>
          <w:rFonts w:ascii="Garamond" w:hAnsi="Garamond" w:cs="Times New Roman"/>
          <w:bCs/>
          <w:sz w:val="24"/>
          <w:szCs w:val="24"/>
        </w:rPr>
        <w:t>Ngarkohet Këshilli i Ministrave që</w:t>
      </w:r>
      <w:r w:rsidR="008C2C27" w:rsidRPr="004819AC">
        <w:rPr>
          <w:rFonts w:ascii="Garamond" w:hAnsi="Garamond" w:cs="Times New Roman"/>
          <w:bCs/>
          <w:sz w:val="24"/>
          <w:szCs w:val="24"/>
        </w:rPr>
        <w:t xml:space="preserve"> brenda 3 muajve</w:t>
      </w:r>
      <w:r w:rsidR="0031206F" w:rsidRPr="004819AC">
        <w:rPr>
          <w:rFonts w:ascii="Garamond" w:hAnsi="Garamond" w:cs="Times New Roman"/>
          <w:bCs/>
          <w:sz w:val="24"/>
          <w:szCs w:val="24"/>
        </w:rPr>
        <w:t xml:space="preserve"> nga hyrja në fuqi e këtij ligji</w:t>
      </w:r>
      <w:r w:rsidR="008C2C27" w:rsidRPr="004819AC">
        <w:rPr>
          <w:rFonts w:ascii="Garamond" w:hAnsi="Garamond" w:cs="Times New Roman"/>
          <w:bCs/>
          <w:sz w:val="24"/>
          <w:szCs w:val="24"/>
        </w:rPr>
        <w:t xml:space="preserve"> të nxjerrë aktin nënligjor në zbatim të nenit 5 të këtij ligji.</w:t>
      </w:r>
    </w:p>
    <w:p w14:paraId="39C06BEE" w14:textId="77777777" w:rsidR="008C2C27" w:rsidRPr="004819AC" w:rsidRDefault="008C2C27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9C06BEF" w14:textId="77777777" w:rsidR="008C2C27" w:rsidRPr="004819AC" w:rsidRDefault="008C2C27" w:rsidP="00EE633E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819AC">
        <w:rPr>
          <w:rFonts w:ascii="Garamond" w:hAnsi="Garamond" w:cs="Times New Roman"/>
          <w:bCs/>
          <w:sz w:val="24"/>
          <w:szCs w:val="24"/>
        </w:rPr>
        <w:t>Neni 11</w:t>
      </w:r>
    </w:p>
    <w:p w14:paraId="39C06BF1" w14:textId="77777777" w:rsidR="008C2C27" w:rsidRPr="004819AC" w:rsidRDefault="008C2C27" w:rsidP="00EE633E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819AC">
        <w:rPr>
          <w:rFonts w:ascii="Garamond" w:hAnsi="Garamond" w:cs="Times New Roman"/>
          <w:b/>
          <w:bCs/>
          <w:sz w:val="24"/>
          <w:szCs w:val="24"/>
        </w:rPr>
        <w:t>Hyrja në fuqi</w:t>
      </w:r>
    </w:p>
    <w:p w14:paraId="39C06BF2" w14:textId="77777777" w:rsidR="008C2C27" w:rsidRPr="004819AC" w:rsidRDefault="008C2C27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9C06BF3" w14:textId="77777777" w:rsidR="008C2C27" w:rsidRPr="004819AC" w:rsidRDefault="008C2C27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19AC">
        <w:rPr>
          <w:rFonts w:ascii="Garamond" w:hAnsi="Garamond" w:cs="Times New Roman"/>
          <w:bCs/>
          <w:sz w:val="24"/>
          <w:szCs w:val="24"/>
        </w:rPr>
        <w:t xml:space="preserve">Ky ligj hyn </w:t>
      </w:r>
      <w:r w:rsidR="0031206F" w:rsidRPr="004819AC">
        <w:rPr>
          <w:rFonts w:ascii="Garamond" w:hAnsi="Garamond" w:cs="Times New Roman"/>
          <w:bCs/>
          <w:sz w:val="24"/>
          <w:szCs w:val="24"/>
        </w:rPr>
        <w:t>në fuqi 15 ditë pas botimit në Fletoren Zyrtare</w:t>
      </w:r>
      <w:r w:rsidRPr="004819AC">
        <w:rPr>
          <w:rFonts w:ascii="Garamond" w:hAnsi="Garamond" w:cs="Times New Roman"/>
          <w:bCs/>
          <w:sz w:val="24"/>
          <w:szCs w:val="24"/>
        </w:rPr>
        <w:t>.</w:t>
      </w:r>
    </w:p>
    <w:p w14:paraId="39C06BF4" w14:textId="77777777" w:rsidR="008C2C27" w:rsidRPr="004819AC" w:rsidRDefault="008C2C27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9C06BFC" w14:textId="057ECBDA" w:rsidR="00976A3C" w:rsidRDefault="00976A3C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819AC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4819AC">
        <w:rPr>
          <w:rFonts w:ascii="Garamond" w:hAnsi="Garamond" w:cs="Times New Roman"/>
          <w:bCs/>
          <w:sz w:val="24"/>
          <w:szCs w:val="24"/>
        </w:rPr>
        <w:t xml:space="preserve"> </w:t>
      </w:r>
      <w:r w:rsidR="00760420" w:rsidRPr="004819AC">
        <w:rPr>
          <w:rFonts w:ascii="Garamond" w:hAnsi="Garamond" w:cs="Times New Roman"/>
          <w:bCs/>
          <w:sz w:val="24"/>
          <w:szCs w:val="24"/>
        </w:rPr>
        <w:t>18</w:t>
      </w:r>
      <w:r w:rsidR="00E611BD" w:rsidRPr="004819AC">
        <w:rPr>
          <w:rFonts w:ascii="Garamond" w:hAnsi="Garamond" w:cs="Times New Roman"/>
          <w:bCs/>
          <w:sz w:val="24"/>
          <w:szCs w:val="24"/>
        </w:rPr>
        <w:t>.</w:t>
      </w:r>
      <w:r w:rsidR="00740D48" w:rsidRPr="004819AC">
        <w:rPr>
          <w:rFonts w:ascii="Garamond" w:hAnsi="Garamond" w:cs="Times New Roman"/>
          <w:bCs/>
          <w:sz w:val="24"/>
          <w:szCs w:val="24"/>
        </w:rPr>
        <w:t>4</w:t>
      </w:r>
      <w:r w:rsidR="00E611BD" w:rsidRPr="004819AC">
        <w:rPr>
          <w:rFonts w:ascii="Garamond" w:hAnsi="Garamond" w:cs="Times New Roman"/>
          <w:bCs/>
          <w:sz w:val="24"/>
          <w:szCs w:val="24"/>
        </w:rPr>
        <w:t>.</w:t>
      </w:r>
      <w:r w:rsidR="007748A2" w:rsidRPr="004819AC">
        <w:rPr>
          <w:rFonts w:ascii="Garamond" w:hAnsi="Garamond" w:cs="Times New Roman"/>
          <w:bCs/>
          <w:sz w:val="24"/>
          <w:szCs w:val="24"/>
        </w:rPr>
        <w:t>202</w:t>
      </w:r>
      <w:r w:rsidR="00F86F45" w:rsidRPr="004819AC">
        <w:rPr>
          <w:rFonts w:ascii="Garamond" w:hAnsi="Garamond" w:cs="Times New Roman"/>
          <w:bCs/>
          <w:sz w:val="24"/>
          <w:szCs w:val="24"/>
        </w:rPr>
        <w:t>4</w:t>
      </w:r>
      <w:r w:rsidR="004819AC">
        <w:rPr>
          <w:rFonts w:ascii="Garamond" w:hAnsi="Garamond" w:cs="Times New Roman"/>
          <w:bCs/>
          <w:sz w:val="24"/>
          <w:szCs w:val="24"/>
        </w:rPr>
        <w:t>.</w:t>
      </w:r>
    </w:p>
    <w:p w14:paraId="6C5F1DD2" w14:textId="1807E0E6" w:rsidR="00BD6CFC" w:rsidRDefault="00BD6CFC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E93D05D" w14:textId="2CBEB2D8" w:rsidR="00BD6CFC" w:rsidRDefault="00BD6CFC" w:rsidP="00BD6CFC">
      <w:pPr>
        <w:spacing w:after="0" w:line="240" w:lineRule="auto"/>
        <w:jc w:val="both"/>
        <w:rPr>
          <w:rFonts w:ascii="Garamond" w:hAnsi="Garamond" w:cstheme="majorBidi"/>
          <w:b/>
          <w:sz w:val="24"/>
          <w:szCs w:val="24"/>
        </w:rPr>
      </w:pPr>
      <w:r w:rsidRPr="00114AD0">
        <w:rPr>
          <w:rFonts w:ascii="Garamond" w:hAnsi="Garamond" w:cstheme="majorBidi"/>
          <w:b/>
          <w:sz w:val="24"/>
          <w:szCs w:val="24"/>
        </w:rPr>
        <w:t>Shpallur me dekretin nr.</w:t>
      </w:r>
      <w:r>
        <w:rPr>
          <w:rFonts w:ascii="Garamond" w:hAnsi="Garamond" w:cstheme="majorBidi"/>
          <w:b/>
          <w:sz w:val="24"/>
          <w:szCs w:val="24"/>
        </w:rPr>
        <w:t xml:space="preserve"> 167</w:t>
      </w:r>
      <w:r w:rsidRPr="00114AD0">
        <w:rPr>
          <w:rFonts w:ascii="Garamond" w:hAnsi="Garamond" w:cstheme="majorBidi"/>
          <w:b/>
          <w:sz w:val="24"/>
          <w:szCs w:val="24"/>
        </w:rPr>
        <w:t xml:space="preserve">, datë </w:t>
      </w:r>
      <w:r>
        <w:rPr>
          <w:rFonts w:ascii="Garamond" w:hAnsi="Garamond" w:cstheme="majorBidi"/>
          <w:b/>
          <w:sz w:val="24"/>
          <w:szCs w:val="24"/>
        </w:rPr>
        <w:t>8.5</w:t>
      </w:r>
      <w:bookmarkStart w:id="0" w:name="_GoBack"/>
      <w:bookmarkEnd w:id="0"/>
      <w:r w:rsidRPr="00114AD0">
        <w:rPr>
          <w:rFonts w:ascii="Garamond" w:hAnsi="Garamond" w:cstheme="majorBidi"/>
          <w:b/>
          <w:sz w:val="24"/>
          <w:szCs w:val="24"/>
        </w:rPr>
        <w:t xml:space="preserve">.2024, të Presidentit të Republikës së Shqipërisë, Bajram </w:t>
      </w:r>
      <w:proofErr w:type="spellStart"/>
      <w:r w:rsidRPr="00114AD0">
        <w:rPr>
          <w:rFonts w:ascii="Garamond" w:hAnsi="Garamond" w:cstheme="majorBidi"/>
          <w:b/>
          <w:sz w:val="24"/>
          <w:szCs w:val="24"/>
        </w:rPr>
        <w:t>Begaj</w:t>
      </w:r>
      <w:proofErr w:type="spellEnd"/>
      <w:r w:rsidRPr="00114AD0">
        <w:rPr>
          <w:rFonts w:ascii="Garamond" w:hAnsi="Garamond" w:cstheme="majorBidi"/>
          <w:b/>
          <w:sz w:val="24"/>
          <w:szCs w:val="24"/>
        </w:rPr>
        <w:t>.</w:t>
      </w:r>
    </w:p>
    <w:p w14:paraId="014BA8B5" w14:textId="77777777" w:rsidR="00BD6CFC" w:rsidRPr="004819AC" w:rsidRDefault="00BD6CFC" w:rsidP="00EE633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sectPr w:rsidR="00BD6CFC" w:rsidRPr="004819AC" w:rsidSect="00AE5B81">
      <w:footerReference w:type="default" r:id="rId13"/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C37282" w14:textId="77777777" w:rsidR="004819AC" w:rsidRDefault="004819AC" w:rsidP="00420682">
      <w:pPr>
        <w:spacing w:after="0" w:line="240" w:lineRule="auto"/>
      </w:pPr>
      <w:r>
        <w:separator/>
      </w:r>
    </w:p>
  </w:endnote>
  <w:endnote w:type="continuationSeparator" w:id="0">
    <w:p w14:paraId="771FE500" w14:textId="77777777" w:rsidR="004819AC" w:rsidRDefault="004819AC" w:rsidP="00420682">
      <w:pPr>
        <w:spacing w:after="0" w:line="240" w:lineRule="auto"/>
      </w:pPr>
      <w:r>
        <w:continuationSeparator/>
      </w:r>
    </w:p>
  </w:endnote>
  <w:endnote w:type="continuationNotice" w:id="1">
    <w:p w14:paraId="499C2439" w14:textId="77777777" w:rsidR="004819AC" w:rsidRDefault="004819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C06C04" w14:textId="363C15DA" w:rsidR="004819AC" w:rsidRDefault="004819AC">
    <w:pPr>
      <w:pStyle w:val="Footer"/>
      <w:jc w:val="center"/>
    </w:pPr>
  </w:p>
  <w:p w14:paraId="39C06C05" w14:textId="77777777" w:rsidR="004819AC" w:rsidRDefault="004819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D41BE6" w14:textId="77777777" w:rsidR="004819AC" w:rsidRDefault="004819AC" w:rsidP="00420682">
      <w:pPr>
        <w:spacing w:after="0" w:line="240" w:lineRule="auto"/>
      </w:pPr>
      <w:r>
        <w:separator/>
      </w:r>
    </w:p>
  </w:footnote>
  <w:footnote w:type="continuationSeparator" w:id="0">
    <w:p w14:paraId="6E5A2262" w14:textId="77777777" w:rsidR="004819AC" w:rsidRDefault="004819AC" w:rsidP="00420682">
      <w:pPr>
        <w:spacing w:after="0" w:line="240" w:lineRule="auto"/>
      </w:pPr>
      <w:r>
        <w:continuationSeparator/>
      </w:r>
    </w:p>
  </w:footnote>
  <w:footnote w:type="continuationNotice" w:id="1">
    <w:p w14:paraId="1E6651C2" w14:textId="77777777" w:rsidR="004819AC" w:rsidRDefault="004819A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revisionView w:inkAnnotations="0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41A5"/>
    <w:rsid w:val="00024790"/>
    <w:rsid w:val="00040D8C"/>
    <w:rsid w:val="00043C57"/>
    <w:rsid w:val="000514F1"/>
    <w:rsid w:val="00054966"/>
    <w:rsid w:val="00055AB5"/>
    <w:rsid w:val="00057FBE"/>
    <w:rsid w:val="00060376"/>
    <w:rsid w:val="00072080"/>
    <w:rsid w:val="000765C2"/>
    <w:rsid w:val="00091A46"/>
    <w:rsid w:val="0009415D"/>
    <w:rsid w:val="00096985"/>
    <w:rsid w:val="00096F02"/>
    <w:rsid w:val="00097617"/>
    <w:rsid w:val="000A1E47"/>
    <w:rsid w:val="000A3B4D"/>
    <w:rsid w:val="000A6B3D"/>
    <w:rsid w:val="000B3F8E"/>
    <w:rsid w:val="000B5AFE"/>
    <w:rsid w:val="000D199E"/>
    <w:rsid w:val="000E268C"/>
    <w:rsid w:val="000E32F6"/>
    <w:rsid w:val="000E5BA6"/>
    <w:rsid w:val="000F482E"/>
    <w:rsid w:val="00106F6D"/>
    <w:rsid w:val="0011415C"/>
    <w:rsid w:val="00117D28"/>
    <w:rsid w:val="00121E29"/>
    <w:rsid w:val="00122D1F"/>
    <w:rsid w:val="0012550D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66898"/>
    <w:rsid w:val="00167D1D"/>
    <w:rsid w:val="00176471"/>
    <w:rsid w:val="001816AF"/>
    <w:rsid w:val="00191A00"/>
    <w:rsid w:val="00193A81"/>
    <w:rsid w:val="001942D4"/>
    <w:rsid w:val="001960B2"/>
    <w:rsid w:val="001A1919"/>
    <w:rsid w:val="001A2945"/>
    <w:rsid w:val="001B2638"/>
    <w:rsid w:val="001B796E"/>
    <w:rsid w:val="001C0806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160E"/>
    <w:rsid w:val="0020170B"/>
    <w:rsid w:val="00204052"/>
    <w:rsid w:val="002044B0"/>
    <w:rsid w:val="0020507F"/>
    <w:rsid w:val="002101FE"/>
    <w:rsid w:val="00212E52"/>
    <w:rsid w:val="00213234"/>
    <w:rsid w:val="00214854"/>
    <w:rsid w:val="0021715D"/>
    <w:rsid w:val="00223F53"/>
    <w:rsid w:val="00224329"/>
    <w:rsid w:val="00225DD1"/>
    <w:rsid w:val="00233280"/>
    <w:rsid w:val="00234BD8"/>
    <w:rsid w:val="0024206A"/>
    <w:rsid w:val="00243B60"/>
    <w:rsid w:val="00247DF1"/>
    <w:rsid w:val="00250F7F"/>
    <w:rsid w:val="00264FD5"/>
    <w:rsid w:val="00266C06"/>
    <w:rsid w:val="00267E57"/>
    <w:rsid w:val="0027350F"/>
    <w:rsid w:val="00274D4C"/>
    <w:rsid w:val="002753F6"/>
    <w:rsid w:val="00277C89"/>
    <w:rsid w:val="00282145"/>
    <w:rsid w:val="00284AC7"/>
    <w:rsid w:val="002A47D7"/>
    <w:rsid w:val="002B5575"/>
    <w:rsid w:val="002C7626"/>
    <w:rsid w:val="002C7D02"/>
    <w:rsid w:val="002D3BE6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1187E"/>
    <w:rsid w:val="0031206F"/>
    <w:rsid w:val="003168B3"/>
    <w:rsid w:val="003248D9"/>
    <w:rsid w:val="00325554"/>
    <w:rsid w:val="003305E1"/>
    <w:rsid w:val="003333CC"/>
    <w:rsid w:val="00336EED"/>
    <w:rsid w:val="003403C8"/>
    <w:rsid w:val="00346994"/>
    <w:rsid w:val="003547D6"/>
    <w:rsid w:val="00363075"/>
    <w:rsid w:val="00365BF7"/>
    <w:rsid w:val="003745EF"/>
    <w:rsid w:val="00375597"/>
    <w:rsid w:val="0038331D"/>
    <w:rsid w:val="00395396"/>
    <w:rsid w:val="003953EE"/>
    <w:rsid w:val="00397541"/>
    <w:rsid w:val="003A135F"/>
    <w:rsid w:val="003A38DC"/>
    <w:rsid w:val="003A63A5"/>
    <w:rsid w:val="003C118D"/>
    <w:rsid w:val="003C400C"/>
    <w:rsid w:val="003C48FF"/>
    <w:rsid w:val="003D5049"/>
    <w:rsid w:val="003D59B2"/>
    <w:rsid w:val="003D5ED0"/>
    <w:rsid w:val="003E72F7"/>
    <w:rsid w:val="003F29A8"/>
    <w:rsid w:val="003F398D"/>
    <w:rsid w:val="0040042E"/>
    <w:rsid w:val="00403430"/>
    <w:rsid w:val="00403A89"/>
    <w:rsid w:val="0041300C"/>
    <w:rsid w:val="00420682"/>
    <w:rsid w:val="00433BCD"/>
    <w:rsid w:val="00436717"/>
    <w:rsid w:val="00437B33"/>
    <w:rsid w:val="00445610"/>
    <w:rsid w:val="0045538C"/>
    <w:rsid w:val="004555DB"/>
    <w:rsid w:val="00455BBA"/>
    <w:rsid w:val="00460BC4"/>
    <w:rsid w:val="004647DB"/>
    <w:rsid w:val="00471609"/>
    <w:rsid w:val="004771A5"/>
    <w:rsid w:val="00477804"/>
    <w:rsid w:val="004819AC"/>
    <w:rsid w:val="0048341A"/>
    <w:rsid w:val="004866A8"/>
    <w:rsid w:val="00486954"/>
    <w:rsid w:val="00496497"/>
    <w:rsid w:val="004A5884"/>
    <w:rsid w:val="004A5DE6"/>
    <w:rsid w:val="004B12D2"/>
    <w:rsid w:val="004B6ED9"/>
    <w:rsid w:val="004C0A06"/>
    <w:rsid w:val="004C20B0"/>
    <w:rsid w:val="004C2DFD"/>
    <w:rsid w:val="004C4F40"/>
    <w:rsid w:val="004C783E"/>
    <w:rsid w:val="004D3CFC"/>
    <w:rsid w:val="004D74A9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2102"/>
    <w:rsid w:val="00550FA3"/>
    <w:rsid w:val="0055575B"/>
    <w:rsid w:val="00556AD2"/>
    <w:rsid w:val="0055707F"/>
    <w:rsid w:val="005661F9"/>
    <w:rsid w:val="00570DA2"/>
    <w:rsid w:val="005726F2"/>
    <w:rsid w:val="00573EE3"/>
    <w:rsid w:val="00575ADC"/>
    <w:rsid w:val="005767F6"/>
    <w:rsid w:val="005803C3"/>
    <w:rsid w:val="00580A4B"/>
    <w:rsid w:val="005841D1"/>
    <w:rsid w:val="005908D6"/>
    <w:rsid w:val="00591503"/>
    <w:rsid w:val="00591A3B"/>
    <w:rsid w:val="0059248B"/>
    <w:rsid w:val="0059341A"/>
    <w:rsid w:val="0059342C"/>
    <w:rsid w:val="00596BF3"/>
    <w:rsid w:val="005A0D53"/>
    <w:rsid w:val="005A7379"/>
    <w:rsid w:val="005B1D69"/>
    <w:rsid w:val="005B5423"/>
    <w:rsid w:val="005B6E3F"/>
    <w:rsid w:val="005C1F7E"/>
    <w:rsid w:val="005D05F3"/>
    <w:rsid w:val="005F00A8"/>
    <w:rsid w:val="005F010E"/>
    <w:rsid w:val="0060535D"/>
    <w:rsid w:val="006066FA"/>
    <w:rsid w:val="0061141E"/>
    <w:rsid w:val="00614273"/>
    <w:rsid w:val="0062077A"/>
    <w:rsid w:val="00621A17"/>
    <w:rsid w:val="006465EF"/>
    <w:rsid w:val="00646924"/>
    <w:rsid w:val="00647466"/>
    <w:rsid w:val="00654305"/>
    <w:rsid w:val="00663243"/>
    <w:rsid w:val="00670AA2"/>
    <w:rsid w:val="0067406E"/>
    <w:rsid w:val="00677E6C"/>
    <w:rsid w:val="00683C22"/>
    <w:rsid w:val="0068478A"/>
    <w:rsid w:val="00694869"/>
    <w:rsid w:val="00696D19"/>
    <w:rsid w:val="006A2688"/>
    <w:rsid w:val="006B3074"/>
    <w:rsid w:val="006B3952"/>
    <w:rsid w:val="006C2C78"/>
    <w:rsid w:val="006C3818"/>
    <w:rsid w:val="006C54E5"/>
    <w:rsid w:val="006C6D22"/>
    <w:rsid w:val="006C7476"/>
    <w:rsid w:val="006F4D55"/>
    <w:rsid w:val="006F5C30"/>
    <w:rsid w:val="007031E5"/>
    <w:rsid w:val="00703E15"/>
    <w:rsid w:val="00707B70"/>
    <w:rsid w:val="007140D9"/>
    <w:rsid w:val="007217C2"/>
    <w:rsid w:val="007243F1"/>
    <w:rsid w:val="00726525"/>
    <w:rsid w:val="0073064D"/>
    <w:rsid w:val="00736DC8"/>
    <w:rsid w:val="007403CF"/>
    <w:rsid w:val="00740D48"/>
    <w:rsid w:val="00742442"/>
    <w:rsid w:val="00750246"/>
    <w:rsid w:val="00750AED"/>
    <w:rsid w:val="00760420"/>
    <w:rsid w:val="007654B3"/>
    <w:rsid w:val="00770CEF"/>
    <w:rsid w:val="00770FAD"/>
    <w:rsid w:val="00774741"/>
    <w:rsid w:val="007748A2"/>
    <w:rsid w:val="007749AC"/>
    <w:rsid w:val="00781CCC"/>
    <w:rsid w:val="0078321A"/>
    <w:rsid w:val="00783B0B"/>
    <w:rsid w:val="007A1622"/>
    <w:rsid w:val="007A2A36"/>
    <w:rsid w:val="007A2E0E"/>
    <w:rsid w:val="007A460E"/>
    <w:rsid w:val="007B4156"/>
    <w:rsid w:val="007C083E"/>
    <w:rsid w:val="007C0E67"/>
    <w:rsid w:val="007D6440"/>
    <w:rsid w:val="007D742E"/>
    <w:rsid w:val="007D76F7"/>
    <w:rsid w:val="007E2515"/>
    <w:rsid w:val="007E6D9E"/>
    <w:rsid w:val="007F2AAA"/>
    <w:rsid w:val="007F46B2"/>
    <w:rsid w:val="007F5841"/>
    <w:rsid w:val="008030D2"/>
    <w:rsid w:val="00811138"/>
    <w:rsid w:val="0081405B"/>
    <w:rsid w:val="00817643"/>
    <w:rsid w:val="00820E26"/>
    <w:rsid w:val="008372DF"/>
    <w:rsid w:val="00840462"/>
    <w:rsid w:val="008420C3"/>
    <w:rsid w:val="008535CB"/>
    <w:rsid w:val="0085472C"/>
    <w:rsid w:val="00857D03"/>
    <w:rsid w:val="008620E4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796B"/>
    <w:rsid w:val="00887E61"/>
    <w:rsid w:val="008914C1"/>
    <w:rsid w:val="00892C77"/>
    <w:rsid w:val="00896644"/>
    <w:rsid w:val="0089762F"/>
    <w:rsid w:val="008A1646"/>
    <w:rsid w:val="008B3FAE"/>
    <w:rsid w:val="008C15C7"/>
    <w:rsid w:val="008C1C92"/>
    <w:rsid w:val="008C2C27"/>
    <w:rsid w:val="008C3427"/>
    <w:rsid w:val="008D12D7"/>
    <w:rsid w:val="008D3FB7"/>
    <w:rsid w:val="008D4F14"/>
    <w:rsid w:val="008E125A"/>
    <w:rsid w:val="00900D7B"/>
    <w:rsid w:val="0090583C"/>
    <w:rsid w:val="0091014E"/>
    <w:rsid w:val="009104DF"/>
    <w:rsid w:val="00925F09"/>
    <w:rsid w:val="00936FD5"/>
    <w:rsid w:val="00944D6B"/>
    <w:rsid w:val="00945088"/>
    <w:rsid w:val="00954FD3"/>
    <w:rsid w:val="00957A39"/>
    <w:rsid w:val="0096096B"/>
    <w:rsid w:val="0096575A"/>
    <w:rsid w:val="00970D95"/>
    <w:rsid w:val="00974717"/>
    <w:rsid w:val="00976A3C"/>
    <w:rsid w:val="009874B3"/>
    <w:rsid w:val="00991D86"/>
    <w:rsid w:val="00993777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52A4"/>
    <w:rsid w:val="009D36E7"/>
    <w:rsid w:val="009D4F28"/>
    <w:rsid w:val="009D635A"/>
    <w:rsid w:val="009E259E"/>
    <w:rsid w:val="009E63C8"/>
    <w:rsid w:val="00A01F1A"/>
    <w:rsid w:val="00A06D12"/>
    <w:rsid w:val="00A10B5D"/>
    <w:rsid w:val="00A15DE9"/>
    <w:rsid w:val="00A23CF7"/>
    <w:rsid w:val="00A27C1F"/>
    <w:rsid w:val="00A34D9D"/>
    <w:rsid w:val="00A35A3F"/>
    <w:rsid w:val="00A36786"/>
    <w:rsid w:val="00A431DD"/>
    <w:rsid w:val="00A510CF"/>
    <w:rsid w:val="00A5415E"/>
    <w:rsid w:val="00A645A6"/>
    <w:rsid w:val="00A75385"/>
    <w:rsid w:val="00A7761C"/>
    <w:rsid w:val="00A92532"/>
    <w:rsid w:val="00A97B73"/>
    <w:rsid w:val="00AA32E0"/>
    <w:rsid w:val="00AA5367"/>
    <w:rsid w:val="00AA545E"/>
    <w:rsid w:val="00AA7433"/>
    <w:rsid w:val="00AB18EF"/>
    <w:rsid w:val="00AC2686"/>
    <w:rsid w:val="00AD1072"/>
    <w:rsid w:val="00AD2AD0"/>
    <w:rsid w:val="00AD4C52"/>
    <w:rsid w:val="00AE5B81"/>
    <w:rsid w:val="00AE5CA3"/>
    <w:rsid w:val="00AF0CE9"/>
    <w:rsid w:val="00AF1C1D"/>
    <w:rsid w:val="00AF4010"/>
    <w:rsid w:val="00AF5D8E"/>
    <w:rsid w:val="00AF79BB"/>
    <w:rsid w:val="00B03A16"/>
    <w:rsid w:val="00B05FAF"/>
    <w:rsid w:val="00B07961"/>
    <w:rsid w:val="00B07A20"/>
    <w:rsid w:val="00B12642"/>
    <w:rsid w:val="00B14BBE"/>
    <w:rsid w:val="00B17529"/>
    <w:rsid w:val="00B26672"/>
    <w:rsid w:val="00B3200A"/>
    <w:rsid w:val="00B46B49"/>
    <w:rsid w:val="00B51F9D"/>
    <w:rsid w:val="00B54D96"/>
    <w:rsid w:val="00B6099E"/>
    <w:rsid w:val="00B6427E"/>
    <w:rsid w:val="00B67778"/>
    <w:rsid w:val="00B67E49"/>
    <w:rsid w:val="00B83B4D"/>
    <w:rsid w:val="00B8668D"/>
    <w:rsid w:val="00B9783F"/>
    <w:rsid w:val="00BA1706"/>
    <w:rsid w:val="00BA1CAD"/>
    <w:rsid w:val="00BA5571"/>
    <w:rsid w:val="00BB15C8"/>
    <w:rsid w:val="00BB1755"/>
    <w:rsid w:val="00BB6F57"/>
    <w:rsid w:val="00BC0B3B"/>
    <w:rsid w:val="00BD4611"/>
    <w:rsid w:val="00BD4EF3"/>
    <w:rsid w:val="00BD625D"/>
    <w:rsid w:val="00BD6CFC"/>
    <w:rsid w:val="00BE2D48"/>
    <w:rsid w:val="00BE4BA2"/>
    <w:rsid w:val="00BF2791"/>
    <w:rsid w:val="00BF560A"/>
    <w:rsid w:val="00C1023D"/>
    <w:rsid w:val="00C10624"/>
    <w:rsid w:val="00C17A6D"/>
    <w:rsid w:val="00C22190"/>
    <w:rsid w:val="00C23E2C"/>
    <w:rsid w:val="00C31328"/>
    <w:rsid w:val="00C33585"/>
    <w:rsid w:val="00C37A4D"/>
    <w:rsid w:val="00C40B28"/>
    <w:rsid w:val="00C4191B"/>
    <w:rsid w:val="00C446ED"/>
    <w:rsid w:val="00C5239D"/>
    <w:rsid w:val="00C53EBB"/>
    <w:rsid w:val="00C60CAD"/>
    <w:rsid w:val="00C6446D"/>
    <w:rsid w:val="00C6573D"/>
    <w:rsid w:val="00C70D94"/>
    <w:rsid w:val="00C71734"/>
    <w:rsid w:val="00C74B4C"/>
    <w:rsid w:val="00C751AA"/>
    <w:rsid w:val="00C85BBF"/>
    <w:rsid w:val="00C86CD9"/>
    <w:rsid w:val="00C90FD7"/>
    <w:rsid w:val="00C92C5B"/>
    <w:rsid w:val="00CA0828"/>
    <w:rsid w:val="00CB0B77"/>
    <w:rsid w:val="00CB1B8E"/>
    <w:rsid w:val="00CC15A1"/>
    <w:rsid w:val="00CC7CA2"/>
    <w:rsid w:val="00CE2478"/>
    <w:rsid w:val="00CE42A7"/>
    <w:rsid w:val="00CF5B26"/>
    <w:rsid w:val="00CF6D0A"/>
    <w:rsid w:val="00D01F27"/>
    <w:rsid w:val="00D127E2"/>
    <w:rsid w:val="00D23C4B"/>
    <w:rsid w:val="00D24B56"/>
    <w:rsid w:val="00D3649D"/>
    <w:rsid w:val="00D41916"/>
    <w:rsid w:val="00D45AC2"/>
    <w:rsid w:val="00D50CA0"/>
    <w:rsid w:val="00D51772"/>
    <w:rsid w:val="00D52992"/>
    <w:rsid w:val="00D5660B"/>
    <w:rsid w:val="00D56C48"/>
    <w:rsid w:val="00D60C6B"/>
    <w:rsid w:val="00D77F1A"/>
    <w:rsid w:val="00D87B52"/>
    <w:rsid w:val="00DA2B84"/>
    <w:rsid w:val="00DA56D4"/>
    <w:rsid w:val="00DB5847"/>
    <w:rsid w:val="00DC03DB"/>
    <w:rsid w:val="00DC0BDC"/>
    <w:rsid w:val="00DC0D85"/>
    <w:rsid w:val="00DC1137"/>
    <w:rsid w:val="00DC34E0"/>
    <w:rsid w:val="00DD492E"/>
    <w:rsid w:val="00DD596F"/>
    <w:rsid w:val="00DD7DEF"/>
    <w:rsid w:val="00DE163B"/>
    <w:rsid w:val="00DF2019"/>
    <w:rsid w:val="00DF295D"/>
    <w:rsid w:val="00DF2D87"/>
    <w:rsid w:val="00DF729A"/>
    <w:rsid w:val="00DF7D66"/>
    <w:rsid w:val="00E02F28"/>
    <w:rsid w:val="00E04303"/>
    <w:rsid w:val="00E07E8C"/>
    <w:rsid w:val="00E20095"/>
    <w:rsid w:val="00E208F9"/>
    <w:rsid w:val="00E32B8C"/>
    <w:rsid w:val="00E33812"/>
    <w:rsid w:val="00E370B3"/>
    <w:rsid w:val="00E452DA"/>
    <w:rsid w:val="00E60B3E"/>
    <w:rsid w:val="00E611BD"/>
    <w:rsid w:val="00E6234F"/>
    <w:rsid w:val="00E64795"/>
    <w:rsid w:val="00E72BC5"/>
    <w:rsid w:val="00E76B9D"/>
    <w:rsid w:val="00E7782A"/>
    <w:rsid w:val="00E82905"/>
    <w:rsid w:val="00EB262A"/>
    <w:rsid w:val="00EC47A4"/>
    <w:rsid w:val="00EC55E7"/>
    <w:rsid w:val="00EC57E8"/>
    <w:rsid w:val="00EC5AA5"/>
    <w:rsid w:val="00EC5B31"/>
    <w:rsid w:val="00ED2418"/>
    <w:rsid w:val="00ED7107"/>
    <w:rsid w:val="00EE633E"/>
    <w:rsid w:val="00EE7E5D"/>
    <w:rsid w:val="00EF4CCD"/>
    <w:rsid w:val="00EF7E55"/>
    <w:rsid w:val="00F03AA2"/>
    <w:rsid w:val="00F03F03"/>
    <w:rsid w:val="00F07F7F"/>
    <w:rsid w:val="00F234B6"/>
    <w:rsid w:val="00F30C68"/>
    <w:rsid w:val="00F320F6"/>
    <w:rsid w:val="00F321FF"/>
    <w:rsid w:val="00F32C43"/>
    <w:rsid w:val="00F50416"/>
    <w:rsid w:val="00F52125"/>
    <w:rsid w:val="00F52943"/>
    <w:rsid w:val="00F537D2"/>
    <w:rsid w:val="00F60A58"/>
    <w:rsid w:val="00F62A46"/>
    <w:rsid w:val="00F630AC"/>
    <w:rsid w:val="00F814BA"/>
    <w:rsid w:val="00F8279D"/>
    <w:rsid w:val="00F84F9C"/>
    <w:rsid w:val="00F86F45"/>
    <w:rsid w:val="00F90923"/>
    <w:rsid w:val="00F92EFE"/>
    <w:rsid w:val="00FA02A3"/>
    <w:rsid w:val="00FA0571"/>
    <w:rsid w:val="00FA065B"/>
    <w:rsid w:val="00FA3C0E"/>
    <w:rsid w:val="00FB4F69"/>
    <w:rsid w:val="00FB5CED"/>
    <w:rsid w:val="00FC484A"/>
    <w:rsid w:val="00FC631E"/>
    <w:rsid w:val="00FC6BDD"/>
    <w:rsid w:val="00FD3EA6"/>
    <w:rsid w:val="00FD4130"/>
    <w:rsid w:val="00FE32E6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06B8F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36</Nr_x002e__x0020_akti>
    <Data_x0020_e_x0020_Krijimit xmlns="0e656187-b300-4fb0-8bf4-3a50f872073c">2024-05-09T14:09:50Z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2024-05-09T00:00:00Z</Date_x0020_protokolli>
    <Titulli xmlns="0e656187-b300-4fb0-8bf4-3a50f872073c">Për disa shtesa dhe ndryshime në ligjin nr. 107/2016, “Për prefektin e qarkut”</Titulli>
    <Modifikuesi xmlns="0e656187-b300-4fb0-8bf4-3a50f872073c">Suada.Daci</Modifikuesi>
    <Nr_x002e__x0020_prot_x0020_QBZ xmlns="0e656187-b300-4fb0-8bf4-3a50f872073c">820/1</Nr_x002e__x0020_prot_x0020_QBZ>
    <Data_x0020_e_x0020_Modifikimit xmlns="0e656187-b300-4fb0-8bf4-3a50f872073c">2024-05-10T09:18:12Z</Data_x0020_e_x0020_Modifikimit>
    <Dekretuar xmlns="0e656187-b300-4fb0-8bf4-3a50f872073c">false</Dekretuar>
    <Data xmlns="0e656187-b300-4fb0-8bf4-3a50f872073c">2024-04-18T00:00:00Z</Data>
    <Nr_x002e__x0020_protokolli_x0020_i_x0020_aktit xmlns="0e656187-b300-4fb0-8bf4-3a50f872073c">1597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32D2F011EEE4DAAB24C76F9F4E7A11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32D2F011EEE4DAAB24C76F9F4E7A11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E6C23-EEFE-4F1B-B65F-A04BC0FBC5E3}">
  <ds:schemaRefs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2006/metadata/properties"/>
    <ds:schemaRef ds:uri="http://purl.org/dc/terms/"/>
    <ds:schemaRef ds:uri="http://schemas.openxmlformats.org/package/2006/metadata/core-properties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FFA3B9EC-83B5-4163-AB13-96FE2715C6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A1F5BE-8D28-49F6-9BB1-A67FF2D12E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4420CD8D-C103-4D91-BBC3-A1833886021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007DC99-82C9-4ADD-A9CF-D0CA41FA4F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02C6D3DB-803A-4FEB-80B6-99F6C1185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dhe ndryshime në ligjin nr. 107/2016, “Për prefektin e qarkut”</vt:lpstr>
    </vt:vector>
  </TitlesOfParts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dhe ndryshime në ligjin nr. 107/2016, “Për prefektin e qarkut”</dc:title>
  <dc:creator>gazmend.hanku</dc:creator>
  <cp:lastModifiedBy>Alma Lisaku</cp:lastModifiedBy>
  <cp:revision>6</cp:revision>
  <cp:lastPrinted>2024-04-23T08:36:00Z</cp:lastPrinted>
  <dcterms:created xsi:type="dcterms:W3CDTF">2024-05-09T12:22:00Z</dcterms:created>
  <dcterms:modified xsi:type="dcterms:W3CDTF">2024-05-10T08:30:00Z</dcterms:modified>
</cp:coreProperties>
</file>