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20A6B" w14:textId="77777777" w:rsidR="00420682" w:rsidRPr="00A2155F" w:rsidRDefault="00420682" w:rsidP="007531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5F">
        <w:rPr>
          <w:rFonts w:ascii="Garamond" w:hAnsi="Garamond" w:cs="Times New Roman"/>
          <w:b/>
          <w:sz w:val="24"/>
          <w:szCs w:val="24"/>
        </w:rPr>
        <w:t>LIGJ</w:t>
      </w:r>
    </w:p>
    <w:p w14:paraId="4FD20A6D" w14:textId="77777777" w:rsidR="00024790" w:rsidRPr="00A2155F" w:rsidRDefault="002009A1" w:rsidP="007531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5F">
        <w:rPr>
          <w:rFonts w:ascii="Garamond" w:hAnsi="Garamond" w:cs="Times New Roman"/>
          <w:b/>
          <w:sz w:val="24"/>
          <w:szCs w:val="24"/>
        </w:rPr>
        <w:t>Nr.</w:t>
      </w:r>
      <w:r w:rsidR="00F62A46" w:rsidRPr="00A2155F">
        <w:rPr>
          <w:rFonts w:ascii="Garamond" w:hAnsi="Garamond" w:cs="Times New Roman"/>
          <w:b/>
          <w:sz w:val="24"/>
          <w:szCs w:val="24"/>
        </w:rPr>
        <w:t xml:space="preserve"> </w:t>
      </w:r>
      <w:r w:rsidR="009A3234" w:rsidRPr="00A2155F">
        <w:rPr>
          <w:rFonts w:ascii="Garamond" w:hAnsi="Garamond" w:cs="Times New Roman"/>
          <w:b/>
          <w:sz w:val="24"/>
          <w:szCs w:val="24"/>
        </w:rPr>
        <w:t>92</w:t>
      </w:r>
      <w:r w:rsidR="007748A2" w:rsidRPr="00A2155F">
        <w:rPr>
          <w:rFonts w:ascii="Garamond" w:hAnsi="Garamond" w:cs="Times New Roman"/>
          <w:b/>
          <w:sz w:val="24"/>
          <w:szCs w:val="24"/>
        </w:rPr>
        <w:t>/202</w:t>
      </w:r>
      <w:r w:rsidR="00F86F45" w:rsidRPr="00A2155F">
        <w:rPr>
          <w:rFonts w:ascii="Garamond" w:hAnsi="Garamond" w:cs="Times New Roman"/>
          <w:b/>
          <w:sz w:val="24"/>
          <w:szCs w:val="24"/>
        </w:rPr>
        <w:t>4</w:t>
      </w:r>
      <w:r w:rsidRPr="00A2155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FD20A6E" w14:textId="77777777" w:rsidR="00ED3463" w:rsidRPr="00A2155F" w:rsidRDefault="00ED3463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6F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5F">
        <w:rPr>
          <w:rFonts w:ascii="Garamond" w:hAnsi="Garamond" w:cs="Times New Roman"/>
          <w:b/>
          <w:sz w:val="24"/>
          <w:szCs w:val="24"/>
        </w:rPr>
        <w:t>PËR DISA NDRYSHIME DHE SHTESA NË LIGJIN NR. 9636, DATË 6.11.2006,</w:t>
      </w:r>
    </w:p>
    <w:p w14:paraId="4FD20A70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5F">
        <w:rPr>
          <w:rFonts w:ascii="Garamond" w:hAnsi="Garamond" w:cs="Times New Roman"/>
          <w:b/>
          <w:sz w:val="24"/>
          <w:szCs w:val="24"/>
        </w:rPr>
        <w:t>“PËR MBROJTJEN E SHËNDETIT NGA PRODUKTET E DUHANIT”, I NDRYSHUAR</w:t>
      </w:r>
      <w:r w:rsidR="002D08A4" w:rsidRPr="00A2155F">
        <w:rPr>
          <w:rStyle w:val="FootnoteReference"/>
          <w:rFonts w:ascii="Garamond" w:hAnsi="Garamond"/>
          <w:b/>
          <w:sz w:val="24"/>
          <w:szCs w:val="24"/>
        </w:rPr>
        <w:footnoteReference w:id="2"/>
      </w:r>
    </w:p>
    <w:p w14:paraId="4FD20A71" w14:textId="77777777" w:rsidR="009A3234" w:rsidRPr="00A2155F" w:rsidRDefault="009A3234" w:rsidP="0075319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FD20A72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Në mbështetje të neneve 78, 81, pika 1, dhe 83, pika 1, të Kushtetutës, me propozimin e deputetëve, </w:t>
      </w:r>
    </w:p>
    <w:p w14:paraId="4FD20A73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E9D92D" w14:textId="77777777" w:rsidR="009A3234" w:rsidRPr="00A2155F" w:rsidRDefault="00753196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KUVENDI</w:t>
      </w:r>
    </w:p>
    <w:p w14:paraId="4FD20A76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I REPUBLIKËS SË SHQIPËRISË</w:t>
      </w:r>
    </w:p>
    <w:p w14:paraId="4FD20A77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1E96F83" w14:textId="77777777" w:rsidR="009A3234" w:rsidRPr="00A2155F" w:rsidRDefault="00753196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VENDOSI:</w:t>
      </w:r>
    </w:p>
    <w:p w14:paraId="4FD20A79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D20A7A" w14:textId="5991FF12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Në ligjin nr. 9636, datë 6.</w:t>
      </w:r>
      <w:r w:rsidR="00A2155F">
        <w:rPr>
          <w:rFonts w:ascii="Garamond" w:hAnsi="Garamond" w:cs="Times New Roman"/>
          <w:sz w:val="24"/>
          <w:szCs w:val="24"/>
        </w:rPr>
        <w:t>11</w:t>
      </w:r>
      <w:r w:rsidRPr="00A2155F">
        <w:rPr>
          <w:rFonts w:ascii="Garamond" w:hAnsi="Garamond" w:cs="Times New Roman"/>
          <w:sz w:val="24"/>
          <w:szCs w:val="24"/>
        </w:rPr>
        <w:t>.2006, “Për mbrojtjen e shëndetit nga produktet e duhanit”, i ndryshuar, bëhen këto ndryshime dhe shtesa:</w:t>
      </w:r>
    </w:p>
    <w:p w14:paraId="4FD20A7B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7C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1</w:t>
      </w:r>
    </w:p>
    <w:p w14:paraId="4FD20A7D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7E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Në nenin 3 bëhen këto ndryshime dhe shtesa:</w:t>
      </w:r>
    </w:p>
    <w:p w14:paraId="4FD20A7F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1. Pikat 8 dhe 10 ndryshohen si më poshtë:</w:t>
      </w:r>
    </w:p>
    <w:p w14:paraId="4FD20A80" w14:textId="30DE73ED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3D6C33" w:rsidRPr="00A2155F">
        <w:rPr>
          <w:rFonts w:ascii="Garamond" w:hAnsi="Garamond" w:cs="Times New Roman"/>
          <w:sz w:val="24"/>
          <w:szCs w:val="24"/>
        </w:rPr>
        <w:t>8. “Reklamim”</w:t>
      </w:r>
      <w:r w:rsidRPr="00A2155F">
        <w:rPr>
          <w:rFonts w:ascii="Garamond" w:hAnsi="Garamond" w:cs="Times New Roman"/>
          <w:sz w:val="24"/>
          <w:szCs w:val="24"/>
        </w:rPr>
        <w:t xml:space="preserve"> nënkupton çdo formë të komunikimit tregtar ose jo i tillë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me qëllim ose efekt të drejtpërdrejtë, të tërthortë apo të fshehtë të promovimit të një produkti duhani.</w:t>
      </w:r>
    </w:p>
    <w:p w14:paraId="4FD20A81" w14:textId="2D6FB0CD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10. “</w:t>
      </w:r>
      <w:proofErr w:type="spellStart"/>
      <w:r w:rsidRPr="00A2155F">
        <w:rPr>
          <w:rFonts w:ascii="Garamond" w:hAnsi="Garamond" w:cs="Times New Roman"/>
          <w:sz w:val="24"/>
          <w:szCs w:val="24"/>
        </w:rPr>
        <w:t>Sponsorizim</w:t>
      </w:r>
      <w:proofErr w:type="spellEnd"/>
      <w:r w:rsidRPr="00A2155F">
        <w:rPr>
          <w:rFonts w:ascii="Garamond" w:hAnsi="Garamond" w:cs="Times New Roman"/>
          <w:sz w:val="24"/>
          <w:szCs w:val="24"/>
        </w:rPr>
        <w:t>” nënkupton çdo formë të kontributit publik ose privat për çdo ngjarje, veprimtari ose individ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me qëllim ose efekt të drejtpërdrejtë, të tërthortë apo të fshehtë të promovimit të një produkti duhani.</w:t>
      </w:r>
    </w:p>
    <w:p w14:paraId="4FD20A82" w14:textId="61122190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2. Pas pikës 36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shtohen pikat 37, 38, 39 dhe 40 me këtë përmbajtje:</w:t>
      </w:r>
    </w:p>
    <w:p w14:paraId="4FD20A83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“37. “Duhan” nënkupton gjethet natyrore dhe pjesët e tjera të përpunuara ose të papërpunuara të bimëve të duhanit, duke përfshirë duhanin e </w:t>
      </w:r>
      <w:proofErr w:type="spellStart"/>
      <w:r w:rsidRPr="00A2155F">
        <w:rPr>
          <w:rFonts w:ascii="Garamond" w:hAnsi="Garamond" w:cs="Times New Roman"/>
          <w:sz w:val="24"/>
          <w:szCs w:val="24"/>
        </w:rPr>
        <w:t>homogjenizuar</w:t>
      </w:r>
      <w:proofErr w:type="spellEnd"/>
      <w:r w:rsidRPr="00A2155F">
        <w:rPr>
          <w:rFonts w:ascii="Garamond" w:hAnsi="Garamond" w:cs="Times New Roman"/>
          <w:sz w:val="24"/>
          <w:szCs w:val="24"/>
        </w:rPr>
        <w:t xml:space="preserve"> dhe të rindërtuar.</w:t>
      </w:r>
    </w:p>
    <w:p w14:paraId="4FD20A84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38. “Duhan i </w:t>
      </w:r>
      <w:proofErr w:type="spellStart"/>
      <w:r w:rsidRPr="00A2155F">
        <w:rPr>
          <w:rFonts w:ascii="Garamond" w:hAnsi="Garamond" w:cs="Times New Roman"/>
          <w:sz w:val="24"/>
          <w:szCs w:val="24"/>
        </w:rPr>
        <w:t>përtypshëm</w:t>
      </w:r>
      <w:proofErr w:type="spellEnd"/>
      <w:r w:rsidRPr="00A2155F">
        <w:rPr>
          <w:rFonts w:ascii="Garamond" w:hAnsi="Garamond" w:cs="Times New Roman"/>
          <w:sz w:val="24"/>
          <w:szCs w:val="24"/>
        </w:rPr>
        <w:t>” nënkupton një produkt duhani pa tym, i destinuar</w:t>
      </w:r>
      <w:r w:rsidR="00816DC9" w:rsidRPr="00A2155F">
        <w:rPr>
          <w:rFonts w:ascii="Garamond" w:hAnsi="Garamond" w:cs="Times New Roman"/>
          <w:sz w:val="24"/>
          <w:szCs w:val="24"/>
        </w:rPr>
        <w:t xml:space="preserve"> vetëm për qëllime të përtypjes.</w:t>
      </w:r>
    </w:p>
    <w:p w14:paraId="4FD20A85" w14:textId="77777777" w:rsidR="009A3234" w:rsidRPr="00A2155F" w:rsidRDefault="00816DC9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39. “P</w:t>
      </w:r>
      <w:r w:rsidR="009A3234" w:rsidRPr="00A2155F">
        <w:rPr>
          <w:rFonts w:ascii="Garamond" w:hAnsi="Garamond" w:cs="Times New Roman"/>
          <w:sz w:val="24"/>
          <w:szCs w:val="24"/>
        </w:rPr>
        <w:t>rodukte duhani për tymosje” do të thotë produkte duhani të ndryshme</w:t>
      </w:r>
      <w:r w:rsidRPr="00A2155F">
        <w:rPr>
          <w:rFonts w:ascii="Garamond" w:hAnsi="Garamond" w:cs="Times New Roman"/>
          <w:sz w:val="24"/>
          <w:szCs w:val="24"/>
        </w:rPr>
        <w:t xml:space="preserve"> nga produktet e duhanit pa tym.</w:t>
      </w:r>
    </w:p>
    <w:p w14:paraId="4FD20A87" w14:textId="77777777" w:rsidR="009A3234" w:rsidRPr="00A2155F" w:rsidRDefault="00816DC9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40. “P</w:t>
      </w:r>
      <w:r w:rsidR="009A3234" w:rsidRPr="00A2155F">
        <w:rPr>
          <w:rFonts w:ascii="Garamond" w:hAnsi="Garamond" w:cs="Times New Roman"/>
          <w:sz w:val="24"/>
          <w:szCs w:val="24"/>
        </w:rPr>
        <w:t>rodukt bimor për tymosje” nënkupton një produkt të bazuar në bimë, barishte ose fruta që nuk përmban duhan dhe që mund të konsumohet nëpërmjet një procesi djegieje.</w:t>
      </w:r>
      <w:r w:rsidR="0081503B" w:rsidRPr="00A2155F">
        <w:rPr>
          <w:rFonts w:ascii="Garamond" w:hAnsi="Garamond" w:cs="Times New Roman"/>
          <w:sz w:val="24"/>
          <w:szCs w:val="24"/>
        </w:rPr>
        <w:t>”.</w:t>
      </w:r>
    </w:p>
    <w:p w14:paraId="4FD20A88" w14:textId="77777777" w:rsidR="00B3163F" w:rsidRPr="00A2155F" w:rsidRDefault="00B3163F" w:rsidP="0075319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FD20A89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2</w:t>
      </w:r>
    </w:p>
    <w:p w14:paraId="4FD20A8A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8B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Neni 9 ndryshohet si </w:t>
      </w:r>
      <w:r w:rsidR="00BA2934" w:rsidRPr="00A2155F">
        <w:rPr>
          <w:rFonts w:ascii="Garamond" w:hAnsi="Garamond" w:cs="Times New Roman"/>
          <w:sz w:val="24"/>
          <w:szCs w:val="24"/>
        </w:rPr>
        <w:t>më poshtë</w:t>
      </w:r>
      <w:r w:rsidRPr="00A2155F">
        <w:rPr>
          <w:rFonts w:ascii="Garamond" w:hAnsi="Garamond" w:cs="Times New Roman"/>
          <w:sz w:val="24"/>
          <w:szCs w:val="24"/>
        </w:rPr>
        <w:t>:</w:t>
      </w:r>
    </w:p>
    <w:p w14:paraId="4FD20A8C" w14:textId="77777777" w:rsidR="00BA2934" w:rsidRPr="00A2155F" w:rsidRDefault="00BA29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8D" w14:textId="77777777" w:rsidR="009A3234" w:rsidRPr="00A2155F" w:rsidRDefault="0033528B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9A3234" w:rsidRPr="00A2155F">
        <w:rPr>
          <w:rFonts w:ascii="Garamond" w:hAnsi="Garamond" w:cs="Times New Roman"/>
          <w:sz w:val="24"/>
          <w:szCs w:val="24"/>
        </w:rPr>
        <w:t>Neni 9</w:t>
      </w:r>
    </w:p>
    <w:p w14:paraId="4FD20A8E" w14:textId="77777777" w:rsidR="00E63930" w:rsidRPr="00A2155F" w:rsidRDefault="00E63930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8F" w14:textId="0F9E82AF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1</w:t>
      </w:r>
      <w:r w:rsidR="00E63930" w:rsidRPr="00A2155F">
        <w:rPr>
          <w:rFonts w:ascii="Garamond" w:hAnsi="Garamond" w:cs="Times New Roman"/>
          <w:sz w:val="24"/>
          <w:szCs w:val="24"/>
        </w:rPr>
        <w:t>. Ndalohet shitja ose furnizimi për qëllime tregtimi</w:t>
      </w:r>
      <w:r w:rsidRPr="00A2155F">
        <w:rPr>
          <w:rFonts w:ascii="Garamond" w:hAnsi="Garamond" w:cs="Times New Roman"/>
          <w:sz w:val="24"/>
          <w:szCs w:val="24"/>
        </w:rPr>
        <w:t xml:space="preserve"> i produkteve të duhanit, i cigareve, cigarev</w:t>
      </w:r>
      <w:r w:rsidR="00E63930" w:rsidRPr="00A2155F">
        <w:rPr>
          <w:rFonts w:ascii="Garamond" w:hAnsi="Garamond" w:cs="Times New Roman"/>
          <w:sz w:val="24"/>
          <w:szCs w:val="24"/>
        </w:rPr>
        <w:t xml:space="preserve">e elektronike, </w:t>
      </w:r>
      <w:proofErr w:type="spellStart"/>
      <w:r w:rsidR="00E63930" w:rsidRPr="00A2155F">
        <w:rPr>
          <w:rFonts w:ascii="Garamond" w:hAnsi="Garamond" w:cs="Times New Roman"/>
          <w:sz w:val="24"/>
          <w:szCs w:val="24"/>
        </w:rPr>
        <w:t>shishave</w:t>
      </w:r>
      <w:proofErr w:type="spellEnd"/>
      <w:r w:rsidR="00E63930" w:rsidRPr="00A2155F">
        <w:rPr>
          <w:rFonts w:ascii="Garamond" w:hAnsi="Garamond" w:cs="Times New Roman"/>
          <w:sz w:val="24"/>
          <w:szCs w:val="24"/>
        </w:rPr>
        <w:t>/nargjileve</w:t>
      </w:r>
      <w:r w:rsidRPr="00A2155F">
        <w:rPr>
          <w:rFonts w:ascii="Garamond" w:hAnsi="Garamond" w:cs="Times New Roman"/>
          <w:sz w:val="24"/>
          <w:szCs w:val="24"/>
        </w:rPr>
        <w:t xml:space="preserve"> dhe </w:t>
      </w:r>
      <w:r w:rsidR="00E63930" w:rsidRPr="00A2155F">
        <w:rPr>
          <w:rFonts w:ascii="Garamond" w:hAnsi="Garamond" w:cs="Times New Roman"/>
          <w:sz w:val="24"/>
          <w:szCs w:val="24"/>
        </w:rPr>
        <w:t xml:space="preserve">i </w:t>
      </w:r>
      <w:r w:rsidRPr="00A2155F">
        <w:rPr>
          <w:rFonts w:ascii="Garamond" w:hAnsi="Garamond" w:cs="Times New Roman"/>
          <w:sz w:val="24"/>
          <w:szCs w:val="24"/>
        </w:rPr>
        <w:t>të gjitha produkte</w:t>
      </w:r>
      <w:r w:rsidR="00E63930" w:rsidRPr="00A2155F">
        <w:rPr>
          <w:rFonts w:ascii="Garamond" w:hAnsi="Garamond" w:cs="Times New Roman"/>
          <w:sz w:val="24"/>
          <w:szCs w:val="24"/>
        </w:rPr>
        <w:t>ve</w:t>
      </w:r>
      <w:r w:rsidRPr="00A2155F">
        <w:rPr>
          <w:rFonts w:ascii="Garamond" w:hAnsi="Garamond" w:cs="Times New Roman"/>
          <w:sz w:val="24"/>
          <w:szCs w:val="24"/>
        </w:rPr>
        <w:t xml:space="preserve"> </w:t>
      </w:r>
      <w:r w:rsidR="00E63930" w:rsidRPr="00A2155F">
        <w:rPr>
          <w:rFonts w:ascii="Garamond" w:hAnsi="Garamond" w:cs="Times New Roman"/>
          <w:sz w:val="24"/>
          <w:szCs w:val="24"/>
        </w:rPr>
        <w:t>të</w:t>
      </w:r>
      <w:r w:rsidRPr="00A2155F">
        <w:rPr>
          <w:rFonts w:ascii="Garamond" w:hAnsi="Garamond" w:cs="Times New Roman"/>
          <w:sz w:val="24"/>
          <w:szCs w:val="24"/>
        </w:rPr>
        <w:t xml:space="preserve"> parashikuara në nenin 3</w:t>
      </w:r>
      <w:r w:rsidR="00E63930" w:rsidRP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“Përkufizime”</w:t>
      </w:r>
      <w:r w:rsidR="00E63930" w:rsidRPr="00A2155F">
        <w:rPr>
          <w:rFonts w:ascii="Garamond" w:hAnsi="Garamond" w:cs="Times New Roman"/>
          <w:sz w:val="24"/>
          <w:szCs w:val="24"/>
        </w:rPr>
        <w:t>, të këtij ligji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personave nën moshën 18 </w:t>
      </w:r>
      <w:r w:rsidR="00E63930" w:rsidRPr="00A2155F">
        <w:rPr>
          <w:rFonts w:ascii="Garamond" w:hAnsi="Garamond" w:cs="Times New Roman"/>
          <w:sz w:val="24"/>
          <w:szCs w:val="24"/>
        </w:rPr>
        <w:t>vjeç</w:t>
      </w:r>
      <w:r w:rsidRPr="00A2155F">
        <w:rPr>
          <w:rFonts w:ascii="Garamond" w:hAnsi="Garamond" w:cs="Times New Roman"/>
          <w:sz w:val="24"/>
          <w:szCs w:val="24"/>
        </w:rPr>
        <w:t>.</w:t>
      </w:r>
    </w:p>
    <w:p w14:paraId="4FD20A90" w14:textId="53015233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lastRenderedPageBreak/>
        <w:t>2. Ndalohet ofrimi fa</w:t>
      </w:r>
      <w:r w:rsidR="00E63930" w:rsidRPr="00A2155F">
        <w:rPr>
          <w:rFonts w:ascii="Garamond" w:hAnsi="Garamond" w:cs="Times New Roman"/>
          <w:sz w:val="24"/>
          <w:szCs w:val="24"/>
        </w:rPr>
        <w:t>las ose shitja e tyre me ofertë</w:t>
      </w:r>
      <w:r w:rsidRPr="00A2155F">
        <w:rPr>
          <w:rFonts w:ascii="Garamond" w:hAnsi="Garamond" w:cs="Times New Roman"/>
          <w:sz w:val="24"/>
          <w:szCs w:val="24"/>
        </w:rPr>
        <w:t xml:space="preserve"> i produkteve të duhanit, cigareve,</w:t>
      </w:r>
      <w:r w:rsidR="00E63930" w:rsidRPr="00A2155F">
        <w:rPr>
          <w:rFonts w:ascii="Garamond" w:hAnsi="Garamond" w:cs="Times New Roman"/>
          <w:sz w:val="24"/>
          <w:szCs w:val="24"/>
        </w:rPr>
        <w:t xml:space="preserve"> cigareve elektronike, </w:t>
      </w:r>
      <w:proofErr w:type="spellStart"/>
      <w:r w:rsidR="00E63930" w:rsidRPr="00A2155F">
        <w:rPr>
          <w:rFonts w:ascii="Garamond" w:hAnsi="Garamond" w:cs="Times New Roman"/>
          <w:sz w:val="24"/>
          <w:szCs w:val="24"/>
        </w:rPr>
        <w:t>shishave</w:t>
      </w:r>
      <w:proofErr w:type="spellEnd"/>
      <w:r w:rsidR="00E63930" w:rsidRPr="00A2155F">
        <w:rPr>
          <w:rFonts w:ascii="Garamond" w:hAnsi="Garamond" w:cs="Times New Roman"/>
          <w:sz w:val="24"/>
          <w:szCs w:val="24"/>
        </w:rPr>
        <w:t>/nargjileve</w:t>
      </w:r>
      <w:r w:rsidRPr="00A2155F">
        <w:rPr>
          <w:rFonts w:ascii="Garamond" w:hAnsi="Garamond" w:cs="Times New Roman"/>
          <w:sz w:val="24"/>
          <w:szCs w:val="24"/>
        </w:rPr>
        <w:t xml:space="preserve"> dhe </w:t>
      </w:r>
      <w:r w:rsidR="00E63930" w:rsidRPr="00A2155F">
        <w:rPr>
          <w:rFonts w:ascii="Garamond" w:hAnsi="Garamond" w:cs="Times New Roman"/>
          <w:sz w:val="24"/>
          <w:szCs w:val="24"/>
        </w:rPr>
        <w:t xml:space="preserve">i </w:t>
      </w:r>
      <w:r w:rsidRPr="00A2155F">
        <w:rPr>
          <w:rFonts w:ascii="Garamond" w:hAnsi="Garamond" w:cs="Times New Roman"/>
          <w:sz w:val="24"/>
          <w:szCs w:val="24"/>
        </w:rPr>
        <w:t>të gjitha produkte</w:t>
      </w:r>
      <w:r w:rsidR="00E63930" w:rsidRPr="00A2155F">
        <w:rPr>
          <w:rFonts w:ascii="Garamond" w:hAnsi="Garamond" w:cs="Times New Roman"/>
          <w:sz w:val="24"/>
          <w:szCs w:val="24"/>
        </w:rPr>
        <w:t>ve</w:t>
      </w:r>
      <w:r w:rsidRPr="00A2155F">
        <w:rPr>
          <w:rFonts w:ascii="Garamond" w:hAnsi="Garamond" w:cs="Times New Roman"/>
          <w:sz w:val="24"/>
          <w:szCs w:val="24"/>
        </w:rPr>
        <w:t xml:space="preserve"> </w:t>
      </w:r>
      <w:r w:rsidR="00E63930" w:rsidRPr="00A2155F">
        <w:rPr>
          <w:rFonts w:ascii="Garamond" w:hAnsi="Garamond" w:cs="Times New Roman"/>
          <w:sz w:val="24"/>
          <w:szCs w:val="24"/>
        </w:rPr>
        <w:t>të</w:t>
      </w:r>
      <w:r w:rsidRPr="00A2155F">
        <w:rPr>
          <w:rFonts w:ascii="Garamond" w:hAnsi="Garamond" w:cs="Times New Roman"/>
          <w:sz w:val="24"/>
          <w:szCs w:val="24"/>
        </w:rPr>
        <w:t xml:space="preserve"> parashikuara në nenin 3</w:t>
      </w:r>
      <w:r w:rsidR="00E63930" w:rsidRP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“Përkufizime”</w:t>
      </w:r>
      <w:r w:rsidR="00E63930" w:rsidRPr="00A2155F">
        <w:rPr>
          <w:rFonts w:ascii="Garamond" w:hAnsi="Garamond" w:cs="Times New Roman"/>
          <w:sz w:val="24"/>
          <w:szCs w:val="24"/>
        </w:rPr>
        <w:t>,</w:t>
      </w:r>
      <w:r w:rsidR="003D6C33" w:rsidRPr="00A2155F">
        <w:rPr>
          <w:rFonts w:ascii="Garamond" w:hAnsi="Garamond" w:cs="Times New Roman"/>
          <w:sz w:val="24"/>
          <w:szCs w:val="24"/>
        </w:rPr>
        <w:t xml:space="preserve"> të këtij ligji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personave nën moshën 18 vjeç.</w:t>
      </w:r>
    </w:p>
    <w:p w14:paraId="4FD20A91" w14:textId="04553D71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3. Të gjitha pikat e shitjes duhet të pajisen me tabelë të dukshme dhe të lexueshme, ku të shkruhet: “Ndalohet shitja e produkteve të duhanit, cigareve elektronike, </w:t>
      </w:r>
      <w:proofErr w:type="spellStart"/>
      <w:r w:rsidRPr="00A2155F">
        <w:rPr>
          <w:rFonts w:ascii="Garamond" w:hAnsi="Garamond" w:cs="Times New Roman"/>
          <w:sz w:val="24"/>
          <w:szCs w:val="24"/>
        </w:rPr>
        <w:t>shishave</w:t>
      </w:r>
      <w:proofErr w:type="spellEnd"/>
      <w:r w:rsidRPr="00A2155F">
        <w:rPr>
          <w:rFonts w:ascii="Garamond" w:hAnsi="Garamond" w:cs="Times New Roman"/>
          <w:sz w:val="24"/>
          <w:szCs w:val="24"/>
        </w:rPr>
        <w:t>/nargjileve personave nën 18 vjeç ”.</w:t>
      </w:r>
      <w:r w:rsidR="00A2155F">
        <w:rPr>
          <w:rFonts w:ascii="Garamond" w:hAnsi="Garamond" w:cs="Times New Roman"/>
          <w:sz w:val="24"/>
          <w:szCs w:val="24"/>
        </w:rPr>
        <w:t>”.</w:t>
      </w:r>
    </w:p>
    <w:p w14:paraId="4FD20A92" w14:textId="77777777" w:rsidR="0033528B" w:rsidRPr="00A2155F" w:rsidRDefault="0033528B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93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3</w:t>
      </w:r>
    </w:p>
    <w:p w14:paraId="4FD20A94" w14:textId="77777777" w:rsidR="0033528B" w:rsidRPr="00A2155F" w:rsidRDefault="0033528B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95" w14:textId="77777777" w:rsidR="009A3234" w:rsidRPr="00A2155F" w:rsidRDefault="0033528B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Pas nenit 9</w:t>
      </w:r>
      <w:r w:rsidR="009A3234" w:rsidRPr="00A2155F">
        <w:rPr>
          <w:rFonts w:ascii="Garamond" w:hAnsi="Garamond" w:cs="Times New Roman"/>
          <w:sz w:val="24"/>
          <w:szCs w:val="24"/>
        </w:rPr>
        <w:t xml:space="preserve"> shtohet neni 9/1 me këtë përmbajtje:</w:t>
      </w:r>
    </w:p>
    <w:p w14:paraId="4FD20A96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97" w14:textId="77777777" w:rsidR="009A3234" w:rsidRPr="00A2155F" w:rsidRDefault="0033528B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9A3234" w:rsidRPr="00A2155F">
        <w:rPr>
          <w:rFonts w:ascii="Garamond" w:hAnsi="Garamond" w:cs="Times New Roman"/>
          <w:sz w:val="24"/>
          <w:szCs w:val="24"/>
        </w:rPr>
        <w:t>Neni 9/1</w:t>
      </w:r>
    </w:p>
    <w:p w14:paraId="4FD20A99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5F">
        <w:rPr>
          <w:rFonts w:ascii="Garamond" w:hAnsi="Garamond" w:cs="Times New Roman"/>
          <w:b/>
          <w:sz w:val="24"/>
          <w:szCs w:val="24"/>
        </w:rPr>
        <w:t>Duhani për përdorim oral</w:t>
      </w:r>
    </w:p>
    <w:p w14:paraId="4FD20A9A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9B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Ndalohet vendosja në treg e duhanit për përdorim oral.</w:t>
      </w:r>
      <w:r w:rsidR="0033528B" w:rsidRPr="00A2155F">
        <w:rPr>
          <w:rFonts w:ascii="Garamond" w:hAnsi="Garamond" w:cs="Times New Roman"/>
          <w:sz w:val="24"/>
          <w:szCs w:val="24"/>
        </w:rPr>
        <w:t>”.</w:t>
      </w:r>
    </w:p>
    <w:p w14:paraId="4FD20A9C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9D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4</w:t>
      </w:r>
    </w:p>
    <w:p w14:paraId="4FD20A9E" w14:textId="77777777" w:rsidR="0033528B" w:rsidRPr="00A2155F" w:rsidRDefault="0033528B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9F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Neni 10 ndryshon si </w:t>
      </w:r>
      <w:r w:rsidR="0033528B" w:rsidRPr="00A2155F">
        <w:rPr>
          <w:rFonts w:ascii="Garamond" w:hAnsi="Garamond" w:cs="Times New Roman"/>
          <w:sz w:val="24"/>
          <w:szCs w:val="24"/>
        </w:rPr>
        <w:t>më poshtë</w:t>
      </w:r>
      <w:r w:rsidRPr="00A2155F">
        <w:rPr>
          <w:rFonts w:ascii="Garamond" w:hAnsi="Garamond" w:cs="Times New Roman"/>
          <w:sz w:val="24"/>
          <w:szCs w:val="24"/>
        </w:rPr>
        <w:t>:</w:t>
      </w:r>
    </w:p>
    <w:p w14:paraId="4FD20AA0" w14:textId="77777777" w:rsidR="0033528B" w:rsidRPr="00A2155F" w:rsidRDefault="0033528B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A1" w14:textId="77777777" w:rsidR="009A3234" w:rsidRPr="00A2155F" w:rsidRDefault="0033528B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9A3234" w:rsidRPr="00A2155F">
        <w:rPr>
          <w:rFonts w:ascii="Garamond" w:hAnsi="Garamond" w:cs="Times New Roman"/>
          <w:sz w:val="24"/>
          <w:szCs w:val="24"/>
        </w:rPr>
        <w:t>Neni 10</w:t>
      </w:r>
    </w:p>
    <w:p w14:paraId="4FD20AA2" w14:textId="77777777" w:rsidR="0033528B" w:rsidRPr="00A2155F" w:rsidRDefault="0033528B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D20AA3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Ndalohet shitja e produkteve të duhanit, cigareve elektr</w:t>
      </w:r>
      <w:r w:rsidR="0033528B" w:rsidRPr="00A2155F">
        <w:rPr>
          <w:rFonts w:ascii="Garamond" w:hAnsi="Garamond" w:cs="Times New Roman"/>
          <w:sz w:val="24"/>
          <w:szCs w:val="24"/>
        </w:rPr>
        <w:t xml:space="preserve">onike, </w:t>
      </w:r>
      <w:proofErr w:type="spellStart"/>
      <w:r w:rsidR="0033528B" w:rsidRPr="00A2155F">
        <w:rPr>
          <w:rFonts w:ascii="Garamond" w:hAnsi="Garamond" w:cs="Times New Roman"/>
          <w:sz w:val="24"/>
          <w:szCs w:val="24"/>
        </w:rPr>
        <w:t>shishave</w:t>
      </w:r>
      <w:proofErr w:type="spellEnd"/>
      <w:r w:rsidR="0033528B" w:rsidRPr="00A2155F">
        <w:rPr>
          <w:rFonts w:ascii="Garamond" w:hAnsi="Garamond" w:cs="Times New Roman"/>
          <w:sz w:val="24"/>
          <w:szCs w:val="24"/>
        </w:rPr>
        <w:t xml:space="preserve">/nargjileve dhe </w:t>
      </w:r>
      <w:r w:rsidR="0033528B" w:rsidRPr="00A2155F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33528B" w:rsidRPr="00A2155F">
        <w:rPr>
          <w:rFonts w:ascii="Garamond" w:hAnsi="Garamond" w:cs="Times New Roman"/>
          <w:sz w:val="24"/>
          <w:szCs w:val="24"/>
        </w:rPr>
        <w:t xml:space="preserve"> t</w:t>
      </w:r>
      <w:r w:rsidRPr="00A2155F">
        <w:rPr>
          <w:rFonts w:ascii="Garamond" w:hAnsi="Garamond" w:cs="Times New Roman"/>
          <w:sz w:val="24"/>
          <w:szCs w:val="24"/>
        </w:rPr>
        <w:t>ë gjitha produkte</w:t>
      </w:r>
      <w:r w:rsidR="0033528B" w:rsidRPr="00A2155F">
        <w:rPr>
          <w:rFonts w:ascii="Garamond" w:hAnsi="Garamond" w:cs="Times New Roman"/>
          <w:sz w:val="24"/>
          <w:szCs w:val="24"/>
        </w:rPr>
        <w:t>ve</w:t>
      </w:r>
      <w:r w:rsidRPr="00A2155F">
        <w:rPr>
          <w:rFonts w:ascii="Garamond" w:hAnsi="Garamond" w:cs="Times New Roman"/>
          <w:sz w:val="24"/>
          <w:szCs w:val="24"/>
        </w:rPr>
        <w:t xml:space="preserve"> </w:t>
      </w:r>
      <w:r w:rsidR="0033528B" w:rsidRPr="00A2155F">
        <w:rPr>
          <w:rFonts w:ascii="Garamond" w:hAnsi="Garamond" w:cs="Times New Roman"/>
          <w:sz w:val="24"/>
          <w:szCs w:val="24"/>
        </w:rPr>
        <w:t>të</w:t>
      </w:r>
      <w:r w:rsidRPr="00A2155F">
        <w:rPr>
          <w:rFonts w:ascii="Garamond" w:hAnsi="Garamond" w:cs="Times New Roman"/>
          <w:sz w:val="24"/>
          <w:szCs w:val="24"/>
        </w:rPr>
        <w:t xml:space="preserve"> parashikuara në nenin 3</w:t>
      </w:r>
      <w:r w:rsidR="0033528B" w:rsidRP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“Përkufizime”</w:t>
      </w:r>
      <w:r w:rsidR="0033528B" w:rsidRP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të këtij ligji:</w:t>
      </w:r>
    </w:p>
    <w:p w14:paraId="4FD20AA4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a) në institucionet shëndetësore; </w:t>
      </w:r>
    </w:p>
    <w:p w14:paraId="4FD20AA5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b) në institucionet arsimore;</w:t>
      </w:r>
    </w:p>
    <w:p w14:paraId="4FD20AA6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c) në institucionet sportive;</w:t>
      </w:r>
    </w:p>
    <w:p w14:paraId="4FD20AA7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ç) në makinat shitëse automatike;</w:t>
      </w:r>
    </w:p>
    <w:p w14:paraId="4FD20AA8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d) me anë të vetëshërbimit;</w:t>
      </w:r>
    </w:p>
    <w:p w14:paraId="4FD20AA9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dh) në rrugë nga shitësit ambulantë;</w:t>
      </w:r>
    </w:p>
    <w:p w14:paraId="4FD20AAA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e) nëpërmjet shërbimit postar.</w:t>
      </w:r>
      <w:r w:rsidR="00695C6D" w:rsidRPr="00A2155F">
        <w:rPr>
          <w:rFonts w:ascii="Garamond" w:hAnsi="Garamond" w:cs="Times New Roman"/>
          <w:sz w:val="24"/>
          <w:szCs w:val="24"/>
        </w:rPr>
        <w:t>”.</w:t>
      </w:r>
      <w:r w:rsidRPr="00A2155F">
        <w:rPr>
          <w:rFonts w:ascii="Garamond" w:hAnsi="Garamond" w:cs="Times New Roman"/>
          <w:sz w:val="24"/>
          <w:szCs w:val="24"/>
        </w:rPr>
        <w:t xml:space="preserve"> </w:t>
      </w:r>
    </w:p>
    <w:p w14:paraId="4FD20AAB" w14:textId="77777777" w:rsidR="00E370E2" w:rsidRPr="00A2155F" w:rsidRDefault="00E370E2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AD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5</w:t>
      </w:r>
    </w:p>
    <w:p w14:paraId="4FD20AAE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AF" w14:textId="77777777" w:rsidR="0081503B" w:rsidRPr="00A2155F" w:rsidRDefault="00695C6D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Neni </w:t>
      </w:r>
      <w:r w:rsidRPr="00A2155F">
        <w:rPr>
          <w:rFonts w:ascii="Garamond" w:hAnsi="Garamond" w:cs="Times New Roman"/>
          <w:color w:val="000000" w:themeColor="text1"/>
          <w:sz w:val="24"/>
          <w:szCs w:val="24"/>
        </w:rPr>
        <w:t>13</w:t>
      </w:r>
      <w:r w:rsidRPr="00A2155F">
        <w:rPr>
          <w:rFonts w:ascii="Garamond" w:hAnsi="Garamond" w:cs="Times New Roman"/>
          <w:sz w:val="24"/>
          <w:szCs w:val="24"/>
        </w:rPr>
        <w:t xml:space="preserve"> ndryshohet si</w:t>
      </w:r>
      <w:r w:rsidR="00227331" w:rsidRPr="00A2155F">
        <w:rPr>
          <w:rFonts w:ascii="Garamond" w:hAnsi="Garamond" w:cs="Times New Roman"/>
          <w:sz w:val="24"/>
          <w:szCs w:val="24"/>
        </w:rPr>
        <w:t xml:space="preserve"> më</w:t>
      </w:r>
      <w:r w:rsidRPr="00A2155F">
        <w:rPr>
          <w:rFonts w:ascii="Garamond" w:hAnsi="Garamond" w:cs="Times New Roman"/>
          <w:sz w:val="24"/>
          <w:szCs w:val="24"/>
        </w:rPr>
        <w:t xml:space="preserve"> poshtë</w:t>
      </w:r>
      <w:r w:rsidR="009A3234" w:rsidRPr="00A2155F">
        <w:rPr>
          <w:rFonts w:ascii="Garamond" w:hAnsi="Garamond" w:cs="Times New Roman"/>
          <w:sz w:val="24"/>
          <w:szCs w:val="24"/>
        </w:rPr>
        <w:t>:</w:t>
      </w:r>
    </w:p>
    <w:p w14:paraId="4FD20AB0" w14:textId="77777777" w:rsidR="006A13C7" w:rsidRPr="00A2155F" w:rsidRDefault="006A13C7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B4" w14:textId="77777777" w:rsidR="00695C6D" w:rsidRPr="00A2155F" w:rsidRDefault="00B434DD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695C6D" w:rsidRPr="00A2155F">
        <w:rPr>
          <w:rFonts w:ascii="Garamond" w:hAnsi="Garamond" w:cs="Times New Roman"/>
          <w:sz w:val="24"/>
          <w:szCs w:val="24"/>
        </w:rPr>
        <w:t>Neni 13</w:t>
      </w:r>
    </w:p>
    <w:p w14:paraId="4FD20AB5" w14:textId="77777777" w:rsidR="00695C6D" w:rsidRPr="00A2155F" w:rsidRDefault="00695C6D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B6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1. Për duhanin, produktet e duhanit, cigaren elektronike dhe për të gjitha produktet sipas përkufizimeve të këtij ligji ndalohet:</w:t>
      </w:r>
    </w:p>
    <w:p w14:paraId="4FD20AB7" w14:textId="309C6619" w:rsidR="009A3234" w:rsidRPr="00A2155F" w:rsidRDefault="00695C6D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a) reklamimi dhe promovimi</w:t>
      </w:r>
      <w:r w:rsidR="009A3234" w:rsidRPr="00A2155F">
        <w:rPr>
          <w:rFonts w:ascii="Garamond" w:hAnsi="Garamond" w:cs="Times New Roman"/>
          <w:sz w:val="24"/>
          <w:szCs w:val="24"/>
        </w:rPr>
        <w:t xml:space="preserve"> nëpërmjet medi</w:t>
      </w:r>
      <w:r w:rsidRPr="00A2155F">
        <w:rPr>
          <w:rFonts w:ascii="Garamond" w:hAnsi="Garamond" w:cs="Times New Roman"/>
          <w:sz w:val="24"/>
          <w:szCs w:val="24"/>
        </w:rPr>
        <w:t>e</w:t>
      </w:r>
      <w:r w:rsidR="009A3234" w:rsidRPr="00A2155F">
        <w:rPr>
          <w:rFonts w:ascii="Garamond" w:hAnsi="Garamond" w:cs="Times New Roman"/>
          <w:sz w:val="24"/>
          <w:szCs w:val="24"/>
        </w:rPr>
        <w:t>s së shkruar, transmetimeve televizive e radiofonike dhe shërbimeve të shoqërive të informacionit</w:t>
      </w:r>
      <w:r w:rsidR="00A2155F">
        <w:rPr>
          <w:rFonts w:ascii="Garamond" w:hAnsi="Garamond" w:cs="Times New Roman"/>
          <w:sz w:val="24"/>
          <w:szCs w:val="24"/>
        </w:rPr>
        <w:t>;</w:t>
      </w:r>
    </w:p>
    <w:p w14:paraId="249BBC2B" w14:textId="77777777" w:rsidR="00A2155F" w:rsidRDefault="009A3234" w:rsidP="00A215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b) çdo lloj forme tjetër reklamimi përfshirë promocionin indirekt përmes ngjyrave që përfaqësojnë logot/stemat e kompanive ose promocionin nëpërmj</w:t>
      </w:r>
      <w:r w:rsidR="00695C6D" w:rsidRPr="00A2155F">
        <w:rPr>
          <w:rFonts w:ascii="Garamond" w:hAnsi="Garamond" w:cs="Times New Roman"/>
          <w:sz w:val="24"/>
          <w:szCs w:val="24"/>
        </w:rPr>
        <w:t xml:space="preserve">et ekspozimit të produkteve që </w:t>
      </w:r>
      <w:r w:rsidRPr="00A2155F">
        <w:rPr>
          <w:rFonts w:ascii="Garamond" w:hAnsi="Garamond" w:cs="Times New Roman"/>
          <w:sz w:val="24"/>
          <w:szCs w:val="24"/>
        </w:rPr>
        <w:t>imitojnë paketimin e jashtëm</w:t>
      </w:r>
      <w:r w:rsidR="00A2155F">
        <w:rPr>
          <w:rFonts w:ascii="Garamond" w:hAnsi="Garamond" w:cs="Times New Roman"/>
          <w:sz w:val="24"/>
          <w:szCs w:val="24"/>
        </w:rPr>
        <w:t>;</w:t>
      </w:r>
      <w:r w:rsidRPr="00A2155F">
        <w:rPr>
          <w:rFonts w:ascii="Garamond" w:hAnsi="Garamond" w:cs="Times New Roman"/>
          <w:sz w:val="24"/>
          <w:szCs w:val="24"/>
        </w:rPr>
        <w:t xml:space="preserve"> si dhe</w:t>
      </w:r>
    </w:p>
    <w:p w14:paraId="4FD20ABA" w14:textId="058E8D93" w:rsidR="009A3234" w:rsidRPr="00A2155F" w:rsidRDefault="009A3234" w:rsidP="00A2155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c) për qëllime reklamimi apo promovimi, botimi i fotografive, vizatimeve etj</w:t>
      </w:r>
      <w:r w:rsidR="00695C6D" w:rsidRPr="00A2155F">
        <w:rPr>
          <w:rFonts w:ascii="Garamond" w:hAnsi="Garamond" w:cs="Times New Roman"/>
          <w:sz w:val="24"/>
          <w:szCs w:val="24"/>
        </w:rPr>
        <w:t>.</w:t>
      </w:r>
      <w:r w:rsidRPr="00A2155F">
        <w:rPr>
          <w:rFonts w:ascii="Garamond" w:hAnsi="Garamond" w:cs="Times New Roman"/>
          <w:sz w:val="24"/>
          <w:szCs w:val="24"/>
        </w:rPr>
        <w:t>, në të cilat shfaqen persona apo imazhe që krijojnë përshtypje të gabuar te publiku</w:t>
      </w:r>
      <w:r w:rsidR="00695C6D" w:rsidRPr="00A2155F">
        <w:rPr>
          <w:rFonts w:ascii="Garamond" w:hAnsi="Garamond" w:cs="Times New Roman"/>
          <w:sz w:val="24"/>
          <w:szCs w:val="24"/>
        </w:rPr>
        <w:t>;</w:t>
      </w:r>
    </w:p>
    <w:p w14:paraId="4FD20ABB" w14:textId="77777777" w:rsidR="009A3234" w:rsidRPr="00A2155F" w:rsidRDefault="00E370E2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ç</w:t>
      </w:r>
      <w:r w:rsidR="009A3234" w:rsidRPr="00A2155F">
        <w:rPr>
          <w:rFonts w:ascii="Garamond" w:hAnsi="Garamond" w:cs="Times New Roman"/>
          <w:sz w:val="24"/>
          <w:szCs w:val="24"/>
        </w:rPr>
        <w:t>) çdo aktivitet publik me karakter artistik, muzikor, sportiv, etj</w:t>
      </w:r>
      <w:r w:rsidR="00695C6D" w:rsidRPr="00A2155F">
        <w:rPr>
          <w:rFonts w:ascii="Garamond" w:hAnsi="Garamond" w:cs="Times New Roman"/>
          <w:sz w:val="24"/>
          <w:szCs w:val="24"/>
        </w:rPr>
        <w:t>., ku reklamohet drejtpërdrejt</w:t>
      </w:r>
      <w:r w:rsidR="009A3234" w:rsidRPr="00A2155F">
        <w:rPr>
          <w:rFonts w:ascii="Garamond" w:hAnsi="Garamond" w:cs="Times New Roman"/>
          <w:sz w:val="24"/>
          <w:szCs w:val="24"/>
        </w:rPr>
        <w:t>, në mënyrë të tërthortë apo të fshehtë, me financim publik apo tërësisht privat.</w:t>
      </w:r>
    </w:p>
    <w:p w14:paraId="4FD20ABC" w14:textId="48D9EC9C" w:rsidR="00B434DD" w:rsidRPr="00A2155F" w:rsidRDefault="00B434DD" w:rsidP="007531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A2155F">
        <w:rPr>
          <w:rFonts w:ascii="Garamond" w:eastAsia="Calibri" w:hAnsi="Garamond" w:cs="Times New Roman"/>
          <w:sz w:val="24"/>
          <w:szCs w:val="24"/>
        </w:rPr>
        <w:t>2. Nuk përbëjnë reklamim dhe promovim të produkteve të duhanit</w:t>
      </w:r>
      <w:r w:rsidR="00A2155F">
        <w:rPr>
          <w:rFonts w:ascii="Garamond" w:eastAsia="Calibri" w:hAnsi="Garamond" w:cs="Times New Roman"/>
          <w:sz w:val="24"/>
          <w:szCs w:val="24"/>
        </w:rPr>
        <w:t>,</w:t>
      </w:r>
      <w:r w:rsidRPr="00A2155F">
        <w:rPr>
          <w:rFonts w:ascii="Garamond" w:eastAsia="Calibri" w:hAnsi="Garamond" w:cs="Times New Roman"/>
          <w:sz w:val="24"/>
          <w:szCs w:val="24"/>
        </w:rPr>
        <w:t xml:space="preserve"> librat teknikë, revistat dhe botimet e tjera profesionale për duhanin.”.</w:t>
      </w:r>
    </w:p>
    <w:p w14:paraId="4FD20ABD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BE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6</w:t>
      </w:r>
    </w:p>
    <w:p w14:paraId="4FD20ABF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C0" w14:textId="77777777" w:rsidR="00695C6D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 xml:space="preserve">Neni 14 </w:t>
      </w:r>
      <w:r w:rsidR="006A13C7" w:rsidRPr="00A2155F">
        <w:rPr>
          <w:rFonts w:ascii="Garamond" w:hAnsi="Garamond" w:cs="Times New Roman"/>
          <w:sz w:val="24"/>
          <w:szCs w:val="24"/>
        </w:rPr>
        <w:t>riformulohet</w:t>
      </w:r>
      <w:r w:rsidRPr="00A2155F">
        <w:rPr>
          <w:rFonts w:ascii="Garamond" w:hAnsi="Garamond" w:cs="Times New Roman"/>
          <w:sz w:val="24"/>
          <w:szCs w:val="24"/>
        </w:rPr>
        <w:t xml:space="preserve"> si </w:t>
      </w:r>
      <w:r w:rsidR="00695C6D" w:rsidRPr="00A2155F">
        <w:rPr>
          <w:rFonts w:ascii="Garamond" w:hAnsi="Garamond" w:cs="Times New Roman"/>
          <w:sz w:val="24"/>
          <w:szCs w:val="24"/>
        </w:rPr>
        <w:t>më poshtë:</w:t>
      </w:r>
    </w:p>
    <w:p w14:paraId="4FD20AC1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C2" w14:textId="77777777" w:rsidR="009A3234" w:rsidRPr="00A2155F" w:rsidRDefault="00695C6D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9A3234" w:rsidRPr="00A2155F">
        <w:rPr>
          <w:rFonts w:ascii="Garamond" w:hAnsi="Garamond" w:cs="Times New Roman"/>
          <w:sz w:val="24"/>
          <w:szCs w:val="24"/>
        </w:rPr>
        <w:t>Neni 14</w:t>
      </w:r>
    </w:p>
    <w:p w14:paraId="4FD20AC3" w14:textId="77777777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C4" w14:textId="77777777" w:rsidR="006A13C7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Për duhani</w:t>
      </w:r>
      <w:r w:rsidR="006A13C7" w:rsidRPr="00A2155F">
        <w:rPr>
          <w:rFonts w:ascii="Garamond" w:hAnsi="Garamond" w:cs="Times New Roman"/>
          <w:sz w:val="24"/>
          <w:szCs w:val="24"/>
        </w:rPr>
        <w:t>n, produktet e duhanit,</w:t>
      </w:r>
      <w:r w:rsidRPr="00A2155F">
        <w:rPr>
          <w:rFonts w:ascii="Garamond" w:hAnsi="Garamond" w:cs="Times New Roman"/>
          <w:sz w:val="24"/>
          <w:szCs w:val="24"/>
        </w:rPr>
        <w:t xml:space="preserve"> cigaren elektronike dhe </w:t>
      </w:r>
      <w:r w:rsidR="006A13C7" w:rsidRPr="00A2155F">
        <w:rPr>
          <w:rFonts w:ascii="Garamond" w:hAnsi="Garamond" w:cs="Times New Roman"/>
          <w:sz w:val="24"/>
          <w:szCs w:val="24"/>
        </w:rPr>
        <w:t>për të gjitha produktet sipas përkufizimeve të këtij ligji ndalohet:</w:t>
      </w:r>
    </w:p>
    <w:p w14:paraId="4FD20AC5" w14:textId="536AB562" w:rsidR="006A13C7" w:rsidRPr="00A2155F" w:rsidRDefault="006A13C7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2155F">
        <w:rPr>
          <w:rFonts w:ascii="Garamond" w:hAnsi="Garamond" w:cs="Times New Roman"/>
          <w:sz w:val="24"/>
          <w:szCs w:val="24"/>
        </w:rPr>
        <w:t>Sponsorizimi</w:t>
      </w:r>
      <w:proofErr w:type="spellEnd"/>
      <w:r w:rsidRPr="00A2155F">
        <w:rPr>
          <w:rFonts w:ascii="Garamond" w:hAnsi="Garamond" w:cs="Times New Roman"/>
          <w:sz w:val="24"/>
          <w:szCs w:val="24"/>
        </w:rPr>
        <w:t xml:space="preserve"> i medi</w:t>
      </w:r>
      <w:r w:rsidR="003D6C33" w:rsidRPr="00A2155F">
        <w:rPr>
          <w:rFonts w:ascii="Garamond" w:hAnsi="Garamond" w:cs="Times New Roman"/>
          <w:sz w:val="24"/>
          <w:szCs w:val="24"/>
        </w:rPr>
        <w:t>e</w:t>
      </w:r>
      <w:r w:rsidRPr="00A2155F">
        <w:rPr>
          <w:rFonts w:ascii="Garamond" w:hAnsi="Garamond" w:cs="Times New Roman"/>
          <w:sz w:val="24"/>
          <w:szCs w:val="24"/>
        </w:rPr>
        <w:t xml:space="preserve">s së shkruar, i programeve radiofonike, televizive, i shërbimeve të shoqërive të informacionit dhe i çdo veprimtarie tjetër që ka qëllim promovimin apo reklamimin e drejtpërdrejtë, të tërthortë apo të fshehtë të tyre, nga shoqëri që kanë për objekt të veprimtarisë prodhimin, importimin apo tregtimin e tyre, me përjashtim të </w:t>
      </w:r>
      <w:proofErr w:type="spellStart"/>
      <w:r w:rsidRPr="00A2155F">
        <w:rPr>
          <w:rFonts w:ascii="Garamond" w:hAnsi="Garamond" w:cs="Times New Roman"/>
          <w:sz w:val="24"/>
          <w:szCs w:val="24"/>
        </w:rPr>
        <w:t>sponsorizimit</w:t>
      </w:r>
      <w:proofErr w:type="spellEnd"/>
      <w:r w:rsidRPr="00A2155F">
        <w:rPr>
          <w:rFonts w:ascii="Garamond" w:hAnsi="Garamond" w:cs="Times New Roman"/>
          <w:sz w:val="24"/>
          <w:szCs w:val="24"/>
        </w:rPr>
        <w:t xml:space="preserve"> për qëllime të tjera të mira, përfshirë investime, që nuk përbëjnë reklamimin e produkteve të duhanit. </w:t>
      </w:r>
      <w:r w:rsidR="00A2155F">
        <w:rPr>
          <w:rFonts w:ascii="Garamond" w:hAnsi="Garamond" w:cs="Times New Roman"/>
          <w:sz w:val="24"/>
          <w:szCs w:val="24"/>
        </w:rPr>
        <w:t>“.</w:t>
      </w:r>
    </w:p>
    <w:p w14:paraId="4FD20AC6" w14:textId="77777777" w:rsidR="006A13C7" w:rsidRPr="00A2155F" w:rsidRDefault="006A13C7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C7" w14:textId="77777777" w:rsidR="009A3234" w:rsidRPr="00A2155F" w:rsidRDefault="009A3234" w:rsidP="0075319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Neni 7</w:t>
      </w:r>
    </w:p>
    <w:p w14:paraId="4FD20AC8" w14:textId="77777777" w:rsidR="00695C6D" w:rsidRPr="00A2155F" w:rsidRDefault="00695C6D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20AC9" w14:textId="3FBD5288" w:rsidR="009A3234" w:rsidRPr="00A2155F" w:rsidRDefault="00695C6D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Në n</w:t>
      </w:r>
      <w:r w:rsidR="009A3234" w:rsidRPr="00A2155F">
        <w:rPr>
          <w:rFonts w:ascii="Garamond" w:hAnsi="Garamond" w:cs="Times New Roman"/>
          <w:sz w:val="24"/>
          <w:szCs w:val="24"/>
        </w:rPr>
        <w:t>eni</w:t>
      </w:r>
      <w:r w:rsidRPr="00A2155F">
        <w:rPr>
          <w:rFonts w:ascii="Garamond" w:hAnsi="Garamond" w:cs="Times New Roman"/>
          <w:sz w:val="24"/>
          <w:szCs w:val="24"/>
        </w:rPr>
        <w:t>n 20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shkronja “b”</w:t>
      </w:r>
      <w:r w:rsidR="009A3234" w:rsidRPr="00A2155F">
        <w:rPr>
          <w:rFonts w:ascii="Garamond" w:hAnsi="Garamond" w:cs="Times New Roman"/>
          <w:sz w:val="24"/>
          <w:szCs w:val="24"/>
        </w:rPr>
        <w:t xml:space="preserve"> ndryshohet si </w:t>
      </w:r>
      <w:r w:rsidRPr="00A2155F">
        <w:rPr>
          <w:rFonts w:ascii="Garamond" w:hAnsi="Garamond" w:cs="Times New Roman"/>
          <w:sz w:val="24"/>
          <w:szCs w:val="24"/>
        </w:rPr>
        <w:t>më poshtë</w:t>
      </w:r>
      <w:r w:rsidR="009A3234" w:rsidRPr="00A2155F">
        <w:rPr>
          <w:rFonts w:ascii="Garamond" w:hAnsi="Garamond" w:cs="Times New Roman"/>
          <w:sz w:val="24"/>
          <w:szCs w:val="24"/>
        </w:rPr>
        <w:t>:</w:t>
      </w:r>
    </w:p>
    <w:p w14:paraId="4FD20ACA" w14:textId="77777777" w:rsidR="009A3234" w:rsidRPr="00A2155F" w:rsidRDefault="00695C6D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“</w:t>
      </w:r>
      <w:r w:rsidR="009A3234" w:rsidRPr="00A2155F">
        <w:rPr>
          <w:rFonts w:ascii="Garamond" w:hAnsi="Garamond" w:cs="Times New Roman"/>
          <w:sz w:val="24"/>
          <w:szCs w:val="24"/>
        </w:rPr>
        <w:t xml:space="preserve">b) </w:t>
      </w:r>
      <w:r w:rsidRPr="00A2155F">
        <w:rPr>
          <w:rFonts w:ascii="Garamond" w:hAnsi="Garamond" w:cs="Times New Roman"/>
          <w:sz w:val="24"/>
          <w:szCs w:val="24"/>
        </w:rPr>
        <w:t>s</w:t>
      </w:r>
      <w:r w:rsidR="009A3234" w:rsidRPr="00A2155F">
        <w:rPr>
          <w:rFonts w:ascii="Garamond" w:hAnsi="Garamond" w:cs="Times New Roman"/>
          <w:sz w:val="24"/>
          <w:szCs w:val="24"/>
        </w:rPr>
        <w:t>hkelja e nenit 9 dënohet me:</w:t>
      </w:r>
    </w:p>
    <w:p w14:paraId="4FD20ACB" w14:textId="025CCDB6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155F">
        <w:rPr>
          <w:rFonts w:ascii="Garamond" w:hAnsi="Garamond" w:cs="Times New Roman"/>
          <w:sz w:val="24"/>
          <w:szCs w:val="24"/>
        </w:rPr>
        <w:t>i</w:t>
      </w:r>
      <w:r w:rsidR="00A2155F">
        <w:rPr>
          <w:rFonts w:ascii="Garamond" w:hAnsi="Garamond" w:cs="Times New Roman"/>
          <w:sz w:val="24"/>
          <w:szCs w:val="24"/>
        </w:rPr>
        <w:t>.</w:t>
      </w:r>
      <w:r w:rsidRPr="00A2155F">
        <w:rPr>
          <w:rFonts w:ascii="Garamond" w:hAnsi="Garamond" w:cs="Times New Roman"/>
          <w:sz w:val="24"/>
          <w:szCs w:val="24"/>
        </w:rPr>
        <w:t xml:space="preserve"> konfiskim të produkteve të duhanit,</w:t>
      </w:r>
      <w:r w:rsidR="00695C6D" w:rsidRPr="00A2155F">
        <w:rPr>
          <w:rFonts w:ascii="Garamond" w:hAnsi="Garamond" w:cs="Times New Roman"/>
          <w:sz w:val="24"/>
          <w:szCs w:val="24"/>
        </w:rPr>
        <w:t xml:space="preserve"> cigareve, cigareve elektronike</w:t>
      </w:r>
      <w:r w:rsidRPr="00A2155F">
        <w:rPr>
          <w:rFonts w:ascii="Garamond" w:hAnsi="Garamond" w:cs="Times New Roman"/>
          <w:sz w:val="24"/>
          <w:szCs w:val="24"/>
        </w:rPr>
        <w:t xml:space="preserve"> dhe të </w:t>
      </w:r>
      <w:proofErr w:type="spellStart"/>
      <w:r w:rsidR="00695C6D" w:rsidRPr="00A2155F">
        <w:rPr>
          <w:rFonts w:ascii="Garamond" w:hAnsi="Garamond" w:cs="Times New Roman"/>
          <w:sz w:val="24"/>
          <w:szCs w:val="24"/>
        </w:rPr>
        <w:t>të</w:t>
      </w:r>
      <w:proofErr w:type="spellEnd"/>
      <w:r w:rsidR="00695C6D" w:rsidRPr="00A2155F">
        <w:rPr>
          <w:rFonts w:ascii="Garamond" w:hAnsi="Garamond" w:cs="Times New Roman"/>
          <w:sz w:val="24"/>
          <w:szCs w:val="24"/>
        </w:rPr>
        <w:t xml:space="preserve"> </w:t>
      </w:r>
      <w:r w:rsidRPr="00A2155F">
        <w:rPr>
          <w:rFonts w:ascii="Garamond" w:hAnsi="Garamond" w:cs="Times New Roman"/>
          <w:sz w:val="24"/>
          <w:szCs w:val="24"/>
        </w:rPr>
        <w:t>gjitha produkte</w:t>
      </w:r>
      <w:r w:rsidR="00695C6D" w:rsidRPr="00A2155F">
        <w:rPr>
          <w:rFonts w:ascii="Garamond" w:hAnsi="Garamond" w:cs="Times New Roman"/>
          <w:sz w:val="24"/>
          <w:szCs w:val="24"/>
        </w:rPr>
        <w:t>ve</w:t>
      </w:r>
      <w:r w:rsidRPr="00A2155F">
        <w:rPr>
          <w:rFonts w:ascii="Garamond" w:hAnsi="Garamond" w:cs="Times New Roman"/>
          <w:sz w:val="24"/>
          <w:szCs w:val="24"/>
        </w:rPr>
        <w:t xml:space="preserve"> </w:t>
      </w:r>
      <w:r w:rsidR="00695C6D" w:rsidRPr="00A2155F">
        <w:rPr>
          <w:rFonts w:ascii="Garamond" w:hAnsi="Garamond" w:cs="Times New Roman"/>
          <w:sz w:val="24"/>
          <w:szCs w:val="24"/>
        </w:rPr>
        <w:t>të</w:t>
      </w:r>
      <w:r w:rsidRPr="00A2155F">
        <w:rPr>
          <w:rFonts w:ascii="Garamond" w:hAnsi="Garamond" w:cs="Times New Roman"/>
          <w:sz w:val="24"/>
          <w:szCs w:val="24"/>
        </w:rPr>
        <w:t xml:space="preserve"> parashikuara në nenin 3</w:t>
      </w:r>
      <w:r w:rsidR="00695C6D" w:rsidRP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“Përkufizime”</w:t>
      </w:r>
      <w:r w:rsidR="00695C6D" w:rsidRPr="00A2155F">
        <w:rPr>
          <w:rFonts w:ascii="Garamond" w:hAnsi="Garamond" w:cs="Times New Roman"/>
          <w:sz w:val="24"/>
          <w:szCs w:val="24"/>
        </w:rPr>
        <w:t>, të këtij ligji</w:t>
      </w:r>
      <w:r w:rsidRPr="00A2155F">
        <w:rPr>
          <w:rFonts w:ascii="Garamond" w:hAnsi="Garamond" w:cs="Times New Roman"/>
          <w:sz w:val="24"/>
          <w:szCs w:val="24"/>
        </w:rPr>
        <w:t xml:space="preserve"> dhe gjobë 200.000 lekë për subjektin shitës me shumicë apo pakicë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apo subjektit që e ofron falas sipas kushteve të </w:t>
      </w:r>
      <w:r w:rsidR="00695C6D" w:rsidRPr="00A2155F">
        <w:rPr>
          <w:rFonts w:ascii="Garamond" w:hAnsi="Garamond" w:cs="Times New Roman"/>
          <w:sz w:val="24"/>
          <w:szCs w:val="24"/>
        </w:rPr>
        <w:t>nenit 9/</w:t>
      </w:r>
      <w:r w:rsidRPr="00A2155F">
        <w:rPr>
          <w:rFonts w:ascii="Garamond" w:hAnsi="Garamond" w:cs="Times New Roman"/>
          <w:sz w:val="24"/>
          <w:szCs w:val="24"/>
        </w:rPr>
        <w:t>1 dhe nenit 10;</w:t>
      </w:r>
    </w:p>
    <w:p w14:paraId="4FD20ACC" w14:textId="37371584" w:rsidR="009A3234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2155F">
        <w:rPr>
          <w:rFonts w:ascii="Garamond" w:hAnsi="Garamond" w:cs="Times New Roman"/>
          <w:sz w:val="24"/>
          <w:szCs w:val="24"/>
        </w:rPr>
        <w:t>ii</w:t>
      </w:r>
      <w:proofErr w:type="spellEnd"/>
      <w:r w:rsidR="00A2155F">
        <w:rPr>
          <w:rFonts w:ascii="Garamond" w:hAnsi="Garamond" w:cs="Times New Roman"/>
          <w:sz w:val="24"/>
          <w:szCs w:val="24"/>
        </w:rPr>
        <w:t>.</w:t>
      </w:r>
      <w:r w:rsidRPr="00A2155F">
        <w:rPr>
          <w:rFonts w:ascii="Garamond" w:hAnsi="Garamond" w:cs="Times New Roman"/>
          <w:sz w:val="24"/>
          <w:szCs w:val="24"/>
        </w:rPr>
        <w:t xml:space="preserve"> 500.000 lekë gjobë kur kjo shkelje përsëritet nga subjekti sipas kushteve të nenit 9 dhe nenit 10;</w:t>
      </w:r>
    </w:p>
    <w:p w14:paraId="4FD20ACD" w14:textId="78FC6658" w:rsidR="00221AAC" w:rsidRPr="00A2155F" w:rsidRDefault="009A3234" w:rsidP="007531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2155F">
        <w:rPr>
          <w:rFonts w:ascii="Garamond" w:hAnsi="Garamond" w:cs="Times New Roman"/>
          <w:sz w:val="24"/>
          <w:szCs w:val="24"/>
        </w:rPr>
        <w:t>iii</w:t>
      </w:r>
      <w:proofErr w:type="spellEnd"/>
      <w:r w:rsidR="00A2155F">
        <w:rPr>
          <w:rFonts w:ascii="Garamond" w:hAnsi="Garamond" w:cs="Times New Roman"/>
          <w:sz w:val="24"/>
          <w:szCs w:val="24"/>
        </w:rPr>
        <w:t>.</w:t>
      </w:r>
      <w:r w:rsidRPr="00A2155F">
        <w:rPr>
          <w:rFonts w:ascii="Garamond" w:hAnsi="Garamond" w:cs="Times New Roman"/>
          <w:sz w:val="24"/>
          <w:szCs w:val="24"/>
        </w:rPr>
        <w:t xml:space="preserve"> </w:t>
      </w:r>
      <w:r w:rsidR="00695C6D" w:rsidRPr="00A2155F">
        <w:rPr>
          <w:rFonts w:ascii="Garamond" w:hAnsi="Garamond" w:cs="Times New Roman"/>
          <w:sz w:val="24"/>
          <w:szCs w:val="24"/>
        </w:rPr>
        <w:t>d</w:t>
      </w:r>
      <w:r w:rsidRPr="00A2155F">
        <w:rPr>
          <w:rFonts w:ascii="Garamond" w:hAnsi="Garamond" w:cs="Times New Roman"/>
          <w:sz w:val="24"/>
          <w:szCs w:val="24"/>
        </w:rPr>
        <w:t xml:space="preserve">yfishim të </w:t>
      </w:r>
      <w:r w:rsidR="00695C6D" w:rsidRPr="00A2155F">
        <w:rPr>
          <w:rFonts w:ascii="Garamond" w:hAnsi="Garamond" w:cs="Times New Roman"/>
          <w:sz w:val="24"/>
          <w:szCs w:val="24"/>
        </w:rPr>
        <w:t>gjobës së parashikuar në shkronjë</w:t>
      </w:r>
      <w:r w:rsidR="00A2155F">
        <w:rPr>
          <w:rFonts w:ascii="Garamond" w:hAnsi="Garamond" w:cs="Times New Roman"/>
          <w:sz w:val="24"/>
          <w:szCs w:val="24"/>
        </w:rPr>
        <w:t>n</w:t>
      </w:r>
      <w:r w:rsidR="00695C6D" w:rsidRPr="00A2155F">
        <w:rPr>
          <w:rFonts w:ascii="Garamond" w:hAnsi="Garamond" w:cs="Times New Roman"/>
          <w:sz w:val="24"/>
          <w:szCs w:val="24"/>
        </w:rPr>
        <w:t xml:space="preserve"> “i”</w:t>
      </w:r>
      <w:r w:rsidR="00A2155F">
        <w:rPr>
          <w:rFonts w:ascii="Garamond" w:hAnsi="Garamond" w:cs="Times New Roman"/>
          <w:sz w:val="24"/>
          <w:szCs w:val="24"/>
        </w:rPr>
        <w:t>,</w:t>
      </w:r>
      <w:r w:rsidRPr="00A2155F">
        <w:rPr>
          <w:rFonts w:ascii="Garamond" w:hAnsi="Garamond" w:cs="Times New Roman"/>
          <w:sz w:val="24"/>
          <w:szCs w:val="24"/>
        </w:rPr>
        <w:t xml:space="preserve"> në rastin e shitjes ose ofrimit të cigareve elektronike nën moshën 15 vjeç.</w:t>
      </w:r>
      <w:r w:rsidR="00A2155F">
        <w:rPr>
          <w:rFonts w:ascii="Garamond" w:hAnsi="Garamond" w:cs="Times New Roman"/>
          <w:sz w:val="24"/>
          <w:szCs w:val="24"/>
        </w:rPr>
        <w:t>”.</w:t>
      </w:r>
    </w:p>
    <w:p w14:paraId="4FD20ACE" w14:textId="77777777" w:rsidR="0081503B" w:rsidRPr="00A2155F" w:rsidRDefault="0081503B" w:rsidP="0075319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FD20AD9" w14:textId="77777777" w:rsidR="005B058D" w:rsidRPr="00A2155F" w:rsidRDefault="005B058D" w:rsidP="007531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 w:rsidRPr="00A2155F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Neni 8</w:t>
      </w:r>
    </w:p>
    <w:p w14:paraId="4FD20ADB" w14:textId="77777777" w:rsidR="005B058D" w:rsidRPr="00A2155F" w:rsidRDefault="005B058D" w:rsidP="0075319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r w:rsidRPr="00A2155F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Hyrja në fuqi</w:t>
      </w:r>
    </w:p>
    <w:p w14:paraId="4FD20ADC" w14:textId="77777777" w:rsidR="005B058D" w:rsidRPr="00A2155F" w:rsidRDefault="005B058D" w:rsidP="0075319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</w:p>
    <w:p w14:paraId="4EE89586" w14:textId="60C54F24" w:rsidR="00740D48" w:rsidRPr="000B1894" w:rsidRDefault="005B058D" w:rsidP="000B18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 w:rsidRPr="00A2155F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Ky ligj hyn në fuqi 15 ditë pas botimit në Fletoren Zyrtare.</w:t>
      </w:r>
      <w:bookmarkStart w:id="0" w:name="_GoBack"/>
      <w:bookmarkEnd w:id="0"/>
    </w:p>
    <w:p w14:paraId="4FD20AE4" w14:textId="761355EF" w:rsidR="00DD7DEF" w:rsidRPr="00A2155F" w:rsidRDefault="00DD7DEF" w:rsidP="007531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FD20AE5" w14:textId="2B2D790D" w:rsidR="00976A3C" w:rsidRDefault="00976A3C" w:rsidP="007531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2155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2155F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A2155F">
        <w:rPr>
          <w:rFonts w:ascii="Garamond" w:hAnsi="Garamond" w:cs="Times New Roman"/>
          <w:bCs/>
          <w:sz w:val="24"/>
          <w:szCs w:val="24"/>
        </w:rPr>
        <w:t>26</w:t>
      </w:r>
      <w:r w:rsidR="00323264" w:rsidRPr="00A2155F">
        <w:rPr>
          <w:rFonts w:ascii="Garamond" w:hAnsi="Garamond" w:cs="Times New Roman"/>
          <w:bCs/>
          <w:sz w:val="24"/>
          <w:szCs w:val="24"/>
        </w:rPr>
        <w:t>.7</w:t>
      </w:r>
      <w:r w:rsidR="00E611BD" w:rsidRPr="00A2155F">
        <w:rPr>
          <w:rFonts w:ascii="Garamond" w:hAnsi="Garamond" w:cs="Times New Roman"/>
          <w:bCs/>
          <w:sz w:val="24"/>
          <w:szCs w:val="24"/>
        </w:rPr>
        <w:t>.</w:t>
      </w:r>
      <w:r w:rsidR="007748A2" w:rsidRPr="00A2155F">
        <w:rPr>
          <w:rFonts w:ascii="Garamond" w:hAnsi="Garamond" w:cs="Times New Roman"/>
          <w:bCs/>
          <w:sz w:val="24"/>
          <w:szCs w:val="24"/>
        </w:rPr>
        <w:t>202</w:t>
      </w:r>
      <w:r w:rsidR="00F86F45" w:rsidRPr="00A2155F">
        <w:rPr>
          <w:rFonts w:ascii="Garamond" w:hAnsi="Garamond" w:cs="Times New Roman"/>
          <w:bCs/>
          <w:sz w:val="24"/>
          <w:szCs w:val="24"/>
        </w:rPr>
        <w:t>4</w:t>
      </w:r>
      <w:r w:rsidR="00A2155F">
        <w:rPr>
          <w:rFonts w:ascii="Garamond" w:hAnsi="Garamond" w:cs="Times New Roman"/>
          <w:bCs/>
          <w:sz w:val="24"/>
          <w:szCs w:val="24"/>
        </w:rPr>
        <w:t>.</w:t>
      </w:r>
    </w:p>
    <w:p w14:paraId="0A89BA86" w14:textId="77777777" w:rsidR="000B1894" w:rsidRDefault="000B1894" w:rsidP="007531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2BEA71" w14:textId="725D7FAB" w:rsidR="00A2155F" w:rsidRDefault="00A2155F" w:rsidP="00A215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hAnsi="Garamond"/>
          <w:b/>
          <w:sz w:val="24"/>
          <w:szCs w:val="24"/>
        </w:rPr>
        <w:t xml:space="preserve">Shpallur me dekretin nr. 306, datë 8.8.2024, të Presidentit të Republikës së Shqipërisë, Bajram </w:t>
      </w:r>
      <w:proofErr w:type="spellStart"/>
      <w:r>
        <w:rPr>
          <w:rFonts w:ascii="Garamond" w:hAnsi="Garamond"/>
          <w:b/>
          <w:sz w:val="24"/>
          <w:szCs w:val="24"/>
        </w:rPr>
        <w:t>Begaj</w:t>
      </w:r>
      <w:proofErr w:type="spellEnd"/>
      <w:r>
        <w:rPr>
          <w:rFonts w:ascii="Garamond" w:hAnsi="Garamond"/>
          <w:b/>
          <w:sz w:val="24"/>
          <w:szCs w:val="24"/>
        </w:rPr>
        <w:t>.</w:t>
      </w:r>
    </w:p>
    <w:p w14:paraId="22CDA1AE" w14:textId="77777777" w:rsidR="00A2155F" w:rsidRDefault="00A2155F" w:rsidP="00A2155F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5ED49DCB" w14:textId="77777777" w:rsidR="00A2155F" w:rsidRPr="00A2155F" w:rsidRDefault="00A2155F" w:rsidP="0075319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A2155F" w:rsidRPr="00A2155F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18F75" w14:textId="77777777" w:rsidR="00A2155F" w:rsidRDefault="00A2155F" w:rsidP="00420682">
      <w:pPr>
        <w:spacing w:after="0" w:line="240" w:lineRule="auto"/>
      </w:pPr>
      <w:r>
        <w:separator/>
      </w:r>
    </w:p>
  </w:endnote>
  <w:endnote w:type="continuationSeparator" w:id="0">
    <w:p w14:paraId="443BA080" w14:textId="77777777" w:rsidR="00A2155F" w:rsidRDefault="00A2155F" w:rsidP="00420682">
      <w:pPr>
        <w:spacing w:after="0" w:line="240" w:lineRule="auto"/>
      </w:pPr>
      <w:r>
        <w:continuationSeparator/>
      </w:r>
    </w:p>
  </w:endnote>
  <w:endnote w:type="continuationNotice" w:id="1">
    <w:p w14:paraId="2FD77807" w14:textId="77777777" w:rsidR="00A2155F" w:rsidRDefault="00A215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531FC" w14:textId="77777777" w:rsidR="00A2155F" w:rsidRDefault="00A2155F" w:rsidP="00420682">
      <w:pPr>
        <w:spacing w:after="0" w:line="240" w:lineRule="auto"/>
      </w:pPr>
      <w:r>
        <w:separator/>
      </w:r>
    </w:p>
  </w:footnote>
  <w:footnote w:type="continuationSeparator" w:id="0">
    <w:p w14:paraId="3B35215C" w14:textId="77777777" w:rsidR="00A2155F" w:rsidRDefault="00A2155F" w:rsidP="00420682">
      <w:pPr>
        <w:spacing w:after="0" w:line="240" w:lineRule="auto"/>
      </w:pPr>
      <w:r>
        <w:continuationSeparator/>
      </w:r>
    </w:p>
  </w:footnote>
  <w:footnote w:type="continuationNotice" w:id="1">
    <w:p w14:paraId="3DB67441" w14:textId="77777777" w:rsidR="00A2155F" w:rsidRDefault="00A2155F">
      <w:pPr>
        <w:spacing w:after="0" w:line="240" w:lineRule="auto"/>
      </w:pPr>
    </w:p>
  </w:footnote>
  <w:footnote w:id="2">
    <w:p w14:paraId="4FD20AF0" w14:textId="071530E4" w:rsidR="00A2155F" w:rsidRPr="00753196" w:rsidRDefault="00A2155F" w:rsidP="002D08A4">
      <w:pPr>
        <w:pStyle w:val="FootnoteText"/>
        <w:jc w:val="both"/>
        <w:rPr>
          <w:rFonts w:ascii="Garamond" w:hAnsi="Garamond"/>
          <w:lang w:val="sq-AL"/>
        </w:rPr>
      </w:pPr>
      <w:r w:rsidRPr="00753196">
        <w:rPr>
          <w:rStyle w:val="FootnoteReference"/>
          <w:rFonts w:ascii="Garamond" w:hAnsi="Garamond"/>
        </w:rPr>
        <w:footnoteRef/>
      </w:r>
      <w:r w:rsidRPr="00753196">
        <w:rPr>
          <w:rFonts w:ascii="Garamond" w:hAnsi="Garamond"/>
        </w:rPr>
        <w:t xml:space="preserve"> </w:t>
      </w:r>
      <w:r w:rsidRPr="00753196">
        <w:rPr>
          <w:rFonts w:ascii="Garamond" w:hAnsi="Garamond"/>
          <w:lang w:val="sq-AL"/>
        </w:rPr>
        <w:t>Ky ligj është përafruar pjesërisht me direktivën 2014/40/BE të Parlamentit Evropian dhe të Këshillit, datë 3 prill 2014 “Mbi përafrimin e ligjeve, rregulloreve dhe dispozitave administrative të shteteve anëtare</w:t>
      </w:r>
      <w:r>
        <w:rPr>
          <w:rFonts w:ascii="Garamond" w:hAnsi="Garamond"/>
          <w:lang w:val="sq-AL"/>
        </w:rPr>
        <w:t>,</w:t>
      </w:r>
      <w:r w:rsidRPr="00753196">
        <w:rPr>
          <w:rFonts w:ascii="Garamond" w:hAnsi="Garamond"/>
          <w:lang w:val="sq-AL"/>
        </w:rPr>
        <w:t xml:space="preserve"> në lidhje me prodhimin, prezantimin dhe shitjen e duhanit dhe produkteve të lidhura me të dhe shfuqizimin e Direktivës 2001/37/KE”, e ndryshuar. Numri </w:t>
      </w:r>
      <w:proofErr w:type="spellStart"/>
      <w:r w:rsidRPr="00753196">
        <w:rPr>
          <w:rFonts w:ascii="Garamond" w:hAnsi="Garamond"/>
          <w:lang w:val="sq-AL"/>
        </w:rPr>
        <w:t>CELEX</w:t>
      </w:r>
      <w:proofErr w:type="spellEnd"/>
      <w:r w:rsidRPr="00753196">
        <w:rPr>
          <w:rFonts w:ascii="Garamond" w:hAnsi="Garamond"/>
          <w:lang w:val="sq-AL"/>
        </w:rPr>
        <w:t xml:space="preserve"> 32014L0040, Fletorja Zyrtare e Bashkimit Evropian, seria L, nr.</w:t>
      </w:r>
      <w:r>
        <w:rPr>
          <w:rFonts w:ascii="Garamond" w:hAnsi="Garamond"/>
          <w:lang w:val="sq-AL"/>
        </w:rPr>
        <w:t xml:space="preserve"> </w:t>
      </w:r>
      <w:r w:rsidRPr="00753196">
        <w:rPr>
          <w:rFonts w:ascii="Garamond" w:hAnsi="Garamond"/>
          <w:lang w:val="sq-AL"/>
        </w:rPr>
        <w:t>127, datë 29.4.2014, f.1</w:t>
      </w:r>
      <w:r>
        <w:rPr>
          <w:rFonts w:ascii="Garamond" w:hAnsi="Garamond"/>
          <w:lang w:val="sq-AL"/>
        </w:rPr>
        <w:t>–</w:t>
      </w:r>
      <w:r w:rsidRPr="00753196">
        <w:rPr>
          <w:rFonts w:ascii="Garamond" w:hAnsi="Garamond"/>
          <w:lang w:val="sq-AL"/>
        </w:rPr>
        <w:t>38 dhe direktivën 2003/33/KE të Parlamentit Evropian dhe të Këshillit, datë 26 maj 2003, “Mbi përafrimin e ligjeve, rregulloreve dhe akteve administrative të shteteve anëtare</w:t>
      </w:r>
      <w:r>
        <w:rPr>
          <w:rFonts w:ascii="Garamond" w:hAnsi="Garamond"/>
          <w:lang w:val="sq-AL"/>
        </w:rPr>
        <w:t>,</w:t>
      </w:r>
      <w:r w:rsidRPr="00753196">
        <w:rPr>
          <w:rFonts w:ascii="Garamond" w:hAnsi="Garamond"/>
          <w:lang w:val="sq-AL"/>
        </w:rPr>
        <w:t xml:space="preserve"> në lidhje me reklamimin dhe </w:t>
      </w:r>
      <w:proofErr w:type="spellStart"/>
      <w:r w:rsidRPr="00753196">
        <w:rPr>
          <w:rFonts w:ascii="Garamond" w:hAnsi="Garamond"/>
          <w:lang w:val="sq-AL"/>
        </w:rPr>
        <w:t>sponsorizimin</w:t>
      </w:r>
      <w:proofErr w:type="spellEnd"/>
      <w:r w:rsidRPr="00753196">
        <w:rPr>
          <w:rFonts w:ascii="Garamond" w:hAnsi="Garamond"/>
          <w:lang w:val="sq-AL"/>
        </w:rPr>
        <w:t xml:space="preserve"> e produkteve të duhanit”. Numri </w:t>
      </w:r>
      <w:proofErr w:type="spellStart"/>
      <w:r w:rsidRPr="00753196">
        <w:rPr>
          <w:rFonts w:ascii="Garamond" w:hAnsi="Garamond"/>
          <w:lang w:val="sq-AL"/>
        </w:rPr>
        <w:t>CELEX</w:t>
      </w:r>
      <w:proofErr w:type="spellEnd"/>
      <w:r w:rsidRPr="00753196">
        <w:rPr>
          <w:rFonts w:ascii="Garamond" w:hAnsi="Garamond"/>
          <w:lang w:val="sq-AL"/>
        </w:rPr>
        <w:t xml:space="preserve"> 32003L0033, Fletorja Zyrtare e Bashkimit Evropian, seria L, nr.</w:t>
      </w:r>
      <w:r>
        <w:rPr>
          <w:rFonts w:ascii="Garamond" w:hAnsi="Garamond"/>
          <w:lang w:val="sq-AL"/>
        </w:rPr>
        <w:t xml:space="preserve"> </w:t>
      </w:r>
      <w:r w:rsidRPr="00753196">
        <w:rPr>
          <w:rFonts w:ascii="Garamond" w:hAnsi="Garamond"/>
          <w:lang w:val="sq-AL"/>
        </w:rPr>
        <w:t>152, datë 20.6.2003, f.16</w:t>
      </w:r>
      <w:r>
        <w:rPr>
          <w:rFonts w:ascii="Garamond" w:hAnsi="Garamond"/>
          <w:lang w:val="sq-AL"/>
        </w:rPr>
        <w:t>–</w:t>
      </w:r>
      <w:r w:rsidRPr="00753196">
        <w:rPr>
          <w:rFonts w:ascii="Garamond" w:hAnsi="Garamond"/>
          <w:lang w:val="sq-AL"/>
        </w:rPr>
        <w:t>19.”.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04F6033C"/>
    <w:multiLevelType w:val="hybridMultilevel"/>
    <w:tmpl w:val="8388696C"/>
    <w:lvl w:ilvl="0" w:tplc="76AE505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2B24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77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1894"/>
    <w:rsid w:val="000B3F8E"/>
    <w:rsid w:val="000B5AFE"/>
    <w:rsid w:val="000D199E"/>
    <w:rsid w:val="000D6FB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27331"/>
    <w:rsid w:val="00233280"/>
    <w:rsid w:val="00234BD8"/>
    <w:rsid w:val="0024206A"/>
    <w:rsid w:val="00243B60"/>
    <w:rsid w:val="00247DF1"/>
    <w:rsid w:val="00250F7F"/>
    <w:rsid w:val="002572A4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08A4"/>
    <w:rsid w:val="002D3DB1"/>
    <w:rsid w:val="002D4309"/>
    <w:rsid w:val="002D5F14"/>
    <w:rsid w:val="002E0FFB"/>
    <w:rsid w:val="002E2079"/>
    <w:rsid w:val="002E5221"/>
    <w:rsid w:val="002E6325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528B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D6C33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4FD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058D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498B"/>
    <w:rsid w:val="00677E6C"/>
    <w:rsid w:val="00683C22"/>
    <w:rsid w:val="0068478A"/>
    <w:rsid w:val="00694869"/>
    <w:rsid w:val="00695C6D"/>
    <w:rsid w:val="00696D19"/>
    <w:rsid w:val="006A13C7"/>
    <w:rsid w:val="006A2688"/>
    <w:rsid w:val="006B02FE"/>
    <w:rsid w:val="006B3074"/>
    <w:rsid w:val="006B3952"/>
    <w:rsid w:val="006C2C78"/>
    <w:rsid w:val="006C3818"/>
    <w:rsid w:val="006C4815"/>
    <w:rsid w:val="006C54E5"/>
    <w:rsid w:val="006C6D22"/>
    <w:rsid w:val="006C7476"/>
    <w:rsid w:val="006E2824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3196"/>
    <w:rsid w:val="00760420"/>
    <w:rsid w:val="007654B3"/>
    <w:rsid w:val="00766684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2E1D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503B"/>
    <w:rsid w:val="00816DC9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D62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4953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3234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0DA4"/>
    <w:rsid w:val="00A01F1A"/>
    <w:rsid w:val="00A06D12"/>
    <w:rsid w:val="00A10B5D"/>
    <w:rsid w:val="00A159CC"/>
    <w:rsid w:val="00A15DE9"/>
    <w:rsid w:val="00A2155F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3300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163F"/>
    <w:rsid w:val="00B3200A"/>
    <w:rsid w:val="00B36BDF"/>
    <w:rsid w:val="00B434DD"/>
    <w:rsid w:val="00B46B49"/>
    <w:rsid w:val="00B51F9D"/>
    <w:rsid w:val="00B54D96"/>
    <w:rsid w:val="00B6099E"/>
    <w:rsid w:val="00B6427E"/>
    <w:rsid w:val="00B67778"/>
    <w:rsid w:val="00B67E49"/>
    <w:rsid w:val="00B8668D"/>
    <w:rsid w:val="00B933A3"/>
    <w:rsid w:val="00B9783F"/>
    <w:rsid w:val="00BA1706"/>
    <w:rsid w:val="00BA1CAD"/>
    <w:rsid w:val="00BA2934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3654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AAE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370E2"/>
    <w:rsid w:val="00E452DA"/>
    <w:rsid w:val="00E47C1A"/>
    <w:rsid w:val="00E5279C"/>
    <w:rsid w:val="00E60B3E"/>
    <w:rsid w:val="00E611BD"/>
    <w:rsid w:val="00E6234F"/>
    <w:rsid w:val="00E63930"/>
    <w:rsid w:val="00E64795"/>
    <w:rsid w:val="00E72BC5"/>
    <w:rsid w:val="00E76B9D"/>
    <w:rsid w:val="00E77747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6D00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D20A6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qFormat/>
    <w:locked/>
    <w:rsid w:val="00EC5AA5"/>
  </w:style>
  <w:style w:type="paragraph" w:customStyle="1" w:styleId="Default">
    <w:name w:val="Default"/>
    <w:rsid w:val="005B05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92-2024</Nr_x002e__x0020_akti>
    <Data_x0020_e_x0020_Krijimit xmlns="0e656187-b300-4fb0-8bf4-3a50f872073c">2024-08-09T11:25:41Z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2024-08-09T00:00:00Z</Date_x0020_protokolli>
    <Titulli xmlns="0e656187-b300-4fb0-8bf4-3a50f872073c">Për disa ndryshime dhe shtesa në ligjin nr.9636, datë 6.11.2006. " Për mbrojtjen e shëndetit nga produktet e duhanit" i ndryshuar</Titulli>
    <Modifikuesi xmlns="0e656187-b300-4fb0-8bf4-3a50f872073c">nevila.samarxhi</Modifikuesi>
    <Nr_x002e__x0020_prot_x0020_QBZ xmlns="0e656187-b300-4fb0-8bf4-3a50f872073c">1488/1</Nr_x002e__x0020_prot_x0020_QBZ>
    <Data_x0020_e_x0020_Modifikimit xmlns="0e656187-b300-4fb0-8bf4-3a50f872073c">2024-08-09T11:34:50Z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3083/8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147230D5B4A0487109DE050E7D1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147230D5B4A0487109DE050E7D1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FED1C-D2BB-4D68-8DE5-18B1B2B647C3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220C12-98FA-4BD5-8DE6-359F01299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F756E-8058-40D0-BF3B-27CADAD22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F6F4C6-EDC5-41C5-A72C-7C886CEA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DB060A-92B8-49D4-B1DF-E7C99A752F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F41FC3-38CA-462B-9C49-8D4C8578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nr.9636, datë 6.11.2006. " Për mbrojtjen e shëndetit nga produktet e duhanit" i ndryshuar</vt:lpstr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nr.9636, datë 6.11.2006. " Për mbrojtjen e shëndetit nga produktet e duhanit" i ndryshuar</dc:title>
  <dc:creator>gazmend.hanku</dc:creator>
  <cp:lastModifiedBy>Fjora Cahani</cp:lastModifiedBy>
  <cp:revision>8</cp:revision>
  <cp:lastPrinted>2024-08-01T09:08:00Z</cp:lastPrinted>
  <dcterms:created xsi:type="dcterms:W3CDTF">2024-08-09T10:26:00Z</dcterms:created>
  <dcterms:modified xsi:type="dcterms:W3CDTF">2024-08-09T10:56:00Z</dcterms:modified>
</cp:coreProperties>
</file>