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FA9A3" w14:textId="77777777" w:rsidR="00420682" w:rsidRPr="00EF1A50" w:rsidRDefault="00420682" w:rsidP="0025703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F1A50">
        <w:rPr>
          <w:rFonts w:ascii="Garamond" w:hAnsi="Garamond" w:cs="Times New Roman"/>
          <w:b/>
          <w:sz w:val="24"/>
          <w:szCs w:val="24"/>
        </w:rPr>
        <w:t>LIGJ</w:t>
      </w:r>
    </w:p>
    <w:p w14:paraId="613BA84E" w14:textId="77777777" w:rsidR="00024790" w:rsidRPr="00EF1A50" w:rsidRDefault="002009A1" w:rsidP="0025703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F1A50">
        <w:rPr>
          <w:rFonts w:ascii="Garamond" w:hAnsi="Garamond" w:cs="Times New Roman"/>
          <w:b/>
          <w:sz w:val="24"/>
          <w:szCs w:val="24"/>
        </w:rPr>
        <w:t>Nr.</w:t>
      </w:r>
      <w:r w:rsidR="00F62A46" w:rsidRPr="00EF1A50">
        <w:rPr>
          <w:rFonts w:ascii="Garamond" w:hAnsi="Garamond" w:cs="Times New Roman"/>
          <w:b/>
          <w:sz w:val="24"/>
          <w:szCs w:val="24"/>
        </w:rPr>
        <w:t xml:space="preserve"> </w:t>
      </w:r>
      <w:r w:rsidR="00024B4B" w:rsidRPr="00EF1A50">
        <w:rPr>
          <w:rFonts w:ascii="Garamond" w:hAnsi="Garamond" w:cs="Times New Roman"/>
          <w:b/>
          <w:sz w:val="24"/>
          <w:szCs w:val="24"/>
        </w:rPr>
        <w:t>105</w:t>
      </w:r>
      <w:r w:rsidR="007748A2" w:rsidRPr="00EF1A50">
        <w:rPr>
          <w:rFonts w:ascii="Garamond" w:hAnsi="Garamond" w:cs="Times New Roman"/>
          <w:b/>
          <w:sz w:val="24"/>
          <w:szCs w:val="24"/>
        </w:rPr>
        <w:t>/202</w:t>
      </w:r>
      <w:r w:rsidR="00F86F45" w:rsidRPr="00EF1A50">
        <w:rPr>
          <w:rFonts w:ascii="Garamond" w:hAnsi="Garamond" w:cs="Times New Roman"/>
          <w:b/>
          <w:sz w:val="24"/>
          <w:szCs w:val="24"/>
        </w:rPr>
        <w:t>4</w:t>
      </w:r>
      <w:r w:rsidRPr="00EF1A50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8B4AD39" w14:textId="77777777" w:rsidR="00ED3463" w:rsidRPr="00EF1A50" w:rsidRDefault="00ED3463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6664B55" w14:textId="3A050618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F1A50">
        <w:rPr>
          <w:rFonts w:ascii="Garamond" w:hAnsi="Garamond" w:cs="Times New Roman"/>
          <w:b/>
          <w:sz w:val="24"/>
          <w:szCs w:val="24"/>
        </w:rPr>
        <w:t>PËR DISA NDRYSHIME NË LIGJIN NR.</w:t>
      </w:r>
      <w:r w:rsidR="00707295" w:rsidRPr="00EF1A50">
        <w:rPr>
          <w:rFonts w:ascii="Garamond" w:hAnsi="Garamond" w:cs="Times New Roman"/>
          <w:b/>
          <w:sz w:val="24"/>
          <w:szCs w:val="24"/>
        </w:rPr>
        <w:t xml:space="preserve"> </w:t>
      </w:r>
      <w:r w:rsidRPr="00EF1A50">
        <w:rPr>
          <w:rFonts w:ascii="Garamond" w:hAnsi="Garamond" w:cs="Times New Roman"/>
          <w:b/>
          <w:sz w:val="24"/>
          <w:szCs w:val="24"/>
        </w:rPr>
        <w:t>43/2020</w:t>
      </w:r>
      <w:r w:rsidR="00EF1A50" w:rsidRPr="00EF1A50">
        <w:rPr>
          <w:rFonts w:ascii="Garamond" w:hAnsi="Garamond" w:cs="Times New Roman"/>
          <w:b/>
          <w:sz w:val="24"/>
          <w:szCs w:val="24"/>
        </w:rPr>
        <w:t>,</w:t>
      </w:r>
      <w:r w:rsidR="00EF1A50">
        <w:rPr>
          <w:rFonts w:ascii="Garamond" w:hAnsi="Garamond" w:cs="Times New Roman"/>
          <w:b/>
          <w:sz w:val="24"/>
          <w:szCs w:val="24"/>
        </w:rPr>
        <w:t xml:space="preserve"> </w:t>
      </w:r>
      <w:r w:rsidRPr="00EF1A50">
        <w:rPr>
          <w:rFonts w:ascii="Garamond" w:hAnsi="Garamond" w:cs="Times New Roman"/>
          <w:b/>
          <w:sz w:val="24"/>
          <w:szCs w:val="24"/>
        </w:rPr>
        <w:t>“PËR AKTIVITETET E TURIZMIT DETAR”</w:t>
      </w:r>
    </w:p>
    <w:p w14:paraId="2D64DDBD" w14:textId="77777777" w:rsidR="00F23639" w:rsidRPr="00EF1A50" w:rsidRDefault="00F23639" w:rsidP="00257032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119B57AE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F1A50">
        <w:rPr>
          <w:rFonts w:ascii="Garamond" w:hAnsi="Garamond" w:cs="Times New Roman"/>
          <w:sz w:val="24"/>
          <w:szCs w:val="24"/>
        </w:rPr>
        <w:t xml:space="preserve">Në mbështetje të neneve 78 dhe 83, pika 1, të Kushtetutës, me propozimin e Këshillit të Ministrave, </w:t>
      </w:r>
    </w:p>
    <w:p w14:paraId="0F7F74A6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7AAADE4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F1A50">
        <w:rPr>
          <w:rFonts w:ascii="Garamond" w:hAnsi="Garamond" w:cs="Times New Roman"/>
          <w:sz w:val="24"/>
          <w:szCs w:val="24"/>
        </w:rPr>
        <w:t>KUVENDI</w:t>
      </w:r>
    </w:p>
    <w:p w14:paraId="59DDD666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F1A50">
        <w:rPr>
          <w:rFonts w:ascii="Garamond" w:hAnsi="Garamond" w:cs="Times New Roman"/>
          <w:sz w:val="24"/>
          <w:szCs w:val="24"/>
        </w:rPr>
        <w:t>I REPUBLIKËS SË SHQIPËRISË</w:t>
      </w:r>
    </w:p>
    <w:p w14:paraId="2E76E757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295B7BE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F1A50">
        <w:rPr>
          <w:rFonts w:ascii="Garamond" w:hAnsi="Garamond" w:cs="Times New Roman"/>
          <w:sz w:val="24"/>
          <w:szCs w:val="24"/>
        </w:rPr>
        <w:t>VENDOSI:</w:t>
      </w:r>
    </w:p>
    <w:p w14:paraId="64B6C445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2947983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F1A50">
        <w:rPr>
          <w:rFonts w:ascii="Garamond" w:hAnsi="Garamond" w:cs="Times New Roman"/>
          <w:sz w:val="24"/>
          <w:szCs w:val="24"/>
        </w:rPr>
        <w:t>Në ligjin nr. 43/2020 “Për aktivitetet e turizmit detar” bëhen këto ndryshime:</w:t>
      </w:r>
    </w:p>
    <w:p w14:paraId="25066664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192CEF7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F1A50">
        <w:rPr>
          <w:rFonts w:ascii="Garamond" w:hAnsi="Garamond" w:cs="Times New Roman"/>
          <w:sz w:val="24"/>
          <w:szCs w:val="24"/>
        </w:rPr>
        <w:t>Neni 1</w:t>
      </w:r>
    </w:p>
    <w:p w14:paraId="781A9BE4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FDB6295" w14:textId="77777777" w:rsidR="00F23639" w:rsidRPr="00EF1A50" w:rsidRDefault="0026537F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Në nenin 3</w:t>
      </w:r>
      <w:r w:rsidR="002C4A98" w:rsidRPr="00EF1A50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421C21"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ika 14</w:t>
      </w:r>
      <w:r w:rsidR="00421C21"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ndryshohet si më poshtë:</w:t>
      </w:r>
    </w:p>
    <w:p w14:paraId="0E61AA99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“14. “Operator i turizmit detar” është ai subjekt, që ushtron aktivitete të turizmit detar, i cili është i certifikuar nga ministria përgjegjëse për turizmin, sipas parashikimeve të këtij ligji.”.</w:t>
      </w:r>
    </w:p>
    <w:p w14:paraId="53DA7976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728173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66DD13F5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538F85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Në nenin 5 bëhen ndryshimet si më poshtë:</w:t>
      </w:r>
    </w:p>
    <w:p w14:paraId="02B5C247" w14:textId="0A484174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Në pikën 1 fjala “të licencuar” zëvendësohet me</w:t>
      </w:r>
      <w:r w:rsid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fjalën “të certifikuar”;</w:t>
      </w:r>
    </w:p>
    <w:p w14:paraId="11EAD2EC" w14:textId="77777777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Pika 2 shfuqizohet.</w:t>
      </w:r>
    </w:p>
    <w:p w14:paraId="78AA52E4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3AFDA6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272196DB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A52952" w14:textId="77777777" w:rsidR="00F23639" w:rsidRPr="00EF1A50" w:rsidRDefault="00421C21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Në nenin 12, n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ë pikën 1 bëhen ndryshimet si më poshtë:</w:t>
      </w:r>
    </w:p>
    <w:p w14:paraId="312F1FDB" w14:textId="001B8830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Fjalët “operator turistik detar” zëvendësohen me fjalët “operator i turizmit detar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EF1A50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7E5F211" w14:textId="77777777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Fjala “i licencuar” zëvendësohet me fjalën “i certifikuar”. </w:t>
      </w:r>
    </w:p>
    <w:p w14:paraId="4B846A64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1F24DAE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379ACD66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C69CF1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Në nenin 24 bëhen ndryshimet si më poshtë:</w:t>
      </w:r>
    </w:p>
    <w:p w14:paraId="067FB00E" w14:textId="77777777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421C21" w:rsidRPr="00EF1A50">
        <w:rPr>
          <w:rFonts w:ascii="Garamond" w:hAnsi="Garamond" w:cs="Times New Roman"/>
          <w:color w:val="000000" w:themeColor="text1"/>
          <w:sz w:val="24"/>
          <w:szCs w:val="24"/>
        </w:rPr>
        <w:t>Në pikën 1 në shkronjën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 “ç” fjala “licencën” hiqet.</w:t>
      </w:r>
    </w:p>
    <w:p w14:paraId="6B91CF24" w14:textId="66527B85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Në pikën 3 fjalët “lejes/licencës” hiqen.</w:t>
      </w:r>
      <w:r w:rsid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3C491E9" w14:textId="77777777" w:rsidR="002C4A98" w:rsidRPr="00EF1A50" w:rsidRDefault="002C4A98" w:rsidP="00257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71E7EF9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27F9DC71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78AA78E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Në nenin 25 bëhen ndryshimet si më poshtë:</w:t>
      </w:r>
    </w:p>
    <w:p w14:paraId="5D4AB785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66F475B" w14:textId="77777777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Pika 2 shfuqizohet.</w:t>
      </w:r>
    </w:p>
    <w:p w14:paraId="46111FF6" w14:textId="77777777" w:rsidR="00F23639" w:rsidRPr="00EF1A50" w:rsidRDefault="002C4A98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D97817" w:rsidRPr="00EF1A50">
        <w:rPr>
          <w:rFonts w:ascii="Garamond" w:hAnsi="Garamond" w:cs="Times New Roman"/>
          <w:color w:val="000000" w:themeColor="text1"/>
          <w:sz w:val="24"/>
          <w:szCs w:val="24"/>
        </w:rPr>
        <w:t>Në pikën 3</w:t>
      </w:r>
      <w:r w:rsidR="00153EA9"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 fjalët “sipas pikave 1 dhe 2” zëvendësohen me fjalët “sipas pikës 1</w:t>
      </w:r>
      <w:r w:rsidR="00F23639" w:rsidRPr="00EF1A50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1A03F929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7A56BD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615E5704" w14:textId="77777777" w:rsidR="00F23639" w:rsidRPr="00EF1A50" w:rsidRDefault="00F23639" w:rsidP="0025703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7B3D23CB" w14:textId="77777777" w:rsidR="00F23639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3931FCC" w14:textId="77777777" w:rsidR="00221AAC" w:rsidRPr="00EF1A50" w:rsidRDefault="00F23639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891DFB" w:rsidRPr="00EF1A50">
        <w:rPr>
          <w:rFonts w:ascii="Garamond" w:hAnsi="Garamond" w:cs="Times New Roman"/>
          <w:color w:val="000000" w:themeColor="text1"/>
          <w:sz w:val="24"/>
          <w:szCs w:val="24"/>
        </w:rPr>
        <w:t>në fuqi 15 ditë pas botimit në Fletoren Zyrtare</w:t>
      </w:r>
      <w:r w:rsidRPr="00EF1A50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E37DB74" w14:textId="77777777" w:rsidR="00891DFB" w:rsidRPr="00EF1A50" w:rsidRDefault="00891DFB" w:rsidP="00257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FEAE534" w14:textId="5B16451A" w:rsidR="00976A3C" w:rsidRDefault="00976A3C" w:rsidP="00257032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F1A50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EF1A50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891DFB" w:rsidRPr="00EF1A50">
        <w:rPr>
          <w:rFonts w:ascii="Garamond" w:hAnsi="Garamond" w:cs="Times New Roman"/>
          <w:bCs/>
          <w:color w:val="000000" w:themeColor="text1"/>
          <w:sz w:val="24"/>
          <w:szCs w:val="24"/>
        </w:rPr>
        <w:t>19.9</w:t>
      </w:r>
      <w:r w:rsidR="00E611BD" w:rsidRPr="00EF1A50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EF1A50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F86F45" w:rsidRPr="00EF1A50">
        <w:rPr>
          <w:rFonts w:ascii="Garamond" w:hAnsi="Garamond" w:cs="Times New Roman"/>
          <w:bCs/>
          <w:color w:val="000000" w:themeColor="text1"/>
          <w:sz w:val="24"/>
          <w:szCs w:val="24"/>
        </w:rPr>
        <w:t>4</w:t>
      </w:r>
      <w:r w:rsidR="00EF1A50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065E3FF" w14:textId="77777777" w:rsidR="00EF1A50" w:rsidRPr="00EF1A50" w:rsidRDefault="00EF1A50" w:rsidP="00257032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2167E3AB" w14:textId="3B4457EE" w:rsidR="002C4A98" w:rsidRPr="00EF1A50" w:rsidRDefault="00257032" w:rsidP="00257032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  <w:r w:rsidRPr="00EF1A50">
        <w:rPr>
          <w:rFonts w:ascii="Garamond" w:eastAsia="Times New Roman" w:hAnsi="Garamond" w:cs="Times New Roman"/>
          <w:b/>
          <w:sz w:val="24"/>
          <w:szCs w:val="20"/>
        </w:rPr>
        <w:lastRenderedPageBreak/>
        <w:t>Shpallur me dekretin nr</w:t>
      </w:r>
      <w:r w:rsidRPr="00EF1A50">
        <w:rPr>
          <w:rFonts w:ascii="Garamond" w:eastAsia="Times New Roman" w:hAnsi="Garamond" w:cs="Times New Roman"/>
          <w:b/>
          <w:sz w:val="24"/>
          <w:szCs w:val="20"/>
        </w:rPr>
        <w:t>.</w:t>
      </w:r>
      <w:r w:rsidR="00EF1A50">
        <w:rPr>
          <w:rFonts w:ascii="Garamond" w:eastAsia="Times New Roman" w:hAnsi="Garamond" w:cs="Times New Roman"/>
          <w:b/>
          <w:sz w:val="24"/>
          <w:szCs w:val="20"/>
        </w:rPr>
        <w:t xml:space="preserve"> 356,</w:t>
      </w:r>
      <w:r w:rsidRPr="00EF1A50">
        <w:rPr>
          <w:rFonts w:ascii="Garamond" w:eastAsia="Times New Roman" w:hAnsi="Garamond" w:cs="Times New Roman"/>
          <w:b/>
          <w:sz w:val="24"/>
          <w:szCs w:val="20"/>
        </w:rPr>
        <w:t xml:space="preserve"> datë</w:t>
      </w:r>
      <w:r w:rsidR="00EF1A50">
        <w:rPr>
          <w:rFonts w:ascii="Garamond" w:eastAsia="Times New Roman" w:hAnsi="Garamond" w:cs="Times New Roman"/>
          <w:b/>
          <w:sz w:val="24"/>
          <w:szCs w:val="20"/>
        </w:rPr>
        <w:t xml:space="preserve"> </w:t>
      </w:r>
      <w:r w:rsidR="00EF1A50">
        <w:rPr>
          <w:rFonts w:ascii="Garamond" w:eastAsia="Times New Roman" w:hAnsi="Garamond" w:cs="Times New Roman"/>
          <w:b/>
          <w:sz w:val="24"/>
          <w:szCs w:val="20"/>
        </w:rPr>
        <w:t>10.10.2024,</w:t>
      </w:r>
      <w:r w:rsidR="00EF1A50">
        <w:rPr>
          <w:rFonts w:ascii="Garamond" w:eastAsia="Times New Roman" w:hAnsi="Garamond" w:cs="Times New Roman"/>
          <w:b/>
          <w:sz w:val="24"/>
          <w:szCs w:val="20"/>
        </w:rPr>
        <w:t xml:space="preserve"> </w:t>
      </w:r>
      <w:r w:rsidRPr="00EF1A50">
        <w:rPr>
          <w:rFonts w:ascii="Garamond" w:eastAsia="Times New Roman" w:hAnsi="Garamond" w:cs="Times New Roman"/>
          <w:b/>
          <w:sz w:val="24"/>
          <w:szCs w:val="20"/>
        </w:rPr>
        <w:t xml:space="preserve">të Presidentit të Republikës së Shqipërisë, Bajram </w:t>
      </w:r>
      <w:proofErr w:type="spellStart"/>
      <w:r w:rsidRPr="00EF1A50">
        <w:rPr>
          <w:rFonts w:ascii="Garamond" w:eastAsia="Times New Roman" w:hAnsi="Garamond" w:cs="Times New Roman"/>
          <w:b/>
          <w:sz w:val="24"/>
          <w:szCs w:val="20"/>
        </w:rPr>
        <w:t>Begaj</w:t>
      </w:r>
      <w:proofErr w:type="spellEnd"/>
      <w:r w:rsidR="00EF1A50">
        <w:rPr>
          <w:rFonts w:ascii="Garamond" w:eastAsia="Times New Roman" w:hAnsi="Garamond" w:cs="Times New Roman"/>
          <w:b/>
          <w:sz w:val="24"/>
          <w:szCs w:val="20"/>
        </w:rPr>
        <w:t>.</w:t>
      </w:r>
      <w:bookmarkStart w:id="0" w:name="_GoBack"/>
      <w:bookmarkEnd w:id="0"/>
    </w:p>
    <w:p w14:paraId="2995E0A1" w14:textId="77777777" w:rsidR="00200D3D" w:rsidRPr="00EF1A50" w:rsidRDefault="00200D3D" w:rsidP="00257032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75D73B3B" w14:textId="77777777" w:rsidR="00CE5517" w:rsidRPr="00EF1A50" w:rsidRDefault="00CE5517" w:rsidP="00257032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5D082FDB" w14:textId="77777777" w:rsidR="009A2331" w:rsidRPr="00EF1A50" w:rsidRDefault="009A2331" w:rsidP="00257032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E20D447" w14:textId="77777777" w:rsidR="008A48E5" w:rsidRPr="00EF1A50" w:rsidRDefault="008A48E5" w:rsidP="00257032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6C7C7AF6" w14:textId="77777777" w:rsidR="00213234" w:rsidRPr="00EF1A50" w:rsidRDefault="00213234" w:rsidP="002570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EF1A50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34097" w14:textId="77777777" w:rsidR="00EF1A50" w:rsidRDefault="00EF1A50" w:rsidP="00420682">
      <w:pPr>
        <w:spacing w:after="0" w:line="240" w:lineRule="auto"/>
      </w:pPr>
      <w:r>
        <w:separator/>
      </w:r>
    </w:p>
  </w:endnote>
  <w:endnote w:type="continuationSeparator" w:id="0">
    <w:p w14:paraId="4C7393F5" w14:textId="77777777" w:rsidR="00EF1A50" w:rsidRDefault="00EF1A50" w:rsidP="00420682">
      <w:pPr>
        <w:spacing w:after="0" w:line="240" w:lineRule="auto"/>
      </w:pPr>
      <w:r>
        <w:continuationSeparator/>
      </w:r>
    </w:p>
  </w:endnote>
  <w:endnote w:type="continuationNotice" w:id="1">
    <w:p w14:paraId="2DF6152A" w14:textId="77777777" w:rsidR="00522D71" w:rsidRDefault="00522D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012DC" w14:textId="77777777" w:rsidR="00EF1A50" w:rsidRDefault="00EF1A5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9004521" w14:textId="77777777" w:rsidR="00EF1A50" w:rsidRDefault="00EF1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FF1B9" w14:textId="77777777" w:rsidR="00EF1A50" w:rsidRDefault="00EF1A50" w:rsidP="00420682">
      <w:pPr>
        <w:spacing w:after="0" w:line="240" w:lineRule="auto"/>
      </w:pPr>
      <w:r>
        <w:separator/>
      </w:r>
    </w:p>
  </w:footnote>
  <w:footnote w:type="continuationSeparator" w:id="0">
    <w:p w14:paraId="47C1B83A" w14:textId="77777777" w:rsidR="00EF1A50" w:rsidRDefault="00EF1A50" w:rsidP="00420682">
      <w:pPr>
        <w:spacing w:after="0" w:line="240" w:lineRule="auto"/>
      </w:pPr>
      <w:r>
        <w:continuationSeparator/>
      </w:r>
    </w:p>
  </w:footnote>
  <w:footnote w:type="continuationNotice" w:id="1">
    <w:p w14:paraId="311E6E7A" w14:textId="77777777" w:rsidR="00522D71" w:rsidRDefault="00522D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24B4B"/>
    <w:rsid w:val="00040D8C"/>
    <w:rsid w:val="00043C57"/>
    <w:rsid w:val="00047BD7"/>
    <w:rsid w:val="000514F1"/>
    <w:rsid w:val="000518D6"/>
    <w:rsid w:val="00052FB1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2D83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3EA9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717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57032"/>
    <w:rsid w:val="00260E70"/>
    <w:rsid w:val="00264FD5"/>
    <w:rsid w:val="0026537F"/>
    <w:rsid w:val="00266C06"/>
    <w:rsid w:val="00267E57"/>
    <w:rsid w:val="0027350F"/>
    <w:rsid w:val="00274D4C"/>
    <w:rsid w:val="002753F6"/>
    <w:rsid w:val="00276C74"/>
    <w:rsid w:val="00277C89"/>
    <w:rsid w:val="00280456"/>
    <w:rsid w:val="00282145"/>
    <w:rsid w:val="00284AC7"/>
    <w:rsid w:val="00294FCA"/>
    <w:rsid w:val="00296ECC"/>
    <w:rsid w:val="002A47D7"/>
    <w:rsid w:val="002B5575"/>
    <w:rsid w:val="002C4A98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4FA"/>
    <w:rsid w:val="00403A89"/>
    <w:rsid w:val="0041300C"/>
    <w:rsid w:val="00420682"/>
    <w:rsid w:val="00421C21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3967"/>
    <w:rsid w:val="004D3CFC"/>
    <w:rsid w:val="004D4EF2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D71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230C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A3BDE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29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0595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1DFB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72949"/>
    <w:rsid w:val="00B8668D"/>
    <w:rsid w:val="00B92B39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3BCB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3059"/>
    <w:rsid w:val="00D77F1A"/>
    <w:rsid w:val="00D87B52"/>
    <w:rsid w:val="00D97817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1A50"/>
    <w:rsid w:val="00EF4CCD"/>
    <w:rsid w:val="00EF7E55"/>
    <w:rsid w:val="00F03AA2"/>
    <w:rsid w:val="00F03F03"/>
    <w:rsid w:val="00F07F7F"/>
    <w:rsid w:val="00F234B6"/>
    <w:rsid w:val="00F23639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96AFD"/>
  <w15:docId w15:val="{C5A47D71-8B78-44CF-9188-3D0D144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4C3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79A5536A7C41319F48738684763F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105</Nr_x002e__x0020_akti>
    <Data_x0020_e_x0020_Krijimit xmlns="0e656187-b300-4fb0-8bf4-3a50f872073c">2024-10-11T11:43:01Z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2024-10-11T00:00:00Z</Date_x0020_protokolli>
    <Titulli xmlns="0e656187-b300-4fb0-8bf4-3a50f872073c">Për disa ndryshime në ligjin nr.43/2020 " Për aktivitetet e turizmit detar"</Titulli>
    <Modifikuesi xmlns="0e656187-b300-4fb0-8bf4-3a50f872073c">ermira.bukaci</Modifikuesi>
    <Nr_x002e__x0020_prot_x0020_QBZ xmlns="0e656187-b300-4fb0-8bf4-3a50f872073c">1758/4</Nr_x002e__x0020_prot_x0020_QBZ>
    <Data_x0020_e_x0020_Modifikimit xmlns="0e656187-b300-4fb0-8bf4-3a50f872073c">2024-10-11T11:52:23Z</Data_x0020_e_x0020_Modifikimit>
    <Dekretuar xmlns="0e656187-b300-4fb0-8bf4-3a50f872073c">false</Dekretuar>
    <Data xmlns="0e656187-b300-4fb0-8bf4-3a50f872073c">2024-09-19T00:00:00Z</Data>
    <Nr_x002e__x0020_protokolli_x0020_i_x0020_aktit xmlns="0e656187-b300-4fb0-8bf4-3a50f872073c">3816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79A5536A7C41319F48738684763F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31AEB-5A84-4CC4-B080-0FA46D649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88F9B1F-DA3F-4064-AA5C-0E10C453E037}">
  <ds:schemaRefs>
    <ds:schemaRef ds:uri="http://schemas.microsoft.com/office/2006/documentManagement/types"/>
    <ds:schemaRef ds:uri="0e656187-b300-4fb0-8bf4-3a50f872073c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A0BBA3-583B-4F39-A6E8-91E2BBEB32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0418E-8766-4A5E-8608-5B0A08B5D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80BC212-7F47-4BBB-9F1E-C52B4BFC29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48C544-202E-42BA-9B4E-37C2AE17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Jorina Kryeziu</cp:lastModifiedBy>
  <cp:revision>4</cp:revision>
  <cp:lastPrinted>2024-09-24T10:23:00Z</cp:lastPrinted>
  <dcterms:created xsi:type="dcterms:W3CDTF">2024-10-11T07:57:00Z</dcterms:created>
  <dcterms:modified xsi:type="dcterms:W3CDTF">2024-10-14T06:02:00Z</dcterms:modified>
</cp:coreProperties>
</file>