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B7EE7" w14:textId="77777777" w:rsidR="00420682" w:rsidRPr="000B0BFF" w:rsidRDefault="00420682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B0BFF">
        <w:rPr>
          <w:rFonts w:ascii="Garamond" w:hAnsi="Garamond" w:cs="Times New Roman"/>
          <w:b/>
          <w:sz w:val="24"/>
          <w:szCs w:val="24"/>
        </w:rPr>
        <w:t>LIGJ</w:t>
      </w:r>
    </w:p>
    <w:p w14:paraId="18EB7EE9" w14:textId="43FDDF11" w:rsidR="00024790" w:rsidRPr="000B0BFF" w:rsidRDefault="002009A1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B0BFF">
        <w:rPr>
          <w:rFonts w:ascii="Garamond" w:hAnsi="Garamond" w:cs="Times New Roman"/>
          <w:b/>
          <w:sz w:val="24"/>
          <w:szCs w:val="24"/>
        </w:rPr>
        <w:t>Nr.</w:t>
      </w:r>
      <w:r w:rsidR="00F62A46" w:rsidRPr="000B0BFF">
        <w:rPr>
          <w:rFonts w:ascii="Garamond" w:hAnsi="Garamond" w:cs="Times New Roman"/>
          <w:b/>
          <w:sz w:val="24"/>
          <w:szCs w:val="24"/>
        </w:rPr>
        <w:t xml:space="preserve"> </w:t>
      </w:r>
      <w:r w:rsidR="004D2D01" w:rsidRPr="000B0BFF">
        <w:rPr>
          <w:rFonts w:ascii="Garamond" w:hAnsi="Garamond" w:cs="Times New Roman"/>
          <w:b/>
          <w:sz w:val="24"/>
          <w:szCs w:val="24"/>
        </w:rPr>
        <w:t>120</w:t>
      </w:r>
      <w:r w:rsidR="007748A2" w:rsidRPr="000B0BFF">
        <w:rPr>
          <w:rFonts w:ascii="Garamond" w:hAnsi="Garamond" w:cs="Times New Roman"/>
          <w:b/>
          <w:sz w:val="24"/>
          <w:szCs w:val="24"/>
        </w:rPr>
        <w:t>/202</w:t>
      </w:r>
      <w:r w:rsidR="00F86F45" w:rsidRPr="000B0BFF">
        <w:rPr>
          <w:rFonts w:ascii="Garamond" w:hAnsi="Garamond" w:cs="Times New Roman"/>
          <w:b/>
          <w:sz w:val="24"/>
          <w:szCs w:val="24"/>
        </w:rPr>
        <w:t>4</w:t>
      </w:r>
    </w:p>
    <w:p w14:paraId="18EB7EEA" w14:textId="77777777" w:rsidR="00C67FAD" w:rsidRPr="000B0BFF" w:rsidRDefault="00C67FAD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8EB7EEB" w14:textId="7D6368C9" w:rsidR="004D2D01" w:rsidRPr="000B0BFF" w:rsidRDefault="00C67FAD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B0BFF">
        <w:rPr>
          <w:rFonts w:ascii="Garamond" w:hAnsi="Garamond" w:cs="Times New Roman"/>
          <w:b/>
          <w:sz w:val="24"/>
          <w:szCs w:val="24"/>
        </w:rPr>
        <w:t>PËR MIRATIMIN E AKTIT NORMATIV, ME FUQINË E LIGJIT, NR. 4,</w:t>
      </w:r>
    </w:p>
    <w:p w14:paraId="18EB7EEC" w14:textId="0410AFC5" w:rsidR="00C67FAD" w:rsidRPr="000B0BFF" w:rsidRDefault="00C67FAD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B0BFF">
        <w:rPr>
          <w:rFonts w:ascii="Garamond" w:hAnsi="Garamond" w:cs="Times New Roman"/>
          <w:b/>
          <w:sz w:val="24"/>
          <w:szCs w:val="24"/>
        </w:rPr>
        <w:t>DATË 27.11.2024, “PËR NJË SHTESË NË LIGJIN NR. 29/2023</w:t>
      </w:r>
      <w:r w:rsidR="00584D9B">
        <w:rPr>
          <w:rFonts w:ascii="Garamond" w:hAnsi="Garamond" w:cs="Times New Roman"/>
          <w:b/>
          <w:sz w:val="24"/>
          <w:szCs w:val="24"/>
        </w:rPr>
        <w:t>,</w:t>
      </w:r>
    </w:p>
    <w:p w14:paraId="18EB7EED" w14:textId="092547CD" w:rsidR="00C67FAD" w:rsidRPr="000B0BFF" w:rsidRDefault="00584D9B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‘</w:t>
      </w:r>
      <w:r w:rsidR="00C67FAD" w:rsidRPr="000B0BFF">
        <w:rPr>
          <w:rFonts w:ascii="Garamond" w:hAnsi="Garamond" w:cs="Times New Roman"/>
          <w:b/>
          <w:sz w:val="24"/>
          <w:szCs w:val="24"/>
        </w:rPr>
        <w:t>PËR TATIMIN MBI TË ARDHURAT</w:t>
      </w:r>
      <w:r>
        <w:rPr>
          <w:rFonts w:ascii="Garamond" w:hAnsi="Garamond" w:cs="Times New Roman"/>
          <w:b/>
          <w:sz w:val="24"/>
          <w:szCs w:val="24"/>
        </w:rPr>
        <w:t>’</w:t>
      </w:r>
      <w:r w:rsidR="00C67FAD" w:rsidRPr="000B0BFF">
        <w:rPr>
          <w:rFonts w:ascii="Garamond" w:hAnsi="Garamond" w:cs="Times New Roman"/>
          <w:b/>
          <w:sz w:val="24"/>
          <w:szCs w:val="24"/>
        </w:rPr>
        <w:t>, I NDRYSHUAR</w:t>
      </w:r>
      <w:r>
        <w:rPr>
          <w:rFonts w:ascii="Garamond" w:hAnsi="Garamond" w:cs="Times New Roman"/>
          <w:b/>
          <w:sz w:val="24"/>
          <w:szCs w:val="24"/>
        </w:rPr>
        <w:t>”</w:t>
      </w:r>
    </w:p>
    <w:p w14:paraId="18EB7EEE" w14:textId="77777777" w:rsidR="00C67FAD" w:rsidRPr="000B0BFF" w:rsidRDefault="00C67FAD" w:rsidP="008904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8EB7EEF" w14:textId="77777777" w:rsidR="00C67FAD" w:rsidRPr="000B0BFF" w:rsidRDefault="00C67FAD" w:rsidP="000B0BF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B0BFF">
        <w:rPr>
          <w:rFonts w:ascii="Garamond" w:hAnsi="Garamond" w:cs="Times New Roman"/>
          <w:sz w:val="24"/>
          <w:szCs w:val="24"/>
        </w:rPr>
        <w:t>Në mbështetje të nenit 101 të Kushtetutës, me propozimin e Këshillit të Ministrave,</w:t>
      </w:r>
    </w:p>
    <w:p w14:paraId="18EB7EF0" w14:textId="77777777" w:rsidR="00C67FAD" w:rsidRPr="000B0BFF" w:rsidRDefault="00C67FAD" w:rsidP="000B0BF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8EB7EF1" w14:textId="3584D576" w:rsidR="00C67FAD" w:rsidRPr="000B0BFF" w:rsidRDefault="00C67FAD" w:rsidP="000B0BF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B0BFF">
        <w:rPr>
          <w:rFonts w:ascii="Garamond" w:hAnsi="Garamond" w:cs="Times New Roman"/>
          <w:sz w:val="24"/>
          <w:szCs w:val="24"/>
        </w:rPr>
        <w:t>KUVENDI</w:t>
      </w:r>
    </w:p>
    <w:p w14:paraId="18EB7EF2" w14:textId="77777777" w:rsidR="00C67FAD" w:rsidRPr="000B0BFF" w:rsidRDefault="00C67FAD" w:rsidP="000B0BF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8EB7EF3" w14:textId="77777777" w:rsidR="00C67FAD" w:rsidRPr="000B0BFF" w:rsidRDefault="00C67FAD" w:rsidP="000B0BF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B0BFF">
        <w:rPr>
          <w:rFonts w:ascii="Garamond" w:hAnsi="Garamond" w:cs="Times New Roman"/>
          <w:sz w:val="24"/>
          <w:szCs w:val="24"/>
        </w:rPr>
        <w:t>I REPUBLIKËS SË SHQIPËRISË</w:t>
      </w:r>
    </w:p>
    <w:p w14:paraId="18EB7EF4" w14:textId="77777777" w:rsidR="00C67FAD" w:rsidRPr="000B0BFF" w:rsidRDefault="00C67FAD" w:rsidP="000B0BF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8EB7EF5" w14:textId="514CAE18" w:rsidR="00C67FAD" w:rsidRPr="000B0BFF" w:rsidRDefault="00A00254" w:rsidP="000B0BF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VENDOSI</w:t>
      </w:r>
      <w:r w:rsidR="00C67FAD" w:rsidRPr="000B0BFF">
        <w:rPr>
          <w:rFonts w:ascii="Garamond" w:hAnsi="Garamond" w:cs="Times New Roman"/>
          <w:sz w:val="24"/>
          <w:szCs w:val="24"/>
        </w:rPr>
        <w:t>:</w:t>
      </w:r>
    </w:p>
    <w:p w14:paraId="18EB7EF6" w14:textId="77777777" w:rsidR="00C67FAD" w:rsidRPr="000B0BFF" w:rsidRDefault="00C67FAD" w:rsidP="000B0BF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8EB7EF7" w14:textId="6F7F4607" w:rsidR="00C67FAD" w:rsidRPr="000B0BFF" w:rsidRDefault="00C67FAD" w:rsidP="000B0BF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B0BFF">
        <w:rPr>
          <w:rFonts w:ascii="Garamond" w:hAnsi="Garamond" w:cs="Times New Roman"/>
          <w:sz w:val="24"/>
          <w:szCs w:val="24"/>
        </w:rPr>
        <w:t>Miratimin e aktit normativ, me fuqinë e ligjit, nr. 4, datë 27.11.2024, “Për një shtesë në ligjin nr.</w:t>
      </w:r>
      <w:r w:rsidR="00584D9B">
        <w:rPr>
          <w:rFonts w:ascii="Garamond" w:hAnsi="Garamond" w:cs="Times New Roman"/>
          <w:sz w:val="24"/>
          <w:szCs w:val="24"/>
        </w:rPr>
        <w:t xml:space="preserve"> </w:t>
      </w:r>
      <w:r w:rsidRPr="000B0BFF">
        <w:rPr>
          <w:rFonts w:ascii="Garamond" w:hAnsi="Garamond" w:cs="Times New Roman"/>
          <w:sz w:val="24"/>
          <w:szCs w:val="24"/>
        </w:rPr>
        <w:t>29/2023</w:t>
      </w:r>
      <w:r w:rsidR="008D2256">
        <w:rPr>
          <w:rFonts w:ascii="Garamond" w:hAnsi="Garamond" w:cs="Times New Roman"/>
          <w:sz w:val="24"/>
          <w:szCs w:val="24"/>
        </w:rPr>
        <w:t>,</w:t>
      </w:r>
      <w:r w:rsidRPr="000B0BFF">
        <w:rPr>
          <w:rFonts w:ascii="Garamond" w:hAnsi="Garamond" w:cs="Times New Roman"/>
          <w:sz w:val="24"/>
          <w:szCs w:val="24"/>
        </w:rPr>
        <w:t xml:space="preserve"> </w:t>
      </w:r>
      <w:r w:rsidR="00584D9B">
        <w:rPr>
          <w:rFonts w:ascii="Garamond" w:hAnsi="Garamond" w:cs="Times New Roman"/>
          <w:sz w:val="24"/>
          <w:szCs w:val="24"/>
        </w:rPr>
        <w:t>‘</w:t>
      </w:r>
      <w:r w:rsidRPr="000B0BFF">
        <w:rPr>
          <w:rFonts w:ascii="Garamond" w:hAnsi="Garamond" w:cs="Times New Roman"/>
          <w:sz w:val="24"/>
          <w:szCs w:val="24"/>
        </w:rPr>
        <w:t>Për tatimin mbi të ardhurat</w:t>
      </w:r>
      <w:r w:rsidR="00584D9B">
        <w:rPr>
          <w:rFonts w:ascii="Garamond" w:hAnsi="Garamond" w:cs="Times New Roman"/>
          <w:sz w:val="24"/>
          <w:szCs w:val="24"/>
        </w:rPr>
        <w:t>’</w:t>
      </w:r>
      <w:r w:rsidRPr="000B0BFF">
        <w:rPr>
          <w:rFonts w:ascii="Garamond" w:hAnsi="Garamond" w:cs="Times New Roman"/>
          <w:sz w:val="24"/>
          <w:szCs w:val="24"/>
        </w:rPr>
        <w:t>, i ndryshuar</w:t>
      </w:r>
      <w:r w:rsidR="00584D9B">
        <w:rPr>
          <w:rFonts w:ascii="Garamond" w:hAnsi="Garamond" w:cs="Times New Roman"/>
          <w:sz w:val="24"/>
          <w:szCs w:val="24"/>
        </w:rPr>
        <w:t>”</w:t>
      </w:r>
      <w:r w:rsidRPr="000B0BFF">
        <w:rPr>
          <w:rFonts w:ascii="Garamond" w:hAnsi="Garamond" w:cs="Times New Roman"/>
          <w:sz w:val="24"/>
          <w:szCs w:val="24"/>
        </w:rPr>
        <w:t>.</w:t>
      </w:r>
    </w:p>
    <w:p w14:paraId="18EB7EF8" w14:textId="77777777" w:rsidR="00ED3463" w:rsidRPr="000B0BFF" w:rsidRDefault="00ED3463" w:rsidP="000B0BF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8EB7EFE" w14:textId="77777777" w:rsidR="00DD7DEF" w:rsidRPr="000B0BFF" w:rsidRDefault="00DD7DEF" w:rsidP="000B0BF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EB7EFF" w14:textId="163C74C5" w:rsidR="00976A3C" w:rsidRDefault="00976A3C" w:rsidP="000B0BF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B0BFF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0B0BFF">
        <w:rPr>
          <w:rFonts w:ascii="Garamond" w:hAnsi="Garamond" w:cs="Times New Roman"/>
          <w:bCs/>
          <w:sz w:val="24"/>
          <w:szCs w:val="24"/>
        </w:rPr>
        <w:t xml:space="preserve"> </w:t>
      </w:r>
      <w:r w:rsidR="00A829B7" w:rsidRPr="000B0BFF">
        <w:rPr>
          <w:rFonts w:ascii="Garamond" w:hAnsi="Garamond" w:cs="Times New Roman"/>
          <w:bCs/>
          <w:sz w:val="24"/>
          <w:szCs w:val="24"/>
        </w:rPr>
        <w:t>19.12</w:t>
      </w:r>
      <w:r w:rsidR="00E611BD" w:rsidRPr="000B0BFF">
        <w:rPr>
          <w:rFonts w:ascii="Garamond" w:hAnsi="Garamond" w:cs="Times New Roman"/>
          <w:bCs/>
          <w:sz w:val="24"/>
          <w:szCs w:val="24"/>
        </w:rPr>
        <w:t>.</w:t>
      </w:r>
      <w:r w:rsidR="007748A2" w:rsidRPr="000B0BFF">
        <w:rPr>
          <w:rFonts w:ascii="Garamond" w:hAnsi="Garamond" w:cs="Times New Roman"/>
          <w:bCs/>
          <w:sz w:val="24"/>
          <w:szCs w:val="24"/>
        </w:rPr>
        <w:t>202</w:t>
      </w:r>
      <w:r w:rsidR="00F86F45" w:rsidRPr="000B0BFF">
        <w:rPr>
          <w:rFonts w:ascii="Garamond" w:hAnsi="Garamond" w:cs="Times New Roman"/>
          <w:bCs/>
          <w:sz w:val="24"/>
          <w:szCs w:val="24"/>
        </w:rPr>
        <w:t>4</w:t>
      </w:r>
      <w:r w:rsidR="00584D9B">
        <w:rPr>
          <w:rFonts w:ascii="Garamond" w:hAnsi="Garamond" w:cs="Times New Roman"/>
          <w:bCs/>
          <w:sz w:val="24"/>
          <w:szCs w:val="24"/>
        </w:rPr>
        <w:t>.</w:t>
      </w:r>
    </w:p>
    <w:p w14:paraId="61346480" w14:textId="77777777" w:rsidR="008D402B" w:rsidRDefault="008D402B" w:rsidP="000B0BF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CE1735F" w14:textId="077DDE10" w:rsidR="008D402B" w:rsidRDefault="008D402B" w:rsidP="008D402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Shpallur me dekretin nr. 430, datë 27.12</w:t>
      </w:r>
      <w:bookmarkStart w:id="0" w:name="_GoBack"/>
      <w:bookmarkEnd w:id="0"/>
      <w:r>
        <w:rPr>
          <w:rFonts w:ascii="Garamond" w:hAnsi="Garamond" w:cs="Times New Roman"/>
          <w:b/>
          <w:bCs/>
          <w:sz w:val="24"/>
          <w:szCs w:val="24"/>
        </w:rPr>
        <w:t>.2024, të Presidentit të Republikës së Shqipërisë, Bajram Begaj.</w:t>
      </w:r>
    </w:p>
    <w:p w14:paraId="5A37771D" w14:textId="77777777" w:rsidR="008D402B" w:rsidRPr="000B0BFF" w:rsidRDefault="008D402B" w:rsidP="000B0BF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EB7F00" w14:textId="77777777" w:rsidR="00200D3D" w:rsidRPr="000B0BFF" w:rsidRDefault="00200D3D" w:rsidP="000B0BFF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sectPr w:rsidR="00200D3D" w:rsidRPr="000B0BFF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27AD8" w14:textId="77777777" w:rsidR="008D402B" w:rsidRDefault="008D402B" w:rsidP="00420682">
      <w:pPr>
        <w:spacing w:after="0" w:line="240" w:lineRule="auto"/>
      </w:pPr>
      <w:r>
        <w:separator/>
      </w:r>
    </w:p>
  </w:endnote>
  <w:endnote w:type="continuationSeparator" w:id="0">
    <w:p w14:paraId="0DED6D17" w14:textId="77777777" w:rsidR="008D402B" w:rsidRDefault="008D402B" w:rsidP="00420682">
      <w:pPr>
        <w:spacing w:after="0" w:line="240" w:lineRule="auto"/>
      </w:pPr>
      <w:r>
        <w:continuationSeparator/>
      </w:r>
    </w:p>
  </w:endnote>
  <w:endnote w:type="continuationNotice" w:id="1">
    <w:p w14:paraId="62D312E2" w14:textId="77777777" w:rsidR="008D402B" w:rsidRDefault="008D40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B7F0A" w14:textId="77777777" w:rsidR="008D402B" w:rsidRDefault="008D402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EB7F0B" w14:textId="77777777" w:rsidR="008D402B" w:rsidRDefault="008D4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FADB0" w14:textId="77777777" w:rsidR="008D402B" w:rsidRDefault="008D402B" w:rsidP="00420682">
      <w:pPr>
        <w:spacing w:after="0" w:line="240" w:lineRule="auto"/>
      </w:pPr>
      <w:r>
        <w:separator/>
      </w:r>
    </w:p>
  </w:footnote>
  <w:footnote w:type="continuationSeparator" w:id="0">
    <w:p w14:paraId="0FF21735" w14:textId="77777777" w:rsidR="008D402B" w:rsidRDefault="008D402B" w:rsidP="00420682">
      <w:pPr>
        <w:spacing w:after="0" w:line="240" w:lineRule="auto"/>
      </w:pPr>
      <w:r>
        <w:continuationSeparator/>
      </w:r>
    </w:p>
  </w:footnote>
  <w:footnote w:type="continuationNotice" w:id="1">
    <w:p w14:paraId="6B88352C" w14:textId="77777777" w:rsidR="008D402B" w:rsidRDefault="008D40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0BFF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3422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38D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1C6"/>
    <w:rsid w:val="004A5884"/>
    <w:rsid w:val="004A5DE6"/>
    <w:rsid w:val="004B12D2"/>
    <w:rsid w:val="004B6ED9"/>
    <w:rsid w:val="004C20B0"/>
    <w:rsid w:val="004C2DFD"/>
    <w:rsid w:val="004D2D01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718D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84D9B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A4BA6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046E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2256"/>
    <w:rsid w:val="008D3FB7"/>
    <w:rsid w:val="008D402B"/>
    <w:rsid w:val="008D4F14"/>
    <w:rsid w:val="008E125A"/>
    <w:rsid w:val="008F608F"/>
    <w:rsid w:val="00900D7B"/>
    <w:rsid w:val="00903DE7"/>
    <w:rsid w:val="00904604"/>
    <w:rsid w:val="0090583C"/>
    <w:rsid w:val="0091014E"/>
    <w:rsid w:val="009101F0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0254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57CB"/>
    <w:rsid w:val="00A7761C"/>
    <w:rsid w:val="00A829B7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35D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67FA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45B1"/>
    <w:rsid w:val="00D6610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48F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E43CB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7EE1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120</Nr_x002e__x0020_akti>
    <Data_x0020_e_x0020_Krijimit xmlns="0e656187-b300-4fb0-8bf4-3a50f872073c">2024-12-30T15:46:23Z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2024-12-30T00:00:00Z</Date_x0020_protokolli>
    <Titulli xmlns="0e656187-b300-4fb0-8bf4-3a50f872073c">Për miratimin e aktit normativ, me fuqinë e ligjit, nr. 4, datë 27.11.2024, "Për një shtesë në ligjin nr. 29/2023 "Për tatimin mbi të ardhurat"", i ndryshuar</Titulli>
    <Modifikuesi xmlns="0e656187-b300-4fb0-8bf4-3a50f872073c">Fjora.Cahani</Modifikuesi>
    <Nr_x002e__x0020_prot_x0020_QBZ xmlns="0e656187-b300-4fb0-8bf4-3a50f872073c">2256/1</Nr_x002e__x0020_prot_x0020_QBZ>
    <Data_x0020_e_x0020_Modifikimit xmlns="0e656187-b300-4fb0-8bf4-3a50f872073c">2024-12-30T16:20:00Z</Data_x0020_e_x0020_Modifikimit>
    <Dekretuar xmlns="0e656187-b300-4fb0-8bf4-3a50f872073c">false</Dekretuar>
    <Data xmlns="0e656187-b300-4fb0-8bf4-3a50f872073c">2024-12-19T00:00:00Z</Data>
    <Nr_x002e__x0020_protokolli_x0020_i_x0020_aktit xmlns="0e656187-b300-4fb0-8bf4-3a50f872073c">4828/5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0600F2337B4286B15D94C9326577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0600F2337B4286B15D94C9326577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520A-52DC-40FA-85AE-95F2EF8300B5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5C20F93D-CCF7-4F45-9A80-B3B0B57D3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B0337-E3BB-45C5-874E-29863B9CE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5433C70-6557-4452-8FB5-96C839F8C8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15F361-3885-4A01-A0B6-DECF8707C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9B699F2-0CAC-4DE9-B03F-7D5035F1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4, datë 27.11.2024, "Për një shtesë në ligjin nr. 29/2023 "Për tatimin mbi të ardhurat"", i ndryshuar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4, datë 27.11.2024, "Për një shtesë në ligjin nr. 29/2023 "Për tatimin mbi të ardhurat"", i ndryshuar</dc:title>
  <dc:creator>gazmend.hanku</dc:creator>
  <cp:lastModifiedBy>Amarilda Muja</cp:lastModifiedBy>
  <cp:revision>10</cp:revision>
  <cp:lastPrinted>2024-12-18T12:47:00Z</cp:lastPrinted>
  <dcterms:created xsi:type="dcterms:W3CDTF">2024-12-30T14:49:00Z</dcterms:created>
  <dcterms:modified xsi:type="dcterms:W3CDTF">2024-12-30T15:28:00Z</dcterms:modified>
</cp:coreProperties>
</file>