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B1567" w14:textId="77777777" w:rsidR="00420682" w:rsidRPr="00E014A5" w:rsidRDefault="00420682" w:rsidP="005512B0">
      <w:pPr>
        <w:spacing w:after="0" w:line="240" w:lineRule="auto"/>
        <w:ind w:firstLine="284"/>
        <w:jc w:val="center"/>
        <w:rPr>
          <w:rFonts w:ascii="Garamond" w:hAnsi="Garamond" w:cs="Times New Roman"/>
          <w:b/>
          <w:sz w:val="24"/>
          <w:szCs w:val="24"/>
        </w:rPr>
      </w:pPr>
      <w:r w:rsidRPr="00E014A5">
        <w:rPr>
          <w:rFonts w:ascii="Garamond" w:hAnsi="Garamond" w:cs="Times New Roman"/>
          <w:b/>
          <w:sz w:val="24"/>
          <w:szCs w:val="24"/>
        </w:rPr>
        <w:t>LIGJ</w:t>
      </w:r>
    </w:p>
    <w:p w14:paraId="7260F0EC" w14:textId="77777777" w:rsidR="00024790" w:rsidRPr="00E014A5" w:rsidRDefault="002009A1" w:rsidP="005512B0">
      <w:pPr>
        <w:spacing w:after="0" w:line="240" w:lineRule="auto"/>
        <w:ind w:firstLine="284"/>
        <w:jc w:val="center"/>
        <w:rPr>
          <w:rFonts w:ascii="Garamond" w:hAnsi="Garamond" w:cs="Times New Roman"/>
          <w:b/>
          <w:sz w:val="24"/>
          <w:szCs w:val="24"/>
        </w:rPr>
      </w:pPr>
      <w:r w:rsidRPr="00E014A5">
        <w:rPr>
          <w:rFonts w:ascii="Garamond" w:hAnsi="Garamond" w:cs="Times New Roman"/>
          <w:b/>
          <w:sz w:val="24"/>
          <w:szCs w:val="24"/>
        </w:rPr>
        <w:t>Nr.</w:t>
      </w:r>
      <w:r w:rsidR="00C40519" w:rsidRPr="00E014A5">
        <w:rPr>
          <w:rFonts w:ascii="Garamond" w:hAnsi="Garamond" w:cs="Times New Roman"/>
          <w:b/>
          <w:sz w:val="24"/>
          <w:szCs w:val="24"/>
        </w:rPr>
        <w:t xml:space="preserve"> </w:t>
      </w:r>
      <w:r w:rsidR="00016662" w:rsidRPr="00E014A5">
        <w:rPr>
          <w:rFonts w:ascii="Garamond" w:hAnsi="Garamond" w:cs="Times New Roman"/>
          <w:b/>
          <w:sz w:val="24"/>
          <w:szCs w:val="24"/>
        </w:rPr>
        <w:t>121</w:t>
      </w:r>
      <w:r w:rsidR="007748A2" w:rsidRPr="00E014A5">
        <w:rPr>
          <w:rFonts w:ascii="Garamond" w:hAnsi="Garamond" w:cs="Times New Roman"/>
          <w:b/>
          <w:sz w:val="24"/>
          <w:szCs w:val="24"/>
        </w:rPr>
        <w:t>/202</w:t>
      </w:r>
      <w:r w:rsidR="00F86F45" w:rsidRPr="00E014A5">
        <w:rPr>
          <w:rFonts w:ascii="Garamond" w:hAnsi="Garamond" w:cs="Times New Roman"/>
          <w:b/>
          <w:sz w:val="24"/>
          <w:szCs w:val="24"/>
        </w:rPr>
        <w:t>4</w:t>
      </w:r>
      <w:r w:rsidR="00C40519" w:rsidRPr="00E014A5">
        <w:rPr>
          <w:rFonts w:ascii="Garamond" w:hAnsi="Garamond" w:cs="Times New Roman"/>
          <w:b/>
          <w:sz w:val="24"/>
          <w:szCs w:val="24"/>
        </w:rPr>
        <w:t xml:space="preserve"> </w:t>
      </w:r>
    </w:p>
    <w:p w14:paraId="0C078C24" w14:textId="77777777" w:rsidR="00242824" w:rsidRPr="00E014A5" w:rsidRDefault="00242824" w:rsidP="005512B0">
      <w:pPr>
        <w:spacing w:after="0" w:line="240" w:lineRule="auto"/>
        <w:ind w:firstLine="284"/>
        <w:jc w:val="center"/>
        <w:rPr>
          <w:rFonts w:ascii="Garamond" w:hAnsi="Garamond" w:cs="Times New Roman"/>
          <w:b/>
          <w:sz w:val="24"/>
          <w:szCs w:val="24"/>
        </w:rPr>
      </w:pPr>
    </w:p>
    <w:p w14:paraId="1898050A" w14:textId="5D59CF52" w:rsidR="00242824" w:rsidRPr="00E014A5" w:rsidRDefault="00242824" w:rsidP="00A24083">
      <w:pPr>
        <w:spacing w:after="0" w:line="240" w:lineRule="auto"/>
        <w:jc w:val="center"/>
        <w:rPr>
          <w:rFonts w:ascii="Garamond" w:hAnsi="Garamond" w:cs="Times New Roman"/>
          <w:b/>
          <w:sz w:val="24"/>
          <w:szCs w:val="24"/>
        </w:rPr>
      </w:pPr>
      <w:r w:rsidRPr="00E014A5">
        <w:rPr>
          <w:rFonts w:ascii="Garamond" w:hAnsi="Garamond" w:cs="Times New Roman"/>
          <w:b/>
          <w:sz w:val="24"/>
          <w:szCs w:val="24"/>
        </w:rPr>
        <w:t>PËR</w:t>
      </w:r>
      <w:r w:rsidR="00C40519" w:rsidRPr="00E014A5">
        <w:rPr>
          <w:rFonts w:ascii="Garamond" w:hAnsi="Garamond" w:cs="Times New Roman"/>
          <w:b/>
          <w:sz w:val="24"/>
          <w:szCs w:val="24"/>
        </w:rPr>
        <w:t xml:space="preserve"> </w:t>
      </w:r>
      <w:r w:rsidRPr="00E014A5">
        <w:rPr>
          <w:rFonts w:ascii="Garamond" w:hAnsi="Garamond" w:cs="Times New Roman"/>
          <w:b/>
          <w:sz w:val="24"/>
          <w:szCs w:val="24"/>
        </w:rPr>
        <w:t>RATIFIKIMIN</w:t>
      </w:r>
      <w:r w:rsidR="00C40519" w:rsidRPr="00E014A5">
        <w:rPr>
          <w:rFonts w:ascii="Garamond" w:hAnsi="Garamond" w:cs="Times New Roman"/>
          <w:b/>
          <w:sz w:val="24"/>
          <w:szCs w:val="24"/>
        </w:rPr>
        <w:t xml:space="preserve"> </w:t>
      </w:r>
      <w:r w:rsidRPr="00E014A5">
        <w:rPr>
          <w:rFonts w:ascii="Garamond" w:hAnsi="Garamond" w:cs="Times New Roman"/>
          <w:b/>
          <w:sz w:val="24"/>
          <w:szCs w:val="24"/>
        </w:rPr>
        <w:t>E</w:t>
      </w:r>
      <w:r w:rsidR="00C40519" w:rsidRPr="00E014A5">
        <w:rPr>
          <w:rFonts w:ascii="Garamond" w:hAnsi="Garamond" w:cs="Times New Roman"/>
          <w:b/>
          <w:sz w:val="24"/>
          <w:szCs w:val="24"/>
        </w:rPr>
        <w:t xml:space="preserve"> </w:t>
      </w:r>
      <w:r w:rsidRPr="00E014A5">
        <w:rPr>
          <w:rFonts w:ascii="Garamond" w:hAnsi="Garamond" w:cs="Times New Roman"/>
          <w:b/>
          <w:sz w:val="24"/>
          <w:szCs w:val="24"/>
        </w:rPr>
        <w:t>MARRËVESHJES</w:t>
      </w:r>
      <w:r w:rsidR="00C40519" w:rsidRPr="00E014A5">
        <w:rPr>
          <w:rFonts w:ascii="Garamond" w:hAnsi="Garamond" w:cs="Times New Roman"/>
          <w:b/>
          <w:sz w:val="24"/>
          <w:szCs w:val="24"/>
        </w:rPr>
        <w:t xml:space="preserve"> </w:t>
      </w:r>
      <w:r w:rsidRPr="00E014A5">
        <w:rPr>
          <w:rFonts w:ascii="Garamond" w:hAnsi="Garamond" w:cs="Times New Roman"/>
          <w:b/>
          <w:sz w:val="24"/>
          <w:szCs w:val="24"/>
        </w:rPr>
        <w:t>KUADËR</w:t>
      </w:r>
      <w:r w:rsidR="00C40519" w:rsidRPr="00E014A5">
        <w:rPr>
          <w:rFonts w:ascii="Garamond" w:hAnsi="Garamond" w:cs="Times New Roman"/>
          <w:b/>
          <w:sz w:val="24"/>
          <w:szCs w:val="24"/>
        </w:rPr>
        <w:t xml:space="preserve"> </w:t>
      </w:r>
      <w:r w:rsidRPr="00E014A5">
        <w:rPr>
          <w:rFonts w:ascii="Garamond" w:hAnsi="Garamond" w:cs="Times New Roman"/>
          <w:b/>
          <w:sz w:val="24"/>
          <w:szCs w:val="24"/>
        </w:rPr>
        <w:t>TË</w:t>
      </w:r>
      <w:r w:rsidR="00C40519" w:rsidRPr="00E014A5">
        <w:rPr>
          <w:rFonts w:ascii="Garamond" w:hAnsi="Garamond" w:cs="Times New Roman"/>
          <w:b/>
          <w:sz w:val="24"/>
          <w:szCs w:val="24"/>
        </w:rPr>
        <w:t xml:space="preserve"> </w:t>
      </w:r>
      <w:r w:rsidRPr="00E014A5">
        <w:rPr>
          <w:rFonts w:ascii="Garamond" w:hAnsi="Garamond" w:cs="Times New Roman"/>
          <w:b/>
          <w:sz w:val="24"/>
          <w:szCs w:val="24"/>
        </w:rPr>
        <w:t>HUAS</w:t>
      </w:r>
      <w:r w:rsidR="00C40519" w:rsidRPr="00E014A5">
        <w:rPr>
          <w:rFonts w:ascii="Garamond" w:hAnsi="Garamond" w:cs="Times New Roman"/>
          <w:b/>
          <w:sz w:val="24"/>
          <w:szCs w:val="24"/>
        </w:rPr>
        <w:t xml:space="preserve"> </w:t>
      </w:r>
      <w:r w:rsidRPr="00E014A5">
        <w:rPr>
          <w:rFonts w:ascii="Garamond" w:hAnsi="Garamond" w:cs="Times New Roman"/>
          <w:b/>
          <w:sz w:val="24"/>
          <w:szCs w:val="24"/>
        </w:rPr>
        <w:t>NDËRMJET</w:t>
      </w:r>
      <w:r w:rsidR="00C40519" w:rsidRPr="00E014A5">
        <w:rPr>
          <w:rFonts w:ascii="Garamond" w:hAnsi="Garamond" w:cs="Times New Roman"/>
          <w:b/>
          <w:sz w:val="24"/>
          <w:szCs w:val="24"/>
        </w:rPr>
        <w:t xml:space="preserve"> </w:t>
      </w:r>
      <w:r w:rsidRPr="00E014A5">
        <w:rPr>
          <w:rFonts w:ascii="Garamond" w:hAnsi="Garamond" w:cs="Times New Roman"/>
          <w:b/>
          <w:sz w:val="24"/>
          <w:szCs w:val="24"/>
        </w:rPr>
        <w:t>REPUBLIKËS</w:t>
      </w:r>
      <w:r w:rsidR="00C40519" w:rsidRPr="00E014A5">
        <w:rPr>
          <w:rFonts w:ascii="Garamond" w:hAnsi="Garamond" w:cs="Times New Roman"/>
          <w:b/>
          <w:sz w:val="24"/>
          <w:szCs w:val="24"/>
        </w:rPr>
        <w:t xml:space="preserve"> </w:t>
      </w:r>
      <w:r w:rsidRPr="00E014A5">
        <w:rPr>
          <w:rFonts w:ascii="Garamond" w:hAnsi="Garamond" w:cs="Times New Roman"/>
          <w:b/>
          <w:sz w:val="24"/>
          <w:szCs w:val="24"/>
        </w:rPr>
        <w:t>SË</w:t>
      </w:r>
      <w:r w:rsidR="00C40519" w:rsidRPr="00E014A5">
        <w:rPr>
          <w:rFonts w:ascii="Garamond" w:hAnsi="Garamond" w:cs="Times New Roman"/>
          <w:b/>
          <w:sz w:val="24"/>
          <w:szCs w:val="24"/>
        </w:rPr>
        <w:t xml:space="preserve"> </w:t>
      </w:r>
      <w:r w:rsidRPr="00E014A5">
        <w:rPr>
          <w:rFonts w:ascii="Garamond" w:hAnsi="Garamond" w:cs="Times New Roman"/>
          <w:b/>
          <w:sz w:val="24"/>
          <w:szCs w:val="24"/>
        </w:rPr>
        <w:t>SHQIPËRISË</w:t>
      </w:r>
      <w:r w:rsidR="00C40519" w:rsidRPr="00E014A5">
        <w:rPr>
          <w:rFonts w:ascii="Garamond" w:hAnsi="Garamond" w:cs="Times New Roman"/>
          <w:b/>
          <w:sz w:val="24"/>
          <w:szCs w:val="24"/>
        </w:rPr>
        <w:t xml:space="preserve"> </w:t>
      </w:r>
      <w:r w:rsidRPr="00E014A5">
        <w:rPr>
          <w:rFonts w:ascii="Garamond" w:hAnsi="Garamond" w:cs="Times New Roman"/>
          <w:b/>
          <w:sz w:val="24"/>
          <w:szCs w:val="24"/>
        </w:rPr>
        <w:t>DHE</w:t>
      </w:r>
      <w:r w:rsidR="00C40519" w:rsidRPr="00E014A5">
        <w:rPr>
          <w:rFonts w:ascii="Garamond" w:hAnsi="Garamond" w:cs="Times New Roman"/>
          <w:b/>
          <w:sz w:val="24"/>
          <w:szCs w:val="24"/>
        </w:rPr>
        <w:t xml:space="preserve"> </w:t>
      </w:r>
      <w:r w:rsidRPr="00E014A5">
        <w:rPr>
          <w:rFonts w:ascii="Garamond" w:hAnsi="Garamond" w:cs="Times New Roman"/>
          <w:b/>
          <w:sz w:val="24"/>
          <w:szCs w:val="24"/>
        </w:rPr>
        <w:t>BANKËS</w:t>
      </w:r>
      <w:r w:rsidR="00C40519" w:rsidRPr="00E014A5">
        <w:rPr>
          <w:rFonts w:ascii="Garamond" w:hAnsi="Garamond" w:cs="Times New Roman"/>
          <w:b/>
          <w:sz w:val="24"/>
          <w:szCs w:val="24"/>
        </w:rPr>
        <w:t xml:space="preserve"> </w:t>
      </w:r>
      <w:r w:rsidRPr="00E014A5">
        <w:rPr>
          <w:rFonts w:ascii="Garamond" w:hAnsi="Garamond" w:cs="Times New Roman"/>
          <w:b/>
          <w:sz w:val="24"/>
          <w:szCs w:val="24"/>
        </w:rPr>
        <w:t>PËR</w:t>
      </w:r>
      <w:r w:rsidR="00C40519" w:rsidRPr="00E014A5">
        <w:rPr>
          <w:rFonts w:ascii="Garamond" w:hAnsi="Garamond" w:cs="Times New Roman"/>
          <w:b/>
          <w:sz w:val="24"/>
          <w:szCs w:val="24"/>
        </w:rPr>
        <w:t xml:space="preserve"> </w:t>
      </w:r>
      <w:r w:rsidRPr="00E014A5">
        <w:rPr>
          <w:rFonts w:ascii="Garamond" w:hAnsi="Garamond" w:cs="Times New Roman"/>
          <w:b/>
          <w:sz w:val="24"/>
          <w:szCs w:val="24"/>
        </w:rPr>
        <w:t>ZHVILLIM</w:t>
      </w:r>
      <w:r w:rsidR="00C40519" w:rsidRPr="00E014A5">
        <w:rPr>
          <w:rFonts w:ascii="Garamond" w:hAnsi="Garamond" w:cs="Times New Roman"/>
          <w:b/>
          <w:sz w:val="24"/>
          <w:szCs w:val="24"/>
        </w:rPr>
        <w:t xml:space="preserve"> </w:t>
      </w:r>
      <w:r w:rsidRPr="00E014A5">
        <w:rPr>
          <w:rFonts w:ascii="Garamond" w:hAnsi="Garamond" w:cs="Times New Roman"/>
          <w:b/>
          <w:sz w:val="24"/>
          <w:szCs w:val="24"/>
        </w:rPr>
        <w:t>TË</w:t>
      </w:r>
      <w:r w:rsidR="00C40519" w:rsidRPr="00E014A5">
        <w:rPr>
          <w:rFonts w:ascii="Garamond" w:hAnsi="Garamond" w:cs="Times New Roman"/>
          <w:b/>
          <w:sz w:val="24"/>
          <w:szCs w:val="24"/>
        </w:rPr>
        <w:t xml:space="preserve"> </w:t>
      </w:r>
      <w:r w:rsidRPr="00E014A5">
        <w:rPr>
          <w:rFonts w:ascii="Garamond" w:hAnsi="Garamond" w:cs="Times New Roman"/>
          <w:b/>
          <w:sz w:val="24"/>
          <w:szCs w:val="24"/>
        </w:rPr>
        <w:t>KËSHILLIT</w:t>
      </w:r>
      <w:r w:rsidR="00C40519" w:rsidRPr="00E014A5">
        <w:rPr>
          <w:rFonts w:ascii="Garamond" w:hAnsi="Garamond" w:cs="Times New Roman"/>
          <w:b/>
          <w:sz w:val="24"/>
          <w:szCs w:val="24"/>
        </w:rPr>
        <w:t xml:space="preserve"> </w:t>
      </w:r>
      <w:r w:rsidRPr="00E014A5">
        <w:rPr>
          <w:rFonts w:ascii="Garamond" w:hAnsi="Garamond" w:cs="Times New Roman"/>
          <w:b/>
          <w:sz w:val="24"/>
          <w:szCs w:val="24"/>
        </w:rPr>
        <w:t>TË</w:t>
      </w:r>
      <w:r w:rsidR="00C40519" w:rsidRPr="00E014A5">
        <w:rPr>
          <w:rFonts w:ascii="Garamond" w:hAnsi="Garamond" w:cs="Times New Roman"/>
          <w:b/>
          <w:sz w:val="24"/>
          <w:szCs w:val="24"/>
        </w:rPr>
        <w:t xml:space="preserve"> </w:t>
      </w:r>
      <w:r w:rsidRPr="00E014A5">
        <w:rPr>
          <w:rFonts w:ascii="Garamond" w:hAnsi="Garamond" w:cs="Times New Roman"/>
          <w:b/>
          <w:sz w:val="24"/>
          <w:szCs w:val="24"/>
        </w:rPr>
        <w:t>EVROPËS</w:t>
      </w:r>
      <w:r w:rsidR="00C40519" w:rsidRPr="00E014A5">
        <w:rPr>
          <w:rFonts w:ascii="Garamond" w:hAnsi="Garamond" w:cs="Times New Roman"/>
          <w:b/>
          <w:sz w:val="24"/>
          <w:szCs w:val="24"/>
        </w:rPr>
        <w:t xml:space="preserve"> </w:t>
      </w:r>
      <w:r w:rsidRPr="00E014A5">
        <w:rPr>
          <w:rFonts w:ascii="Garamond" w:hAnsi="Garamond" w:cs="Times New Roman"/>
          <w:b/>
          <w:sz w:val="24"/>
          <w:szCs w:val="24"/>
        </w:rPr>
        <w:t>PËR</w:t>
      </w:r>
      <w:r w:rsidR="00C40519" w:rsidRPr="00E014A5">
        <w:rPr>
          <w:rFonts w:ascii="Garamond" w:hAnsi="Garamond" w:cs="Times New Roman"/>
          <w:b/>
          <w:sz w:val="24"/>
          <w:szCs w:val="24"/>
        </w:rPr>
        <w:t xml:space="preserve"> </w:t>
      </w:r>
      <w:r w:rsidRPr="00E014A5">
        <w:rPr>
          <w:rFonts w:ascii="Garamond" w:hAnsi="Garamond" w:cs="Times New Roman"/>
          <w:b/>
          <w:sz w:val="24"/>
          <w:szCs w:val="24"/>
        </w:rPr>
        <w:t>FINANCIMIN</w:t>
      </w:r>
      <w:r w:rsidR="00C40519" w:rsidRPr="00E014A5">
        <w:rPr>
          <w:rFonts w:ascii="Garamond" w:hAnsi="Garamond" w:cs="Times New Roman"/>
          <w:b/>
          <w:sz w:val="24"/>
          <w:szCs w:val="24"/>
        </w:rPr>
        <w:t xml:space="preserve"> </w:t>
      </w:r>
      <w:r w:rsidRPr="00E014A5">
        <w:rPr>
          <w:rFonts w:ascii="Garamond" w:hAnsi="Garamond" w:cs="Times New Roman"/>
          <w:b/>
          <w:sz w:val="24"/>
          <w:szCs w:val="24"/>
        </w:rPr>
        <w:t>E</w:t>
      </w:r>
      <w:r w:rsidR="00C40519" w:rsidRPr="00E014A5">
        <w:rPr>
          <w:rFonts w:ascii="Garamond" w:hAnsi="Garamond" w:cs="Times New Roman"/>
          <w:b/>
          <w:sz w:val="24"/>
          <w:szCs w:val="24"/>
        </w:rPr>
        <w:t xml:space="preserve"> </w:t>
      </w:r>
      <w:r w:rsidRPr="00E014A5">
        <w:rPr>
          <w:rFonts w:ascii="Garamond" w:hAnsi="Garamond" w:cs="Times New Roman"/>
          <w:b/>
          <w:sz w:val="24"/>
          <w:szCs w:val="24"/>
        </w:rPr>
        <w:t>PROJEKTIT</w:t>
      </w:r>
      <w:r w:rsidR="00C40519" w:rsidRPr="00E014A5">
        <w:rPr>
          <w:rFonts w:ascii="Garamond" w:hAnsi="Garamond" w:cs="Times New Roman"/>
          <w:b/>
          <w:sz w:val="24"/>
          <w:szCs w:val="24"/>
        </w:rPr>
        <w:t xml:space="preserve"> </w:t>
      </w:r>
      <w:r w:rsidR="0021394C">
        <w:rPr>
          <w:rFonts w:ascii="Garamond" w:hAnsi="Garamond" w:cs="Times New Roman"/>
          <w:b/>
          <w:sz w:val="24"/>
          <w:szCs w:val="24"/>
        </w:rPr>
        <w:t>“</w:t>
      </w:r>
      <w:r w:rsidRPr="00E014A5">
        <w:rPr>
          <w:rFonts w:ascii="Garamond" w:hAnsi="Garamond" w:cs="Times New Roman"/>
          <w:b/>
          <w:sz w:val="24"/>
          <w:szCs w:val="24"/>
        </w:rPr>
        <w:t>LABORATORËT</w:t>
      </w:r>
      <w:r w:rsidR="00C40519" w:rsidRPr="00E014A5">
        <w:rPr>
          <w:rFonts w:ascii="Garamond" w:hAnsi="Garamond" w:cs="Times New Roman"/>
          <w:b/>
          <w:sz w:val="24"/>
          <w:szCs w:val="24"/>
        </w:rPr>
        <w:t xml:space="preserve"> </w:t>
      </w:r>
      <w:r w:rsidRPr="00E014A5">
        <w:rPr>
          <w:rFonts w:ascii="Garamond" w:hAnsi="Garamond" w:cs="Times New Roman"/>
          <w:b/>
          <w:sz w:val="24"/>
          <w:szCs w:val="24"/>
        </w:rPr>
        <w:t>INTELIGJENTË</w:t>
      </w:r>
      <w:r w:rsidR="00C40519" w:rsidRPr="00E014A5">
        <w:rPr>
          <w:rFonts w:ascii="Garamond" w:hAnsi="Garamond" w:cs="Times New Roman"/>
          <w:b/>
          <w:sz w:val="24"/>
          <w:szCs w:val="24"/>
        </w:rPr>
        <w:t xml:space="preserve"> </w:t>
      </w:r>
      <w:r w:rsidRPr="00E014A5">
        <w:rPr>
          <w:rFonts w:ascii="Garamond" w:hAnsi="Garamond" w:cs="Times New Roman"/>
          <w:b/>
          <w:sz w:val="24"/>
          <w:szCs w:val="24"/>
        </w:rPr>
        <w:t>(</w:t>
      </w:r>
      <w:r w:rsidRPr="00E014A5">
        <w:rPr>
          <w:rFonts w:ascii="Garamond" w:hAnsi="Garamond" w:cs="Times New Roman"/>
          <w:b/>
          <w:i/>
          <w:sz w:val="24"/>
          <w:szCs w:val="24"/>
        </w:rPr>
        <w:t>SMART</w:t>
      </w:r>
      <w:r w:rsidR="00C40519" w:rsidRPr="00E014A5">
        <w:rPr>
          <w:rFonts w:ascii="Garamond" w:hAnsi="Garamond" w:cs="Times New Roman"/>
          <w:b/>
          <w:i/>
          <w:sz w:val="24"/>
          <w:szCs w:val="24"/>
        </w:rPr>
        <w:t xml:space="preserve"> </w:t>
      </w:r>
      <w:r w:rsidRPr="00E014A5">
        <w:rPr>
          <w:rFonts w:ascii="Garamond" w:hAnsi="Garamond" w:cs="Times New Roman"/>
          <w:b/>
          <w:i/>
          <w:sz w:val="24"/>
          <w:szCs w:val="24"/>
        </w:rPr>
        <w:t>LABS</w:t>
      </w:r>
      <w:r w:rsidRPr="00E014A5">
        <w:rPr>
          <w:rFonts w:ascii="Garamond" w:hAnsi="Garamond" w:cs="Times New Roman"/>
          <w:b/>
          <w:sz w:val="24"/>
          <w:szCs w:val="24"/>
        </w:rPr>
        <w:t>)</w:t>
      </w:r>
      <w:r w:rsidR="00C40519" w:rsidRPr="00E014A5">
        <w:rPr>
          <w:rFonts w:ascii="Garamond" w:hAnsi="Garamond" w:cs="Times New Roman"/>
          <w:b/>
          <w:sz w:val="24"/>
          <w:szCs w:val="24"/>
        </w:rPr>
        <w:t xml:space="preserve"> </w:t>
      </w:r>
      <w:r w:rsidR="0035240D">
        <w:rPr>
          <w:rFonts w:ascii="Garamond" w:hAnsi="Garamond" w:cs="Times New Roman"/>
          <w:b/>
          <w:sz w:val="24"/>
          <w:szCs w:val="24"/>
        </w:rPr>
        <w:t>–</w:t>
      </w:r>
      <w:r w:rsidR="00C40519" w:rsidRPr="00E014A5">
        <w:rPr>
          <w:rFonts w:ascii="Garamond" w:hAnsi="Garamond" w:cs="Times New Roman"/>
          <w:b/>
          <w:sz w:val="24"/>
          <w:szCs w:val="24"/>
        </w:rPr>
        <w:t xml:space="preserve"> </w:t>
      </w:r>
      <w:r w:rsidRPr="00E014A5">
        <w:rPr>
          <w:rFonts w:ascii="Garamond" w:hAnsi="Garamond" w:cs="Times New Roman"/>
          <w:b/>
          <w:sz w:val="24"/>
          <w:szCs w:val="24"/>
        </w:rPr>
        <w:t>DIGJITALIZIMI</w:t>
      </w:r>
      <w:r w:rsidR="0035240D">
        <w:rPr>
          <w:rFonts w:ascii="Garamond" w:hAnsi="Garamond" w:cs="Times New Roman"/>
          <w:b/>
          <w:sz w:val="24"/>
          <w:szCs w:val="24"/>
        </w:rPr>
        <w:t xml:space="preserve"> </w:t>
      </w:r>
      <w:r w:rsidRPr="00E014A5">
        <w:rPr>
          <w:rFonts w:ascii="Garamond" w:hAnsi="Garamond" w:cs="Times New Roman"/>
          <w:b/>
          <w:sz w:val="24"/>
          <w:szCs w:val="24"/>
        </w:rPr>
        <w:t>I</w:t>
      </w:r>
      <w:r w:rsidR="00C40519" w:rsidRPr="00E014A5">
        <w:rPr>
          <w:rFonts w:ascii="Garamond" w:hAnsi="Garamond" w:cs="Times New Roman"/>
          <w:b/>
          <w:sz w:val="24"/>
          <w:szCs w:val="24"/>
        </w:rPr>
        <w:t xml:space="preserve"> </w:t>
      </w:r>
      <w:r w:rsidRPr="00E014A5">
        <w:rPr>
          <w:rFonts w:ascii="Garamond" w:hAnsi="Garamond" w:cs="Times New Roman"/>
          <w:b/>
          <w:sz w:val="24"/>
          <w:szCs w:val="24"/>
        </w:rPr>
        <w:t>SISTEMIT</w:t>
      </w:r>
      <w:r w:rsidR="00C40519" w:rsidRPr="00E014A5">
        <w:rPr>
          <w:rFonts w:ascii="Garamond" w:hAnsi="Garamond" w:cs="Times New Roman"/>
          <w:b/>
          <w:sz w:val="24"/>
          <w:szCs w:val="24"/>
        </w:rPr>
        <w:t xml:space="preserve"> </w:t>
      </w:r>
      <w:r w:rsidRPr="00E014A5">
        <w:rPr>
          <w:rFonts w:ascii="Garamond" w:hAnsi="Garamond" w:cs="Times New Roman"/>
          <w:b/>
          <w:sz w:val="24"/>
          <w:szCs w:val="24"/>
        </w:rPr>
        <w:t>ARSIMOR</w:t>
      </w:r>
      <w:r w:rsidR="00C40519" w:rsidRPr="00E014A5">
        <w:rPr>
          <w:rFonts w:ascii="Garamond" w:hAnsi="Garamond" w:cs="Times New Roman"/>
          <w:b/>
          <w:sz w:val="24"/>
          <w:szCs w:val="24"/>
        </w:rPr>
        <w:t xml:space="preserve"> </w:t>
      </w:r>
      <w:r w:rsidRPr="00E014A5">
        <w:rPr>
          <w:rFonts w:ascii="Garamond" w:hAnsi="Garamond" w:cs="Times New Roman"/>
          <w:b/>
          <w:sz w:val="24"/>
          <w:szCs w:val="24"/>
        </w:rPr>
        <w:t>SHQIPTAR</w:t>
      </w:r>
      <w:r w:rsidR="0021394C">
        <w:rPr>
          <w:rFonts w:ascii="Garamond" w:hAnsi="Garamond" w:cs="Times New Roman"/>
          <w:b/>
          <w:sz w:val="24"/>
          <w:szCs w:val="24"/>
        </w:rPr>
        <w:t>”</w:t>
      </w:r>
    </w:p>
    <w:p w14:paraId="1B0620CF" w14:textId="77777777" w:rsidR="00242824" w:rsidRPr="00E014A5" w:rsidRDefault="00242824" w:rsidP="005512B0">
      <w:pPr>
        <w:spacing w:after="0" w:line="240" w:lineRule="auto"/>
        <w:ind w:firstLine="284"/>
        <w:jc w:val="both"/>
        <w:rPr>
          <w:rFonts w:ascii="Garamond" w:hAnsi="Garamond" w:cs="Times New Roman"/>
          <w:sz w:val="24"/>
          <w:szCs w:val="24"/>
        </w:rPr>
      </w:pPr>
    </w:p>
    <w:p w14:paraId="55256650" w14:textId="443E99A4" w:rsidR="00242824" w:rsidRPr="00E014A5" w:rsidRDefault="00242824" w:rsidP="005512B0">
      <w:pPr>
        <w:spacing w:after="0" w:line="240" w:lineRule="auto"/>
        <w:ind w:firstLine="284"/>
        <w:jc w:val="both"/>
        <w:rPr>
          <w:rFonts w:ascii="Garamond" w:hAnsi="Garamond" w:cs="Times New Roman"/>
          <w:sz w:val="24"/>
          <w:szCs w:val="24"/>
        </w:rPr>
      </w:pPr>
      <w:r w:rsidRPr="00E014A5">
        <w:rPr>
          <w:rFonts w:ascii="Garamond" w:hAnsi="Garamond" w:cs="Times New Roman"/>
          <w:sz w:val="24"/>
          <w:szCs w:val="24"/>
        </w:rPr>
        <w:t>Në</w:t>
      </w:r>
      <w:r w:rsidR="00C40519" w:rsidRPr="00E014A5">
        <w:rPr>
          <w:rFonts w:ascii="Garamond" w:hAnsi="Garamond" w:cs="Times New Roman"/>
          <w:sz w:val="24"/>
          <w:szCs w:val="24"/>
        </w:rPr>
        <w:t xml:space="preserve"> </w:t>
      </w:r>
      <w:r w:rsidRPr="00E014A5">
        <w:rPr>
          <w:rFonts w:ascii="Garamond" w:hAnsi="Garamond" w:cs="Times New Roman"/>
          <w:sz w:val="24"/>
          <w:szCs w:val="24"/>
        </w:rPr>
        <w:t>mbështetje</w:t>
      </w:r>
      <w:r w:rsidR="00C40519" w:rsidRPr="00E014A5">
        <w:rPr>
          <w:rFonts w:ascii="Garamond" w:hAnsi="Garamond" w:cs="Times New Roman"/>
          <w:sz w:val="24"/>
          <w:szCs w:val="24"/>
        </w:rPr>
        <w:t xml:space="preserve"> </w:t>
      </w:r>
      <w:r w:rsidRPr="00E014A5">
        <w:rPr>
          <w:rFonts w:ascii="Garamond" w:hAnsi="Garamond" w:cs="Times New Roman"/>
          <w:sz w:val="24"/>
          <w:szCs w:val="24"/>
        </w:rPr>
        <w:t>të</w:t>
      </w:r>
      <w:r w:rsidR="00C40519" w:rsidRPr="00E014A5">
        <w:rPr>
          <w:rFonts w:ascii="Garamond" w:hAnsi="Garamond" w:cs="Times New Roman"/>
          <w:sz w:val="24"/>
          <w:szCs w:val="24"/>
        </w:rPr>
        <w:t xml:space="preserve"> </w:t>
      </w:r>
      <w:r w:rsidRPr="00E014A5">
        <w:rPr>
          <w:rFonts w:ascii="Garamond" w:hAnsi="Garamond" w:cs="Times New Roman"/>
          <w:sz w:val="24"/>
          <w:szCs w:val="24"/>
        </w:rPr>
        <w:t>neneve</w:t>
      </w:r>
      <w:r w:rsidR="00C40519" w:rsidRPr="00E014A5">
        <w:rPr>
          <w:rFonts w:ascii="Garamond" w:hAnsi="Garamond" w:cs="Times New Roman"/>
          <w:sz w:val="24"/>
          <w:szCs w:val="24"/>
        </w:rPr>
        <w:t xml:space="preserve"> </w:t>
      </w:r>
      <w:r w:rsidRPr="00E014A5">
        <w:rPr>
          <w:rFonts w:ascii="Garamond" w:hAnsi="Garamond" w:cs="Times New Roman"/>
          <w:sz w:val="24"/>
          <w:szCs w:val="24"/>
        </w:rPr>
        <w:t>78,</w:t>
      </w:r>
      <w:r w:rsidR="00C40519" w:rsidRPr="00E014A5">
        <w:rPr>
          <w:rFonts w:ascii="Garamond" w:hAnsi="Garamond" w:cs="Times New Roman"/>
          <w:sz w:val="24"/>
          <w:szCs w:val="24"/>
        </w:rPr>
        <w:t xml:space="preserve"> </w:t>
      </w:r>
      <w:r w:rsidRPr="00E014A5">
        <w:rPr>
          <w:rFonts w:ascii="Garamond" w:hAnsi="Garamond" w:cs="Times New Roman"/>
          <w:sz w:val="24"/>
          <w:szCs w:val="24"/>
        </w:rPr>
        <w:t>83,</w:t>
      </w:r>
      <w:r w:rsidR="00C40519" w:rsidRPr="00E014A5">
        <w:rPr>
          <w:rFonts w:ascii="Garamond" w:hAnsi="Garamond" w:cs="Times New Roman"/>
          <w:sz w:val="24"/>
          <w:szCs w:val="24"/>
        </w:rPr>
        <w:t xml:space="preserve"> </w:t>
      </w:r>
      <w:r w:rsidRPr="00E014A5">
        <w:rPr>
          <w:rFonts w:ascii="Garamond" w:hAnsi="Garamond" w:cs="Times New Roman"/>
          <w:sz w:val="24"/>
          <w:szCs w:val="24"/>
        </w:rPr>
        <w:t>pika</w:t>
      </w:r>
      <w:r w:rsidR="00C40519" w:rsidRPr="00E014A5">
        <w:rPr>
          <w:rFonts w:ascii="Garamond" w:hAnsi="Garamond" w:cs="Times New Roman"/>
          <w:sz w:val="24"/>
          <w:szCs w:val="24"/>
        </w:rPr>
        <w:t xml:space="preserve"> </w:t>
      </w:r>
      <w:r w:rsidRPr="00E014A5">
        <w:rPr>
          <w:rFonts w:ascii="Garamond" w:hAnsi="Garamond" w:cs="Times New Roman"/>
          <w:sz w:val="24"/>
          <w:szCs w:val="24"/>
        </w:rPr>
        <w:t>1,</w:t>
      </w:r>
      <w:r w:rsidR="00C40519" w:rsidRPr="00E014A5">
        <w:rPr>
          <w:rFonts w:ascii="Garamond" w:hAnsi="Garamond" w:cs="Times New Roman"/>
          <w:sz w:val="24"/>
          <w:szCs w:val="24"/>
        </w:rPr>
        <w:t xml:space="preserve"> </w:t>
      </w:r>
      <w:r w:rsidRPr="00E014A5">
        <w:rPr>
          <w:rFonts w:ascii="Garamond" w:hAnsi="Garamond" w:cs="Times New Roman"/>
          <w:sz w:val="24"/>
          <w:szCs w:val="24"/>
        </w:rPr>
        <w:t>dhe</w:t>
      </w:r>
      <w:r w:rsidR="00C40519" w:rsidRPr="00E014A5">
        <w:rPr>
          <w:rFonts w:ascii="Garamond" w:hAnsi="Garamond" w:cs="Times New Roman"/>
          <w:sz w:val="24"/>
          <w:szCs w:val="24"/>
        </w:rPr>
        <w:t xml:space="preserve"> </w:t>
      </w:r>
      <w:r w:rsidRPr="00E014A5">
        <w:rPr>
          <w:rFonts w:ascii="Garamond" w:hAnsi="Garamond" w:cs="Times New Roman"/>
          <w:sz w:val="24"/>
          <w:szCs w:val="24"/>
        </w:rPr>
        <w:t>121,</w:t>
      </w:r>
      <w:r w:rsidR="00C40519" w:rsidRPr="00E014A5">
        <w:rPr>
          <w:rFonts w:ascii="Garamond" w:hAnsi="Garamond" w:cs="Times New Roman"/>
          <w:sz w:val="24"/>
          <w:szCs w:val="24"/>
        </w:rPr>
        <w:t xml:space="preserve"> </w:t>
      </w:r>
      <w:r w:rsidRPr="00E014A5">
        <w:rPr>
          <w:rFonts w:ascii="Garamond" w:hAnsi="Garamond" w:cs="Times New Roman"/>
          <w:sz w:val="24"/>
          <w:szCs w:val="24"/>
        </w:rPr>
        <w:t>pika</w:t>
      </w:r>
      <w:r w:rsidR="00C40519" w:rsidRPr="00E014A5">
        <w:rPr>
          <w:rFonts w:ascii="Garamond" w:hAnsi="Garamond" w:cs="Times New Roman"/>
          <w:sz w:val="24"/>
          <w:szCs w:val="24"/>
        </w:rPr>
        <w:t xml:space="preserve"> </w:t>
      </w:r>
      <w:r w:rsidRPr="00E014A5">
        <w:rPr>
          <w:rFonts w:ascii="Garamond" w:hAnsi="Garamond" w:cs="Times New Roman"/>
          <w:sz w:val="24"/>
          <w:szCs w:val="24"/>
        </w:rPr>
        <w:t>1,</w:t>
      </w:r>
      <w:r w:rsidR="00C40519" w:rsidRPr="00E014A5">
        <w:rPr>
          <w:rFonts w:ascii="Garamond" w:hAnsi="Garamond" w:cs="Times New Roman"/>
          <w:sz w:val="24"/>
          <w:szCs w:val="24"/>
        </w:rPr>
        <w:t xml:space="preserve"> </w:t>
      </w:r>
      <w:r w:rsidRPr="00E014A5">
        <w:rPr>
          <w:rFonts w:ascii="Garamond" w:hAnsi="Garamond" w:cs="Times New Roman"/>
          <w:sz w:val="24"/>
          <w:szCs w:val="24"/>
        </w:rPr>
        <w:t>shkronja</w:t>
      </w:r>
      <w:r w:rsidR="00C40519" w:rsidRPr="00E014A5">
        <w:rPr>
          <w:rFonts w:ascii="Garamond" w:hAnsi="Garamond" w:cs="Times New Roman"/>
          <w:sz w:val="24"/>
          <w:szCs w:val="24"/>
        </w:rPr>
        <w:t xml:space="preserve"> </w:t>
      </w:r>
      <w:r w:rsidR="0021394C">
        <w:rPr>
          <w:rFonts w:ascii="Garamond" w:hAnsi="Garamond" w:cs="Times New Roman"/>
          <w:sz w:val="24"/>
          <w:szCs w:val="24"/>
        </w:rPr>
        <w:t>“</w:t>
      </w:r>
      <w:r w:rsidRPr="00E014A5">
        <w:rPr>
          <w:rFonts w:ascii="Garamond" w:hAnsi="Garamond" w:cs="Times New Roman"/>
          <w:sz w:val="24"/>
          <w:szCs w:val="24"/>
        </w:rPr>
        <w:t>ç</w:t>
      </w:r>
      <w:r w:rsidR="0021394C">
        <w:rPr>
          <w:rFonts w:ascii="Garamond" w:hAnsi="Garamond" w:cs="Times New Roman"/>
          <w:sz w:val="24"/>
          <w:szCs w:val="24"/>
        </w:rPr>
        <w:t>”</w:t>
      </w:r>
      <w:r w:rsidRPr="00E014A5">
        <w:rPr>
          <w:rFonts w:ascii="Garamond" w:hAnsi="Garamond" w:cs="Times New Roman"/>
          <w:sz w:val="24"/>
          <w:szCs w:val="24"/>
        </w:rPr>
        <w:t>,</w:t>
      </w:r>
      <w:r w:rsidR="00C40519" w:rsidRPr="00E014A5">
        <w:rPr>
          <w:rFonts w:ascii="Garamond" w:hAnsi="Garamond" w:cs="Times New Roman"/>
          <w:sz w:val="24"/>
          <w:szCs w:val="24"/>
        </w:rPr>
        <w:t xml:space="preserve"> </w:t>
      </w:r>
      <w:r w:rsidRPr="00E014A5">
        <w:rPr>
          <w:rFonts w:ascii="Garamond" w:hAnsi="Garamond" w:cs="Times New Roman"/>
          <w:sz w:val="24"/>
          <w:szCs w:val="24"/>
        </w:rPr>
        <w:t>të</w:t>
      </w:r>
      <w:r w:rsidR="00C40519" w:rsidRPr="00E014A5">
        <w:rPr>
          <w:rFonts w:ascii="Garamond" w:hAnsi="Garamond" w:cs="Times New Roman"/>
          <w:sz w:val="24"/>
          <w:szCs w:val="24"/>
        </w:rPr>
        <w:t xml:space="preserve"> </w:t>
      </w:r>
      <w:r w:rsidRPr="00E014A5">
        <w:rPr>
          <w:rFonts w:ascii="Garamond" w:hAnsi="Garamond" w:cs="Times New Roman"/>
          <w:sz w:val="24"/>
          <w:szCs w:val="24"/>
        </w:rPr>
        <w:t>Kushtetutës,</w:t>
      </w:r>
      <w:r w:rsidR="00C40519" w:rsidRPr="00E014A5">
        <w:rPr>
          <w:rFonts w:ascii="Garamond" w:hAnsi="Garamond" w:cs="Times New Roman"/>
          <w:sz w:val="24"/>
          <w:szCs w:val="24"/>
        </w:rPr>
        <w:t xml:space="preserve"> </w:t>
      </w:r>
      <w:r w:rsidRPr="00E014A5">
        <w:rPr>
          <w:rFonts w:ascii="Garamond" w:hAnsi="Garamond" w:cs="Times New Roman"/>
          <w:sz w:val="24"/>
          <w:szCs w:val="24"/>
        </w:rPr>
        <w:t>me</w:t>
      </w:r>
      <w:r w:rsidR="00C40519" w:rsidRPr="00E014A5">
        <w:rPr>
          <w:rFonts w:ascii="Garamond" w:hAnsi="Garamond" w:cs="Times New Roman"/>
          <w:sz w:val="24"/>
          <w:szCs w:val="24"/>
        </w:rPr>
        <w:t xml:space="preserve"> </w:t>
      </w:r>
      <w:r w:rsidRPr="00E014A5">
        <w:rPr>
          <w:rFonts w:ascii="Garamond" w:hAnsi="Garamond" w:cs="Times New Roman"/>
          <w:sz w:val="24"/>
          <w:szCs w:val="24"/>
        </w:rPr>
        <w:t>propozimin</w:t>
      </w:r>
      <w:r w:rsidR="00C40519" w:rsidRPr="00E014A5">
        <w:rPr>
          <w:rFonts w:ascii="Garamond" w:hAnsi="Garamond" w:cs="Times New Roman"/>
          <w:sz w:val="24"/>
          <w:szCs w:val="24"/>
        </w:rPr>
        <w:t xml:space="preserve"> </w:t>
      </w:r>
      <w:r w:rsidRPr="00E014A5">
        <w:rPr>
          <w:rFonts w:ascii="Garamond" w:hAnsi="Garamond" w:cs="Times New Roman"/>
          <w:sz w:val="24"/>
          <w:szCs w:val="24"/>
        </w:rPr>
        <w:t>e</w:t>
      </w:r>
      <w:r w:rsidR="00C40519" w:rsidRPr="00E014A5">
        <w:rPr>
          <w:rFonts w:ascii="Garamond" w:hAnsi="Garamond" w:cs="Times New Roman"/>
          <w:sz w:val="24"/>
          <w:szCs w:val="24"/>
        </w:rPr>
        <w:t xml:space="preserve"> </w:t>
      </w:r>
      <w:r w:rsidRPr="00E014A5">
        <w:rPr>
          <w:rFonts w:ascii="Garamond" w:hAnsi="Garamond" w:cs="Times New Roman"/>
          <w:sz w:val="24"/>
          <w:szCs w:val="24"/>
        </w:rPr>
        <w:t>Këshillit</w:t>
      </w:r>
      <w:r w:rsidR="00C40519" w:rsidRPr="00E014A5">
        <w:rPr>
          <w:rFonts w:ascii="Garamond" w:hAnsi="Garamond" w:cs="Times New Roman"/>
          <w:sz w:val="24"/>
          <w:szCs w:val="24"/>
        </w:rPr>
        <w:t xml:space="preserve"> </w:t>
      </w:r>
      <w:r w:rsidRPr="00E014A5">
        <w:rPr>
          <w:rFonts w:ascii="Garamond" w:hAnsi="Garamond" w:cs="Times New Roman"/>
          <w:sz w:val="24"/>
          <w:szCs w:val="24"/>
        </w:rPr>
        <w:t>të</w:t>
      </w:r>
      <w:r w:rsidR="00C40519" w:rsidRPr="00E014A5">
        <w:rPr>
          <w:rFonts w:ascii="Garamond" w:hAnsi="Garamond" w:cs="Times New Roman"/>
          <w:sz w:val="24"/>
          <w:szCs w:val="24"/>
        </w:rPr>
        <w:t xml:space="preserve"> </w:t>
      </w:r>
      <w:r w:rsidRPr="00E014A5">
        <w:rPr>
          <w:rFonts w:ascii="Garamond" w:hAnsi="Garamond" w:cs="Times New Roman"/>
          <w:sz w:val="24"/>
          <w:szCs w:val="24"/>
        </w:rPr>
        <w:t>Ministrave,</w:t>
      </w:r>
      <w:r w:rsidR="00C40519" w:rsidRPr="00E014A5">
        <w:rPr>
          <w:rFonts w:ascii="Garamond" w:hAnsi="Garamond" w:cs="Times New Roman"/>
          <w:sz w:val="24"/>
          <w:szCs w:val="24"/>
        </w:rPr>
        <w:t xml:space="preserve"> </w:t>
      </w:r>
    </w:p>
    <w:p w14:paraId="16D2DEFC" w14:textId="77777777" w:rsidR="00242824" w:rsidRPr="00E014A5" w:rsidRDefault="00242824" w:rsidP="005512B0">
      <w:pPr>
        <w:spacing w:after="0" w:line="240" w:lineRule="auto"/>
        <w:ind w:firstLine="284"/>
        <w:jc w:val="both"/>
        <w:rPr>
          <w:rFonts w:ascii="Garamond" w:hAnsi="Garamond" w:cs="Times New Roman"/>
          <w:sz w:val="24"/>
          <w:szCs w:val="24"/>
        </w:rPr>
      </w:pPr>
    </w:p>
    <w:p w14:paraId="32C12DCF" w14:textId="77777777" w:rsidR="00242824" w:rsidRPr="00E014A5" w:rsidRDefault="00242824" w:rsidP="005512B0">
      <w:pPr>
        <w:spacing w:after="0" w:line="240" w:lineRule="auto"/>
        <w:ind w:firstLine="284"/>
        <w:jc w:val="center"/>
        <w:rPr>
          <w:rFonts w:ascii="Garamond" w:hAnsi="Garamond" w:cs="Times New Roman"/>
          <w:sz w:val="24"/>
          <w:szCs w:val="24"/>
        </w:rPr>
      </w:pPr>
      <w:r w:rsidRPr="00E014A5">
        <w:rPr>
          <w:rFonts w:ascii="Garamond" w:hAnsi="Garamond" w:cs="Times New Roman"/>
          <w:sz w:val="24"/>
          <w:szCs w:val="24"/>
        </w:rPr>
        <w:t>KUVENDI</w:t>
      </w:r>
    </w:p>
    <w:p w14:paraId="380723E2" w14:textId="77777777" w:rsidR="00242824" w:rsidRPr="00E014A5" w:rsidRDefault="00242824" w:rsidP="005512B0">
      <w:pPr>
        <w:spacing w:after="0" w:line="240" w:lineRule="auto"/>
        <w:ind w:firstLine="284"/>
        <w:jc w:val="center"/>
        <w:rPr>
          <w:rFonts w:ascii="Garamond" w:hAnsi="Garamond" w:cs="Times New Roman"/>
          <w:sz w:val="24"/>
          <w:szCs w:val="24"/>
        </w:rPr>
      </w:pPr>
      <w:r w:rsidRPr="00E014A5">
        <w:rPr>
          <w:rFonts w:ascii="Garamond" w:hAnsi="Garamond" w:cs="Times New Roman"/>
          <w:sz w:val="24"/>
          <w:szCs w:val="24"/>
        </w:rPr>
        <w:t>I</w:t>
      </w:r>
      <w:r w:rsidR="00C40519" w:rsidRPr="00E014A5">
        <w:rPr>
          <w:rFonts w:ascii="Garamond" w:hAnsi="Garamond" w:cs="Times New Roman"/>
          <w:sz w:val="24"/>
          <w:szCs w:val="24"/>
        </w:rPr>
        <w:t xml:space="preserve"> </w:t>
      </w:r>
      <w:r w:rsidRPr="00E014A5">
        <w:rPr>
          <w:rFonts w:ascii="Garamond" w:hAnsi="Garamond" w:cs="Times New Roman"/>
          <w:sz w:val="24"/>
          <w:szCs w:val="24"/>
        </w:rPr>
        <w:t>REPUBLIKËS</w:t>
      </w:r>
      <w:r w:rsidR="00C40519" w:rsidRPr="00E014A5">
        <w:rPr>
          <w:rFonts w:ascii="Garamond" w:hAnsi="Garamond" w:cs="Times New Roman"/>
          <w:sz w:val="24"/>
          <w:szCs w:val="24"/>
        </w:rPr>
        <w:t xml:space="preserve"> </w:t>
      </w:r>
      <w:r w:rsidRPr="00E014A5">
        <w:rPr>
          <w:rFonts w:ascii="Garamond" w:hAnsi="Garamond" w:cs="Times New Roman"/>
          <w:sz w:val="24"/>
          <w:szCs w:val="24"/>
        </w:rPr>
        <w:t>SË</w:t>
      </w:r>
      <w:r w:rsidR="00C40519" w:rsidRPr="00E014A5">
        <w:rPr>
          <w:rFonts w:ascii="Garamond" w:hAnsi="Garamond" w:cs="Times New Roman"/>
          <w:sz w:val="24"/>
          <w:szCs w:val="24"/>
        </w:rPr>
        <w:t xml:space="preserve"> </w:t>
      </w:r>
      <w:r w:rsidRPr="00E014A5">
        <w:rPr>
          <w:rFonts w:ascii="Garamond" w:hAnsi="Garamond" w:cs="Times New Roman"/>
          <w:sz w:val="24"/>
          <w:szCs w:val="24"/>
        </w:rPr>
        <w:t>SHQIPËRISË</w:t>
      </w:r>
    </w:p>
    <w:p w14:paraId="04F86C19" w14:textId="77777777" w:rsidR="00242824" w:rsidRPr="00E014A5" w:rsidRDefault="00242824" w:rsidP="005512B0">
      <w:pPr>
        <w:spacing w:after="0" w:line="240" w:lineRule="auto"/>
        <w:ind w:firstLine="284"/>
        <w:jc w:val="center"/>
        <w:rPr>
          <w:rFonts w:ascii="Garamond" w:hAnsi="Garamond" w:cs="Times New Roman"/>
          <w:sz w:val="24"/>
          <w:szCs w:val="24"/>
        </w:rPr>
      </w:pPr>
    </w:p>
    <w:p w14:paraId="4957AA23" w14:textId="77777777" w:rsidR="00242824" w:rsidRPr="00E014A5" w:rsidRDefault="00242824" w:rsidP="005512B0">
      <w:pPr>
        <w:spacing w:after="0" w:line="240" w:lineRule="auto"/>
        <w:ind w:firstLine="284"/>
        <w:jc w:val="center"/>
        <w:rPr>
          <w:rFonts w:ascii="Garamond" w:hAnsi="Garamond" w:cs="Times New Roman"/>
          <w:sz w:val="24"/>
          <w:szCs w:val="24"/>
        </w:rPr>
      </w:pPr>
      <w:r w:rsidRPr="00E014A5">
        <w:rPr>
          <w:rFonts w:ascii="Garamond" w:hAnsi="Garamond" w:cs="Times New Roman"/>
          <w:sz w:val="24"/>
          <w:szCs w:val="24"/>
        </w:rPr>
        <w:t>VENDOSI:</w:t>
      </w:r>
    </w:p>
    <w:p w14:paraId="4326DD40" w14:textId="77777777" w:rsidR="00242824" w:rsidRPr="00E014A5" w:rsidRDefault="00242824" w:rsidP="005512B0">
      <w:pPr>
        <w:spacing w:after="0" w:line="240" w:lineRule="auto"/>
        <w:ind w:firstLine="284"/>
        <w:jc w:val="center"/>
        <w:rPr>
          <w:rFonts w:ascii="Garamond" w:hAnsi="Garamond" w:cs="Times New Roman"/>
          <w:sz w:val="24"/>
          <w:szCs w:val="24"/>
        </w:rPr>
      </w:pPr>
    </w:p>
    <w:p w14:paraId="4502C69A" w14:textId="77777777" w:rsidR="00242824" w:rsidRPr="00E014A5" w:rsidRDefault="00242824" w:rsidP="005512B0">
      <w:pPr>
        <w:spacing w:after="0" w:line="240" w:lineRule="auto"/>
        <w:ind w:firstLine="284"/>
        <w:jc w:val="center"/>
        <w:rPr>
          <w:rFonts w:ascii="Garamond" w:hAnsi="Garamond" w:cs="Times New Roman"/>
          <w:sz w:val="24"/>
          <w:szCs w:val="24"/>
        </w:rPr>
      </w:pPr>
      <w:r w:rsidRPr="00E014A5">
        <w:rPr>
          <w:rFonts w:ascii="Garamond" w:hAnsi="Garamond" w:cs="Times New Roman"/>
          <w:sz w:val="24"/>
          <w:szCs w:val="24"/>
        </w:rPr>
        <w:t>Neni</w:t>
      </w:r>
      <w:r w:rsidR="00C40519" w:rsidRPr="00E014A5">
        <w:rPr>
          <w:rFonts w:ascii="Garamond" w:hAnsi="Garamond" w:cs="Times New Roman"/>
          <w:sz w:val="24"/>
          <w:szCs w:val="24"/>
        </w:rPr>
        <w:t xml:space="preserve"> </w:t>
      </w:r>
      <w:r w:rsidRPr="00E014A5">
        <w:rPr>
          <w:rFonts w:ascii="Garamond" w:hAnsi="Garamond" w:cs="Times New Roman"/>
          <w:sz w:val="24"/>
          <w:szCs w:val="24"/>
        </w:rPr>
        <w:t>1</w:t>
      </w:r>
    </w:p>
    <w:p w14:paraId="1689E06F" w14:textId="77777777" w:rsidR="00242824" w:rsidRPr="00E014A5" w:rsidRDefault="00242824" w:rsidP="005512B0">
      <w:pPr>
        <w:spacing w:after="0" w:line="240" w:lineRule="auto"/>
        <w:ind w:firstLine="284"/>
        <w:jc w:val="both"/>
        <w:rPr>
          <w:rFonts w:ascii="Garamond" w:hAnsi="Garamond" w:cs="Times New Roman"/>
          <w:sz w:val="24"/>
          <w:szCs w:val="24"/>
        </w:rPr>
      </w:pPr>
    </w:p>
    <w:p w14:paraId="4273B7AC" w14:textId="5F231E46" w:rsidR="00242824" w:rsidRPr="00E014A5" w:rsidRDefault="00242824" w:rsidP="005512B0">
      <w:pPr>
        <w:pStyle w:val="teksti"/>
      </w:pPr>
      <w:r w:rsidRPr="00E014A5">
        <w:t>Ratifikohet</w:t>
      </w:r>
      <w:r w:rsidR="00C40519" w:rsidRPr="00E014A5">
        <w:t xml:space="preserve"> </w:t>
      </w:r>
      <w:r w:rsidRPr="00E014A5">
        <w:t>marrëveshja</w:t>
      </w:r>
      <w:r w:rsidR="00C40519" w:rsidRPr="00E014A5">
        <w:t xml:space="preserve"> </w:t>
      </w:r>
      <w:r w:rsidRPr="00E014A5">
        <w:t>kuadër</w:t>
      </w:r>
      <w:r w:rsidR="00C40519" w:rsidRPr="00E014A5">
        <w:t xml:space="preserve"> </w:t>
      </w:r>
      <w:r w:rsidRPr="00E014A5">
        <w:t>e</w:t>
      </w:r>
      <w:r w:rsidR="00C40519" w:rsidRPr="00E014A5">
        <w:t xml:space="preserve"> </w:t>
      </w:r>
      <w:r w:rsidRPr="00E014A5">
        <w:t>huas</w:t>
      </w:r>
      <w:r w:rsidR="00C40519" w:rsidRPr="00E014A5">
        <w:t xml:space="preserve"> </w:t>
      </w:r>
      <w:r w:rsidRPr="00E014A5">
        <w:t>ndërmjet</w:t>
      </w:r>
      <w:r w:rsidR="00C40519" w:rsidRPr="00E014A5">
        <w:t xml:space="preserve"> </w:t>
      </w:r>
      <w:r w:rsidRPr="00E014A5">
        <w:t>Republikës</w:t>
      </w:r>
      <w:r w:rsidR="00C40519" w:rsidRPr="00E014A5">
        <w:t xml:space="preserve"> </w:t>
      </w:r>
      <w:r w:rsidRPr="00E014A5">
        <w:t>së</w:t>
      </w:r>
      <w:r w:rsidR="00C40519" w:rsidRPr="00E014A5">
        <w:t xml:space="preserve"> </w:t>
      </w:r>
      <w:r w:rsidRPr="00E014A5">
        <w:t>Shqipërisë</w:t>
      </w:r>
      <w:r w:rsidR="00C40519" w:rsidRPr="00E014A5">
        <w:t xml:space="preserve"> </w:t>
      </w:r>
      <w:r w:rsidRPr="00E014A5">
        <w:t>dhe</w:t>
      </w:r>
      <w:r w:rsidR="00C40519" w:rsidRPr="00E014A5">
        <w:t xml:space="preserve"> </w:t>
      </w:r>
      <w:r w:rsidRPr="00E014A5">
        <w:t>Bankës</w:t>
      </w:r>
      <w:r w:rsidR="00C40519" w:rsidRPr="00E014A5">
        <w:t xml:space="preserve"> </w:t>
      </w:r>
      <w:r w:rsidRPr="00E014A5">
        <w:t>për</w:t>
      </w:r>
      <w:r w:rsidR="00C40519" w:rsidRPr="00E014A5">
        <w:t xml:space="preserve"> </w:t>
      </w:r>
      <w:r w:rsidRPr="00E014A5">
        <w:t>Zhvillim</w:t>
      </w:r>
      <w:r w:rsidR="00C40519" w:rsidRPr="00E014A5">
        <w:t xml:space="preserve"> </w:t>
      </w:r>
      <w:r w:rsidRPr="00E014A5">
        <w:t>të</w:t>
      </w:r>
      <w:r w:rsidR="00C40519" w:rsidRPr="00E014A5">
        <w:t xml:space="preserve"> </w:t>
      </w:r>
      <w:r w:rsidRPr="00E014A5">
        <w:t>Këshillit</w:t>
      </w:r>
      <w:r w:rsidR="00C40519" w:rsidRPr="00E014A5">
        <w:t xml:space="preserve"> </w:t>
      </w:r>
      <w:r w:rsidRPr="00E014A5">
        <w:t>të</w:t>
      </w:r>
      <w:r w:rsidR="00C40519" w:rsidRPr="00E014A5">
        <w:t xml:space="preserve"> </w:t>
      </w:r>
      <w:r w:rsidRPr="00E014A5">
        <w:t>Evropës</w:t>
      </w:r>
      <w:r w:rsidR="00C40519" w:rsidRPr="00E014A5">
        <w:t xml:space="preserve"> </w:t>
      </w:r>
      <w:r w:rsidRPr="00E014A5">
        <w:t>për</w:t>
      </w:r>
      <w:r w:rsidR="00C40519" w:rsidRPr="00E014A5">
        <w:t xml:space="preserve"> </w:t>
      </w:r>
      <w:r w:rsidRPr="00E014A5">
        <w:t>financimin</w:t>
      </w:r>
      <w:r w:rsidR="00C40519" w:rsidRPr="00E014A5">
        <w:t xml:space="preserve"> </w:t>
      </w:r>
      <w:r w:rsidRPr="00E014A5">
        <w:t>e</w:t>
      </w:r>
      <w:r w:rsidR="00C40519" w:rsidRPr="00E014A5">
        <w:t xml:space="preserve"> </w:t>
      </w:r>
      <w:r w:rsidRPr="00E014A5">
        <w:t>projektit</w:t>
      </w:r>
      <w:r w:rsidR="00C40519" w:rsidRPr="00E014A5">
        <w:t xml:space="preserve"> </w:t>
      </w:r>
      <w:r w:rsidR="0021394C">
        <w:t>“</w:t>
      </w:r>
      <w:r w:rsidRPr="00E014A5">
        <w:t>Laboratorët</w:t>
      </w:r>
      <w:r w:rsidR="00C40519" w:rsidRPr="00E014A5">
        <w:t xml:space="preserve"> </w:t>
      </w:r>
      <w:r w:rsidRPr="00E014A5">
        <w:t>inteligjentë</w:t>
      </w:r>
      <w:r w:rsidR="00C40519" w:rsidRPr="00E014A5">
        <w:t xml:space="preserve"> </w:t>
      </w:r>
      <w:r w:rsidRPr="00E014A5">
        <w:t>(</w:t>
      </w:r>
      <w:r w:rsidRPr="00E014A5">
        <w:rPr>
          <w:i/>
        </w:rPr>
        <w:t>Smart</w:t>
      </w:r>
      <w:r w:rsidR="00C40519" w:rsidRPr="00E014A5">
        <w:rPr>
          <w:i/>
        </w:rPr>
        <w:t xml:space="preserve"> </w:t>
      </w:r>
      <w:r w:rsidRPr="00E014A5">
        <w:rPr>
          <w:i/>
        </w:rPr>
        <w:t>Labs</w:t>
      </w:r>
      <w:r w:rsidRPr="00E014A5">
        <w:t>)</w:t>
      </w:r>
      <w:r w:rsidR="00C40519" w:rsidRPr="00E014A5">
        <w:t xml:space="preserve"> </w:t>
      </w:r>
      <w:r w:rsidR="00805187" w:rsidRPr="00E014A5">
        <w:t>–</w:t>
      </w:r>
      <w:r w:rsidR="00C40519" w:rsidRPr="00E014A5">
        <w:t xml:space="preserve"> </w:t>
      </w:r>
      <w:r w:rsidRPr="00E014A5">
        <w:t>digjitalizimi</w:t>
      </w:r>
      <w:r w:rsidR="00805187" w:rsidRPr="00E014A5">
        <w:t xml:space="preserve"> </w:t>
      </w:r>
      <w:r w:rsidRPr="00E014A5">
        <w:t>i</w:t>
      </w:r>
      <w:r w:rsidR="00C40519" w:rsidRPr="00E014A5">
        <w:t xml:space="preserve"> </w:t>
      </w:r>
      <w:r w:rsidRPr="00E014A5">
        <w:t>sistemit</w:t>
      </w:r>
      <w:r w:rsidR="00C40519" w:rsidRPr="00E014A5">
        <w:t xml:space="preserve"> </w:t>
      </w:r>
      <w:r w:rsidRPr="00E014A5">
        <w:t>arsimor</w:t>
      </w:r>
      <w:r w:rsidR="00C40519" w:rsidRPr="00E014A5">
        <w:t xml:space="preserve"> </w:t>
      </w:r>
      <w:r w:rsidRPr="00E014A5">
        <w:t>shqiptar</w:t>
      </w:r>
      <w:r w:rsidR="0021394C">
        <w:t>”</w:t>
      </w:r>
      <w:r w:rsidR="004E08EB">
        <w:t>,</w:t>
      </w:r>
      <w:r w:rsidR="00C40519" w:rsidRPr="00E014A5">
        <w:t xml:space="preserve"> </w:t>
      </w:r>
      <w:r w:rsidRPr="00E014A5">
        <w:t>sipas</w:t>
      </w:r>
      <w:r w:rsidR="00C40519" w:rsidRPr="00E014A5">
        <w:t xml:space="preserve"> </w:t>
      </w:r>
      <w:r w:rsidRPr="00E014A5">
        <w:t>tekstit</w:t>
      </w:r>
      <w:r w:rsidR="00C40519" w:rsidRPr="00E014A5">
        <w:t xml:space="preserve"> </w:t>
      </w:r>
      <w:r w:rsidRPr="00E014A5">
        <w:t>që</w:t>
      </w:r>
      <w:r w:rsidR="00C40519" w:rsidRPr="00E014A5">
        <w:t xml:space="preserve"> </w:t>
      </w:r>
      <w:r w:rsidRPr="00E014A5">
        <w:t>i</w:t>
      </w:r>
      <w:r w:rsidR="00C40519" w:rsidRPr="00E014A5">
        <w:t xml:space="preserve"> </w:t>
      </w:r>
      <w:r w:rsidRPr="00E014A5">
        <w:t>bashkëlidhet</w:t>
      </w:r>
      <w:r w:rsidR="00C40519" w:rsidRPr="00E014A5">
        <w:t xml:space="preserve"> </w:t>
      </w:r>
      <w:r w:rsidRPr="00E014A5">
        <w:t>këtij</w:t>
      </w:r>
      <w:r w:rsidR="00C40519" w:rsidRPr="00E014A5">
        <w:t xml:space="preserve"> </w:t>
      </w:r>
      <w:r w:rsidRPr="00E014A5">
        <w:t>ligji</w:t>
      </w:r>
      <w:r w:rsidR="00C40519" w:rsidRPr="00E014A5">
        <w:t xml:space="preserve"> </w:t>
      </w:r>
      <w:r w:rsidRPr="00E014A5">
        <w:t>dhe</w:t>
      </w:r>
      <w:r w:rsidR="00C40519" w:rsidRPr="00E014A5">
        <w:t xml:space="preserve"> </w:t>
      </w:r>
      <w:r w:rsidRPr="00E014A5">
        <w:t>është</w:t>
      </w:r>
      <w:r w:rsidR="00C40519" w:rsidRPr="00E014A5">
        <w:t xml:space="preserve"> </w:t>
      </w:r>
      <w:r w:rsidRPr="00E014A5">
        <w:t>pjesë</w:t>
      </w:r>
      <w:r w:rsidR="00C40519" w:rsidRPr="00E014A5">
        <w:t xml:space="preserve"> </w:t>
      </w:r>
      <w:r w:rsidRPr="00E014A5">
        <w:t>përbërëse</w:t>
      </w:r>
      <w:r w:rsidR="00C40519" w:rsidRPr="00E014A5">
        <w:t xml:space="preserve"> </w:t>
      </w:r>
      <w:r w:rsidRPr="00E014A5">
        <w:t>e</w:t>
      </w:r>
      <w:r w:rsidR="00C40519" w:rsidRPr="00E014A5">
        <w:t xml:space="preserve"> </w:t>
      </w:r>
      <w:r w:rsidRPr="00E014A5">
        <w:t>tij.</w:t>
      </w:r>
    </w:p>
    <w:p w14:paraId="6C5A27E9" w14:textId="77777777" w:rsidR="00242824" w:rsidRPr="00E014A5" w:rsidRDefault="00C40519" w:rsidP="005512B0">
      <w:pPr>
        <w:spacing w:after="0" w:line="240" w:lineRule="auto"/>
        <w:ind w:firstLine="284"/>
        <w:jc w:val="both"/>
        <w:rPr>
          <w:rFonts w:ascii="Garamond" w:hAnsi="Garamond" w:cs="Times New Roman"/>
          <w:sz w:val="24"/>
          <w:szCs w:val="24"/>
        </w:rPr>
      </w:pPr>
      <w:r w:rsidRPr="00E014A5">
        <w:rPr>
          <w:rFonts w:ascii="Garamond" w:hAnsi="Garamond" w:cs="Times New Roman"/>
          <w:sz w:val="24"/>
          <w:szCs w:val="24"/>
        </w:rPr>
        <w:t xml:space="preserve"> </w:t>
      </w:r>
    </w:p>
    <w:p w14:paraId="59B9FB19" w14:textId="77777777" w:rsidR="00242824" w:rsidRPr="00E014A5" w:rsidRDefault="00242824" w:rsidP="005512B0">
      <w:pPr>
        <w:spacing w:after="0" w:line="240" w:lineRule="auto"/>
        <w:ind w:firstLine="284"/>
        <w:jc w:val="center"/>
        <w:rPr>
          <w:rFonts w:ascii="Garamond" w:hAnsi="Garamond" w:cs="Times New Roman"/>
          <w:sz w:val="24"/>
          <w:szCs w:val="24"/>
        </w:rPr>
      </w:pPr>
      <w:r w:rsidRPr="00E014A5">
        <w:rPr>
          <w:rFonts w:ascii="Garamond" w:hAnsi="Garamond" w:cs="Times New Roman"/>
          <w:sz w:val="24"/>
          <w:szCs w:val="24"/>
        </w:rPr>
        <w:t>Neni</w:t>
      </w:r>
      <w:r w:rsidR="00C40519" w:rsidRPr="00E014A5">
        <w:rPr>
          <w:rFonts w:ascii="Garamond" w:hAnsi="Garamond" w:cs="Times New Roman"/>
          <w:sz w:val="24"/>
          <w:szCs w:val="24"/>
        </w:rPr>
        <w:t xml:space="preserve"> </w:t>
      </w:r>
      <w:r w:rsidRPr="00E014A5">
        <w:rPr>
          <w:rFonts w:ascii="Garamond" w:hAnsi="Garamond" w:cs="Times New Roman"/>
          <w:sz w:val="24"/>
          <w:szCs w:val="24"/>
        </w:rPr>
        <w:t>2</w:t>
      </w:r>
    </w:p>
    <w:p w14:paraId="4EE2C5D3" w14:textId="77777777" w:rsidR="00242824" w:rsidRPr="00E014A5" w:rsidRDefault="00242824" w:rsidP="005512B0">
      <w:pPr>
        <w:spacing w:after="0" w:line="240" w:lineRule="auto"/>
        <w:ind w:firstLine="284"/>
        <w:jc w:val="both"/>
        <w:rPr>
          <w:rFonts w:ascii="Garamond" w:hAnsi="Garamond" w:cs="Times New Roman"/>
          <w:sz w:val="24"/>
          <w:szCs w:val="24"/>
        </w:rPr>
      </w:pPr>
    </w:p>
    <w:p w14:paraId="6CCBFE06" w14:textId="470E7C39" w:rsidR="00242824" w:rsidRPr="00E014A5" w:rsidRDefault="00242824" w:rsidP="005512B0">
      <w:pPr>
        <w:spacing w:after="0" w:line="240" w:lineRule="auto"/>
        <w:ind w:firstLine="284"/>
        <w:jc w:val="both"/>
        <w:rPr>
          <w:rFonts w:ascii="Garamond" w:hAnsi="Garamond" w:cs="Times New Roman"/>
          <w:sz w:val="24"/>
          <w:szCs w:val="24"/>
        </w:rPr>
      </w:pPr>
      <w:r w:rsidRPr="00E014A5">
        <w:rPr>
          <w:rFonts w:ascii="Garamond" w:hAnsi="Garamond" w:cs="Times New Roman"/>
          <w:sz w:val="24"/>
          <w:szCs w:val="24"/>
        </w:rPr>
        <w:t>Ky</w:t>
      </w:r>
      <w:r w:rsidR="00C40519" w:rsidRPr="00E014A5">
        <w:rPr>
          <w:rFonts w:ascii="Garamond" w:hAnsi="Garamond" w:cs="Times New Roman"/>
          <w:sz w:val="24"/>
          <w:szCs w:val="24"/>
        </w:rPr>
        <w:t xml:space="preserve"> </w:t>
      </w:r>
      <w:r w:rsidRPr="00E014A5">
        <w:rPr>
          <w:rFonts w:ascii="Garamond" w:hAnsi="Garamond" w:cs="Times New Roman"/>
          <w:sz w:val="24"/>
          <w:szCs w:val="24"/>
        </w:rPr>
        <w:t>ligj</w:t>
      </w:r>
      <w:r w:rsidR="00C40519" w:rsidRPr="00E014A5">
        <w:rPr>
          <w:rFonts w:ascii="Garamond" w:hAnsi="Garamond" w:cs="Times New Roman"/>
          <w:sz w:val="24"/>
          <w:szCs w:val="24"/>
        </w:rPr>
        <w:t xml:space="preserve"> </w:t>
      </w:r>
      <w:r w:rsidRPr="00E014A5">
        <w:rPr>
          <w:rFonts w:ascii="Garamond" w:hAnsi="Garamond" w:cs="Times New Roman"/>
          <w:sz w:val="24"/>
          <w:szCs w:val="24"/>
        </w:rPr>
        <w:t>hyn</w:t>
      </w:r>
      <w:r w:rsidR="00C40519" w:rsidRPr="00E014A5">
        <w:rPr>
          <w:rFonts w:ascii="Garamond" w:hAnsi="Garamond" w:cs="Times New Roman"/>
          <w:sz w:val="24"/>
          <w:szCs w:val="24"/>
        </w:rPr>
        <w:t xml:space="preserve"> </w:t>
      </w:r>
      <w:r w:rsidRPr="00E014A5">
        <w:rPr>
          <w:rFonts w:ascii="Garamond" w:hAnsi="Garamond" w:cs="Times New Roman"/>
          <w:sz w:val="24"/>
          <w:szCs w:val="24"/>
        </w:rPr>
        <w:t>në</w:t>
      </w:r>
      <w:r w:rsidR="00C40519" w:rsidRPr="00E014A5">
        <w:rPr>
          <w:rFonts w:ascii="Garamond" w:hAnsi="Garamond" w:cs="Times New Roman"/>
          <w:sz w:val="24"/>
          <w:szCs w:val="24"/>
        </w:rPr>
        <w:t xml:space="preserve"> </w:t>
      </w:r>
      <w:r w:rsidRPr="00E014A5">
        <w:rPr>
          <w:rFonts w:ascii="Garamond" w:hAnsi="Garamond" w:cs="Times New Roman"/>
          <w:sz w:val="24"/>
          <w:szCs w:val="24"/>
        </w:rPr>
        <w:t>fuqi</w:t>
      </w:r>
      <w:r w:rsidR="00C40519" w:rsidRPr="00E014A5">
        <w:rPr>
          <w:rFonts w:ascii="Garamond" w:hAnsi="Garamond" w:cs="Times New Roman"/>
          <w:sz w:val="24"/>
          <w:szCs w:val="24"/>
        </w:rPr>
        <w:t xml:space="preserve"> </w:t>
      </w:r>
      <w:r w:rsidRPr="00E014A5">
        <w:rPr>
          <w:rFonts w:ascii="Garamond" w:hAnsi="Garamond" w:cs="Times New Roman"/>
          <w:sz w:val="24"/>
          <w:szCs w:val="24"/>
        </w:rPr>
        <w:t>15</w:t>
      </w:r>
      <w:r w:rsidR="00C40519" w:rsidRPr="00E014A5">
        <w:rPr>
          <w:rFonts w:ascii="Garamond" w:hAnsi="Garamond" w:cs="Times New Roman"/>
          <w:sz w:val="24"/>
          <w:szCs w:val="24"/>
        </w:rPr>
        <w:t xml:space="preserve"> </w:t>
      </w:r>
      <w:r w:rsidRPr="00E014A5">
        <w:rPr>
          <w:rFonts w:ascii="Garamond" w:hAnsi="Garamond" w:cs="Times New Roman"/>
          <w:sz w:val="24"/>
          <w:szCs w:val="24"/>
        </w:rPr>
        <w:t>ditë</w:t>
      </w:r>
      <w:r w:rsidR="00C40519" w:rsidRPr="00E014A5">
        <w:rPr>
          <w:rFonts w:ascii="Garamond" w:hAnsi="Garamond" w:cs="Times New Roman"/>
          <w:sz w:val="24"/>
          <w:szCs w:val="24"/>
        </w:rPr>
        <w:t xml:space="preserve"> </w:t>
      </w:r>
      <w:r w:rsidRPr="00E014A5">
        <w:rPr>
          <w:rFonts w:ascii="Garamond" w:hAnsi="Garamond" w:cs="Times New Roman"/>
          <w:sz w:val="24"/>
          <w:szCs w:val="24"/>
        </w:rPr>
        <w:t>pas</w:t>
      </w:r>
      <w:r w:rsidR="00C40519" w:rsidRPr="00E014A5">
        <w:rPr>
          <w:rFonts w:ascii="Garamond" w:hAnsi="Garamond" w:cs="Times New Roman"/>
          <w:sz w:val="24"/>
          <w:szCs w:val="24"/>
        </w:rPr>
        <w:t xml:space="preserve"> </w:t>
      </w:r>
      <w:r w:rsidRPr="00E014A5">
        <w:rPr>
          <w:rFonts w:ascii="Garamond" w:hAnsi="Garamond" w:cs="Times New Roman"/>
          <w:sz w:val="24"/>
          <w:szCs w:val="24"/>
        </w:rPr>
        <w:t>botimit</w:t>
      </w:r>
      <w:r w:rsidR="00C40519" w:rsidRPr="00E014A5">
        <w:rPr>
          <w:rFonts w:ascii="Garamond" w:hAnsi="Garamond" w:cs="Times New Roman"/>
          <w:sz w:val="24"/>
          <w:szCs w:val="24"/>
        </w:rPr>
        <w:t xml:space="preserve"> </w:t>
      </w:r>
      <w:r w:rsidRPr="00E014A5">
        <w:rPr>
          <w:rFonts w:ascii="Garamond" w:hAnsi="Garamond" w:cs="Times New Roman"/>
          <w:sz w:val="24"/>
          <w:szCs w:val="24"/>
        </w:rPr>
        <w:t>në</w:t>
      </w:r>
      <w:r w:rsidR="00C40519" w:rsidRPr="00E014A5">
        <w:rPr>
          <w:rFonts w:ascii="Garamond" w:hAnsi="Garamond" w:cs="Times New Roman"/>
          <w:sz w:val="24"/>
          <w:szCs w:val="24"/>
        </w:rPr>
        <w:t xml:space="preserve"> </w:t>
      </w:r>
      <w:r w:rsidRPr="00E014A5">
        <w:rPr>
          <w:rFonts w:ascii="Garamond" w:hAnsi="Garamond" w:cs="Times New Roman"/>
          <w:sz w:val="24"/>
          <w:szCs w:val="24"/>
        </w:rPr>
        <w:t>Fletoren</w:t>
      </w:r>
      <w:r w:rsidR="00C40519" w:rsidRPr="00E014A5">
        <w:rPr>
          <w:rFonts w:ascii="Garamond" w:hAnsi="Garamond" w:cs="Times New Roman"/>
          <w:sz w:val="24"/>
          <w:szCs w:val="24"/>
        </w:rPr>
        <w:t xml:space="preserve"> </w:t>
      </w:r>
      <w:r w:rsidRPr="00E014A5">
        <w:rPr>
          <w:rFonts w:ascii="Garamond" w:hAnsi="Garamond" w:cs="Times New Roman"/>
          <w:sz w:val="24"/>
          <w:szCs w:val="24"/>
        </w:rPr>
        <w:t>Zyrtare.</w:t>
      </w:r>
      <w:r w:rsidR="00F92464">
        <w:rPr>
          <w:rFonts w:ascii="Garamond" w:hAnsi="Garamond" w:cs="Times New Roman"/>
          <w:sz w:val="24"/>
          <w:szCs w:val="24"/>
        </w:rPr>
        <w:t xml:space="preserve"> </w:t>
      </w:r>
      <w:r w:rsidR="00C40519" w:rsidRPr="00E014A5">
        <w:rPr>
          <w:rFonts w:ascii="Garamond" w:hAnsi="Garamond" w:cs="Times New Roman"/>
          <w:sz w:val="24"/>
          <w:szCs w:val="24"/>
        </w:rPr>
        <w:t xml:space="preserve"> </w:t>
      </w:r>
    </w:p>
    <w:p w14:paraId="68DD2C3B" w14:textId="77777777" w:rsidR="00ED3463" w:rsidRPr="00E014A5" w:rsidRDefault="00ED3463" w:rsidP="005512B0">
      <w:pPr>
        <w:spacing w:after="0" w:line="240" w:lineRule="auto"/>
        <w:ind w:firstLine="284"/>
        <w:jc w:val="both"/>
        <w:rPr>
          <w:rFonts w:ascii="Garamond" w:hAnsi="Garamond" w:cs="Times New Roman"/>
          <w:sz w:val="24"/>
          <w:szCs w:val="24"/>
        </w:rPr>
      </w:pPr>
    </w:p>
    <w:p w14:paraId="07F6BD9C" w14:textId="77777777" w:rsidR="00976A3C" w:rsidRPr="00E014A5" w:rsidRDefault="00976A3C" w:rsidP="005512B0">
      <w:pPr>
        <w:spacing w:after="0" w:line="240" w:lineRule="auto"/>
        <w:ind w:firstLine="284"/>
        <w:jc w:val="both"/>
        <w:rPr>
          <w:rFonts w:ascii="Garamond" w:hAnsi="Garamond" w:cs="Times New Roman"/>
          <w:bCs/>
          <w:sz w:val="24"/>
          <w:szCs w:val="24"/>
        </w:rPr>
      </w:pPr>
      <w:r w:rsidRPr="00E014A5">
        <w:rPr>
          <w:rFonts w:ascii="Garamond" w:hAnsi="Garamond" w:cs="Times New Roman"/>
          <w:bCs/>
          <w:sz w:val="24"/>
          <w:szCs w:val="24"/>
        </w:rPr>
        <w:t>Miratuar</w:t>
      </w:r>
      <w:r w:rsidR="00C40519" w:rsidRPr="00E014A5">
        <w:rPr>
          <w:rFonts w:ascii="Garamond" w:hAnsi="Garamond" w:cs="Times New Roman"/>
          <w:bCs/>
          <w:sz w:val="24"/>
          <w:szCs w:val="24"/>
        </w:rPr>
        <w:t xml:space="preserve"> </w:t>
      </w:r>
      <w:r w:rsidRPr="00E014A5">
        <w:rPr>
          <w:rFonts w:ascii="Garamond" w:hAnsi="Garamond" w:cs="Times New Roman"/>
          <w:bCs/>
          <w:sz w:val="24"/>
          <w:szCs w:val="24"/>
        </w:rPr>
        <w:t>në</w:t>
      </w:r>
      <w:r w:rsidR="00C40519" w:rsidRPr="00E014A5">
        <w:rPr>
          <w:rFonts w:ascii="Garamond" w:hAnsi="Garamond" w:cs="Times New Roman"/>
          <w:bCs/>
          <w:sz w:val="24"/>
          <w:szCs w:val="24"/>
        </w:rPr>
        <w:t xml:space="preserve"> </w:t>
      </w:r>
      <w:r w:rsidRPr="00E014A5">
        <w:rPr>
          <w:rFonts w:ascii="Garamond" w:hAnsi="Garamond" w:cs="Times New Roman"/>
          <w:bCs/>
          <w:sz w:val="24"/>
          <w:szCs w:val="24"/>
        </w:rPr>
        <w:t>datën</w:t>
      </w:r>
      <w:r w:rsidR="00C40519" w:rsidRPr="00E014A5">
        <w:rPr>
          <w:rFonts w:ascii="Garamond" w:hAnsi="Garamond" w:cs="Times New Roman"/>
          <w:bCs/>
          <w:sz w:val="24"/>
          <w:szCs w:val="24"/>
        </w:rPr>
        <w:t xml:space="preserve"> </w:t>
      </w:r>
      <w:r w:rsidR="00A829B7" w:rsidRPr="00E014A5">
        <w:rPr>
          <w:rFonts w:ascii="Garamond" w:hAnsi="Garamond" w:cs="Times New Roman"/>
          <w:bCs/>
          <w:sz w:val="24"/>
          <w:szCs w:val="24"/>
        </w:rPr>
        <w:t>19.12</w:t>
      </w:r>
      <w:r w:rsidR="00E611BD" w:rsidRPr="00E014A5">
        <w:rPr>
          <w:rFonts w:ascii="Garamond" w:hAnsi="Garamond" w:cs="Times New Roman"/>
          <w:bCs/>
          <w:sz w:val="24"/>
          <w:szCs w:val="24"/>
        </w:rPr>
        <w:t>.</w:t>
      </w:r>
      <w:r w:rsidR="007748A2" w:rsidRPr="00E014A5">
        <w:rPr>
          <w:rFonts w:ascii="Garamond" w:hAnsi="Garamond" w:cs="Times New Roman"/>
          <w:bCs/>
          <w:sz w:val="24"/>
          <w:szCs w:val="24"/>
        </w:rPr>
        <w:t>202</w:t>
      </w:r>
      <w:r w:rsidR="00F86F45" w:rsidRPr="00E014A5">
        <w:rPr>
          <w:rFonts w:ascii="Garamond" w:hAnsi="Garamond" w:cs="Times New Roman"/>
          <w:bCs/>
          <w:sz w:val="24"/>
          <w:szCs w:val="24"/>
        </w:rPr>
        <w:t>4</w:t>
      </w:r>
      <w:r w:rsidR="00805187" w:rsidRPr="00E014A5">
        <w:rPr>
          <w:rFonts w:ascii="Garamond" w:hAnsi="Garamond" w:cs="Times New Roman"/>
          <w:bCs/>
          <w:sz w:val="24"/>
          <w:szCs w:val="24"/>
        </w:rPr>
        <w:t>.</w:t>
      </w:r>
    </w:p>
    <w:p w14:paraId="1FD4CBE9" w14:textId="77777777" w:rsidR="00200D3D" w:rsidRPr="00E014A5" w:rsidRDefault="00200D3D" w:rsidP="005512B0">
      <w:pPr>
        <w:spacing w:after="0" w:line="240" w:lineRule="auto"/>
        <w:ind w:firstLine="284"/>
        <w:rPr>
          <w:rFonts w:ascii="Garamond" w:eastAsia="Times New Roman" w:hAnsi="Garamond" w:cs="Times New Roman"/>
          <w:sz w:val="20"/>
          <w:szCs w:val="20"/>
        </w:rPr>
      </w:pPr>
    </w:p>
    <w:p w14:paraId="419F7300" w14:textId="23DDAE94" w:rsidR="00CE5517" w:rsidRPr="00E014A5" w:rsidRDefault="005A598E" w:rsidP="005512B0">
      <w:pPr>
        <w:spacing w:after="0" w:line="240" w:lineRule="auto"/>
        <w:ind w:firstLine="284"/>
        <w:rPr>
          <w:rFonts w:ascii="Garamond" w:eastAsia="Times New Roman" w:hAnsi="Garamond" w:cs="Times New Roman"/>
          <w:b/>
          <w:sz w:val="24"/>
          <w:szCs w:val="20"/>
        </w:rPr>
      </w:pPr>
      <w:r w:rsidRPr="00E014A5">
        <w:rPr>
          <w:rFonts w:ascii="Garamond" w:eastAsia="Times New Roman" w:hAnsi="Garamond" w:cs="Times New Roman"/>
          <w:b/>
          <w:sz w:val="24"/>
          <w:szCs w:val="20"/>
        </w:rPr>
        <w:t>Shpallur</w:t>
      </w:r>
      <w:r w:rsidR="00C40519" w:rsidRPr="00E014A5">
        <w:rPr>
          <w:rFonts w:ascii="Garamond" w:eastAsia="Times New Roman" w:hAnsi="Garamond" w:cs="Times New Roman"/>
          <w:b/>
          <w:sz w:val="24"/>
          <w:szCs w:val="20"/>
        </w:rPr>
        <w:t xml:space="preserve"> </w:t>
      </w:r>
      <w:r w:rsidRPr="00E014A5">
        <w:rPr>
          <w:rFonts w:ascii="Garamond" w:eastAsia="Times New Roman" w:hAnsi="Garamond" w:cs="Times New Roman"/>
          <w:b/>
          <w:sz w:val="24"/>
          <w:szCs w:val="20"/>
        </w:rPr>
        <w:t>me</w:t>
      </w:r>
      <w:r w:rsidR="00C40519" w:rsidRPr="00E014A5">
        <w:rPr>
          <w:rFonts w:ascii="Garamond" w:eastAsia="Times New Roman" w:hAnsi="Garamond" w:cs="Times New Roman"/>
          <w:b/>
          <w:sz w:val="24"/>
          <w:szCs w:val="20"/>
        </w:rPr>
        <w:t xml:space="preserve"> </w:t>
      </w:r>
      <w:r w:rsidRPr="00E014A5">
        <w:rPr>
          <w:rFonts w:ascii="Garamond" w:eastAsia="Times New Roman" w:hAnsi="Garamond" w:cs="Times New Roman"/>
          <w:b/>
          <w:sz w:val="24"/>
          <w:szCs w:val="20"/>
        </w:rPr>
        <w:t>dekretin</w:t>
      </w:r>
      <w:r w:rsidR="00C40519" w:rsidRPr="00E014A5">
        <w:rPr>
          <w:rFonts w:ascii="Garamond" w:eastAsia="Times New Roman" w:hAnsi="Garamond" w:cs="Times New Roman"/>
          <w:b/>
          <w:sz w:val="24"/>
          <w:szCs w:val="20"/>
        </w:rPr>
        <w:t xml:space="preserve"> </w:t>
      </w:r>
      <w:r w:rsidRPr="00E014A5">
        <w:rPr>
          <w:rFonts w:ascii="Garamond" w:eastAsia="Times New Roman" w:hAnsi="Garamond" w:cs="Times New Roman"/>
          <w:b/>
          <w:sz w:val="24"/>
          <w:szCs w:val="20"/>
        </w:rPr>
        <w:t>nr.</w:t>
      </w:r>
      <w:r w:rsidR="00C40519" w:rsidRPr="00E014A5">
        <w:rPr>
          <w:rFonts w:ascii="Garamond" w:eastAsia="Times New Roman" w:hAnsi="Garamond" w:cs="Times New Roman"/>
          <w:b/>
          <w:sz w:val="24"/>
          <w:szCs w:val="20"/>
        </w:rPr>
        <w:t xml:space="preserve"> </w:t>
      </w:r>
      <w:r w:rsidR="0037138B">
        <w:rPr>
          <w:rFonts w:ascii="Garamond" w:eastAsia="Times New Roman" w:hAnsi="Garamond" w:cs="Times New Roman"/>
          <w:b/>
          <w:sz w:val="24"/>
          <w:szCs w:val="20"/>
        </w:rPr>
        <w:t>428</w:t>
      </w:r>
      <w:r w:rsidR="00805187" w:rsidRPr="00E014A5">
        <w:rPr>
          <w:rFonts w:ascii="Garamond" w:eastAsia="Times New Roman" w:hAnsi="Garamond" w:cs="Times New Roman"/>
          <w:b/>
          <w:sz w:val="24"/>
          <w:szCs w:val="20"/>
        </w:rPr>
        <w:t>,</w:t>
      </w:r>
      <w:r w:rsidR="00C40519" w:rsidRPr="00E014A5">
        <w:rPr>
          <w:rFonts w:ascii="Garamond" w:eastAsia="Times New Roman" w:hAnsi="Garamond" w:cs="Times New Roman"/>
          <w:b/>
          <w:sz w:val="24"/>
          <w:szCs w:val="20"/>
        </w:rPr>
        <w:t xml:space="preserve"> </w:t>
      </w:r>
      <w:r w:rsidRPr="00E014A5">
        <w:rPr>
          <w:rFonts w:ascii="Garamond" w:eastAsia="Times New Roman" w:hAnsi="Garamond" w:cs="Times New Roman"/>
          <w:b/>
          <w:sz w:val="24"/>
          <w:szCs w:val="20"/>
        </w:rPr>
        <w:t>datë</w:t>
      </w:r>
      <w:r w:rsidR="00C40519" w:rsidRPr="00E014A5">
        <w:rPr>
          <w:rFonts w:ascii="Garamond" w:eastAsia="Times New Roman" w:hAnsi="Garamond" w:cs="Times New Roman"/>
          <w:b/>
          <w:sz w:val="24"/>
          <w:szCs w:val="20"/>
        </w:rPr>
        <w:t xml:space="preserve"> </w:t>
      </w:r>
      <w:r w:rsidR="00805187" w:rsidRPr="00E014A5">
        <w:rPr>
          <w:rFonts w:ascii="Garamond" w:eastAsia="Times New Roman" w:hAnsi="Garamond" w:cs="Times New Roman"/>
          <w:b/>
          <w:sz w:val="24"/>
          <w:szCs w:val="20"/>
        </w:rPr>
        <w:t xml:space="preserve">26.12.2024, </w:t>
      </w:r>
      <w:r w:rsidRPr="00E014A5">
        <w:rPr>
          <w:rFonts w:ascii="Garamond" w:eastAsia="Times New Roman" w:hAnsi="Garamond" w:cs="Times New Roman"/>
          <w:b/>
          <w:sz w:val="24"/>
          <w:szCs w:val="20"/>
        </w:rPr>
        <w:t>të</w:t>
      </w:r>
      <w:r w:rsidR="00C40519" w:rsidRPr="00E014A5">
        <w:rPr>
          <w:rFonts w:ascii="Garamond" w:eastAsia="Times New Roman" w:hAnsi="Garamond" w:cs="Times New Roman"/>
          <w:b/>
          <w:sz w:val="24"/>
          <w:szCs w:val="20"/>
        </w:rPr>
        <w:t xml:space="preserve"> </w:t>
      </w:r>
      <w:r w:rsidRPr="00E014A5">
        <w:rPr>
          <w:rFonts w:ascii="Garamond" w:eastAsia="Times New Roman" w:hAnsi="Garamond" w:cs="Times New Roman"/>
          <w:b/>
          <w:sz w:val="24"/>
          <w:szCs w:val="20"/>
        </w:rPr>
        <w:t>Presidentit</w:t>
      </w:r>
      <w:r w:rsidR="00C40519" w:rsidRPr="00E014A5">
        <w:rPr>
          <w:rFonts w:ascii="Garamond" w:eastAsia="Times New Roman" w:hAnsi="Garamond" w:cs="Times New Roman"/>
          <w:b/>
          <w:sz w:val="24"/>
          <w:szCs w:val="20"/>
        </w:rPr>
        <w:t xml:space="preserve"> </w:t>
      </w:r>
      <w:r w:rsidRPr="00E014A5">
        <w:rPr>
          <w:rFonts w:ascii="Garamond" w:eastAsia="Times New Roman" w:hAnsi="Garamond" w:cs="Times New Roman"/>
          <w:b/>
          <w:sz w:val="24"/>
          <w:szCs w:val="20"/>
        </w:rPr>
        <w:t>të</w:t>
      </w:r>
      <w:r w:rsidR="00C40519" w:rsidRPr="00E014A5">
        <w:rPr>
          <w:rFonts w:ascii="Garamond" w:eastAsia="Times New Roman" w:hAnsi="Garamond" w:cs="Times New Roman"/>
          <w:b/>
          <w:sz w:val="24"/>
          <w:szCs w:val="20"/>
        </w:rPr>
        <w:t xml:space="preserve"> </w:t>
      </w:r>
      <w:r w:rsidRPr="00E014A5">
        <w:rPr>
          <w:rFonts w:ascii="Garamond" w:eastAsia="Times New Roman" w:hAnsi="Garamond" w:cs="Times New Roman"/>
          <w:b/>
          <w:sz w:val="24"/>
          <w:szCs w:val="20"/>
        </w:rPr>
        <w:t>Republikës</w:t>
      </w:r>
      <w:r w:rsidR="00C40519" w:rsidRPr="00E014A5">
        <w:rPr>
          <w:rFonts w:ascii="Garamond" w:eastAsia="Times New Roman" w:hAnsi="Garamond" w:cs="Times New Roman"/>
          <w:b/>
          <w:sz w:val="24"/>
          <w:szCs w:val="20"/>
        </w:rPr>
        <w:t xml:space="preserve"> </w:t>
      </w:r>
      <w:r w:rsidRPr="00E014A5">
        <w:rPr>
          <w:rFonts w:ascii="Garamond" w:eastAsia="Times New Roman" w:hAnsi="Garamond" w:cs="Times New Roman"/>
          <w:b/>
          <w:sz w:val="24"/>
          <w:szCs w:val="20"/>
        </w:rPr>
        <w:t>së</w:t>
      </w:r>
      <w:r w:rsidR="00C40519" w:rsidRPr="00E014A5">
        <w:rPr>
          <w:rFonts w:ascii="Garamond" w:eastAsia="Times New Roman" w:hAnsi="Garamond" w:cs="Times New Roman"/>
          <w:b/>
          <w:sz w:val="24"/>
          <w:szCs w:val="20"/>
        </w:rPr>
        <w:t xml:space="preserve"> </w:t>
      </w:r>
      <w:r w:rsidRPr="00E014A5">
        <w:rPr>
          <w:rFonts w:ascii="Garamond" w:eastAsia="Times New Roman" w:hAnsi="Garamond" w:cs="Times New Roman"/>
          <w:b/>
          <w:sz w:val="24"/>
          <w:szCs w:val="20"/>
        </w:rPr>
        <w:t>Shqipërisë,</w:t>
      </w:r>
      <w:r w:rsidR="00C40519" w:rsidRPr="00E014A5">
        <w:rPr>
          <w:rFonts w:ascii="Garamond" w:eastAsia="Times New Roman" w:hAnsi="Garamond" w:cs="Times New Roman"/>
          <w:b/>
          <w:sz w:val="24"/>
          <w:szCs w:val="20"/>
        </w:rPr>
        <w:t xml:space="preserve"> </w:t>
      </w:r>
      <w:r w:rsidRPr="00E014A5">
        <w:rPr>
          <w:rFonts w:ascii="Garamond" w:eastAsia="Times New Roman" w:hAnsi="Garamond" w:cs="Times New Roman"/>
          <w:b/>
          <w:sz w:val="24"/>
          <w:szCs w:val="20"/>
        </w:rPr>
        <w:t>Bajram</w:t>
      </w:r>
      <w:r w:rsidR="00C40519" w:rsidRPr="00E014A5">
        <w:rPr>
          <w:rFonts w:ascii="Garamond" w:eastAsia="Times New Roman" w:hAnsi="Garamond" w:cs="Times New Roman"/>
          <w:b/>
          <w:sz w:val="24"/>
          <w:szCs w:val="20"/>
        </w:rPr>
        <w:t xml:space="preserve"> </w:t>
      </w:r>
      <w:r w:rsidRPr="00E014A5">
        <w:rPr>
          <w:rFonts w:ascii="Garamond" w:eastAsia="Times New Roman" w:hAnsi="Garamond" w:cs="Times New Roman"/>
          <w:b/>
          <w:sz w:val="24"/>
          <w:szCs w:val="20"/>
        </w:rPr>
        <w:t>Begaj</w:t>
      </w:r>
      <w:r w:rsidR="00E014A5" w:rsidRPr="00E014A5">
        <w:rPr>
          <w:rFonts w:ascii="Garamond" w:eastAsia="Times New Roman" w:hAnsi="Garamond" w:cs="Times New Roman"/>
          <w:b/>
          <w:sz w:val="24"/>
          <w:szCs w:val="20"/>
        </w:rPr>
        <w:t>.</w:t>
      </w:r>
    </w:p>
    <w:p w14:paraId="61265549" w14:textId="77777777" w:rsidR="008A48E5" w:rsidRPr="00E014A5" w:rsidRDefault="008A48E5" w:rsidP="005512B0">
      <w:pPr>
        <w:spacing w:after="0" w:line="240" w:lineRule="auto"/>
        <w:ind w:firstLine="284"/>
        <w:rPr>
          <w:rFonts w:ascii="Garamond" w:eastAsia="Times New Roman" w:hAnsi="Garamond" w:cs="Times New Roman"/>
          <w:sz w:val="20"/>
          <w:szCs w:val="20"/>
        </w:rPr>
      </w:pPr>
    </w:p>
    <w:tbl>
      <w:tblPr>
        <w:tblStyle w:val="TableGrid"/>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1"/>
      </w:tblGrid>
      <w:tr w:rsidR="00127DE7" w:rsidRPr="00E014A5" w14:paraId="08D27D87" w14:textId="77777777" w:rsidTr="00127DE7">
        <w:tc>
          <w:tcPr>
            <w:tcW w:w="3501" w:type="dxa"/>
          </w:tcPr>
          <w:p w14:paraId="16A2C06B" w14:textId="77777777" w:rsidR="00127DE7" w:rsidRPr="00E014A5" w:rsidRDefault="00127DE7" w:rsidP="005512B0">
            <w:pPr>
              <w:tabs>
                <w:tab w:val="left" w:pos="6237"/>
                <w:tab w:val="left" w:pos="6480"/>
                <w:tab w:val="left" w:pos="7200"/>
                <w:tab w:val="left" w:pos="7920"/>
                <w:tab w:val="left" w:pos="8640"/>
              </w:tabs>
              <w:ind w:firstLine="284"/>
              <w:jc w:val="right"/>
              <w:rPr>
                <w:rFonts w:ascii="Garamond" w:hAnsi="Garamond" w:cs="Calibri"/>
              </w:rPr>
            </w:pPr>
          </w:p>
          <w:p w14:paraId="64FE3F62" w14:textId="776A5022" w:rsidR="00127DE7" w:rsidRPr="00E014A5" w:rsidRDefault="00127DE7" w:rsidP="00214DD9">
            <w:pPr>
              <w:tabs>
                <w:tab w:val="left" w:pos="6237"/>
                <w:tab w:val="left" w:pos="6480"/>
                <w:tab w:val="left" w:pos="7200"/>
                <w:tab w:val="left" w:pos="7920"/>
                <w:tab w:val="left" w:pos="8640"/>
              </w:tabs>
              <w:ind w:firstLine="284"/>
              <w:jc w:val="right"/>
              <w:rPr>
                <w:rFonts w:ascii="Garamond" w:hAnsi="Garamond" w:cs="Times New Roman"/>
                <w:bCs/>
                <w:sz w:val="20"/>
                <w:szCs w:val="20"/>
              </w:rPr>
            </w:pPr>
            <w:r w:rsidRPr="00E014A5">
              <w:rPr>
                <w:rFonts w:ascii="Garamond" w:hAnsi="Garamond" w:cs="Calibri"/>
              </w:rPr>
              <w:t>LD</w:t>
            </w:r>
            <w:r w:rsidR="00C40519" w:rsidRPr="00E014A5">
              <w:rPr>
                <w:rFonts w:ascii="Garamond" w:hAnsi="Garamond" w:cs="Calibri"/>
              </w:rPr>
              <w:t xml:space="preserve"> </w:t>
            </w:r>
            <w:r w:rsidRPr="00E014A5">
              <w:rPr>
                <w:rFonts w:ascii="Garamond" w:hAnsi="Garamond" w:cs="Calibri"/>
              </w:rPr>
              <w:t>2175</w:t>
            </w:r>
            <w:r w:rsidR="00C40519" w:rsidRPr="00E014A5">
              <w:rPr>
                <w:rFonts w:ascii="Garamond" w:hAnsi="Garamond" w:cs="Calibri"/>
              </w:rPr>
              <w:t xml:space="preserve"> </w:t>
            </w:r>
            <w:r w:rsidRPr="00E014A5">
              <w:rPr>
                <w:rFonts w:ascii="Garamond" w:hAnsi="Garamond" w:cs="Calibri"/>
              </w:rPr>
              <w:t>(2023)</w:t>
            </w:r>
            <w:r w:rsidRPr="00E014A5">
              <w:rPr>
                <w:rFonts w:ascii="Garamond" w:hAnsi="Garamond" w:cs="Times New Roman"/>
                <w:noProof/>
                <w:sz w:val="24"/>
                <w:szCs w:val="24"/>
                <w:lang w:val="en-US"/>
              </w:rPr>
              <w:drawing>
                <wp:anchor distT="0" distB="0" distL="114300" distR="114300" simplePos="0" relativeHeight="251658240" behindDoc="0" locked="0" layoutInCell="1" allowOverlap="1" wp14:anchorId="2651D09E" wp14:editId="2BBCF958">
                  <wp:simplePos x="0" y="0"/>
                  <wp:positionH relativeFrom="margin">
                    <wp:posOffset>39446</wp:posOffset>
                  </wp:positionH>
                  <wp:positionV relativeFrom="margin">
                    <wp:posOffset>103505</wp:posOffset>
                  </wp:positionV>
                  <wp:extent cx="1979930" cy="539750"/>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79930"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E265F3D" w14:textId="77777777" w:rsidR="00BF4EA6" w:rsidRPr="00E014A5" w:rsidRDefault="00BF4EA6" w:rsidP="005512B0">
      <w:pPr>
        <w:pStyle w:val="teksti"/>
        <w:jc w:val="center"/>
        <w:rPr>
          <w:b/>
        </w:rPr>
      </w:pPr>
      <w:r w:rsidRPr="00E014A5">
        <w:rPr>
          <w:b/>
        </w:rPr>
        <w:t>MARRËVESHJE</w:t>
      </w:r>
      <w:r w:rsidR="00C40519" w:rsidRPr="00E014A5">
        <w:rPr>
          <w:b/>
        </w:rPr>
        <w:t xml:space="preserve"> </w:t>
      </w:r>
      <w:r w:rsidRPr="00E014A5">
        <w:rPr>
          <w:b/>
        </w:rPr>
        <w:t>KUADËR</w:t>
      </w:r>
      <w:r w:rsidR="00C40519" w:rsidRPr="00E014A5">
        <w:rPr>
          <w:b/>
        </w:rPr>
        <w:t xml:space="preserve"> </w:t>
      </w:r>
      <w:r w:rsidRPr="00E014A5">
        <w:rPr>
          <w:b/>
        </w:rPr>
        <w:t>HUAJE</w:t>
      </w:r>
    </w:p>
    <w:p w14:paraId="41570A69" w14:textId="77777777" w:rsidR="00214DD9" w:rsidRDefault="00C373EA" w:rsidP="005512B0">
      <w:pPr>
        <w:pStyle w:val="teksti"/>
        <w:jc w:val="center"/>
      </w:pPr>
      <w:r w:rsidRPr="00E014A5">
        <w:t>NDËRMJET</w:t>
      </w:r>
      <w:r w:rsidRPr="00E014A5">
        <w:rPr>
          <w:i/>
        </w:rPr>
        <w:t xml:space="preserve"> </w:t>
      </w:r>
      <w:r w:rsidR="00BF4EA6" w:rsidRPr="00E014A5">
        <w:t>BANKËS</w:t>
      </w:r>
      <w:r w:rsidR="00C40519" w:rsidRPr="00E014A5">
        <w:t xml:space="preserve"> </w:t>
      </w:r>
      <w:r w:rsidR="00BF4EA6" w:rsidRPr="00E014A5">
        <w:t>PËR</w:t>
      </w:r>
      <w:r w:rsidR="00C40519" w:rsidRPr="00E014A5">
        <w:t xml:space="preserve"> </w:t>
      </w:r>
      <w:r w:rsidR="00BF4EA6" w:rsidRPr="00E014A5">
        <w:t>ZHVILLIM</w:t>
      </w:r>
      <w:r w:rsidR="00C40519" w:rsidRPr="00E014A5">
        <w:t xml:space="preserve"> </w:t>
      </w:r>
      <w:r w:rsidR="00BF4EA6" w:rsidRPr="00E014A5">
        <w:t>TË</w:t>
      </w:r>
      <w:r w:rsidR="00C40519" w:rsidRPr="00E014A5">
        <w:t xml:space="preserve"> </w:t>
      </w:r>
      <w:r w:rsidR="00BF4EA6" w:rsidRPr="00E014A5">
        <w:t>KËSHILLIT</w:t>
      </w:r>
      <w:r w:rsidR="00C40519" w:rsidRPr="00E014A5">
        <w:t xml:space="preserve"> </w:t>
      </w:r>
      <w:r w:rsidR="00BF4EA6" w:rsidRPr="00E014A5">
        <w:t>TË</w:t>
      </w:r>
      <w:r w:rsidR="00C40519" w:rsidRPr="00E014A5">
        <w:t xml:space="preserve"> </w:t>
      </w:r>
      <w:r w:rsidR="00BF4EA6" w:rsidRPr="00E014A5">
        <w:t>EVROPËS</w:t>
      </w:r>
      <w:r w:rsidR="00C40519" w:rsidRPr="00E014A5">
        <w:t xml:space="preserve"> </w:t>
      </w:r>
    </w:p>
    <w:p w14:paraId="71206DAA" w14:textId="262869A9" w:rsidR="00BF4EA6" w:rsidRPr="00E014A5" w:rsidRDefault="00214DD9" w:rsidP="005512B0">
      <w:pPr>
        <w:pStyle w:val="teksti"/>
        <w:jc w:val="center"/>
        <w:rPr>
          <w:i/>
        </w:rPr>
      </w:pPr>
      <w:r w:rsidRPr="00E014A5">
        <w:t>DHE</w:t>
      </w:r>
      <w:r w:rsidRPr="00E014A5">
        <w:rPr>
          <w:i/>
        </w:rPr>
        <w:t xml:space="preserve"> </w:t>
      </w:r>
      <w:r w:rsidRPr="00E014A5">
        <w:t>REPUBLIKËS SË SHQIPËRISË</w:t>
      </w:r>
    </w:p>
    <w:p w14:paraId="041C100B" w14:textId="780F2F4B" w:rsidR="00213234" w:rsidRPr="00C373EA" w:rsidRDefault="00BF4EA6" w:rsidP="005512B0">
      <w:pPr>
        <w:pStyle w:val="teksti"/>
        <w:jc w:val="center"/>
        <w:rPr>
          <w:b/>
        </w:rPr>
      </w:pPr>
      <w:r w:rsidRPr="00C373EA">
        <w:rPr>
          <w:b/>
        </w:rPr>
        <w:t>Laboratorët</w:t>
      </w:r>
      <w:r w:rsidR="00C40519" w:rsidRPr="00C373EA">
        <w:rPr>
          <w:b/>
        </w:rPr>
        <w:t xml:space="preserve"> </w:t>
      </w:r>
      <w:r w:rsidR="00F9086A">
        <w:rPr>
          <w:b/>
        </w:rPr>
        <w:t>i</w:t>
      </w:r>
      <w:r w:rsidRPr="00C373EA">
        <w:rPr>
          <w:b/>
        </w:rPr>
        <w:t>nteligjentë</w:t>
      </w:r>
      <w:r w:rsidR="00C40519" w:rsidRPr="00C373EA">
        <w:rPr>
          <w:b/>
        </w:rPr>
        <w:t xml:space="preserve"> </w:t>
      </w:r>
      <w:r w:rsidRPr="00F9086A">
        <w:rPr>
          <w:b/>
          <w:i/>
        </w:rPr>
        <w:t>(Smart</w:t>
      </w:r>
      <w:r w:rsidR="00C40519" w:rsidRPr="00F9086A">
        <w:rPr>
          <w:b/>
          <w:i/>
        </w:rPr>
        <w:t xml:space="preserve"> </w:t>
      </w:r>
      <w:r w:rsidRPr="00F9086A">
        <w:rPr>
          <w:b/>
          <w:i/>
        </w:rPr>
        <w:t>Labs)</w:t>
      </w:r>
      <w:r w:rsidR="00C40519" w:rsidRPr="00C373EA">
        <w:rPr>
          <w:b/>
        </w:rPr>
        <w:t xml:space="preserve"> </w:t>
      </w:r>
      <w:r w:rsidR="00214DD9">
        <w:rPr>
          <w:b/>
        </w:rPr>
        <w:t>–</w:t>
      </w:r>
      <w:r w:rsidR="00C40519" w:rsidRPr="00C373EA">
        <w:rPr>
          <w:b/>
        </w:rPr>
        <w:t xml:space="preserve"> </w:t>
      </w:r>
      <w:r w:rsidRPr="00C373EA">
        <w:rPr>
          <w:b/>
        </w:rPr>
        <w:t>di</w:t>
      </w:r>
      <w:r w:rsidR="00C373EA" w:rsidRPr="00C373EA">
        <w:rPr>
          <w:b/>
        </w:rPr>
        <w:t>gj</w:t>
      </w:r>
      <w:r w:rsidRPr="00C373EA">
        <w:rPr>
          <w:b/>
        </w:rPr>
        <w:t>italizimi</w:t>
      </w:r>
      <w:r w:rsidR="00214DD9">
        <w:rPr>
          <w:b/>
        </w:rPr>
        <w:t xml:space="preserve"> </w:t>
      </w:r>
      <w:r w:rsidRPr="00C373EA">
        <w:rPr>
          <w:b/>
        </w:rPr>
        <w:t>i</w:t>
      </w:r>
      <w:r w:rsidR="00C40519" w:rsidRPr="00C373EA">
        <w:rPr>
          <w:b/>
        </w:rPr>
        <w:t xml:space="preserve"> </w:t>
      </w:r>
      <w:r w:rsidRPr="00C373EA">
        <w:rPr>
          <w:b/>
        </w:rPr>
        <w:t>sistemit</w:t>
      </w:r>
      <w:r w:rsidR="00C40519" w:rsidRPr="00C373EA">
        <w:rPr>
          <w:b/>
        </w:rPr>
        <w:t xml:space="preserve"> </w:t>
      </w:r>
      <w:r w:rsidRPr="00C373EA">
        <w:rPr>
          <w:b/>
        </w:rPr>
        <w:t>arsimor</w:t>
      </w:r>
      <w:r w:rsidR="00C40519" w:rsidRPr="00C373EA">
        <w:rPr>
          <w:b/>
        </w:rPr>
        <w:t xml:space="preserve"> </w:t>
      </w:r>
      <w:r w:rsidRPr="00C373EA">
        <w:rPr>
          <w:b/>
        </w:rPr>
        <w:t>shqiptar</w:t>
      </w:r>
    </w:p>
    <w:p w14:paraId="43A01E15" w14:textId="77777777" w:rsidR="00AD7D36" w:rsidRPr="00C373EA" w:rsidRDefault="00AD7D36" w:rsidP="005512B0">
      <w:pPr>
        <w:pStyle w:val="teksti"/>
        <w:jc w:val="center"/>
        <w:rPr>
          <w:bCs/>
        </w:rPr>
      </w:pPr>
    </w:p>
    <w:p w14:paraId="01AB9280" w14:textId="76C57640" w:rsidR="00AD7D36" w:rsidRPr="00C373EA" w:rsidRDefault="00C373EA" w:rsidP="005512B0">
      <w:pPr>
        <w:pStyle w:val="teksti"/>
        <w:rPr>
          <w:b/>
        </w:rPr>
      </w:pPr>
      <w:r w:rsidRPr="00C373EA">
        <w:rPr>
          <w:b/>
        </w:rPr>
        <w:t>Tabela</w:t>
      </w:r>
      <w:r w:rsidR="00C40519" w:rsidRPr="00C373EA">
        <w:rPr>
          <w:b/>
        </w:rPr>
        <w:t xml:space="preserve"> </w:t>
      </w:r>
      <w:r w:rsidRPr="00C373EA">
        <w:rPr>
          <w:b/>
        </w:rPr>
        <w:t>e</w:t>
      </w:r>
      <w:r w:rsidR="00C40519" w:rsidRPr="00C373EA">
        <w:rPr>
          <w:b/>
        </w:rPr>
        <w:t xml:space="preserve"> </w:t>
      </w:r>
      <w:r w:rsidRPr="00C373EA">
        <w:rPr>
          <w:b/>
        </w:rPr>
        <w:t>përmbajtjes</w:t>
      </w:r>
    </w:p>
    <w:p w14:paraId="2E1FF438" w14:textId="368BDCDE" w:rsidR="00AD7D36" w:rsidRPr="00C373EA" w:rsidRDefault="0001210C" w:rsidP="005512B0">
      <w:pPr>
        <w:pStyle w:val="teksti"/>
      </w:pPr>
      <w:r w:rsidRPr="00C373EA">
        <w:t xml:space="preserve">1. Interpretimi </w:t>
      </w:r>
    </w:p>
    <w:p w14:paraId="1AE8D945" w14:textId="7C68B5C3" w:rsidR="00AD7D36" w:rsidRPr="00C373EA" w:rsidRDefault="0001210C" w:rsidP="005512B0">
      <w:pPr>
        <w:pStyle w:val="teksti"/>
      </w:pPr>
      <w:r w:rsidRPr="00C373EA">
        <w:t xml:space="preserve">1.1 Përkufizimet </w:t>
      </w:r>
    </w:p>
    <w:p w14:paraId="71E3FD23" w14:textId="5CF31F4D" w:rsidR="00AD7D36" w:rsidRPr="00C373EA" w:rsidRDefault="0001210C" w:rsidP="005512B0">
      <w:pPr>
        <w:pStyle w:val="teksti"/>
      </w:pPr>
      <w:r w:rsidRPr="00C373EA">
        <w:t xml:space="preserve">1.2 Interpretimi </w:t>
      </w:r>
    </w:p>
    <w:p w14:paraId="52731615" w14:textId="54CB6DF1" w:rsidR="00AD7D36" w:rsidRPr="00C373EA" w:rsidRDefault="0001210C" w:rsidP="005512B0">
      <w:pPr>
        <w:pStyle w:val="teksti"/>
      </w:pPr>
      <w:r w:rsidRPr="00C373EA">
        <w:t xml:space="preserve">1.3 Titujt </w:t>
      </w:r>
    </w:p>
    <w:p w14:paraId="242312E6" w14:textId="45D5A19B" w:rsidR="00AD7D36" w:rsidRPr="00C373EA" w:rsidRDefault="0001210C" w:rsidP="005512B0">
      <w:pPr>
        <w:pStyle w:val="teksti"/>
      </w:pPr>
      <w:r w:rsidRPr="00C373EA">
        <w:t xml:space="preserve">1.4 Rrumbullakosja </w:t>
      </w:r>
    </w:p>
    <w:p w14:paraId="7098D147" w14:textId="2FD17FA9" w:rsidR="00AD7D36" w:rsidRPr="00C373EA" w:rsidRDefault="0001210C" w:rsidP="005512B0">
      <w:pPr>
        <w:pStyle w:val="teksti"/>
      </w:pPr>
      <w:r w:rsidRPr="00C373EA">
        <w:t xml:space="preserve">2. Kushtet </w:t>
      </w:r>
    </w:p>
    <w:p w14:paraId="31A174D3" w14:textId="383C7D4D" w:rsidR="00AD7D36" w:rsidRPr="00C373EA" w:rsidRDefault="0001210C" w:rsidP="005512B0">
      <w:pPr>
        <w:pStyle w:val="teksti"/>
      </w:pPr>
      <w:r w:rsidRPr="00C373EA">
        <w:t xml:space="preserve">3. Qëllimi </w:t>
      </w:r>
    </w:p>
    <w:p w14:paraId="1A0B8903" w14:textId="2A7A5A4E" w:rsidR="00AD7D36" w:rsidRPr="00C373EA" w:rsidRDefault="0001210C" w:rsidP="005512B0">
      <w:pPr>
        <w:pStyle w:val="teksti"/>
      </w:pPr>
      <w:r w:rsidRPr="00C373EA">
        <w:t xml:space="preserve">4. Kushtet financiare </w:t>
      </w:r>
    </w:p>
    <w:p w14:paraId="47940112" w14:textId="6A93C4BF" w:rsidR="00AD7D36" w:rsidRPr="00C373EA" w:rsidRDefault="0001210C" w:rsidP="005512B0">
      <w:pPr>
        <w:pStyle w:val="teksti"/>
      </w:pPr>
      <w:r w:rsidRPr="00C373EA">
        <w:t xml:space="preserve">4.1 Shuma e Huas </w:t>
      </w:r>
    </w:p>
    <w:p w14:paraId="13F9E63C" w14:textId="47EBE5A0" w:rsidR="00AD7D36" w:rsidRPr="00C373EA" w:rsidRDefault="0001210C" w:rsidP="005512B0">
      <w:pPr>
        <w:pStyle w:val="teksti"/>
      </w:pPr>
      <w:r w:rsidRPr="00C373EA">
        <w:t xml:space="preserve">4.2 Shuma e disbursimit </w:t>
      </w:r>
    </w:p>
    <w:p w14:paraId="75024557" w14:textId="677BCEE8" w:rsidR="00AD7D36" w:rsidRPr="00C373EA" w:rsidRDefault="0001210C" w:rsidP="005512B0">
      <w:pPr>
        <w:pStyle w:val="teksti"/>
      </w:pPr>
      <w:r w:rsidRPr="00C373EA">
        <w:t xml:space="preserve">4.3 Procedura e disbursimit </w:t>
      </w:r>
    </w:p>
    <w:p w14:paraId="732B07A0" w14:textId="112003D4" w:rsidR="00AD7D36" w:rsidRPr="00C373EA" w:rsidRDefault="0001210C" w:rsidP="005512B0">
      <w:pPr>
        <w:pStyle w:val="teksti"/>
      </w:pPr>
      <w:r w:rsidRPr="00C373EA">
        <w:lastRenderedPageBreak/>
        <w:t xml:space="preserve">4.4 Periudha e disbursimit </w:t>
      </w:r>
    </w:p>
    <w:p w14:paraId="54D06A0D" w14:textId="2D0E7581" w:rsidR="00AD7D36" w:rsidRPr="00C373EA" w:rsidRDefault="0001210C" w:rsidP="005512B0">
      <w:pPr>
        <w:pStyle w:val="teksti"/>
      </w:pPr>
      <w:r w:rsidRPr="00C373EA">
        <w:t xml:space="preserve">4.5 Kushtet e disbursimit </w:t>
      </w:r>
    </w:p>
    <w:p w14:paraId="5A816856" w14:textId="59BD7478" w:rsidR="00AD7D36" w:rsidRPr="00C373EA" w:rsidRDefault="0001210C" w:rsidP="005512B0">
      <w:pPr>
        <w:pStyle w:val="teksti"/>
      </w:pPr>
      <w:r w:rsidRPr="00C373EA">
        <w:t xml:space="preserve">4.6 Shlyerja </w:t>
      </w:r>
    </w:p>
    <w:p w14:paraId="318C8F7F" w14:textId="2C21259B" w:rsidR="00AD7D36" w:rsidRPr="00C373EA" w:rsidRDefault="0001210C" w:rsidP="005512B0">
      <w:pPr>
        <w:pStyle w:val="teksti"/>
      </w:pPr>
      <w:r w:rsidRPr="00C373EA">
        <w:t xml:space="preserve">4.7 Parapagimi </w:t>
      </w:r>
    </w:p>
    <w:p w14:paraId="7869D652" w14:textId="56E6ABD2" w:rsidR="00AD7D36" w:rsidRPr="00C373EA" w:rsidRDefault="0001210C" w:rsidP="005512B0">
      <w:pPr>
        <w:pStyle w:val="teksti"/>
      </w:pPr>
      <w:r w:rsidRPr="00C373EA">
        <w:t xml:space="preserve">4.8 Përcaktimi i interesit </w:t>
      </w:r>
    </w:p>
    <w:p w14:paraId="0F500A2B" w14:textId="3B7B2987" w:rsidR="00AD7D36" w:rsidRPr="00C373EA" w:rsidRDefault="0001210C" w:rsidP="005512B0">
      <w:pPr>
        <w:pStyle w:val="teksti"/>
      </w:pPr>
      <w:r w:rsidRPr="00C373EA">
        <w:t xml:space="preserve">4.9 Norma </w:t>
      </w:r>
      <w:r w:rsidR="00214DD9" w:rsidRPr="00C373EA">
        <w:t xml:space="preserve">e kamatëvonesës </w:t>
      </w:r>
    </w:p>
    <w:p w14:paraId="0CA2C933" w14:textId="1406E89A" w:rsidR="00AD7D36" w:rsidRPr="00C373EA" w:rsidRDefault="0001210C" w:rsidP="005512B0">
      <w:pPr>
        <w:pStyle w:val="teksti"/>
      </w:pPr>
      <w:r w:rsidRPr="00C373EA">
        <w:t xml:space="preserve">4.10 Rasti </w:t>
      </w:r>
      <w:r w:rsidR="00214DD9" w:rsidRPr="00C373EA">
        <w:t xml:space="preserve">i deformimit të tregut </w:t>
      </w:r>
    </w:p>
    <w:p w14:paraId="5C0D5822" w14:textId="1B8871D1" w:rsidR="00AD7D36" w:rsidRPr="00C373EA" w:rsidRDefault="0001210C" w:rsidP="005512B0">
      <w:pPr>
        <w:pStyle w:val="teksti"/>
      </w:pPr>
      <w:r w:rsidRPr="00C373EA">
        <w:t xml:space="preserve">4.11 Pagesat </w:t>
      </w:r>
    </w:p>
    <w:p w14:paraId="06FAE972" w14:textId="2FE4C4B8" w:rsidR="00AD7D36" w:rsidRPr="00C373EA" w:rsidRDefault="0001210C" w:rsidP="005512B0">
      <w:pPr>
        <w:pStyle w:val="teksti"/>
      </w:pPr>
      <w:r w:rsidRPr="00C373EA">
        <w:t xml:space="preserve">5. Zbatimi </w:t>
      </w:r>
      <w:r w:rsidR="00214DD9" w:rsidRPr="00C373EA">
        <w:t>i</w:t>
      </w:r>
      <w:r w:rsidRPr="00C373EA">
        <w:t xml:space="preserve"> Projektit </w:t>
      </w:r>
    </w:p>
    <w:p w14:paraId="62DA6CC4" w14:textId="33EB2E5A" w:rsidR="00AD7D36" w:rsidRPr="00C373EA" w:rsidRDefault="0001210C" w:rsidP="005512B0">
      <w:pPr>
        <w:pStyle w:val="teksti"/>
      </w:pPr>
      <w:r w:rsidRPr="00C373EA">
        <w:t xml:space="preserve">5.1 Detyrimi </w:t>
      </w:r>
      <w:r w:rsidR="00214DD9" w:rsidRPr="00C373EA">
        <w:t xml:space="preserve">i kujdesit </w:t>
      </w:r>
    </w:p>
    <w:p w14:paraId="708B7770" w14:textId="109B51E5" w:rsidR="00AD7D36" w:rsidRPr="00C373EA" w:rsidRDefault="0001210C" w:rsidP="005512B0">
      <w:pPr>
        <w:pStyle w:val="teksti"/>
      </w:pPr>
      <w:r w:rsidRPr="00C373EA">
        <w:t xml:space="preserve">5.2 Periudha </w:t>
      </w:r>
      <w:r w:rsidR="00214DD9" w:rsidRPr="00C373EA">
        <w:t xml:space="preserve">e alokimit </w:t>
      </w:r>
    </w:p>
    <w:p w14:paraId="3171F488" w14:textId="1D2495AB" w:rsidR="00AD7D36" w:rsidRPr="00C373EA" w:rsidRDefault="0001210C" w:rsidP="005512B0">
      <w:pPr>
        <w:pStyle w:val="teksti"/>
      </w:pPr>
      <w:r w:rsidRPr="00C373EA">
        <w:t xml:space="preserve">5.3 Kostot </w:t>
      </w:r>
      <w:r w:rsidR="00214DD9" w:rsidRPr="00C373EA">
        <w:t>e</w:t>
      </w:r>
      <w:r w:rsidRPr="00C373EA">
        <w:t xml:space="preserve"> Projektit </w:t>
      </w:r>
    </w:p>
    <w:p w14:paraId="7BBECE29" w14:textId="0E15D533" w:rsidR="00AD7D36" w:rsidRPr="00C373EA" w:rsidRDefault="0001210C" w:rsidP="005512B0">
      <w:pPr>
        <w:pStyle w:val="teksti"/>
      </w:pPr>
      <w:r w:rsidRPr="00C373EA">
        <w:t xml:space="preserve">5.4 Sipërmarrjet </w:t>
      </w:r>
      <w:r w:rsidR="00214DD9" w:rsidRPr="00C373EA">
        <w:t xml:space="preserve">specifike të </w:t>
      </w:r>
      <w:r w:rsidR="00214DD9">
        <w:t>P</w:t>
      </w:r>
      <w:r w:rsidR="00214DD9" w:rsidRPr="00C373EA">
        <w:t xml:space="preserve">rojektit </w:t>
      </w:r>
    </w:p>
    <w:p w14:paraId="61F7E30B" w14:textId="5A27AE1D" w:rsidR="00AD7D36" w:rsidRPr="00C373EA" w:rsidRDefault="0001210C" w:rsidP="005512B0">
      <w:pPr>
        <w:pStyle w:val="teksti"/>
      </w:pPr>
      <w:r w:rsidRPr="00C373EA">
        <w:t>5.5 Prokurimi</w:t>
      </w:r>
    </w:p>
    <w:p w14:paraId="7DCE096A" w14:textId="7B8CE08F" w:rsidR="00AD7D36" w:rsidRPr="00C373EA" w:rsidRDefault="0001210C" w:rsidP="005512B0">
      <w:pPr>
        <w:pStyle w:val="teksti"/>
      </w:pPr>
      <w:r w:rsidRPr="00C373EA">
        <w:t xml:space="preserve">5.6 Masat </w:t>
      </w:r>
      <w:r w:rsidR="00214DD9" w:rsidRPr="00C373EA">
        <w:t xml:space="preserve">mjedisore dhe sociale </w:t>
      </w:r>
    </w:p>
    <w:p w14:paraId="644C2157" w14:textId="7457C63D" w:rsidR="00AD7D36" w:rsidRPr="00C373EA" w:rsidRDefault="0001210C" w:rsidP="005512B0">
      <w:pPr>
        <w:pStyle w:val="teksti"/>
      </w:pPr>
      <w:r w:rsidRPr="00C373EA">
        <w:t xml:space="preserve">5.7 Të </w:t>
      </w:r>
      <w:r w:rsidR="00214DD9" w:rsidRPr="00C373EA">
        <w:t xml:space="preserve">drejtat e njeriut </w:t>
      </w:r>
    </w:p>
    <w:p w14:paraId="57A7EDEE" w14:textId="3EEBE20C" w:rsidR="00AD7D36" w:rsidRPr="00C373EA" w:rsidRDefault="0001210C" w:rsidP="005512B0">
      <w:pPr>
        <w:pStyle w:val="teksti"/>
      </w:pPr>
      <w:r w:rsidRPr="00C373EA">
        <w:t xml:space="preserve">5.8 Integriteti </w:t>
      </w:r>
    </w:p>
    <w:p w14:paraId="605FAFCE" w14:textId="710680EC" w:rsidR="00AD7D36" w:rsidRPr="00C373EA" w:rsidRDefault="0001210C" w:rsidP="005512B0">
      <w:pPr>
        <w:pStyle w:val="teksti"/>
      </w:pPr>
      <w:r w:rsidRPr="00C373EA">
        <w:t xml:space="preserve">5.9 Vizibiliteti </w:t>
      </w:r>
    </w:p>
    <w:p w14:paraId="51E864B3" w14:textId="573C1908" w:rsidR="00AD7D36" w:rsidRPr="00C373EA" w:rsidRDefault="0001210C" w:rsidP="005512B0">
      <w:pPr>
        <w:pStyle w:val="teksti"/>
      </w:pPr>
      <w:r w:rsidRPr="00C373EA">
        <w:t xml:space="preserve">6. Monitorimi </w:t>
      </w:r>
    </w:p>
    <w:p w14:paraId="5B6C1253" w14:textId="1DBE5928" w:rsidR="00AD7D36" w:rsidRPr="00C373EA" w:rsidRDefault="0001210C" w:rsidP="005512B0">
      <w:pPr>
        <w:pStyle w:val="teksti"/>
      </w:pPr>
      <w:r w:rsidRPr="00C373EA">
        <w:t xml:space="preserve">6.1 Raportimi </w:t>
      </w:r>
    </w:p>
    <w:p w14:paraId="5C07D830" w14:textId="548E39EB" w:rsidR="00AD7D36" w:rsidRPr="00C373EA" w:rsidRDefault="0001210C" w:rsidP="005512B0">
      <w:pPr>
        <w:pStyle w:val="teksti"/>
      </w:pPr>
      <w:r w:rsidRPr="00C373EA">
        <w:t xml:space="preserve">6.2. Vizitat </w:t>
      </w:r>
    </w:p>
    <w:p w14:paraId="33FD81B4" w14:textId="12DBE21F" w:rsidR="00AD7D36" w:rsidRPr="00C373EA" w:rsidRDefault="0001210C" w:rsidP="005512B0">
      <w:pPr>
        <w:pStyle w:val="teksti"/>
      </w:pPr>
      <w:r w:rsidRPr="00C373EA">
        <w:t xml:space="preserve">6.3 Kontrolli </w:t>
      </w:r>
    </w:p>
    <w:p w14:paraId="1F65AF2F" w14:textId="6031E948" w:rsidR="00AD7D36" w:rsidRPr="00C373EA" w:rsidRDefault="0001210C" w:rsidP="005512B0">
      <w:pPr>
        <w:pStyle w:val="teksti"/>
      </w:pPr>
      <w:r w:rsidRPr="00C373EA">
        <w:t xml:space="preserve">6.4 Informacion </w:t>
      </w:r>
      <w:r w:rsidR="00214DD9" w:rsidRPr="00C373EA">
        <w:t>p</w:t>
      </w:r>
      <w:r w:rsidRPr="00C373EA">
        <w:t xml:space="preserve">ër Projektin </w:t>
      </w:r>
    </w:p>
    <w:p w14:paraId="1AFE5AEB" w14:textId="0CDEE725" w:rsidR="00AD7D36" w:rsidRPr="00C373EA" w:rsidRDefault="0001210C" w:rsidP="005512B0">
      <w:pPr>
        <w:pStyle w:val="teksti"/>
      </w:pPr>
      <w:r w:rsidRPr="00C373EA">
        <w:t xml:space="preserve">6.5 Informacion </w:t>
      </w:r>
      <w:r w:rsidR="00214DD9" w:rsidRPr="00C373EA">
        <w:t>i</w:t>
      </w:r>
      <w:r w:rsidRPr="00C373EA">
        <w:t xml:space="preserve"> Huamarrësit </w:t>
      </w:r>
    </w:p>
    <w:p w14:paraId="2AF2AFBB" w14:textId="29F4D528" w:rsidR="00AD7D36" w:rsidRPr="00C373EA" w:rsidRDefault="0001210C" w:rsidP="005512B0">
      <w:pPr>
        <w:pStyle w:val="teksti"/>
      </w:pPr>
      <w:r w:rsidRPr="00C373EA">
        <w:t xml:space="preserve">6.6 Angazhimet </w:t>
      </w:r>
      <w:r w:rsidR="00214DD9" w:rsidRPr="00C373EA">
        <w:t xml:space="preserve">financiare </w:t>
      </w:r>
    </w:p>
    <w:p w14:paraId="3B4C61EA" w14:textId="29628B66" w:rsidR="00AD7D36" w:rsidRPr="00C373EA" w:rsidRDefault="0001210C" w:rsidP="005512B0">
      <w:pPr>
        <w:pStyle w:val="teksti"/>
      </w:pPr>
      <w:r w:rsidRPr="00C373EA">
        <w:t xml:space="preserve">7. </w:t>
      </w:r>
      <w:r w:rsidRPr="00214DD9">
        <w:rPr>
          <w:i/>
        </w:rPr>
        <w:t>Pari Passu</w:t>
      </w:r>
      <w:r w:rsidRPr="00C373EA">
        <w:t xml:space="preserve"> </w:t>
      </w:r>
    </w:p>
    <w:p w14:paraId="7C5524B2" w14:textId="681E1C38" w:rsidR="00AD7D36" w:rsidRPr="00C373EA" w:rsidRDefault="0001210C" w:rsidP="005512B0">
      <w:pPr>
        <w:pStyle w:val="teksti"/>
      </w:pPr>
      <w:r w:rsidRPr="00214DD9">
        <w:t>7.1</w:t>
      </w:r>
      <w:r w:rsidR="00214DD9" w:rsidRPr="00214DD9">
        <w:t xml:space="preserve"> Renditja </w:t>
      </w:r>
    </w:p>
    <w:p w14:paraId="696DC6EF" w14:textId="2F721C2D" w:rsidR="00AD7D36" w:rsidRPr="00C373EA" w:rsidRDefault="0001210C" w:rsidP="005512B0">
      <w:pPr>
        <w:pStyle w:val="teksti"/>
      </w:pPr>
      <w:r w:rsidRPr="00C373EA">
        <w:t xml:space="preserve">7.2 Garancia </w:t>
      </w:r>
    </w:p>
    <w:p w14:paraId="3375ABD9" w14:textId="20D404A3" w:rsidR="00AD7D36" w:rsidRPr="00C373EA" w:rsidRDefault="0001210C" w:rsidP="005512B0">
      <w:pPr>
        <w:pStyle w:val="teksti"/>
      </w:pPr>
      <w:r w:rsidRPr="00C373EA">
        <w:t xml:space="preserve">7.3 Klauzola </w:t>
      </w:r>
      <w:r w:rsidR="00214DD9" w:rsidRPr="00C373EA">
        <w:t xml:space="preserve">me anë të përfshirjes </w:t>
      </w:r>
    </w:p>
    <w:p w14:paraId="444E6253" w14:textId="1F76334F" w:rsidR="00AD7D36" w:rsidRPr="00C373EA" w:rsidRDefault="0001210C" w:rsidP="005512B0">
      <w:pPr>
        <w:pStyle w:val="teksti"/>
      </w:pPr>
      <w:r w:rsidRPr="00C373EA">
        <w:t xml:space="preserve">7.4 Pagesat </w:t>
      </w:r>
      <w:r w:rsidR="00214DD9" w:rsidRPr="00C373EA">
        <w:t xml:space="preserve">paraprake për palët e treta </w:t>
      </w:r>
    </w:p>
    <w:p w14:paraId="0E1ED05D" w14:textId="590D8B07" w:rsidR="00AD7D36" w:rsidRPr="00C373EA" w:rsidRDefault="0001210C" w:rsidP="005512B0">
      <w:pPr>
        <w:pStyle w:val="teksti"/>
      </w:pPr>
      <w:r w:rsidRPr="00C373EA">
        <w:t xml:space="preserve">8. Përfaqësimet </w:t>
      </w:r>
      <w:r w:rsidR="00214DD9" w:rsidRPr="00C373EA">
        <w:t xml:space="preserve">dhe garancitë </w:t>
      </w:r>
    </w:p>
    <w:p w14:paraId="4F2C3AD4" w14:textId="76CED0EE" w:rsidR="00AD7D36" w:rsidRPr="00C373EA" w:rsidRDefault="0001210C" w:rsidP="005512B0">
      <w:pPr>
        <w:pStyle w:val="teksti"/>
      </w:pPr>
      <w:r w:rsidRPr="00C373EA">
        <w:t xml:space="preserve">9. Palët </w:t>
      </w:r>
      <w:r w:rsidR="00214DD9" w:rsidRPr="00C373EA">
        <w:t xml:space="preserve">e treta </w:t>
      </w:r>
    </w:p>
    <w:p w14:paraId="6ED9B5F2" w14:textId="1AF2231B" w:rsidR="00AD7D36" w:rsidRPr="00C373EA" w:rsidRDefault="0001210C" w:rsidP="005512B0">
      <w:pPr>
        <w:pStyle w:val="teksti"/>
      </w:pPr>
      <w:r w:rsidRPr="00C373EA">
        <w:t xml:space="preserve">10. Mosheqja </w:t>
      </w:r>
      <w:r w:rsidR="00214DD9" w:rsidRPr="00C373EA">
        <w:t xml:space="preserve">dorë </w:t>
      </w:r>
    </w:p>
    <w:p w14:paraId="31260A70" w14:textId="208F422C" w:rsidR="00AD7D36" w:rsidRPr="00C373EA" w:rsidRDefault="0001210C" w:rsidP="005512B0">
      <w:pPr>
        <w:pStyle w:val="teksti"/>
      </w:pPr>
      <w:r w:rsidRPr="00C373EA">
        <w:t>11. Transferimi</w:t>
      </w:r>
    </w:p>
    <w:p w14:paraId="1B6B388A" w14:textId="481F2D2A" w:rsidR="00AD7D36" w:rsidRPr="00C373EA" w:rsidRDefault="0001210C" w:rsidP="005512B0">
      <w:pPr>
        <w:pStyle w:val="teksti"/>
      </w:pPr>
      <w:r w:rsidRPr="00C373EA">
        <w:t xml:space="preserve">12. Paligjshmëria </w:t>
      </w:r>
    </w:p>
    <w:p w14:paraId="7B64D567" w14:textId="4B875480" w:rsidR="00AD7D36" w:rsidRPr="00C373EA" w:rsidRDefault="0001210C" w:rsidP="005512B0">
      <w:pPr>
        <w:pStyle w:val="teksti"/>
      </w:pPr>
      <w:r w:rsidRPr="00C373EA">
        <w:t xml:space="preserve">13. Moszbatimi </w:t>
      </w:r>
      <w:r w:rsidR="00214DD9" w:rsidRPr="00C373EA">
        <w:t xml:space="preserve">i klauzolës për rrethanat e paparashikuara </w:t>
      </w:r>
    </w:p>
    <w:p w14:paraId="665BD75D" w14:textId="38B8B543" w:rsidR="00AD7D36" w:rsidRPr="00C373EA" w:rsidRDefault="0001210C" w:rsidP="005512B0">
      <w:pPr>
        <w:pStyle w:val="teksti"/>
      </w:pPr>
      <w:r w:rsidRPr="00C373EA">
        <w:t xml:space="preserve">14. Ligji </w:t>
      </w:r>
      <w:r w:rsidR="00214DD9" w:rsidRPr="00C373EA">
        <w:t xml:space="preserve">rregullues </w:t>
      </w:r>
    </w:p>
    <w:p w14:paraId="6C61E9DE" w14:textId="4EB69E96" w:rsidR="00AD7D36" w:rsidRPr="00C373EA" w:rsidRDefault="0001210C" w:rsidP="005512B0">
      <w:pPr>
        <w:pStyle w:val="teksti"/>
      </w:pPr>
      <w:r w:rsidRPr="00C373EA">
        <w:t xml:space="preserve">15. Mosmarrëveshjet </w:t>
      </w:r>
    </w:p>
    <w:p w14:paraId="0355D6C0" w14:textId="4F2DAED0" w:rsidR="00AD7D36" w:rsidRPr="00C373EA" w:rsidRDefault="0001210C" w:rsidP="005512B0">
      <w:pPr>
        <w:pStyle w:val="teksti"/>
      </w:pPr>
      <w:r w:rsidRPr="00C373EA">
        <w:t xml:space="preserve">16. Mbrojtja </w:t>
      </w:r>
      <w:r w:rsidR="00214DD9" w:rsidRPr="00C373EA">
        <w:t xml:space="preserve">e të dhënave </w:t>
      </w:r>
    </w:p>
    <w:p w14:paraId="0F1C22D9" w14:textId="5D262744" w:rsidR="00AD7D36" w:rsidRPr="00C373EA" w:rsidRDefault="0001210C" w:rsidP="005512B0">
      <w:pPr>
        <w:pStyle w:val="teksti"/>
      </w:pPr>
      <w:r w:rsidRPr="00C373EA">
        <w:t xml:space="preserve">17. Njoftimet </w:t>
      </w:r>
    </w:p>
    <w:p w14:paraId="4571A0EB" w14:textId="651F4916" w:rsidR="00AD7D36" w:rsidRPr="00C373EA" w:rsidRDefault="0001210C" w:rsidP="005512B0">
      <w:pPr>
        <w:pStyle w:val="teksti"/>
      </w:pPr>
      <w:r w:rsidRPr="00C373EA">
        <w:t xml:space="preserve">18. Taksat </w:t>
      </w:r>
      <w:r w:rsidR="00214DD9" w:rsidRPr="00C373EA">
        <w:t xml:space="preserve">dhe shpenzimet </w:t>
      </w:r>
    </w:p>
    <w:p w14:paraId="33373927" w14:textId="04A48164" w:rsidR="00AD7D36" w:rsidRPr="00C373EA" w:rsidRDefault="0001210C" w:rsidP="005512B0">
      <w:pPr>
        <w:pStyle w:val="teksti"/>
      </w:pPr>
      <w:r w:rsidRPr="00C373EA">
        <w:t xml:space="preserve">19. Çlirimi </w:t>
      </w:r>
      <w:r w:rsidR="00214DD9" w:rsidRPr="00C373EA">
        <w:t xml:space="preserve">nga detyrimet </w:t>
      </w:r>
    </w:p>
    <w:p w14:paraId="68986894" w14:textId="7002FB91" w:rsidR="00AD7D36" w:rsidRPr="00C373EA" w:rsidRDefault="0001210C" w:rsidP="005512B0">
      <w:pPr>
        <w:pStyle w:val="teksti"/>
      </w:pPr>
      <w:r w:rsidRPr="00C373EA">
        <w:t xml:space="preserve">20. Hyrja </w:t>
      </w:r>
      <w:r w:rsidR="00214DD9" w:rsidRPr="00C373EA">
        <w:t xml:space="preserve">në fuqi </w:t>
      </w:r>
    </w:p>
    <w:p w14:paraId="39F0E6AF" w14:textId="6840BC96" w:rsidR="00AD7D36" w:rsidRPr="00C373EA" w:rsidRDefault="0001210C" w:rsidP="005512B0">
      <w:pPr>
        <w:pStyle w:val="teksti"/>
      </w:pPr>
      <w:r w:rsidRPr="00C373EA">
        <w:t xml:space="preserve">Shtojca 1 </w:t>
      </w:r>
    </w:p>
    <w:p w14:paraId="69CE9725" w14:textId="5BC3117A" w:rsidR="00AD7D36" w:rsidRPr="00C373EA" w:rsidRDefault="0001210C" w:rsidP="005512B0">
      <w:pPr>
        <w:pStyle w:val="teksti"/>
      </w:pPr>
      <w:r w:rsidRPr="00C373EA">
        <w:t xml:space="preserve">Shtojca 2 </w:t>
      </w:r>
    </w:p>
    <w:p w14:paraId="358962E6" w14:textId="22E1EFC9" w:rsidR="00AD7D36" w:rsidRPr="00C373EA" w:rsidRDefault="0001210C" w:rsidP="005512B0">
      <w:pPr>
        <w:pStyle w:val="teksti"/>
      </w:pPr>
      <w:r w:rsidRPr="00C373EA">
        <w:t xml:space="preserve">Shtojca 3 </w:t>
      </w:r>
    </w:p>
    <w:p w14:paraId="72A3E014" w14:textId="3E9C69F6" w:rsidR="00AD7D36" w:rsidRPr="00C373EA" w:rsidRDefault="0001210C" w:rsidP="005512B0">
      <w:pPr>
        <w:pStyle w:val="teksti"/>
      </w:pPr>
      <w:r w:rsidRPr="00C373EA">
        <w:t xml:space="preserve">Shtojca 4 </w:t>
      </w:r>
    </w:p>
    <w:p w14:paraId="4864807A" w14:textId="77777777" w:rsidR="00C40519" w:rsidRPr="00C373EA" w:rsidRDefault="00C40519" w:rsidP="005512B0">
      <w:pPr>
        <w:autoSpaceDE w:val="0"/>
        <w:autoSpaceDN w:val="0"/>
        <w:adjustRightInd w:val="0"/>
        <w:spacing w:after="0" w:line="240" w:lineRule="auto"/>
        <w:ind w:firstLine="284"/>
        <w:rPr>
          <w:rFonts w:ascii="Garamond" w:hAnsi="Garamond" w:cs="Times New Roman"/>
          <w:color w:val="000000"/>
          <w:sz w:val="24"/>
          <w:szCs w:val="24"/>
        </w:rPr>
      </w:pPr>
    </w:p>
    <w:p w14:paraId="52A1A6A7" w14:textId="76635DE1"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b/>
          <w:bCs/>
          <w:color w:val="000000"/>
          <w:sz w:val="24"/>
          <w:szCs w:val="24"/>
        </w:rPr>
        <w:t>BANKA</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PËR</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ZHVILLIM</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E</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KËSHILLIT</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TË</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EVROPËS</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organizatë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ndërkombëtare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seli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adresën: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55,</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Avenue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Kléber,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75116</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Paris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(Francë)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vijim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referuar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0021394C">
        <w:rPr>
          <w:rFonts w:ascii="Garamond" w:hAnsi="Garamond" w:cs="Calibri"/>
          <w:b/>
          <w:bCs/>
          <w:color w:val="000000"/>
          <w:sz w:val="24"/>
          <w:szCs w:val="24"/>
        </w:rPr>
        <w:t>“</w:t>
      </w:r>
      <w:r w:rsidRPr="00C373EA">
        <w:rPr>
          <w:rFonts w:ascii="Garamond" w:hAnsi="Garamond" w:cs="Calibri"/>
          <w:b/>
          <w:bCs/>
          <w:color w:val="000000"/>
          <w:sz w:val="24"/>
          <w:szCs w:val="24"/>
        </w:rPr>
        <w:t>CEB</w:t>
      </w:r>
      <w:r w:rsidR="0021394C">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0021394C">
        <w:rPr>
          <w:rFonts w:ascii="Garamond" w:hAnsi="Garamond" w:cs="Calibri"/>
          <w:b/>
          <w:bCs/>
          <w:color w:val="000000"/>
          <w:sz w:val="24"/>
          <w:szCs w:val="24"/>
        </w:rPr>
        <w:t>“</w:t>
      </w:r>
      <w:r w:rsidRPr="00C373EA">
        <w:rPr>
          <w:rFonts w:ascii="Garamond" w:hAnsi="Garamond" w:cs="Calibri"/>
          <w:b/>
          <w:bCs/>
          <w:color w:val="000000"/>
          <w:sz w:val="24"/>
          <w:szCs w:val="24"/>
        </w:rPr>
        <w:t>Banka</w:t>
      </w:r>
      <w:r w:rsidR="0021394C">
        <w:rPr>
          <w:rFonts w:ascii="Garamond" w:hAnsi="Garamond" w:cs="Calibri"/>
          <w:b/>
          <w:bCs/>
          <w:color w:val="000000"/>
          <w:sz w:val="24"/>
          <w:szCs w:val="24"/>
        </w:rPr>
        <w: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anë,</w:t>
      </w:r>
    </w:p>
    <w:p w14:paraId="1E8348CF"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p>
    <w:p w14:paraId="2D8CF582" w14:textId="7430E306"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b/>
          <w:bCs/>
          <w:color w:val="000000"/>
          <w:sz w:val="24"/>
          <w:szCs w:val="24"/>
        </w:rPr>
        <w:lastRenderedPageBreak/>
        <w:t>REPUBLIKA</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E</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SHQIPËRISË</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vepruar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nëpërmjet</w:t>
      </w:r>
      <w:r w:rsidR="00C40519" w:rsidRPr="00C373EA">
        <w:rPr>
          <w:rFonts w:ascii="Garamond" w:hAnsi="Garamond" w:cs="Calibri"/>
          <w:color w:val="000000"/>
          <w:sz w:val="24"/>
          <w:szCs w:val="24"/>
        </w:rPr>
        <w:t xml:space="preserve"> </w:t>
      </w:r>
      <w:r w:rsidR="00511E67">
        <w:rPr>
          <w:rFonts w:ascii="Garamond" w:hAnsi="Garamond" w:cs="Calibri"/>
          <w:color w:val="000000"/>
          <w:sz w:val="24"/>
          <w:szCs w:val="24"/>
        </w:rPr>
        <w:t>m</w:t>
      </w:r>
      <w:r w:rsidRPr="00C373EA">
        <w:rPr>
          <w:rFonts w:ascii="Garamond" w:hAnsi="Garamond" w:cs="Calibri"/>
          <w:color w:val="000000"/>
          <w:sz w:val="24"/>
          <w:szCs w:val="24"/>
        </w:rPr>
        <w:t>inistrit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vijim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referuar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0021394C">
        <w:rPr>
          <w:rFonts w:ascii="Garamond" w:hAnsi="Garamond" w:cs="Calibri"/>
          <w:b/>
          <w:bCs/>
          <w:color w:val="000000"/>
          <w:sz w:val="24"/>
          <w:szCs w:val="24"/>
        </w:rPr>
        <w:t>“</w:t>
      </w:r>
      <w:r w:rsidRPr="00C373EA">
        <w:rPr>
          <w:rFonts w:ascii="Garamond" w:hAnsi="Garamond" w:cs="Calibri"/>
          <w:b/>
          <w:bCs/>
          <w:color w:val="000000"/>
          <w:sz w:val="24"/>
          <w:szCs w:val="24"/>
        </w:rPr>
        <w:t>Huamarrësi</w:t>
      </w:r>
      <w:r w:rsidR="0021394C">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bashku</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CEB-in,</w:t>
      </w:r>
      <w:r w:rsidR="00C40519" w:rsidRPr="00C373EA">
        <w:rPr>
          <w:rFonts w:ascii="Garamond" w:hAnsi="Garamond" w:cs="Calibri"/>
          <w:color w:val="000000"/>
          <w:sz w:val="24"/>
          <w:szCs w:val="24"/>
        </w:rPr>
        <w:t xml:space="preserve"> </w:t>
      </w:r>
      <w:r w:rsidR="0021394C">
        <w:rPr>
          <w:rFonts w:ascii="Garamond" w:hAnsi="Garamond" w:cs="Calibri"/>
          <w:b/>
          <w:bCs/>
          <w:color w:val="000000"/>
          <w:sz w:val="24"/>
          <w:szCs w:val="24"/>
        </w:rPr>
        <w:t>“</w:t>
      </w:r>
      <w:r w:rsidRPr="00C373EA">
        <w:rPr>
          <w:rFonts w:ascii="Garamond" w:hAnsi="Garamond" w:cs="Calibri"/>
          <w:b/>
          <w:bCs/>
          <w:color w:val="000000"/>
          <w:sz w:val="24"/>
          <w:szCs w:val="24"/>
        </w:rPr>
        <w:t>Palët</w:t>
      </w:r>
      <w:r w:rsidR="0021394C">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secila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21394C">
        <w:rPr>
          <w:rFonts w:ascii="Garamond" w:hAnsi="Garamond" w:cs="Calibri"/>
          <w:b/>
          <w:bCs/>
          <w:color w:val="000000"/>
          <w:sz w:val="24"/>
          <w:szCs w:val="24"/>
        </w:rPr>
        <w:t>“</w:t>
      </w:r>
      <w:r w:rsidRPr="00C373EA">
        <w:rPr>
          <w:rFonts w:ascii="Garamond" w:hAnsi="Garamond" w:cs="Calibri"/>
          <w:b/>
          <w:bCs/>
          <w:color w:val="000000"/>
          <w:sz w:val="24"/>
          <w:szCs w:val="24"/>
        </w:rPr>
        <w:t>Palë</w:t>
      </w:r>
      <w:r w:rsidR="0021394C">
        <w:rPr>
          <w:rFonts w:ascii="Garamond" w:hAnsi="Garamond" w:cs="Calibri"/>
          <w:b/>
          <w:bCs/>
          <w:color w:val="000000"/>
          <w:sz w:val="24"/>
          <w:szCs w:val="24"/>
        </w:rPr>
        <w:t>”</w:t>
      </w:r>
      <w:r w:rsidRPr="00C373EA">
        <w:rPr>
          <w:rFonts w:ascii="Garamond" w:hAnsi="Garamond" w:cs="Calibri"/>
          <w:color w:val="000000"/>
          <w:sz w:val="24"/>
          <w:szCs w:val="24"/>
        </w:rPr>
        <w:t>)</w:t>
      </w:r>
      <w:r w:rsidR="00511E67">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p>
    <w:p w14:paraId="13B33A92" w14:textId="77777777" w:rsidR="005512B0" w:rsidRPr="00511E67" w:rsidRDefault="005512B0" w:rsidP="005512B0">
      <w:pPr>
        <w:autoSpaceDE w:val="0"/>
        <w:autoSpaceDN w:val="0"/>
        <w:adjustRightInd w:val="0"/>
        <w:spacing w:after="0" w:line="240" w:lineRule="auto"/>
        <w:ind w:firstLine="284"/>
        <w:jc w:val="both"/>
        <w:rPr>
          <w:rFonts w:ascii="Garamond" w:hAnsi="Garamond" w:cs="Calibri"/>
          <w:bCs/>
          <w:color w:val="000000"/>
          <w:sz w:val="24"/>
          <w:szCs w:val="24"/>
        </w:rPr>
      </w:pPr>
      <w:r w:rsidRPr="00511E67">
        <w:rPr>
          <w:rFonts w:ascii="Garamond" w:hAnsi="Garamond" w:cs="Calibri"/>
          <w:bCs/>
          <w:color w:val="000000"/>
          <w:sz w:val="24"/>
          <w:szCs w:val="24"/>
        </w:rPr>
        <w:t>MEQENËSE</w:t>
      </w:r>
    </w:p>
    <w:p w14:paraId="5DDAAB4F" w14:textId="30C4700B" w:rsidR="005512B0" w:rsidRPr="00511E67"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A</w:t>
      </w:r>
      <w:r w:rsidR="00511E67">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511E67">
        <w:rPr>
          <w:rFonts w:ascii="Garamond" w:hAnsi="Garamond" w:cs="Calibri"/>
          <w:color w:val="000000"/>
          <w:sz w:val="24"/>
          <w:szCs w:val="24"/>
        </w:rPr>
        <w:t>Duke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pasur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parasysh</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aplikimin</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për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hua</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të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paraqitur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nga</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autoritetet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shqiptare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më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30</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tetor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2023,</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të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miratuar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nga</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Këshilli</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Administrativ</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i</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CEB-it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më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16</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nëntor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2023</w:t>
      </w:r>
      <w:r w:rsidR="00511E67" w:rsidRPr="00511E67">
        <w:rPr>
          <w:rFonts w:ascii="Garamond" w:hAnsi="Garamond" w:cs="Calibri"/>
          <w:color w:val="000000"/>
          <w:sz w:val="24"/>
          <w:szCs w:val="24"/>
        </w:rPr>
        <w:t>;</w:t>
      </w:r>
    </w:p>
    <w:p w14:paraId="28EADF5A" w14:textId="35C24050" w:rsidR="005512B0" w:rsidRPr="00511E67"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511E67">
        <w:rPr>
          <w:rFonts w:ascii="Garamond" w:hAnsi="Garamond" w:cs="Calibri"/>
          <w:color w:val="000000"/>
          <w:sz w:val="24"/>
          <w:szCs w:val="24"/>
        </w:rPr>
        <w:t>B</w:t>
      </w:r>
      <w:r w:rsidR="00511E67" w:rsidRPr="00511E67">
        <w:rPr>
          <w:rFonts w:ascii="Garamond" w:hAnsi="Garamond" w:cs="Calibri"/>
          <w:color w:val="000000"/>
          <w:sz w:val="24"/>
          <w:szCs w:val="24"/>
        </w:rPr>
        <w: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Duke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pasur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parasysh</w:t>
      </w:r>
      <w:r w:rsidR="00C40519" w:rsidRPr="00511E67">
        <w:rPr>
          <w:rFonts w:ascii="Garamond" w:hAnsi="Garamond" w:cs="Calibri"/>
          <w:color w:val="000000"/>
          <w:sz w:val="24"/>
          <w:szCs w:val="24"/>
        </w:rPr>
        <w:t xml:space="preserve"> </w:t>
      </w:r>
      <w:r w:rsidR="00511E67" w:rsidRPr="00511E67">
        <w:rPr>
          <w:rFonts w:ascii="Garamond" w:hAnsi="Garamond" w:cs="Calibri"/>
          <w:color w:val="000000"/>
          <w:sz w:val="24"/>
          <w:szCs w:val="24"/>
        </w:rPr>
        <w:t xml:space="preserve">protokollin e tretë të datës 6 </w:t>
      </w:r>
      <w:r w:rsidRPr="00511E67">
        <w:rPr>
          <w:rFonts w:ascii="Garamond" w:hAnsi="Garamond" w:cs="Calibri"/>
          <w:color w:val="000000"/>
          <w:sz w:val="24"/>
          <w:szCs w:val="24"/>
        </w:rPr>
        <w:t>mars</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1959</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të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Marrëveshjes</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së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Përgjithshme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mbi</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Privilegjet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dhe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Imunitetet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Këshillit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të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Evropës,</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të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datës</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2</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shtator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1949</w:t>
      </w:r>
      <w:r w:rsidR="00511E67" w:rsidRPr="00511E67">
        <w:rPr>
          <w:rFonts w:ascii="Garamond" w:hAnsi="Garamond" w:cs="Calibri"/>
          <w:color w:val="000000"/>
          <w:sz w:val="24"/>
          <w:szCs w:val="24"/>
        </w:rPr>
        <w:t>;</w:t>
      </w:r>
    </w:p>
    <w:p w14:paraId="55873784" w14:textId="2D25B620" w:rsidR="005512B0" w:rsidRPr="00511E67"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511E67">
        <w:rPr>
          <w:rFonts w:ascii="Garamond" w:hAnsi="Garamond" w:cs="Calibri"/>
          <w:color w:val="000000"/>
          <w:sz w:val="24"/>
          <w:szCs w:val="24"/>
        </w:rPr>
        <w:t>C</w:t>
      </w:r>
      <w:r w:rsidR="00511E67" w:rsidRPr="00511E67">
        <w:rPr>
          <w:rFonts w:ascii="Garamond" w:hAnsi="Garamond" w:cs="Calibri"/>
          <w:color w:val="000000"/>
          <w:sz w:val="24"/>
          <w:szCs w:val="24"/>
        </w:rPr>
        <w: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Duke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pasur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parasysh</w:t>
      </w:r>
      <w:r w:rsidR="00C40519" w:rsidRPr="00511E67">
        <w:rPr>
          <w:rFonts w:ascii="Garamond" w:hAnsi="Garamond" w:cs="Calibri"/>
          <w:color w:val="000000"/>
          <w:sz w:val="24"/>
          <w:szCs w:val="24"/>
        </w:rPr>
        <w:t xml:space="preserve"> </w:t>
      </w:r>
      <w:r w:rsidR="00E53947">
        <w:rPr>
          <w:rFonts w:ascii="Garamond" w:hAnsi="Garamond" w:cs="Calibri"/>
          <w:color w:val="000000"/>
          <w:sz w:val="24"/>
          <w:szCs w:val="24"/>
        </w:rPr>
        <w:t>r</w:t>
      </w:r>
      <w:r w:rsidRPr="00511E67">
        <w:rPr>
          <w:rFonts w:ascii="Garamond" w:hAnsi="Garamond" w:cs="Calibri"/>
          <w:color w:val="000000"/>
          <w:sz w:val="24"/>
          <w:szCs w:val="24"/>
        </w:rPr>
        <w:t>regulloret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Huas</w:t>
      </w:r>
      <w:r w:rsidR="00C40519" w:rsidRPr="00511E67">
        <w:rPr>
          <w:rFonts w:ascii="Garamond" w:hAnsi="Garamond" w:cs="Calibri"/>
          <w:color w:val="000000"/>
          <w:sz w:val="24"/>
          <w:szCs w:val="24"/>
        </w:rPr>
        <w:t xml:space="preserve"> </w:t>
      </w:r>
      <w:r w:rsidR="00185E7E">
        <w:rPr>
          <w:rFonts w:ascii="Garamond" w:hAnsi="Garamond" w:cs="Calibri"/>
          <w:color w:val="000000"/>
          <w:sz w:val="24"/>
          <w:szCs w:val="24"/>
        </w:rPr>
        <w:t>s</w:t>
      </w:r>
      <w:r w:rsidRPr="00511E67">
        <w:rPr>
          <w:rFonts w:ascii="Garamond" w:hAnsi="Garamond" w:cs="Calibri"/>
          <w:color w:val="000000"/>
          <w:sz w:val="24"/>
          <w:szCs w:val="24"/>
        </w:rPr>
        <w:t>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CEB-it,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siç</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janë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miratuar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nga</w:t>
      </w:r>
      <w:r w:rsidR="00C40519" w:rsidRPr="00511E67">
        <w:rPr>
          <w:rFonts w:ascii="Garamond" w:hAnsi="Garamond" w:cs="Calibri"/>
          <w:color w:val="000000"/>
          <w:sz w:val="24"/>
          <w:szCs w:val="24"/>
        </w:rPr>
        <w:t xml:space="preserve"> </w:t>
      </w:r>
      <w:r w:rsidR="00511E67" w:rsidRPr="00511E67">
        <w:rPr>
          <w:rFonts w:ascii="Garamond" w:hAnsi="Garamond" w:cs="Calibri"/>
          <w:color w:val="000000"/>
          <w:sz w:val="24"/>
          <w:szCs w:val="24"/>
        </w:rPr>
        <w:t>r</w:t>
      </w:r>
      <w:r w:rsidRPr="00511E67">
        <w:rPr>
          <w:rFonts w:ascii="Garamond" w:hAnsi="Garamond" w:cs="Calibri"/>
          <w:color w:val="000000"/>
          <w:sz w:val="24"/>
          <w:szCs w:val="24"/>
        </w:rPr>
        <w:t>ezoluta</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1587</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(2016)</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Këshillit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Administrativ</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të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CEB-it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(në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vijim</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të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referuara</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si</w:t>
      </w:r>
      <w:r w:rsidR="00C40519" w:rsidRPr="00511E67">
        <w:rPr>
          <w:rFonts w:ascii="Garamond" w:hAnsi="Garamond" w:cs="Calibri"/>
          <w:color w:val="000000"/>
          <w:sz w:val="24"/>
          <w:szCs w:val="24"/>
        </w:rPr>
        <w:t xml:space="preserve"> </w:t>
      </w:r>
      <w:r w:rsidR="0021394C">
        <w:rPr>
          <w:rFonts w:ascii="Garamond" w:hAnsi="Garamond" w:cs="Calibri"/>
          <w:color w:val="000000"/>
          <w:sz w:val="24"/>
          <w:szCs w:val="24"/>
        </w:rPr>
        <w:t>“</w:t>
      </w:r>
      <w:r w:rsidRPr="00511E67">
        <w:rPr>
          <w:rFonts w:ascii="Garamond" w:hAnsi="Garamond" w:cs="Calibri"/>
          <w:bCs/>
          <w:color w:val="000000"/>
          <w:sz w:val="24"/>
          <w:szCs w:val="24"/>
        </w:rPr>
        <w:t>Rregulloret</w:t>
      </w:r>
      <w:r w:rsidR="00C40519" w:rsidRPr="00511E67">
        <w:rPr>
          <w:rFonts w:ascii="Garamond" w:hAnsi="Garamond" w:cs="Calibri"/>
          <w:bCs/>
          <w:color w:val="000000"/>
          <w:sz w:val="24"/>
          <w:szCs w:val="24"/>
        </w:rPr>
        <w:t xml:space="preserve"> </w:t>
      </w:r>
      <w:r w:rsidRPr="00511E67">
        <w:rPr>
          <w:rFonts w:ascii="Garamond" w:hAnsi="Garamond" w:cs="Calibri"/>
          <w:bCs/>
          <w:color w:val="000000"/>
          <w:sz w:val="24"/>
          <w:szCs w:val="24"/>
        </w:rPr>
        <w:t>e</w:t>
      </w:r>
      <w:r w:rsidR="00C40519" w:rsidRPr="00511E67">
        <w:rPr>
          <w:rFonts w:ascii="Garamond" w:hAnsi="Garamond" w:cs="Calibri"/>
          <w:bCs/>
          <w:color w:val="000000"/>
          <w:sz w:val="24"/>
          <w:szCs w:val="24"/>
        </w:rPr>
        <w:t xml:space="preserve"> </w:t>
      </w:r>
      <w:r w:rsidRPr="00511E67">
        <w:rPr>
          <w:rFonts w:ascii="Garamond" w:hAnsi="Garamond" w:cs="Calibri"/>
          <w:bCs/>
          <w:color w:val="000000"/>
          <w:sz w:val="24"/>
          <w:szCs w:val="24"/>
        </w:rPr>
        <w:t>Huas</w:t>
      </w:r>
      <w:r w:rsidR="0021394C">
        <w:rPr>
          <w:rFonts w:ascii="Garamond" w:hAnsi="Garamond" w:cs="Calibri"/>
          <w:bCs/>
          <w:color w:val="000000"/>
          <w:sz w:val="24"/>
          <w:szCs w:val="24"/>
        </w:rPr>
        <w:t>”</w:t>
      </w:r>
      <w:r w:rsidRPr="00511E67">
        <w:rPr>
          <w:rFonts w:ascii="Garamond" w:hAnsi="Garamond" w:cs="Calibri"/>
          <w:bCs/>
          <w:color w:val="000000"/>
          <w:sz w:val="24"/>
          <w:szCs w:val="24"/>
        </w:rPr>
        <w:t>)</w:t>
      </w:r>
      <w:r w:rsidR="00511E67" w:rsidRPr="00511E67">
        <w:rPr>
          <w:rFonts w:ascii="Garamond" w:hAnsi="Garamond" w:cs="Calibri"/>
          <w:bCs/>
          <w:color w:val="000000"/>
          <w:sz w:val="24"/>
          <w:szCs w:val="24"/>
        </w:rPr>
        <w:t>;</w:t>
      </w:r>
    </w:p>
    <w:p w14:paraId="3F69A928" w14:textId="75CF52BC" w:rsidR="005512B0" w:rsidRPr="00511E67"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511E67">
        <w:rPr>
          <w:rFonts w:ascii="Garamond" w:hAnsi="Garamond" w:cs="Calibri"/>
          <w:color w:val="000000"/>
          <w:sz w:val="24"/>
          <w:szCs w:val="24"/>
        </w:rPr>
        <w:t>D</w:t>
      </w:r>
      <w:r w:rsidR="00511E67" w:rsidRPr="00511E67">
        <w:rPr>
          <w:rFonts w:ascii="Garamond" w:hAnsi="Garamond" w:cs="Calibri"/>
          <w:color w:val="000000"/>
          <w:sz w:val="24"/>
          <w:szCs w:val="24"/>
        </w:rPr>
        <w: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Duke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pasur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parasysh</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Politikën</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CEB-it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për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Financimin</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Huave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dhe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Projekteve,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siç</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është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miratuar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nga</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Rezoluta</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1646</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(2022)</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Këshillit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Administrativ</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të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CEB-it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(në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vijim</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referuar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si</w:t>
      </w:r>
      <w:r w:rsidR="00C40519" w:rsidRPr="00511E67">
        <w:rPr>
          <w:rFonts w:ascii="Garamond" w:hAnsi="Garamond" w:cs="Calibri"/>
          <w:color w:val="000000"/>
          <w:sz w:val="24"/>
          <w:szCs w:val="24"/>
        </w:rPr>
        <w:t xml:space="preserve"> </w:t>
      </w:r>
      <w:r w:rsidR="0021394C">
        <w:rPr>
          <w:rFonts w:ascii="Garamond" w:hAnsi="Garamond" w:cs="Calibri"/>
          <w:bCs/>
          <w:color w:val="000000"/>
          <w:sz w:val="24"/>
          <w:szCs w:val="24"/>
        </w:rPr>
        <w:t>“</w:t>
      </w:r>
      <w:r w:rsidRPr="00511E67">
        <w:rPr>
          <w:rFonts w:ascii="Garamond" w:hAnsi="Garamond" w:cs="Calibri"/>
          <w:bCs/>
          <w:color w:val="000000"/>
          <w:sz w:val="24"/>
          <w:szCs w:val="24"/>
        </w:rPr>
        <w:t>Politika</w:t>
      </w:r>
      <w:r w:rsidR="00C40519" w:rsidRPr="00511E67">
        <w:rPr>
          <w:rFonts w:ascii="Garamond" w:hAnsi="Garamond" w:cs="Calibri"/>
          <w:bCs/>
          <w:color w:val="000000"/>
          <w:sz w:val="24"/>
          <w:szCs w:val="24"/>
        </w:rPr>
        <w:t xml:space="preserve"> </w:t>
      </w:r>
      <w:r w:rsidRPr="00511E67">
        <w:rPr>
          <w:rFonts w:ascii="Garamond" w:hAnsi="Garamond" w:cs="Calibri"/>
          <w:bCs/>
          <w:color w:val="000000"/>
          <w:sz w:val="24"/>
          <w:szCs w:val="24"/>
        </w:rPr>
        <w:t>e</w:t>
      </w:r>
      <w:r w:rsidR="00C40519" w:rsidRPr="00511E67">
        <w:rPr>
          <w:rFonts w:ascii="Garamond" w:hAnsi="Garamond" w:cs="Calibri"/>
          <w:bCs/>
          <w:color w:val="000000"/>
          <w:sz w:val="24"/>
          <w:szCs w:val="24"/>
        </w:rPr>
        <w:t xml:space="preserve"> </w:t>
      </w:r>
      <w:r w:rsidRPr="00511E67">
        <w:rPr>
          <w:rFonts w:ascii="Garamond" w:hAnsi="Garamond" w:cs="Calibri"/>
          <w:bCs/>
          <w:color w:val="000000"/>
          <w:sz w:val="24"/>
          <w:szCs w:val="24"/>
        </w:rPr>
        <w:t>Huas</w:t>
      </w:r>
      <w:r w:rsidR="0021394C">
        <w:rPr>
          <w:rFonts w:ascii="Garamond" w:hAnsi="Garamond" w:cs="Calibri"/>
          <w:bCs/>
          <w:color w:val="000000"/>
          <w:sz w:val="24"/>
          <w:szCs w:val="24"/>
        </w:rPr>
        <w:t>”</w:t>
      </w:r>
      <w:r w:rsidR="00957F2C">
        <w:rPr>
          <w:rFonts w:ascii="Garamond" w:hAnsi="Garamond" w:cs="Calibri"/>
          <w:bCs/>
          <w:color w:val="000000"/>
          <w:sz w:val="24"/>
          <w:szCs w:val="24"/>
        </w:rPr>
        <w:t>)</w:t>
      </w:r>
      <w:r w:rsidR="00511E67" w:rsidRPr="00511E67">
        <w:rPr>
          <w:rFonts w:ascii="Garamond" w:hAnsi="Garamond" w:cs="Calibri"/>
          <w:bCs/>
          <w:color w:val="000000"/>
          <w:sz w:val="24"/>
          <w:szCs w:val="24"/>
        </w:rPr>
        <w:t>;</w:t>
      </w:r>
    </w:p>
    <w:p w14:paraId="538B3414" w14:textId="7912C393" w:rsidR="005512B0" w:rsidRPr="00511E67"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511E67">
        <w:rPr>
          <w:rFonts w:ascii="Garamond" w:hAnsi="Garamond" w:cs="Calibri"/>
          <w:color w:val="000000"/>
          <w:sz w:val="24"/>
          <w:szCs w:val="24"/>
        </w:rPr>
        <w:t>E</w:t>
      </w:r>
      <w:r w:rsidR="00511E67" w:rsidRPr="00511E67">
        <w:rPr>
          <w:rFonts w:ascii="Garamond" w:hAnsi="Garamond" w:cs="Calibri"/>
          <w:color w:val="000000"/>
          <w:sz w:val="24"/>
          <w:szCs w:val="24"/>
        </w:rPr>
        <w: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Duke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pasur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parasysh</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Politikën</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Garancive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Mjedisore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dhe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Sociale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të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CEB-it,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siç</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është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miratuar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nga</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Rezoluta</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1588</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(2016)</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Këshillit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Administrativ</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të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CEB-it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(në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vijim</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referuar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si</w:t>
      </w:r>
      <w:r w:rsidR="00C40519" w:rsidRPr="00511E67">
        <w:rPr>
          <w:rFonts w:ascii="Garamond" w:hAnsi="Garamond" w:cs="Calibri"/>
          <w:color w:val="000000"/>
          <w:sz w:val="24"/>
          <w:szCs w:val="24"/>
        </w:rPr>
        <w:t xml:space="preserve"> </w:t>
      </w:r>
      <w:r w:rsidR="0021394C">
        <w:rPr>
          <w:rFonts w:ascii="Garamond" w:hAnsi="Garamond" w:cs="Calibri"/>
          <w:color w:val="000000"/>
          <w:sz w:val="24"/>
          <w:szCs w:val="24"/>
        </w:rPr>
        <w:t>“</w:t>
      </w:r>
      <w:r w:rsidRPr="00511E67">
        <w:rPr>
          <w:rFonts w:ascii="Garamond" w:hAnsi="Garamond" w:cs="Calibri"/>
          <w:bCs/>
          <w:color w:val="000000"/>
          <w:sz w:val="24"/>
          <w:szCs w:val="24"/>
        </w:rPr>
        <w:t>Politika</w:t>
      </w:r>
      <w:r w:rsidR="00C40519" w:rsidRPr="00511E67">
        <w:rPr>
          <w:rFonts w:ascii="Garamond" w:hAnsi="Garamond" w:cs="Calibri"/>
          <w:bCs/>
          <w:color w:val="000000"/>
          <w:sz w:val="24"/>
          <w:szCs w:val="24"/>
        </w:rPr>
        <w:t xml:space="preserve"> </w:t>
      </w:r>
      <w:r w:rsidRPr="00511E67">
        <w:rPr>
          <w:rFonts w:ascii="Garamond" w:hAnsi="Garamond" w:cs="Calibri"/>
          <w:bCs/>
          <w:color w:val="000000"/>
          <w:sz w:val="24"/>
          <w:szCs w:val="24"/>
        </w:rPr>
        <w:t>e</w:t>
      </w:r>
      <w:r w:rsidR="00C40519" w:rsidRPr="00511E67">
        <w:rPr>
          <w:rFonts w:ascii="Garamond" w:hAnsi="Garamond" w:cs="Calibri"/>
          <w:bCs/>
          <w:color w:val="000000"/>
          <w:sz w:val="24"/>
          <w:szCs w:val="24"/>
        </w:rPr>
        <w:t xml:space="preserve"> </w:t>
      </w:r>
      <w:r w:rsidR="00511E67" w:rsidRPr="00511E67">
        <w:rPr>
          <w:rFonts w:ascii="Garamond" w:hAnsi="Garamond" w:cs="Calibri"/>
          <w:bCs/>
          <w:color w:val="000000"/>
          <w:sz w:val="24"/>
          <w:szCs w:val="24"/>
        </w:rPr>
        <w:t>garancive mjedisore dhe social</w:t>
      </w:r>
      <w:r w:rsidRPr="00511E67">
        <w:rPr>
          <w:rFonts w:ascii="Garamond" w:hAnsi="Garamond" w:cs="Calibri"/>
          <w:bCs/>
          <w:color w:val="000000"/>
          <w:sz w:val="24"/>
          <w:szCs w:val="24"/>
        </w:rPr>
        <w:t>e</w:t>
      </w:r>
      <w:r w:rsidR="0021394C">
        <w:rPr>
          <w:rFonts w:ascii="Garamond" w:hAnsi="Garamond" w:cs="Calibri"/>
          <w:color w:val="000000"/>
          <w:sz w:val="24"/>
          <w:szCs w:val="24"/>
        </w:rPr>
        <w:t>”</w:t>
      </w:r>
      <w:r w:rsidRPr="00511E67">
        <w:rPr>
          <w:rFonts w:ascii="Garamond" w:hAnsi="Garamond" w:cs="Calibri"/>
          <w:color w:val="000000"/>
          <w:sz w:val="24"/>
          <w:szCs w:val="24"/>
        </w:rPr>
        <w:t>)</w:t>
      </w:r>
      <w:r w:rsidR="00511E67" w:rsidRPr="00511E67">
        <w:rPr>
          <w:rFonts w:ascii="Garamond" w:hAnsi="Garamond" w:cs="Calibri"/>
          <w:color w:val="000000"/>
          <w:sz w:val="24"/>
          <w:szCs w:val="24"/>
        </w:rPr>
        <w:t>;</w:t>
      </w:r>
    </w:p>
    <w:p w14:paraId="1E59C739" w14:textId="1B46BB90" w:rsidR="005512B0" w:rsidRPr="00511E67"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511E67">
        <w:rPr>
          <w:rFonts w:ascii="Garamond" w:hAnsi="Garamond" w:cs="Calibri"/>
          <w:color w:val="000000"/>
          <w:sz w:val="24"/>
          <w:szCs w:val="24"/>
        </w:rPr>
        <w:t>F</w:t>
      </w:r>
      <w:r w:rsidR="00511E67" w:rsidRPr="00511E67">
        <w:rPr>
          <w:rFonts w:ascii="Garamond" w:hAnsi="Garamond" w:cs="Calibri"/>
          <w:color w:val="000000"/>
          <w:sz w:val="24"/>
          <w:szCs w:val="24"/>
        </w:rPr>
        <w: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Duke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pasur</w:t>
      </w:r>
      <w:r w:rsidR="00C40519" w:rsidRPr="00511E67">
        <w:rPr>
          <w:rFonts w:ascii="Garamond" w:hAnsi="Garamond" w:cs="Calibri"/>
          <w:color w:val="000000"/>
          <w:sz w:val="24"/>
          <w:szCs w:val="24"/>
        </w:rPr>
        <w:t xml:space="preserve"> </w:t>
      </w:r>
      <w:r w:rsidR="00511E67" w:rsidRPr="00511E67">
        <w:rPr>
          <w:rFonts w:ascii="Garamond" w:hAnsi="Garamond" w:cs="Calibri"/>
          <w:color w:val="000000"/>
          <w:sz w:val="24"/>
          <w:szCs w:val="24"/>
        </w:rPr>
        <w:t xml:space="preserve">parasysh udhëzimet e prokurimit </w:t>
      </w:r>
      <w:r w:rsidRPr="00511E67">
        <w:rPr>
          <w:rFonts w:ascii="Garamond" w:hAnsi="Garamond" w:cs="Calibri"/>
          <w:color w:val="000000"/>
          <w:sz w:val="24"/>
          <w:szCs w:val="24"/>
        </w:rPr>
        <w:t>të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CEB-it,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siç</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janë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miratuar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nga</w:t>
      </w:r>
      <w:r w:rsidR="00C40519" w:rsidRPr="00511E67">
        <w:rPr>
          <w:rFonts w:ascii="Garamond" w:hAnsi="Garamond" w:cs="Calibri"/>
          <w:color w:val="000000"/>
          <w:sz w:val="24"/>
          <w:szCs w:val="24"/>
        </w:rPr>
        <w:t xml:space="preserve"> </w:t>
      </w:r>
      <w:r w:rsidR="00511E67" w:rsidRPr="00511E67">
        <w:rPr>
          <w:rFonts w:ascii="Garamond" w:hAnsi="Garamond" w:cs="Calibri"/>
          <w:color w:val="000000"/>
          <w:sz w:val="24"/>
          <w:szCs w:val="24"/>
        </w:rPr>
        <w:t>r</w:t>
      </w:r>
      <w:r w:rsidRPr="00511E67">
        <w:rPr>
          <w:rFonts w:ascii="Garamond" w:hAnsi="Garamond" w:cs="Calibri"/>
          <w:color w:val="000000"/>
          <w:sz w:val="24"/>
          <w:szCs w:val="24"/>
        </w:rPr>
        <w:t>ezoluta</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1655</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(2023)</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Këshillit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Administrativ</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të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CEB-it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(në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vijim</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të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referuara</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si</w:t>
      </w:r>
      <w:r w:rsidR="00C40519" w:rsidRPr="00511E67">
        <w:rPr>
          <w:rFonts w:ascii="Garamond" w:hAnsi="Garamond" w:cs="Calibri"/>
          <w:color w:val="000000"/>
          <w:sz w:val="24"/>
          <w:szCs w:val="24"/>
        </w:rPr>
        <w:t xml:space="preserve"> </w:t>
      </w:r>
      <w:r w:rsidR="0021394C">
        <w:rPr>
          <w:rFonts w:ascii="Garamond" w:hAnsi="Garamond" w:cs="Calibri"/>
          <w:color w:val="000000"/>
          <w:sz w:val="24"/>
          <w:szCs w:val="24"/>
        </w:rPr>
        <w:t>“</w:t>
      </w:r>
      <w:r w:rsidRPr="00511E67">
        <w:rPr>
          <w:rFonts w:ascii="Garamond" w:hAnsi="Garamond" w:cs="Calibri"/>
          <w:bCs/>
          <w:color w:val="000000"/>
          <w:sz w:val="24"/>
          <w:szCs w:val="24"/>
        </w:rPr>
        <w:t>Udhëzimet</w:t>
      </w:r>
      <w:r w:rsidR="00C40519" w:rsidRPr="00511E67">
        <w:rPr>
          <w:rFonts w:ascii="Garamond" w:hAnsi="Garamond" w:cs="Calibri"/>
          <w:bCs/>
          <w:color w:val="000000"/>
          <w:sz w:val="24"/>
          <w:szCs w:val="24"/>
        </w:rPr>
        <w:t xml:space="preserve"> </w:t>
      </w:r>
      <w:r w:rsidRPr="00511E67">
        <w:rPr>
          <w:rFonts w:ascii="Garamond" w:hAnsi="Garamond" w:cs="Calibri"/>
          <w:bCs/>
          <w:color w:val="000000"/>
          <w:sz w:val="24"/>
          <w:szCs w:val="24"/>
        </w:rPr>
        <w:t>e</w:t>
      </w:r>
      <w:r w:rsidR="00C40519" w:rsidRPr="00511E67">
        <w:rPr>
          <w:rFonts w:ascii="Garamond" w:hAnsi="Garamond" w:cs="Calibri"/>
          <w:bCs/>
          <w:color w:val="000000"/>
          <w:sz w:val="24"/>
          <w:szCs w:val="24"/>
        </w:rPr>
        <w:t xml:space="preserve"> </w:t>
      </w:r>
      <w:r w:rsidR="00511E67" w:rsidRPr="00511E67">
        <w:rPr>
          <w:rFonts w:ascii="Garamond" w:hAnsi="Garamond" w:cs="Calibri"/>
          <w:bCs/>
          <w:color w:val="000000"/>
          <w:sz w:val="24"/>
          <w:szCs w:val="24"/>
        </w:rPr>
        <w:t>p</w:t>
      </w:r>
      <w:r w:rsidRPr="00511E67">
        <w:rPr>
          <w:rFonts w:ascii="Garamond" w:hAnsi="Garamond" w:cs="Calibri"/>
          <w:bCs/>
          <w:color w:val="000000"/>
          <w:sz w:val="24"/>
          <w:szCs w:val="24"/>
        </w:rPr>
        <w:t>rokurimit</w:t>
      </w:r>
      <w:r w:rsidR="0021394C">
        <w:rPr>
          <w:rFonts w:ascii="Garamond" w:hAnsi="Garamond" w:cs="Calibri"/>
          <w:color w:val="000000"/>
          <w:sz w:val="24"/>
          <w:szCs w:val="24"/>
        </w:rPr>
        <w:t>”</w:t>
      </w:r>
      <w:r w:rsidRPr="00511E67">
        <w:rPr>
          <w:rFonts w:ascii="Garamond" w:hAnsi="Garamond" w:cs="Calibri"/>
          <w:color w:val="000000"/>
          <w:sz w:val="24"/>
          <w:szCs w:val="24"/>
        </w:rPr>
        <w:t>)</w:t>
      </w:r>
      <w:r w:rsidR="00511E67" w:rsidRPr="00511E67">
        <w:rPr>
          <w:rFonts w:ascii="Garamond" w:hAnsi="Garamond" w:cs="Calibri"/>
          <w:color w:val="000000"/>
          <w:sz w:val="24"/>
          <w:szCs w:val="24"/>
        </w:rPr>
        <w:t>;</w:t>
      </w:r>
    </w:p>
    <w:p w14:paraId="753C9505" w14:textId="5E84EC33" w:rsidR="005512B0" w:rsidRPr="00511E67"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511E67">
        <w:rPr>
          <w:rFonts w:ascii="Garamond" w:hAnsi="Garamond" w:cs="Calibri"/>
          <w:color w:val="000000"/>
          <w:sz w:val="24"/>
          <w:szCs w:val="24"/>
        </w:rPr>
        <w:t>G</w:t>
      </w:r>
      <w:r w:rsidR="00511E67" w:rsidRPr="00511E67">
        <w:rPr>
          <w:rFonts w:ascii="Garamond" w:hAnsi="Garamond" w:cs="Calibri"/>
          <w:color w:val="000000"/>
          <w:sz w:val="24"/>
          <w:szCs w:val="24"/>
        </w:rPr>
        <w: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Duke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pasur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parasysh</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Rregulloren</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për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Mbrojtjen</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të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Dhënave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personale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të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CEB-it,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siç</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është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miratuar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nga</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Rezoluta</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1639</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(2022)</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Këshillit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Administrativ</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të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CEB-it</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(në</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vijim</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e</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referuar</w:t>
      </w:r>
      <w:r w:rsidR="00C40519" w:rsidRPr="00511E67">
        <w:rPr>
          <w:rFonts w:ascii="Garamond" w:hAnsi="Garamond" w:cs="Calibri"/>
          <w:color w:val="000000"/>
          <w:sz w:val="24"/>
          <w:szCs w:val="24"/>
        </w:rPr>
        <w:t xml:space="preserve"> </w:t>
      </w:r>
      <w:r w:rsidRPr="00511E67">
        <w:rPr>
          <w:rFonts w:ascii="Garamond" w:hAnsi="Garamond" w:cs="Calibri"/>
          <w:color w:val="000000"/>
          <w:sz w:val="24"/>
          <w:szCs w:val="24"/>
        </w:rPr>
        <w:t>si</w:t>
      </w:r>
      <w:r w:rsidR="00C40519" w:rsidRPr="00511E67">
        <w:rPr>
          <w:rFonts w:ascii="Garamond" w:hAnsi="Garamond" w:cs="Calibri"/>
          <w:color w:val="000000"/>
          <w:sz w:val="24"/>
          <w:szCs w:val="24"/>
        </w:rPr>
        <w:t xml:space="preserve"> </w:t>
      </w:r>
      <w:r w:rsidR="0021394C">
        <w:rPr>
          <w:rFonts w:ascii="Garamond" w:hAnsi="Garamond" w:cs="Calibri"/>
          <w:bCs/>
          <w:color w:val="000000"/>
          <w:sz w:val="24"/>
          <w:szCs w:val="24"/>
        </w:rPr>
        <w:t>“</w:t>
      </w:r>
      <w:r w:rsidRPr="00511E67">
        <w:rPr>
          <w:rFonts w:ascii="Garamond" w:hAnsi="Garamond" w:cs="Calibri"/>
          <w:bCs/>
          <w:color w:val="000000"/>
          <w:sz w:val="24"/>
          <w:szCs w:val="24"/>
        </w:rPr>
        <w:t>Rregullorja</w:t>
      </w:r>
      <w:r w:rsidR="00C40519" w:rsidRPr="00511E67">
        <w:rPr>
          <w:rFonts w:ascii="Garamond" w:hAnsi="Garamond" w:cs="Calibri"/>
          <w:bCs/>
          <w:color w:val="000000"/>
          <w:sz w:val="24"/>
          <w:szCs w:val="24"/>
        </w:rPr>
        <w:t xml:space="preserve"> </w:t>
      </w:r>
      <w:r w:rsidRPr="00511E67">
        <w:rPr>
          <w:rFonts w:ascii="Garamond" w:hAnsi="Garamond" w:cs="Calibri"/>
          <w:bCs/>
          <w:color w:val="000000"/>
          <w:sz w:val="24"/>
          <w:szCs w:val="24"/>
        </w:rPr>
        <w:t>për</w:t>
      </w:r>
      <w:r w:rsidR="00C40519" w:rsidRPr="00511E67">
        <w:rPr>
          <w:rFonts w:ascii="Garamond" w:hAnsi="Garamond" w:cs="Calibri"/>
          <w:bCs/>
          <w:color w:val="000000"/>
          <w:sz w:val="24"/>
          <w:szCs w:val="24"/>
        </w:rPr>
        <w:t xml:space="preserve"> </w:t>
      </w:r>
      <w:r w:rsidR="00511E67" w:rsidRPr="00511E67">
        <w:rPr>
          <w:rFonts w:ascii="Garamond" w:hAnsi="Garamond" w:cs="Calibri"/>
          <w:bCs/>
          <w:color w:val="000000"/>
          <w:sz w:val="24"/>
          <w:szCs w:val="24"/>
        </w:rPr>
        <w:t>mbrojtjen e të dhënave</w:t>
      </w:r>
      <w:r w:rsidR="0021394C">
        <w:rPr>
          <w:rFonts w:ascii="Garamond" w:hAnsi="Garamond" w:cs="Calibri"/>
          <w:bCs/>
          <w:color w:val="000000"/>
          <w:sz w:val="24"/>
          <w:szCs w:val="24"/>
        </w:rPr>
        <w:t>”</w:t>
      </w:r>
      <w:r w:rsidRPr="00511E67">
        <w:rPr>
          <w:rFonts w:ascii="Garamond" w:hAnsi="Garamond" w:cs="Calibri"/>
          <w:color w:val="000000"/>
          <w:sz w:val="24"/>
          <w:szCs w:val="24"/>
        </w:rPr>
        <w:t>)</w:t>
      </w:r>
      <w:r w:rsidR="00511E67" w:rsidRPr="00511E67">
        <w:rPr>
          <w:rFonts w:ascii="Garamond" w:hAnsi="Garamond" w:cs="Calibri"/>
          <w:color w:val="000000"/>
          <w:sz w:val="24"/>
          <w:szCs w:val="24"/>
        </w:rPr>
        <w:t>;</w:t>
      </w:r>
    </w:p>
    <w:p w14:paraId="302DCD50" w14:textId="2DA5DF7F"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w:t>
      </w:r>
      <w:r w:rsidR="00481B76">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parasysh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Kartën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Anti</w:t>
      </w:r>
      <w:r w:rsidR="00481B76">
        <w:rPr>
          <w:rFonts w:ascii="Garamond" w:hAnsi="Garamond" w:cs="Calibri"/>
          <w:color w:val="000000"/>
          <w:sz w:val="24"/>
          <w:szCs w:val="24"/>
        </w:rPr>
        <w:t>k</w:t>
      </w:r>
      <w:r w:rsidRPr="00C373EA">
        <w:rPr>
          <w:rFonts w:ascii="Garamond" w:hAnsi="Garamond" w:cs="Calibri"/>
          <w:color w:val="000000"/>
          <w:sz w:val="24"/>
          <w:szCs w:val="24"/>
        </w:rPr>
        <w:t>orrupsion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siç</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miratuar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00481B76" w:rsidRPr="00C373EA">
        <w:rPr>
          <w:rFonts w:ascii="Garamond" w:hAnsi="Garamond" w:cs="Calibri"/>
          <w:color w:val="000000"/>
          <w:sz w:val="24"/>
          <w:szCs w:val="24"/>
        </w:rPr>
        <w:t xml:space="preserve">rezoluta </w:t>
      </w:r>
      <w:r w:rsidRPr="00C373EA">
        <w:rPr>
          <w:rFonts w:ascii="Garamond" w:hAnsi="Garamond" w:cs="Calibri"/>
          <w:color w:val="000000"/>
          <w:sz w:val="24"/>
          <w:szCs w:val="24"/>
        </w:rPr>
        <w:t>1628</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(2021)</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Këshillit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Administrativ</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481B76">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p>
    <w:p w14:paraId="682A5080" w14:textId="47173591"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w:t>
      </w:r>
      <w:r w:rsidR="00481B76">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pasur</w:t>
      </w:r>
      <w:r w:rsidR="00C40519" w:rsidRPr="00C373EA">
        <w:rPr>
          <w:rFonts w:ascii="Garamond" w:hAnsi="Garamond" w:cs="Calibri"/>
          <w:color w:val="000000"/>
          <w:sz w:val="24"/>
          <w:szCs w:val="24"/>
        </w:rPr>
        <w:t xml:space="preserve"> </w:t>
      </w:r>
      <w:r w:rsidR="00481B76" w:rsidRPr="00C373EA">
        <w:rPr>
          <w:rFonts w:ascii="Garamond" w:hAnsi="Garamond" w:cs="Calibri"/>
          <w:color w:val="000000"/>
          <w:sz w:val="24"/>
          <w:szCs w:val="24"/>
        </w:rPr>
        <w:t xml:space="preserve">parasysh juridiksionet jobashkëpunuese/të papajtueshme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siç</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miratuar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Rezoluta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1630</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(2021)</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Këshillit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Administrativ</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p>
    <w:p w14:paraId="3A5F218E" w14:textId="77777777" w:rsidR="005512B0" w:rsidRPr="00481B76" w:rsidRDefault="005512B0" w:rsidP="005512B0">
      <w:pPr>
        <w:autoSpaceDE w:val="0"/>
        <w:autoSpaceDN w:val="0"/>
        <w:adjustRightInd w:val="0"/>
        <w:spacing w:after="0" w:line="240" w:lineRule="auto"/>
        <w:ind w:firstLine="284"/>
        <w:jc w:val="both"/>
        <w:rPr>
          <w:rFonts w:ascii="Garamond" w:hAnsi="Garamond" w:cs="Calibri"/>
          <w:bCs/>
          <w:color w:val="000000"/>
          <w:sz w:val="24"/>
          <w:szCs w:val="24"/>
        </w:rPr>
      </w:pPr>
      <w:r w:rsidRPr="00481B76">
        <w:rPr>
          <w:rFonts w:ascii="Garamond" w:hAnsi="Garamond" w:cs="Calibri"/>
          <w:bCs/>
          <w:color w:val="000000"/>
          <w:sz w:val="24"/>
          <w:szCs w:val="24"/>
        </w:rPr>
        <w:t>ME</w:t>
      </w:r>
      <w:r w:rsidR="00C40519" w:rsidRPr="00481B76">
        <w:rPr>
          <w:rFonts w:ascii="Garamond" w:hAnsi="Garamond" w:cs="Calibri"/>
          <w:bCs/>
          <w:color w:val="000000"/>
          <w:sz w:val="24"/>
          <w:szCs w:val="24"/>
        </w:rPr>
        <w:t xml:space="preserve"> </w:t>
      </w:r>
      <w:r w:rsidRPr="00481B76">
        <w:rPr>
          <w:rFonts w:ascii="Garamond" w:hAnsi="Garamond" w:cs="Calibri"/>
          <w:bCs/>
          <w:color w:val="000000"/>
          <w:sz w:val="24"/>
          <w:szCs w:val="24"/>
        </w:rPr>
        <w:t>ANË</w:t>
      </w:r>
      <w:r w:rsidR="00C40519" w:rsidRPr="00481B76">
        <w:rPr>
          <w:rFonts w:ascii="Garamond" w:hAnsi="Garamond" w:cs="Calibri"/>
          <w:bCs/>
          <w:color w:val="000000"/>
          <w:sz w:val="24"/>
          <w:szCs w:val="24"/>
        </w:rPr>
        <w:t xml:space="preserve"> </w:t>
      </w:r>
      <w:r w:rsidRPr="00481B76">
        <w:rPr>
          <w:rFonts w:ascii="Garamond" w:hAnsi="Garamond" w:cs="Calibri"/>
          <w:bCs/>
          <w:color w:val="000000"/>
          <w:sz w:val="24"/>
          <w:szCs w:val="24"/>
        </w:rPr>
        <w:t>TË</w:t>
      </w:r>
      <w:r w:rsidR="00C40519" w:rsidRPr="00481B76">
        <w:rPr>
          <w:rFonts w:ascii="Garamond" w:hAnsi="Garamond" w:cs="Calibri"/>
          <w:bCs/>
          <w:color w:val="000000"/>
          <w:sz w:val="24"/>
          <w:szCs w:val="24"/>
        </w:rPr>
        <w:t xml:space="preserve"> </w:t>
      </w:r>
      <w:r w:rsidRPr="00481B76">
        <w:rPr>
          <w:rFonts w:ascii="Garamond" w:hAnsi="Garamond" w:cs="Calibri"/>
          <w:bCs/>
          <w:color w:val="000000"/>
          <w:sz w:val="24"/>
          <w:szCs w:val="24"/>
        </w:rPr>
        <w:t>KËSAJ</w:t>
      </w:r>
      <w:r w:rsidR="00C40519" w:rsidRPr="00481B76">
        <w:rPr>
          <w:rFonts w:ascii="Garamond" w:hAnsi="Garamond" w:cs="Calibri"/>
          <w:bCs/>
          <w:color w:val="000000"/>
          <w:sz w:val="24"/>
          <w:szCs w:val="24"/>
        </w:rPr>
        <w:t xml:space="preserve"> </w:t>
      </w:r>
      <w:r w:rsidRPr="00481B76">
        <w:rPr>
          <w:rFonts w:ascii="Garamond" w:hAnsi="Garamond" w:cs="Calibri"/>
          <w:bCs/>
          <w:color w:val="000000"/>
          <w:sz w:val="24"/>
          <w:szCs w:val="24"/>
        </w:rPr>
        <w:t>BIEN</w:t>
      </w:r>
      <w:r w:rsidR="00C40519" w:rsidRPr="00481B76">
        <w:rPr>
          <w:rFonts w:ascii="Garamond" w:hAnsi="Garamond" w:cs="Calibri"/>
          <w:bCs/>
          <w:color w:val="000000"/>
          <w:sz w:val="24"/>
          <w:szCs w:val="24"/>
        </w:rPr>
        <w:t xml:space="preserve"> </w:t>
      </w:r>
      <w:r w:rsidRPr="00481B76">
        <w:rPr>
          <w:rFonts w:ascii="Garamond" w:hAnsi="Garamond" w:cs="Calibri"/>
          <w:bCs/>
          <w:color w:val="000000"/>
          <w:sz w:val="24"/>
          <w:szCs w:val="24"/>
        </w:rPr>
        <w:t>DAKORD</w:t>
      </w:r>
      <w:r w:rsidR="00C40519" w:rsidRPr="00481B76">
        <w:rPr>
          <w:rFonts w:ascii="Garamond" w:hAnsi="Garamond" w:cs="Calibri"/>
          <w:bCs/>
          <w:color w:val="000000"/>
          <w:sz w:val="24"/>
          <w:szCs w:val="24"/>
        </w:rPr>
        <w:t xml:space="preserve"> </w:t>
      </w:r>
      <w:r w:rsidRPr="00481B76">
        <w:rPr>
          <w:rFonts w:ascii="Garamond" w:hAnsi="Garamond" w:cs="Calibri"/>
          <w:bCs/>
          <w:color w:val="000000"/>
          <w:sz w:val="24"/>
          <w:szCs w:val="24"/>
        </w:rPr>
        <w:t>SI</w:t>
      </w:r>
      <w:r w:rsidR="00C40519" w:rsidRPr="00481B76">
        <w:rPr>
          <w:rFonts w:ascii="Garamond" w:hAnsi="Garamond" w:cs="Calibri"/>
          <w:bCs/>
          <w:color w:val="000000"/>
          <w:sz w:val="24"/>
          <w:szCs w:val="24"/>
        </w:rPr>
        <w:t xml:space="preserve"> </w:t>
      </w:r>
      <w:r w:rsidRPr="00481B76">
        <w:rPr>
          <w:rFonts w:ascii="Garamond" w:hAnsi="Garamond" w:cs="Calibri"/>
          <w:bCs/>
          <w:color w:val="000000"/>
          <w:sz w:val="24"/>
          <w:szCs w:val="24"/>
        </w:rPr>
        <w:t>MË</w:t>
      </w:r>
      <w:r w:rsidR="00C40519" w:rsidRPr="00481B76">
        <w:rPr>
          <w:rFonts w:ascii="Garamond" w:hAnsi="Garamond" w:cs="Calibri"/>
          <w:bCs/>
          <w:color w:val="000000"/>
          <w:sz w:val="24"/>
          <w:szCs w:val="24"/>
        </w:rPr>
        <w:t xml:space="preserve"> </w:t>
      </w:r>
      <w:r w:rsidRPr="00481B76">
        <w:rPr>
          <w:rFonts w:ascii="Garamond" w:hAnsi="Garamond" w:cs="Calibri"/>
          <w:bCs/>
          <w:color w:val="000000"/>
          <w:sz w:val="24"/>
          <w:szCs w:val="24"/>
        </w:rPr>
        <w:t>POSHTË:</w:t>
      </w:r>
    </w:p>
    <w:p w14:paraId="6E97235E" w14:textId="77777777" w:rsidR="005512B0" w:rsidRPr="00481B76" w:rsidRDefault="005512B0" w:rsidP="005512B0">
      <w:pPr>
        <w:autoSpaceDE w:val="0"/>
        <w:autoSpaceDN w:val="0"/>
        <w:adjustRightInd w:val="0"/>
        <w:spacing w:after="0" w:line="240" w:lineRule="auto"/>
        <w:ind w:firstLine="284"/>
        <w:jc w:val="both"/>
        <w:outlineLvl w:val="0"/>
        <w:rPr>
          <w:rFonts w:ascii="Garamond" w:hAnsi="Garamond" w:cs="Calibri"/>
          <w:bCs/>
          <w:color w:val="000000"/>
          <w:sz w:val="24"/>
          <w:szCs w:val="24"/>
        </w:rPr>
      </w:pPr>
      <w:r w:rsidRPr="00481B76">
        <w:rPr>
          <w:rFonts w:ascii="Garamond" w:hAnsi="Garamond" w:cs="Calibri"/>
          <w:bCs/>
          <w:color w:val="000000"/>
          <w:sz w:val="24"/>
          <w:szCs w:val="24"/>
        </w:rPr>
        <w:t>1.</w:t>
      </w:r>
      <w:r w:rsidR="00C40519" w:rsidRPr="00481B76">
        <w:rPr>
          <w:rFonts w:ascii="Garamond" w:hAnsi="Garamond" w:cs="Calibri"/>
          <w:bCs/>
          <w:color w:val="000000"/>
          <w:sz w:val="24"/>
          <w:szCs w:val="24"/>
        </w:rPr>
        <w:t xml:space="preserve"> </w:t>
      </w:r>
      <w:r w:rsidRPr="00481B76">
        <w:rPr>
          <w:rFonts w:ascii="Garamond" w:hAnsi="Garamond" w:cs="Calibri"/>
          <w:bCs/>
          <w:color w:val="000000"/>
          <w:sz w:val="24"/>
          <w:szCs w:val="24"/>
        </w:rPr>
        <w:t>INTERPRETIMI</w:t>
      </w:r>
    </w:p>
    <w:p w14:paraId="3734C4BC" w14:textId="77777777" w:rsidR="005512B0" w:rsidRPr="00C373EA" w:rsidRDefault="005512B0" w:rsidP="005512B0">
      <w:pPr>
        <w:autoSpaceDE w:val="0"/>
        <w:autoSpaceDN w:val="0"/>
        <w:adjustRightInd w:val="0"/>
        <w:spacing w:after="0" w:line="240" w:lineRule="auto"/>
        <w:ind w:firstLine="284"/>
        <w:jc w:val="both"/>
        <w:outlineLvl w:val="1"/>
        <w:rPr>
          <w:rFonts w:ascii="Garamond" w:hAnsi="Garamond" w:cs="Calibri"/>
          <w:b/>
          <w:bCs/>
          <w:color w:val="000000"/>
          <w:sz w:val="24"/>
          <w:szCs w:val="24"/>
        </w:rPr>
      </w:pPr>
      <w:r w:rsidRPr="00C373EA">
        <w:rPr>
          <w:rFonts w:ascii="Garamond" w:hAnsi="Garamond" w:cs="Calibri"/>
          <w:b/>
          <w:bCs/>
          <w:color w:val="000000"/>
          <w:sz w:val="24"/>
          <w:szCs w:val="24"/>
        </w:rPr>
        <w:t>1.1</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Përkufizimet</w:t>
      </w:r>
      <w:r w:rsidR="00C40519" w:rsidRPr="00C373EA">
        <w:rPr>
          <w:rFonts w:ascii="Garamond" w:hAnsi="Garamond" w:cs="Calibri"/>
          <w:b/>
          <w:bCs/>
          <w:color w:val="000000"/>
          <w:sz w:val="24"/>
          <w:szCs w:val="24"/>
        </w:rPr>
        <w:t xml:space="preserve"> </w:t>
      </w:r>
    </w:p>
    <w:p w14:paraId="7E6C363C" w14:textId="2D7CB1C8" w:rsidR="005512B0" w:rsidRPr="00C373EA" w:rsidRDefault="005512B0" w:rsidP="005512B0">
      <w:pPr>
        <w:tabs>
          <w:tab w:val="left" w:pos="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Termat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481B76" w:rsidRPr="00C373EA">
        <w:rPr>
          <w:rFonts w:ascii="Garamond" w:hAnsi="Garamond" w:cs="Calibri"/>
          <w:color w:val="000000"/>
          <w:sz w:val="24"/>
          <w:szCs w:val="24"/>
        </w:rPr>
        <w:t>mëposhtëm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kuptimin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përveç</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konteksti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ndryshe:</w:t>
      </w:r>
    </w:p>
    <w:p w14:paraId="1869A91D" w14:textId="5C630B6B"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color w:val="000000"/>
          <w:sz w:val="24"/>
          <w:szCs w:val="24"/>
        </w:rPr>
        <w:t>“</w:t>
      </w:r>
      <w:r w:rsidR="005512B0" w:rsidRPr="00C373EA">
        <w:rPr>
          <w:rFonts w:ascii="Garamond" w:hAnsi="Garamond" w:cs="Calibri"/>
          <w:b/>
          <w:bCs/>
          <w:color w:val="000000"/>
          <w:sz w:val="24"/>
          <w:szCs w:val="24"/>
        </w:rPr>
        <w:t>Marrëveshje</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marrëveshja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kuadër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481B76">
        <w:rPr>
          <w:rFonts w:ascii="Garamond" w:hAnsi="Garamond" w:cs="Calibri"/>
          <w:color w:val="000000"/>
          <w:sz w:val="24"/>
          <w:szCs w:val="24"/>
        </w:rPr>
        <w:t>H</w:t>
      </w:r>
      <w:r w:rsidR="005512B0" w:rsidRPr="00C373EA">
        <w:rPr>
          <w:rFonts w:ascii="Garamond" w:hAnsi="Garamond" w:cs="Calibri"/>
          <w:color w:val="000000"/>
          <w:sz w:val="24"/>
          <w:szCs w:val="24"/>
        </w:rPr>
        <w:t>uas,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përfshirë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shtojcat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saj.</w:t>
      </w:r>
    </w:p>
    <w:p w14:paraId="28898731" w14:textId="4461D0E9" w:rsidR="005512B0" w:rsidRPr="00C373EA" w:rsidRDefault="0021394C" w:rsidP="005512B0">
      <w:pPr>
        <w:tabs>
          <w:tab w:val="left" w:pos="0"/>
        </w:tabs>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AKSHI</w:t>
      </w:r>
      <w:r>
        <w:rPr>
          <w:rFonts w:ascii="Garamond" w:hAnsi="Garamond" w:cs="Calibri"/>
          <w:b/>
          <w:bCs/>
          <w:color w:val="000000"/>
          <w:sz w:val="24"/>
          <w:szCs w:val="24"/>
        </w:rPr>
        <w:t>”</w:t>
      </w:r>
      <w:r w:rsidR="00C40519"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Agjencia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Kombëtare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Shoqërisë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Informacionit,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Agjencia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kombëtare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sigurinë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informacionit.</w:t>
      </w:r>
      <w:r w:rsidR="00C40519" w:rsidRPr="00C373EA">
        <w:rPr>
          <w:rFonts w:ascii="Garamond" w:hAnsi="Garamond" w:cs="Calibri"/>
          <w:color w:val="000000"/>
          <w:sz w:val="24"/>
          <w:szCs w:val="24"/>
        </w:rPr>
        <w:t xml:space="preserve"> </w:t>
      </w:r>
    </w:p>
    <w:p w14:paraId="3F142B7B" w14:textId="0A4FE8E0" w:rsidR="005512B0" w:rsidRPr="00C373EA" w:rsidRDefault="0021394C" w:rsidP="005512B0">
      <w:pPr>
        <w:tabs>
          <w:tab w:val="left" w:pos="0"/>
        </w:tabs>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Alokim</w:t>
      </w:r>
      <w:r>
        <w:rPr>
          <w:rFonts w:ascii="Garamond" w:hAnsi="Garamond" w:cs="Calibri"/>
          <w:b/>
          <w:bCs/>
          <w:color w:val="000000"/>
          <w:sz w:val="24"/>
          <w:szCs w:val="24"/>
        </w:rPr>
        <w:t>”</w:t>
      </w:r>
      <w:r w:rsidR="00C40519"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angazhimi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481B76">
        <w:rPr>
          <w:rFonts w:ascii="Garamond" w:hAnsi="Garamond" w:cs="Calibri"/>
          <w:color w:val="000000"/>
          <w:sz w:val="24"/>
          <w:szCs w:val="24"/>
        </w:rPr>
        <w:t>t</w:t>
      </w:r>
      <w:r w:rsidR="005512B0" w:rsidRPr="00C373EA">
        <w:rPr>
          <w:rFonts w:ascii="Garamond" w:hAnsi="Garamond" w:cs="Calibri"/>
          <w:color w:val="000000"/>
          <w:sz w:val="24"/>
          <w:szCs w:val="24"/>
        </w:rPr>
        <w:t>ranshi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Komponentët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pranueshëm</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edhe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ky</w:t>
      </w:r>
      <w:r w:rsidR="00C40519" w:rsidRPr="00C373EA">
        <w:rPr>
          <w:rFonts w:ascii="Garamond" w:hAnsi="Garamond" w:cs="Calibri"/>
          <w:color w:val="000000"/>
          <w:sz w:val="24"/>
          <w:szCs w:val="24"/>
        </w:rPr>
        <w:t xml:space="preserve"> </w:t>
      </w:r>
      <w:r w:rsidR="00481B76">
        <w:rPr>
          <w:rFonts w:ascii="Garamond" w:hAnsi="Garamond" w:cs="Calibri"/>
          <w:color w:val="000000"/>
          <w:sz w:val="24"/>
          <w:szCs w:val="24"/>
        </w:rPr>
        <w:t>t</w:t>
      </w:r>
      <w:r w:rsidR="005512B0" w:rsidRPr="00C373EA">
        <w:rPr>
          <w:rFonts w:ascii="Garamond" w:hAnsi="Garamond" w:cs="Calibri"/>
          <w:color w:val="000000"/>
          <w:sz w:val="24"/>
          <w:szCs w:val="24"/>
        </w:rPr>
        <w:t>ransh</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paguar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ende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bazë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Projektit.</w:t>
      </w:r>
    </w:p>
    <w:p w14:paraId="03D4EEDF" w14:textId="66F931E7" w:rsidR="005512B0" w:rsidRPr="00C373EA" w:rsidRDefault="0021394C" w:rsidP="005512B0">
      <w:pPr>
        <w:tabs>
          <w:tab w:val="left" w:pos="0"/>
        </w:tabs>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Periudhë</w:t>
      </w:r>
      <w:r w:rsidR="00C40519" w:rsidRPr="00C373EA">
        <w:rPr>
          <w:rFonts w:ascii="Garamond" w:hAnsi="Garamond" w:cs="Calibri"/>
          <w:b/>
          <w:bCs/>
          <w:color w:val="000000"/>
          <w:sz w:val="24"/>
          <w:szCs w:val="24"/>
        </w:rPr>
        <w:t xml:space="preserve"> </w:t>
      </w:r>
      <w:r w:rsidR="00481B76" w:rsidRPr="00C373EA">
        <w:rPr>
          <w:rFonts w:ascii="Garamond" w:hAnsi="Garamond" w:cs="Calibri"/>
          <w:b/>
          <w:bCs/>
          <w:color w:val="000000"/>
          <w:sz w:val="24"/>
          <w:szCs w:val="24"/>
        </w:rPr>
        <w:t>alokimi</w:t>
      </w:r>
      <w:r>
        <w:rPr>
          <w:rFonts w:ascii="Garamond" w:hAnsi="Garamond" w:cs="Calibri"/>
          <w:b/>
          <w:bCs/>
          <w:color w:val="000000"/>
          <w:sz w:val="24"/>
          <w:szCs w:val="24"/>
        </w:rPr>
        <w:t>”</w:t>
      </w:r>
      <w:r w:rsidR="00C40519"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kuptimin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481B76" w:rsidRPr="00C373EA">
        <w:rPr>
          <w:rFonts w:ascii="Garamond" w:hAnsi="Garamond" w:cs="Calibri"/>
          <w:color w:val="000000"/>
          <w:sz w:val="24"/>
          <w:szCs w:val="24"/>
        </w:rPr>
        <w:t xml:space="preserve">nënklauzolën </w:t>
      </w:r>
      <w:r w:rsidR="005512B0" w:rsidRPr="00C373EA">
        <w:rPr>
          <w:rFonts w:ascii="Garamond" w:hAnsi="Garamond" w:cs="Calibri"/>
          <w:color w:val="000000"/>
          <w:sz w:val="24"/>
          <w:szCs w:val="24"/>
        </w:rPr>
        <w:t>5.2.</w:t>
      </w:r>
    </w:p>
    <w:p w14:paraId="1ADC84AE" w14:textId="3B2596BF" w:rsidR="005512B0" w:rsidRPr="00C373EA" w:rsidRDefault="0021394C" w:rsidP="005512B0">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Ditë</w:t>
      </w:r>
      <w:r w:rsidR="00C40519" w:rsidRPr="00C373EA">
        <w:rPr>
          <w:rFonts w:ascii="Garamond" w:hAnsi="Garamond" w:cs="Calibri"/>
          <w:b/>
          <w:bCs/>
          <w:color w:val="000000"/>
          <w:sz w:val="24"/>
          <w:szCs w:val="24"/>
        </w:rPr>
        <w:t xml:space="preserve"> </w:t>
      </w:r>
      <w:r w:rsidR="00481B76" w:rsidRPr="00C373EA">
        <w:rPr>
          <w:rFonts w:ascii="Garamond" w:hAnsi="Garamond" w:cs="Calibri"/>
          <w:b/>
          <w:bCs/>
          <w:color w:val="000000"/>
          <w:sz w:val="24"/>
          <w:szCs w:val="24"/>
        </w:rPr>
        <w:t>pune</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ditë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cilën</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T2</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w:t>
      </w:r>
      <w:r w:rsidR="00481B76" w:rsidRPr="00C373EA">
        <w:rPr>
          <w:rFonts w:ascii="Garamond" w:hAnsi="Garamond" w:cs="Times New Roman"/>
          <w:color w:val="000000"/>
          <w:sz w:val="24"/>
          <w:szCs w:val="24"/>
        </w:rPr>
        <w:t xml:space="preserve">sistemi </w:t>
      </w:r>
      <w:r w:rsidR="005512B0" w:rsidRPr="00C373EA">
        <w:rPr>
          <w:rFonts w:ascii="Garamond" w:hAnsi="Garamond" w:cs="Times New Roman"/>
          <w:color w:val="000000"/>
          <w:sz w:val="24"/>
          <w:szCs w:val="24"/>
        </w:rPr>
        <w:t>i</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shlyerjes</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bruto</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kohë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reale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i</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operuar</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nga</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Eurosystem</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ose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ndonjë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sistem</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pasues)</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është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i</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hapur</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për</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shlyerjen</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pagesave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në</w:t>
      </w:r>
      <w:r w:rsidR="00C40519" w:rsidRPr="00C373EA">
        <w:rPr>
          <w:rFonts w:ascii="Garamond" w:hAnsi="Garamond" w:cs="Times New Roman"/>
          <w:color w:val="000000"/>
          <w:sz w:val="24"/>
          <w:szCs w:val="24"/>
        </w:rPr>
        <w:t xml:space="preserve"> </w:t>
      </w:r>
      <w:r w:rsidR="00481B76" w:rsidRPr="00C373EA">
        <w:rPr>
          <w:rFonts w:ascii="Garamond" w:hAnsi="Garamond" w:cs="Times New Roman"/>
          <w:color w:val="000000"/>
          <w:sz w:val="24"/>
          <w:szCs w:val="24"/>
        </w:rPr>
        <w:t>euro</w:t>
      </w:r>
      <w:r w:rsidR="005512B0" w:rsidRPr="00C373EA">
        <w:rPr>
          <w:rFonts w:ascii="Garamond" w:hAnsi="Garamond" w:cs="Times New Roman"/>
          <w:color w:val="000000"/>
          <w:sz w:val="24"/>
          <w:szCs w:val="24"/>
        </w:rPr>
        <w:t>.</w:t>
      </w:r>
    </w:p>
    <w:p w14:paraId="18DACC5F" w14:textId="363C7A72"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AE76C4" w:rsidRPr="00C373EA">
        <w:rPr>
          <w:rFonts w:ascii="Garamond" w:hAnsi="Garamond" w:cs="Calibri"/>
          <w:b/>
          <w:bCs/>
          <w:color w:val="000000"/>
          <w:sz w:val="24"/>
          <w:szCs w:val="24"/>
        </w:rPr>
        <w:t>Certifikatë</w:t>
      </w:r>
      <w:r>
        <w:rPr>
          <w:rFonts w:ascii="Garamond" w:hAnsi="Garamond" w:cs="Calibri"/>
          <w:b/>
          <w:bCs/>
          <w:color w:val="000000"/>
          <w:sz w:val="24"/>
          <w:szCs w:val="24"/>
        </w:rPr>
        <w:t>”</w:t>
      </w:r>
      <w:r w:rsidR="00C40519"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kuptimin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AE76C4">
        <w:rPr>
          <w:rFonts w:ascii="Garamond" w:hAnsi="Garamond" w:cs="Calibri"/>
          <w:color w:val="000000"/>
          <w:sz w:val="24"/>
          <w:szCs w:val="24"/>
        </w:rPr>
        <w:t>n</w:t>
      </w:r>
      <w:r w:rsidR="005512B0" w:rsidRPr="00C373EA">
        <w:rPr>
          <w:rFonts w:ascii="Garamond" w:hAnsi="Garamond" w:cs="Calibri"/>
          <w:color w:val="000000"/>
          <w:sz w:val="24"/>
          <w:szCs w:val="24"/>
        </w:rPr>
        <w:t>ënklauzolën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4.5</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formularin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përcaktuar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481B76" w:rsidRPr="00C373EA">
        <w:rPr>
          <w:rFonts w:ascii="Garamond" w:hAnsi="Garamond" w:cs="Calibri"/>
          <w:color w:val="000000"/>
          <w:sz w:val="24"/>
          <w:szCs w:val="24"/>
        </w:rPr>
        <w:t xml:space="preserve">shtojcën </w:t>
      </w:r>
      <w:r w:rsidR="005512B0" w:rsidRPr="00C373EA">
        <w:rPr>
          <w:rFonts w:ascii="Garamond" w:hAnsi="Garamond" w:cs="Calibri"/>
          <w:color w:val="000000"/>
          <w:sz w:val="24"/>
          <w:szCs w:val="24"/>
        </w:rPr>
        <w:t>3</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Marrëveshjeje.</w:t>
      </w:r>
    </w:p>
    <w:p w14:paraId="1CDF2517" w14:textId="4F7BE5E0"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Datë</w:t>
      </w:r>
      <w:r w:rsidR="00C40519" w:rsidRPr="00C373EA">
        <w:rPr>
          <w:rFonts w:ascii="Garamond" w:hAnsi="Garamond" w:cs="Calibri"/>
          <w:b/>
          <w:bCs/>
          <w:color w:val="000000"/>
          <w:sz w:val="24"/>
          <w:szCs w:val="24"/>
        </w:rPr>
        <w:t xml:space="preserve"> </w:t>
      </w:r>
      <w:r w:rsidR="00481B76" w:rsidRPr="00C373EA">
        <w:rPr>
          <w:rFonts w:ascii="Garamond" w:hAnsi="Garamond" w:cs="Calibri"/>
          <w:b/>
          <w:bCs/>
          <w:color w:val="000000"/>
          <w:sz w:val="24"/>
          <w:szCs w:val="24"/>
        </w:rPr>
        <w:t>mbylljeje</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data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481B76" w:rsidRPr="00C373EA">
        <w:rPr>
          <w:rFonts w:ascii="Garamond" w:hAnsi="Garamond" w:cs="Calibri"/>
          <w:color w:val="000000"/>
          <w:sz w:val="24"/>
          <w:szCs w:val="24"/>
        </w:rPr>
        <w:t xml:space="preserve">shtojcën </w:t>
      </w:r>
      <w:r w:rsidR="005512B0" w:rsidRPr="00C373EA">
        <w:rPr>
          <w:rFonts w:ascii="Garamond" w:hAnsi="Garamond" w:cs="Calibri"/>
          <w:color w:val="000000"/>
          <w:sz w:val="24"/>
          <w:szCs w:val="24"/>
        </w:rPr>
        <w:t>1</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date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zhvillohen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disbursime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mëtejshme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bazë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Huas</w:t>
      </w:r>
      <w:r w:rsidR="00856215">
        <w:rPr>
          <w:rFonts w:ascii="Garamond" w:hAnsi="Garamond" w:cs="Calibri"/>
          <w:color w:val="000000"/>
          <w:sz w:val="24"/>
          <w:szCs w:val="24"/>
        </w:rPr>
        <w:t>.</w:t>
      </w:r>
    </w:p>
    <w:p w14:paraId="379EAF42" w14:textId="6690DCAD"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Raport</w:t>
      </w:r>
      <w:r w:rsidR="00C40519" w:rsidRPr="00C373EA">
        <w:rPr>
          <w:rFonts w:ascii="Garamond" w:hAnsi="Garamond" w:cs="Calibri"/>
          <w:b/>
          <w:bCs/>
          <w:color w:val="000000"/>
          <w:sz w:val="24"/>
          <w:szCs w:val="24"/>
        </w:rPr>
        <w:t xml:space="preserve"> </w:t>
      </w:r>
      <w:r w:rsidR="00481B76" w:rsidRPr="00C373EA">
        <w:rPr>
          <w:rFonts w:ascii="Garamond" w:hAnsi="Garamond" w:cs="Calibri"/>
          <w:b/>
          <w:bCs/>
          <w:color w:val="000000"/>
          <w:sz w:val="24"/>
          <w:szCs w:val="24"/>
        </w:rPr>
        <w:t>përfundimi</w:t>
      </w:r>
      <w:r>
        <w:rPr>
          <w:rFonts w:ascii="Garamond" w:hAnsi="Garamond" w:cs="Calibri"/>
          <w:b/>
          <w:bCs/>
          <w:color w:val="000000"/>
          <w:sz w:val="24"/>
          <w:szCs w:val="24"/>
        </w:rPr>
        <w:t>”</w:t>
      </w:r>
      <w:r w:rsidR="00C40519"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kuptimin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481B76" w:rsidRPr="00C373EA">
        <w:rPr>
          <w:rFonts w:ascii="Garamond" w:hAnsi="Garamond" w:cs="Calibri"/>
          <w:color w:val="000000"/>
          <w:sz w:val="24"/>
          <w:szCs w:val="24"/>
        </w:rPr>
        <w:t xml:space="preserve">nënklauzolën </w:t>
      </w:r>
      <w:r w:rsidR="005512B0" w:rsidRPr="00C373EA">
        <w:rPr>
          <w:rFonts w:ascii="Garamond" w:hAnsi="Garamond" w:cs="Calibri"/>
          <w:color w:val="000000"/>
          <w:sz w:val="24"/>
          <w:szCs w:val="24"/>
        </w:rPr>
        <w:t>6.1(b).</w:t>
      </w:r>
    </w:p>
    <w:p w14:paraId="5DB650E4" w14:textId="20E22947"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Komponentë</w:t>
      </w:r>
      <w:r>
        <w:rPr>
          <w:rFonts w:ascii="Garamond" w:hAnsi="Garamond" w:cs="Calibri"/>
          <w:b/>
          <w:bCs/>
          <w:color w:val="000000"/>
          <w:sz w:val="24"/>
          <w:szCs w:val="24"/>
        </w:rPr>
        <w:t>”</w:t>
      </w:r>
      <w:r w:rsidR="00C40519"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komponentët/aktivitetet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planifikuara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0528D6" w:rsidRPr="00C373EA">
        <w:rPr>
          <w:rFonts w:ascii="Garamond" w:hAnsi="Garamond" w:cs="Calibri"/>
          <w:color w:val="000000"/>
          <w:sz w:val="24"/>
          <w:szCs w:val="24"/>
        </w:rPr>
        <w:t xml:space="preserve">projekteve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përcaktuara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pranueshme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000528D6" w:rsidRPr="00C373EA">
        <w:rPr>
          <w:rFonts w:ascii="Garamond" w:hAnsi="Garamond" w:cs="Calibri"/>
          <w:color w:val="000000"/>
          <w:sz w:val="24"/>
          <w:szCs w:val="24"/>
        </w:rPr>
        <w:t xml:space="preserve">shtojcës </w:t>
      </w:r>
      <w:r w:rsidR="005512B0" w:rsidRPr="00C373EA">
        <w:rPr>
          <w:rFonts w:ascii="Garamond" w:hAnsi="Garamond" w:cs="Calibri"/>
          <w:color w:val="000000"/>
          <w:sz w:val="24"/>
          <w:szCs w:val="24"/>
        </w:rPr>
        <w:t>1</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p>
    <w:p w14:paraId="364A1378" w14:textId="7F4874A2"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Rast</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i</w:t>
      </w:r>
      <w:r w:rsidR="00C40519" w:rsidRPr="00C373EA">
        <w:rPr>
          <w:rFonts w:ascii="Garamond" w:hAnsi="Garamond" w:cs="Calibri"/>
          <w:b/>
          <w:bCs/>
          <w:color w:val="000000"/>
          <w:sz w:val="24"/>
          <w:szCs w:val="24"/>
        </w:rPr>
        <w:t xml:space="preserve"> </w:t>
      </w:r>
      <w:r w:rsidR="000528D6" w:rsidRPr="00C373EA">
        <w:rPr>
          <w:rFonts w:ascii="Garamond" w:hAnsi="Garamond" w:cs="Calibri"/>
          <w:b/>
          <w:bCs/>
          <w:color w:val="000000"/>
          <w:sz w:val="24"/>
          <w:szCs w:val="24"/>
        </w:rPr>
        <w:t>mospërmbushjes së tërthortë të detyrimeve</w:t>
      </w:r>
      <w:r>
        <w:rPr>
          <w:rFonts w:ascii="Garamond" w:hAnsi="Garamond" w:cs="Calibri"/>
          <w:b/>
          <w:bCs/>
          <w:color w:val="000000"/>
          <w:sz w:val="24"/>
          <w:szCs w:val="24"/>
        </w:rPr>
        <w:t>”</w:t>
      </w:r>
      <w:r w:rsidR="00C40519"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kuptimin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0248B5">
        <w:rPr>
          <w:rFonts w:ascii="Garamond" w:hAnsi="Garamond" w:cs="Calibri"/>
          <w:color w:val="000000"/>
          <w:sz w:val="24"/>
          <w:szCs w:val="24"/>
        </w:rPr>
        <w:t>n</w:t>
      </w:r>
      <w:r w:rsidR="005512B0" w:rsidRPr="00C373EA">
        <w:rPr>
          <w:rFonts w:ascii="Garamond" w:hAnsi="Garamond" w:cs="Calibri"/>
          <w:color w:val="000000"/>
          <w:sz w:val="24"/>
          <w:szCs w:val="24"/>
        </w:rPr>
        <w:t>ënklauzolën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6.6(a).</w:t>
      </w:r>
    </w:p>
    <w:p w14:paraId="52D9B7DC" w14:textId="4129B693"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Valutë</w:t>
      </w:r>
      <w:r>
        <w:rPr>
          <w:rFonts w:ascii="Garamond" w:hAnsi="Garamond" w:cs="Calibri"/>
          <w:b/>
          <w:bCs/>
          <w:color w:val="000000"/>
          <w:sz w:val="24"/>
          <w:szCs w:val="24"/>
        </w:rPr>
        <w:t>”</w:t>
      </w:r>
      <w:r w:rsidR="00C40519"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qëllimet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Marrëveshjes,</w:t>
      </w:r>
      <w:r w:rsidR="00C40519" w:rsidRPr="00C373EA">
        <w:rPr>
          <w:rFonts w:ascii="Garamond" w:hAnsi="Garamond" w:cs="Calibri"/>
          <w:color w:val="000000"/>
          <w:sz w:val="24"/>
          <w:szCs w:val="24"/>
        </w:rPr>
        <w:t xml:space="preserve"> </w:t>
      </w:r>
      <w:r w:rsidR="000528D6" w:rsidRPr="00C373EA">
        <w:rPr>
          <w:rFonts w:ascii="Garamond" w:hAnsi="Garamond" w:cs="Calibri"/>
          <w:color w:val="000000"/>
          <w:sz w:val="24"/>
          <w:szCs w:val="24"/>
        </w:rPr>
        <w:t>euro</w:t>
      </w:r>
      <w:r w:rsidR="005512B0" w:rsidRPr="00C373EA">
        <w:rPr>
          <w:rFonts w:ascii="Garamond" w:hAnsi="Garamond" w:cs="Calibri"/>
          <w:color w:val="000000"/>
          <w:sz w:val="24"/>
          <w:szCs w:val="24"/>
        </w:rPr>
        <w:t>.</w:t>
      </w:r>
    </w:p>
    <w:p w14:paraId="056F67E4" w14:textId="504D8EED"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Marrëveshje</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e</w:t>
      </w:r>
      <w:r w:rsidR="00C40519" w:rsidRPr="00C373EA">
        <w:rPr>
          <w:rFonts w:ascii="Garamond" w:hAnsi="Garamond" w:cs="Calibri"/>
          <w:b/>
          <w:bCs/>
          <w:color w:val="000000"/>
          <w:sz w:val="24"/>
          <w:szCs w:val="24"/>
        </w:rPr>
        <w:t xml:space="preserve"> </w:t>
      </w:r>
      <w:r w:rsidR="000528D6" w:rsidRPr="00C373EA">
        <w:rPr>
          <w:rFonts w:ascii="Garamond" w:hAnsi="Garamond" w:cs="Calibri"/>
          <w:b/>
          <w:bCs/>
          <w:color w:val="000000"/>
          <w:sz w:val="24"/>
          <w:szCs w:val="24"/>
        </w:rPr>
        <w:t>përcaktimit të ditëve</w:t>
      </w:r>
      <w:r>
        <w:rPr>
          <w:rFonts w:ascii="Garamond" w:hAnsi="Garamond" w:cs="Calibri"/>
          <w:b/>
          <w:bCs/>
          <w:color w:val="000000"/>
          <w:sz w:val="24"/>
          <w:szCs w:val="24"/>
        </w:rPr>
        <w:t>”</w:t>
      </w:r>
      <w:r w:rsidR="00C40519"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marrëveshja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përcaktimin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numrit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ditëve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ndërmjet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dy</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datave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numrin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ditëve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vit</w:t>
      </w:r>
      <w:r w:rsidR="005512B0"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siç</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specifikohet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0528D6" w:rsidRPr="00C373EA">
        <w:rPr>
          <w:rFonts w:ascii="Garamond" w:hAnsi="Garamond" w:cs="Calibri"/>
          <w:color w:val="000000"/>
          <w:sz w:val="24"/>
          <w:szCs w:val="24"/>
        </w:rPr>
        <w:t>njoftimin përkatës të disbursimit</w:t>
      </w:r>
      <w:r w:rsidR="000248B5">
        <w:rPr>
          <w:rFonts w:ascii="Garamond" w:hAnsi="Garamond" w:cs="Calibri"/>
          <w:color w:val="000000"/>
          <w:sz w:val="24"/>
          <w:szCs w:val="24"/>
        </w:rPr>
        <w:t>.</w:t>
      </w:r>
    </w:p>
    <w:p w14:paraId="1DF137B3" w14:textId="5F2E9AF0" w:rsidR="005512B0" w:rsidRPr="00C373EA" w:rsidRDefault="0021394C" w:rsidP="005512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Calibri"/>
          <w:b/>
          <w:bCs/>
          <w:color w:val="000000"/>
          <w:sz w:val="24"/>
          <w:szCs w:val="24"/>
        </w:rPr>
        <w:t>“</w:t>
      </w:r>
      <w:r w:rsidR="005512B0" w:rsidRPr="00C373EA">
        <w:rPr>
          <w:rFonts w:ascii="Garamond" w:hAnsi="Garamond" w:cs="Times New Roman"/>
          <w:b/>
          <w:bCs/>
          <w:color w:val="000000"/>
          <w:sz w:val="24"/>
          <w:szCs w:val="24"/>
        </w:rPr>
        <w:t>Instrument</w:t>
      </w:r>
      <w:r w:rsidR="00C40519" w:rsidRPr="00C373EA">
        <w:rPr>
          <w:rFonts w:ascii="Garamond" w:hAnsi="Garamond" w:cs="Times New Roman"/>
          <w:b/>
          <w:bCs/>
          <w:color w:val="000000"/>
          <w:sz w:val="24"/>
          <w:szCs w:val="24"/>
        </w:rPr>
        <w:t xml:space="preserve"> </w:t>
      </w:r>
      <w:r w:rsidR="005512B0" w:rsidRPr="00C373EA">
        <w:rPr>
          <w:rFonts w:ascii="Garamond" w:hAnsi="Garamond" w:cs="Times New Roman"/>
          <w:b/>
          <w:bCs/>
          <w:color w:val="000000"/>
          <w:sz w:val="24"/>
          <w:szCs w:val="24"/>
        </w:rPr>
        <w:t>borxhi</w:t>
      </w:r>
      <w:r>
        <w:rPr>
          <w:rFonts w:ascii="Garamond" w:hAnsi="Garamond" w:cs="Times New Roman"/>
          <w:color w:val="000000"/>
          <w:sz w:val="24"/>
          <w:szCs w:val="24"/>
        </w:rPr>
        <w:t>”</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do</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thotë</w:t>
      </w:r>
      <w:r w:rsidR="000528D6">
        <w:rPr>
          <w:rFonts w:ascii="Garamond" w:hAnsi="Garamond" w:cs="Times New Roman"/>
          <w:color w:val="000000"/>
          <w:sz w:val="24"/>
          <w:szCs w:val="24"/>
        </w:rPr>
        <w:t>:</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(i)</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çdo</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hua</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ose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formë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tjetër</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borxhit</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financiar;</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(ii)</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një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instrument,</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duke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përfshirë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një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dëftesë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ose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pasqyrë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llogarie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që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tregon</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ose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përbën</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detyrim</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për</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shlyer</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një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hua,</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depozitë,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parapagim</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apo</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zgjatje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ngjashme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afatit</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kredisë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(duke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përfshirë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pa</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kufizim</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çdo</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zgjatje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afatit</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kredisë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bazë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një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marrëveshjeje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rifinancimi</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ose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riprogramimi);</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(iii)</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një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obligacion,</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notë,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garanci</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borxhi,</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dëftesë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borxhi</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apo</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dëshmi</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ngjashme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me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shkrim</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borxhit</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financiar;</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ose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(iv)</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një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instrument</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që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provon</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një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garanci</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një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detyrimi</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që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përbën</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borxh</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financiar</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një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tjetri.</w:t>
      </w:r>
    </w:p>
    <w:p w14:paraId="49F28566" w14:textId="33C4E4C2" w:rsidR="005512B0" w:rsidRPr="00C373EA" w:rsidRDefault="0021394C" w:rsidP="005512B0">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Calibri"/>
          <w:b/>
          <w:bCs/>
          <w:color w:val="000000"/>
          <w:sz w:val="24"/>
          <w:szCs w:val="24"/>
        </w:rPr>
        <w:lastRenderedPageBreak/>
        <w:t>“</w:t>
      </w:r>
      <w:r w:rsidR="005512B0" w:rsidRPr="00C373EA">
        <w:rPr>
          <w:rFonts w:ascii="Garamond" w:hAnsi="Garamond" w:cs="Calibri"/>
          <w:b/>
          <w:bCs/>
          <w:color w:val="000000"/>
          <w:sz w:val="24"/>
          <w:szCs w:val="24"/>
        </w:rPr>
        <w:t>Normë</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e</w:t>
      </w:r>
      <w:r w:rsidR="00C40519" w:rsidRPr="00C373EA">
        <w:rPr>
          <w:rFonts w:ascii="Garamond" w:hAnsi="Garamond" w:cs="Calibri"/>
          <w:b/>
          <w:bCs/>
          <w:color w:val="000000"/>
          <w:sz w:val="24"/>
          <w:szCs w:val="24"/>
        </w:rPr>
        <w:t xml:space="preserve"> </w:t>
      </w:r>
      <w:r w:rsidR="000528D6" w:rsidRPr="00C373EA">
        <w:rPr>
          <w:rFonts w:ascii="Garamond" w:hAnsi="Garamond" w:cs="Calibri"/>
          <w:b/>
          <w:bCs/>
          <w:color w:val="000000"/>
          <w:sz w:val="24"/>
          <w:szCs w:val="24"/>
        </w:rPr>
        <w:t>kamatëvonesës</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kuptimin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0528D6" w:rsidRPr="00C373EA">
        <w:rPr>
          <w:rFonts w:ascii="Garamond" w:hAnsi="Garamond" w:cs="Calibri"/>
          <w:color w:val="000000"/>
          <w:sz w:val="24"/>
          <w:szCs w:val="24"/>
        </w:rPr>
        <w:t xml:space="preserve">nënklauzolën </w:t>
      </w:r>
      <w:r w:rsidR="005512B0" w:rsidRPr="00C373EA">
        <w:rPr>
          <w:rFonts w:ascii="Garamond" w:hAnsi="Garamond" w:cs="Calibri"/>
          <w:color w:val="000000"/>
          <w:sz w:val="24"/>
          <w:szCs w:val="24"/>
        </w:rPr>
        <w:t>4.9</w:t>
      </w:r>
      <w:r w:rsidR="000248B5">
        <w:rPr>
          <w:rFonts w:ascii="Garamond" w:hAnsi="Garamond" w:cs="Calibri"/>
          <w:color w:val="000000"/>
          <w:sz w:val="24"/>
          <w:szCs w:val="24"/>
        </w:rPr>
        <w:t>.</w:t>
      </w:r>
    </w:p>
    <w:p w14:paraId="77F47CCF" w14:textId="0E8C3B74"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Datë</w:t>
      </w:r>
      <w:r w:rsidR="00C40519" w:rsidRPr="00C373EA">
        <w:rPr>
          <w:rFonts w:ascii="Garamond" w:hAnsi="Garamond" w:cs="Calibri"/>
          <w:b/>
          <w:bCs/>
          <w:color w:val="000000"/>
          <w:sz w:val="24"/>
          <w:szCs w:val="24"/>
        </w:rPr>
        <w:t xml:space="preserve"> </w:t>
      </w:r>
      <w:r w:rsidR="000528D6" w:rsidRPr="00C373EA">
        <w:rPr>
          <w:rFonts w:ascii="Garamond" w:hAnsi="Garamond" w:cs="Calibri"/>
          <w:b/>
          <w:bCs/>
          <w:color w:val="000000"/>
          <w:sz w:val="24"/>
          <w:szCs w:val="24"/>
        </w:rPr>
        <w:t>disbursimi</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data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skeduluar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disbursimi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0528D6" w:rsidRPr="00C373EA">
        <w:rPr>
          <w:rFonts w:ascii="Garamond" w:hAnsi="Garamond" w:cs="Calibri"/>
          <w:color w:val="000000"/>
          <w:sz w:val="24"/>
          <w:szCs w:val="24"/>
        </w:rPr>
        <w:t xml:space="preserve">transhi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përputhje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0528D6" w:rsidRPr="00C373EA">
        <w:rPr>
          <w:rFonts w:ascii="Garamond" w:hAnsi="Garamond" w:cs="Calibri"/>
          <w:color w:val="000000"/>
          <w:sz w:val="24"/>
          <w:szCs w:val="24"/>
        </w:rPr>
        <w:t>njoftimin e zbatueshëm të disbursimit.</w:t>
      </w:r>
    </w:p>
    <w:p w14:paraId="7964FA78" w14:textId="061086BF"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Njoftim</w:t>
      </w:r>
      <w:r w:rsidR="00C40519" w:rsidRPr="00C373EA">
        <w:rPr>
          <w:rFonts w:ascii="Garamond" w:hAnsi="Garamond" w:cs="Calibri"/>
          <w:b/>
          <w:bCs/>
          <w:color w:val="000000"/>
          <w:sz w:val="24"/>
          <w:szCs w:val="24"/>
        </w:rPr>
        <w:t xml:space="preserve"> </w:t>
      </w:r>
      <w:r w:rsidR="000528D6" w:rsidRPr="00C373EA">
        <w:rPr>
          <w:rFonts w:ascii="Garamond" w:hAnsi="Garamond" w:cs="Calibri"/>
          <w:b/>
          <w:bCs/>
          <w:color w:val="000000"/>
          <w:sz w:val="24"/>
          <w:szCs w:val="24"/>
        </w:rPr>
        <w:t>disbursimi</w:t>
      </w:r>
      <w:r>
        <w:rPr>
          <w:rFonts w:ascii="Garamond" w:hAnsi="Garamond" w:cs="Calibri"/>
          <w:b/>
          <w:bCs/>
          <w:color w:val="000000"/>
          <w:sz w:val="24"/>
          <w:szCs w:val="24"/>
        </w:rPr>
        <w:t>”</w:t>
      </w:r>
      <w:r w:rsidR="00C40519"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kuptimin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0528D6" w:rsidRPr="00C373EA">
        <w:rPr>
          <w:rFonts w:ascii="Garamond" w:hAnsi="Garamond" w:cs="Calibri"/>
          <w:color w:val="000000"/>
          <w:sz w:val="24"/>
          <w:szCs w:val="24"/>
        </w:rPr>
        <w:t xml:space="preserve">nënklauzolën </w:t>
      </w:r>
      <w:r w:rsidR="005512B0" w:rsidRPr="00C373EA">
        <w:rPr>
          <w:rFonts w:ascii="Garamond" w:hAnsi="Garamond" w:cs="Calibri"/>
          <w:color w:val="000000"/>
          <w:sz w:val="24"/>
          <w:szCs w:val="24"/>
        </w:rPr>
        <w:t>4.3</w:t>
      </w:r>
      <w:r w:rsidR="000528D6">
        <w:rPr>
          <w:rFonts w:ascii="Garamond" w:hAnsi="Garamond" w:cs="Calibri"/>
          <w:color w:val="000000"/>
          <w:sz w:val="24"/>
          <w:szCs w:val="24"/>
        </w:rPr>
        <w:t>(</w:t>
      </w:r>
      <w:r w:rsidR="005512B0" w:rsidRPr="00C373EA">
        <w:rPr>
          <w:rFonts w:ascii="Garamond" w:hAnsi="Garamond" w:cs="Calibri"/>
          <w:color w:val="000000"/>
          <w:sz w:val="24"/>
          <w:szCs w:val="24"/>
        </w:rPr>
        <w:t>b).</w:t>
      </w:r>
    </w:p>
    <w:p w14:paraId="31E9D5BD" w14:textId="514652D4" w:rsidR="005512B0" w:rsidRPr="00C373EA" w:rsidRDefault="0021394C"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Kërkesë</w:t>
      </w:r>
      <w:r w:rsidR="00C40519" w:rsidRPr="00C373EA">
        <w:rPr>
          <w:rFonts w:ascii="Garamond" w:hAnsi="Garamond" w:cs="Calibri"/>
          <w:b/>
          <w:bCs/>
          <w:color w:val="000000"/>
          <w:sz w:val="24"/>
          <w:szCs w:val="24"/>
        </w:rPr>
        <w:t xml:space="preserve"> </w:t>
      </w:r>
      <w:r w:rsidR="000528D6" w:rsidRPr="00C373EA">
        <w:rPr>
          <w:rFonts w:ascii="Garamond" w:hAnsi="Garamond" w:cs="Calibri"/>
          <w:b/>
          <w:bCs/>
          <w:color w:val="000000"/>
          <w:sz w:val="24"/>
          <w:szCs w:val="24"/>
        </w:rPr>
        <w:t>disbursimi</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kuptimin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0528D6" w:rsidRPr="00C373EA">
        <w:rPr>
          <w:rFonts w:ascii="Garamond" w:hAnsi="Garamond" w:cs="Calibri"/>
          <w:color w:val="000000"/>
          <w:sz w:val="24"/>
          <w:szCs w:val="24"/>
        </w:rPr>
        <w:t xml:space="preserve">nënklauzolën </w:t>
      </w:r>
      <w:r w:rsidR="005512B0" w:rsidRPr="00C373EA">
        <w:rPr>
          <w:rFonts w:ascii="Garamond" w:hAnsi="Garamond" w:cs="Calibri"/>
          <w:color w:val="000000"/>
          <w:sz w:val="24"/>
          <w:szCs w:val="24"/>
        </w:rPr>
        <w:t>4.3(a).</w:t>
      </w:r>
      <w:r w:rsidR="00C40519" w:rsidRPr="00C373EA">
        <w:rPr>
          <w:rFonts w:ascii="Garamond" w:hAnsi="Garamond" w:cs="Calibri"/>
          <w:b/>
          <w:bCs/>
          <w:color w:val="000000"/>
          <w:sz w:val="24"/>
          <w:szCs w:val="24"/>
        </w:rPr>
        <w:t xml:space="preserve"> </w:t>
      </w:r>
    </w:p>
    <w:p w14:paraId="72B98F25" w14:textId="017C3289" w:rsidR="005512B0" w:rsidRPr="00C373EA" w:rsidRDefault="0021394C" w:rsidP="005512B0">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Datë</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e</w:t>
      </w:r>
      <w:r w:rsidR="00C40519" w:rsidRPr="00C373EA">
        <w:rPr>
          <w:rFonts w:ascii="Garamond" w:hAnsi="Garamond" w:cs="Calibri"/>
          <w:b/>
          <w:bCs/>
          <w:color w:val="000000"/>
          <w:sz w:val="24"/>
          <w:szCs w:val="24"/>
        </w:rPr>
        <w:t xml:space="preserve"> </w:t>
      </w:r>
      <w:r w:rsidR="000528D6" w:rsidRPr="00C373EA">
        <w:rPr>
          <w:rFonts w:ascii="Garamond" w:hAnsi="Garamond" w:cs="Calibri"/>
          <w:b/>
          <w:bCs/>
          <w:color w:val="000000"/>
          <w:sz w:val="24"/>
          <w:szCs w:val="24"/>
        </w:rPr>
        <w:t>hyrjes në fuqi</w:t>
      </w:r>
      <w:r>
        <w:rPr>
          <w:rFonts w:ascii="Garamond" w:hAnsi="Garamond" w:cs="Calibri"/>
          <w:b/>
          <w:bCs/>
          <w:color w:val="000000"/>
          <w:sz w:val="24"/>
          <w:szCs w:val="24"/>
        </w:rPr>
        <w:t>”</w:t>
      </w:r>
      <w:r w:rsidR="00C40519"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data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hyrjes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fuqi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Marrëveshjes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rezulton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000528D6" w:rsidRPr="00C373EA">
        <w:rPr>
          <w:rFonts w:ascii="Garamond" w:hAnsi="Garamond" w:cs="Calibri"/>
          <w:color w:val="000000"/>
          <w:sz w:val="24"/>
          <w:szCs w:val="24"/>
        </w:rPr>
        <w:t xml:space="preserve">klauzola </w:t>
      </w:r>
      <w:r w:rsidR="005512B0" w:rsidRPr="00C373EA">
        <w:rPr>
          <w:rFonts w:ascii="Garamond" w:hAnsi="Garamond" w:cs="Calibri"/>
          <w:color w:val="000000"/>
          <w:sz w:val="24"/>
          <w:szCs w:val="24"/>
        </w:rPr>
        <w:t>20.</w:t>
      </w:r>
    </w:p>
    <w:p w14:paraId="53B57653" w14:textId="49E3BD72"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BE</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Bashkimi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Evropian.</w:t>
      </w:r>
    </w:p>
    <w:p w14:paraId="73893FF7" w14:textId="7449BB3A"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EURIBOR</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norma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përqindjes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kuotuar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dhënës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lajmeve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financiare,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zbatueshme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CEB-in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rreth</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orës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11</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paradite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kohën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Brukselit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0528D6" w:rsidRPr="00C373EA">
        <w:rPr>
          <w:rFonts w:ascii="Garamond" w:hAnsi="Garamond" w:cs="Calibri"/>
          <w:color w:val="000000"/>
          <w:sz w:val="24"/>
          <w:szCs w:val="24"/>
        </w:rPr>
        <w:t xml:space="preserve">datën e përcaktimit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0528D6" w:rsidRPr="00C373EA">
        <w:rPr>
          <w:rFonts w:ascii="Garamond" w:hAnsi="Garamond" w:cs="Calibri"/>
          <w:color w:val="000000"/>
          <w:sz w:val="24"/>
          <w:szCs w:val="24"/>
        </w:rPr>
        <w:t>interesit</w:t>
      </w:r>
      <w:r w:rsidR="005512B0"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norma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financimit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biznese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tregtisë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shumicë</w:t>
      </w:r>
      <w:r w:rsidR="00C40519" w:rsidRPr="00C373EA">
        <w:rPr>
          <w:rFonts w:ascii="Garamond" w:hAnsi="Garamond" w:cs="Calibri"/>
          <w:color w:val="000000"/>
          <w:sz w:val="24"/>
          <w:szCs w:val="24"/>
        </w:rPr>
        <w:t xml:space="preserve"> </w:t>
      </w:r>
      <w:r w:rsidR="000528D6" w:rsidRPr="00C373EA">
        <w:rPr>
          <w:rFonts w:ascii="Garamond" w:hAnsi="Garamond" w:cs="Calibri"/>
          <w:color w:val="000000"/>
          <w:sz w:val="24"/>
          <w:szCs w:val="24"/>
        </w:rPr>
        <w:t>në euro</w:t>
      </w:r>
      <w:r w:rsidR="000528D6" w:rsidRPr="00C373EA">
        <w:rPr>
          <w:rFonts w:ascii="Garamond" w:hAnsi="Garamond" w:cs="Times New Roman"/>
          <w:color w:val="000000"/>
          <w:sz w:val="24"/>
          <w:szCs w:val="24"/>
        </w:rPr>
        <w:t>,</w:t>
      </w:r>
      <w:r w:rsidR="000528D6" w:rsidRPr="00C373EA">
        <w:rPr>
          <w:rFonts w:ascii="Garamond" w:hAnsi="Garamond" w:cs="Calibri"/>
          <w:color w:val="000000"/>
          <w:sz w:val="24"/>
          <w:szCs w:val="24"/>
        </w:rPr>
        <w:t xml:space="preserve"> e administru</w:t>
      </w:r>
      <w:r w:rsidR="005512B0" w:rsidRPr="00C373EA">
        <w:rPr>
          <w:rFonts w:ascii="Garamond" w:hAnsi="Garamond" w:cs="Calibri"/>
          <w:color w:val="000000"/>
          <w:sz w:val="24"/>
          <w:szCs w:val="24"/>
        </w:rPr>
        <w:t>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Instituti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Evropian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Tregut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Monetar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subjekt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merr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dorëzim</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administrimin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asaj</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përqindjeje)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njëjtën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periudhë</w:t>
      </w:r>
      <w:r w:rsidR="00C40519" w:rsidRPr="00C373EA">
        <w:rPr>
          <w:rFonts w:ascii="Garamond" w:hAnsi="Garamond" w:cs="Calibri"/>
          <w:color w:val="000000"/>
          <w:sz w:val="24"/>
          <w:szCs w:val="24"/>
        </w:rPr>
        <w:t xml:space="preserve"> </w:t>
      </w:r>
      <w:r w:rsidR="000528D6" w:rsidRPr="00C373EA">
        <w:rPr>
          <w:rFonts w:ascii="Garamond" w:hAnsi="Garamond" w:cs="Calibri"/>
          <w:color w:val="000000"/>
          <w:sz w:val="24"/>
          <w:szCs w:val="24"/>
        </w:rPr>
        <w:t xml:space="preserve">si periudha përkatëse e interesit. </w:t>
      </w:r>
    </w:p>
    <w:p w14:paraId="7367E38F" w14:textId="3993381F" w:rsidR="005512B0" w:rsidRPr="00C373EA"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Times New Roman"/>
          <w:color w:val="000000"/>
          <w:sz w:val="24"/>
          <w:szCs w:val="24"/>
        </w:rPr>
        <w:t>Nëse</w:t>
      </w:r>
      <w:r w:rsidR="00C40519" w:rsidRPr="00C373EA">
        <w:rPr>
          <w:rFonts w:ascii="Garamond" w:hAnsi="Garamond" w:cs="Times New Roman"/>
          <w:color w:val="000000"/>
          <w:sz w:val="24"/>
          <w:szCs w:val="24"/>
        </w:rPr>
        <w:t xml:space="preserve"> </w:t>
      </w:r>
      <w:r w:rsidR="000528D6" w:rsidRPr="00C373EA">
        <w:rPr>
          <w:rFonts w:ascii="Garamond" w:hAnsi="Garamond" w:cs="Times New Roman"/>
          <w:color w:val="000000"/>
          <w:sz w:val="24"/>
          <w:szCs w:val="24"/>
        </w:rPr>
        <w:t xml:space="preserve">periudha përkatëse e interesit nuk është e njëjtë me </w:t>
      </w:r>
      <w:r w:rsidRPr="00C373EA">
        <w:rPr>
          <w:rFonts w:ascii="Garamond" w:hAnsi="Garamond" w:cs="Times New Roman"/>
          <w:color w:val="000000"/>
          <w:sz w:val="24"/>
          <w:szCs w:val="24"/>
        </w:rPr>
        <w:t>periudhën</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kuotuar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nga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dhënësi</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përkatës</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i</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lajmeve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financiare,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EURIBOR-i</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i</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zbatueshëm</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do</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jetë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norma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përqindjes</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që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rezulton</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nga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interpolimi</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linear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duke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iu</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referuar</w:t>
      </w:r>
      <w:r w:rsidR="00C40519" w:rsidRPr="00C373EA">
        <w:rPr>
          <w:rFonts w:ascii="Garamond" w:hAnsi="Garamond" w:cs="Times New Roman"/>
          <w:color w:val="000000"/>
          <w:sz w:val="24"/>
          <w:szCs w:val="24"/>
        </w:rPr>
        <w:t xml:space="preserve"> </w:t>
      </w:r>
      <w:r w:rsidR="007122A6" w:rsidRPr="00C373EA">
        <w:rPr>
          <w:rFonts w:ascii="Garamond" w:hAnsi="Garamond" w:cs="Times New Roman"/>
          <w:color w:val="000000"/>
          <w:sz w:val="24"/>
          <w:szCs w:val="24"/>
        </w:rPr>
        <w:t>2</w:t>
      </w:r>
      <w:r w:rsidR="007122A6">
        <w:rPr>
          <w:rFonts w:ascii="Garamond" w:hAnsi="Garamond" w:cs="Times New Roman"/>
          <w:color w:val="000000"/>
          <w:sz w:val="24"/>
          <w:szCs w:val="24"/>
        </w:rPr>
        <w:t xml:space="preserve"> </w:t>
      </w:r>
      <w:r w:rsidRPr="00C373EA">
        <w:rPr>
          <w:rFonts w:ascii="Garamond" w:hAnsi="Garamond" w:cs="Times New Roman"/>
          <w:color w:val="000000"/>
          <w:sz w:val="24"/>
          <w:szCs w:val="24"/>
        </w:rPr>
        <w:t>(</w:t>
      </w:r>
      <w:r w:rsidR="007122A6" w:rsidRPr="00C373EA">
        <w:rPr>
          <w:rFonts w:ascii="Garamond" w:hAnsi="Garamond" w:cs="Times New Roman"/>
          <w:color w:val="000000"/>
          <w:sz w:val="24"/>
          <w:szCs w:val="24"/>
        </w:rPr>
        <w:t>dy</w:t>
      </w:r>
      <w:r w:rsidRPr="00C373EA">
        <w:rPr>
          <w:rFonts w:ascii="Garamond" w:hAnsi="Garamond" w:cs="Times New Roman"/>
          <w:color w:val="000000"/>
          <w:sz w:val="24"/>
          <w:szCs w:val="24"/>
        </w:rPr>
        <w: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normave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EURIBOR-it,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njëra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prej</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cilave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është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zbatueshme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për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një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periudhë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ardhshme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më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shkurtër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muajsh</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plotë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dhe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tjetra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për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një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periudhë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ardhshme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më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gjatë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muajsh</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plotë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sesa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kohëzgjatja</w:t>
      </w:r>
      <w:r w:rsidR="00C40519" w:rsidRPr="00C373EA">
        <w:rPr>
          <w:rFonts w:ascii="Garamond" w:hAnsi="Garamond" w:cs="Times New Roman"/>
          <w:color w:val="000000"/>
          <w:sz w:val="24"/>
          <w:szCs w:val="24"/>
        </w:rPr>
        <w:t xml:space="preserve"> </w:t>
      </w:r>
      <w:r w:rsidR="000528D6" w:rsidRPr="00C373EA">
        <w:rPr>
          <w:rFonts w:ascii="Garamond" w:hAnsi="Garamond" w:cs="Times New Roman"/>
          <w:color w:val="000000"/>
          <w:sz w:val="24"/>
          <w:szCs w:val="24"/>
        </w:rPr>
        <w:t>e periudhës përkatëse të interesit.</w:t>
      </w:r>
    </w:p>
    <w:p w14:paraId="7391D676" w14:textId="4BA23524" w:rsidR="005512B0" w:rsidRPr="00C373EA" w:rsidRDefault="00C40519"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 xml:space="preserve"> </w:t>
      </w:r>
      <w:r w:rsidR="0021394C">
        <w:rPr>
          <w:rFonts w:ascii="Garamond" w:hAnsi="Garamond" w:cs="Calibri"/>
          <w:b/>
          <w:bCs/>
          <w:color w:val="000000"/>
          <w:sz w:val="24"/>
          <w:szCs w:val="24"/>
        </w:rPr>
        <w:t>“</w:t>
      </w:r>
      <w:r w:rsidR="005512B0" w:rsidRPr="00C373EA">
        <w:rPr>
          <w:rFonts w:ascii="Garamond" w:hAnsi="Garamond" w:cs="Calibri"/>
          <w:b/>
          <w:bCs/>
          <w:color w:val="000000"/>
          <w:sz w:val="24"/>
          <w:szCs w:val="24"/>
        </w:rPr>
        <w:t>Euro</w:t>
      </w:r>
      <w:r w:rsidR="0021394C">
        <w:rPr>
          <w:rFonts w:ascii="Garamond" w:hAnsi="Garamond" w:cs="Calibri"/>
          <w:b/>
          <w:bCs/>
          <w:color w:val="000000"/>
          <w:sz w:val="24"/>
          <w:szCs w:val="24"/>
        </w:rPr>
        <w:t>”</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dhe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simboli</w:t>
      </w:r>
      <w:r w:rsidRPr="00C373EA">
        <w:rPr>
          <w:rFonts w:ascii="Garamond" w:hAnsi="Garamond" w:cs="Calibri"/>
          <w:color w:val="000000"/>
          <w:sz w:val="24"/>
          <w:szCs w:val="24"/>
        </w:rPr>
        <w:t xml:space="preserve"> </w:t>
      </w:r>
      <w:r w:rsidR="0021394C">
        <w:rPr>
          <w:rFonts w:ascii="Garamond" w:hAnsi="Garamond" w:cs="Calibri"/>
          <w:b/>
          <w:bCs/>
          <w:color w:val="000000"/>
          <w:sz w:val="24"/>
          <w:szCs w:val="24"/>
        </w:rPr>
        <w:t>“</w:t>
      </w:r>
      <w:r w:rsidR="005512B0" w:rsidRPr="00C373EA">
        <w:rPr>
          <w:rFonts w:ascii="Garamond" w:hAnsi="Garamond" w:cs="Calibri"/>
          <w:b/>
          <w:bCs/>
          <w:color w:val="000000"/>
          <w:sz w:val="24"/>
          <w:szCs w:val="24"/>
        </w:rPr>
        <w:t>EUR</w:t>
      </w:r>
      <w:r w:rsidR="0021394C">
        <w:rPr>
          <w:rFonts w:ascii="Garamond" w:hAnsi="Garamond" w:cs="Calibri"/>
          <w:b/>
          <w:bCs/>
          <w:color w:val="000000"/>
          <w:sz w:val="24"/>
          <w:szCs w:val="24"/>
        </w:rPr>
        <w:t>”</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valuta</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ligjshme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Shteteve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Anëtare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BE-së,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cilat</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herë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pas</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here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miratojnë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atë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valutën</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tyre,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përputhje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dispozitat</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përkatëse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Traktatit</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BE-së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dhe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Traktatit</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Funksionimin</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BE-së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apo</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traktatet</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tjera</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vijuese.</w:t>
      </w:r>
      <w:r w:rsidRPr="00C373EA">
        <w:rPr>
          <w:rFonts w:ascii="Garamond" w:hAnsi="Garamond" w:cs="Calibri"/>
          <w:color w:val="000000"/>
          <w:sz w:val="24"/>
          <w:szCs w:val="24"/>
        </w:rPr>
        <w:t xml:space="preserve"> </w:t>
      </w:r>
    </w:p>
    <w:p w14:paraId="3CDD7443" w14:textId="19FADDDA"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Konventa</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Evropiane</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mbi</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të</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Drejtat</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e</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Njeriut</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Konventa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Mbrojtjen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Drejtave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Lirive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Themelore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Njeriut</w:t>
      </w:r>
      <w:r w:rsidR="00481B76">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datës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4</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nëntor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1950,</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CETS</w:t>
      </w:r>
      <w:r w:rsidR="00C40519" w:rsidRPr="00C373EA">
        <w:rPr>
          <w:rFonts w:ascii="Garamond" w:hAnsi="Garamond" w:cs="Calibri"/>
          <w:color w:val="000000"/>
          <w:sz w:val="24"/>
          <w:szCs w:val="24"/>
        </w:rPr>
        <w:t xml:space="preserve"> </w:t>
      </w:r>
      <w:r w:rsidR="000528D6">
        <w:rPr>
          <w:rFonts w:ascii="Garamond" w:hAnsi="Garamond" w:cs="Calibri"/>
          <w:color w:val="000000"/>
          <w:sz w:val="24"/>
          <w:szCs w:val="24"/>
        </w:rPr>
        <w:t>n</w:t>
      </w:r>
      <w:r w:rsidR="005512B0" w:rsidRPr="00C373EA">
        <w:rPr>
          <w:rFonts w:ascii="Garamond" w:hAnsi="Garamond" w:cs="Calibri"/>
          <w:color w:val="000000"/>
          <w:sz w:val="24"/>
          <w:szCs w:val="24"/>
        </w:rPr>
        <w:t>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5,</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ndryshuar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herë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here.</w:t>
      </w:r>
    </w:p>
    <w:p w14:paraId="16C210E0" w14:textId="481DC6EA"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Karta</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Sociale</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Evropiane</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Karta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Sociale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Evropiane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datës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3</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maj</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1996,</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CETS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163,</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ndryshuar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herë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here.</w:t>
      </w:r>
    </w:p>
    <w:p w14:paraId="2E0E0F62" w14:textId="0C2A80DB"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Përfitues</w:t>
      </w:r>
      <w:r w:rsidR="00C40519" w:rsidRPr="00C373EA">
        <w:rPr>
          <w:rFonts w:ascii="Garamond" w:hAnsi="Garamond" w:cs="Calibri"/>
          <w:b/>
          <w:bCs/>
          <w:color w:val="000000"/>
          <w:sz w:val="24"/>
          <w:szCs w:val="24"/>
        </w:rPr>
        <w:t xml:space="preserve"> </w:t>
      </w:r>
      <w:r w:rsidR="000528D6">
        <w:rPr>
          <w:rFonts w:ascii="Garamond" w:hAnsi="Garamond" w:cs="Calibri"/>
          <w:b/>
          <w:bCs/>
          <w:color w:val="000000"/>
          <w:sz w:val="24"/>
          <w:szCs w:val="24"/>
        </w:rPr>
        <w:t>p</w:t>
      </w:r>
      <w:r w:rsidR="005512B0" w:rsidRPr="00C373EA">
        <w:rPr>
          <w:rFonts w:ascii="Garamond" w:hAnsi="Garamond" w:cs="Calibri"/>
          <w:b/>
          <w:bCs/>
          <w:color w:val="000000"/>
          <w:sz w:val="24"/>
          <w:szCs w:val="24"/>
        </w:rPr>
        <w:t>ërfundimtarë</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janë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C34EB4">
        <w:rPr>
          <w:rFonts w:ascii="Garamond" w:hAnsi="Garamond" w:cs="Calibri"/>
          <w:color w:val="000000"/>
          <w:sz w:val="24"/>
          <w:szCs w:val="24"/>
        </w:rPr>
        <w:t>s</w:t>
      </w:r>
      <w:r w:rsidR="005512B0" w:rsidRPr="00C373EA">
        <w:rPr>
          <w:rFonts w:ascii="Garamond" w:hAnsi="Garamond" w:cs="Calibri"/>
          <w:color w:val="000000"/>
          <w:sz w:val="24"/>
          <w:szCs w:val="24"/>
        </w:rPr>
        <w:t>htojcën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1</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grupi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përfitues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ndikimeve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sociale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Projektit.</w:t>
      </w:r>
    </w:p>
    <w:p w14:paraId="6C70EA4E" w14:textId="2513D74F"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Normë</w:t>
      </w:r>
      <w:r w:rsidR="00C40519" w:rsidRPr="00C373EA">
        <w:rPr>
          <w:rFonts w:ascii="Garamond" w:hAnsi="Garamond" w:cs="Calibri"/>
          <w:b/>
          <w:bCs/>
          <w:color w:val="000000"/>
          <w:sz w:val="24"/>
          <w:szCs w:val="24"/>
        </w:rPr>
        <w:t xml:space="preserve"> </w:t>
      </w:r>
      <w:r w:rsidR="0011718C" w:rsidRPr="00C373EA">
        <w:rPr>
          <w:rFonts w:ascii="Garamond" w:hAnsi="Garamond" w:cs="Calibri"/>
          <w:b/>
          <w:bCs/>
          <w:color w:val="000000"/>
          <w:sz w:val="24"/>
          <w:szCs w:val="24"/>
        </w:rPr>
        <w:t>fikse interesi</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norma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interesit</w:t>
      </w:r>
      <w:r w:rsidR="00C40519" w:rsidRPr="00C373EA">
        <w:rPr>
          <w:rFonts w:ascii="Garamond" w:hAnsi="Garamond" w:cs="Calibri"/>
          <w:color w:val="000000"/>
          <w:sz w:val="24"/>
          <w:szCs w:val="24"/>
        </w:rPr>
        <w:t xml:space="preserve"> </w:t>
      </w:r>
      <w:r w:rsidR="005512B0" w:rsidRPr="00C373EA">
        <w:rPr>
          <w:rFonts w:ascii="Garamond" w:hAnsi="Garamond" w:cs="Calibri"/>
          <w:i/>
          <w:iCs/>
          <w:color w:val="000000"/>
          <w:sz w:val="24"/>
          <w:szCs w:val="24"/>
        </w:rPr>
        <w:t>në</w:t>
      </w:r>
      <w:r w:rsidR="00C40519" w:rsidRPr="00C373EA">
        <w:rPr>
          <w:rFonts w:ascii="Garamond" w:hAnsi="Garamond" w:cs="Calibri"/>
          <w:i/>
          <w:iCs/>
          <w:color w:val="000000"/>
          <w:sz w:val="24"/>
          <w:szCs w:val="24"/>
        </w:rPr>
        <w:t xml:space="preserve"> </w:t>
      </w:r>
      <w:r w:rsidR="005512B0" w:rsidRPr="00C373EA">
        <w:rPr>
          <w:rFonts w:ascii="Garamond" w:hAnsi="Garamond" w:cs="Calibri"/>
          <w:i/>
          <w:iCs/>
          <w:color w:val="000000"/>
          <w:sz w:val="24"/>
          <w:szCs w:val="24"/>
        </w:rPr>
        <w:t>vit,</w:t>
      </w:r>
      <w:r w:rsidR="00C40519" w:rsidRPr="00C373EA">
        <w:rPr>
          <w:rFonts w:ascii="Garamond" w:hAnsi="Garamond" w:cs="Calibri"/>
          <w:i/>
          <w:iCs/>
          <w:color w:val="000000"/>
          <w:sz w:val="24"/>
          <w:szCs w:val="24"/>
        </w:rPr>
        <w:t xml:space="preserve"> </w:t>
      </w:r>
      <w:r w:rsidR="005512B0" w:rsidRPr="00C373EA">
        <w:rPr>
          <w:rFonts w:ascii="Garamond" w:hAnsi="Garamond" w:cs="Calibri"/>
          <w:i/>
          <w:iCs/>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11718C" w:rsidRPr="00C373EA">
        <w:rPr>
          <w:rFonts w:ascii="Garamond" w:hAnsi="Garamond" w:cs="Calibri"/>
          <w:color w:val="000000"/>
          <w:sz w:val="24"/>
          <w:szCs w:val="24"/>
        </w:rPr>
        <w:t>njoftimin e zbatu</w:t>
      </w:r>
      <w:r w:rsidR="005512B0" w:rsidRPr="00C373EA">
        <w:rPr>
          <w:rFonts w:ascii="Garamond" w:hAnsi="Garamond" w:cs="Calibri"/>
          <w:color w:val="000000"/>
          <w:sz w:val="24"/>
          <w:szCs w:val="24"/>
        </w:rPr>
        <w:t>eshëm</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11718C" w:rsidRPr="00C373EA">
        <w:rPr>
          <w:rFonts w:ascii="Garamond" w:hAnsi="Garamond" w:cs="Calibri"/>
          <w:color w:val="000000"/>
          <w:sz w:val="24"/>
          <w:szCs w:val="24"/>
        </w:rPr>
        <w:t>disbursimit</w:t>
      </w:r>
      <w:r w:rsidR="005512B0" w:rsidRPr="00C373EA">
        <w:rPr>
          <w:rFonts w:ascii="Garamond" w:hAnsi="Garamond" w:cs="Calibri"/>
          <w:color w:val="000000"/>
          <w:sz w:val="24"/>
          <w:szCs w:val="24"/>
        </w:rPr>
        <w:t>.</w:t>
      </w:r>
    </w:p>
    <w:p w14:paraId="42D9AC05" w14:textId="206AAB5D"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Normë</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e</w:t>
      </w:r>
      <w:r w:rsidR="00C40519" w:rsidRPr="00C373EA">
        <w:rPr>
          <w:rFonts w:ascii="Garamond" w:hAnsi="Garamond" w:cs="Calibri"/>
          <w:b/>
          <w:bCs/>
          <w:color w:val="000000"/>
          <w:sz w:val="24"/>
          <w:szCs w:val="24"/>
        </w:rPr>
        <w:t xml:space="preserve"> </w:t>
      </w:r>
      <w:r w:rsidR="0011718C" w:rsidRPr="00C373EA">
        <w:rPr>
          <w:rFonts w:ascii="Garamond" w:hAnsi="Garamond" w:cs="Calibri"/>
          <w:b/>
          <w:bCs/>
          <w:color w:val="000000"/>
          <w:sz w:val="24"/>
          <w:szCs w:val="24"/>
        </w:rPr>
        <w:t>ndryshueshme interesi</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norma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interesit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vit,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përcaktuar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shtuar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zbritur</w:t>
      </w:r>
      <w:r w:rsidR="00C40519" w:rsidRPr="00C373EA">
        <w:rPr>
          <w:rFonts w:ascii="Garamond" w:hAnsi="Garamond" w:cs="Calibri"/>
          <w:color w:val="000000"/>
          <w:sz w:val="24"/>
          <w:szCs w:val="24"/>
        </w:rPr>
        <w:t xml:space="preserve"> </w:t>
      </w:r>
      <w:r w:rsidR="0011718C" w:rsidRPr="00C373EA">
        <w:rPr>
          <w:rFonts w:ascii="Garamond" w:hAnsi="Garamond" w:cs="Calibri"/>
          <w:color w:val="000000"/>
          <w:sz w:val="24"/>
          <w:szCs w:val="24"/>
        </w:rPr>
        <w:t xml:space="preserve">diferencën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11718C" w:rsidRPr="00C373EA">
        <w:rPr>
          <w:rFonts w:ascii="Garamond" w:hAnsi="Garamond" w:cs="Calibri"/>
          <w:color w:val="000000"/>
          <w:sz w:val="24"/>
          <w:szCs w:val="24"/>
        </w:rPr>
        <w:t xml:space="preserve">njoftimin e zbatueshëm të disbursimit deri ose </w:t>
      </w:r>
      <w:r w:rsidR="005512B0"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rastit,</w:t>
      </w:r>
      <w:r w:rsidR="00C40519" w:rsidRPr="00C373EA">
        <w:rPr>
          <w:rFonts w:ascii="Garamond" w:hAnsi="Garamond" w:cs="Calibri"/>
          <w:color w:val="000000"/>
          <w:sz w:val="24"/>
          <w:szCs w:val="24"/>
        </w:rPr>
        <w:t xml:space="preserve"> </w:t>
      </w:r>
      <w:r w:rsidR="0011718C" w:rsidRPr="00C373EA">
        <w:rPr>
          <w:rFonts w:ascii="Garamond" w:hAnsi="Garamond" w:cs="Calibri"/>
          <w:color w:val="000000"/>
          <w:sz w:val="24"/>
          <w:szCs w:val="24"/>
        </w:rPr>
        <w:t xml:space="preserve">norma referuese. </w:t>
      </w:r>
    </w:p>
    <w:p w14:paraId="33A9150F" w14:textId="262A8E4E" w:rsidR="005512B0" w:rsidRPr="00C373EA"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Times New Roman"/>
          <w:color w:val="000000"/>
          <w:sz w:val="24"/>
          <w:szCs w:val="24"/>
        </w:rPr>
        <w:t>Për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shmangien</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dyshimit,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kur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përcaktimi</w:t>
      </w:r>
      <w:r w:rsidR="00C40519" w:rsidRPr="00C373EA">
        <w:rPr>
          <w:rFonts w:ascii="Garamond" w:hAnsi="Garamond" w:cs="Times New Roman"/>
          <w:color w:val="000000"/>
          <w:sz w:val="24"/>
          <w:szCs w:val="24"/>
        </w:rPr>
        <w:t xml:space="preserve"> </w:t>
      </w:r>
      <w:r w:rsidR="0011718C" w:rsidRPr="00C373EA">
        <w:rPr>
          <w:rFonts w:ascii="Garamond" w:hAnsi="Garamond" w:cs="Times New Roman"/>
          <w:color w:val="000000"/>
          <w:sz w:val="24"/>
          <w:szCs w:val="24"/>
        </w:rPr>
        <w:t xml:space="preserve">i normës së ndryshueshme të interesit rezulton në një normë negative interesi (për shkak të një norme negative referuese të kuotuar, për kryerjen e një diference që është zbritur nga norma referuese ose në rrethana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tjera),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interesi</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që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duhet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paguhet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nga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Huamarrësi</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për</w:t>
      </w:r>
      <w:r w:rsidR="00C40519" w:rsidRPr="00C373EA">
        <w:rPr>
          <w:rFonts w:ascii="Garamond" w:hAnsi="Garamond" w:cs="Times New Roman"/>
          <w:color w:val="000000"/>
          <w:sz w:val="24"/>
          <w:szCs w:val="24"/>
        </w:rPr>
        <w:t xml:space="preserve"> </w:t>
      </w:r>
      <w:r w:rsidR="0011718C" w:rsidRPr="00C373EA">
        <w:rPr>
          <w:rFonts w:ascii="Garamond" w:hAnsi="Garamond" w:cs="Times New Roman"/>
          <w:color w:val="000000"/>
          <w:sz w:val="24"/>
          <w:szCs w:val="24"/>
        </w:rPr>
        <w:t xml:space="preserve">periudhën e interesit konsiderohet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jetë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zero.</w:t>
      </w:r>
    </w:p>
    <w:p w14:paraId="7899A0BC" w14:textId="00535C80" w:rsidR="005512B0" w:rsidRPr="00C373EA" w:rsidRDefault="0021394C"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Pr>
          <w:rFonts w:ascii="Garamond" w:hAnsi="Garamond" w:cs="Times New Roman"/>
          <w:b/>
          <w:bCs/>
          <w:color w:val="000000"/>
          <w:sz w:val="24"/>
          <w:szCs w:val="24"/>
        </w:rPr>
        <w:t>“</w:t>
      </w:r>
      <w:r w:rsidR="005512B0" w:rsidRPr="00C373EA">
        <w:rPr>
          <w:rFonts w:ascii="Garamond" w:hAnsi="Garamond" w:cs="Times New Roman"/>
          <w:b/>
          <w:bCs/>
          <w:color w:val="000000"/>
          <w:sz w:val="24"/>
          <w:szCs w:val="24"/>
        </w:rPr>
        <w:t>Shpenzime</w:t>
      </w:r>
      <w:r w:rsidR="00C40519" w:rsidRPr="00C373EA">
        <w:rPr>
          <w:rFonts w:ascii="Garamond" w:hAnsi="Garamond" w:cs="Times New Roman"/>
          <w:b/>
          <w:bCs/>
          <w:color w:val="000000"/>
          <w:sz w:val="24"/>
          <w:szCs w:val="24"/>
        </w:rPr>
        <w:t xml:space="preserve"> </w:t>
      </w:r>
      <w:r w:rsidR="005512B0" w:rsidRPr="00C373EA">
        <w:rPr>
          <w:rFonts w:ascii="Garamond" w:hAnsi="Garamond" w:cs="Times New Roman"/>
          <w:b/>
          <w:bCs/>
          <w:color w:val="000000"/>
          <w:sz w:val="24"/>
          <w:szCs w:val="24"/>
        </w:rPr>
        <w:t>të</w:t>
      </w:r>
      <w:r w:rsidR="00C40519" w:rsidRPr="00C373EA">
        <w:rPr>
          <w:rFonts w:ascii="Garamond" w:hAnsi="Garamond" w:cs="Times New Roman"/>
          <w:b/>
          <w:bCs/>
          <w:color w:val="000000"/>
          <w:sz w:val="24"/>
          <w:szCs w:val="24"/>
        </w:rPr>
        <w:t xml:space="preserve"> </w:t>
      </w:r>
      <w:r w:rsidR="005512B0" w:rsidRPr="00C373EA">
        <w:rPr>
          <w:rFonts w:ascii="Garamond" w:hAnsi="Garamond" w:cs="Times New Roman"/>
          <w:b/>
          <w:bCs/>
          <w:color w:val="000000"/>
          <w:sz w:val="24"/>
          <w:szCs w:val="24"/>
        </w:rPr>
        <w:t>parashikuara</w:t>
      </w:r>
      <w:r>
        <w:rPr>
          <w:rFonts w:ascii="Garamond" w:hAnsi="Garamond" w:cs="Times New Roman"/>
          <w:b/>
          <w:bCs/>
          <w:color w:val="000000"/>
          <w:sz w:val="24"/>
          <w:szCs w:val="24"/>
        </w:rPr>
        <w:t>”</w:t>
      </w:r>
      <w:r w:rsidR="00C40519" w:rsidRPr="00C373EA">
        <w:rPr>
          <w:rFonts w:ascii="Garamond" w:hAnsi="Garamond" w:cs="Times New Roman"/>
          <w:b/>
          <w:bCs/>
          <w:color w:val="000000"/>
          <w:sz w:val="24"/>
          <w:szCs w:val="24"/>
        </w:rPr>
        <w:t xml:space="preserve"> </w:t>
      </w:r>
      <w:r w:rsidR="005512B0" w:rsidRPr="00C373EA">
        <w:rPr>
          <w:rFonts w:ascii="Garamond" w:hAnsi="Garamond" w:cs="Times New Roman"/>
          <w:color w:val="000000"/>
          <w:sz w:val="24"/>
          <w:szCs w:val="24"/>
        </w:rPr>
        <w:t>do</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thotë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kostot</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pranueshme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planifikuara</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për</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w:t>
      </w:r>
      <w:r>
        <w:rPr>
          <w:rFonts w:ascii="Garamond" w:hAnsi="Garamond" w:cs="Times New Roman"/>
          <w:color w:val="000000"/>
          <w:sz w:val="24"/>
          <w:szCs w:val="24"/>
        </w:rPr>
        <w:t>’</w:t>
      </w:r>
      <w:r w:rsidR="005512B0" w:rsidRPr="00C373EA">
        <w:rPr>
          <w:rFonts w:ascii="Garamond" w:hAnsi="Garamond" w:cs="Times New Roman"/>
          <w:color w:val="000000"/>
          <w:sz w:val="24"/>
          <w:szCs w:val="24"/>
        </w:rPr>
        <w:t>u</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kryer</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kuadër</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Projektit</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gjatë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periudhës</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prej</w:t>
      </w:r>
      <w:r w:rsidR="00C40519" w:rsidRPr="00C373EA">
        <w:rPr>
          <w:rFonts w:ascii="Garamond" w:hAnsi="Garamond" w:cs="Times New Roman"/>
          <w:color w:val="000000"/>
          <w:sz w:val="24"/>
          <w:szCs w:val="24"/>
        </w:rPr>
        <w:t xml:space="preserve"> </w:t>
      </w:r>
      <w:r w:rsidR="0011718C" w:rsidRPr="00C373EA">
        <w:rPr>
          <w:rFonts w:ascii="Garamond" w:hAnsi="Garamond" w:cs="Times New Roman"/>
          <w:color w:val="000000"/>
          <w:sz w:val="24"/>
          <w:szCs w:val="24"/>
        </w:rPr>
        <w:t>1</w:t>
      </w:r>
      <w:r w:rsidR="0011718C">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w:t>
      </w:r>
      <w:r w:rsidR="0011718C" w:rsidRPr="00C373EA">
        <w:rPr>
          <w:rFonts w:ascii="Garamond" w:hAnsi="Garamond" w:cs="Times New Roman"/>
          <w:color w:val="000000"/>
          <w:sz w:val="24"/>
          <w:szCs w:val="24"/>
        </w:rPr>
        <w:t>një</w:t>
      </w:r>
      <w:r w:rsidR="005512B0" w:rsidRPr="00C373EA">
        <w:rPr>
          <w:rFonts w:ascii="Garamond" w:hAnsi="Garamond" w:cs="Times New Roman"/>
          <w:color w:val="000000"/>
          <w:sz w:val="24"/>
          <w:szCs w:val="24"/>
        </w:rPr>
        <w:t>)</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viti.</w:t>
      </w:r>
    </w:p>
    <w:p w14:paraId="38B846A8" w14:textId="25A03AF9" w:rsidR="005512B0" w:rsidRPr="00C373EA" w:rsidRDefault="0021394C"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Pr>
          <w:rFonts w:ascii="Garamond" w:hAnsi="Garamond" w:cs="Times New Roman"/>
          <w:b/>
          <w:bCs/>
          <w:color w:val="000000"/>
          <w:sz w:val="24"/>
          <w:szCs w:val="24"/>
        </w:rPr>
        <w:t>“</w:t>
      </w:r>
      <w:r w:rsidR="005512B0" w:rsidRPr="00C373EA">
        <w:rPr>
          <w:rFonts w:ascii="Garamond" w:hAnsi="Garamond" w:cs="Times New Roman"/>
          <w:b/>
          <w:bCs/>
          <w:color w:val="000000"/>
          <w:sz w:val="24"/>
          <w:szCs w:val="24"/>
        </w:rPr>
        <w:t>TIK</w:t>
      </w:r>
      <w:r>
        <w:rPr>
          <w:rFonts w:ascii="Garamond" w:hAnsi="Garamond" w:cs="Times New Roman"/>
          <w:b/>
          <w:bCs/>
          <w:color w:val="000000"/>
          <w:sz w:val="24"/>
          <w:szCs w:val="24"/>
        </w:rPr>
        <w:t>”</w:t>
      </w:r>
      <w:r w:rsidR="00C40519" w:rsidRPr="00C373EA">
        <w:rPr>
          <w:rFonts w:ascii="Garamond" w:hAnsi="Garamond" w:cs="Times New Roman"/>
          <w:b/>
          <w:bCs/>
          <w:color w:val="000000"/>
          <w:sz w:val="24"/>
          <w:szCs w:val="24"/>
        </w:rPr>
        <w:t xml:space="preserve"> </w:t>
      </w:r>
      <w:r w:rsidR="005512B0" w:rsidRPr="00C373EA">
        <w:rPr>
          <w:rFonts w:ascii="Garamond" w:hAnsi="Garamond" w:cs="Times New Roman"/>
          <w:color w:val="000000"/>
          <w:sz w:val="24"/>
          <w:szCs w:val="24"/>
        </w:rPr>
        <w:t>do</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thotë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teknologjia</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informacionit</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dhe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komunikimit.</w:t>
      </w:r>
    </w:p>
    <w:p w14:paraId="107B6656" w14:textId="005D8B73" w:rsidR="005512B0" w:rsidRPr="00C373EA" w:rsidRDefault="0021394C"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Pr>
          <w:rFonts w:ascii="Garamond" w:hAnsi="Garamond" w:cs="Times New Roman"/>
          <w:b/>
          <w:bCs/>
          <w:color w:val="000000"/>
          <w:sz w:val="24"/>
          <w:szCs w:val="24"/>
        </w:rPr>
        <w:t>“</w:t>
      </w:r>
      <w:r w:rsidR="005512B0" w:rsidRPr="00C373EA">
        <w:rPr>
          <w:rFonts w:ascii="Garamond" w:hAnsi="Garamond" w:cs="Times New Roman"/>
          <w:b/>
          <w:bCs/>
          <w:color w:val="000000"/>
          <w:sz w:val="24"/>
          <w:szCs w:val="24"/>
        </w:rPr>
        <w:t>Shpenzime</w:t>
      </w:r>
      <w:r w:rsidR="00C40519" w:rsidRPr="00C373EA">
        <w:rPr>
          <w:rFonts w:ascii="Garamond" w:hAnsi="Garamond" w:cs="Times New Roman"/>
          <w:b/>
          <w:bCs/>
          <w:color w:val="000000"/>
          <w:sz w:val="24"/>
          <w:szCs w:val="24"/>
        </w:rPr>
        <w:t xml:space="preserve"> </w:t>
      </w:r>
      <w:r w:rsidR="005512B0" w:rsidRPr="00C373EA">
        <w:rPr>
          <w:rFonts w:ascii="Garamond" w:hAnsi="Garamond" w:cs="Times New Roman"/>
          <w:b/>
          <w:bCs/>
          <w:color w:val="000000"/>
          <w:sz w:val="24"/>
          <w:szCs w:val="24"/>
        </w:rPr>
        <w:t>të</w:t>
      </w:r>
      <w:r w:rsidR="00C40519" w:rsidRPr="00C373EA">
        <w:rPr>
          <w:rFonts w:ascii="Garamond" w:hAnsi="Garamond" w:cs="Times New Roman"/>
          <w:b/>
          <w:bCs/>
          <w:color w:val="000000"/>
          <w:sz w:val="24"/>
          <w:szCs w:val="24"/>
        </w:rPr>
        <w:t xml:space="preserve"> </w:t>
      </w:r>
      <w:r w:rsidR="005512B0" w:rsidRPr="00C373EA">
        <w:rPr>
          <w:rFonts w:ascii="Garamond" w:hAnsi="Garamond" w:cs="Times New Roman"/>
          <w:b/>
          <w:bCs/>
          <w:color w:val="000000"/>
          <w:sz w:val="24"/>
          <w:szCs w:val="24"/>
        </w:rPr>
        <w:t>kryera</w:t>
      </w:r>
      <w:r>
        <w:rPr>
          <w:rFonts w:ascii="Garamond" w:hAnsi="Garamond" w:cs="Times New Roman"/>
          <w:b/>
          <w:bCs/>
          <w:color w:val="000000"/>
          <w:sz w:val="24"/>
          <w:szCs w:val="24"/>
        </w:rPr>
        <w:t>”</w:t>
      </w:r>
      <w:r w:rsidR="00C40519" w:rsidRPr="00C373EA">
        <w:rPr>
          <w:rFonts w:ascii="Garamond" w:hAnsi="Garamond" w:cs="Times New Roman"/>
          <w:b/>
          <w:bCs/>
          <w:color w:val="000000"/>
          <w:sz w:val="24"/>
          <w:szCs w:val="24"/>
        </w:rPr>
        <w:t xml:space="preserve"> </w:t>
      </w:r>
      <w:r w:rsidR="005512B0" w:rsidRPr="00C373EA">
        <w:rPr>
          <w:rFonts w:ascii="Garamond" w:hAnsi="Garamond" w:cs="Times New Roman"/>
          <w:color w:val="000000"/>
          <w:sz w:val="24"/>
          <w:szCs w:val="24"/>
        </w:rPr>
        <w:t>nënkupton</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kostot</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pranueshme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shkaktuara</w:t>
      </w:r>
      <w:r w:rsidR="00C40519" w:rsidRPr="00C373EA">
        <w:rPr>
          <w:rFonts w:ascii="Garamond" w:hAnsi="Garamond" w:cs="Times New Roman"/>
          <w:color w:val="000000"/>
          <w:sz w:val="24"/>
          <w:szCs w:val="24"/>
        </w:rPr>
        <w:t xml:space="preserve"> </w:t>
      </w:r>
      <w:r w:rsidR="0011718C" w:rsidRPr="00C373EA">
        <w:rPr>
          <w:rFonts w:ascii="Garamond" w:hAnsi="Garamond" w:cs="Times New Roman"/>
          <w:color w:val="000000"/>
          <w:sz w:val="24"/>
          <w:szCs w:val="24"/>
        </w:rPr>
        <w:t xml:space="preserve">nga enti zbatues </w:t>
      </w:r>
      <w:r w:rsidR="005512B0" w:rsidRPr="00C373EA">
        <w:rPr>
          <w:rFonts w:ascii="Garamond" w:hAnsi="Garamond" w:cs="Times New Roman"/>
          <w:color w:val="000000"/>
          <w:sz w:val="24"/>
          <w:szCs w:val="24"/>
        </w:rPr>
        <w:t>i</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Projektit.</w:t>
      </w:r>
    </w:p>
    <w:p w14:paraId="6911B9C5" w14:textId="465A2243" w:rsidR="005512B0" w:rsidRPr="00C373EA" w:rsidRDefault="0021394C" w:rsidP="005512B0">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b/>
          <w:bCs/>
          <w:color w:val="000000"/>
          <w:sz w:val="24"/>
          <w:szCs w:val="24"/>
        </w:rPr>
        <w:t>“</w:t>
      </w:r>
      <w:r w:rsidR="005512B0" w:rsidRPr="00C373EA">
        <w:rPr>
          <w:rFonts w:ascii="Garamond" w:hAnsi="Garamond" w:cs="Times New Roman"/>
          <w:b/>
          <w:bCs/>
          <w:color w:val="000000"/>
          <w:sz w:val="24"/>
          <w:szCs w:val="24"/>
        </w:rPr>
        <w:t>Datë</w:t>
      </w:r>
      <w:r w:rsidR="00C40519" w:rsidRPr="00C373EA">
        <w:rPr>
          <w:rFonts w:ascii="Garamond" w:hAnsi="Garamond" w:cs="Times New Roman"/>
          <w:b/>
          <w:bCs/>
          <w:color w:val="000000"/>
          <w:sz w:val="24"/>
          <w:szCs w:val="24"/>
        </w:rPr>
        <w:t xml:space="preserve"> </w:t>
      </w:r>
      <w:r w:rsidR="0011718C" w:rsidRPr="00C373EA">
        <w:rPr>
          <w:rFonts w:ascii="Garamond" w:hAnsi="Garamond" w:cs="Times New Roman"/>
          <w:b/>
          <w:bCs/>
          <w:color w:val="000000"/>
          <w:sz w:val="24"/>
          <w:szCs w:val="24"/>
        </w:rPr>
        <w:t>përcaktimi e normës së interesit</w:t>
      </w:r>
      <w:r>
        <w:rPr>
          <w:rFonts w:ascii="Garamond" w:hAnsi="Garamond" w:cs="Times New Roman"/>
          <w:b/>
          <w:bCs/>
          <w:color w:val="000000"/>
          <w:sz w:val="24"/>
          <w:szCs w:val="24"/>
        </w:rPr>
        <w:t>”</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do</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thotë,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për</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qëllimet</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caktimit</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një</w:t>
      </w:r>
      <w:r w:rsidR="00C40519" w:rsidRPr="00C373EA">
        <w:rPr>
          <w:rFonts w:ascii="Garamond" w:hAnsi="Garamond" w:cs="Times New Roman"/>
          <w:color w:val="000000"/>
          <w:sz w:val="24"/>
          <w:szCs w:val="24"/>
        </w:rPr>
        <w:t xml:space="preserve"> </w:t>
      </w:r>
      <w:r w:rsidR="0011718C" w:rsidRPr="00C373EA">
        <w:rPr>
          <w:rFonts w:ascii="Garamond" w:hAnsi="Garamond" w:cs="Times New Roman"/>
          <w:color w:val="000000"/>
          <w:sz w:val="24"/>
          <w:szCs w:val="24"/>
        </w:rPr>
        <w:t xml:space="preserve">norme </w:t>
      </w:r>
      <w:r w:rsidR="005512B0"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0011718C" w:rsidRPr="00C373EA">
        <w:rPr>
          <w:rFonts w:ascii="Garamond" w:hAnsi="Garamond" w:cs="Times New Roman"/>
          <w:color w:val="000000"/>
          <w:sz w:val="24"/>
          <w:szCs w:val="24"/>
        </w:rPr>
        <w:t xml:space="preserve">ndryshueshme interesi, dita </w:t>
      </w:r>
      <w:r w:rsidR="005512B0" w:rsidRPr="00C373EA">
        <w:rPr>
          <w:rFonts w:ascii="Garamond" w:hAnsi="Garamond" w:cs="Times New Roman"/>
          <w:color w:val="000000"/>
          <w:sz w:val="24"/>
          <w:szCs w:val="24"/>
        </w:rPr>
        <w:t>që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bie</w:t>
      </w:r>
      <w:r w:rsidR="00C40519" w:rsidRPr="00C373EA">
        <w:rPr>
          <w:rFonts w:ascii="Garamond" w:hAnsi="Garamond" w:cs="Times New Roman"/>
          <w:color w:val="000000"/>
          <w:sz w:val="24"/>
          <w:szCs w:val="24"/>
        </w:rPr>
        <w:t xml:space="preserve"> </w:t>
      </w:r>
      <w:r w:rsidR="000528D6" w:rsidRPr="00C373EA">
        <w:rPr>
          <w:rFonts w:ascii="Garamond" w:hAnsi="Garamond" w:cs="Times New Roman"/>
          <w:color w:val="000000"/>
          <w:sz w:val="24"/>
          <w:szCs w:val="24"/>
        </w:rPr>
        <w:t>2</w:t>
      </w:r>
      <w:r w:rsidR="000528D6">
        <w:rPr>
          <w:rFonts w:ascii="Garamond" w:hAnsi="Garamond" w:cs="Times New Roman"/>
          <w:color w:val="000000"/>
          <w:sz w:val="24"/>
          <w:szCs w:val="24"/>
        </w:rPr>
        <w:t xml:space="preserve"> </w:t>
      </w:r>
      <w:r w:rsidR="0011718C" w:rsidRPr="00C373EA">
        <w:rPr>
          <w:rFonts w:ascii="Garamond" w:hAnsi="Garamond" w:cs="Times New Roman"/>
          <w:color w:val="000000"/>
          <w:sz w:val="24"/>
          <w:szCs w:val="24"/>
        </w:rPr>
        <w:t>(</w:t>
      </w:r>
      <w:r w:rsidR="000528D6" w:rsidRPr="00C373EA">
        <w:rPr>
          <w:rFonts w:ascii="Garamond" w:hAnsi="Garamond" w:cs="Times New Roman"/>
          <w:color w:val="000000"/>
          <w:sz w:val="24"/>
          <w:szCs w:val="24"/>
        </w:rPr>
        <w:t>dy</w:t>
      </w:r>
      <w:r w:rsidR="0011718C" w:rsidRPr="00C373EA">
        <w:rPr>
          <w:rFonts w:ascii="Garamond" w:hAnsi="Garamond" w:cs="Times New Roman"/>
          <w:color w:val="000000"/>
          <w:sz w:val="24"/>
          <w:szCs w:val="24"/>
        </w:rPr>
        <w:t xml:space="preserve">) ditë pune para ditës </w:t>
      </w:r>
      <w:r w:rsidR="005512B0" w:rsidRPr="00C373EA">
        <w:rPr>
          <w:rFonts w:ascii="Garamond" w:hAnsi="Garamond" w:cs="Times New Roman"/>
          <w:color w:val="000000"/>
          <w:sz w:val="24"/>
          <w:szCs w:val="24"/>
        </w:rPr>
        <w:t>së</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parë</w:t>
      </w:r>
      <w:r w:rsidR="00C40519" w:rsidRPr="00C373EA">
        <w:rPr>
          <w:rFonts w:ascii="Garamond" w:hAnsi="Garamond" w:cs="Times New Roman"/>
          <w:color w:val="000000"/>
          <w:sz w:val="24"/>
          <w:szCs w:val="24"/>
        </w:rPr>
        <w:t xml:space="preserve"> </w:t>
      </w:r>
      <w:r w:rsidR="0011718C" w:rsidRPr="00C373EA">
        <w:rPr>
          <w:rFonts w:ascii="Garamond" w:hAnsi="Garamond" w:cs="Times New Roman"/>
          <w:color w:val="000000"/>
          <w:sz w:val="24"/>
          <w:szCs w:val="24"/>
        </w:rPr>
        <w:t>të periudhës së interesit</w:t>
      </w:r>
      <w:r w:rsidR="005512B0" w:rsidRPr="00C373EA">
        <w:rPr>
          <w:rFonts w:ascii="Garamond" w:hAnsi="Garamond" w:cs="Times New Roman"/>
          <w:color w:val="000000"/>
          <w:sz w:val="24"/>
          <w:szCs w:val="24"/>
        </w:rPr>
        <w:t>,</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nëse</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nuk</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specifikohet</w:t>
      </w:r>
      <w:r w:rsidR="00C40519" w:rsidRPr="00C373EA">
        <w:rPr>
          <w:rFonts w:ascii="Garamond" w:hAnsi="Garamond" w:cs="Times New Roman"/>
          <w:color w:val="000000"/>
          <w:sz w:val="24"/>
          <w:szCs w:val="24"/>
        </w:rPr>
        <w:t xml:space="preserve"> </w:t>
      </w:r>
      <w:r w:rsidR="005512B0" w:rsidRPr="00C373EA">
        <w:rPr>
          <w:rFonts w:ascii="Garamond" w:hAnsi="Garamond" w:cs="Times New Roman"/>
          <w:color w:val="000000"/>
          <w:sz w:val="24"/>
          <w:szCs w:val="24"/>
        </w:rPr>
        <w:t>ndryshe</w:t>
      </w:r>
      <w:r w:rsidR="00C40519" w:rsidRPr="00C373EA">
        <w:rPr>
          <w:rFonts w:ascii="Garamond" w:hAnsi="Garamond" w:cs="Times New Roman"/>
          <w:color w:val="000000"/>
          <w:sz w:val="24"/>
          <w:szCs w:val="24"/>
        </w:rPr>
        <w:t xml:space="preserve"> </w:t>
      </w:r>
      <w:r w:rsidR="0011718C" w:rsidRPr="00C373EA">
        <w:rPr>
          <w:rFonts w:ascii="Garamond" w:hAnsi="Garamond" w:cs="Times New Roman"/>
          <w:color w:val="000000"/>
          <w:sz w:val="24"/>
          <w:szCs w:val="24"/>
        </w:rPr>
        <w:t>në njoftimin përkatës të disbursimit</w:t>
      </w:r>
      <w:r w:rsidR="005512B0" w:rsidRPr="00C373EA">
        <w:rPr>
          <w:rFonts w:ascii="Garamond" w:hAnsi="Garamond" w:cs="Times New Roman"/>
          <w:color w:val="000000"/>
          <w:sz w:val="24"/>
          <w:szCs w:val="24"/>
        </w:rPr>
        <w:t>.</w:t>
      </w:r>
    </w:p>
    <w:p w14:paraId="6810B42C" w14:textId="3DEBB44F"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Data</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të</w:t>
      </w:r>
      <w:r w:rsidR="00C40519" w:rsidRPr="00C373EA">
        <w:rPr>
          <w:rFonts w:ascii="Garamond" w:hAnsi="Garamond" w:cs="Calibri"/>
          <w:b/>
          <w:bCs/>
          <w:color w:val="000000"/>
          <w:sz w:val="24"/>
          <w:szCs w:val="24"/>
        </w:rPr>
        <w:t xml:space="preserve"> </w:t>
      </w:r>
      <w:r w:rsidR="0011718C" w:rsidRPr="00C373EA">
        <w:rPr>
          <w:rFonts w:ascii="Garamond" w:hAnsi="Garamond" w:cs="Calibri"/>
          <w:b/>
          <w:bCs/>
          <w:color w:val="000000"/>
          <w:sz w:val="24"/>
          <w:szCs w:val="24"/>
        </w:rPr>
        <w:t>pagesës së interesit</w:t>
      </w:r>
      <w:r>
        <w:rPr>
          <w:rFonts w:ascii="Garamond" w:hAnsi="Garamond" w:cs="Calibri"/>
          <w:b/>
          <w:bCs/>
          <w:color w:val="000000"/>
          <w:sz w:val="24"/>
          <w:szCs w:val="24"/>
        </w:rPr>
        <w:t>”</w:t>
      </w:r>
      <w:r w:rsidR="0011718C"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datat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pagesën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interesit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korrespondojnë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Periudhën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përkatëse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11718C" w:rsidRPr="00C373EA">
        <w:rPr>
          <w:rFonts w:ascii="Garamond" w:hAnsi="Garamond" w:cs="Calibri"/>
          <w:color w:val="000000"/>
          <w:sz w:val="24"/>
          <w:szCs w:val="24"/>
        </w:rPr>
        <w:t>interesit</w:t>
      </w:r>
      <w:r w:rsidR="0011718C" w:rsidRPr="00C373EA">
        <w:rPr>
          <w:rFonts w:ascii="Garamond" w:hAnsi="Garamond" w:cs="Times New Roman"/>
          <w:color w:val="000000"/>
          <w:sz w:val="24"/>
          <w:szCs w:val="24"/>
        </w:rPr>
        <w:t>,</w:t>
      </w:r>
      <w:r w:rsidR="0011718C" w:rsidRPr="00C373EA">
        <w:rPr>
          <w:rFonts w:ascii="Garamond" w:hAnsi="Garamond" w:cs="Calibri"/>
          <w:color w:val="000000"/>
          <w:sz w:val="24"/>
          <w:szCs w:val="24"/>
        </w:rPr>
        <w:t xml:space="preserve"> të specifikuar në njoftimin e zbatueshëm të disbursimit</w:t>
      </w:r>
      <w:r w:rsidR="00671C9F">
        <w:rPr>
          <w:rFonts w:ascii="Garamond" w:hAnsi="Garamond" w:cs="Calibri"/>
          <w:color w:val="000000"/>
          <w:sz w:val="24"/>
          <w:szCs w:val="24"/>
        </w:rPr>
        <w:t>.</w:t>
      </w:r>
      <w:bookmarkStart w:id="0" w:name="_GoBack"/>
      <w:bookmarkEnd w:id="0"/>
    </w:p>
    <w:p w14:paraId="63DCF49E" w14:textId="66402805"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Periudhë</w:t>
      </w:r>
      <w:r w:rsidR="00C40519" w:rsidRPr="00C373EA">
        <w:rPr>
          <w:rFonts w:ascii="Garamond" w:hAnsi="Garamond" w:cs="Calibri"/>
          <w:b/>
          <w:bCs/>
          <w:color w:val="000000"/>
          <w:sz w:val="24"/>
          <w:szCs w:val="24"/>
        </w:rPr>
        <w:t xml:space="preserve"> </w:t>
      </w:r>
      <w:r w:rsidR="0011718C" w:rsidRPr="00C373EA">
        <w:rPr>
          <w:rFonts w:ascii="Garamond" w:hAnsi="Garamond" w:cs="Calibri"/>
          <w:b/>
          <w:bCs/>
          <w:color w:val="000000"/>
          <w:sz w:val="24"/>
          <w:szCs w:val="24"/>
        </w:rPr>
        <w:t>interesi</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periudha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fillon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11718C" w:rsidRPr="00C373EA">
        <w:rPr>
          <w:rFonts w:ascii="Garamond" w:hAnsi="Garamond" w:cs="Calibri"/>
          <w:color w:val="000000"/>
          <w:sz w:val="24"/>
          <w:szCs w:val="24"/>
        </w:rPr>
        <w:t xml:space="preserve">një datë pagese interesi dhe që përfundon </w:t>
      </w:r>
      <w:r w:rsidR="005512B0" w:rsidRPr="00C373EA">
        <w:rPr>
          <w:rFonts w:ascii="Garamond" w:hAnsi="Garamond" w:cs="Calibri"/>
          <w:color w:val="000000"/>
          <w:sz w:val="24"/>
          <w:szCs w:val="24"/>
        </w:rPr>
        <w:t>menjëherë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ditë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para</w:t>
      </w:r>
      <w:r w:rsidR="00C40519" w:rsidRPr="00C373EA">
        <w:rPr>
          <w:rFonts w:ascii="Garamond" w:hAnsi="Garamond" w:cs="Calibri"/>
          <w:color w:val="000000"/>
          <w:sz w:val="24"/>
          <w:szCs w:val="24"/>
        </w:rPr>
        <w:t xml:space="preserve"> </w:t>
      </w:r>
      <w:r w:rsidR="0011718C" w:rsidRPr="00C373EA">
        <w:rPr>
          <w:rFonts w:ascii="Garamond" w:hAnsi="Garamond" w:cs="Calibri"/>
          <w:color w:val="000000"/>
          <w:sz w:val="24"/>
          <w:szCs w:val="24"/>
        </w:rPr>
        <w:t xml:space="preserve">datës së ardhshme të pagesës së interesit, me kusht që periudha e parë e interesit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zbatueshme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11718C" w:rsidRPr="00C373EA">
        <w:rPr>
          <w:rFonts w:ascii="Garamond" w:hAnsi="Garamond" w:cs="Calibri"/>
          <w:color w:val="000000"/>
          <w:sz w:val="24"/>
          <w:szCs w:val="24"/>
        </w:rPr>
        <w:t xml:space="preserve">secilin transh të fillojë në datën e disbursimit dhe të përfundojë menjëherë </w:t>
      </w:r>
      <w:r w:rsidR="005512B0"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ditë</w:t>
      </w:r>
      <w:r w:rsidR="00C40519" w:rsidRPr="00C373EA">
        <w:rPr>
          <w:rFonts w:ascii="Garamond" w:hAnsi="Garamond" w:cs="Calibri"/>
          <w:color w:val="000000"/>
          <w:sz w:val="24"/>
          <w:szCs w:val="24"/>
        </w:rPr>
        <w:t xml:space="preserve"> </w:t>
      </w:r>
      <w:r w:rsidR="0011718C" w:rsidRPr="00C373EA">
        <w:rPr>
          <w:rFonts w:ascii="Garamond" w:hAnsi="Garamond" w:cs="Calibri"/>
          <w:color w:val="000000"/>
          <w:sz w:val="24"/>
          <w:szCs w:val="24"/>
        </w:rPr>
        <w:t>para datës së ardhshme të pagesës së interesit</w:t>
      </w:r>
      <w:r w:rsidR="005512B0"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p>
    <w:p w14:paraId="2EA13C2C" w14:textId="7C39BEC6"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Hua</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huaja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dhënë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Marrëveshjes.</w:t>
      </w:r>
    </w:p>
    <w:p w14:paraId="7A8E379A" w14:textId="61A4FDF1" w:rsidR="005512B0" w:rsidRPr="00C373EA" w:rsidRDefault="0021394C" w:rsidP="005512B0">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Shumë</w:t>
      </w:r>
      <w:r w:rsidR="00C40519" w:rsidRPr="00C373EA">
        <w:rPr>
          <w:rFonts w:ascii="Garamond" w:hAnsi="Garamond" w:cs="Calibri"/>
          <w:b/>
          <w:bCs/>
          <w:color w:val="000000"/>
          <w:sz w:val="24"/>
          <w:szCs w:val="24"/>
        </w:rPr>
        <w:t xml:space="preserve"> </w:t>
      </w:r>
      <w:r w:rsidR="0011718C" w:rsidRPr="00C373EA">
        <w:rPr>
          <w:rFonts w:ascii="Garamond" w:hAnsi="Garamond" w:cs="Calibri"/>
          <w:b/>
          <w:bCs/>
          <w:color w:val="000000"/>
          <w:sz w:val="24"/>
          <w:szCs w:val="24"/>
        </w:rPr>
        <w:t>huaje</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shuma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11718C" w:rsidRPr="00C373EA">
        <w:rPr>
          <w:rFonts w:ascii="Garamond" w:hAnsi="Garamond" w:cs="Calibri"/>
          <w:color w:val="000000"/>
          <w:sz w:val="24"/>
          <w:szCs w:val="24"/>
        </w:rPr>
        <w:t xml:space="preserve">nënklauzolën </w:t>
      </w:r>
      <w:r w:rsidR="005512B0" w:rsidRPr="00C373EA">
        <w:rPr>
          <w:rFonts w:ascii="Garamond" w:hAnsi="Garamond" w:cs="Calibri"/>
          <w:color w:val="000000"/>
          <w:sz w:val="24"/>
          <w:szCs w:val="24"/>
        </w:rPr>
        <w:t>4.1</w:t>
      </w:r>
      <w:r w:rsidR="0011718C">
        <w:rPr>
          <w:rFonts w:ascii="Garamond" w:hAnsi="Garamond" w:cs="Calibri"/>
          <w:color w:val="000000"/>
          <w:sz w:val="24"/>
          <w:szCs w:val="24"/>
        </w:rPr>
        <w:t>.</w:t>
      </w:r>
    </w:p>
    <w:p w14:paraId="3CF8040F" w14:textId="146DF746" w:rsidR="005512B0" w:rsidRPr="00C373EA" w:rsidRDefault="0021394C" w:rsidP="005512B0">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Rast</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i</w:t>
      </w:r>
      <w:r w:rsidR="00C40519" w:rsidRPr="00C373EA">
        <w:rPr>
          <w:rFonts w:ascii="Garamond" w:hAnsi="Garamond" w:cs="Calibri"/>
          <w:b/>
          <w:bCs/>
          <w:color w:val="000000"/>
          <w:sz w:val="24"/>
          <w:szCs w:val="24"/>
        </w:rPr>
        <w:t xml:space="preserve"> </w:t>
      </w:r>
      <w:r w:rsidR="0011718C" w:rsidRPr="00C373EA">
        <w:rPr>
          <w:rFonts w:ascii="Garamond" w:hAnsi="Garamond" w:cs="Calibri"/>
          <w:b/>
          <w:bCs/>
          <w:color w:val="000000"/>
          <w:sz w:val="24"/>
          <w:szCs w:val="24"/>
        </w:rPr>
        <w:t>deformimit të tregut</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kuptimin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11718C" w:rsidRPr="00C373EA">
        <w:rPr>
          <w:rFonts w:ascii="Garamond" w:hAnsi="Garamond" w:cs="Calibri"/>
          <w:color w:val="000000"/>
          <w:sz w:val="24"/>
          <w:szCs w:val="24"/>
        </w:rPr>
        <w:t xml:space="preserve">nënklauzolën </w:t>
      </w:r>
      <w:r w:rsidR="005512B0" w:rsidRPr="00C373EA">
        <w:rPr>
          <w:rFonts w:ascii="Garamond" w:hAnsi="Garamond" w:cs="Calibri"/>
          <w:color w:val="000000"/>
          <w:sz w:val="24"/>
          <w:szCs w:val="24"/>
        </w:rPr>
        <w:t>4.10</w:t>
      </w:r>
      <w:r w:rsidR="0011718C">
        <w:rPr>
          <w:rFonts w:ascii="Garamond" w:hAnsi="Garamond" w:cs="Calibri"/>
          <w:color w:val="000000"/>
          <w:sz w:val="24"/>
          <w:szCs w:val="24"/>
        </w:rPr>
        <w:t>.</w:t>
      </w:r>
    </w:p>
    <w:p w14:paraId="11C089B2" w14:textId="429087BC" w:rsidR="005512B0" w:rsidRPr="00C373EA" w:rsidRDefault="0021394C" w:rsidP="005512B0">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Ndryshim</w:t>
      </w:r>
      <w:r w:rsidR="00C40519" w:rsidRPr="00C373EA">
        <w:rPr>
          <w:rFonts w:ascii="Garamond" w:hAnsi="Garamond" w:cs="Calibri"/>
          <w:b/>
          <w:bCs/>
          <w:color w:val="000000"/>
          <w:sz w:val="24"/>
          <w:szCs w:val="24"/>
        </w:rPr>
        <w:t xml:space="preserve"> </w:t>
      </w:r>
      <w:r w:rsidR="0011718C" w:rsidRPr="00C373EA">
        <w:rPr>
          <w:rFonts w:ascii="Garamond" w:hAnsi="Garamond" w:cs="Calibri"/>
          <w:b/>
          <w:bCs/>
          <w:color w:val="000000"/>
          <w:sz w:val="24"/>
          <w:szCs w:val="24"/>
        </w:rPr>
        <w:t>material negativ</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ngjarje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opinionin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CEB-it</w:t>
      </w:r>
      <w:r w:rsidR="0011718C">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dëmton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materialisht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aftësinë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përmbushur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detyrimet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tij</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financiare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Marrëveshjes;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ndikon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negativisht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drejtat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mjetet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ligjore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Marrëveshjes.</w:t>
      </w:r>
      <w:r w:rsidR="00C40519" w:rsidRPr="00C373EA">
        <w:rPr>
          <w:rFonts w:ascii="Garamond" w:hAnsi="Garamond" w:cs="Calibri"/>
          <w:i/>
          <w:iCs/>
          <w:color w:val="000000"/>
          <w:sz w:val="24"/>
          <w:szCs w:val="24"/>
        </w:rPr>
        <w:t xml:space="preserve"> </w:t>
      </w:r>
    </w:p>
    <w:p w14:paraId="226F27C4" w14:textId="7735F099" w:rsidR="005512B0" w:rsidRPr="00C373EA" w:rsidRDefault="0021394C" w:rsidP="005512B0">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Datë</w:t>
      </w:r>
      <w:r w:rsidR="00C40519" w:rsidRPr="00C373EA">
        <w:rPr>
          <w:rFonts w:ascii="Garamond" w:hAnsi="Garamond" w:cs="Calibri"/>
          <w:b/>
          <w:bCs/>
          <w:color w:val="000000"/>
          <w:sz w:val="24"/>
          <w:szCs w:val="24"/>
        </w:rPr>
        <w:t xml:space="preserve"> </w:t>
      </w:r>
      <w:r w:rsidR="0011718C" w:rsidRPr="00C373EA">
        <w:rPr>
          <w:rFonts w:ascii="Garamond" w:hAnsi="Garamond" w:cs="Calibri"/>
          <w:b/>
          <w:bCs/>
          <w:color w:val="000000"/>
          <w:sz w:val="24"/>
          <w:szCs w:val="24"/>
        </w:rPr>
        <w:t>maturimi</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11718C" w:rsidRPr="00C373EA">
        <w:rPr>
          <w:rFonts w:ascii="Garamond" w:hAnsi="Garamond" w:cs="Calibri"/>
          <w:color w:val="000000"/>
          <w:sz w:val="24"/>
          <w:szCs w:val="24"/>
        </w:rPr>
        <w:t xml:space="preserve">data e fundit e shlyerjes së principalit për secilin transh të specifikuar në njoftimin e zbatueshëm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0528D6">
        <w:rPr>
          <w:rFonts w:ascii="Garamond" w:hAnsi="Garamond" w:cs="Calibri"/>
          <w:color w:val="000000"/>
          <w:sz w:val="24"/>
          <w:szCs w:val="24"/>
        </w:rPr>
        <w:t>d</w:t>
      </w:r>
      <w:r w:rsidR="005512B0" w:rsidRPr="00C373EA">
        <w:rPr>
          <w:rFonts w:ascii="Garamond" w:hAnsi="Garamond" w:cs="Calibri"/>
          <w:color w:val="000000"/>
          <w:sz w:val="24"/>
          <w:szCs w:val="24"/>
        </w:rPr>
        <w:t>isbursimit</w:t>
      </w:r>
      <w:r w:rsidR="000528D6">
        <w:rPr>
          <w:rFonts w:ascii="Garamond" w:hAnsi="Garamond" w:cs="Calibri"/>
          <w:color w:val="000000"/>
          <w:sz w:val="24"/>
          <w:szCs w:val="24"/>
        </w:rPr>
        <w:t>.</w:t>
      </w:r>
    </w:p>
    <w:p w14:paraId="1D55433A" w14:textId="3C19C416"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MAS</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Ministria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Arsimit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Sporteve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Huamarrësit</w:t>
      </w:r>
      <w:r w:rsidR="000528D6">
        <w:rPr>
          <w:rFonts w:ascii="Garamond" w:hAnsi="Garamond" w:cs="Calibri"/>
          <w:color w:val="000000"/>
          <w:sz w:val="24"/>
          <w:szCs w:val="24"/>
        </w:rPr>
        <w:t>.</w:t>
      </w:r>
    </w:p>
    <w:p w14:paraId="6B00C44F" w14:textId="5922C11C"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Marrëveshje</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e</w:t>
      </w:r>
      <w:r w:rsidR="00C40519" w:rsidRPr="00C373EA">
        <w:rPr>
          <w:rFonts w:ascii="Garamond" w:hAnsi="Garamond" w:cs="Calibri"/>
          <w:b/>
          <w:bCs/>
          <w:color w:val="000000"/>
          <w:sz w:val="24"/>
          <w:szCs w:val="24"/>
        </w:rPr>
        <w:t xml:space="preserve"> </w:t>
      </w:r>
      <w:r w:rsidR="0011718C" w:rsidRPr="00C373EA">
        <w:rPr>
          <w:rFonts w:ascii="Garamond" w:hAnsi="Garamond" w:cs="Calibri"/>
          <w:b/>
          <w:bCs/>
          <w:color w:val="000000"/>
          <w:sz w:val="24"/>
          <w:szCs w:val="24"/>
        </w:rPr>
        <w:t>ditës së ndryshuar të ardhshme të punës</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marrëveshje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cilës,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datë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binte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ditë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0011718C" w:rsidRPr="00C373EA">
        <w:rPr>
          <w:rFonts w:ascii="Garamond" w:hAnsi="Garamond" w:cs="Calibri"/>
          <w:color w:val="000000"/>
          <w:sz w:val="24"/>
          <w:szCs w:val="24"/>
        </w:rPr>
        <w:t xml:space="preserve">është ditë pune, ajo datë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ishte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dita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parë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ardhshme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0011718C" w:rsidRPr="00C373EA">
        <w:rPr>
          <w:rFonts w:ascii="Garamond" w:hAnsi="Garamond" w:cs="Calibri"/>
          <w:color w:val="000000"/>
          <w:sz w:val="24"/>
          <w:szCs w:val="24"/>
        </w:rPr>
        <w:t xml:space="preserve">një ditë pune, nëse ajo </w:t>
      </w:r>
      <w:r w:rsidR="005512B0" w:rsidRPr="00C373EA">
        <w:rPr>
          <w:rFonts w:ascii="Garamond" w:hAnsi="Garamond" w:cs="Calibri"/>
          <w:color w:val="000000"/>
          <w:sz w:val="24"/>
          <w:szCs w:val="24"/>
        </w:rPr>
        <w:t>ditë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bie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muajin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ardhshëm</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kalendarik,</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cilin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ajo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datë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ishte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dita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parë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pararendëse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0011718C" w:rsidRPr="00C373EA">
        <w:rPr>
          <w:rFonts w:ascii="Garamond" w:hAnsi="Garamond" w:cs="Calibri"/>
          <w:color w:val="000000"/>
          <w:sz w:val="24"/>
          <w:szCs w:val="24"/>
        </w:rPr>
        <w:t xml:space="preserve">është ditë pune. </w:t>
      </w:r>
    </w:p>
    <w:p w14:paraId="17780C67" w14:textId="0668584F" w:rsidR="005512B0" w:rsidRPr="00C373EA" w:rsidRDefault="0021394C"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Konfirmim</w:t>
      </w:r>
      <w:r w:rsidR="00C40519" w:rsidRPr="00C373EA">
        <w:rPr>
          <w:rFonts w:ascii="Garamond" w:hAnsi="Garamond" w:cs="Calibri"/>
          <w:b/>
          <w:bCs/>
          <w:color w:val="000000"/>
          <w:sz w:val="24"/>
          <w:szCs w:val="24"/>
        </w:rPr>
        <w:t xml:space="preserve"> </w:t>
      </w:r>
      <w:r w:rsidR="0011718C" w:rsidRPr="00C373EA">
        <w:rPr>
          <w:rFonts w:ascii="Garamond" w:hAnsi="Garamond" w:cs="Calibri"/>
          <w:b/>
          <w:bCs/>
          <w:color w:val="000000"/>
          <w:sz w:val="24"/>
          <w:szCs w:val="24"/>
        </w:rPr>
        <w:t>parapagimi</w:t>
      </w:r>
      <w:r>
        <w:rPr>
          <w:rFonts w:ascii="Garamond" w:hAnsi="Garamond" w:cs="Calibri"/>
          <w:b/>
          <w:bCs/>
          <w:color w:val="000000"/>
          <w:sz w:val="24"/>
          <w:szCs w:val="24"/>
        </w:rPr>
        <w:t>”</w:t>
      </w:r>
      <w:r w:rsidR="00C40519"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kuptimin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11718C" w:rsidRPr="00C373EA">
        <w:rPr>
          <w:rFonts w:ascii="Garamond" w:hAnsi="Garamond" w:cs="Calibri"/>
          <w:color w:val="000000"/>
          <w:sz w:val="24"/>
          <w:szCs w:val="24"/>
        </w:rPr>
        <w:t xml:space="preserve">nënklauzolën </w:t>
      </w:r>
      <w:r w:rsidR="005512B0" w:rsidRPr="00C373EA">
        <w:rPr>
          <w:rFonts w:ascii="Garamond" w:hAnsi="Garamond" w:cs="Calibri"/>
          <w:color w:val="000000"/>
          <w:sz w:val="24"/>
          <w:szCs w:val="24"/>
        </w:rPr>
        <w:t>4.7(a).</w:t>
      </w:r>
      <w:r w:rsidR="00C40519" w:rsidRPr="00C373EA">
        <w:rPr>
          <w:rFonts w:ascii="Garamond" w:hAnsi="Garamond" w:cs="Calibri"/>
          <w:color w:val="000000"/>
          <w:sz w:val="24"/>
          <w:szCs w:val="24"/>
        </w:rPr>
        <w:t xml:space="preserve"> </w:t>
      </w:r>
    </w:p>
    <w:p w14:paraId="73808F13" w14:textId="34C3C884"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Kosto</w:t>
      </w:r>
      <w:r w:rsidR="00C40519" w:rsidRPr="00C373EA">
        <w:rPr>
          <w:rFonts w:ascii="Garamond" w:hAnsi="Garamond" w:cs="Calibri"/>
          <w:b/>
          <w:bCs/>
          <w:color w:val="000000"/>
          <w:sz w:val="24"/>
          <w:szCs w:val="24"/>
        </w:rPr>
        <w:t xml:space="preserve"> </w:t>
      </w:r>
      <w:r w:rsidR="0011718C" w:rsidRPr="00C373EA">
        <w:rPr>
          <w:rFonts w:ascii="Garamond" w:hAnsi="Garamond" w:cs="Calibri"/>
          <w:b/>
          <w:bCs/>
          <w:color w:val="000000"/>
          <w:sz w:val="24"/>
          <w:szCs w:val="24"/>
        </w:rPr>
        <w:t>parapagimi</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kuptimin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11718C" w:rsidRPr="00C373EA">
        <w:rPr>
          <w:rFonts w:ascii="Garamond" w:hAnsi="Garamond" w:cs="Calibri"/>
          <w:color w:val="000000"/>
          <w:sz w:val="24"/>
          <w:szCs w:val="24"/>
        </w:rPr>
        <w:t xml:space="preserve">nënklauzolën </w:t>
      </w:r>
      <w:r w:rsidR="005512B0" w:rsidRPr="00C373EA">
        <w:rPr>
          <w:rFonts w:ascii="Garamond" w:hAnsi="Garamond" w:cs="Calibri"/>
          <w:color w:val="000000"/>
          <w:sz w:val="24"/>
          <w:szCs w:val="24"/>
        </w:rPr>
        <w:t>4.7(b).</w:t>
      </w:r>
      <w:r w:rsidR="00C40519" w:rsidRPr="00C373EA">
        <w:rPr>
          <w:rFonts w:ascii="Garamond" w:hAnsi="Garamond" w:cs="Calibri"/>
          <w:color w:val="000000"/>
          <w:sz w:val="24"/>
          <w:szCs w:val="24"/>
        </w:rPr>
        <w:t xml:space="preserve"> </w:t>
      </w:r>
    </w:p>
    <w:p w14:paraId="25FDCCEE" w14:textId="6C10792E"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Datë</w:t>
      </w:r>
      <w:r w:rsidR="00C40519" w:rsidRPr="00C373EA">
        <w:rPr>
          <w:rFonts w:ascii="Garamond" w:hAnsi="Garamond" w:cs="Calibri"/>
          <w:b/>
          <w:bCs/>
          <w:color w:val="000000"/>
          <w:sz w:val="24"/>
          <w:szCs w:val="24"/>
        </w:rPr>
        <w:t xml:space="preserve"> </w:t>
      </w:r>
      <w:r w:rsidR="00315963" w:rsidRPr="00C373EA">
        <w:rPr>
          <w:rFonts w:ascii="Garamond" w:hAnsi="Garamond" w:cs="Calibri"/>
          <w:b/>
          <w:bCs/>
          <w:color w:val="000000"/>
          <w:sz w:val="24"/>
          <w:szCs w:val="24"/>
        </w:rPr>
        <w:t>parapagimi</w:t>
      </w:r>
      <w:r>
        <w:rPr>
          <w:rFonts w:ascii="Garamond" w:hAnsi="Garamond" w:cs="Calibri"/>
          <w:b/>
          <w:bCs/>
          <w:color w:val="000000"/>
          <w:sz w:val="24"/>
          <w:szCs w:val="24"/>
        </w:rPr>
        <w:t>”</w:t>
      </w:r>
      <w:r w:rsidR="00C40519"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kuptimin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 xml:space="preserve">nënklauzolën </w:t>
      </w:r>
      <w:r w:rsidR="005512B0" w:rsidRPr="00C373EA">
        <w:rPr>
          <w:rFonts w:ascii="Garamond" w:hAnsi="Garamond" w:cs="Calibri"/>
          <w:color w:val="000000"/>
          <w:sz w:val="24"/>
          <w:szCs w:val="24"/>
        </w:rPr>
        <w:t>4.7(a).</w:t>
      </w:r>
      <w:r w:rsidR="00C40519" w:rsidRPr="00C373EA">
        <w:rPr>
          <w:rFonts w:ascii="Garamond" w:hAnsi="Garamond" w:cs="Calibri"/>
          <w:color w:val="000000"/>
          <w:sz w:val="24"/>
          <w:szCs w:val="24"/>
        </w:rPr>
        <w:t xml:space="preserve"> </w:t>
      </w:r>
    </w:p>
    <w:p w14:paraId="14AB9836" w14:textId="4F05D98A"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Njoftim</w:t>
      </w:r>
      <w:r w:rsidR="00C40519" w:rsidRPr="00C373EA">
        <w:rPr>
          <w:rFonts w:ascii="Garamond" w:hAnsi="Garamond" w:cs="Calibri"/>
          <w:b/>
          <w:bCs/>
          <w:color w:val="000000"/>
          <w:sz w:val="24"/>
          <w:szCs w:val="24"/>
        </w:rPr>
        <w:t xml:space="preserve"> </w:t>
      </w:r>
      <w:r w:rsidR="00315963" w:rsidRPr="00C373EA">
        <w:rPr>
          <w:rFonts w:ascii="Garamond" w:hAnsi="Garamond" w:cs="Calibri"/>
          <w:b/>
          <w:bCs/>
          <w:color w:val="000000"/>
          <w:sz w:val="24"/>
          <w:szCs w:val="24"/>
        </w:rPr>
        <w:t>parapagimi</w:t>
      </w:r>
      <w:r>
        <w:rPr>
          <w:rFonts w:ascii="Garamond" w:hAnsi="Garamond" w:cs="Calibri"/>
          <w:b/>
          <w:bCs/>
          <w:color w:val="000000"/>
          <w:sz w:val="24"/>
          <w:szCs w:val="24"/>
        </w:rPr>
        <w:t>”</w:t>
      </w:r>
      <w:r w:rsidR="00C40519"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kuptimin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 xml:space="preserve">nënklauzolën </w:t>
      </w:r>
      <w:r w:rsidR="005512B0" w:rsidRPr="00C373EA">
        <w:rPr>
          <w:rFonts w:ascii="Garamond" w:hAnsi="Garamond" w:cs="Calibri"/>
          <w:color w:val="000000"/>
          <w:sz w:val="24"/>
          <w:szCs w:val="24"/>
        </w:rPr>
        <w:t>4.7(a).</w:t>
      </w:r>
      <w:r w:rsidR="00C40519" w:rsidRPr="00C373EA">
        <w:rPr>
          <w:rFonts w:ascii="Garamond" w:hAnsi="Garamond" w:cs="Calibri"/>
          <w:color w:val="000000"/>
          <w:sz w:val="24"/>
          <w:szCs w:val="24"/>
        </w:rPr>
        <w:t xml:space="preserve"> </w:t>
      </w:r>
    </w:p>
    <w:p w14:paraId="15FB099D" w14:textId="338A15E4"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Datë(a)</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për</w:t>
      </w:r>
      <w:r w:rsidR="00C40519" w:rsidRPr="00C373EA">
        <w:rPr>
          <w:rFonts w:ascii="Garamond" w:hAnsi="Garamond" w:cs="Calibri"/>
          <w:b/>
          <w:bCs/>
          <w:color w:val="000000"/>
          <w:sz w:val="24"/>
          <w:szCs w:val="24"/>
        </w:rPr>
        <w:t xml:space="preserve"> </w:t>
      </w:r>
      <w:r w:rsidR="00315963" w:rsidRPr="00C373EA">
        <w:rPr>
          <w:rFonts w:ascii="Garamond" w:hAnsi="Garamond" w:cs="Calibri"/>
          <w:b/>
          <w:bCs/>
          <w:color w:val="000000"/>
          <w:sz w:val="24"/>
          <w:szCs w:val="24"/>
        </w:rPr>
        <w:t>shlyerjen e principalit</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data(at)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shlyerjen(et)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principalit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secilit</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transh të specifikuar në njoftimin e zbatueshëm të disbursimit</w:t>
      </w:r>
      <w:r w:rsidR="005512B0" w:rsidRPr="00C373EA">
        <w:rPr>
          <w:rFonts w:ascii="Garamond" w:hAnsi="Garamond" w:cs="Calibri"/>
          <w:color w:val="000000"/>
          <w:sz w:val="24"/>
          <w:szCs w:val="24"/>
        </w:rPr>
        <w:t>.</w:t>
      </w:r>
    </w:p>
    <w:p w14:paraId="5AAC9623" w14:textId="286DCAC2"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Periudhë</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e</w:t>
      </w:r>
      <w:r w:rsidR="00C40519" w:rsidRPr="00C373EA">
        <w:rPr>
          <w:rFonts w:ascii="Garamond" w:hAnsi="Garamond" w:cs="Calibri"/>
          <w:b/>
          <w:bCs/>
          <w:color w:val="000000"/>
          <w:sz w:val="24"/>
          <w:szCs w:val="24"/>
        </w:rPr>
        <w:t xml:space="preserve"> </w:t>
      </w:r>
      <w:r w:rsidR="00315963" w:rsidRPr="00C373EA">
        <w:rPr>
          <w:rFonts w:ascii="Garamond" w:hAnsi="Garamond" w:cs="Calibri"/>
          <w:b/>
          <w:bCs/>
          <w:color w:val="000000"/>
          <w:sz w:val="24"/>
          <w:szCs w:val="24"/>
        </w:rPr>
        <w:t>shlyerjes së principalit</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secilin</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transh</w:t>
      </w:r>
      <w:r w:rsidR="005512B0"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periudha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fillon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data e tij e disbursimit deri në datën e tij të maturimit</w:t>
      </w:r>
      <w:r w:rsidR="005512B0" w:rsidRPr="00C373EA">
        <w:rPr>
          <w:rFonts w:ascii="Garamond" w:hAnsi="Garamond" w:cs="Calibri"/>
          <w:color w:val="000000"/>
          <w:sz w:val="24"/>
          <w:szCs w:val="24"/>
        </w:rPr>
        <w:t>.</w:t>
      </w:r>
    </w:p>
    <w:p w14:paraId="2A08AF35" w14:textId="53768FF0" w:rsidR="005512B0" w:rsidRPr="00C373EA" w:rsidRDefault="0021394C" w:rsidP="005512B0">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Raport</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Progresi</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kuptimin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 xml:space="preserve">nënklauzolën </w:t>
      </w:r>
      <w:r w:rsidR="005512B0" w:rsidRPr="00C373EA">
        <w:rPr>
          <w:rFonts w:ascii="Garamond" w:hAnsi="Garamond" w:cs="Calibri"/>
          <w:color w:val="000000"/>
          <w:sz w:val="24"/>
          <w:szCs w:val="24"/>
        </w:rPr>
        <w:t>6.1(a)</w:t>
      </w:r>
      <w:r w:rsidR="005512B0" w:rsidRPr="00C373EA">
        <w:rPr>
          <w:rFonts w:ascii="Garamond" w:hAnsi="Garamond" w:cs="Times New Roman"/>
          <w:color w:val="000000"/>
          <w:sz w:val="24"/>
          <w:szCs w:val="24"/>
        </w:rPr>
        <w:t>.</w:t>
      </w:r>
    </w:p>
    <w:p w14:paraId="2A364CB6" w14:textId="336365AE" w:rsidR="005512B0" w:rsidRPr="00C373EA" w:rsidRDefault="0021394C" w:rsidP="005512B0">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Praktika</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të</w:t>
      </w:r>
      <w:r w:rsidR="00C40519" w:rsidRPr="00C373EA">
        <w:rPr>
          <w:rFonts w:ascii="Garamond" w:hAnsi="Garamond" w:cs="Calibri"/>
          <w:b/>
          <w:bCs/>
          <w:color w:val="000000"/>
          <w:sz w:val="24"/>
          <w:szCs w:val="24"/>
        </w:rPr>
        <w:t xml:space="preserve"> </w:t>
      </w:r>
      <w:r w:rsidR="00315963">
        <w:rPr>
          <w:rFonts w:ascii="Garamond" w:hAnsi="Garamond" w:cs="Calibri"/>
          <w:b/>
          <w:bCs/>
          <w:color w:val="000000"/>
          <w:sz w:val="24"/>
          <w:szCs w:val="24"/>
        </w:rPr>
        <w:t>n</w:t>
      </w:r>
      <w:r w:rsidR="005512B0" w:rsidRPr="00C373EA">
        <w:rPr>
          <w:rFonts w:ascii="Garamond" w:hAnsi="Garamond" w:cs="Calibri"/>
          <w:b/>
          <w:bCs/>
          <w:color w:val="000000"/>
          <w:sz w:val="24"/>
          <w:szCs w:val="24"/>
        </w:rPr>
        <w:t>daluara</w:t>
      </w:r>
      <w:r>
        <w:rPr>
          <w:rFonts w:ascii="Garamond" w:hAnsi="Garamond" w:cs="Calibri"/>
          <w:b/>
          <w:bCs/>
          <w:color w:val="000000"/>
          <w:sz w:val="24"/>
          <w:szCs w:val="24"/>
        </w:rPr>
        <w:t>”</w:t>
      </w:r>
      <w:r w:rsidR="00C40519"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kuptimin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 xml:space="preserve">nënklauzolën </w:t>
      </w:r>
      <w:r w:rsidR="005512B0" w:rsidRPr="00C373EA">
        <w:rPr>
          <w:rFonts w:ascii="Garamond" w:hAnsi="Garamond" w:cs="Calibri"/>
          <w:color w:val="000000"/>
          <w:sz w:val="24"/>
          <w:szCs w:val="24"/>
        </w:rPr>
        <w:t>5.8.</w:t>
      </w:r>
    </w:p>
    <w:p w14:paraId="0029AE66" w14:textId="46EF5969"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Projekt</w:t>
      </w:r>
      <w:r>
        <w:rPr>
          <w:rFonts w:ascii="Garamond" w:hAnsi="Garamond" w:cs="Calibri"/>
          <w:b/>
          <w:bCs/>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investimi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pranueshëm</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ngritjen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rrjeti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laboratorësh</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TIK</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sistemin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arsimor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parauniversitar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përcaktuar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 xml:space="preserve">shtojcën </w:t>
      </w:r>
      <w:r w:rsidR="005512B0" w:rsidRPr="00C373EA">
        <w:rPr>
          <w:rFonts w:ascii="Garamond" w:hAnsi="Garamond" w:cs="Calibri"/>
          <w:color w:val="000000"/>
          <w:sz w:val="24"/>
          <w:szCs w:val="24"/>
        </w:rPr>
        <w:t>1</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cili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financohet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pjesërisht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Huan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miratuar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Këshilli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Administrativ</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ref.</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LD</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2175.</w:t>
      </w:r>
    </w:p>
    <w:p w14:paraId="5A142F15" w14:textId="4E0B7DEB" w:rsidR="005512B0" w:rsidRPr="00C373EA" w:rsidRDefault="0021394C" w:rsidP="005512B0">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Subjekt</w:t>
      </w:r>
      <w:r w:rsidR="00C40519" w:rsidRPr="00C373EA">
        <w:rPr>
          <w:rFonts w:ascii="Garamond" w:hAnsi="Garamond" w:cs="Calibri"/>
          <w:b/>
          <w:bCs/>
          <w:color w:val="000000"/>
          <w:sz w:val="24"/>
          <w:szCs w:val="24"/>
        </w:rPr>
        <w:t xml:space="preserve"> </w:t>
      </w:r>
      <w:r w:rsidR="00315963">
        <w:rPr>
          <w:rFonts w:ascii="Garamond" w:hAnsi="Garamond" w:cs="Calibri"/>
          <w:b/>
          <w:bCs/>
          <w:color w:val="000000"/>
          <w:sz w:val="24"/>
          <w:szCs w:val="24"/>
        </w:rPr>
        <w:t>z</w:t>
      </w:r>
      <w:r w:rsidR="005512B0" w:rsidRPr="00C373EA">
        <w:rPr>
          <w:rFonts w:ascii="Garamond" w:hAnsi="Garamond" w:cs="Calibri"/>
          <w:b/>
          <w:bCs/>
          <w:color w:val="000000"/>
          <w:sz w:val="24"/>
          <w:szCs w:val="24"/>
        </w:rPr>
        <w:t>batues</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i</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Projektit</w:t>
      </w:r>
      <w:r>
        <w:rPr>
          <w:rFonts w:ascii="Garamond" w:hAnsi="Garamond" w:cs="Calibri"/>
          <w:b/>
          <w:bCs/>
          <w:color w:val="000000"/>
          <w:sz w:val="24"/>
          <w:szCs w:val="24"/>
        </w:rPr>
        <w:t>”</w:t>
      </w:r>
      <w:r w:rsidR="00C40519"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vijim</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referuar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Pr>
          <w:rFonts w:ascii="Garamond" w:hAnsi="Garamond" w:cs="Calibri"/>
          <w:color w:val="000000"/>
          <w:sz w:val="24"/>
          <w:szCs w:val="24"/>
        </w:rPr>
        <w:t>“</w:t>
      </w:r>
      <w:r w:rsidR="005512B0" w:rsidRPr="00C373EA">
        <w:rPr>
          <w:rFonts w:ascii="Garamond" w:hAnsi="Garamond" w:cs="Calibri"/>
          <w:b/>
          <w:bCs/>
          <w:color w:val="000000"/>
          <w:sz w:val="24"/>
          <w:szCs w:val="24"/>
        </w:rPr>
        <w:t>SZP</w:t>
      </w:r>
      <w:r>
        <w:rPr>
          <w:rFonts w:ascii="Garamond" w:hAnsi="Garamond" w:cs="Calibri"/>
          <w:color w:val="000000"/>
          <w:sz w:val="24"/>
          <w:szCs w:val="24"/>
        </w:rPr>
        <w:t>”</w:t>
      </w:r>
      <w:r w:rsidR="005512B0"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personi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juridik</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delegim</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ngarkuar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zbatimin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klauzolën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5.</w:t>
      </w:r>
    </w:p>
    <w:p w14:paraId="535F2307" w14:textId="565BE21F"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Skedul</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i</w:t>
      </w:r>
      <w:r w:rsidR="00C40519" w:rsidRPr="00C373EA">
        <w:rPr>
          <w:rFonts w:ascii="Garamond" w:hAnsi="Garamond" w:cs="Calibri"/>
          <w:b/>
          <w:bCs/>
          <w:color w:val="000000"/>
          <w:sz w:val="24"/>
          <w:szCs w:val="24"/>
        </w:rPr>
        <w:t xml:space="preserve"> </w:t>
      </w:r>
      <w:r w:rsidR="00315963" w:rsidRPr="00C373EA">
        <w:rPr>
          <w:rFonts w:ascii="Garamond" w:hAnsi="Garamond" w:cs="Calibri"/>
          <w:b/>
          <w:bCs/>
          <w:color w:val="000000"/>
          <w:sz w:val="24"/>
          <w:szCs w:val="24"/>
        </w:rPr>
        <w:t xml:space="preserve">zbatimit </w:t>
      </w:r>
      <w:r w:rsidR="005512B0" w:rsidRPr="00C373EA">
        <w:rPr>
          <w:rFonts w:ascii="Garamond" w:hAnsi="Garamond" w:cs="Calibri"/>
          <w:b/>
          <w:bCs/>
          <w:color w:val="000000"/>
          <w:sz w:val="24"/>
          <w:szCs w:val="24"/>
        </w:rPr>
        <w:t>të</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Projektit</w:t>
      </w:r>
      <w:r>
        <w:rPr>
          <w:rFonts w:ascii="Garamond" w:hAnsi="Garamond" w:cs="Calibri"/>
          <w:b/>
          <w:bCs/>
          <w:color w:val="000000"/>
          <w:sz w:val="24"/>
          <w:szCs w:val="24"/>
        </w:rPr>
        <w:t>”</w:t>
      </w:r>
      <w:r w:rsidR="00C40519"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kuptimin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 xml:space="preserve">shtojcën </w:t>
      </w:r>
      <w:r w:rsidR="005512B0" w:rsidRPr="00C373EA">
        <w:rPr>
          <w:rFonts w:ascii="Garamond" w:hAnsi="Garamond" w:cs="Calibri"/>
          <w:color w:val="000000"/>
          <w:sz w:val="24"/>
          <w:szCs w:val="24"/>
        </w:rPr>
        <w:t>1</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këtij</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dokumenti.</w:t>
      </w:r>
    </w:p>
    <w:p w14:paraId="03CFA913" w14:textId="1E6F9D9E" w:rsidR="005512B0" w:rsidRPr="00C373EA" w:rsidRDefault="0021394C" w:rsidP="005512B0">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Njësi</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e</w:t>
      </w:r>
      <w:r w:rsidR="00C40519" w:rsidRPr="00C373EA">
        <w:rPr>
          <w:rFonts w:ascii="Garamond" w:hAnsi="Garamond" w:cs="Calibri"/>
          <w:b/>
          <w:bCs/>
          <w:color w:val="000000"/>
          <w:sz w:val="24"/>
          <w:szCs w:val="24"/>
        </w:rPr>
        <w:t xml:space="preserve"> </w:t>
      </w:r>
      <w:r w:rsidR="00315963" w:rsidRPr="00C373EA">
        <w:rPr>
          <w:rFonts w:ascii="Garamond" w:hAnsi="Garamond" w:cs="Calibri"/>
          <w:b/>
          <w:bCs/>
          <w:color w:val="000000"/>
          <w:sz w:val="24"/>
          <w:szCs w:val="24"/>
        </w:rPr>
        <w:t xml:space="preserve">zbatimit </w:t>
      </w:r>
      <w:r w:rsidR="005512B0" w:rsidRPr="00C373EA">
        <w:rPr>
          <w:rFonts w:ascii="Garamond" w:hAnsi="Garamond" w:cs="Calibri"/>
          <w:b/>
          <w:bCs/>
          <w:color w:val="000000"/>
          <w:sz w:val="24"/>
          <w:szCs w:val="24"/>
        </w:rPr>
        <w:t>të</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Projektit</w:t>
      </w:r>
      <w:r>
        <w:rPr>
          <w:rFonts w:ascii="Garamond" w:hAnsi="Garamond" w:cs="Calibri"/>
          <w:b/>
          <w:bCs/>
          <w:color w:val="000000"/>
          <w:sz w:val="24"/>
          <w:szCs w:val="24"/>
        </w:rPr>
        <w:t>”</w:t>
      </w:r>
      <w:r w:rsidR="00C40519"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vijim</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referuar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Pr>
          <w:rFonts w:ascii="Garamond" w:hAnsi="Garamond" w:cs="Calibri"/>
          <w:color w:val="000000"/>
          <w:sz w:val="24"/>
          <w:szCs w:val="24"/>
        </w:rPr>
        <w:t>“</w:t>
      </w:r>
      <w:r w:rsidR="005512B0" w:rsidRPr="00C373EA">
        <w:rPr>
          <w:rFonts w:ascii="Garamond" w:hAnsi="Garamond" w:cs="Calibri"/>
          <w:b/>
          <w:bCs/>
          <w:color w:val="000000"/>
          <w:sz w:val="24"/>
          <w:szCs w:val="24"/>
        </w:rPr>
        <w:t>NJZP</w:t>
      </w:r>
      <w:r>
        <w:rPr>
          <w:rFonts w:ascii="Garamond" w:hAnsi="Garamond" w:cs="Calibri"/>
          <w:color w:val="000000"/>
          <w:sz w:val="24"/>
          <w:szCs w:val="24"/>
        </w:rPr>
        <w:t>”</w:t>
      </w:r>
      <w:r w:rsidR="005512B0"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ekipi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emëruar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SZP-ja,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përgjegjës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menaxhimin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përditshëm</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projektit,</w:t>
      </w:r>
      <w:r w:rsidR="009940D1">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klauzolën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5.</w:t>
      </w:r>
    </w:p>
    <w:p w14:paraId="5095F619" w14:textId="418608EC" w:rsidR="005512B0" w:rsidRPr="00C373EA" w:rsidRDefault="00C40519"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b/>
          <w:bCs/>
          <w:color w:val="000000"/>
          <w:sz w:val="24"/>
          <w:szCs w:val="24"/>
        </w:rPr>
        <w:t xml:space="preserve"> </w:t>
      </w:r>
      <w:r w:rsidR="0021394C">
        <w:rPr>
          <w:rFonts w:ascii="Garamond" w:hAnsi="Garamond" w:cs="Calibri"/>
          <w:b/>
          <w:bCs/>
          <w:color w:val="000000"/>
          <w:sz w:val="24"/>
          <w:szCs w:val="24"/>
        </w:rPr>
        <w:t>“</w:t>
      </w:r>
      <w:r w:rsidR="005512B0" w:rsidRPr="00C373EA">
        <w:rPr>
          <w:rFonts w:ascii="Garamond" w:hAnsi="Garamond" w:cs="Calibri"/>
          <w:b/>
          <w:bCs/>
          <w:color w:val="000000"/>
          <w:sz w:val="24"/>
          <w:szCs w:val="24"/>
        </w:rPr>
        <w:t>Normë</w:t>
      </w:r>
      <w:r w:rsidRPr="00C373EA">
        <w:rPr>
          <w:rFonts w:ascii="Garamond" w:hAnsi="Garamond" w:cs="Calibri"/>
          <w:b/>
          <w:bCs/>
          <w:color w:val="000000"/>
          <w:sz w:val="24"/>
          <w:szCs w:val="24"/>
        </w:rPr>
        <w:t xml:space="preserve"> </w:t>
      </w:r>
      <w:r w:rsidR="00315963" w:rsidRPr="00C373EA">
        <w:rPr>
          <w:rFonts w:ascii="Garamond" w:hAnsi="Garamond" w:cs="Calibri"/>
          <w:b/>
          <w:bCs/>
          <w:color w:val="000000"/>
          <w:sz w:val="24"/>
          <w:szCs w:val="24"/>
        </w:rPr>
        <w:t>referuese</w:t>
      </w:r>
      <w:r w:rsidR="0021394C">
        <w:rPr>
          <w:rFonts w:ascii="Garamond" w:hAnsi="Garamond" w:cs="Calibri"/>
          <w:b/>
          <w:bCs/>
          <w:color w:val="000000"/>
          <w:sz w:val="24"/>
          <w:szCs w:val="24"/>
        </w:rPr>
        <w:t>”</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EURIBOR-i</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një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Transh</w:t>
      </w:r>
      <w:r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 xml:space="preserve">me normë të ndryshueshme interesi </w:t>
      </w:r>
      <w:r w:rsidR="005512B0" w:rsidRPr="00C373EA">
        <w:rPr>
          <w:rFonts w:ascii="Garamond" w:hAnsi="Garamond" w:cs="Calibri"/>
          <w:color w:val="000000"/>
          <w:sz w:val="24"/>
          <w:szCs w:val="24"/>
        </w:rPr>
        <w:t>të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caktuar</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Pr="00C373EA">
        <w:rPr>
          <w:rFonts w:ascii="Garamond" w:hAnsi="Garamond" w:cs="Calibri"/>
          <w:color w:val="000000"/>
          <w:sz w:val="24"/>
          <w:szCs w:val="24"/>
        </w:rPr>
        <w:t xml:space="preserve"> </w:t>
      </w:r>
      <w:r w:rsidR="00315963">
        <w:rPr>
          <w:rFonts w:ascii="Garamond" w:hAnsi="Garamond" w:cs="Calibri"/>
          <w:color w:val="000000"/>
          <w:sz w:val="24"/>
          <w:szCs w:val="24"/>
        </w:rPr>
        <w:t>e</w:t>
      </w:r>
      <w:r w:rsidR="005512B0" w:rsidRPr="00C373EA">
        <w:rPr>
          <w:rFonts w:ascii="Garamond" w:hAnsi="Garamond" w:cs="Calibri"/>
          <w:color w:val="000000"/>
          <w:sz w:val="24"/>
          <w:szCs w:val="24"/>
        </w:rPr>
        <w:t>uro.</w:t>
      </w:r>
    </w:p>
    <w:p w14:paraId="240EFFC4" w14:textId="26417A65"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Lista</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të</w:t>
      </w:r>
      <w:r w:rsidR="00C40519" w:rsidRPr="00C373EA">
        <w:rPr>
          <w:rFonts w:ascii="Garamond" w:hAnsi="Garamond" w:cs="Calibri"/>
          <w:b/>
          <w:bCs/>
          <w:color w:val="000000"/>
          <w:sz w:val="24"/>
          <w:szCs w:val="24"/>
        </w:rPr>
        <w:t xml:space="preserve"> </w:t>
      </w:r>
      <w:r w:rsidR="00315963" w:rsidRPr="00C373EA">
        <w:rPr>
          <w:rFonts w:ascii="Garamond" w:hAnsi="Garamond" w:cs="Calibri"/>
          <w:b/>
          <w:bCs/>
          <w:color w:val="000000"/>
          <w:sz w:val="24"/>
          <w:szCs w:val="24"/>
        </w:rPr>
        <w:t>sanksioneve</w:t>
      </w:r>
      <w:r>
        <w:rPr>
          <w:rFonts w:ascii="Garamond" w:hAnsi="Garamond" w:cs="Calibri"/>
          <w:b/>
          <w:bCs/>
          <w:color w:val="000000"/>
          <w:sz w:val="24"/>
          <w:szCs w:val="24"/>
        </w:rPr>
        <w:t>”</w:t>
      </w:r>
      <w:r w:rsidR="00C40519"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11718C">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masë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kufizuese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ekonomike,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financiare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tregtare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embargo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armësh</w:t>
      </w:r>
      <w:r w:rsidR="005512B0"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lëshuar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BE-ja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përputhje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kapitullin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2</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titullit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V</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Traktatit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Bashkimin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Evropian,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 xml:space="preserve">nenin </w:t>
      </w:r>
      <w:r w:rsidR="005512B0" w:rsidRPr="00C373EA">
        <w:rPr>
          <w:rFonts w:ascii="Garamond" w:hAnsi="Garamond" w:cs="Calibri"/>
          <w:color w:val="000000"/>
          <w:sz w:val="24"/>
          <w:szCs w:val="24"/>
        </w:rPr>
        <w:t>215</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Traktatit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Funksionimin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Bashkimit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Evropian,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siç</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dispozicion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faqen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zyrtare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internetit</w:t>
      </w:r>
      <w:r w:rsidR="000E5278" w:rsidRPr="00C373EA">
        <w:rPr>
          <w:rStyle w:val="FootnoteReference"/>
          <w:rFonts w:ascii="Garamond" w:hAnsi="Garamond"/>
          <w:color w:val="000000"/>
          <w:sz w:val="24"/>
          <w:szCs w:val="24"/>
        </w:rPr>
        <w:footnoteReference w:id="2"/>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BE-së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faqe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vijuese,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ndryshuar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plotësuar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herë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here;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masë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kufizuese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ekonomike,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financiare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tregtare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embargo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armësh,</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lëshuar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Këshilli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Sigurimit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Kombeve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Bashkuara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përputhje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 xml:space="preserve">nenin </w:t>
      </w:r>
      <w:r w:rsidR="005512B0" w:rsidRPr="00C373EA">
        <w:rPr>
          <w:rFonts w:ascii="Garamond" w:hAnsi="Garamond" w:cs="Calibri"/>
          <w:color w:val="000000"/>
          <w:sz w:val="24"/>
          <w:szCs w:val="24"/>
        </w:rPr>
        <w:t>41</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Kartës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Kombeve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Bashkuara,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siç</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dispozicion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faqen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zyrtare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internetit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Kombeve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Bashkuara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faqe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vijuese,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ndryshuar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plotësuar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herë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here.</w:t>
      </w:r>
    </w:p>
    <w:p w14:paraId="6E76BE25" w14:textId="248F3DC1" w:rsidR="005512B0" w:rsidRPr="00C373EA" w:rsidRDefault="00C40519"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b/>
          <w:bCs/>
          <w:color w:val="000000"/>
          <w:sz w:val="24"/>
          <w:szCs w:val="24"/>
        </w:rPr>
        <w:t xml:space="preserve"> </w:t>
      </w:r>
      <w:r w:rsidR="0021394C">
        <w:rPr>
          <w:rFonts w:ascii="Garamond" w:hAnsi="Garamond" w:cs="Calibri"/>
          <w:b/>
          <w:bCs/>
          <w:color w:val="000000"/>
          <w:sz w:val="24"/>
          <w:szCs w:val="24"/>
        </w:rPr>
        <w:t>“</w:t>
      </w:r>
      <w:r w:rsidR="005512B0" w:rsidRPr="00C373EA">
        <w:rPr>
          <w:rFonts w:ascii="Garamond" w:hAnsi="Garamond" w:cs="Calibri"/>
          <w:b/>
          <w:bCs/>
          <w:color w:val="000000"/>
          <w:sz w:val="24"/>
          <w:szCs w:val="24"/>
        </w:rPr>
        <w:t>Persona</w:t>
      </w:r>
      <w:r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të</w:t>
      </w:r>
      <w:r w:rsidRPr="00C373EA">
        <w:rPr>
          <w:rFonts w:ascii="Garamond" w:hAnsi="Garamond" w:cs="Calibri"/>
          <w:b/>
          <w:bCs/>
          <w:color w:val="000000"/>
          <w:sz w:val="24"/>
          <w:szCs w:val="24"/>
        </w:rPr>
        <w:t xml:space="preserve"> </w:t>
      </w:r>
      <w:r w:rsidR="00315963">
        <w:rPr>
          <w:rFonts w:ascii="Garamond" w:hAnsi="Garamond" w:cs="Calibri"/>
          <w:b/>
          <w:bCs/>
          <w:color w:val="000000"/>
          <w:sz w:val="24"/>
          <w:szCs w:val="24"/>
        </w:rPr>
        <w:t>s</w:t>
      </w:r>
      <w:r w:rsidR="005512B0" w:rsidRPr="00C373EA">
        <w:rPr>
          <w:rFonts w:ascii="Garamond" w:hAnsi="Garamond" w:cs="Calibri"/>
          <w:b/>
          <w:bCs/>
          <w:color w:val="000000"/>
          <w:sz w:val="24"/>
          <w:szCs w:val="24"/>
        </w:rPr>
        <w:t>anksionuar</w:t>
      </w:r>
      <w:r w:rsidR="0021394C">
        <w:rPr>
          <w:rFonts w:ascii="Garamond" w:hAnsi="Garamond" w:cs="Calibri"/>
          <w:b/>
          <w:bCs/>
          <w:color w:val="000000"/>
          <w:sz w:val="24"/>
          <w:szCs w:val="24"/>
        </w:rPr>
        <w:t>”</w:t>
      </w:r>
      <w:r w:rsidRPr="00C373EA">
        <w:rPr>
          <w:rFonts w:ascii="Garamond" w:hAnsi="Garamond" w:cs="Calibri"/>
          <w:b/>
          <w:bCs/>
          <w:color w:val="000000"/>
          <w:sz w:val="24"/>
          <w:szCs w:val="24"/>
        </w:rPr>
        <w:t xml:space="preserve"> </w:t>
      </w:r>
      <w:r w:rsidR="005512B0" w:rsidRPr="00C373EA">
        <w:rPr>
          <w:rFonts w:ascii="Garamond" w:hAnsi="Garamond" w:cs="Calibri"/>
          <w:color w:val="000000"/>
          <w:sz w:val="24"/>
          <w:szCs w:val="24"/>
        </w:rPr>
        <w:t>do</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çdo</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individ</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ose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subjekt</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listuar</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dhe/ose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ndryshe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që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nënshtrohet</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një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ose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më</w:t>
      </w:r>
      <w:r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shumë listave të sanksioneve.</w:t>
      </w:r>
    </w:p>
    <w:p w14:paraId="5C697744" w14:textId="1F141241"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Garanci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marrëveshje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masë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krijon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shkallë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preferenciale,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drejtë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preferenciale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pagese,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kolateral</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garanci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çfarëdo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natyre,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cila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w:t>
      </w:r>
      <w:r>
        <w:rPr>
          <w:rFonts w:ascii="Garamond" w:hAnsi="Garamond" w:cs="Calibri"/>
          <w:color w:val="000000"/>
          <w:sz w:val="24"/>
          <w:szCs w:val="24"/>
        </w:rPr>
        <w:t>’</w:t>
      </w:r>
      <w:r w:rsidR="005512B0"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japë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drejta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zgjeruara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palëve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treta.</w:t>
      </w:r>
    </w:p>
    <w:p w14:paraId="55116636" w14:textId="21D746E3" w:rsidR="005512B0" w:rsidRPr="00C373EA" w:rsidRDefault="0021394C" w:rsidP="005512B0">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b/>
          <w:bCs/>
          <w:color w:val="000000"/>
          <w:sz w:val="24"/>
          <w:szCs w:val="24"/>
        </w:rPr>
        <w:t>“</w:t>
      </w:r>
      <w:r w:rsidR="005512B0" w:rsidRPr="00C373EA">
        <w:rPr>
          <w:rFonts w:ascii="Garamond" w:hAnsi="Garamond" w:cs="Calibri"/>
          <w:b/>
          <w:bCs/>
          <w:color w:val="000000"/>
          <w:sz w:val="24"/>
          <w:szCs w:val="24"/>
        </w:rPr>
        <w:t>Laborator</w:t>
      </w:r>
      <w:r w:rsidR="00C40519" w:rsidRPr="00C373EA">
        <w:rPr>
          <w:rFonts w:ascii="Garamond" w:hAnsi="Garamond" w:cs="Calibri"/>
          <w:b/>
          <w:bCs/>
          <w:color w:val="000000"/>
          <w:sz w:val="24"/>
          <w:szCs w:val="24"/>
        </w:rPr>
        <w:t xml:space="preserve"> </w:t>
      </w:r>
      <w:r w:rsidR="00315963">
        <w:rPr>
          <w:rFonts w:ascii="Garamond" w:hAnsi="Garamond" w:cs="Calibri"/>
          <w:b/>
          <w:bCs/>
          <w:color w:val="000000"/>
          <w:sz w:val="24"/>
          <w:szCs w:val="24"/>
        </w:rPr>
        <w:t>i</w:t>
      </w:r>
      <w:r w:rsidR="005512B0" w:rsidRPr="00C373EA">
        <w:rPr>
          <w:rFonts w:ascii="Garamond" w:hAnsi="Garamond" w:cs="Calibri"/>
          <w:b/>
          <w:bCs/>
          <w:color w:val="000000"/>
          <w:sz w:val="24"/>
          <w:szCs w:val="24"/>
        </w:rPr>
        <w:t>nteligjent</w:t>
      </w:r>
      <w:r w:rsidR="00C40519" w:rsidRPr="00C373EA">
        <w:rPr>
          <w:rFonts w:ascii="Garamond" w:hAnsi="Garamond" w:cs="Calibri"/>
          <w:b/>
          <w:bCs/>
          <w:color w:val="000000"/>
          <w:sz w:val="24"/>
          <w:szCs w:val="24"/>
        </w:rPr>
        <w:t xml:space="preserve"> </w:t>
      </w:r>
      <w:r w:rsidR="005512B0" w:rsidRPr="00C373EA">
        <w:rPr>
          <w:rFonts w:ascii="Garamond" w:hAnsi="Garamond" w:cs="Calibri"/>
          <w:b/>
          <w:bCs/>
          <w:color w:val="000000"/>
          <w:sz w:val="24"/>
          <w:szCs w:val="24"/>
        </w:rPr>
        <w:t>(</w:t>
      </w:r>
      <w:r w:rsidR="005512B0" w:rsidRPr="00315963">
        <w:rPr>
          <w:rFonts w:ascii="Garamond" w:hAnsi="Garamond" w:cs="Calibri"/>
          <w:b/>
          <w:bCs/>
          <w:i/>
          <w:color w:val="000000"/>
          <w:sz w:val="24"/>
          <w:szCs w:val="24"/>
        </w:rPr>
        <w:t>Smart</w:t>
      </w:r>
      <w:r w:rsidR="00C40519" w:rsidRPr="00315963">
        <w:rPr>
          <w:rFonts w:ascii="Garamond" w:hAnsi="Garamond" w:cs="Calibri"/>
          <w:b/>
          <w:bCs/>
          <w:i/>
          <w:color w:val="000000"/>
          <w:sz w:val="24"/>
          <w:szCs w:val="24"/>
        </w:rPr>
        <w:t xml:space="preserve"> </w:t>
      </w:r>
      <w:r w:rsidR="005512B0" w:rsidRPr="00315963">
        <w:rPr>
          <w:rFonts w:ascii="Garamond" w:hAnsi="Garamond" w:cs="Calibri"/>
          <w:b/>
          <w:bCs/>
          <w:i/>
          <w:color w:val="000000"/>
          <w:sz w:val="24"/>
          <w:szCs w:val="24"/>
        </w:rPr>
        <w:t>Lab</w:t>
      </w:r>
      <w:r w:rsidR="005512B0" w:rsidRPr="00C373EA">
        <w:rPr>
          <w:rFonts w:ascii="Garamond" w:hAnsi="Garamond" w:cs="Calibri"/>
          <w:b/>
          <w:bCs/>
          <w:color w:val="000000"/>
          <w:sz w:val="24"/>
          <w:szCs w:val="24"/>
        </w:rPr>
        <w:t>)</w:t>
      </w:r>
      <w:r>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dhomë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hapësirë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dedikuar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brenda</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ambienteve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shkolle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përfshin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pajisje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TIK,</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infrastrukturë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mobilim</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TIK</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përdoren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gamë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gjerë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qëllimesh</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arsimore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siç</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specifikohet</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tej</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sh</w:t>
      </w:r>
      <w:r w:rsidR="005512B0" w:rsidRPr="00C373EA">
        <w:rPr>
          <w:rFonts w:ascii="Garamond" w:hAnsi="Garamond" w:cs="Calibri"/>
          <w:color w:val="000000"/>
          <w:sz w:val="24"/>
          <w:szCs w:val="24"/>
        </w:rPr>
        <w:t>tojcën</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1.</w:t>
      </w:r>
    </w:p>
    <w:p w14:paraId="178AFEC9" w14:textId="7F2AE433" w:rsidR="005512B0" w:rsidRPr="00C373EA" w:rsidRDefault="00C40519"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b/>
          <w:bCs/>
          <w:color w:val="000000"/>
          <w:sz w:val="24"/>
          <w:szCs w:val="24"/>
        </w:rPr>
        <w:t xml:space="preserve"> </w:t>
      </w:r>
      <w:r w:rsidR="0021394C">
        <w:rPr>
          <w:rFonts w:ascii="Garamond" w:hAnsi="Garamond" w:cs="Calibri"/>
          <w:b/>
          <w:bCs/>
          <w:color w:val="000000"/>
          <w:sz w:val="24"/>
          <w:szCs w:val="24"/>
        </w:rPr>
        <w:t>“</w:t>
      </w:r>
      <w:r w:rsidR="005512B0" w:rsidRPr="00C373EA">
        <w:rPr>
          <w:rFonts w:ascii="Garamond" w:hAnsi="Garamond" w:cs="Calibri"/>
          <w:b/>
          <w:bCs/>
          <w:color w:val="000000"/>
          <w:sz w:val="24"/>
          <w:szCs w:val="24"/>
        </w:rPr>
        <w:t>Diferencë</w:t>
      </w:r>
      <w:r w:rsidR="0021394C">
        <w:rPr>
          <w:rFonts w:ascii="Garamond" w:hAnsi="Garamond" w:cs="Calibri"/>
          <w:b/>
          <w:bCs/>
          <w:color w:val="000000"/>
          <w:sz w:val="24"/>
          <w:szCs w:val="24"/>
        </w:rPr>
        <w:t>”</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lidhje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me</w:t>
      </w:r>
      <w:r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 xml:space="preserve">transhet me normë të ndryshueshme interesi, diferenca </w:t>
      </w:r>
      <w:r w:rsidR="005512B0" w:rsidRPr="00C373EA">
        <w:rPr>
          <w:rFonts w:ascii="Garamond" w:hAnsi="Garamond" w:cs="Calibri"/>
          <w:color w:val="000000"/>
          <w:sz w:val="24"/>
          <w:szCs w:val="24"/>
        </w:rPr>
        <w:t>fikse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ndaj</w:t>
      </w:r>
      <w:r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normës referuese (që është ose plus, ose minus) të specifikuar në pikë bazë në njoftimin e zbatueshëm të disbursimit.</w:t>
      </w:r>
    </w:p>
    <w:p w14:paraId="4A5D1E57" w14:textId="476708A8" w:rsidR="005512B0" w:rsidRPr="00C373EA" w:rsidRDefault="00C40519"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b/>
          <w:bCs/>
          <w:color w:val="000000"/>
          <w:sz w:val="24"/>
          <w:szCs w:val="24"/>
        </w:rPr>
        <w:t xml:space="preserve"> </w:t>
      </w:r>
      <w:r w:rsidR="0021394C">
        <w:rPr>
          <w:rFonts w:ascii="Garamond" w:hAnsi="Garamond" w:cs="Calibri"/>
          <w:b/>
          <w:bCs/>
          <w:color w:val="000000"/>
          <w:sz w:val="24"/>
          <w:szCs w:val="24"/>
        </w:rPr>
        <w:t>“</w:t>
      </w:r>
      <w:r w:rsidR="005512B0" w:rsidRPr="00C373EA">
        <w:rPr>
          <w:rFonts w:ascii="Garamond" w:hAnsi="Garamond" w:cs="Calibri"/>
          <w:b/>
          <w:bCs/>
          <w:color w:val="000000"/>
          <w:sz w:val="24"/>
          <w:szCs w:val="24"/>
        </w:rPr>
        <w:t>Transh</w:t>
      </w:r>
      <w:r w:rsidR="0021394C">
        <w:rPr>
          <w:rFonts w:ascii="Garamond" w:hAnsi="Garamond" w:cs="Calibri"/>
          <w:b/>
          <w:bCs/>
          <w:color w:val="000000"/>
          <w:sz w:val="24"/>
          <w:szCs w:val="24"/>
        </w:rPr>
        <w:t>”</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thotë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një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shumë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disbursuar</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ose</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që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do</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të</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disbursohet</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sipas</w:t>
      </w:r>
      <w:r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Huas.</w:t>
      </w:r>
      <w:r w:rsidRPr="00C373EA">
        <w:rPr>
          <w:rFonts w:ascii="Garamond" w:hAnsi="Garamond" w:cs="Calibri"/>
          <w:color w:val="000000"/>
          <w:sz w:val="24"/>
          <w:szCs w:val="24"/>
        </w:rPr>
        <w:t xml:space="preserve"> </w:t>
      </w:r>
    </w:p>
    <w:p w14:paraId="7161C7B8" w14:textId="77777777" w:rsidR="005512B0" w:rsidRPr="00C373EA" w:rsidRDefault="005512B0" w:rsidP="005512B0">
      <w:pPr>
        <w:autoSpaceDE w:val="0"/>
        <w:autoSpaceDN w:val="0"/>
        <w:adjustRightInd w:val="0"/>
        <w:spacing w:after="0" w:line="240" w:lineRule="auto"/>
        <w:ind w:firstLine="284"/>
        <w:jc w:val="both"/>
        <w:outlineLvl w:val="1"/>
        <w:rPr>
          <w:rFonts w:ascii="Garamond" w:hAnsi="Garamond" w:cs="Calibri"/>
          <w:b/>
          <w:bCs/>
          <w:color w:val="000000"/>
          <w:sz w:val="24"/>
          <w:szCs w:val="24"/>
        </w:rPr>
      </w:pPr>
      <w:r w:rsidRPr="00C373EA">
        <w:rPr>
          <w:rFonts w:ascii="Garamond" w:hAnsi="Garamond" w:cs="Calibri"/>
          <w:b/>
          <w:bCs/>
          <w:color w:val="000000"/>
          <w:sz w:val="24"/>
          <w:szCs w:val="24"/>
        </w:rPr>
        <w:t>1.2</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Interpretimi</w:t>
      </w:r>
    </w:p>
    <w:p w14:paraId="4F37CF0F" w14:textId="3EA60BED"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Përveç</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konteksti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referencat</w:t>
      </w:r>
      <w:r w:rsidR="00185E7E">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p>
    <w:p w14:paraId="2B0F5DF9" w14:textId="6D725E03"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interpretohen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referenca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herë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here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plotësohen,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ndryshohen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ripërcaktohen;</w:t>
      </w:r>
    </w:p>
    <w:p w14:paraId="0794E60A" w14:textId="578D7E8B"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pasuesit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titull</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transferuarit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lejuar;</w:t>
      </w:r>
    </w:p>
    <w:p w14:paraId="7649B32B" w14:textId="75E0862B"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iii)</w:t>
      </w:r>
      <w:r w:rsidR="00C40519" w:rsidRPr="00C373EA">
        <w:rPr>
          <w:rFonts w:ascii="Garamond" w:hAnsi="Garamond" w:cs="Calibri"/>
          <w:color w:val="000000"/>
          <w:sz w:val="24"/>
          <w:szCs w:val="24"/>
        </w:rPr>
        <w:t xml:space="preserve"> </w:t>
      </w:r>
      <w:r w:rsidR="0021394C">
        <w:rPr>
          <w:rFonts w:ascii="Garamond" w:hAnsi="Garamond" w:cs="Calibri"/>
          <w:color w:val="000000"/>
          <w:sz w:val="24"/>
          <w:szCs w:val="24"/>
        </w:rPr>
        <w:t>“</w:t>
      </w:r>
      <w:r w:rsidRPr="00C373EA">
        <w:rPr>
          <w:rFonts w:ascii="Garamond" w:hAnsi="Garamond" w:cs="Calibri"/>
          <w:color w:val="000000"/>
          <w:sz w:val="24"/>
          <w:szCs w:val="24"/>
        </w:rPr>
        <w:t>Klauzola</w:t>
      </w:r>
      <w:r w:rsidR="0021394C">
        <w:rPr>
          <w:rFonts w:ascii="Garamond" w:hAnsi="Garamond" w:cs="Calibri"/>
          <w:color w:val="000000"/>
          <w:sz w:val="24"/>
          <w:szCs w:val="24"/>
        </w:rPr>
        <w: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21394C">
        <w:rPr>
          <w:rFonts w:ascii="Garamond" w:hAnsi="Garamond" w:cs="Calibri"/>
          <w:color w:val="000000"/>
          <w:sz w:val="24"/>
          <w:szCs w:val="24"/>
        </w:rPr>
        <w:t>“</w:t>
      </w:r>
      <w:r w:rsidR="00315963" w:rsidRPr="00C373EA">
        <w:rPr>
          <w:rFonts w:ascii="Garamond" w:hAnsi="Garamond" w:cs="Calibri"/>
          <w:color w:val="000000"/>
          <w:sz w:val="24"/>
          <w:szCs w:val="24"/>
        </w:rPr>
        <w:t>nënklauzola</w:t>
      </w:r>
      <w:r w:rsidR="0021394C">
        <w:rPr>
          <w:rFonts w:ascii="Garamond" w:hAnsi="Garamond" w:cs="Calibri"/>
          <w:color w:val="000000"/>
          <w:sz w:val="24"/>
          <w:szCs w:val="24"/>
        </w:rPr>
        <w:t>”</w:t>
      </w:r>
      <w:r w:rsidR="00315963" w:rsidRPr="00C373EA">
        <w:rPr>
          <w:rFonts w:ascii="Garamond" w:hAnsi="Garamond" w:cs="Calibri"/>
          <w:color w:val="000000"/>
          <w:sz w:val="24"/>
          <w:szCs w:val="24"/>
        </w:rPr>
        <w:t xml:space="preserve"> dhe </w:t>
      </w:r>
      <w:r w:rsidR="0021394C">
        <w:rPr>
          <w:rFonts w:ascii="Garamond" w:hAnsi="Garamond" w:cs="Calibri"/>
          <w:color w:val="000000"/>
          <w:sz w:val="24"/>
          <w:szCs w:val="24"/>
        </w:rPr>
        <w:t>“</w:t>
      </w:r>
      <w:r w:rsidR="00315963" w:rsidRPr="00C373EA">
        <w:rPr>
          <w:rFonts w:ascii="Garamond" w:hAnsi="Garamond" w:cs="Calibri"/>
          <w:color w:val="000000"/>
          <w:sz w:val="24"/>
          <w:szCs w:val="24"/>
        </w:rPr>
        <w:t>pika</w:t>
      </w:r>
      <w:r w:rsidR="0021394C">
        <w:rPr>
          <w:rFonts w:ascii="Garamond" w:hAnsi="Garamond" w:cs="Calibri"/>
          <w:color w:val="000000"/>
          <w:sz w:val="24"/>
          <w:szCs w:val="24"/>
        </w:rPr>
        <w:t>”</w:t>
      </w:r>
      <w:r w:rsidR="00315963" w:rsidRPr="00C373EA">
        <w:rPr>
          <w:rFonts w:ascii="Garamond" w:hAnsi="Garamond" w:cs="Calibri"/>
          <w:color w:val="000000"/>
          <w:sz w:val="24"/>
          <w:szCs w:val="24"/>
        </w:rPr>
        <w:t xml:space="preserve"> interpretohen si </w:t>
      </w:r>
      <w:r w:rsidRPr="00C373EA">
        <w:rPr>
          <w:rFonts w:ascii="Garamond" w:hAnsi="Garamond" w:cs="Calibri"/>
          <w:color w:val="000000"/>
          <w:sz w:val="24"/>
          <w:szCs w:val="24"/>
        </w:rPr>
        <w:t>referenca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klauzolave,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nënklauzolave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pikave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përkatësisht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p>
    <w:p w14:paraId="046B78E7" w14:textId="2BF75C89"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iv)</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Fjalët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përdorura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njëjës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përfshijnë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shumësin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anasjelltas.</w:t>
      </w:r>
    </w:p>
    <w:p w14:paraId="2A09E832" w14:textId="77777777" w:rsidR="005512B0" w:rsidRPr="00C373EA" w:rsidRDefault="005512B0" w:rsidP="005512B0">
      <w:pPr>
        <w:autoSpaceDE w:val="0"/>
        <w:autoSpaceDN w:val="0"/>
        <w:adjustRightInd w:val="0"/>
        <w:spacing w:after="0" w:line="240" w:lineRule="auto"/>
        <w:ind w:firstLine="284"/>
        <w:jc w:val="both"/>
        <w:outlineLvl w:val="1"/>
        <w:rPr>
          <w:rFonts w:ascii="Garamond" w:hAnsi="Garamond" w:cs="Calibri"/>
          <w:b/>
          <w:bCs/>
          <w:color w:val="000000"/>
          <w:sz w:val="24"/>
          <w:szCs w:val="24"/>
        </w:rPr>
      </w:pPr>
      <w:r w:rsidRPr="00C373EA">
        <w:rPr>
          <w:rFonts w:ascii="Garamond" w:hAnsi="Garamond" w:cs="Calibri"/>
          <w:b/>
          <w:bCs/>
          <w:color w:val="000000"/>
          <w:sz w:val="24"/>
          <w:szCs w:val="24"/>
        </w:rPr>
        <w:t>1.3</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Titujt</w:t>
      </w:r>
      <w:r w:rsidR="00C40519" w:rsidRPr="00C373EA">
        <w:rPr>
          <w:rFonts w:ascii="Garamond" w:hAnsi="Garamond" w:cs="Calibri"/>
          <w:b/>
          <w:bCs/>
          <w:color w:val="000000"/>
          <w:sz w:val="24"/>
          <w:szCs w:val="24"/>
        </w:rPr>
        <w:t xml:space="preserve"> </w:t>
      </w:r>
    </w:p>
    <w:p w14:paraId="591D9B6E" w14:textId="77777777" w:rsidR="005512B0" w:rsidRPr="00C373EA" w:rsidRDefault="005512B0" w:rsidP="005512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Titujt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domethënie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ligjore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ndikojnë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interpretimin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saj.</w:t>
      </w:r>
      <w:r w:rsidR="00C40519" w:rsidRPr="00C373EA">
        <w:rPr>
          <w:rFonts w:ascii="Garamond" w:hAnsi="Garamond" w:cs="Calibri"/>
          <w:color w:val="000000"/>
          <w:sz w:val="24"/>
          <w:szCs w:val="24"/>
        </w:rPr>
        <w:t xml:space="preserve"> </w:t>
      </w:r>
    </w:p>
    <w:p w14:paraId="5FE0BFEC" w14:textId="77777777" w:rsidR="005512B0" w:rsidRPr="00C373EA" w:rsidRDefault="005512B0" w:rsidP="005512B0">
      <w:pPr>
        <w:autoSpaceDE w:val="0"/>
        <w:autoSpaceDN w:val="0"/>
        <w:adjustRightInd w:val="0"/>
        <w:spacing w:after="0" w:line="240" w:lineRule="auto"/>
        <w:ind w:firstLine="284"/>
        <w:jc w:val="both"/>
        <w:outlineLvl w:val="1"/>
        <w:rPr>
          <w:rFonts w:ascii="Garamond" w:hAnsi="Garamond" w:cs="Calibri"/>
          <w:b/>
          <w:bCs/>
          <w:color w:val="000000"/>
          <w:sz w:val="24"/>
          <w:szCs w:val="24"/>
        </w:rPr>
      </w:pPr>
      <w:r w:rsidRPr="00C373EA">
        <w:rPr>
          <w:rFonts w:ascii="Garamond" w:hAnsi="Garamond" w:cs="Calibri"/>
          <w:b/>
          <w:bCs/>
          <w:color w:val="000000"/>
          <w:sz w:val="24"/>
          <w:szCs w:val="24"/>
        </w:rPr>
        <w:t>1.4</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Rrumbullakosja</w:t>
      </w:r>
    </w:p>
    <w:p w14:paraId="4C2FAF54"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qëllimet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llogaritjeve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përmendura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w:t>
      </w:r>
      <w:r w:rsidR="00C40519" w:rsidRPr="00C373EA">
        <w:rPr>
          <w:rFonts w:ascii="Garamond" w:hAnsi="Garamond" w:cs="Calibri"/>
          <w:color w:val="000000"/>
          <w:sz w:val="24"/>
          <w:szCs w:val="24"/>
        </w:rPr>
        <w:t xml:space="preserve"> </w:t>
      </w:r>
    </w:p>
    <w:p w14:paraId="5C660740" w14:textId="2310BD21" w:rsidR="005512B0" w:rsidRPr="00C373EA" w:rsidRDefault="005512B0" w:rsidP="005512B0">
      <w:pPr>
        <w:tabs>
          <w:tab w:val="left" w:pos="7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përqindjet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rezultojnë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llogaritje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tilla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përveç</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atyre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nëpërmjet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përdorimit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interpolimit,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rrumbullakosen,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nevojshme,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afërtën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njëqind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mijtës</w:t>
      </w:r>
      <w:r w:rsidR="00C40519" w:rsidRPr="00C373EA">
        <w:rPr>
          <w:rFonts w:ascii="Garamond" w:hAnsi="Garamond" w:cs="Calibri"/>
          <w:color w:val="000000"/>
          <w:sz w:val="24"/>
          <w:szCs w:val="24"/>
        </w:rPr>
        <w:t xml:space="preserve"> </w:t>
      </w:r>
      <w:r w:rsidR="00185E7E">
        <w:rPr>
          <w:rFonts w:ascii="Garamond" w:hAnsi="Garamond" w:cs="Calibri"/>
          <w:color w:val="000000"/>
          <w:sz w:val="24"/>
          <w:szCs w:val="24"/>
        </w:rPr>
        <w:t>s</w:t>
      </w:r>
      <w:r w:rsidRPr="00C373EA">
        <w:rPr>
          <w:rFonts w:ascii="Garamond" w:hAnsi="Garamond" w:cs="Calibri"/>
          <w:color w:val="000000"/>
          <w:sz w:val="24"/>
          <w:szCs w:val="24"/>
        </w:rPr>
        <w: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përqindjeje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(p.sh.,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9.876541%</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9940D1">
        <w:rPr>
          <w:rFonts w:ascii="Garamond" w:hAnsi="Garamond" w:cs="Calibri"/>
          <w:color w:val="000000"/>
          <w:sz w:val="24"/>
          <w:szCs w:val="24"/>
        </w:rPr>
        <w:t>.</w:t>
      </w:r>
      <w:r w:rsidRPr="00C373EA">
        <w:rPr>
          <w:rFonts w:ascii="Garamond" w:hAnsi="Garamond" w:cs="Calibri"/>
          <w:color w:val="000000"/>
          <w:sz w:val="24"/>
          <w:szCs w:val="24"/>
        </w:rPr>
        <w:t>09876541)</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u</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rrumbullakosur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9.87654%</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(ose.0987654)</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9.876545%</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9940D1">
        <w:rPr>
          <w:rFonts w:ascii="Garamond" w:hAnsi="Garamond" w:cs="Calibri"/>
          <w:color w:val="000000"/>
          <w:sz w:val="24"/>
          <w:szCs w:val="24"/>
        </w:rPr>
        <w:t>.</w:t>
      </w:r>
      <w:r w:rsidRPr="00C373EA">
        <w:rPr>
          <w:rFonts w:ascii="Garamond" w:hAnsi="Garamond" w:cs="Calibri"/>
          <w:color w:val="000000"/>
          <w:sz w:val="24"/>
          <w:szCs w:val="24"/>
        </w:rPr>
        <w:t>09876545)</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u</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rrumbullakosur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deri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9.87655%</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9940D1">
        <w:rPr>
          <w:rFonts w:ascii="Garamond" w:hAnsi="Garamond" w:cs="Calibri"/>
          <w:color w:val="000000"/>
          <w:sz w:val="24"/>
          <w:szCs w:val="24"/>
        </w:rPr>
        <w:t>.</w:t>
      </w:r>
      <w:r w:rsidRPr="00C373EA">
        <w:rPr>
          <w:rFonts w:ascii="Garamond" w:hAnsi="Garamond" w:cs="Calibri"/>
          <w:color w:val="000000"/>
          <w:sz w:val="24"/>
          <w:szCs w:val="24"/>
        </w:rPr>
        <w:t>0987655));</w:t>
      </w:r>
    </w:p>
    <w:p w14:paraId="51310501" w14:textId="6FEDAB53" w:rsidR="005512B0" w:rsidRPr="00C373EA" w:rsidRDefault="005512B0" w:rsidP="005512B0">
      <w:pPr>
        <w:tabs>
          <w:tab w:val="left" w:pos="7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përqindjet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nëpërmjet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përdorimit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interpolimit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linear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iu</w:t>
      </w:r>
      <w:r w:rsidR="00F92464">
        <w:rPr>
          <w:rFonts w:ascii="Garamond" w:hAnsi="Garamond" w:cs="Calibri"/>
          <w:color w:val="000000"/>
          <w:sz w:val="24"/>
          <w:szCs w:val="24"/>
        </w:rPr>
        <w:t xml:space="preserve"> </w:t>
      </w:r>
      <w:r w:rsidRPr="00C373EA">
        <w:rPr>
          <w:rFonts w:ascii="Garamond" w:hAnsi="Garamond" w:cs="Calibri"/>
          <w:color w:val="000000"/>
          <w:sz w:val="24"/>
          <w:szCs w:val="24"/>
        </w:rPr>
        <w:t>referuar</w:t>
      </w:r>
      <w:r w:rsidR="00C40519" w:rsidRPr="00C373EA">
        <w:rPr>
          <w:rFonts w:ascii="Garamond" w:hAnsi="Garamond" w:cs="Calibri"/>
          <w:color w:val="000000"/>
          <w:sz w:val="24"/>
          <w:szCs w:val="24"/>
        </w:rPr>
        <w:t xml:space="preserve"> </w:t>
      </w:r>
      <w:r w:rsidR="00D23620" w:rsidRPr="00C373EA">
        <w:rPr>
          <w:rFonts w:ascii="Garamond" w:hAnsi="Garamond" w:cs="Calibri"/>
          <w:color w:val="000000"/>
          <w:sz w:val="24"/>
          <w:szCs w:val="24"/>
        </w:rPr>
        <w:t xml:space="preserve">2 </w:t>
      </w:r>
      <w:r w:rsidRPr="00C373EA">
        <w:rPr>
          <w:rFonts w:ascii="Garamond" w:hAnsi="Garamond" w:cs="Calibri"/>
          <w:color w:val="000000"/>
          <w:sz w:val="24"/>
          <w:szCs w:val="24"/>
        </w:rPr>
        <w:t>(</w:t>
      </w:r>
      <w:r w:rsidR="00D23620" w:rsidRPr="00C373EA">
        <w:rPr>
          <w:rFonts w:ascii="Garamond" w:hAnsi="Garamond" w:cs="Calibri"/>
          <w:color w:val="000000"/>
          <w:sz w:val="24"/>
          <w:szCs w:val="24"/>
        </w:rPr>
        <w:t>dy</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normave përkatëse referuese, do të rrumbullakosen</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nevojshme,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përputhje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metodën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nënparagrafin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njëjtën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shkallë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saktësie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2</w:t>
      </w:r>
      <w:r w:rsidR="00315963">
        <w:rPr>
          <w:rFonts w:ascii="Garamond" w:hAnsi="Garamond" w:cs="Calibri"/>
          <w:color w:val="000000"/>
          <w:sz w:val="24"/>
          <w:szCs w:val="24"/>
        </w:rPr>
        <w:t xml:space="preserve"> </w:t>
      </w:r>
      <w:r w:rsidRPr="00C373EA">
        <w:rPr>
          <w:rFonts w:ascii="Garamond" w:hAnsi="Garamond" w:cs="Calibri"/>
          <w:color w:val="000000"/>
          <w:sz w:val="24"/>
          <w:szCs w:val="24"/>
        </w:rPr>
        <w:t>(</w:t>
      </w:r>
      <w:r w:rsidR="00315963" w:rsidRPr="00C373EA">
        <w:rPr>
          <w:rFonts w:ascii="Garamond" w:hAnsi="Garamond" w:cs="Calibri"/>
          <w:color w:val="000000"/>
          <w:sz w:val="24"/>
          <w:szCs w:val="24"/>
        </w:rPr>
        <w:t>dy</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normat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përdorura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bërë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(përveç</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përqindje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tilla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rrumbullakosen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shkallë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ulët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saktësie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sesa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mijta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përqindjeje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(0.001%));</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p>
    <w:p w14:paraId="6099E0A3" w14:textId="625283D1" w:rsidR="005512B0" w:rsidRPr="00C373EA" w:rsidRDefault="005512B0" w:rsidP="005512B0">
      <w:pPr>
        <w:tabs>
          <w:tab w:val="left" w:pos="7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185E7E">
        <w:rPr>
          <w:rFonts w:ascii="Garamond" w:hAnsi="Garamond" w:cs="Calibri"/>
          <w:color w:val="000000"/>
          <w:sz w:val="24"/>
          <w:szCs w:val="24"/>
          <w:highlight w:val="yellow"/>
        </w:rPr>
        <w:t>valutës</w:t>
      </w:r>
      <w:r w:rsidR="00C40519" w:rsidRPr="00185E7E">
        <w:rPr>
          <w:rFonts w:ascii="Garamond" w:hAnsi="Garamond" w:cs="Calibri"/>
          <w:color w:val="000000"/>
          <w:sz w:val="24"/>
          <w:szCs w:val="24"/>
          <w:highlight w:val="yellow"/>
        </w:rPr>
        <w:t xml:space="preserve"> </w:t>
      </w:r>
      <w:r w:rsidRPr="00185E7E">
        <w:rPr>
          <w:rFonts w:ascii="Garamond" w:hAnsi="Garamond" w:cs="Calibri"/>
          <w:color w:val="000000"/>
          <w:sz w:val="24"/>
          <w:szCs w:val="24"/>
          <w:highlight w:val="yellow"/>
        </w:rPr>
        <w:t>të</w:t>
      </w:r>
      <w:r w:rsidR="00C40519" w:rsidRPr="00185E7E">
        <w:rPr>
          <w:rFonts w:ascii="Garamond" w:hAnsi="Garamond" w:cs="Calibri"/>
          <w:color w:val="000000"/>
          <w:sz w:val="24"/>
          <w:szCs w:val="24"/>
          <w:highlight w:val="yellow"/>
        </w:rPr>
        <w:t xml:space="preserve"> </w:t>
      </w:r>
      <w:r w:rsidRPr="00185E7E">
        <w:rPr>
          <w:rFonts w:ascii="Garamond" w:hAnsi="Garamond" w:cs="Calibri"/>
          <w:color w:val="000000"/>
          <w:sz w:val="24"/>
          <w:szCs w:val="24"/>
          <w:highlight w:val="yellow"/>
        </w:rPr>
        <w:t>përdorura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rezultojnë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llogaritjet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mësipërme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rrumbullakosen,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përveç</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specifikohet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përkufizimin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përkatës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va</w:t>
      </w:r>
      <w:r w:rsidR="00315963">
        <w:rPr>
          <w:rFonts w:ascii="Garamond" w:hAnsi="Garamond" w:cs="Calibri"/>
          <w:color w:val="000000"/>
          <w:sz w:val="24"/>
          <w:szCs w:val="24"/>
        </w:rPr>
        <w:t>l</w:t>
      </w:r>
      <w:r w:rsidR="00315963" w:rsidRPr="00C373EA">
        <w:rPr>
          <w:rFonts w:ascii="Garamond" w:hAnsi="Garamond" w:cs="Calibri"/>
          <w:color w:val="000000"/>
          <w:sz w:val="24"/>
          <w:szCs w:val="24"/>
        </w:rPr>
        <w:t>utës</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dy</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numrat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dhjetorë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afërt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valutën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përkatëse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9940D1">
        <w:rPr>
          <w:rFonts w:ascii="Garamond" w:hAnsi="Garamond" w:cs="Calibri"/>
          <w:color w:val="000000"/>
          <w:sz w:val="24"/>
          <w:szCs w:val="24"/>
        </w:rPr>
        <w:t>.</w:t>
      </w:r>
      <w:r w:rsidRPr="00C373EA">
        <w:rPr>
          <w:rFonts w:ascii="Garamond" w:hAnsi="Garamond" w:cs="Calibri"/>
          <w:color w:val="000000"/>
          <w:sz w:val="24"/>
          <w:szCs w:val="24"/>
        </w:rPr>
        <w:t>005</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rrumbullakosura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lart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(p.sh</w:t>
      </w:r>
      <w:r w:rsidR="00315963">
        <w:rPr>
          <w:rFonts w:ascii="Garamond" w:hAnsi="Garamond" w:cs="Calibri"/>
          <w:color w:val="000000"/>
          <w:sz w:val="24"/>
          <w:szCs w:val="24"/>
        </w:rPr>
        <w:t>.,</w:t>
      </w:r>
      <w:r w:rsidR="009940D1">
        <w:rPr>
          <w:rFonts w:ascii="Garamond" w:hAnsi="Garamond" w:cs="Calibri"/>
          <w:color w:val="000000"/>
          <w:sz w:val="24"/>
          <w:szCs w:val="24"/>
        </w:rPr>
        <w:t>.</w:t>
      </w:r>
      <w:r w:rsidRPr="00C373EA">
        <w:rPr>
          <w:rFonts w:ascii="Garamond" w:hAnsi="Garamond" w:cs="Calibri"/>
          <w:color w:val="000000"/>
          <w:sz w:val="24"/>
          <w:szCs w:val="24"/>
        </w:rPr>
        <w:t>674</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rrumbullakosur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9940D1">
        <w:rPr>
          <w:rFonts w:ascii="Garamond" w:hAnsi="Garamond" w:cs="Calibri"/>
          <w:color w:val="000000"/>
          <w:sz w:val="24"/>
          <w:szCs w:val="24"/>
        </w:rPr>
        <w:t>.</w:t>
      </w:r>
      <w:r w:rsidRPr="00C373EA">
        <w:rPr>
          <w:rFonts w:ascii="Garamond" w:hAnsi="Garamond" w:cs="Calibri"/>
          <w:color w:val="000000"/>
          <w:sz w:val="24"/>
          <w:szCs w:val="24"/>
        </w:rPr>
        <w:t>67</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9940D1">
        <w:rPr>
          <w:rFonts w:ascii="Garamond" w:hAnsi="Garamond" w:cs="Calibri"/>
          <w:color w:val="000000"/>
          <w:sz w:val="24"/>
          <w:szCs w:val="24"/>
        </w:rPr>
        <w:t>.</w:t>
      </w:r>
      <w:r w:rsidRPr="00C373EA">
        <w:rPr>
          <w:rFonts w:ascii="Garamond" w:hAnsi="Garamond" w:cs="Calibri"/>
          <w:color w:val="000000"/>
          <w:sz w:val="24"/>
          <w:szCs w:val="24"/>
        </w:rPr>
        <w:t>675</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rrumbullakoset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deri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9940D1">
        <w:rPr>
          <w:rFonts w:ascii="Garamond" w:hAnsi="Garamond" w:cs="Calibri"/>
          <w:color w:val="000000"/>
          <w:sz w:val="24"/>
          <w:szCs w:val="24"/>
        </w:rPr>
        <w:t>.</w:t>
      </w:r>
      <w:r w:rsidRPr="00C373EA">
        <w:rPr>
          <w:rFonts w:ascii="Garamond" w:hAnsi="Garamond" w:cs="Calibri"/>
          <w:color w:val="000000"/>
          <w:sz w:val="24"/>
          <w:szCs w:val="24"/>
        </w:rPr>
        <w:t>68).</w:t>
      </w:r>
    </w:p>
    <w:p w14:paraId="0A4BAEED" w14:textId="77777777" w:rsidR="005512B0" w:rsidRPr="00315963" w:rsidRDefault="005512B0" w:rsidP="005512B0">
      <w:pPr>
        <w:autoSpaceDE w:val="0"/>
        <w:autoSpaceDN w:val="0"/>
        <w:adjustRightInd w:val="0"/>
        <w:spacing w:after="0" w:line="240" w:lineRule="auto"/>
        <w:ind w:firstLine="284"/>
        <w:jc w:val="both"/>
        <w:outlineLvl w:val="0"/>
        <w:rPr>
          <w:rFonts w:ascii="Garamond" w:hAnsi="Garamond" w:cs="Calibri"/>
          <w:bCs/>
          <w:color w:val="000000"/>
          <w:sz w:val="24"/>
          <w:szCs w:val="24"/>
        </w:rPr>
      </w:pPr>
      <w:r w:rsidRPr="00315963">
        <w:rPr>
          <w:rFonts w:ascii="Garamond" w:hAnsi="Garamond" w:cs="Calibri"/>
          <w:bCs/>
          <w:color w:val="000000"/>
          <w:sz w:val="24"/>
          <w:szCs w:val="24"/>
        </w:rPr>
        <w:t>2.</w:t>
      </w:r>
      <w:r w:rsidR="00C40519" w:rsidRPr="00315963">
        <w:rPr>
          <w:rFonts w:ascii="Garamond" w:hAnsi="Garamond" w:cs="Calibri"/>
          <w:bCs/>
          <w:color w:val="000000"/>
          <w:sz w:val="24"/>
          <w:szCs w:val="24"/>
        </w:rPr>
        <w:t xml:space="preserve"> </w:t>
      </w:r>
      <w:r w:rsidRPr="00315963">
        <w:rPr>
          <w:rFonts w:ascii="Garamond" w:hAnsi="Garamond" w:cs="Calibri"/>
          <w:bCs/>
          <w:color w:val="000000"/>
          <w:sz w:val="24"/>
          <w:szCs w:val="24"/>
        </w:rPr>
        <w:t>KUSHTET</w:t>
      </w:r>
    </w:p>
    <w:p w14:paraId="1482682E" w14:textId="03FED588" w:rsidR="005512B0" w:rsidRPr="00C373EA" w:rsidRDefault="005512B0" w:rsidP="005512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Huaja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jepet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përgjithshme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r</w:t>
      </w:r>
      <w:r w:rsidRPr="00C373EA">
        <w:rPr>
          <w:rFonts w:ascii="Garamond" w:hAnsi="Garamond" w:cs="Calibri"/>
          <w:color w:val="000000"/>
          <w:sz w:val="24"/>
          <w:szCs w:val="24"/>
        </w:rPr>
        <w:t>regulloreve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veçanta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Marrëveshjes.</w:t>
      </w:r>
    </w:p>
    <w:p w14:paraId="69E37B62" w14:textId="77777777" w:rsidR="005512B0" w:rsidRPr="009D343F" w:rsidRDefault="005512B0" w:rsidP="005512B0">
      <w:pPr>
        <w:autoSpaceDE w:val="0"/>
        <w:autoSpaceDN w:val="0"/>
        <w:adjustRightInd w:val="0"/>
        <w:spacing w:after="0" w:line="240" w:lineRule="auto"/>
        <w:ind w:firstLine="284"/>
        <w:jc w:val="both"/>
        <w:outlineLvl w:val="0"/>
        <w:rPr>
          <w:rFonts w:ascii="Garamond" w:hAnsi="Garamond" w:cs="Calibri"/>
          <w:bCs/>
          <w:color w:val="000000"/>
          <w:sz w:val="24"/>
          <w:szCs w:val="24"/>
        </w:rPr>
      </w:pPr>
      <w:r w:rsidRPr="009D343F">
        <w:rPr>
          <w:rFonts w:ascii="Garamond" w:hAnsi="Garamond" w:cs="Calibri"/>
          <w:bCs/>
          <w:color w:val="000000"/>
          <w:sz w:val="24"/>
          <w:szCs w:val="24"/>
        </w:rPr>
        <w:t>3.</w:t>
      </w:r>
      <w:r w:rsidR="00C40519" w:rsidRPr="009D343F">
        <w:rPr>
          <w:rFonts w:ascii="Garamond" w:hAnsi="Garamond" w:cs="Calibri"/>
          <w:bCs/>
          <w:color w:val="000000"/>
          <w:sz w:val="24"/>
          <w:szCs w:val="24"/>
        </w:rPr>
        <w:t xml:space="preserve"> </w:t>
      </w:r>
      <w:r w:rsidRPr="009D343F">
        <w:rPr>
          <w:rFonts w:ascii="Garamond" w:hAnsi="Garamond" w:cs="Calibri"/>
          <w:bCs/>
          <w:color w:val="000000"/>
          <w:sz w:val="24"/>
          <w:szCs w:val="24"/>
        </w:rPr>
        <w:t>QËLLIMI</w:t>
      </w:r>
    </w:p>
    <w:p w14:paraId="5701542A" w14:textId="2D060031"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CEB</w:t>
      </w:r>
      <w:r w:rsidR="009D343F">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jep</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pranon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vetëm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qëllim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siç</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përshkruhet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009D343F">
        <w:rPr>
          <w:rFonts w:ascii="Garamond" w:hAnsi="Garamond" w:cs="Calibri"/>
          <w:color w:val="000000"/>
          <w:sz w:val="24"/>
          <w:szCs w:val="24"/>
        </w:rPr>
        <w:t>s</w:t>
      </w:r>
      <w:r w:rsidRPr="00C373EA">
        <w:rPr>
          <w:rFonts w:ascii="Garamond" w:hAnsi="Garamond" w:cs="Calibri"/>
          <w:color w:val="000000"/>
          <w:sz w:val="24"/>
          <w:szCs w:val="24"/>
        </w:rPr>
        <w:t>htojcës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1.</w:t>
      </w:r>
    </w:p>
    <w:p w14:paraId="6906A8DF" w14:textId="686EFC9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aplikohet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huaja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miratimin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paraprak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shkrim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përbënte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 xml:space="preserve">nenin </w:t>
      </w:r>
      <w:r w:rsidRPr="00C373EA">
        <w:rPr>
          <w:rFonts w:ascii="Garamond" w:hAnsi="Garamond" w:cs="Calibri"/>
          <w:color w:val="000000"/>
          <w:sz w:val="24"/>
          <w:szCs w:val="24"/>
        </w:rPr>
        <w:t>3.3</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 xml:space="preserve">rregulloreve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rimbursimin,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pezullimin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anulimin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 xml:space="preserve">neneve </w:t>
      </w:r>
      <w:r w:rsidRPr="00C373EA">
        <w:rPr>
          <w:rFonts w:ascii="Garamond" w:hAnsi="Garamond" w:cs="Calibri"/>
          <w:color w:val="000000"/>
          <w:sz w:val="24"/>
          <w:szCs w:val="24"/>
        </w:rPr>
        <w:t>3.3</w:t>
      </w:r>
      <w:r w:rsidR="00C40519" w:rsidRPr="00C373EA">
        <w:rPr>
          <w:rFonts w:ascii="Garamond" w:hAnsi="Garamond" w:cs="Calibri"/>
          <w:color w:val="000000"/>
          <w:sz w:val="24"/>
          <w:szCs w:val="24"/>
        </w:rPr>
        <w:t xml:space="preserve"> </w:t>
      </w:r>
      <w:r w:rsidRPr="00C373EA">
        <w:rPr>
          <w:rFonts w:ascii="Garamond" w:hAnsi="Garamond" w:cs="Calibri"/>
          <w:i/>
          <w:iCs/>
          <w:color w:val="000000"/>
          <w:sz w:val="24"/>
          <w:szCs w:val="24"/>
        </w:rPr>
        <w:t>(Rimbursimi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parakohshëm</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disbursuara),</w:t>
      </w:r>
      <w:r w:rsidR="00C40519" w:rsidRPr="00C373EA">
        <w:rPr>
          <w:rFonts w:ascii="Garamond" w:hAnsi="Garamond" w:cs="Calibri"/>
          <w:i/>
          <w:iCs/>
          <w:color w:val="000000"/>
          <w:sz w:val="24"/>
          <w:szCs w:val="24"/>
        </w:rPr>
        <w:t xml:space="preserve"> </w:t>
      </w:r>
      <w:r w:rsidRPr="00C373EA">
        <w:rPr>
          <w:rFonts w:ascii="Garamond" w:hAnsi="Garamond" w:cs="Calibri"/>
          <w:color w:val="000000"/>
          <w:sz w:val="24"/>
          <w:szCs w:val="24"/>
        </w:rPr>
        <w:t>3.5</w:t>
      </w:r>
      <w:r w:rsidR="00C40519" w:rsidRPr="00C373EA">
        <w:rPr>
          <w:rFonts w:ascii="Garamond" w:hAnsi="Garamond" w:cs="Calibri"/>
          <w:color w:val="000000"/>
          <w:sz w:val="24"/>
          <w:szCs w:val="24"/>
        </w:rPr>
        <w:t xml:space="preserve"> </w:t>
      </w:r>
      <w:r w:rsidRPr="00C373EA">
        <w:rPr>
          <w:rFonts w:ascii="Garamond" w:hAnsi="Garamond" w:cs="Calibri"/>
          <w:i/>
          <w:iCs/>
          <w:color w:val="000000"/>
          <w:sz w:val="24"/>
          <w:szCs w:val="24"/>
        </w:rPr>
        <w:t>(Pezullimi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nga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Banka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padisbursuara)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3.6</w:t>
      </w:r>
      <w:r w:rsidR="00C40519" w:rsidRPr="00C373EA">
        <w:rPr>
          <w:rFonts w:ascii="Garamond" w:hAnsi="Garamond" w:cs="Calibri"/>
          <w:color w:val="000000"/>
          <w:sz w:val="24"/>
          <w:szCs w:val="24"/>
        </w:rPr>
        <w:t xml:space="preserve"> </w:t>
      </w:r>
      <w:r w:rsidRPr="00C373EA">
        <w:rPr>
          <w:rFonts w:ascii="Garamond" w:hAnsi="Garamond" w:cs="Calibri"/>
          <w:i/>
          <w:iCs/>
          <w:color w:val="000000"/>
          <w:sz w:val="24"/>
          <w:szCs w:val="24"/>
        </w:rPr>
        <w:t>(Anulimi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nga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Banka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padisbursuara)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 xml:space="preserve">rregulloreve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p>
    <w:p w14:paraId="3F895624" w14:textId="77777777" w:rsidR="005512B0" w:rsidRPr="009D343F" w:rsidRDefault="005512B0" w:rsidP="005512B0">
      <w:pPr>
        <w:autoSpaceDE w:val="0"/>
        <w:autoSpaceDN w:val="0"/>
        <w:adjustRightInd w:val="0"/>
        <w:spacing w:after="0" w:line="240" w:lineRule="auto"/>
        <w:ind w:firstLine="284"/>
        <w:jc w:val="both"/>
        <w:outlineLvl w:val="0"/>
        <w:rPr>
          <w:rFonts w:ascii="Garamond" w:hAnsi="Garamond" w:cs="Calibri"/>
          <w:bCs/>
          <w:color w:val="000000"/>
          <w:sz w:val="24"/>
          <w:szCs w:val="24"/>
        </w:rPr>
      </w:pPr>
      <w:r w:rsidRPr="009D343F">
        <w:rPr>
          <w:rFonts w:ascii="Garamond" w:hAnsi="Garamond" w:cs="Calibri"/>
          <w:bCs/>
          <w:color w:val="000000"/>
          <w:sz w:val="24"/>
          <w:szCs w:val="24"/>
        </w:rPr>
        <w:t>4.</w:t>
      </w:r>
      <w:r w:rsidR="00C40519" w:rsidRPr="009D343F">
        <w:rPr>
          <w:rFonts w:ascii="Garamond" w:hAnsi="Garamond" w:cs="Calibri"/>
          <w:bCs/>
          <w:color w:val="000000"/>
          <w:sz w:val="24"/>
          <w:szCs w:val="24"/>
        </w:rPr>
        <w:t xml:space="preserve"> </w:t>
      </w:r>
      <w:r w:rsidRPr="009D343F">
        <w:rPr>
          <w:rFonts w:ascii="Garamond" w:hAnsi="Garamond" w:cs="Calibri"/>
          <w:bCs/>
          <w:color w:val="000000"/>
          <w:sz w:val="24"/>
          <w:szCs w:val="24"/>
        </w:rPr>
        <w:t>KUSHTET</w:t>
      </w:r>
      <w:r w:rsidR="00C40519" w:rsidRPr="009D343F">
        <w:rPr>
          <w:rFonts w:ascii="Garamond" w:hAnsi="Garamond" w:cs="Calibri"/>
          <w:bCs/>
          <w:color w:val="000000"/>
          <w:sz w:val="24"/>
          <w:szCs w:val="24"/>
        </w:rPr>
        <w:t xml:space="preserve"> </w:t>
      </w:r>
      <w:r w:rsidRPr="009D343F">
        <w:rPr>
          <w:rFonts w:ascii="Garamond" w:hAnsi="Garamond" w:cs="Calibri"/>
          <w:bCs/>
          <w:color w:val="000000"/>
          <w:sz w:val="24"/>
          <w:szCs w:val="24"/>
        </w:rPr>
        <w:t>FINANCIARE</w:t>
      </w:r>
    </w:p>
    <w:p w14:paraId="12BA88D5" w14:textId="04DD1E87" w:rsidR="005512B0" w:rsidRPr="00C373EA" w:rsidRDefault="005512B0" w:rsidP="005512B0">
      <w:pPr>
        <w:autoSpaceDE w:val="0"/>
        <w:autoSpaceDN w:val="0"/>
        <w:adjustRightInd w:val="0"/>
        <w:spacing w:after="0" w:line="240" w:lineRule="auto"/>
        <w:ind w:firstLine="284"/>
        <w:jc w:val="both"/>
        <w:outlineLvl w:val="1"/>
        <w:rPr>
          <w:rFonts w:ascii="Garamond" w:hAnsi="Garamond" w:cs="Calibri"/>
          <w:b/>
          <w:bCs/>
          <w:color w:val="000000"/>
          <w:sz w:val="24"/>
          <w:szCs w:val="24"/>
        </w:rPr>
      </w:pPr>
      <w:r w:rsidRPr="00C373EA">
        <w:rPr>
          <w:rFonts w:ascii="Garamond" w:hAnsi="Garamond" w:cs="Calibri"/>
          <w:b/>
          <w:bCs/>
          <w:color w:val="000000"/>
          <w:sz w:val="24"/>
          <w:szCs w:val="24"/>
        </w:rPr>
        <w:t>4.1</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Shuma</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e</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Huas</w:t>
      </w:r>
    </w:p>
    <w:p w14:paraId="1920207C" w14:textId="113B0D8F"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Shuma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p>
    <w:p w14:paraId="008AE501" w14:textId="4995C1DD" w:rsidR="005512B0" w:rsidRPr="00C373EA" w:rsidRDefault="005512B0" w:rsidP="00C40519">
      <w:pPr>
        <w:autoSpaceDE w:val="0"/>
        <w:autoSpaceDN w:val="0"/>
        <w:adjustRightInd w:val="0"/>
        <w:spacing w:after="0" w:line="240" w:lineRule="auto"/>
        <w:ind w:firstLine="284"/>
        <w:rPr>
          <w:rFonts w:ascii="Garamond" w:hAnsi="Garamond" w:cs="Calibri"/>
          <w:color w:val="000000"/>
          <w:sz w:val="24"/>
          <w:szCs w:val="24"/>
        </w:rPr>
      </w:pPr>
      <w:r w:rsidRPr="00C373EA">
        <w:rPr>
          <w:rFonts w:ascii="Garamond" w:hAnsi="Garamond" w:cs="Calibri"/>
          <w:color w:val="000000"/>
          <w:sz w:val="24"/>
          <w:szCs w:val="24"/>
        </w:rPr>
        <w:t>Njëzet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shtatë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milionë</w:t>
      </w:r>
      <w:r w:rsidR="00C40519" w:rsidRPr="00C373EA">
        <w:rPr>
          <w:rFonts w:ascii="Garamond" w:hAnsi="Garamond" w:cs="Calibri"/>
          <w:color w:val="000000"/>
          <w:sz w:val="24"/>
          <w:szCs w:val="24"/>
        </w:rPr>
        <w:t xml:space="preserve"> </w:t>
      </w:r>
      <w:r w:rsidR="00315963">
        <w:rPr>
          <w:rFonts w:ascii="Garamond" w:hAnsi="Garamond" w:cs="Calibri"/>
          <w:color w:val="000000"/>
          <w:sz w:val="24"/>
          <w:szCs w:val="24"/>
        </w:rPr>
        <w:t>e</w:t>
      </w:r>
      <w:r w:rsidRPr="00C373EA">
        <w:rPr>
          <w:rFonts w:ascii="Garamond" w:hAnsi="Garamond" w:cs="Calibri"/>
          <w:color w:val="000000"/>
          <w:sz w:val="24"/>
          <w:szCs w:val="24"/>
        </w:rPr>
        <w:t>uro</w:t>
      </w:r>
    </w:p>
    <w:p w14:paraId="6B80146D" w14:textId="77777777" w:rsidR="005512B0" w:rsidRPr="00C373EA" w:rsidRDefault="005512B0" w:rsidP="00C40519">
      <w:pPr>
        <w:autoSpaceDE w:val="0"/>
        <w:autoSpaceDN w:val="0"/>
        <w:adjustRightInd w:val="0"/>
        <w:spacing w:after="0" w:line="240" w:lineRule="auto"/>
        <w:ind w:firstLine="284"/>
        <w:rPr>
          <w:rFonts w:ascii="Garamond" w:hAnsi="Garamond" w:cs="Calibri"/>
          <w:color w:val="000000"/>
          <w:sz w:val="24"/>
          <w:szCs w:val="24"/>
        </w:rPr>
      </w:pPr>
      <w:r w:rsidRPr="00C373EA">
        <w:rPr>
          <w:rFonts w:ascii="Garamond" w:hAnsi="Garamond" w:cs="Calibri"/>
          <w:color w:val="000000"/>
          <w:sz w:val="24"/>
          <w:szCs w:val="24"/>
        </w:rPr>
        <w:t>27</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000</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000</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EURO</w:t>
      </w:r>
    </w:p>
    <w:p w14:paraId="2B9C9B3A" w14:textId="141418F0" w:rsidR="005512B0" w:rsidRPr="00C373EA" w:rsidRDefault="005512B0" w:rsidP="005512B0">
      <w:pPr>
        <w:autoSpaceDE w:val="0"/>
        <w:autoSpaceDN w:val="0"/>
        <w:adjustRightInd w:val="0"/>
        <w:spacing w:after="0" w:line="240" w:lineRule="auto"/>
        <w:ind w:firstLine="284"/>
        <w:jc w:val="both"/>
        <w:outlineLvl w:val="1"/>
        <w:rPr>
          <w:rFonts w:ascii="Garamond" w:hAnsi="Garamond" w:cs="Calibri"/>
          <w:b/>
          <w:bCs/>
          <w:color w:val="000000"/>
          <w:sz w:val="24"/>
          <w:szCs w:val="24"/>
        </w:rPr>
      </w:pPr>
      <w:r w:rsidRPr="00C373EA">
        <w:rPr>
          <w:rFonts w:ascii="Garamond" w:hAnsi="Garamond" w:cs="Calibri"/>
          <w:b/>
          <w:bCs/>
          <w:color w:val="000000"/>
          <w:sz w:val="24"/>
          <w:szCs w:val="24"/>
        </w:rPr>
        <w:t>4.2</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Shuma</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e</w:t>
      </w:r>
      <w:r w:rsidR="00C40519" w:rsidRPr="00C373EA">
        <w:rPr>
          <w:rFonts w:ascii="Garamond" w:hAnsi="Garamond" w:cs="Calibri"/>
          <w:b/>
          <w:bCs/>
          <w:color w:val="000000"/>
          <w:sz w:val="24"/>
          <w:szCs w:val="24"/>
        </w:rPr>
        <w:t xml:space="preserve"> </w:t>
      </w:r>
      <w:r w:rsidR="009D343F" w:rsidRPr="00C373EA">
        <w:rPr>
          <w:rFonts w:ascii="Garamond" w:hAnsi="Garamond" w:cs="Calibri"/>
          <w:b/>
          <w:bCs/>
          <w:color w:val="000000"/>
          <w:sz w:val="24"/>
          <w:szCs w:val="24"/>
        </w:rPr>
        <w:t>disbursimit</w:t>
      </w:r>
    </w:p>
    <w:p w14:paraId="31FBC83A" w14:textId="35C88E5B" w:rsidR="005512B0" w:rsidRPr="00C373EA" w:rsidRDefault="005512B0" w:rsidP="005512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Huaja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disbursohet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minimalisht</w:t>
      </w:r>
      <w:r w:rsidR="00C40519" w:rsidRPr="00C373EA">
        <w:rPr>
          <w:rFonts w:ascii="Garamond" w:hAnsi="Garamond" w:cs="Calibri"/>
          <w:color w:val="000000"/>
          <w:sz w:val="24"/>
          <w:szCs w:val="24"/>
        </w:rPr>
        <w:t xml:space="preserve"> </w:t>
      </w:r>
      <w:r w:rsidR="009D343F" w:rsidRPr="00C373EA">
        <w:rPr>
          <w:rFonts w:ascii="Garamond" w:hAnsi="Garamond" w:cs="Calibri"/>
          <w:color w:val="000000"/>
          <w:sz w:val="24"/>
          <w:szCs w:val="24"/>
        </w:rPr>
        <w:t>2</w:t>
      </w:r>
      <w:r w:rsidR="009D343F">
        <w:rPr>
          <w:rFonts w:ascii="Garamond" w:hAnsi="Garamond" w:cs="Calibri"/>
          <w:color w:val="000000"/>
          <w:sz w:val="24"/>
          <w:szCs w:val="24"/>
        </w:rPr>
        <w:t xml:space="preserve"> </w:t>
      </w:r>
      <w:r w:rsidRPr="00C373EA">
        <w:rPr>
          <w:rFonts w:ascii="Garamond" w:hAnsi="Garamond" w:cs="Calibri"/>
          <w:color w:val="000000"/>
          <w:sz w:val="24"/>
          <w:szCs w:val="24"/>
        </w:rPr>
        <w:t>(</w:t>
      </w:r>
      <w:r w:rsidR="009D343F" w:rsidRPr="00C373EA">
        <w:rPr>
          <w:rFonts w:ascii="Garamond" w:hAnsi="Garamond" w:cs="Calibri"/>
          <w:color w:val="000000"/>
          <w:sz w:val="24"/>
          <w:szCs w:val="24"/>
        </w:rPr>
        <w:t>dy</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9D343F" w:rsidRPr="00C373EA">
        <w:rPr>
          <w:rFonts w:ascii="Garamond" w:hAnsi="Garamond" w:cs="Calibri"/>
          <w:color w:val="000000"/>
          <w:sz w:val="24"/>
          <w:szCs w:val="24"/>
        </w:rPr>
        <w:t>transhe</w:t>
      </w:r>
      <w:r w:rsidRPr="00C373EA">
        <w:rPr>
          <w:rFonts w:ascii="Garamond" w:hAnsi="Garamond" w:cs="Calibri"/>
          <w:color w:val="000000"/>
          <w:sz w:val="24"/>
          <w:szCs w:val="24"/>
        </w:rPr>
        <w:t>.</w:t>
      </w:r>
    </w:p>
    <w:p w14:paraId="233D2FD7" w14:textId="493264C5" w:rsidR="005512B0" w:rsidRPr="00C373EA" w:rsidRDefault="005512B0" w:rsidP="005512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Shuma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9D343F">
        <w:rPr>
          <w:rFonts w:ascii="Garamond" w:hAnsi="Garamond" w:cs="Calibri"/>
          <w:color w:val="000000"/>
          <w:sz w:val="24"/>
          <w:szCs w:val="24"/>
        </w:rPr>
        <w:t>t</w:t>
      </w:r>
      <w:r w:rsidRPr="00C373EA">
        <w:rPr>
          <w:rFonts w:ascii="Garamond" w:hAnsi="Garamond" w:cs="Calibri"/>
          <w:color w:val="000000"/>
          <w:sz w:val="24"/>
          <w:szCs w:val="24"/>
        </w:rPr>
        <w:t>ranshi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 xml:space="preserve">shpenzimeve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dhe/ose</w:t>
      </w:r>
      <w:r w:rsidR="00C40519" w:rsidRPr="00C373EA">
        <w:rPr>
          <w:rFonts w:ascii="Garamond" w:hAnsi="Garamond" w:cs="Calibri"/>
          <w:color w:val="000000"/>
          <w:sz w:val="24"/>
          <w:szCs w:val="24"/>
        </w:rPr>
        <w:t xml:space="preserve"> </w:t>
      </w:r>
      <w:r w:rsidR="009D343F" w:rsidRPr="00C373EA">
        <w:rPr>
          <w:rFonts w:ascii="Garamond" w:hAnsi="Garamond" w:cs="Calibri"/>
          <w:color w:val="000000"/>
          <w:sz w:val="24"/>
          <w:szCs w:val="24"/>
        </w:rPr>
        <w:t>shpenzimeve të parashikuara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9D343F" w:rsidRPr="00C373EA">
        <w:rPr>
          <w:rFonts w:ascii="Garamond" w:hAnsi="Garamond" w:cs="Calibri"/>
          <w:color w:val="000000"/>
          <w:sz w:val="24"/>
          <w:szCs w:val="24"/>
        </w:rPr>
        <w:t xml:space="preserve">shuma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9D343F" w:rsidRPr="00C373EA">
        <w:rPr>
          <w:rFonts w:ascii="Garamond" w:hAnsi="Garamond" w:cs="Calibri"/>
          <w:color w:val="000000"/>
          <w:sz w:val="24"/>
          <w:szCs w:val="24"/>
        </w:rPr>
        <w:t xml:space="preserve">transhit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tejkalojë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njëzet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9D343F">
        <w:rPr>
          <w:rFonts w:ascii="Garamond" w:hAnsi="Garamond" w:cs="Calibri"/>
          <w:color w:val="000000"/>
          <w:sz w:val="24"/>
          <w:szCs w:val="24"/>
        </w:rPr>
        <w:t xml:space="preserve"> </w:t>
      </w:r>
      <w:r w:rsidRPr="00C373EA">
        <w:rPr>
          <w:rFonts w:ascii="Garamond" w:hAnsi="Garamond" w:cs="Calibri"/>
          <w:color w:val="000000"/>
          <w:sz w:val="24"/>
          <w:szCs w:val="24"/>
        </w:rPr>
        <w:t>qind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(25%)</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9D343F">
        <w:rPr>
          <w:rFonts w:ascii="Garamond" w:hAnsi="Garamond" w:cs="Calibri"/>
          <w:color w:val="000000"/>
          <w:sz w:val="24"/>
          <w:szCs w:val="24"/>
        </w:rPr>
        <w:t>s</w:t>
      </w:r>
      <w:r w:rsidRPr="00C373EA">
        <w:rPr>
          <w:rFonts w:ascii="Garamond" w:hAnsi="Garamond" w:cs="Calibri"/>
          <w:color w:val="000000"/>
          <w:sz w:val="24"/>
          <w:szCs w:val="24"/>
        </w:rPr>
        <w:t>humës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p>
    <w:p w14:paraId="7D610B9E" w14:textId="3D2432F4" w:rsidR="005512B0" w:rsidRPr="00C373EA" w:rsidRDefault="005512B0" w:rsidP="005512B0">
      <w:pPr>
        <w:autoSpaceDE w:val="0"/>
        <w:autoSpaceDN w:val="0"/>
        <w:adjustRightInd w:val="0"/>
        <w:spacing w:after="0" w:line="240" w:lineRule="auto"/>
        <w:ind w:firstLine="284"/>
        <w:jc w:val="both"/>
        <w:outlineLvl w:val="1"/>
        <w:rPr>
          <w:rFonts w:ascii="Garamond" w:hAnsi="Garamond" w:cs="Calibri"/>
          <w:b/>
          <w:bCs/>
          <w:color w:val="000000"/>
          <w:sz w:val="24"/>
          <w:szCs w:val="24"/>
        </w:rPr>
      </w:pPr>
      <w:r w:rsidRPr="00C373EA">
        <w:rPr>
          <w:rFonts w:ascii="Garamond" w:hAnsi="Garamond" w:cs="Calibri"/>
          <w:b/>
          <w:bCs/>
          <w:color w:val="000000"/>
          <w:sz w:val="24"/>
          <w:szCs w:val="24"/>
        </w:rPr>
        <w:t>4.3</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Procedura</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e</w:t>
      </w:r>
      <w:r w:rsidR="00C40519" w:rsidRPr="00C373EA">
        <w:rPr>
          <w:rFonts w:ascii="Garamond" w:hAnsi="Garamond" w:cs="Calibri"/>
          <w:b/>
          <w:bCs/>
          <w:color w:val="000000"/>
          <w:sz w:val="24"/>
          <w:szCs w:val="24"/>
        </w:rPr>
        <w:t xml:space="preserve"> </w:t>
      </w:r>
      <w:r w:rsidR="009D343F">
        <w:rPr>
          <w:rFonts w:ascii="Garamond" w:hAnsi="Garamond" w:cs="Calibri"/>
          <w:b/>
          <w:bCs/>
          <w:color w:val="000000"/>
          <w:sz w:val="24"/>
          <w:szCs w:val="24"/>
        </w:rPr>
        <w:t>d</w:t>
      </w:r>
      <w:r w:rsidRPr="00C373EA">
        <w:rPr>
          <w:rFonts w:ascii="Garamond" w:hAnsi="Garamond" w:cs="Calibri"/>
          <w:b/>
          <w:bCs/>
          <w:color w:val="000000"/>
          <w:sz w:val="24"/>
          <w:szCs w:val="24"/>
        </w:rPr>
        <w:t>isbursimit</w:t>
      </w:r>
    </w:p>
    <w:p w14:paraId="0F07954D" w14:textId="6FFF52AE"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Disbursimi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9D343F" w:rsidRPr="00C373EA">
        <w:rPr>
          <w:rFonts w:ascii="Garamond" w:hAnsi="Garamond" w:cs="Calibri"/>
          <w:color w:val="000000"/>
          <w:sz w:val="24"/>
          <w:szCs w:val="24"/>
        </w:rPr>
        <w:t xml:space="preserve">transhi </w:t>
      </w:r>
      <w:r w:rsidRPr="00C373EA">
        <w:rPr>
          <w:rFonts w:ascii="Garamond" w:hAnsi="Garamond" w:cs="Calibri"/>
          <w:color w:val="000000"/>
          <w:sz w:val="24"/>
          <w:szCs w:val="24"/>
        </w:rPr>
        <w:t>përcaktohet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nëpërmjet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procedurës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mëposhtme:</w:t>
      </w:r>
      <w:r w:rsidR="00C40519" w:rsidRPr="00C373EA">
        <w:rPr>
          <w:rFonts w:ascii="Garamond" w:hAnsi="Garamond" w:cs="Calibri"/>
          <w:color w:val="000000"/>
          <w:sz w:val="24"/>
          <w:szCs w:val="24"/>
        </w:rPr>
        <w:t xml:space="preserve"> </w:t>
      </w:r>
    </w:p>
    <w:p w14:paraId="30F769D7" w14:textId="61BA2DF1" w:rsidR="005512B0" w:rsidRPr="00C373EA" w:rsidRDefault="005512B0" w:rsidP="005512B0">
      <w:pPr>
        <w:tabs>
          <w:tab w:val="left" w:pos="7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Kërkesë</w:t>
      </w:r>
      <w:r w:rsidR="00C40519" w:rsidRPr="00C373EA">
        <w:rPr>
          <w:rFonts w:ascii="Garamond" w:hAnsi="Garamond" w:cs="Calibri"/>
          <w:color w:val="000000"/>
          <w:sz w:val="24"/>
          <w:szCs w:val="24"/>
        </w:rPr>
        <w:t xml:space="preserve"> </w:t>
      </w:r>
      <w:r w:rsidR="00477642">
        <w:rPr>
          <w:rFonts w:ascii="Garamond" w:hAnsi="Garamond" w:cs="Calibri"/>
          <w:color w:val="000000"/>
          <w:sz w:val="24"/>
          <w:szCs w:val="24"/>
        </w:rPr>
        <w:t>d</w:t>
      </w:r>
      <w:r w:rsidRPr="00C373EA">
        <w:rPr>
          <w:rFonts w:ascii="Garamond" w:hAnsi="Garamond" w:cs="Calibri"/>
          <w:color w:val="000000"/>
          <w:sz w:val="24"/>
          <w:szCs w:val="24"/>
        </w:rPr>
        <w:t>isbursimi</w:t>
      </w:r>
    </w:p>
    <w:p w14:paraId="1EA41FCB" w14:textId="2C534380" w:rsidR="005512B0" w:rsidRPr="009D343F" w:rsidRDefault="005512B0" w:rsidP="005512B0">
      <w:pPr>
        <w:autoSpaceDE w:val="0"/>
        <w:autoSpaceDN w:val="0"/>
        <w:adjustRightInd w:val="0"/>
        <w:spacing w:after="0" w:line="240" w:lineRule="auto"/>
        <w:ind w:firstLine="284"/>
        <w:jc w:val="both"/>
        <w:rPr>
          <w:rFonts w:ascii="Garamond" w:hAnsi="Garamond" w:cs="Times New Roman"/>
          <w:bCs/>
          <w:color w:val="000000"/>
          <w:sz w:val="24"/>
          <w:szCs w:val="24"/>
        </w:rPr>
      </w:pPr>
      <w:r w:rsidRPr="00C373EA">
        <w:rPr>
          <w:rFonts w:ascii="Garamond" w:hAnsi="Garamond" w:cs="Calibri"/>
          <w:color w:val="000000"/>
          <w:sz w:val="24"/>
          <w:szCs w:val="24"/>
        </w:rPr>
        <w:t>Para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disbursimi,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paraqet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kërkesë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disbursimi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kryesisht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formën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C34EB4">
        <w:rPr>
          <w:rFonts w:ascii="Garamond" w:hAnsi="Garamond" w:cs="Calibri"/>
          <w:color w:val="000000"/>
          <w:sz w:val="24"/>
          <w:szCs w:val="24"/>
        </w:rPr>
        <w:t>s</w:t>
      </w:r>
      <w:r w:rsidRPr="00C373EA">
        <w:rPr>
          <w:rFonts w:ascii="Garamond" w:hAnsi="Garamond" w:cs="Calibri"/>
          <w:color w:val="000000"/>
          <w:sz w:val="24"/>
          <w:szCs w:val="24"/>
        </w:rPr>
        <w:t>htojcën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vijim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referuar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0021394C">
        <w:rPr>
          <w:rFonts w:ascii="Garamond" w:hAnsi="Garamond" w:cs="Calibri"/>
          <w:bCs/>
          <w:color w:val="000000"/>
          <w:sz w:val="24"/>
          <w:szCs w:val="24"/>
        </w:rPr>
        <w:t>“</w:t>
      </w:r>
      <w:r w:rsidRPr="009D343F">
        <w:rPr>
          <w:rFonts w:ascii="Garamond" w:hAnsi="Garamond" w:cs="Calibri"/>
          <w:bCs/>
          <w:color w:val="000000"/>
          <w:sz w:val="24"/>
          <w:szCs w:val="24"/>
        </w:rPr>
        <w:t>Kërkesë</w:t>
      </w:r>
      <w:r w:rsidR="00C40519" w:rsidRPr="009D343F">
        <w:rPr>
          <w:rFonts w:ascii="Garamond" w:hAnsi="Garamond" w:cs="Calibri"/>
          <w:bCs/>
          <w:color w:val="000000"/>
          <w:sz w:val="24"/>
          <w:szCs w:val="24"/>
        </w:rPr>
        <w:t xml:space="preserve"> </w:t>
      </w:r>
      <w:r w:rsidR="009D343F" w:rsidRPr="009D343F">
        <w:rPr>
          <w:rFonts w:ascii="Garamond" w:hAnsi="Garamond" w:cs="Calibri"/>
          <w:bCs/>
          <w:color w:val="000000"/>
          <w:sz w:val="24"/>
          <w:szCs w:val="24"/>
        </w:rPr>
        <w:t>disbursimit</w:t>
      </w:r>
      <w:r w:rsidR="0021394C">
        <w:rPr>
          <w:rFonts w:ascii="Garamond" w:hAnsi="Garamond" w:cs="Calibri"/>
          <w:bCs/>
          <w:color w:val="000000"/>
          <w:sz w:val="24"/>
          <w:szCs w:val="24"/>
        </w:rPr>
        <w:t>”</w:t>
      </w:r>
      <w:r w:rsidRPr="009D343F">
        <w:rPr>
          <w:rFonts w:ascii="Garamond" w:hAnsi="Garamond" w:cs="Calibri"/>
          <w:bCs/>
          <w:color w:val="000000"/>
          <w:sz w:val="24"/>
          <w:szCs w:val="24"/>
        </w:rPr>
        <w:t>).</w:t>
      </w:r>
      <w:r w:rsidR="00C40519" w:rsidRPr="009D343F">
        <w:rPr>
          <w:rFonts w:ascii="Garamond" w:hAnsi="Garamond" w:cs="Times New Roman"/>
          <w:color w:val="000000"/>
          <w:sz w:val="24"/>
          <w:szCs w:val="24"/>
        </w:rPr>
        <w:t xml:space="preserve"> </w:t>
      </w:r>
    </w:p>
    <w:p w14:paraId="19647B8D" w14:textId="1CECE2F8"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477642" w:rsidRPr="00C373EA">
        <w:rPr>
          <w:rFonts w:ascii="Garamond" w:hAnsi="Garamond" w:cs="Calibri"/>
          <w:color w:val="000000"/>
          <w:sz w:val="24"/>
          <w:szCs w:val="24"/>
        </w:rPr>
        <w:t xml:space="preserve">kërkesë disbursimi specifikon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propozuar:</w:t>
      </w:r>
    </w:p>
    <w:p w14:paraId="3EE48AAB" w14:textId="14226546"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Valutën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9D343F" w:rsidRPr="00C373EA">
        <w:rPr>
          <w:rFonts w:ascii="Garamond" w:hAnsi="Garamond" w:cs="Calibri"/>
          <w:color w:val="000000"/>
          <w:sz w:val="24"/>
          <w:szCs w:val="24"/>
        </w:rPr>
        <w:t>transhin</w:t>
      </w:r>
      <w:r w:rsidRPr="00C373EA">
        <w:rPr>
          <w:rFonts w:ascii="Garamond" w:hAnsi="Garamond" w:cs="Calibri"/>
          <w:color w:val="000000"/>
          <w:sz w:val="24"/>
          <w:szCs w:val="24"/>
        </w:rPr>
        <w:t>;</w:t>
      </w:r>
    </w:p>
    <w:p w14:paraId="60A88FAC" w14:textId="03CD48CB"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787251" w:rsidRPr="00C373EA">
        <w:rPr>
          <w:rFonts w:ascii="Garamond" w:hAnsi="Garamond" w:cs="Calibri"/>
          <w:color w:val="000000"/>
          <w:sz w:val="24"/>
          <w:szCs w:val="24"/>
        </w:rPr>
        <w:t>disbursimit; një datë e tillë disbursimi duhet të jetë një ditë pune që bie të paktën 5</w:t>
      </w:r>
      <w:r w:rsidR="00787251">
        <w:rPr>
          <w:rFonts w:ascii="Garamond" w:hAnsi="Garamond" w:cs="Calibri"/>
          <w:color w:val="000000"/>
          <w:sz w:val="24"/>
          <w:szCs w:val="24"/>
        </w:rPr>
        <w:t xml:space="preserve"> </w:t>
      </w:r>
      <w:r w:rsidR="00787251" w:rsidRPr="00C373EA">
        <w:rPr>
          <w:rFonts w:ascii="Garamond" w:hAnsi="Garamond" w:cs="Calibri"/>
          <w:color w:val="000000"/>
          <w:sz w:val="24"/>
          <w:szCs w:val="24"/>
        </w:rPr>
        <w:t>(pesë) ditë pune pas datës së kërkesës për disbur</w:t>
      </w:r>
      <w:r w:rsidRPr="00C373EA">
        <w:rPr>
          <w:rFonts w:ascii="Garamond" w:hAnsi="Garamond" w:cs="Calibri"/>
          <w:color w:val="000000"/>
          <w:sz w:val="24"/>
          <w:szCs w:val="24"/>
        </w:rPr>
        <w:t>sim.</w:t>
      </w:r>
      <w:r w:rsidR="00C40519" w:rsidRPr="00C373EA">
        <w:rPr>
          <w:rFonts w:ascii="Garamond" w:hAnsi="Garamond" w:cs="Calibri"/>
          <w:color w:val="000000"/>
          <w:sz w:val="24"/>
          <w:szCs w:val="24"/>
        </w:rPr>
        <w:t xml:space="preserve"> </w:t>
      </w:r>
    </w:p>
    <w:p w14:paraId="3D9C9340" w14:textId="302DF08F"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Datën/datat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315963" w:rsidRPr="00C373EA">
        <w:rPr>
          <w:rFonts w:ascii="Garamond" w:hAnsi="Garamond" w:cs="Calibri"/>
          <w:color w:val="000000"/>
          <w:sz w:val="24"/>
          <w:szCs w:val="24"/>
        </w:rPr>
        <w:t xml:space="preserve">shlyerjes së principalit, duke </w:t>
      </w:r>
      <w:r w:rsidR="009D343F" w:rsidRPr="00C373EA">
        <w:rPr>
          <w:rFonts w:ascii="Garamond" w:hAnsi="Garamond" w:cs="Calibri"/>
          <w:color w:val="000000"/>
          <w:sz w:val="24"/>
          <w:szCs w:val="24"/>
        </w:rPr>
        <w:t xml:space="preserve">përfshirë datën e maturimit, duke </w:t>
      </w:r>
      <w:r w:rsidRPr="00C373EA">
        <w:rPr>
          <w:rFonts w:ascii="Garamond" w:hAnsi="Garamond" w:cs="Calibri"/>
          <w:color w:val="000000"/>
          <w:sz w:val="24"/>
          <w:szCs w:val="24"/>
        </w:rPr>
        <w:t>marrë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parasysh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9D343F" w:rsidRPr="00C373EA">
        <w:rPr>
          <w:rFonts w:ascii="Garamond" w:hAnsi="Garamond" w:cs="Calibri"/>
          <w:color w:val="000000"/>
          <w:sz w:val="24"/>
          <w:szCs w:val="24"/>
        </w:rPr>
        <w:t xml:space="preserve">transh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amortizues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00F11600" w:rsidRPr="00C373EA">
        <w:rPr>
          <w:rFonts w:ascii="Garamond" w:hAnsi="Garamond" w:cs="Calibri"/>
          <w:color w:val="000000"/>
          <w:sz w:val="24"/>
          <w:szCs w:val="24"/>
        </w:rPr>
        <w:t xml:space="preserve">periudha e shlyerjes së principalit për secilin transh nuk </w:t>
      </w:r>
      <w:r w:rsidRPr="00C373EA">
        <w:rPr>
          <w:rFonts w:ascii="Garamond" w:hAnsi="Garamond" w:cs="Calibri"/>
          <w:color w:val="000000"/>
          <w:sz w:val="24"/>
          <w:szCs w:val="24"/>
        </w:rPr>
        <w:t>duhet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tejkalojë</w:t>
      </w:r>
      <w:r w:rsidR="00C40519" w:rsidRPr="00C373EA">
        <w:rPr>
          <w:rFonts w:ascii="Garamond" w:hAnsi="Garamond" w:cs="Calibri"/>
          <w:color w:val="000000"/>
          <w:sz w:val="24"/>
          <w:szCs w:val="24"/>
        </w:rPr>
        <w:t xml:space="preserve"> </w:t>
      </w:r>
      <w:r w:rsidR="00F11600" w:rsidRPr="00C373EA">
        <w:rPr>
          <w:rFonts w:ascii="Garamond" w:hAnsi="Garamond" w:cs="Calibri"/>
          <w:color w:val="000000"/>
          <w:sz w:val="24"/>
          <w:szCs w:val="24"/>
        </w:rPr>
        <w:t>15</w:t>
      </w:r>
      <w:r w:rsidR="00F11600">
        <w:rPr>
          <w:rFonts w:ascii="Garamond" w:hAnsi="Garamond" w:cs="Calibri"/>
          <w:color w:val="000000"/>
          <w:sz w:val="24"/>
          <w:szCs w:val="24"/>
        </w:rPr>
        <w:t xml:space="preserve"> </w:t>
      </w:r>
      <w:r w:rsidRPr="00C373EA">
        <w:rPr>
          <w:rFonts w:ascii="Garamond" w:hAnsi="Garamond" w:cs="Calibri"/>
          <w:color w:val="000000"/>
          <w:sz w:val="24"/>
          <w:szCs w:val="24"/>
        </w:rPr>
        <w:t>(</w:t>
      </w:r>
      <w:r w:rsidR="00F11600" w:rsidRPr="00C373EA">
        <w:rPr>
          <w:rFonts w:ascii="Garamond" w:hAnsi="Garamond" w:cs="Calibri"/>
          <w:color w:val="000000"/>
          <w:sz w:val="24"/>
          <w:szCs w:val="24"/>
        </w:rPr>
        <w:t>pesëmbëdhjetë</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vjet.</w:t>
      </w:r>
    </w:p>
    <w:p w14:paraId="3AC9C8F4" w14:textId="24D14ECF"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iv)</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Normën</w:t>
      </w:r>
      <w:r w:rsidR="00C40519" w:rsidRPr="00C373EA">
        <w:rPr>
          <w:rFonts w:ascii="Garamond" w:hAnsi="Garamond" w:cs="Calibri"/>
          <w:color w:val="000000"/>
          <w:sz w:val="24"/>
          <w:szCs w:val="24"/>
        </w:rPr>
        <w:t xml:space="preserve"> </w:t>
      </w:r>
      <w:r w:rsidR="00787251" w:rsidRPr="00C373EA">
        <w:rPr>
          <w:rFonts w:ascii="Garamond" w:hAnsi="Garamond" w:cs="Calibri"/>
          <w:color w:val="000000"/>
          <w:sz w:val="24"/>
          <w:szCs w:val="24"/>
        </w:rPr>
        <w:t>fikse maksimale të interesit ose diferencën maksimale të normës referuese</w:t>
      </w:r>
      <w:r w:rsidRPr="00C373EA">
        <w:rPr>
          <w:rFonts w:ascii="Garamond" w:hAnsi="Garamond" w:cs="Calibri"/>
          <w:color w:val="000000"/>
          <w:sz w:val="24"/>
          <w:szCs w:val="24"/>
        </w:rPr>
        <w:t>;</w:t>
      </w:r>
    </w:p>
    <w:p w14:paraId="6A2F1626" w14:textId="0CC924DB"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v)</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Periudhën</w:t>
      </w:r>
      <w:r w:rsidR="00C40519" w:rsidRPr="00C373EA">
        <w:rPr>
          <w:rFonts w:ascii="Garamond" w:hAnsi="Garamond" w:cs="Calibri"/>
          <w:color w:val="000000"/>
          <w:sz w:val="24"/>
          <w:szCs w:val="24"/>
        </w:rPr>
        <w:t xml:space="preserve"> </w:t>
      </w:r>
      <w:r w:rsidR="00787251" w:rsidRPr="00C373EA">
        <w:rPr>
          <w:rFonts w:ascii="Garamond" w:hAnsi="Garamond" w:cs="Calibri"/>
          <w:color w:val="000000"/>
          <w:sz w:val="24"/>
          <w:szCs w:val="24"/>
        </w:rPr>
        <w:t>e interesit dhe datat e pagesës së interesit</w:t>
      </w:r>
      <w:r w:rsidRPr="00C373EA">
        <w:rPr>
          <w:rFonts w:ascii="Garamond" w:hAnsi="Garamond" w:cs="Calibri"/>
          <w:color w:val="000000"/>
          <w:sz w:val="24"/>
          <w:szCs w:val="24"/>
        </w:rPr>
        <w:t>;</w:t>
      </w:r>
    </w:p>
    <w:p w14:paraId="2B71A405" w14:textId="1B97AE3E"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vi)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787251" w:rsidRPr="00C373EA">
        <w:rPr>
          <w:rFonts w:ascii="Garamond" w:hAnsi="Garamond" w:cs="Calibri"/>
          <w:color w:val="000000"/>
          <w:sz w:val="24"/>
          <w:szCs w:val="24"/>
        </w:rPr>
        <w:t>përcaktimit të ditëve dhe ditët e punës</w:t>
      </w:r>
      <w:r w:rsidR="00787251">
        <w:rPr>
          <w:rFonts w:ascii="Garamond" w:hAnsi="Garamond" w:cs="Calibri"/>
          <w:color w:val="000000"/>
          <w:sz w:val="24"/>
          <w:szCs w:val="24"/>
        </w:rPr>
        <w:t>;</w:t>
      </w:r>
      <w:r w:rsidR="00787251"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p>
    <w:p w14:paraId="41AE2317" w14:textId="25043B58"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vii)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Llogarinë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pagesa.</w:t>
      </w:r>
    </w:p>
    <w:p w14:paraId="508509F0" w14:textId="6690842B" w:rsidR="005512B0" w:rsidRPr="00C373EA" w:rsidRDefault="005512B0" w:rsidP="005512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477642" w:rsidRPr="00C373EA">
        <w:rPr>
          <w:rFonts w:ascii="Garamond" w:hAnsi="Garamond" w:cs="Calibri"/>
          <w:color w:val="000000"/>
          <w:sz w:val="24"/>
          <w:szCs w:val="24"/>
        </w:rPr>
        <w:t xml:space="preserve">kërkesë disbursimi huaje që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dorëzohet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parevokueshme,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rënë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dakord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shkrim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p>
    <w:p w14:paraId="1ADB1B33" w14:textId="647BD246" w:rsidR="005512B0" w:rsidRPr="00C373EA" w:rsidRDefault="005512B0" w:rsidP="005512B0">
      <w:pPr>
        <w:tabs>
          <w:tab w:val="left" w:pos="7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b)</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477642">
        <w:rPr>
          <w:rFonts w:ascii="Garamond" w:hAnsi="Garamond" w:cs="Calibri"/>
          <w:color w:val="000000"/>
          <w:sz w:val="24"/>
          <w:szCs w:val="24"/>
        </w:rPr>
        <w:t>d</w:t>
      </w:r>
      <w:r w:rsidRPr="00C373EA">
        <w:rPr>
          <w:rFonts w:ascii="Garamond" w:hAnsi="Garamond" w:cs="Calibri"/>
          <w:color w:val="000000"/>
          <w:sz w:val="24"/>
          <w:szCs w:val="24"/>
        </w:rPr>
        <w:t>isbursimit</w:t>
      </w:r>
    </w:p>
    <w:p w14:paraId="62AF334A" w14:textId="267F3711" w:rsidR="005512B0" w:rsidRPr="00C373EA" w:rsidRDefault="005512B0" w:rsidP="005512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merr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 xml:space="preserve">kërkesë disbursimi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pajtohet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kërkesat</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 xml:space="preserve">e kërkesës për disbursim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 xml:space="preserve">nënklauzolën </w:t>
      </w:r>
      <w:r w:rsidRPr="00C373EA">
        <w:rPr>
          <w:rFonts w:ascii="Garamond" w:hAnsi="Garamond" w:cs="Calibri"/>
          <w:color w:val="000000"/>
          <w:sz w:val="24"/>
          <w:szCs w:val="24"/>
        </w:rPr>
        <w:t>4.3(a)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 xml:space="preserve">kushtet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përkatëse</w:t>
      </w:r>
      <w:r w:rsidR="00F92464">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 xml:space="preserve">disbursimit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 xml:space="preserve">nënklauzolën </w:t>
      </w:r>
      <w:r w:rsidRPr="00C373EA">
        <w:rPr>
          <w:rFonts w:ascii="Garamond" w:hAnsi="Garamond" w:cs="Calibri"/>
          <w:color w:val="000000"/>
          <w:sz w:val="24"/>
          <w:szCs w:val="24"/>
        </w:rPr>
        <w:t>4.</w:t>
      </w:r>
      <w:r w:rsidRPr="00C373EA">
        <w:rPr>
          <w:rFonts w:ascii="Garamond" w:hAnsi="Garamond" w:cs="Calibri"/>
          <w:i/>
          <w:iCs/>
          <w:color w:val="000000"/>
          <w:sz w:val="24"/>
          <w:szCs w:val="24"/>
        </w:rPr>
        <w:t>5</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(Kushtet</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e</w:t>
      </w:r>
      <w:r w:rsidR="00C40519" w:rsidRPr="00C373EA">
        <w:rPr>
          <w:rFonts w:ascii="Garamond" w:hAnsi="Garamond" w:cs="Calibri"/>
          <w:i/>
          <w:iCs/>
          <w:color w:val="000000"/>
          <w:sz w:val="24"/>
          <w:szCs w:val="24"/>
        </w:rPr>
        <w:t xml:space="preserve"> </w:t>
      </w:r>
      <w:r w:rsidR="009940D1" w:rsidRPr="00C373EA">
        <w:rPr>
          <w:rFonts w:ascii="Garamond" w:hAnsi="Garamond" w:cs="Calibri"/>
          <w:i/>
          <w:iCs/>
          <w:color w:val="000000"/>
          <w:sz w:val="24"/>
          <w:szCs w:val="24"/>
        </w:rPr>
        <w:t>disbursimit</w:t>
      </w:r>
      <w:r w:rsidRPr="00C373EA">
        <w:rPr>
          <w:rFonts w:ascii="Garamond" w:hAnsi="Garamond" w:cs="Calibri"/>
          <w:i/>
          <w:iCs/>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plotësuar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w:t>
      </w:r>
      <w:r w:rsidR="0021394C">
        <w:rPr>
          <w:rFonts w:ascii="Garamond" w:hAnsi="Garamond" w:cs="Calibri"/>
          <w:color w:val="000000"/>
          <w:sz w:val="24"/>
          <w:szCs w:val="24"/>
        </w:rPr>
        <w:t>’</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dorëzojë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disbursimi</w:t>
      </w:r>
      <w:r w:rsidR="00C40519" w:rsidRPr="00C373EA">
        <w:rPr>
          <w:rFonts w:ascii="Garamond" w:hAnsi="Garamond" w:cs="Calibri"/>
          <w:b/>
          <w:bCs/>
          <w:color w:val="000000"/>
          <w:sz w:val="24"/>
          <w:szCs w:val="24"/>
        </w:rPr>
        <w:t xml:space="preserve"> </w:t>
      </w:r>
      <w:r w:rsidRPr="00C373EA">
        <w:rPr>
          <w:rFonts w:ascii="Garamond" w:hAnsi="Garamond" w:cs="Calibri"/>
          <w:color w:val="000000"/>
          <w:sz w:val="24"/>
          <w:szCs w:val="24"/>
        </w:rPr>
        <w:t>kryesisht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formën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 xml:space="preserve">shtojcën </w:t>
      </w:r>
      <w:r w:rsidRPr="00C373EA">
        <w:rPr>
          <w:rFonts w:ascii="Garamond" w:hAnsi="Garamond" w:cs="Calibri"/>
          <w:color w:val="000000"/>
          <w:sz w:val="24"/>
          <w:szCs w:val="24"/>
        </w:rPr>
        <w:t>2</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vijim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referuar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0021394C">
        <w:rPr>
          <w:rFonts w:ascii="Garamond" w:hAnsi="Garamond" w:cs="Calibri"/>
          <w:color w:val="000000"/>
          <w:sz w:val="24"/>
          <w:szCs w:val="24"/>
        </w:rPr>
        <w:t>“</w:t>
      </w:r>
      <w:r w:rsidRPr="00477642">
        <w:rPr>
          <w:rFonts w:ascii="Garamond" w:hAnsi="Garamond" w:cs="Calibri"/>
          <w:bCs/>
          <w:color w:val="000000"/>
          <w:sz w:val="24"/>
          <w:szCs w:val="24"/>
        </w:rPr>
        <w:t>Njoftim</w:t>
      </w:r>
      <w:r w:rsidR="00C40519" w:rsidRPr="00477642">
        <w:rPr>
          <w:rFonts w:ascii="Garamond" w:hAnsi="Garamond" w:cs="Calibri"/>
          <w:bCs/>
          <w:color w:val="000000"/>
          <w:sz w:val="24"/>
          <w:szCs w:val="24"/>
        </w:rPr>
        <w:t xml:space="preserve"> </w:t>
      </w:r>
      <w:r w:rsidR="009940D1" w:rsidRPr="00477642">
        <w:rPr>
          <w:rFonts w:ascii="Garamond" w:hAnsi="Garamond" w:cs="Calibri"/>
          <w:bCs/>
          <w:color w:val="000000"/>
          <w:sz w:val="24"/>
          <w:szCs w:val="24"/>
        </w:rPr>
        <w:t>disbursimi</w:t>
      </w:r>
      <w:r w:rsidR="0021394C">
        <w:rPr>
          <w:rFonts w:ascii="Garamond" w:hAnsi="Garamond" w:cs="Calibri"/>
          <w:bCs/>
          <w:color w:val="000000"/>
          <w:sz w:val="24"/>
          <w:szCs w:val="24"/>
        </w:rPr>
        <w:t>”</w:t>
      </w:r>
      <w:r w:rsidRPr="00477642">
        <w:rPr>
          <w:rFonts w:ascii="Garamond" w:hAnsi="Garamond" w:cs="Calibri"/>
          <w:bCs/>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 xml:space="preserve">njoftim disbursimi duhet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dorëzohet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paktën</w:t>
      </w:r>
      <w:r w:rsidR="00C40519" w:rsidRPr="00C373EA">
        <w:rPr>
          <w:rFonts w:ascii="Garamond" w:hAnsi="Garamond" w:cs="Calibri"/>
          <w:color w:val="000000"/>
          <w:sz w:val="24"/>
          <w:szCs w:val="24"/>
        </w:rPr>
        <w:t xml:space="preserve"> </w:t>
      </w:r>
      <w:r w:rsidR="007122A6" w:rsidRPr="00C373EA">
        <w:rPr>
          <w:rFonts w:ascii="Garamond" w:hAnsi="Garamond" w:cs="Calibri"/>
          <w:color w:val="000000"/>
          <w:sz w:val="24"/>
          <w:szCs w:val="24"/>
        </w:rPr>
        <w:t>2</w:t>
      </w:r>
      <w:r w:rsidR="007122A6">
        <w:rPr>
          <w:rFonts w:ascii="Garamond" w:hAnsi="Garamond" w:cs="Calibri"/>
          <w:color w:val="000000"/>
          <w:sz w:val="24"/>
          <w:szCs w:val="24"/>
        </w:rPr>
        <w:t xml:space="preserve"> </w:t>
      </w:r>
      <w:r w:rsidRPr="00C373EA">
        <w:rPr>
          <w:rFonts w:ascii="Garamond" w:hAnsi="Garamond" w:cs="Calibri"/>
          <w:color w:val="000000"/>
          <w:sz w:val="24"/>
          <w:szCs w:val="24"/>
        </w:rPr>
        <w:t>(</w:t>
      </w:r>
      <w:r w:rsidR="007122A6" w:rsidRPr="00C373EA">
        <w:rPr>
          <w:rFonts w:ascii="Garamond" w:hAnsi="Garamond" w:cs="Calibri"/>
          <w:color w:val="000000"/>
          <w:sz w:val="24"/>
          <w:szCs w:val="24"/>
        </w:rPr>
        <w:t>dy</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 xml:space="preserve">ditë pune para datës së </w:t>
      </w:r>
      <w:r w:rsidRPr="00C373EA">
        <w:rPr>
          <w:rFonts w:ascii="Garamond" w:hAnsi="Garamond" w:cs="Calibri"/>
          <w:color w:val="000000"/>
          <w:sz w:val="24"/>
          <w:szCs w:val="24"/>
        </w:rPr>
        <w:t>propozuar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disbursimit</w:t>
      </w:r>
      <w:r w:rsidRPr="00C373EA">
        <w:rPr>
          <w:rFonts w:ascii="Garamond" w:hAnsi="Garamond" w:cs="Calibri"/>
          <w:color w:val="000000"/>
          <w:sz w:val="24"/>
          <w:szCs w:val="24"/>
        </w:rPr>
        <w:t>.</w:t>
      </w:r>
    </w:p>
    <w:p w14:paraId="764F8DD3" w14:textId="7C5226DB" w:rsidR="005512B0" w:rsidRPr="00C373EA" w:rsidRDefault="005512B0" w:rsidP="005512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Njoftimi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 xml:space="preserve">disbursimit </w:t>
      </w:r>
      <w:r w:rsidRPr="00C373EA">
        <w:rPr>
          <w:rFonts w:ascii="Garamond" w:hAnsi="Garamond" w:cs="Calibri"/>
          <w:color w:val="000000"/>
          <w:sz w:val="24"/>
          <w:szCs w:val="24"/>
        </w:rPr>
        <w:t>duhet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specifikojë:</w:t>
      </w:r>
    </w:p>
    <w:p w14:paraId="6500BFBA" w14:textId="039F2E52"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Valutën(at)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shumën(at)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9940D1">
        <w:rPr>
          <w:rFonts w:ascii="Garamond" w:hAnsi="Garamond" w:cs="Calibri"/>
          <w:color w:val="000000"/>
          <w:sz w:val="24"/>
          <w:szCs w:val="24"/>
        </w:rPr>
        <w:t>t</w:t>
      </w:r>
      <w:r w:rsidRPr="00C373EA">
        <w:rPr>
          <w:rFonts w:ascii="Garamond" w:hAnsi="Garamond" w:cs="Calibri"/>
          <w:color w:val="000000"/>
          <w:sz w:val="24"/>
          <w:szCs w:val="24"/>
        </w:rPr>
        <w:t>ranshin;</w:t>
      </w:r>
    </w:p>
    <w:p w14:paraId="68C827F2" w14:textId="6B8B9E81"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disbursimit</w:t>
      </w:r>
      <w:r w:rsidRPr="00C373EA">
        <w:rPr>
          <w:rFonts w:ascii="Garamond" w:hAnsi="Garamond" w:cs="Calibri"/>
          <w:color w:val="000000"/>
          <w:sz w:val="24"/>
          <w:szCs w:val="24"/>
        </w:rPr>
        <w:t>;</w:t>
      </w:r>
    </w:p>
    <w:p w14:paraId="61B165E6" w14:textId="6663925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Periudhën</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e shlyerjes së</w:t>
      </w:r>
      <w:r w:rsidR="00F92464">
        <w:rPr>
          <w:rFonts w:ascii="Garamond" w:hAnsi="Garamond" w:cs="Calibri"/>
          <w:color w:val="000000"/>
          <w:sz w:val="24"/>
          <w:szCs w:val="24"/>
        </w:rPr>
        <w:t xml:space="preserve"> </w:t>
      </w:r>
      <w:r w:rsidR="009940D1" w:rsidRPr="00C373EA">
        <w:rPr>
          <w:rFonts w:ascii="Garamond" w:hAnsi="Garamond" w:cs="Calibri"/>
          <w:color w:val="000000"/>
          <w:sz w:val="24"/>
          <w:szCs w:val="24"/>
        </w:rPr>
        <w:t>principalit dhe datën/datat e shlyerjes së principalit, duke përfshirë datën e maturimit</w:t>
      </w:r>
      <w:r w:rsidR="009940D1">
        <w:rPr>
          <w:rFonts w:ascii="Garamond" w:hAnsi="Garamond" w:cs="Calibri"/>
          <w:color w:val="000000"/>
          <w:sz w:val="24"/>
          <w:szCs w:val="24"/>
        </w:rPr>
        <w:t>;</w:t>
      </w:r>
    </w:p>
    <w:p w14:paraId="6D9F137A" w14:textId="22EC6088"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iv)</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Normën</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fikse të interesit</w:t>
      </w:r>
      <w:r w:rsidR="00F92464">
        <w:rPr>
          <w:rFonts w:ascii="Garamond" w:hAnsi="Garamond" w:cs="Calibri"/>
          <w:color w:val="000000"/>
          <w:sz w:val="24"/>
          <w:szCs w:val="24"/>
        </w:rPr>
        <w:t xml:space="preserve"> </w:t>
      </w:r>
      <w:r w:rsidR="009940D1" w:rsidRPr="00C373EA">
        <w:rPr>
          <w:rFonts w:ascii="Garamond" w:hAnsi="Garamond" w:cs="Calibri"/>
          <w:color w:val="000000"/>
          <w:sz w:val="24"/>
          <w:szCs w:val="24"/>
        </w:rPr>
        <w:t>ose diferencën ndaj normës referuese</w:t>
      </w:r>
      <w:r w:rsidRPr="00C373EA">
        <w:rPr>
          <w:rFonts w:ascii="Garamond" w:hAnsi="Garamond" w:cs="Calibri"/>
          <w:color w:val="000000"/>
          <w:sz w:val="24"/>
          <w:szCs w:val="24"/>
        </w:rPr>
        <w:t>;</w:t>
      </w:r>
    </w:p>
    <w:p w14:paraId="0ABB10E1" w14:textId="3B9B6DFC"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v)</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Periudhën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interesit dhe datat e pagesës së interesit;</w:t>
      </w:r>
    </w:p>
    <w:p w14:paraId="45834E65" w14:textId="54D73EA1"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vi)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Marrëveshjen</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e përcaktimit të ditëve dhe ditët e punës</w:t>
      </w:r>
      <w:r w:rsidR="009940D1">
        <w:rPr>
          <w:rFonts w:ascii="Garamond" w:hAnsi="Garamond" w:cs="Calibri"/>
          <w:color w:val="000000"/>
          <w:sz w:val="24"/>
          <w:szCs w:val="24"/>
        </w:rPr>
        <w:t>;</w:t>
      </w:r>
      <w:r w:rsidR="009940D1" w:rsidRPr="00C373EA">
        <w:rPr>
          <w:rFonts w:ascii="Garamond" w:hAnsi="Garamond" w:cs="Calibri"/>
          <w:color w:val="000000"/>
          <w:sz w:val="24"/>
          <w:szCs w:val="24"/>
        </w:rPr>
        <w:t xml:space="preserve"> dhe</w:t>
      </w:r>
    </w:p>
    <w:p w14:paraId="59635D8B" w14:textId="608A7769"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vii)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Llogaritë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pagesat</w:t>
      </w:r>
    </w:p>
    <w:p w14:paraId="54088A11" w14:textId="032454D9" w:rsidR="005512B0" w:rsidRPr="00C373EA" w:rsidRDefault="005512B0" w:rsidP="005512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Times New Roman"/>
          <w:color w:val="000000"/>
          <w:sz w:val="24"/>
          <w:szCs w:val="24"/>
        </w:rPr>
        <w:t>Njoftimi</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i</w:t>
      </w:r>
      <w:r w:rsidR="00C40519" w:rsidRPr="00C373EA">
        <w:rPr>
          <w:rFonts w:ascii="Garamond" w:hAnsi="Garamond" w:cs="Times New Roman"/>
          <w:color w:val="000000"/>
          <w:sz w:val="24"/>
          <w:szCs w:val="24"/>
        </w:rPr>
        <w:t xml:space="preserve"> </w:t>
      </w:r>
      <w:r w:rsidR="009940D1" w:rsidRPr="00C373EA">
        <w:rPr>
          <w:rFonts w:ascii="Garamond" w:hAnsi="Garamond" w:cs="Times New Roman"/>
          <w:color w:val="000000"/>
          <w:sz w:val="24"/>
          <w:szCs w:val="24"/>
        </w:rPr>
        <w:t xml:space="preserve">disbursimit </w:t>
      </w:r>
      <w:r w:rsidRPr="00C373EA">
        <w:rPr>
          <w:rFonts w:ascii="Garamond" w:hAnsi="Garamond" w:cs="Times New Roman"/>
          <w:color w:val="000000"/>
          <w:sz w:val="24"/>
          <w:szCs w:val="24"/>
        </w:rPr>
        <w:t>që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plotëson</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elementët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përfshirë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në</w:t>
      </w:r>
      <w:r w:rsidR="00C40519" w:rsidRPr="00C373EA">
        <w:rPr>
          <w:rFonts w:ascii="Garamond" w:hAnsi="Garamond" w:cs="Times New Roman"/>
          <w:color w:val="000000"/>
          <w:sz w:val="24"/>
          <w:szCs w:val="24"/>
        </w:rPr>
        <w:t xml:space="preserve"> </w:t>
      </w:r>
      <w:r w:rsidR="009940D1" w:rsidRPr="00C373EA">
        <w:rPr>
          <w:rFonts w:ascii="Garamond" w:hAnsi="Garamond" w:cs="Times New Roman"/>
          <w:color w:val="000000"/>
          <w:sz w:val="24"/>
          <w:szCs w:val="24"/>
        </w:rPr>
        <w:t xml:space="preserve">një kërkesë disbursimi, përbën </w:t>
      </w:r>
      <w:r w:rsidRPr="00C373EA">
        <w:rPr>
          <w:rFonts w:ascii="Garamond" w:hAnsi="Garamond" w:cs="Times New Roman"/>
          <w:color w:val="000000"/>
          <w:sz w:val="24"/>
          <w:szCs w:val="24"/>
        </w:rPr>
        <w:t>angazhim</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parevokueshëm</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dhe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pakushtëzuar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nga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ana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Huamarrësit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për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marrë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hua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nga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CEB-i</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dhe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nga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ana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CEB-it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për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w:t>
      </w:r>
      <w:r w:rsidR="0021394C">
        <w:rPr>
          <w:rFonts w:ascii="Garamond" w:hAnsi="Garamond" w:cs="Times New Roman"/>
          <w:color w:val="000000"/>
          <w:sz w:val="24"/>
          <w:szCs w:val="24"/>
        </w:rPr>
        <w:t>’</w:t>
      </w:r>
      <w:r w:rsidRPr="00C373EA">
        <w:rPr>
          <w:rFonts w:ascii="Garamond" w:hAnsi="Garamond" w:cs="Times New Roman"/>
          <w:color w:val="000000"/>
          <w:sz w:val="24"/>
          <w:szCs w:val="24"/>
        </w:rPr>
        <w:t>i</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disbursuar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Huamarrësit</w:t>
      </w:r>
      <w:r w:rsidR="00C40519" w:rsidRPr="00C373EA">
        <w:rPr>
          <w:rFonts w:ascii="Garamond" w:hAnsi="Garamond" w:cs="Times New Roman"/>
          <w:color w:val="000000"/>
          <w:sz w:val="24"/>
          <w:szCs w:val="24"/>
        </w:rPr>
        <w:t xml:space="preserve"> </w:t>
      </w:r>
      <w:r w:rsidR="009940D1" w:rsidRPr="00C373EA">
        <w:rPr>
          <w:rFonts w:ascii="Garamond" w:hAnsi="Garamond" w:cs="Times New Roman"/>
          <w:color w:val="000000"/>
          <w:sz w:val="24"/>
          <w:szCs w:val="24"/>
        </w:rPr>
        <w:t xml:space="preserve">transhin </w:t>
      </w:r>
      <w:r w:rsidRPr="00C373EA">
        <w:rPr>
          <w:rFonts w:ascii="Garamond" w:hAnsi="Garamond" w:cs="Times New Roman"/>
          <w:color w:val="000000"/>
          <w:sz w:val="24"/>
          <w:szCs w:val="24"/>
        </w:rPr>
        <w:t>sipas</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termave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dhe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kushteve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specifikuar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në</w:t>
      </w:r>
      <w:r w:rsidR="00C40519" w:rsidRPr="00C373EA">
        <w:rPr>
          <w:rFonts w:ascii="Garamond" w:hAnsi="Garamond" w:cs="Times New Roman"/>
          <w:color w:val="000000"/>
          <w:sz w:val="24"/>
          <w:szCs w:val="24"/>
        </w:rPr>
        <w:t xml:space="preserve"> </w:t>
      </w:r>
      <w:r w:rsidR="009940D1" w:rsidRPr="00C373EA">
        <w:rPr>
          <w:rFonts w:ascii="Garamond" w:hAnsi="Garamond" w:cs="Times New Roman"/>
          <w:color w:val="000000"/>
          <w:sz w:val="24"/>
          <w:szCs w:val="24"/>
        </w:rPr>
        <w:t xml:space="preserve">njoftimin </w:t>
      </w:r>
      <w:r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009940D1" w:rsidRPr="00C373EA">
        <w:rPr>
          <w:rFonts w:ascii="Garamond" w:hAnsi="Garamond" w:cs="Times New Roman"/>
          <w:color w:val="000000"/>
          <w:sz w:val="24"/>
          <w:szCs w:val="24"/>
        </w:rPr>
        <w:t>disbursimit</w:t>
      </w:r>
      <w:r w:rsidRPr="00C373EA">
        <w:rPr>
          <w:rFonts w:ascii="Garamond" w:hAnsi="Garamond" w:cs="Times New Roman"/>
          <w:color w:val="000000"/>
          <w:sz w:val="24"/>
          <w:szCs w:val="24"/>
        </w:rPr>
        <w:t>.</w:t>
      </w:r>
    </w:p>
    <w:p w14:paraId="66A58F95" w14:textId="721A604D" w:rsidR="005512B0" w:rsidRPr="00C373EA" w:rsidRDefault="005512B0" w:rsidP="005512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Times New Roman"/>
          <w:color w:val="000000"/>
          <w:sz w:val="24"/>
          <w:szCs w:val="24"/>
        </w:rPr>
        <w:t>Pavarësisht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nga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sa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më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sipër,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nëse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CEB-i</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nuk</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ka</w:t>
      </w:r>
      <w:r w:rsidR="00C40519" w:rsidRPr="00C373EA">
        <w:rPr>
          <w:rFonts w:ascii="Garamond" w:hAnsi="Garamond" w:cs="Times New Roman"/>
          <w:color w:val="000000"/>
          <w:sz w:val="24"/>
          <w:szCs w:val="24"/>
        </w:rPr>
        <w:t xml:space="preserve"> </w:t>
      </w:r>
      <w:r w:rsidR="009940D1" w:rsidRPr="00C373EA">
        <w:rPr>
          <w:rFonts w:ascii="Garamond" w:hAnsi="Garamond" w:cs="Times New Roman"/>
          <w:color w:val="000000"/>
          <w:sz w:val="24"/>
          <w:szCs w:val="24"/>
        </w:rPr>
        <w:t>dorëzuar</w:t>
      </w:r>
      <w:r w:rsidR="00F92464">
        <w:rPr>
          <w:rFonts w:ascii="Garamond" w:hAnsi="Garamond" w:cs="Times New Roman"/>
          <w:color w:val="000000"/>
          <w:sz w:val="24"/>
          <w:szCs w:val="24"/>
        </w:rPr>
        <w:t xml:space="preserve"> </w:t>
      </w:r>
      <w:r w:rsidR="009940D1" w:rsidRPr="00C373EA">
        <w:rPr>
          <w:rFonts w:ascii="Garamond" w:hAnsi="Garamond" w:cs="Times New Roman"/>
          <w:color w:val="000000"/>
          <w:sz w:val="24"/>
          <w:szCs w:val="24"/>
        </w:rPr>
        <w:t xml:space="preserve">njoftim disbursimi brenda </w:t>
      </w:r>
      <w:r w:rsidR="007122A6" w:rsidRPr="00C373EA">
        <w:rPr>
          <w:rFonts w:ascii="Garamond" w:hAnsi="Garamond" w:cs="Times New Roman"/>
          <w:color w:val="000000"/>
          <w:sz w:val="24"/>
          <w:szCs w:val="24"/>
        </w:rPr>
        <w:t>20</w:t>
      </w:r>
      <w:r w:rsidR="007122A6">
        <w:rPr>
          <w:rFonts w:ascii="Garamond" w:hAnsi="Garamond" w:cs="Times New Roman"/>
          <w:color w:val="000000"/>
          <w:sz w:val="24"/>
          <w:szCs w:val="24"/>
        </w:rPr>
        <w:t xml:space="preserve"> </w:t>
      </w:r>
      <w:r w:rsidRPr="00C373EA">
        <w:rPr>
          <w:rFonts w:ascii="Garamond" w:hAnsi="Garamond" w:cs="Times New Roman"/>
          <w:color w:val="000000"/>
          <w:sz w:val="24"/>
          <w:szCs w:val="24"/>
        </w:rPr>
        <w:t>(</w:t>
      </w:r>
      <w:r w:rsidR="007122A6" w:rsidRPr="00C373EA">
        <w:rPr>
          <w:rFonts w:ascii="Garamond" w:hAnsi="Garamond" w:cs="Times New Roman"/>
          <w:color w:val="000000"/>
          <w:sz w:val="24"/>
          <w:szCs w:val="24"/>
        </w:rPr>
        <w:t>njëzet</w:t>
      </w:r>
      <w:r w:rsidRPr="00C373EA">
        <w:rPr>
          <w:rFonts w:ascii="Garamond" w:hAnsi="Garamond" w:cs="Times New Roman"/>
          <w:color w:val="000000"/>
          <w:sz w:val="24"/>
          <w:szCs w:val="24"/>
        </w:rPr>
        <w:t>)</w:t>
      </w:r>
      <w:r w:rsidR="00C40519" w:rsidRPr="00C373EA">
        <w:rPr>
          <w:rFonts w:ascii="Garamond" w:hAnsi="Garamond" w:cs="Times New Roman"/>
          <w:color w:val="000000"/>
          <w:sz w:val="24"/>
          <w:szCs w:val="24"/>
        </w:rPr>
        <w:t xml:space="preserve"> </w:t>
      </w:r>
      <w:r w:rsidR="009940D1" w:rsidRPr="00C373EA">
        <w:rPr>
          <w:rFonts w:ascii="Garamond" w:hAnsi="Garamond" w:cs="Times New Roman"/>
          <w:color w:val="000000"/>
          <w:sz w:val="24"/>
          <w:szCs w:val="24"/>
        </w:rPr>
        <w:t xml:space="preserve">ditësh pune pas </w:t>
      </w:r>
      <w:r w:rsidRPr="00C373EA">
        <w:rPr>
          <w:rFonts w:ascii="Garamond" w:hAnsi="Garamond" w:cs="Times New Roman"/>
          <w:color w:val="000000"/>
          <w:sz w:val="24"/>
          <w:szCs w:val="24"/>
        </w:rPr>
        <w:t>marrjes</w:t>
      </w:r>
      <w:r w:rsidR="00C40519" w:rsidRPr="00C373EA">
        <w:rPr>
          <w:rFonts w:ascii="Garamond" w:hAnsi="Garamond" w:cs="Times New Roman"/>
          <w:color w:val="000000"/>
          <w:sz w:val="24"/>
          <w:szCs w:val="24"/>
        </w:rPr>
        <w:t xml:space="preserve"> </w:t>
      </w:r>
      <w:r w:rsidR="009940D1" w:rsidRPr="00C373EA">
        <w:rPr>
          <w:rFonts w:ascii="Garamond" w:hAnsi="Garamond" w:cs="Times New Roman"/>
          <w:color w:val="000000"/>
          <w:sz w:val="24"/>
          <w:szCs w:val="24"/>
        </w:rPr>
        <w:t xml:space="preserve">së kërkesës për disbursim, kërkesa përkatëse për disbursim do të konsiderohet </w:t>
      </w:r>
      <w:r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anuluar.</w:t>
      </w:r>
      <w:r w:rsidR="00C40519" w:rsidRPr="00C373EA">
        <w:rPr>
          <w:rFonts w:ascii="Garamond" w:hAnsi="Garamond" w:cs="Times New Roman"/>
          <w:color w:val="000000"/>
          <w:sz w:val="24"/>
          <w:szCs w:val="24"/>
        </w:rPr>
        <w:t xml:space="preserve"> </w:t>
      </w:r>
    </w:p>
    <w:p w14:paraId="7882260F" w14:textId="1BFD623F" w:rsidR="005512B0" w:rsidRPr="00C373EA" w:rsidRDefault="005512B0" w:rsidP="005512B0">
      <w:pPr>
        <w:autoSpaceDE w:val="0"/>
        <w:autoSpaceDN w:val="0"/>
        <w:adjustRightInd w:val="0"/>
        <w:spacing w:after="0" w:line="240" w:lineRule="auto"/>
        <w:ind w:firstLine="284"/>
        <w:jc w:val="both"/>
        <w:outlineLvl w:val="1"/>
        <w:rPr>
          <w:rFonts w:ascii="Garamond" w:hAnsi="Garamond" w:cs="Calibri"/>
          <w:b/>
          <w:bCs/>
          <w:color w:val="000000"/>
          <w:sz w:val="24"/>
          <w:szCs w:val="24"/>
        </w:rPr>
      </w:pPr>
      <w:r w:rsidRPr="00C373EA">
        <w:rPr>
          <w:rFonts w:ascii="Garamond" w:hAnsi="Garamond" w:cs="Calibri"/>
          <w:b/>
          <w:bCs/>
          <w:color w:val="000000"/>
          <w:sz w:val="24"/>
          <w:szCs w:val="24"/>
        </w:rPr>
        <w:t>4.4</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Periudha</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e</w:t>
      </w:r>
      <w:r w:rsidR="00C40519" w:rsidRPr="00C373EA">
        <w:rPr>
          <w:rFonts w:ascii="Garamond" w:hAnsi="Garamond" w:cs="Calibri"/>
          <w:b/>
          <w:bCs/>
          <w:color w:val="000000"/>
          <w:sz w:val="24"/>
          <w:szCs w:val="24"/>
        </w:rPr>
        <w:t xml:space="preserve"> </w:t>
      </w:r>
      <w:r w:rsidR="009940D1" w:rsidRPr="00C373EA">
        <w:rPr>
          <w:rFonts w:ascii="Garamond" w:hAnsi="Garamond" w:cs="Calibri"/>
          <w:b/>
          <w:bCs/>
          <w:color w:val="000000"/>
          <w:sz w:val="24"/>
          <w:szCs w:val="24"/>
        </w:rPr>
        <w:t>disbursimit</w:t>
      </w:r>
    </w:p>
    <w:p w14:paraId="33FB12F9" w14:textId="77777777" w:rsidR="005512B0" w:rsidRPr="00C373EA" w:rsidRDefault="005512B0" w:rsidP="005512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Përveç</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rënë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dakord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shkrim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drejtë:</w:t>
      </w:r>
    </w:p>
    <w:p w14:paraId="4213A84F" w14:textId="6267A9A3"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lëshojë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 xml:space="preserve">kërkesë disbursimi për transhin e </w:t>
      </w:r>
      <w:r w:rsidRPr="00C373EA">
        <w:rPr>
          <w:rFonts w:ascii="Garamond" w:hAnsi="Garamond" w:cs="Calibri"/>
          <w:color w:val="000000"/>
          <w:sz w:val="24"/>
          <w:szCs w:val="24"/>
        </w:rPr>
        <w:t>parë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007122A6" w:rsidRPr="00C373EA">
        <w:rPr>
          <w:rFonts w:ascii="Garamond" w:hAnsi="Garamond" w:cs="Calibri"/>
          <w:color w:val="000000"/>
          <w:sz w:val="24"/>
          <w:szCs w:val="24"/>
        </w:rPr>
        <w:t>12</w:t>
      </w:r>
      <w:r w:rsidR="007122A6">
        <w:rPr>
          <w:rFonts w:ascii="Garamond" w:hAnsi="Garamond" w:cs="Calibri"/>
          <w:color w:val="000000"/>
          <w:sz w:val="24"/>
          <w:szCs w:val="24"/>
        </w:rPr>
        <w:t xml:space="preserve"> </w:t>
      </w:r>
      <w:r w:rsidRPr="00C373EA">
        <w:rPr>
          <w:rFonts w:ascii="Garamond" w:hAnsi="Garamond" w:cs="Calibri"/>
          <w:color w:val="000000"/>
          <w:sz w:val="24"/>
          <w:szCs w:val="24"/>
        </w:rPr>
        <w:t>(</w:t>
      </w:r>
      <w:r w:rsidR="007122A6" w:rsidRPr="00C373EA">
        <w:rPr>
          <w:rFonts w:ascii="Garamond" w:hAnsi="Garamond" w:cs="Calibri"/>
          <w:color w:val="000000"/>
          <w:sz w:val="24"/>
          <w:szCs w:val="24"/>
        </w:rPr>
        <w:t>dymbëdhjetë</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muajve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ekzekutimit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Palët</w:t>
      </w:r>
      <w:r w:rsidR="00F11600">
        <w:rPr>
          <w:rFonts w:ascii="Garamond" w:hAnsi="Garamond" w:cs="Calibri"/>
          <w:color w:val="000000"/>
          <w:sz w:val="24"/>
          <w:szCs w:val="24"/>
        </w:rPr>
        <w:t>;</w:t>
      </w:r>
    </w:p>
    <w:p w14:paraId="072CADFA" w14:textId="1314837C"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lëshojë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 xml:space="preserve">kërkesë tjetër disbursimi pas </w:t>
      </w:r>
      <w:r w:rsidR="007122A6" w:rsidRPr="00C373EA">
        <w:rPr>
          <w:rFonts w:ascii="Garamond" w:hAnsi="Garamond" w:cs="Calibri"/>
          <w:color w:val="000000"/>
          <w:sz w:val="24"/>
          <w:szCs w:val="24"/>
        </w:rPr>
        <w:t>18</w:t>
      </w:r>
      <w:r w:rsidR="007122A6">
        <w:rPr>
          <w:rFonts w:ascii="Garamond" w:hAnsi="Garamond" w:cs="Calibri"/>
          <w:color w:val="000000"/>
          <w:sz w:val="24"/>
          <w:szCs w:val="24"/>
        </w:rPr>
        <w:t xml:space="preserve"> </w:t>
      </w:r>
      <w:r w:rsidRPr="00C373EA">
        <w:rPr>
          <w:rFonts w:ascii="Garamond" w:hAnsi="Garamond" w:cs="Calibri"/>
          <w:color w:val="000000"/>
          <w:sz w:val="24"/>
          <w:szCs w:val="24"/>
        </w:rPr>
        <w:t>(</w:t>
      </w:r>
      <w:r w:rsidR="007122A6" w:rsidRPr="00C373EA">
        <w:rPr>
          <w:rFonts w:ascii="Garamond" w:hAnsi="Garamond" w:cs="Calibri"/>
          <w:color w:val="000000"/>
          <w:sz w:val="24"/>
          <w:szCs w:val="24"/>
        </w:rPr>
        <w:t>tetëmbëdhjetë</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muajve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disbursimit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fundit;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p>
    <w:p w14:paraId="581B0A0A" w14:textId="1504EBD0" w:rsidR="005512B0" w:rsidRPr="00C373EA" w:rsidRDefault="005512B0" w:rsidP="005512B0">
      <w:pPr>
        <w:tabs>
          <w:tab w:val="left" w:pos="260"/>
          <w:tab w:val="left" w:pos="36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lëshojë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 xml:space="preserve">kërkesë tjetër disbursimi pas </w:t>
      </w:r>
      <w:r w:rsidRPr="00C373EA">
        <w:rPr>
          <w:rFonts w:ascii="Garamond" w:hAnsi="Garamond" w:cs="Calibri"/>
          <w:color w:val="000000"/>
          <w:sz w:val="24"/>
          <w:szCs w:val="24"/>
        </w:rPr>
        <w:t>datës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bie</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15</w:t>
      </w:r>
      <w:r w:rsidR="009940D1">
        <w:rPr>
          <w:rFonts w:ascii="Garamond" w:hAnsi="Garamond" w:cs="Calibri"/>
          <w:color w:val="000000"/>
          <w:sz w:val="24"/>
          <w:szCs w:val="24"/>
        </w:rPr>
        <w:t xml:space="preserve"> </w:t>
      </w:r>
      <w:r w:rsidRPr="00C373EA">
        <w:rPr>
          <w:rFonts w:ascii="Garamond" w:hAnsi="Garamond" w:cs="Calibri"/>
          <w:color w:val="000000"/>
          <w:sz w:val="24"/>
          <w:szCs w:val="24"/>
        </w:rPr>
        <w:t>(</w:t>
      </w:r>
      <w:r w:rsidR="009940D1" w:rsidRPr="00C373EA">
        <w:rPr>
          <w:rFonts w:ascii="Garamond" w:hAnsi="Garamond" w:cs="Calibri"/>
          <w:color w:val="000000"/>
          <w:sz w:val="24"/>
          <w:szCs w:val="24"/>
        </w:rPr>
        <w:t>pesëmbëdhjetë</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 xml:space="preserve">ditë pune </w:t>
      </w:r>
      <w:r w:rsidRPr="00C373EA">
        <w:rPr>
          <w:rFonts w:ascii="Garamond" w:hAnsi="Garamond" w:cs="Calibri"/>
          <w:color w:val="000000"/>
          <w:sz w:val="24"/>
          <w:szCs w:val="24"/>
        </w:rPr>
        <w:t>para</w:t>
      </w:r>
      <w:r w:rsidR="00C40519" w:rsidRPr="00C373EA">
        <w:rPr>
          <w:rFonts w:ascii="Garamond" w:hAnsi="Garamond" w:cs="Calibri"/>
          <w:color w:val="000000"/>
          <w:sz w:val="24"/>
          <w:szCs w:val="24"/>
        </w:rPr>
        <w:t xml:space="preserve"> </w:t>
      </w:r>
      <w:r w:rsidR="009940D1" w:rsidRPr="00C373EA">
        <w:rPr>
          <w:rFonts w:ascii="Garamond" w:hAnsi="Garamond" w:cs="Calibri"/>
          <w:color w:val="000000"/>
          <w:sz w:val="24"/>
          <w:szCs w:val="24"/>
        </w:rPr>
        <w:t>datës së mbylljes.</w:t>
      </w:r>
    </w:p>
    <w:p w14:paraId="205D00A5" w14:textId="46EE84F8" w:rsidR="005512B0" w:rsidRPr="00C373EA" w:rsidRDefault="005512B0" w:rsidP="005512B0">
      <w:pPr>
        <w:autoSpaceDE w:val="0"/>
        <w:autoSpaceDN w:val="0"/>
        <w:adjustRightInd w:val="0"/>
        <w:spacing w:after="0" w:line="240" w:lineRule="auto"/>
        <w:ind w:firstLine="284"/>
        <w:jc w:val="both"/>
        <w:outlineLvl w:val="1"/>
        <w:rPr>
          <w:rFonts w:ascii="Garamond" w:hAnsi="Garamond" w:cs="Calibri"/>
          <w:b/>
          <w:bCs/>
          <w:color w:val="000000"/>
          <w:sz w:val="24"/>
          <w:szCs w:val="24"/>
        </w:rPr>
      </w:pPr>
      <w:r w:rsidRPr="00C373EA">
        <w:rPr>
          <w:rFonts w:ascii="Garamond" w:hAnsi="Garamond" w:cs="Calibri"/>
          <w:b/>
          <w:bCs/>
          <w:color w:val="000000"/>
          <w:sz w:val="24"/>
          <w:szCs w:val="24"/>
        </w:rPr>
        <w:t>4.5</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Kushtet</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e</w:t>
      </w:r>
      <w:r w:rsidR="00C40519" w:rsidRPr="00C373EA">
        <w:rPr>
          <w:rFonts w:ascii="Garamond" w:hAnsi="Garamond" w:cs="Calibri"/>
          <w:b/>
          <w:bCs/>
          <w:color w:val="000000"/>
          <w:sz w:val="24"/>
          <w:szCs w:val="24"/>
        </w:rPr>
        <w:t xml:space="preserve"> </w:t>
      </w:r>
      <w:r w:rsidR="00BC6BFB">
        <w:rPr>
          <w:rFonts w:ascii="Garamond" w:hAnsi="Garamond" w:cs="Calibri"/>
          <w:b/>
          <w:bCs/>
          <w:color w:val="000000"/>
          <w:sz w:val="24"/>
          <w:szCs w:val="24"/>
        </w:rPr>
        <w:t>d</w:t>
      </w:r>
      <w:r w:rsidRPr="00C373EA">
        <w:rPr>
          <w:rFonts w:ascii="Garamond" w:hAnsi="Garamond" w:cs="Calibri"/>
          <w:b/>
          <w:bCs/>
          <w:color w:val="000000"/>
          <w:sz w:val="24"/>
          <w:szCs w:val="24"/>
        </w:rPr>
        <w:t>isbursimit</w:t>
      </w:r>
    </w:p>
    <w:p w14:paraId="2AEE79B5" w14:textId="55469520"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w:t>
      </w:r>
      <w:r w:rsidR="00C40519" w:rsidRPr="00C373EA">
        <w:rPr>
          <w:rFonts w:ascii="Garamond" w:hAnsi="Garamond" w:cs="Calibri"/>
          <w:color w:val="000000"/>
          <w:sz w:val="24"/>
          <w:szCs w:val="24"/>
        </w:rPr>
        <w:t xml:space="preserve"> </w:t>
      </w:r>
      <w:r w:rsidR="00BC6BFB" w:rsidRPr="00C373EA">
        <w:rPr>
          <w:rFonts w:ascii="Garamond" w:hAnsi="Garamond" w:cs="Calibri"/>
          <w:color w:val="000000"/>
          <w:sz w:val="24"/>
          <w:szCs w:val="24"/>
        </w:rPr>
        <w:t xml:space="preserve">kërkesës për disbursim për transhin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parë:</w:t>
      </w:r>
    </w:p>
    <w:p w14:paraId="19BFDE56" w14:textId="1C6486EC"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opinion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ligjor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gjuhën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angleze,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lëshuar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00BC6BFB" w:rsidRPr="00C373EA">
        <w:rPr>
          <w:rFonts w:ascii="Garamond" w:hAnsi="Garamond" w:cs="Calibri"/>
          <w:color w:val="000000"/>
          <w:sz w:val="24"/>
          <w:szCs w:val="24"/>
        </w:rPr>
        <w:t xml:space="preserve">ministri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Drejtësisë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konfirmohet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pritshmërisë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ekzekutuar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rregullave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përfaqësuesit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autorizuar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vlefshme,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përputhje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juridiksionin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p>
    <w:p w14:paraId="70C14AF4" w14:textId="59D0A603"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Dëshmi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gjuhën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angleze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(p.sh.,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statut,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rezolutë,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prokurë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etj</w:t>
      </w:r>
      <w:r w:rsidR="009940D1">
        <w:rPr>
          <w:rFonts w:ascii="Garamond" w:hAnsi="Garamond" w:cs="Calibri"/>
          <w:color w:val="000000"/>
          <w:sz w:val="24"/>
          <w:szCs w:val="24"/>
        </w:rPr>
        <w: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pritshmërisë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personi</w:t>
      </w:r>
      <w:r w:rsidR="00BC6BFB">
        <w:rPr>
          <w:rFonts w:ascii="Garamond" w:hAnsi="Garamond" w:cs="Calibri"/>
          <w:color w:val="000000"/>
          <w:sz w:val="24"/>
          <w:szCs w:val="24"/>
        </w:rPr>
        <w:t>t</w:t>
      </w:r>
      <w:r w:rsidRPr="00C373EA">
        <w:rPr>
          <w:rFonts w:ascii="Garamond" w:hAnsi="Garamond" w:cs="Calibri"/>
          <w:color w:val="000000"/>
          <w:sz w:val="24"/>
          <w:szCs w:val="24"/>
        </w:rPr>
        <w:t>(</w:t>
      </w:r>
      <w:r w:rsidR="00BC6BFB">
        <w:rPr>
          <w:rFonts w:ascii="Garamond" w:hAnsi="Garamond" w:cs="Calibri"/>
          <w:color w:val="000000"/>
          <w:sz w:val="24"/>
          <w:szCs w:val="24"/>
        </w:rPr>
        <w:t>a</w:t>
      </w:r>
      <w:r w:rsidRPr="00C373EA">
        <w:rPr>
          <w:rFonts w:ascii="Garamond" w:hAnsi="Garamond" w:cs="Calibri"/>
          <w:color w:val="000000"/>
          <w:sz w:val="24"/>
          <w:szCs w:val="24"/>
        </w:rPr>
        <w:t>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autorizuar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ekzekutimin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00BC6BFB" w:rsidRPr="00C373EA">
        <w:rPr>
          <w:rFonts w:ascii="Garamond" w:hAnsi="Garamond" w:cs="Calibri"/>
          <w:color w:val="000000"/>
          <w:sz w:val="24"/>
          <w:szCs w:val="24"/>
        </w:rPr>
        <w:t xml:space="preserve">kërkesave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BC6BFB" w:rsidRPr="00C373EA">
        <w:rPr>
          <w:rFonts w:ascii="Garamond" w:hAnsi="Garamond" w:cs="Calibri"/>
          <w:color w:val="000000"/>
          <w:sz w:val="24"/>
          <w:szCs w:val="24"/>
        </w:rPr>
        <w:t xml:space="preserve">disbursim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emër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bashku</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modelin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vërtetuar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nënshkrimit(eve)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personi/këtyre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personave.</w:t>
      </w:r>
      <w:r w:rsidR="00C40519" w:rsidRPr="00C373EA">
        <w:rPr>
          <w:rFonts w:ascii="Garamond" w:hAnsi="Garamond" w:cs="Calibri"/>
          <w:color w:val="000000"/>
          <w:sz w:val="24"/>
          <w:szCs w:val="24"/>
        </w:rPr>
        <w:t xml:space="preserve"> </w:t>
      </w:r>
    </w:p>
    <w:p w14:paraId="426557F2" w14:textId="21DE855F"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BC6BFB">
        <w:rPr>
          <w:rFonts w:ascii="Garamond" w:hAnsi="Garamond" w:cs="Calibri"/>
          <w:color w:val="000000"/>
          <w:sz w:val="24"/>
          <w:szCs w:val="24"/>
        </w:rPr>
        <w:t>c</w:t>
      </w:r>
      <w:r w:rsidRPr="00C373EA">
        <w:rPr>
          <w:rFonts w:ascii="Garamond" w:hAnsi="Garamond" w:cs="Calibri"/>
          <w:color w:val="000000"/>
          <w:sz w:val="24"/>
          <w:szCs w:val="24"/>
        </w:rPr>
        <w:t>ertifikatë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formën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BC6BFB" w:rsidRPr="00C373EA">
        <w:rPr>
          <w:rFonts w:ascii="Garamond" w:hAnsi="Garamond" w:cs="Calibri"/>
          <w:color w:val="000000"/>
          <w:sz w:val="24"/>
          <w:szCs w:val="24"/>
        </w:rPr>
        <w:t xml:space="preserve">shtojcës </w:t>
      </w:r>
      <w:r w:rsidRPr="00C373EA">
        <w:rPr>
          <w:rFonts w:ascii="Garamond" w:hAnsi="Garamond" w:cs="Calibri"/>
          <w:color w:val="000000"/>
          <w:sz w:val="24"/>
          <w:szCs w:val="24"/>
        </w:rPr>
        <w:t>3</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nënshkruar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personi(at)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autorizuar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ekzekutimin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BC6BFB" w:rsidRPr="00C373EA">
        <w:rPr>
          <w:rFonts w:ascii="Garamond" w:hAnsi="Garamond" w:cs="Calibri"/>
          <w:color w:val="000000"/>
          <w:sz w:val="24"/>
          <w:szCs w:val="24"/>
        </w:rPr>
        <w:t xml:space="preserve">kërkesave për disbursim në emër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herët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sesa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bie</w:t>
      </w:r>
      <w:r w:rsidR="00C40519" w:rsidRPr="00C373EA">
        <w:rPr>
          <w:rFonts w:ascii="Garamond" w:hAnsi="Garamond" w:cs="Calibri"/>
          <w:color w:val="000000"/>
          <w:sz w:val="24"/>
          <w:szCs w:val="24"/>
        </w:rPr>
        <w:t xml:space="preserve"> </w:t>
      </w:r>
      <w:r w:rsidR="00BC6BFB" w:rsidRPr="00C373EA">
        <w:rPr>
          <w:rFonts w:ascii="Garamond" w:hAnsi="Garamond" w:cs="Calibri"/>
          <w:color w:val="000000"/>
          <w:sz w:val="24"/>
          <w:szCs w:val="24"/>
        </w:rPr>
        <w:t>5</w:t>
      </w:r>
      <w:r w:rsidR="00BC6BFB">
        <w:rPr>
          <w:rFonts w:ascii="Garamond" w:hAnsi="Garamond" w:cs="Calibri"/>
          <w:color w:val="000000"/>
          <w:sz w:val="24"/>
          <w:szCs w:val="24"/>
        </w:rPr>
        <w:t xml:space="preserve"> </w:t>
      </w:r>
      <w:r w:rsidRPr="00C373EA">
        <w:rPr>
          <w:rFonts w:ascii="Garamond" w:hAnsi="Garamond" w:cs="Calibri"/>
          <w:color w:val="000000"/>
          <w:sz w:val="24"/>
          <w:szCs w:val="24"/>
        </w:rPr>
        <w:t>(</w:t>
      </w:r>
      <w:r w:rsidR="00BC6BFB" w:rsidRPr="00C373EA">
        <w:rPr>
          <w:rFonts w:ascii="Garamond" w:hAnsi="Garamond" w:cs="Calibri"/>
          <w:color w:val="000000"/>
          <w:sz w:val="24"/>
          <w:szCs w:val="24"/>
        </w:rPr>
        <w:t>pesë</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BC6BFB" w:rsidRPr="00C373EA">
        <w:rPr>
          <w:rFonts w:ascii="Garamond" w:hAnsi="Garamond" w:cs="Calibri"/>
          <w:color w:val="000000"/>
          <w:sz w:val="24"/>
          <w:szCs w:val="24"/>
        </w:rPr>
        <w:t>ditë pune para kërkesës për disbursim</w:t>
      </w:r>
      <w:r w:rsidRPr="00C373EA">
        <w:rPr>
          <w:rFonts w:ascii="Garamond" w:hAnsi="Garamond" w:cs="Calibri"/>
          <w:color w:val="000000"/>
          <w:sz w:val="24"/>
          <w:szCs w:val="24"/>
        </w:rPr>
        <w:t>.</w:t>
      </w:r>
    </w:p>
    <w:p w14:paraId="44EBA892" w14:textId="11937A86"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iv)</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dhënat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bazë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treguesit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teknikë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ofruara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pranuara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p>
    <w:p w14:paraId="1FAEB1B9" w14:textId="61D02A30"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v)</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Dëshmitë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dorëzuara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pritshmërisë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funksion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stafi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nevojshëm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mobilizuar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konfirmuar.</w:t>
      </w:r>
    </w:p>
    <w:p w14:paraId="0BE4C107" w14:textId="09EF6688"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vi)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Plani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prokurimit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dorëzuar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pranuar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p>
    <w:p w14:paraId="61CDF392" w14:textId="29F96DDD"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vii)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Kalendari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planifikuar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përditësuar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aktiviteteve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mbulojnë</w:t>
      </w:r>
      <w:r w:rsidR="00C40519" w:rsidRPr="00C373EA">
        <w:rPr>
          <w:rFonts w:ascii="Garamond" w:hAnsi="Garamond" w:cs="Calibri"/>
          <w:color w:val="000000"/>
          <w:sz w:val="24"/>
          <w:szCs w:val="24"/>
        </w:rPr>
        <w:t xml:space="preserve"> </w:t>
      </w:r>
      <w:r w:rsidR="00BC6BFB">
        <w:rPr>
          <w:rFonts w:ascii="Garamond" w:hAnsi="Garamond" w:cs="Calibri"/>
          <w:color w:val="000000"/>
          <w:sz w:val="24"/>
          <w:szCs w:val="24"/>
        </w:rPr>
        <w:t>s</w:t>
      </w:r>
      <w:r w:rsidRPr="00C373EA">
        <w:rPr>
          <w:rFonts w:ascii="Garamond" w:hAnsi="Garamond" w:cs="Calibri"/>
          <w:color w:val="000000"/>
          <w:sz w:val="24"/>
          <w:szCs w:val="24"/>
        </w:rPr>
        <w:t>kedulin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dorëzuar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pranuar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p>
    <w:p w14:paraId="35061390" w14:textId="1FEEC8B6" w:rsidR="005512B0" w:rsidRPr="00C373EA" w:rsidRDefault="005512B0" w:rsidP="005512B0">
      <w:pPr>
        <w:tabs>
          <w:tab w:val="left" w:pos="70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b)</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pararendëse</w:t>
      </w:r>
      <w:r w:rsidR="00C40519" w:rsidRPr="00C373EA">
        <w:rPr>
          <w:rFonts w:ascii="Garamond" w:hAnsi="Garamond" w:cs="Calibri"/>
          <w:color w:val="000000"/>
          <w:sz w:val="24"/>
          <w:szCs w:val="24"/>
        </w:rPr>
        <w:t xml:space="preserve"> </w:t>
      </w:r>
      <w:r w:rsidR="00775193" w:rsidRPr="00C373EA">
        <w:rPr>
          <w:rFonts w:ascii="Garamond" w:hAnsi="Garamond" w:cs="Calibri"/>
          <w:color w:val="000000"/>
          <w:sz w:val="24"/>
          <w:szCs w:val="24"/>
        </w:rPr>
        <w:t>për ndonjë kërkesë tjetër disbursimi:</w:t>
      </w:r>
    </w:p>
    <w:p w14:paraId="452947E4" w14:textId="7DE434A5" w:rsidR="005512B0" w:rsidRPr="00C373EA" w:rsidRDefault="005512B0" w:rsidP="005512B0">
      <w:pPr>
        <w:tabs>
          <w:tab w:val="left" w:pos="7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Dëshmi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gjuhën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angleze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(p.sh.,</w:t>
      </w:r>
      <w:r w:rsidR="00C40519" w:rsidRPr="00C373EA">
        <w:rPr>
          <w:rFonts w:ascii="Garamond" w:hAnsi="Garamond" w:cs="Calibri"/>
          <w:color w:val="000000"/>
          <w:sz w:val="24"/>
          <w:szCs w:val="24"/>
        </w:rPr>
        <w:t xml:space="preserve"> </w:t>
      </w:r>
      <w:r w:rsidR="00BC6BFB" w:rsidRPr="00C373EA">
        <w:rPr>
          <w:rFonts w:ascii="Garamond" w:hAnsi="Garamond" w:cs="Calibri"/>
          <w:color w:val="000000"/>
          <w:sz w:val="24"/>
          <w:szCs w:val="24"/>
        </w:rPr>
        <w:t xml:space="preserve">statut, rezolutë, prokurë </w:t>
      </w:r>
      <w:r w:rsidRPr="00C373EA">
        <w:rPr>
          <w:rFonts w:ascii="Garamond" w:hAnsi="Garamond" w:cs="Calibri"/>
          <w:color w:val="000000"/>
          <w:sz w:val="24"/>
          <w:szCs w:val="24"/>
        </w:rPr>
        <w:t>etj</w:t>
      </w:r>
      <w:r w:rsidR="00BC6BFB">
        <w:rPr>
          <w:rFonts w:ascii="Garamond" w:hAnsi="Garamond" w:cs="Calibri"/>
          <w:color w:val="000000"/>
          <w:sz w:val="24"/>
          <w:szCs w:val="24"/>
        </w:rPr>
        <w: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pritshmërisë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personit(</w:t>
      </w:r>
      <w:r w:rsidR="00BC6BFB">
        <w:rPr>
          <w:rFonts w:ascii="Garamond" w:hAnsi="Garamond" w:cs="Calibri"/>
          <w:color w:val="000000"/>
          <w:sz w:val="24"/>
          <w:szCs w:val="24"/>
        </w:rPr>
        <w:t>a</w:t>
      </w:r>
      <w:r w:rsidRPr="00C373EA">
        <w:rPr>
          <w:rFonts w:ascii="Garamond" w:hAnsi="Garamond" w:cs="Calibri"/>
          <w:color w:val="000000"/>
          <w:sz w:val="24"/>
          <w:szCs w:val="24"/>
        </w:rPr>
        <w:t>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autorizuar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ekzekutimin</w:t>
      </w:r>
      <w:r w:rsidR="00C40519" w:rsidRPr="00C373EA">
        <w:rPr>
          <w:rFonts w:ascii="Garamond" w:hAnsi="Garamond" w:cs="Calibri"/>
          <w:color w:val="000000"/>
          <w:sz w:val="24"/>
          <w:szCs w:val="24"/>
        </w:rPr>
        <w:t xml:space="preserve"> </w:t>
      </w:r>
      <w:r w:rsidR="00BC6BFB" w:rsidRPr="00C373EA">
        <w:rPr>
          <w:rFonts w:ascii="Garamond" w:hAnsi="Garamond" w:cs="Calibri"/>
          <w:color w:val="000000"/>
          <w:sz w:val="24"/>
          <w:szCs w:val="24"/>
        </w:rPr>
        <w:t xml:space="preserve">e kërkesave për disbursim në emër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bashku</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modelin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vërtetuar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nënshkrimit(eve)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personi/këtyre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personave.</w:t>
      </w:r>
      <w:r w:rsidR="00C40519" w:rsidRPr="00C373EA">
        <w:rPr>
          <w:rFonts w:ascii="Garamond" w:hAnsi="Garamond" w:cs="Calibri"/>
          <w:color w:val="000000"/>
          <w:sz w:val="24"/>
          <w:szCs w:val="24"/>
        </w:rPr>
        <w:t xml:space="preserve"> </w:t>
      </w:r>
    </w:p>
    <w:p w14:paraId="5BB7C1BB" w14:textId="13BAFDC4" w:rsidR="005512B0" w:rsidRPr="00C373EA" w:rsidRDefault="005512B0" w:rsidP="005512B0">
      <w:pPr>
        <w:tabs>
          <w:tab w:val="left" w:pos="7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Progres</w:t>
      </w:r>
      <w:r w:rsidR="00BC6BFB">
        <w:rPr>
          <w:rFonts w:ascii="Garamond" w:hAnsi="Garamond" w:cs="Calibri"/>
          <w:color w:val="000000"/>
          <w:sz w:val="24"/>
          <w:szCs w:val="24"/>
        </w:rPr>
        <w:t>r</w:t>
      </w:r>
      <w:r w:rsidRPr="00C373EA">
        <w:rPr>
          <w:rFonts w:ascii="Garamond" w:hAnsi="Garamond" w:cs="Calibri"/>
          <w:color w:val="000000"/>
          <w:sz w:val="24"/>
          <w:szCs w:val="24"/>
        </w:rPr>
        <w:t>aporti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konfirmon,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pritshmërisë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00BC6BFB">
        <w:rPr>
          <w:rFonts w:ascii="Garamond" w:hAnsi="Garamond" w:cs="Calibri"/>
          <w:color w:val="000000"/>
          <w:sz w:val="24"/>
          <w:szCs w:val="24"/>
        </w:rPr>
        <w:t>a</w:t>
      </w:r>
      <w:r w:rsidRPr="00C373EA">
        <w:rPr>
          <w:rFonts w:ascii="Garamond" w:hAnsi="Garamond" w:cs="Calibri"/>
          <w:color w:val="000000"/>
          <w:sz w:val="24"/>
          <w:szCs w:val="24"/>
        </w:rPr>
        <w:t>lokimin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paktën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njëqind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BC6BFB">
        <w:rPr>
          <w:rFonts w:ascii="Garamond" w:hAnsi="Garamond" w:cs="Calibri"/>
          <w:color w:val="000000"/>
          <w:sz w:val="24"/>
          <w:szCs w:val="24"/>
        </w:rPr>
        <w:t xml:space="preserve"> </w:t>
      </w:r>
      <w:r w:rsidRPr="00C373EA">
        <w:rPr>
          <w:rFonts w:ascii="Garamond" w:hAnsi="Garamond" w:cs="Calibri"/>
          <w:color w:val="000000"/>
          <w:sz w:val="24"/>
          <w:szCs w:val="24"/>
        </w:rPr>
        <w:t>qind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(100%)</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BC6BFB">
        <w:rPr>
          <w:rFonts w:ascii="Garamond" w:hAnsi="Garamond" w:cs="Calibri"/>
          <w:color w:val="000000"/>
          <w:sz w:val="24"/>
          <w:szCs w:val="24"/>
        </w:rPr>
        <w:t>t</w:t>
      </w:r>
      <w:r w:rsidRPr="00C373EA">
        <w:rPr>
          <w:rFonts w:ascii="Garamond" w:hAnsi="Garamond" w:cs="Calibri"/>
          <w:color w:val="000000"/>
          <w:sz w:val="24"/>
          <w:szCs w:val="24"/>
        </w:rPr>
        <w:t>ranshit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mëparshëm.</w:t>
      </w:r>
    </w:p>
    <w:p w14:paraId="338FFCD9" w14:textId="5823767A"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iv)</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BC6BFB">
        <w:rPr>
          <w:rFonts w:ascii="Garamond" w:hAnsi="Garamond" w:cs="Calibri"/>
          <w:color w:val="000000"/>
          <w:sz w:val="24"/>
          <w:szCs w:val="24"/>
        </w:rPr>
        <w:t>c</w:t>
      </w:r>
      <w:r w:rsidRPr="00C373EA">
        <w:rPr>
          <w:rFonts w:ascii="Garamond" w:hAnsi="Garamond" w:cs="Calibri"/>
          <w:color w:val="000000"/>
          <w:sz w:val="24"/>
          <w:szCs w:val="24"/>
        </w:rPr>
        <w:t>ertifikatë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formën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FF7B3A">
        <w:rPr>
          <w:rFonts w:ascii="Garamond" w:hAnsi="Garamond" w:cs="Calibri"/>
          <w:color w:val="000000"/>
          <w:sz w:val="24"/>
          <w:szCs w:val="24"/>
        </w:rPr>
        <w:t>s</w:t>
      </w:r>
      <w:r w:rsidRPr="00C373EA">
        <w:rPr>
          <w:rFonts w:ascii="Garamond" w:hAnsi="Garamond" w:cs="Calibri"/>
          <w:color w:val="000000"/>
          <w:sz w:val="24"/>
          <w:szCs w:val="24"/>
        </w:rPr>
        <w:t>htojcës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4,</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nënshkruar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personi(at)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autorizuar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BC6BFB" w:rsidRPr="00C373EA">
        <w:rPr>
          <w:rFonts w:ascii="Garamond" w:hAnsi="Garamond" w:cs="Calibri"/>
          <w:color w:val="000000"/>
          <w:sz w:val="24"/>
          <w:szCs w:val="24"/>
        </w:rPr>
        <w:t>ekzekutimin e kërkesave për disbursim në emër t</w:t>
      </w:r>
      <w:r w:rsidRPr="00C373EA">
        <w:rPr>
          <w:rFonts w:ascii="Garamond" w:hAnsi="Garamond" w:cs="Calibri"/>
          <w:color w:val="000000"/>
          <w:sz w:val="24"/>
          <w:szCs w:val="24"/>
        </w:rPr>
        <w: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herët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sesa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bie</w:t>
      </w:r>
      <w:r w:rsidR="00C40519" w:rsidRPr="00C373EA">
        <w:rPr>
          <w:rFonts w:ascii="Garamond" w:hAnsi="Garamond" w:cs="Calibri"/>
          <w:color w:val="000000"/>
          <w:sz w:val="24"/>
          <w:szCs w:val="24"/>
        </w:rPr>
        <w:t xml:space="preserve"> </w:t>
      </w:r>
      <w:r w:rsidR="00BC6BFB" w:rsidRPr="00C373EA">
        <w:rPr>
          <w:rFonts w:ascii="Garamond" w:hAnsi="Garamond" w:cs="Calibri"/>
          <w:color w:val="000000"/>
          <w:sz w:val="24"/>
          <w:szCs w:val="24"/>
        </w:rPr>
        <w:t>5</w:t>
      </w:r>
      <w:r w:rsidR="00BC6BFB">
        <w:rPr>
          <w:rFonts w:ascii="Garamond" w:hAnsi="Garamond" w:cs="Calibri"/>
          <w:color w:val="000000"/>
          <w:sz w:val="24"/>
          <w:szCs w:val="24"/>
        </w:rPr>
        <w:t xml:space="preserve"> </w:t>
      </w:r>
      <w:r w:rsidRPr="00C373EA">
        <w:rPr>
          <w:rFonts w:ascii="Garamond" w:hAnsi="Garamond" w:cs="Calibri"/>
          <w:color w:val="000000"/>
          <w:sz w:val="24"/>
          <w:szCs w:val="24"/>
        </w:rPr>
        <w:t>(</w:t>
      </w:r>
      <w:r w:rsidR="00BC6BFB" w:rsidRPr="00C373EA">
        <w:rPr>
          <w:rFonts w:ascii="Garamond" w:hAnsi="Garamond" w:cs="Calibri"/>
          <w:color w:val="000000"/>
          <w:sz w:val="24"/>
          <w:szCs w:val="24"/>
        </w:rPr>
        <w:t>pesë</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BC6BFB" w:rsidRPr="00C373EA">
        <w:rPr>
          <w:rFonts w:ascii="Garamond" w:hAnsi="Garamond" w:cs="Calibri"/>
          <w:color w:val="000000"/>
          <w:sz w:val="24"/>
          <w:szCs w:val="24"/>
        </w:rPr>
        <w:t>ditë pune para kërkesës për disbursim</w:t>
      </w:r>
      <w:r w:rsidRPr="00C373EA">
        <w:rPr>
          <w:rFonts w:ascii="Garamond" w:hAnsi="Garamond" w:cs="Calibri"/>
          <w:color w:val="000000"/>
          <w:sz w:val="24"/>
          <w:szCs w:val="24"/>
        </w:rPr>
        <w:t>.</w:t>
      </w:r>
    </w:p>
    <w:p w14:paraId="35E3E979" w14:textId="18BC7550" w:rsidR="005512B0" w:rsidRPr="00C373EA" w:rsidRDefault="005512B0" w:rsidP="005512B0">
      <w:pPr>
        <w:tabs>
          <w:tab w:val="left" w:pos="7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c)</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pararendës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BC6BFB" w:rsidRPr="00C373EA">
        <w:rPr>
          <w:rFonts w:ascii="Garamond" w:hAnsi="Garamond" w:cs="Calibri"/>
          <w:color w:val="000000"/>
          <w:sz w:val="24"/>
          <w:szCs w:val="24"/>
        </w:rPr>
        <w:t xml:space="preserve">çdo kërkesë disbursimi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rezultat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fondeve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disbursuara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kalonte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25</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milionë</w:t>
      </w:r>
      <w:r w:rsidR="00C40519" w:rsidRPr="00C373EA">
        <w:rPr>
          <w:rFonts w:ascii="Garamond" w:hAnsi="Garamond" w:cs="Calibri"/>
          <w:color w:val="000000"/>
          <w:sz w:val="24"/>
          <w:szCs w:val="24"/>
        </w:rPr>
        <w:t xml:space="preserve"> </w:t>
      </w:r>
      <w:r w:rsidR="00BC6BFB" w:rsidRPr="00C373EA">
        <w:rPr>
          <w:rFonts w:ascii="Garamond" w:hAnsi="Garamond" w:cs="Calibri"/>
          <w:color w:val="000000"/>
          <w:sz w:val="24"/>
          <w:szCs w:val="24"/>
        </w:rPr>
        <w:t>euro</w:t>
      </w:r>
      <w:r w:rsidRPr="00C373EA">
        <w:rPr>
          <w:rFonts w:ascii="Garamond" w:hAnsi="Garamond" w:cs="Calibri"/>
          <w:color w:val="000000"/>
          <w:sz w:val="24"/>
          <w:szCs w:val="24"/>
        </w:rPr>
        <w:t>:</w:t>
      </w:r>
    </w:p>
    <w:p w14:paraId="03809C3B" w14:textId="2E698646" w:rsidR="005512B0" w:rsidRPr="00C373EA" w:rsidRDefault="005512B0" w:rsidP="005512B0">
      <w:pPr>
        <w:tabs>
          <w:tab w:val="left" w:pos="7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Dëshmi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konfirmon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ndarjen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duhur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fondeve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disbursuara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shkollat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distancë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kolektive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Shqipërisë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strategjisë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TIK-ut</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përmendura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775193" w:rsidRPr="00C373EA">
        <w:rPr>
          <w:rFonts w:ascii="Garamond" w:hAnsi="Garamond" w:cs="Calibri"/>
          <w:color w:val="000000"/>
          <w:sz w:val="24"/>
          <w:szCs w:val="24"/>
        </w:rPr>
        <w:t xml:space="preserve">kushtet specifike të shtojcës </w:t>
      </w:r>
      <w:r w:rsidRPr="00C373EA">
        <w:rPr>
          <w:rFonts w:ascii="Garamond" w:hAnsi="Garamond" w:cs="Calibri"/>
          <w:color w:val="000000"/>
          <w:sz w:val="24"/>
          <w:szCs w:val="24"/>
        </w:rPr>
        <w:t>1</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p>
    <w:p w14:paraId="77F62BAB" w14:textId="77777777" w:rsidR="005512B0" w:rsidRPr="00C373EA" w:rsidRDefault="005512B0" w:rsidP="005512B0">
      <w:pPr>
        <w:autoSpaceDE w:val="0"/>
        <w:autoSpaceDN w:val="0"/>
        <w:adjustRightInd w:val="0"/>
        <w:spacing w:after="0" w:line="240" w:lineRule="auto"/>
        <w:ind w:firstLine="284"/>
        <w:jc w:val="both"/>
        <w:outlineLvl w:val="1"/>
        <w:rPr>
          <w:rFonts w:ascii="Garamond" w:hAnsi="Garamond" w:cs="Calibri"/>
          <w:b/>
          <w:bCs/>
          <w:color w:val="000000"/>
          <w:sz w:val="24"/>
          <w:szCs w:val="24"/>
        </w:rPr>
      </w:pPr>
      <w:r w:rsidRPr="00C373EA">
        <w:rPr>
          <w:rFonts w:ascii="Garamond" w:hAnsi="Garamond" w:cs="Calibri"/>
          <w:b/>
          <w:bCs/>
          <w:color w:val="000000"/>
          <w:sz w:val="24"/>
          <w:szCs w:val="24"/>
        </w:rPr>
        <w:t>4.6</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Shlyerja</w:t>
      </w:r>
    </w:p>
    <w:p w14:paraId="39F62DB7" w14:textId="03FDE86B"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BC6BFB" w:rsidRPr="00C373EA">
        <w:rPr>
          <w:rFonts w:ascii="Garamond" w:hAnsi="Garamond" w:cs="Calibri"/>
          <w:color w:val="000000"/>
          <w:sz w:val="24"/>
          <w:szCs w:val="24"/>
        </w:rPr>
        <w:t>datë shlyerjeje principali</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shlyen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principalin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BC6BFB" w:rsidRPr="00C373EA">
        <w:rPr>
          <w:rFonts w:ascii="Garamond" w:hAnsi="Garamond" w:cs="Calibri"/>
          <w:color w:val="000000"/>
          <w:sz w:val="24"/>
          <w:szCs w:val="24"/>
        </w:rPr>
        <w:t xml:space="preserve">çdo transhi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kërkueshëm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atë</w:t>
      </w:r>
      <w:r w:rsidR="00C40519" w:rsidRPr="00C373EA">
        <w:rPr>
          <w:rFonts w:ascii="Garamond" w:hAnsi="Garamond" w:cs="Calibri"/>
          <w:color w:val="000000"/>
          <w:sz w:val="24"/>
          <w:szCs w:val="24"/>
        </w:rPr>
        <w:t xml:space="preserve"> </w:t>
      </w:r>
      <w:r w:rsidR="00BC6BFB" w:rsidRPr="00C373EA">
        <w:rPr>
          <w:rFonts w:ascii="Garamond" w:hAnsi="Garamond" w:cs="Calibri"/>
          <w:color w:val="000000"/>
          <w:sz w:val="24"/>
          <w:szCs w:val="24"/>
        </w:rPr>
        <w:t>datë të shlyerjes së principalit</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përputhje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BC6BFB" w:rsidRPr="00C373EA">
        <w:rPr>
          <w:rFonts w:ascii="Garamond" w:hAnsi="Garamond" w:cs="Calibri"/>
          <w:color w:val="000000"/>
          <w:sz w:val="24"/>
          <w:szCs w:val="24"/>
        </w:rPr>
        <w:t>njofti</w:t>
      </w:r>
      <w:r w:rsidRPr="00C373EA">
        <w:rPr>
          <w:rFonts w:ascii="Garamond" w:hAnsi="Garamond" w:cs="Calibri"/>
          <w:color w:val="000000"/>
          <w:sz w:val="24"/>
          <w:szCs w:val="24"/>
        </w:rPr>
        <w:t>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zbatueshëm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BC6BFB" w:rsidRPr="00C373EA">
        <w:rPr>
          <w:rFonts w:ascii="Garamond" w:hAnsi="Garamond" w:cs="Calibri"/>
          <w:color w:val="000000"/>
          <w:sz w:val="24"/>
          <w:szCs w:val="24"/>
        </w:rPr>
        <w:t>disbursimit</w:t>
      </w:r>
      <w:r w:rsidRPr="00C373EA">
        <w:rPr>
          <w:rFonts w:ascii="Garamond" w:hAnsi="Garamond" w:cs="Calibri"/>
          <w:color w:val="000000"/>
          <w:sz w:val="24"/>
          <w:szCs w:val="24"/>
        </w:rPr>
        <w:t>.</w:t>
      </w:r>
    </w:p>
    <w:p w14:paraId="3444A338" w14:textId="77777777" w:rsidR="005512B0" w:rsidRPr="00C373EA" w:rsidRDefault="005512B0" w:rsidP="005512B0">
      <w:pPr>
        <w:autoSpaceDE w:val="0"/>
        <w:autoSpaceDN w:val="0"/>
        <w:adjustRightInd w:val="0"/>
        <w:spacing w:after="0" w:line="240" w:lineRule="auto"/>
        <w:ind w:firstLine="284"/>
        <w:jc w:val="both"/>
        <w:outlineLvl w:val="1"/>
        <w:rPr>
          <w:rFonts w:ascii="Garamond" w:hAnsi="Garamond" w:cs="Calibri"/>
          <w:b/>
          <w:bCs/>
          <w:color w:val="000000"/>
          <w:sz w:val="24"/>
          <w:szCs w:val="24"/>
        </w:rPr>
      </w:pPr>
      <w:r w:rsidRPr="00C373EA">
        <w:rPr>
          <w:rFonts w:ascii="Garamond" w:hAnsi="Garamond" w:cs="Calibri"/>
          <w:b/>
          <w:bCs/>
          <w:color w:val="000000"/>
          <w:sz w:val="24"/>
          <w:szCs w:val="24"/>
        </w:rPr>
        <w:t>4.7</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Parapagimi</w:t>
      </w:r>
    </w:p>
    <w:p w14:paraId="483657BC" w14:textId="2F266BE1" w:rsidR="005512B0" w:rsidRPr="00C373EA" w:rsidRDefault="005512B0" w:rsidP="005512B0">
      <w:pPr>
        <w:tabs>
          <w:tab w:val="left" w:pos="7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Mekanizmat</w:t>
      </w:r>
    </w:p>
    <w:p w14:paraId="67D0B092" w14:textId="2E3BAA8C" w:rsidR="005512B0" w:rsidRPr="00C373EA" w:rsidRDefault="005512B0" w:rsidP="005512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Times New Roman"/>
          <w:color w:val="000000"/>
          <w:sz w:val="24"/>
          <w:szCs w:val="24"/>
        </w:rPr>
        <w:t>Nëse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ndonjë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rast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specifikuar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këtë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Marrëveshje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që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i</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referohet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kësaj</w:t>
      </w:r>
      <w:r w:rsidR="00C40519" w:rsidRPr="00C373EA">
        <w:rPr>
          <w:rFonts w:ascii="Garamond" w:hAnsi="Garamond" w:cs="Times New Roman"/>
          <w:color w:val="000000"/>
          <w:sz w:val="24"/>
          <w:szCs w:val="24"/>
        </w:rPr>
        <w:t xml:space="preserve"> </w:t>
      </w:r>
      <w:r w:rsidR="00775193" w:rsidRPr="00C373EA">
        <w:rPr>
          <w:rFonts w:ascii="Garamond" w:hAnsi="Garamond" w:cs="Times New Roman"/>
          <w:color w:val="000000"/>
          <w:sz w:val="24"/>
          <w:szCs w:val="24"/>
        </w:rPr>
        <w:t>nënklauzole</w:t>
      </w:r>
      <w:r w:rsidRPr="00C373EA">
        <w:rPr>
          <w:rFonts w:ascii="Garamond" w:hAnsi="Garamond" w:cs="Times New Roman"/>
          <w:color w:val="000000"/>
          <w:sz w:val="24"/>
          <w:szCs w:val="24"/>
        </w:rPr>
        <w: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Huamarrësi</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duhet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parapaguajë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gjithë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ose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ndonjë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pjesë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një</w:t>
      </w:r>
      <w:r w:rsidR="00C40519" w:rsidRPr="00C373EA">
        <w:rPr>
          <w:rFonts w:ascii="Garamond" w:hAnsi="Garamond" w:cs="Times New Roman"/>
          <w:color w:val="000000"/>
          <w:sz w:val="24"/>
          <w:szCs w:val="24"/>
        </w:rPr>
        <w:t xml:space="preserve"> </w:t>
      </w:r>
      <w:r w:rsidR="00775193" w:rsidRPr="00C373EA">
        <w:rPr>
          <w:rFonts w:ascii="Garamond" w:hAnsi="Garamond" w:cs="Times New Roman"/>
          <w:color w:val="000000"/>
          <w:sz w:val="24"/>
          <w:szCs w:val="24"/>
        </w:rPr>
        <w:t xml:space="preserve">transhi </w:t>
      </w:r>
      <w:r w:rsidRPr="00C373EA">
        <w:rPr>
          <w:rFonts w:ascii="Garamond" w:hAnsi="Garamond" w:cs="Times New Roman"/>
          <w:color w:val="000000"/>
          <w:sz w:val="24"/>
          <w:szCs w:val="24"/>
        </w:rPr>
        <w:t>ose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rast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një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parapagimi</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vullnetar,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Huamarrësi</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duhet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w:t>
      </w:r>
      <w:r w:rsidR="0021394C">
        <w:rPr>
          <w:rFonts w:ascii="Garamond" w:hAnsi="Garamond" w:cs="Times New Roman"/>
          <w:color w:val="000000"/>
          <w:sz w:val="24"/>
          <w:szCs w:val="24"/>
        </w:rPr>
        <w:t>’</w:t>
      </w:r>
      <w:r w:rsidRPr="00C373EA">
        <w:rPr>
          <w:rFonts w:ascii="Garamond" w:hAnsi="Garamond" w:cs="Times New Roman"/>
          <w:color w:val="000000"/>
          <w:sz w:val="24"/>
          <w:szCs w:val="24"/>
        </w:rPr>
        <w:t>i</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japë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CEB-it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njoftimin</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me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shkrim</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paktën</w:t>
      </w:r>
      <w:r w:rsidR="00C40519" w:rsidRPr="00C373EA">
        <w:rPr>
          <w:rFonts w:ascii="Garamond" w:hAnsi="Garamond" w:cs="Times New Roman"/>
          <w:color w:val="000000"/>
          <w:sz w:val="24"/>
          <w:szCs w:val="24"/>
        </w:rPr>
        <w:t xml:space="preserve"> </w:t>
      </w:r>
      <w:r w:rsidR="00775193" w:rsidRPr="00C373EA">
        <w:rPr>
          <w:rFonts w:ascii="Garamond" w:hAnsi="Garamond" w:cs="Times New Roman"/>
          <w:color w:val="000000"/>
          <w:sz w:val="24"/>
          <w:szCs w:val="24"/>
        </w:rPr>
        <w:t>1</w:t>
      </w:r>
      <w:r w:rsidR="00775193">
        <w:rPr>
          <w:rFonts w:ascii="Garamond" w:hAnsi="Garamond" w:cs="Times New Roman"/>
          <w:color w:val="000000"/>
          <w:sz w:val="24"/>
          <w:szCs w:val="24"/>
        </w:rPr>
        <w:t xml:space="preserve"> </w:t>
      </w:r>
      <w:r w:rsidRPr="00C373EA">
        <w:rPr>
          <w:rFonts w:ascii="Garamond" w:hAnsi="Garamond" w:cs="Times New Roman"/>
          <w:color w:val="000000"/>
          <w:sz w:val="24"/>
          <w:szCs w:val="24"/>
        </w:rPr>
        <w:t>(</w:t>
      </w:r>
      <w:r w:rsidR="00775193" w:rsidRPr="00C373EA">
        <w:rPr>
          <w:rFonts w:ascii="Garamond" w:hAnsi="Garamond" w:cs="Times New Roman"/>
          <w:color w:val="000000"/>
          <w:sz w:val="24"/>
          <w:szCs w:val="24"/>
        </w:rPr>
        <w:t>një</w:t>
      </w:r>
      <w:r w:rsidRPr="00C373EA">
        <w:rPr>
          <w:rFonts w:ascii="Garamond" w:hAnsi="Garamond" w:cs="Times New Roman"/>
          <w:color w:val="000000"/>
          <w:sz w:val="24"/>
          <w:szCs w:val="24"/>
        </w:rPr>
        <w: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muaj</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para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vijim</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i</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referuar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si</w:t>
      </w:r>
      <w:r w:rsidR="00C40519" w:rsidRPr="00C373EA">
        <w:rPr>
          <w:rFonts w:ascii="Garamond" w:hAnsi="Garamond" w:cs="Times New Roman"/>
          <w:color w:val="000000"/>
          <w:sz w:val="24"/>
          <w:szCs w:val="24"/>
        </w:rPr>
        <w:t xml:space="preserve"> </w:t>
      </w:r>
      <w:r w:rsidR="0021394C">
        <w:rPr>
          <w:rFonts w:ascii="Garamond" w:hAnsi="Garamond" w:cs="Times New Roman"/>
          <w:color w:val="000000"/>
          <w:sz w:val="24"/>
          <w:szCs w:val="24"/>
        </w:rPr>
        <w:t>“</w:t>
      </w:r>
      <w:r w:rsidRPr="00775193">
        <w:rPr>
          <w:rFonts w:ascii="Garamond" w:hAnsi="Garamond" w:cs="Times New Roman"/>
          <w:bCs/>
          <w:color w:val="000000"/>
          <w:sz w:val="24"/>
          <w:szCs w:val="24"/>
        </w:rPr>
        <w:t>Njoftimi</w:t>
      </w:r>
      <w:r w:rsidR="00C40519" w:rsidRPr="00775193">
        <w:rPr>
          <w:rFonts w:ascii="Garamond" w:hAnsi="Garamond" w:cs="Times New Roman"/>
          <w:bCs/>
          <w:color w:val="000000"/>
          <w:sz w:val="24"/>
          <w:szCs w:val="24"/>
        </w:rPr>
        <w:t xml:space="preserve"> </w:t>
      </w:r>
      <w:r w:rsidRPr="00775193">
        <w:rPr>
          <w:rFonts w:ascii="Garamond" w:hAnsi="Garamond" w:cs="Times New Roman"/>
          <w:bCs/>
          <w:color w:val="000000"/>
          <w:sz w:val="24"/>
          <w:szCs w:val="24"/>
        </w:rPr>
        <w:t>i</w:t>
      </w:r>
      <w:r w:rsidR="00C40519" w:rsidRPr="00775193">
        <w:rPr>
          <w:rFonts w:ascii="Garamond" w:hAnsi="Garamond" w:cs="Times New Roman"/>
          <w:bCs/>
          <w:color w:val="000000"/>
          <w:sz w:val="24"/>
          <w:szCs w:val="24"/>
        </w:rPr>
        <w:t xml:space="preserve"> </w:t>
      </w:r>
      <w:r w:rsidR="00775193" w:rsidRPr="00775193">
        <w:rPr>
          <w:rFonts w:ascii="Garamond" w:hAnsi="Garamond" w:cs="Times New Roman"/>
          <w:bCs/>
          <w:color w:val="000000"/>
          <w:sz w:val="24"/>
          <w:szCs w:val="24"/>
        </w:rPr>
        <w:t>parapagimit</w:t>
      </w:r>
      <w:r w:rsidR="0021394C">
        <w:rPr>
          <w:rFonts w:ascii="Garamond" w:hAnsi="Garamond" w:cs="Times New Roman"/>
          <w:color w:val="000000"/>
          <w:sz w:val="24"/>
          <w:szCs w:val="24"/>
        </w:rPr>
        <w:t>”</w:t>
      </w:r>
      <w:r w:rsidRPr="00C373EA">
        <w:rPr>
          <w:rFonts w:ascii="Garamond" w:hAnsi="Garamond" w:cs="Times New Roman"/>
          <w:color w:val="000000"/>
          <w:sz w:val="24"/>
          <w:szCs w:val="24"/>
        </w:rPr>
        <w: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me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anë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së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cilit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specifikohen</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shumat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që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do</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parapaguhen,</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data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kur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do</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kryhet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parapagimi</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vijim</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referuar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si</w:t>
      </w:r>
      <w:r w:rsidR="00C40519" w:rsidRPr="00C373EA">
        <w:rPr>
          <w:rFonts w:ascii="Garamond" w:hAnsi="Garamond" w:cs="Times New Roman"/>
          <w:color w:val="000000"/>
          <w:sz w:val="24"/>
          <w:szCs w:val="24"/>
        </w:rPr>
        <w:t xml:space="preserve"> </w:t>
      </w:r>
      <w:r w:rsidR="0021394C">
        <w:rPr>
          <w:rFonts w:ascii="Garamond" w:hAnsi="Garamond" w:cs="Times New Roman"/>
          <w:color w:val="000000"/>
          <w:sz w:val="24"/>
          <w:szCs w:val="24"/>
        </w:rPr>
        <w:t>“</w:t>
      </w:r>
      <w:r w:rsidRPr="00775193">
        <w:rPr>
          <w:rFonts w:ascii="Garamond" w:hAnsi="Garamond" w:cs="Times New Roman"/>
          <w:bCs/>
          <w:color w:val="000000"/>
          <w:sz w:val="24"/>
          <w:szCs w:val="24"/>
        </w:rPr>
        <w:t>Data</w:t>
      </w:r>
      <w:r w:rsidR="00C40519" w:rsidRPr="00775193">
        <w:rPr>
          <w:rFonts w:ascii="Garamond" w:hAnsi="Garamond" w:cs="Times New Roman"/>
          <w:bCs/>
          <w:color w:val="000000"/>
          <w:sz w:val="24"/>
          <w:szCs w:val="24"/>
        </w:rPr>
        <w:t xml:space="preserve"> </w:t>
      </w:r>
      <w:r w:rsidRPr="00775193">
        <w:rPr>
          <w:rFonts w:ascii="Garamond" w:hAnsi="Garamond" w:cs="Times New Roman"/>
          <w:bCs/>
          <w:color w:val="000000"/>
          <w:sz w:val="24"/>
          <w:szCs w:val="24"/>
        </w:rPr>
        <w:t>e</w:t>
      </w:r>
      <w:r w:rsidR="00C40519" w:rsidRPr="00775193">
        <w:rPr>
          <w:rFonts w:ascii="Garamond" w:hAnsi="Garamond" w:cs="Times New Roman"/>
          <w:bCs/>
          <w:color w:val="000000"/>
          <w:sz w:val="24"/>
          <w:szCs w:val="24"/>
        </w:rPr>
        <w:t xml:space="preserve"> </w:t>
      </w:r>
      <w:r w:rsidR="00775193" w:rsidRPr="00775193">
        <w:rPr>
          <w:rFonts w:ascii="Garamond" w:hAnsi="Garamond" w:cs="Times New Roman"/>
          <w:bCs/>
          <w:color w:val="000000"/>
          <w:sz w:val="24"/>
          <w:szCs w:val="24"/>
        </w:rPr>
        <w:t>parapagi</w:t>
      </w:r>
      <w:r w:rsidRPr="00775193">
        <w:rPr>
          <w:rFonts w:ascii="Garamond" w:hAnsi="Garamond" w:cs="Times New Roman"/>
          <w:bCs/>
          <w:color w:val="000000"/>
          <w:sz w:val="24"/>
          <w:szCs w:val="24"/>
        </w:rPr>
        <w:t>mit</w:t>
      </w:r>
      <w:r w:rsidR="0021394C">
        <w:rPr>
          <w:rFonts w:ascii="Garamond" w:hAnsi="Garamond" w:cs="Times New Roman"/>
          <w:bCs/>
          <w:color w:val="000000"/>
          <w:sz w:val="24"/>
          <w:szCs w:val="24"/>
        </w:rPr>
        <w:t>”</w:t>
      </w:r>
      <w:r w:rsidRPr="00775193">
        <w:rPr>
          <w:rFonts w:ascii="Garamond" w:hAnsi="Garamond" w:cs="Times New Roman"/>
          <w:bCs/>
          <w:color w:val="000000"/>
          <w:sz w:val="24"/>
          <w:szCs w:val="24"/>
        </w:rPr>
        <w: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dhe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pas</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konsultimit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paraprak</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me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CEB-in,</w:t>
      </w:r>
      <w:r w:rsidR="00C40519" w:rsidRPr="00C373EA">
        <w:rPr>
          <w:rFonts w:ascii="Garamond" w:hAnsi="Garamond" w:cs="Times New Roman"/>
          <w:color w:val="000000"/>
          <w:sz w:val="24"/>
          <w:szCs w:val="24"/>
        </w:rPr>
        <w:t xml:space="preserve"> </w:t>
      </w:r>
      <w:r w:rsidR="00775193" w:rsidRPr="00C373EA">
        <w:rPr>
          <w:rFonts w:ascii="Garamond" w:hAnsi="Garamond" w:cs="Times New Roman"/>
          <w:color w:val="000000"/>
          <w:sz w:val="24"/>
          <w:szCs w:val="24"/>
        </w:rPr>
        <w:t>kostot e parapagimit</w:t>
      </w:r>
      <w:r w:rsidRPr="00C373EA">
        <w:rPr>
          <w:rFonts w:ascii="Garamond" w:hAnsi="Garamond" w:cs="Times New Roman"/>
          <w:color w:val="000000"/>
          <w:sz w:val="24"/>
          <w:szCs w:val="24"/>
        </w:rPr>
        <w: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Data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00775193" w:rsidRPr="00C373EA">
        <w:rPr>
          <w:rFonts w:ascii="Garamond" w:hAnsi="Garamond" w:cs="Times New Roman"/>
          <w:color w:val="000000"/>
          <w:sz w:val="24"/>
          <w:szCs w:val="24"/>
        </w:rPr>
        <w:t xml:space="preserve">parapagimit bie në një datë pagese interesi, nëse nuk </w:t>
      </w:r>
      <w:r w:rsidRPr="00C373EA">
        <w:rPr>
          <w:rFonts w:ascii="Garamond" w:hAnsi="Garamond" w:cs="Times New Roman"/>
          <w:color w:val="000000"/>
          <w:sz w:val="24"/>
          <w:szCs w:val="24"/>
        </w:rPr>
        <w:t>bihet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dakord</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ndryshe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me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shkrim</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nga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CEB-i.</w:t>
      </w:r>
    </w:p>
    <w:p w14:paraId="4C12B2BF" w14:textId="27C30A36" w:rsidR="005512B0" w:rsidRPr="00C373EA" w:rsidRDefault="005512B0" w:rsidP="005512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00775193" w:rsidRPr="00C373EA">
        <w:rPr>
          <w:rFonts w:ascii="Garamond" w:hAnsi="Garamond" w:cs="Calibri"/>
          <w:color w:val="000000"/>
          <w:sz w:val="24"/>
          <w:szCs w:val="24"/>
        </w:rPr>
        <w:t>njoftimit të parapagimit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w:t>
      </w:r>
      <w:r w:rsidR="0021394C">
        <w:rPr>
          <w:rFonts w:ascii="Garamond" w:hAnsi="Garamond" w:cs="Calibri"/>
          <w:color w:val="000000"/>
          <w:sz w:val="24"/>
          <w:szCs w:val="24"/>
        </w:rPr>
        <w:t>’</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dërgojë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shkrim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vijim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referuar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0021394C">
        <w:rPr>
          <w:rFonts w:ascii="Garamond" w:hAnsi="Garamond" w:cs="Calibri"/>
          <w:color w:val="000000"/>
          <w:sz w:val="24"/>
          <w:szCs w:val="24"/>
        </w:rPr>
        <w:t>“</w:t>
      </w:r>
      <w:r w:rsidRPr="00775193">
        <w:rPr>
          <w:rFonts w:ascii="Garamond" w:hAnsi="Garamond" w:cs="Calibri"/>
          <w:bCs/>
          <w:color w:val="000000"/>
          <w:sz w:val="24"/>
          <w:szCs w:val="24"/>
        </w:rPr>
        <w:t>Konfirmimi</w:t>
      </w:r>
      <w:r w:rsidR="00C40519" w:rsidRPr="00775193">
        <w:rPr>
          <w:rFonts w:ascii="Garamond" w:hAnsi="Garamond" w:cs="Calibri"/>
          <w:bCs/>
          <w:color w:val="000000"/>
          <w:sz w:val="24"/>
          <w:szCs w:val="24"/>
        </w:rPr>
        <w:t xml:space="preserve"> </w:t>
      </w:r>
      <w:r w:rsidRPr="00775193">
        <w:rPr>
          <w:rFonts w:ascii="Garamond" w:hAnsi="Garamond" w:cs="Calibri"/>
          <w:bCs/>
          <w:color w:val="000000"/>
          <w:sz w:val="24"/>
          <w:szCs w:val="24"/>
        </w:rPr>
        <w:t>i</w:t>
      </w:r>
      <w:r w:rsidR="00C40519" w:rsidRPr="00775193">
        <w:rPr>
          <w:rFonts w:ascii="Garamond" w:hAnsi="Garamond" w:cs="Calibri"/>
          <w:bCs/>
          <w:color w:val="000000"/>
          <w:sz w:val="24"/>
          <w:szCs w:val="24"/>
        </w:rPr>
        <w:t xml:space="preserve"> </w:t>
      </w:r>
      <w:r w:rsidR="00775193" w:rsidRPr="00775193">
        <w:rPr>
          <w:rFonts w:ascii="Garamond" w:hAnsi="Garamond" w:cs="Calibri"/>
          <w:bCs/>
          <w:color w:val="000000"/>
          <w:sz w:val="24"/>
          <w:szCs w:val="24"/>
        </w:rPr>
        <w:t>parapagimit</w:t>
      </w:r>
      <w:r w:rsidR="0021394C">
        <w:rPr>
          <w:rFonts w:ascii="Garamond" w:hAnsi="Garamond" w:cs="Calibri"/>
          <w:color w:val="000000"/>
          <w:sz w:val="24"/>
          <w:szCs w:val="24"/>
        </w:rPr>
        <w: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vonë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w:t>
      </w:r>
      <w:r w:rsidR="00C40519" w:rsidRPr="00C373EA">
        <w:rPr>
          <w:rFonts w:ascii="Garamond" w:hAnsi="Garamond" w:cs="Calibri"/>
          <w:color w:val="000000"/>
          <w:sz w:val="24"/>
          <w:szCs w:val="24"/>
        </w:rPr>
        <w:t xml:space="preserve"> </w:t>
      </w:r>
      <w:r w:rsidR="00775193" w:rsidRPr="00C373EA">
        <w:rPr>
          <w:rFonts w:ascii="Garamond" w:hAnsi="Garamond" w:cs="Calibri"/>
          <w:color w:val="000000"/>
          <w:sz w:val="24"/>
          <w:szCs w:val="24"/>
        </w:rPr>
        <w:t>5</w:t>
      </w:r>
      <w:r w:rsidR="00775193">
        <w:rPr>
          <w:rFonts w:ascii="Garamond" w:hAnsi="Garamond" w:cs="Calibri"/>
          <w:color w:val="000000"/>
          <w:sz w:val="24"/>
          <w:szCs w:val="24"/>
        </w:rPr>
        <w:t xml:space="preserve"> </w:t>
      </w:r>
      <w:r w:rsidRPr="00C373EA">
        <w:rPr>
          <w:rFonts w:ascii="Garamond" w:hAnsi="Garamond" w:cs="Calibri"/>
          <w:color w:val="000000"/>
          <w:sz w:val="24"/>
          <w:szCs w:val="24"/>
        </w:rPr>
        <w:t>(</w:t>
      </w:r>
      <w:r w:rsidR="00775193" w:rsidRPr="00C373EA">
        <w:rPr>
          <w:rFonts w:ascii="Garamond" w:hAnsi="Garamond" w:cs="Calibri"/>
          <w:color w:val="000000"/>
          <w:sz w:val="24"/>
          <w:szCs w:val="24"/>
        </w:rPr>
        <w:t>pesë</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775193" w:rsidRPr="00C373EA">
        <w:rPr>
          <w:rFonts w:ascii="Garamond" w:hAnsi="Garamond" w:cs="Calibri"/>
          <w:color w:val="000000"/>
          <w:sz w:val="24"/>
          <w:szCs w:val="24"/>
        </w:rPr>
        <w:t>ditë pune para datës së parapagimit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specifikohet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interesi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kërkueshëm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00775193" w:rsidRPr="00C373EA">
        <w:rPr>
          <w:rFonts w:ascii="Garamond" w:hAnsi="Garamond" w:cs="Calibri"/>
          <w:color w:val="000000"/>
          <w:sz w:val="24"/>
          <w:szCs w:val="24"/>
        </w:rPr>
        <w:t xml:space="preserve">kostot e parapagimit në </w:t>
      </w:r>
      <w:r w:rsidRPr="00C373EA">
        <w:rPr>
          <w:rFonts w:ascii="Garamond" w:hAnsi="Garamond" w:cs="Calibri"/>
          <w:color w:val="000000"/>
          <w:sz w:val="24"/>
          <w:szCs w:val="24"/>
        </w:rPr>
        <w:t>pajtim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775193">
        <w:rPr>
          <w:rFonts w:ascii="Garamond" w:hAnsi="Garamond" w:cs="Calibri"/>
          <w:color w:val="000000"/>
          <w:sz w:val="24"/>
          <w:szCs w:val="24"/>
        </w:rPr>
        <w:t>n</w:t>
      </w:r>
      <w:r w:rsidRPr="00C373EA">
        <w:rPr>
          <w:rFonts w:ascii="Garamond" w:hAnsi="Garamond" w:cs="Calibri"/>
          <w:color w:val="000000"/>
          <w:sz w:val="24"/>
          <w:szCs w:val="24"/>
        </w:rPr>
        <w:t>ënklauzolën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4.7(b).</w:t>
      </w:r>
    </w:p>
    <w:p w14:paraId="04601DD6" w14:textId="04DF2FAF" w:rsidR="005512B0" w:rsidRPr="00C373EA" w:rsidRDefault="005512B0" w:rsidP="005512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Times New Roman"/>
          <w:color w:val="000000"/>
          <w:sz w:val="24"/>
          <w:szCs w:val="24"/>
        </w:rPr>
        <w:t>Një</w:t>
      </w:r>
      <w:r w:rsidR="00C40519" w:rsidRPr="00C373EA">
        <w:rPr>
          <w:rFonts w:ascii="Garamond" w:hAnsi="Garamond" w:cs="Times New Roman"/>
          <w:color w:val="000000"/>
          <w:sz w:val="24"/>
          <w:szCs w:val="24"/>
        </w:rPr>
        <w:t xml:space="preserve"> </w:t>
      </w:r>
      <w:r w:rsidR="00775193" w:rsidRPr="00C373EA">
        <w:rPr>
          <w:rFonts w:ascii="Garamond" w:hAnsi="Garamond" w:cs="Times New Roman"/>
          <w:color w:val="000000"/>
          <w:sz w:val="24"/>
          <w:szCs w:val="24"/>
        </w:rPr>
        <w:t xml:space="preserve">konfirmim parapagimi </w:t>
      </w:r>
      <w:r w:rsidRPr="00C373EA">
        <w:rPr>
          <w:rFonts w:ascii="Garamond" w:hAnsi="Garamond" w:cs="Times New Roman"/>
          <w:color w:val="000000"/>
          <w:sz w:val="24"/>
          <w:szCs w:val="24"/>
        </w:rPr>
        <w:t>që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i</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përshtatet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gjithë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elementëve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përfshirë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në</w:t>
      </w:r>
      <w:r w:rsidR="00C40519" w:rsidRPr="00C373EA">
        <w:rPr>
          <w:rFonts w:ascii="Garamond" w:hAnsi="Garamond" w:cs="Times New Roman"/>
          <w:color w:val="000000"/>
          <w:sz w:val="24"/>
          <w:szCs w:val="24"/>
        </w:rPr>
        <w:t xml:space="preserve"> </w:t>
      </w:r>
      <w:r w:rsidR="00775193" w:rsidRPr="00C373EA">
        <w:rPr>
          <w:rFonts w:ascii="Garamond" w:hAnsi="Garamond" w:cs="Times New Roman"/>
          <w:color w:val="000000"/>
          <w:sz w:val="24"/>
          <w:szCs w:val="24"/>
        </w:rPr>
        <w:t xml:space="preserve">njoftimin </w:t>
      </w:r>
      <w:r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00775193" w:rsidRPr="00C373EA">
        <w:rPr>
          <w:rFonts w:ascii="Garamond" w:hAnsi="Garamond" w:cs="Times New Roman"/>
          <w:color w:val="000000"/>
          <w:sz w:val="24"/>
          <w:szCs w:val="24"/>
        </w:rPr>
        <w:t xml:space="preserve">parapagimit </w:t>
      </w:r>
      <w:r w:rsidRPr="00C373EA">
        <w:rPr>
          <w:rFonts w:ascii="Garamond" w:hAnsi="Garamond" w:cs="Times New Roman"/>
          <w:color w:val="000000"/>
          <w:sz w:val="24"/>
          <w:szCs w:val="24"/>
        </w:rPr>
        <w:t>përbën</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angazhim</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parevokueshëm</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dhe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pakushtëzuar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nga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ana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Huamarrësit</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për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parapagimin</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shumave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përkatëse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për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CEB-in</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sipas</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termave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dhe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kushteve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specifikuar</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në</w:t>
      </w:r>
      <w:r w:rsidR="00C40519" w:rsidRPr="00C373EA">
        <w:rPr>
          <w:rFonts w:ascii="Garamond" w:hAnsi="Garamond" w:cs="Times New Roman"/>
          <w:color w:val="000000"/>
          <w:sz w:val="24"/>
          <w:szCs w:val="24"/>
        </w:rPr>
        <w:t xml:space="preserve"> </w:t>
      </w:r>
      <w:r w:rsidR="00775193" w:rsidRPr="00C373EA">
        <w:rPr>
          <w:rFonts w:ascii="Garamond" w:hAnsi="Garamond" w:cs="Times New Roman"/>
          <w:color w:val="000000"/>
          <w:sz w:val="24"/>
          <w:szCs w:val="24"/>
        </w:rPr>
        <w:t>konfirmimin e parapagimit</w:t>
      </w:r>
      <w:r w:rsidRPr="00C373EA">
        <w:rPr>
          <w:rFonts w:ascii="Garamond" w:hAnsi="Garamond" w:cs="Times New Roman"/>
          <w:color w:val="000000"/>
          <w:sz w:val="24"/>
          <w:szCs w:val="24"/>
        </w:rPr>
        <w:t>.</w:t>
      </w:r>
    </w:p>
    <w:p w14:paraId="7665430D" w14:textId="369DC85D"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parapaguan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pjesërisht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775193" w:rsidRPr="00C373EA">
        <w:rPr>
          <w:rFonts w:ascii="Garamond" w:hAnsi="Garamond" w:cs="Calibri"/>
          <w:color w:val="000000"/>
          <w:sz w:val="24"/>
          <w:szCs w:val="24"/>
        </w:rPr>
        <w:t>transh</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shuma</w:t>
      </w:r>
      <w:r w:rsidR="007A694B">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parapaguar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aplikohet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proporcionalisht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shlyerje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principalit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papaguar.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tillë,</w:t>
      </w:r>
      <w:r w:rsidR="00C40519" w:rsidRPr="00C373EA">
        <w:rPr>
          <w:rFonts w:ascii="Garamond" w:hAnsi="Garamond" w:cs="Calibri"/>
          <w:color w:val="000000"/>
          <w:sz w:val="24"/>
          <w:szCs w:val="24"/>
        </w:rPr>
        <w:t xml:space="preserve"> </w:t>
      </w:r>
      <w:r w:rsidR="001375E2" w:rsidRPr="00C373EA">
        <w:rPr>
          <w:rFonts w:ascii="Garamond" w:hAnsi="Garamond" w:cs="Calibri"/>
          <w:color w:val="000000"/>
          <w:sz w:val="24"/>
          <w:szCs w:val="24"/>
        </w:rPr>
        <w:t xml:space="preserve">konfirmimi i parapagimit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përputhje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rrethanat,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skedul</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përshtatur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shlyerjeje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detyrueshëm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Huamarrësin.</w:t>
      </w:r>
    </w:p>
    <w:p w14:paraId="25CA3F49" w14:textId="58F7A29E" w:rsidR="005512B0" w:rsidRPr="00C373EA" w:rsidRDefault="005512B0" w:rsidP="005512B0">
      <w:pPr>
        <w:tabs>
          <w:tab w:val="left" w:pos="7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b)</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Kostot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1375E2" w:rsidRPr="00C373EA">
        <w:rPr>
          <w:rFonts w:ascii="Garamond" w:hAnsi="Garamond" w:cs="Calibri"/>
          <w:color w:val="000000"/>
          <w:sz w:val="24"/>
          <w:szCs w:val="24"/>
        </w:rPr>
        <w:t>parapagimit</w:t>
      </w:r>
    </w:p>
    <w:p w14:paraId="5AEAAD35" w14:textId="07E22072"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Kostot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rezultojnë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parapagimi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përputhje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1375E2" w:rsidRPr="00C373EA">
        <w:rPr>
          <w:rFonts w:ascii="Garamond" w:hAnsi="Garamond" w:cs="Calibri"/>
          <w:color w:val="000000"/>
          <w:sz w:val="24"/>
          <w:szCs w:val="24"/>
        </w:rPr>
        <w:t xml:space="preserve">nënklauzolën </w:t>
      </w:r>
      <w:r w:rsidRPr="00C373EA">
        <w:rPr>
          <w:rFonts w:ascii="Garamond" w:hAnsi="Garamond" w:cs="Calibri"/>
          <w:color w:val="000000"/>
          <w:sz w:val="24"/>
          <w:szCs w:val="24"/>
        </w:rPr>
        <w:t>4.7(a)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vijim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referuara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0021394C">
        <w:rPr>
          <w:rFonts w:ascii="Garamond" w:hAnsi="Garamond" w:cs="Calibri"/>
          <w:b/>
          <w:bCs/>
          <w:color w:val="000000"/>
          <w:sz w:val="24"/>
          <w:szCs w:val="24"/>
        </w:rPr>
        <w:t>“</w:t>
      </w:r>
      <w:r w:rsidRPr="00C373EA">
        <w:rPr>
          <w:rFonts w:ascii="Garamond" w:hAnsi="Garamond" w:cs="Calibri"/>
          <w:b/>
          <w:bCs/>
          <w:color w:val="000000"/>
          <w:sz w:val="24"/>
          <w:szCs w:val="24"/>
        </w:rPr>
        <w:t>Kosto</w:t>
      </w:r>
      <w:r w:rsidR="00C40519" w:rsidRPr="00C373EA">
        <w:rPr>
          <w:rFonts w:ascii="Garamond" w:hAnsi="Garamond" w:cs="Calibri"/>
          <w:b/>
          <w:bCs/>
          <w:color w:val="000000"/>
          <w:sz w:val="24"/>
          <w:szCs w:val="24"/>
        </w:rPr>
        <w:t xml:space="preserve"> </w:t>
      </w:r>
      <w:r w:rsidR="001375E2" w:rsidRPr="00C373EA">
        <w:rPr>
          <w:rFonts w:ascii="Garamond" w:hAnsi="Garamond" w:cs="Calibri"/>
          <w:b/>
          <w:bCs/>
          <w:color w:val="000000"/>
          <w:sz w:val="24"/>
          <w:szCs w:val="24"/>
        </w:rPr>
        <w:t>parapagimi</w:t>
      </w:r>
      <w:r w:rsidR="0021394C">
        <w:rPr>
          <w:rFonts w:ascii="Garamond" w:hAnsi="Garamond" w:cs="Calibri"/>
          <w:b/>
          <w:bCs/>
          <w:color w:val="000000"/>
          <w:sz w:val="24"/>
          <w:szCs w:val="24"/>
        </w:rPr>
        <w: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përcaktohen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bazë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kostove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rishpërndarjes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parapaguhet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001375E2" w:rsidRPr="00C373EA">
        <w:rPr>
          <w:rFonts w:ascii="Garamond" w:hAnsi="Garamond" w:cs="Calibri"/>
          <w:color w:val="000000"/>
          <w:sz w:val="24"/>
          <w:szCs w:val="24"/>
        </w:rPr>
        <w:t>data e parapagimit deri</w:t>
      </w:r>
      <w:r w:rsidR="007A694B">
        <w:rPr>
          <w:rFonts w:ascii="Garamond" w:hAnsi="Garamond" w:cs="Calibri"/>
          <w:color w:val="000000"/>
          <w:sz w:val="24"/>
          <w:szCs w:val="24"/>
        </w:rPr>
        <w:t xml:space="preserve"> </w:t>
      </w:r>
      <w:r w:rsidR="001375E2" w:rsidRPr="00C373EA">
        <w:rPr>
          <w:rFonts w:ascii="Garamond" w:hAnsi="Garamond" w:cs="Calibri"/>
          <w:color w:val="000000"/>
          <w:sz w:val="24"/>
          <w:szCs w:val="24"/>
        </w:rPr>
        <w:t xml:space="preserve">në datën e maturimit, duke </w:t>
      </w:r>
      <w:r w:rsidRPr="00C373EA">
        <w:rPr>
          <w:rFonts w:ascii="Garamond" w:hAnsi="Garamond" w:cs="Calibri"/>
          <w:color w:val="000000"/>
          <w:sz w:val="24"/>
          <w:szCs w:val="24"/>
        </w:rPr>
        <w:t>përfshirë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kosto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ngjashme,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tilla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7A694B">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themelore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mbrojtëse.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Kostot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7A694B">
        <w:rPr>
          <w:rFonts w:ascii="Garamond" w:hAnsi="Garamond" w:cs="Calibri"/>
          <w:color w:val="000000"/>
          <w:sz w:val="24"/>
          <w:szCs w:val="24"/>
        </w:rPr>
        <w:t xml:space="preserve"> </w:t>
      </w:r>
      <w:r w:rsidRPr="00C373EA">
        <w:rPr>
          <w:rFonts w:ascii="Garamond" w:hAnsi="Garamond" w:cs="Calibri"/>
          <w:color w:val="000000"/>
          <w:sz w:val="24"/>
          <w:szCs w:val="24"/>
        </w:rPr>
        <w:t>rishpërndarjes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përcaktohen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bazën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diferencës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ndërmjet</w:t>
      </w:r>
      <w:r w:rsidR="007A694B">
        <w:rPr>
          <w:rFonts w:ascii="Garamond" w:hAnsi="Garamond" w:cs="Calibri"/>
          <w:color w:val="000000"/>
          <w:sz w:val="24"/>
          <w:szCs w:val="24"/>
        </w:rPr>
        <w:t xml:space="preserve"> </w:t>
      </w:r>
      <w:r w:rsidRPr="00C373EA">
        <w:rPr>
          <w:rFonts w:ascii="Garamond" w:hAnsi="Garamond" w:cs="Calibri"/>
          <w:color w:val="000000"/>
          <w:sz w:val="24"/>
          <w:szCs w:val="24"/>
        </w:rPr>
        <w:t>normës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fillestare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normës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rishpërndarjes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bazë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tregut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datën</w:t>
      </w:r>
      <w:r w:rsidR="00C40519" w:rsidRPr="00C373EA">
        <w:rPr>
          <w:rFonts w:ascii="Garamond" w:hAnsi="Garamond" w:cs="Calibri"/>
          <w:color w:val="000000"/>
          <w:sz w:val="24"/>
          <w:szCs w:val="24"/>
        </w:rPr>
        <w:t xml:space="preserve"> </w:t>
      </w:r>
      <w:r w:rsidR="001375E2" w:rsidRPr="00C373EA">
        <w:rPr>
          <w:rFonts w:ascii="Garamond" w:hAnsi="Garamond" w:cs="Calibri"/>
          <w:color w:val="000000"/>
          <w:sz w:val="24"/>
          <w:szCs w:val="24"/>
        </w:rPr>
        <w:t>e njoftimit të parapagimit</w:t>
      </w:r>
      <w:r w:rsidRPr="00C373EA">
        <w:rPr>
          <w:rFonts w:ascii="Garamond" w:hAnsi="Garamond" w:cs="Calibri"/>
          <w:color w:val="000000"/>
          <w:sz w:val="24"/>
          <w:szCs w:val="24"/>
        </w:rPr>
        <w:t>.</w:t>
      </w:r>
    </w:p>
    <w:p w14:paraId="7803B459" w14:textId="13A622FC" w:rsidR="005512B0" w:rsidRPr="00C373EA" w:rsidRDefault="005512B0" w:rsidP="005512B0">
      <w:pPr>
        <w:autoSpaceDE w:val="0"/>
        <w:autoSpaceDN w:val="0"/>
        <w:adjustRightInd w:val="0"/>
        <w:spacing w:after="0" w:line="240" w:lineRule="auto"/>
        <w:ind w:firstLine="284"/>
        <w:jc w:val="both"/>
        <w:outlineLvl w:val="1"/>
        <w:rPr>
          <w:rFonts w:ascii="Garamond" w:hAnsi="Garamond" w:cs="Calibri"/>
          <w:b/>
          <w:bCs/>
          <w:color w:val="000000"/>
          <w:sz w:val="24"/>
          <w:szCs w:val="24"/>
        </w:rPr>
      </w:pPr>
      <w:r w:rsidRPr="00C373EA">
        <w:rPr>
          <w:rFonts w:ascii="Garamond" w:hAnsi="Garamond" w:cs="Calibri"/>
          <w:b/>
          <w:bCs/>
          <w:color w:val="000000"/>
          <w:sz w:val="24"/>
          <w:szCs w:val="24"/>
        </w:rPr>
        <w:t>4.8</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Përcaktimi</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i</w:t>
      </w:r>
      <w:r w:rsidR="00C40519" w:rsidRPr="00C373EA">
        <w:rPr>
          <w:rFonts w:ascii="Garamond" w:hAnsi="Garamond" w:cs="Calibri"/>
          <w:b/>
          <w:bCs/>
          <w:color w:val="000000"/>
          <w:sz w:val="24"/>
          <w:szCs w:val="24"/>
        </w:rPr>
        <w:t xml:space="preserve"> </w:t>
      </w:r>
      <w:r w:rsidR="001375E2">
        <w:rPr>
          <w:rFonts w:ascii="Garamond" w:hAnsi="Garamond" w:cs="Calibri"/>
          <w:b/>
          <w:bCs/>
          <w:color w:val="000000"/>
          <w:sz w:val="24"/>
          <w:szCs w:val="24"/>
        </w:rPr>
        <w:t>i</w:t>
      </w:r>
      <w:r w:rsidRPr="00C373EA">
        <w:rPr>
          <w:rFonts w:ascii="Garamond" w:hAnsi="Garamond" w:cs="Calibri"/>
          <w:b/>
          <w:bCs/>
          <w:color w:val="000000"/>
          <w:sz w:val="24"/>
          <w:szCs w:val="24"/>
        </w:rPr>
        <w:t>nteresit</w:t>
      </w:r>
    </w:p>
    <w:p w14:paraId="412AC254" w14:textId="6220ECE8"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paguan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interes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principalin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1375E2" w:rsidRPr="00C373EA">
        <w:rPr>
          <w:rFonts w:ascii="Garamond" w:hAnsi="Garamond" w:cs="Calibri"/>
          <w:color w:val="000000"/>
          <w:sz w:val="24"/>
          <w:szCs w:val="24"/>
        </w:rPr>
        <w:t>transhi herë pas here të papaguar gjatë çdo periudhe interesi në normën fikse të interesit/normën e ndryshueshme të interesit</w:t>
      </w:r>
      <w:r w:rsidR="007A694B">
        <w:rPr>
          <w:rFonts w:ascii="Garamond" w:hAnsi="Garamond" w:cs="Calibri"/>
          <w:color w:val="000000"/>
          <w:sz w:val="24"/>
          <w:szCs w:val="24"/>
        </w:rPr>
        <w:t xml:space="preserve"> </w:t>
      </w:r>
      <w:r w:rsidR="001375E2" w:rsidRPr="00C373EA">
        <w:rPr>
          <w:rFonts w:ascii="Garamond" w:hAnsi="Garamond" w:cs="Calibri"/>
          <w:color w:val="000000"/>
          <w:sz w:val="24"/>
          <w:szCs w:val="24"/>
        </w:rPr>
        <w:t>të specifikuar në njoftimin e zbatueshëm të disbursimit.</w:t>
      </w:r>
    </w:p>
    <w:p w14:paraId="206DDE12" w14:textId="7FA34323"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Interesi</w:t>
      </w:r>
      <w:r w:rsidR="001375E2">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shtohet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filluar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përfshirë</w:t>
      </w:r>
      <w:r w:rsidR="007A694B">
        <w:rPr>
          <w:rFonts w:ascii="Garamond" w:hAnsi="Garamond" w:cs="Calibri"/>
          <w:color w:val="000000"/>
          <w:sz w:val="24"/>
          <w:szCs w:val="24"/>
        </w:rPr>
        <w:t xml:space="preserve"> </w:t>
      </w:r>
      <w:r w:rsidRPr="00C373EA">
        <w:rPr>
          <w:rFonts w:ascii="Garamond" w:hAnsi="Garamond" w:cs="Calibri"/>
          <w:color w:val="000000"/>
          <w:sz w:val="24"/>
          <w:szCs w:val="24"/>
        </w:rPr>
        <w:t>ditën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1375E2" w:rsidRPr="00C373EA">
        <w:rPr>
          <w:rFonts w:ascii="Garamond" w:hAnsi="Garamond" w:cs="Calibri"/>
          <w:color w:val="000000"/>
          <w:sz w:val="24"/>
          <w:szCs w:val="24"/>
        </w:rPr>
        <w:t xml:space="preserve">periudhës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001375E2" w:rsidRPr="00C373EA">
        <w:rPr>
          <w:rFonts w:ascii="Garamond" w:hAnsi="Garamond" w:cs="Calibri"/>
          <w:color w:val="000000"/>
          <w:sz w:val="24"/>
          <w:szCs w:val="24"/>
        </w:rPr>
        <w:t>interesit</w:t>
      </w:r>
      <w:r w:rsidRPr="00C373EA">
        <w:rPr>
          <w:rFonts w:ascii="Garamond" w:hAnsi="Garamond" w:cs="Calibri"/>
          <w:color w:val="000000"/>
          <w:sz w:val="24"/>
          <w:szCs w:val="24"/>
        </w:rPr>
        <w:t>,</w:t>
      </w:r>
      <w:r w:rsidR="007A694B">
        <w:rPr>
          <w:rFonts w:ascii="Garamond" w:hAnsi="Garamond" w:cs="Calibri"/>
          <w:color w:val="000000"/>
          <w:sz w:val="24"/>
          <w:szCs w:val="24"/>
        </w:rPr>
        <w:t xml:space="preserve"> </w:t>
      </w:r>
      <w:r w:rsidRPr="00C373EA">
        <w:rPr>
          <w:rFonts w:ascii="Garamond" w:hAnsi="Garamond" w:cs="Calibri"/>
          <w:color w:val="000000"/>
          <w:sz w:val="24"/>
          <w:szCs w:val="24"/>
        </w:rPr>
        <w:t>por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përjashtuar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fundit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7A694B">
        <w:rPr>
          <w:rFonts w:ascii="Garamond" w:hAnsi="Garamond" w:cs="Calibri"/>
          <w:color w:val="000000"/>
          <w:sz w:val="24"/>
          <w:szCs w:val="24"/>
        </w:rPr>
        <w:t xml:space="preserve"> </w:t>
      </w:r>
      <w:r w:rsidR="001375E2" w:rsidRPr="00C373EA">
        <w:rPr>
          <w:rFonts w:ascii="Garamond" w:hAnsi="Garamond" w:cs="Calibri"/>
          <w:color w:val="000000"/>
          <w:sz w:val="24"/>
          <w:szCs w:val="24"/>
        </w:rPr>
        <w:t>periudhe</w:t>
      </w:r>
      <w:r w:rsidR="007A694B">
        <w:rPr>
          <w:rFonts w:ascii="Garamond" w:hAnsi="Garamond" w:cs="Calibri"/>
          <w:color w:val="000000"/>
          <w:sz w:val="24"/>
          <w:szCs w:val="24"/>
        </w:rPr>
        <w:t xml:space="preserve"> </w:t>
      </w:r>
      <w:r w:rsidRPr="00C373EA">
        <w:rPr>
          <w:rFonts w:ascii="Garamond" w:hAnsi="Garamond" w:cs="Calibri"/>
          <w:color w:val="000000"/>
          <w:sz w:val="24"/>
          <w:szCs w:val="24"/>
        </w:rPr>
        <w:t>interesi;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kërkueshëm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pagueshëm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1375E2" w:rsidRPr="00C373EA">
        <w:rPr>
          <w:rFonts w:ascii="Garamond" w:hAnsi="Garamond" w:cs="Calibri"/>
          <w:color w:val="000000"/>
          <w:sz w:val="24"/>
          <w:szCs w:val="24"/>
        </w:rPr>
        <w:t xml:space="preserve">datat e pagesës së interesit të përcaktuara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1375E2" w:rsidRPr="00C373EA">
        <w:rPr>
          <w:rFonts w:ascii="Garamond" w:hAnsi="Garamond" w:cs="Calibri"/>
          <w:color w:val="000000"/>
          <w:sz w:val="24"/>
          <w:szCs w:val="24"/>
        </w:rPr>
        <w:t xml:space="preserve">njoftimin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zbatueshëm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1375E2" w:rsidRPr="00C373EA">
        <w:rPr>
          <w:rFonts w:ascii="Garamond" w:hAnsi="Garamond" w:cs="Calibri"/>
          <w:color w:val="000000"/>
          <w:sz w:val="24"/>
          <w:szCs w:val="24"/>
        </w:rPr>
        <w:t>disbursimit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Interesi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llogaritet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bazë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001375E2" w:rsidRPr="00C373EA">
        <w:rPr>
          <w:rFonts w:ascii="Garamond" w:hAnsi="Garamond" w:cs="Calibri"/>
          <w:color w:val="000000"/>
          <w:sz w:val="24"/>
          <w:szCs w:val="24"/>
        </w:rPr>
        <w:t>përcaktimit të ditëve të specifikuar në njoftimin</w:t>
      </w:r>
      <w:r w:rsidR="007A694B">
        <w:rPr>
          <w:rFonts w:ascii="Garamond" w:hAnsi="Garamond" w:cs="Calibri"/>
          <w:color w:val="000000"/>
          <w:sz w:val="24"/>
          <w:szCs w:val="24"/>
        </w:rPr>
        <w:t xml:space="preserve"> </w:t>
      </w:r>
      <w:r w:rsidR="001375E2" w:rsidRPr="00C373EA">
        <w:rPr>
          <w:rFonts w:ascii="Garamond" w:hAnsi="Garamond" w:cs="Calibri"/>
          <w:color w:val="000000"/>
          <w:sz w:val="24"/>
          <w:szCs w:val="24"/>
        </w:rPr>
        <w:t>përkatës të disbursimit</w:t>
      </w:r>
      <w:r w:rsidRPr="00C373EA">
        <w:rPr>
          <w:rFonts w:ascii="Garamond" w:hAnsi="Garamond" w:cs="Calibri"/>
          <w:color w:val="000000"/>
          <w:sz w:val="24"/>
          <w:szCs w:val="24"/>
        </w:rPr>
        <w:t>.</w:t>
      </w:r>
    </w:p>
    <w:p w14:paraId="31ED0BF1" w14:textId="3A0561D8" w:rsidR="005512B0" w:rsidRPr="00C373EA"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rastin</w:t>
      </w:r>
      <w:r w:rsidR="00C40519" w:rsidRPr="00C373EA">
        <w:rPr>
          <w:rFonts w:ascii="Garamond" w:hAnsi="Garamond" w:cs="Calibri"/>
          <w:color w:val="000000"/>
          <w:sz w:val="24"/>
          <w:szCs w:val="24"/>
        </w:rPr>
        <w:t xml:space="preserve"> </w:t>
      </w:r>
      <w:r w:rsidR="001375E2" w:rsidRPr="00C373EA">
        <w:rPr>
          <w:rFonts w:ascii="Garamond" w:hAnsi="Garamond" w:cs="Calibri"/>
          <w:color w:val="000000"/>
          <w:sz w:val="24"/>
          <w:szCs w:val="24"/>
        </w:rPr>
        <w:t>e transheve të normës së interesit të ndryshueshëm</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secilën</w:t>
      </w:r>
      <w:r w:rsidR="00C40519" w:rsidRPr="00C373EA">
        <w:rPr>
          <w:rFonts w:ascii="Garamond" w:hAnsi="Garamond" w:cs="Calibri"/>
          <w:color w:val="000000"/>
          <w:sz w:val="24"/>
          <w:szCs w:val="24"/>
        </w:rPr>
        <w:t xml:space="preserve"> </w:t>
      </w:r>
      <w:r w:rsidR="001375E2" w:rsidRPr="00C373EA">
        <w:rPr>
          <w:rFonts w:ascii="Garamond" w:hAnsi="Garamond" w:cs="Calibri"/>
          <w:color w:val="000000"/>
          <w:sz w:val="24"/>
          <w:szCs w:val="24"/>
        </w:rPr>
        <w:t>datë të përcaktimit të interesit normën e zbatueshme të interesit gjatë periudhës përkatëse të interesit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përputhje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menjëherë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përfundimtar,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vendimtar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detyrues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përveç</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provohet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tillë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gabim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qartë</w:t>
      </w:r>
      <w:r w:rsidRPr="00C373EA">
        <w:rPr>
          <w:rFonts w:ascii="Garamond" w:hAnsi="Garamond" w:cs="Times New Roman"/>
          <w:color w:val="000000"/>
          <w:sz w:val="24"/>
          <w:szCs w:val="24"/>
        </w:rPr>
        <w:t>.</w:t>
      </w:r>
    </w:p>
    <w:p w14:paraId="6DEFE740" w14:textId="0AF388A1" w:rsidR="005512B0" w:rsidRPr="00C373EA" w:rsidRDefault="005512B0" w:rsidP="005512B0">
      <w:pPr>
        <w:autoSpaceDE w:val="0"/>
        <w:autoSpaceDN w:val="0"/>
        <w:adjustRightInd w:val="0"/>
        <w:spacing w:after="0" w:line="240" w:lineRule="auto"/>
        <w:ind w:firstLine="284"/>
        <w:jc w:val="both"/>
        <w:outlineLvl w:val="1"/>
        <w:rPr>
          <w:rFonts w:ascii="Garamond" w:hAnsi="Garamond" w:cs="Calibri"/>
          <w:b/>
          <w:bCs/>
          <w:color w:val="000000"/>
          <w:sz w:val="24"/>
          <w:szCs w:val="24"/>
        </w:rPr>
      </w:pPr>
      <w:r w:rsidRPr="00C373EA">
        <w:rPr>
          <w:rFonts w:ascii="Garamond" w:hAnsi="Garamond" w:cs="Calibri"/>
          <w:b/>
          <w:bCs/>
          <w:color w:val="000000"/>
          <w:sz w:val="24"/>
          <w:szCs w:val="24"/>
        </w:rPr>
        <w:t>4.9</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Norma</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e</w:t>
      </w:r>
      <w:r w:rsidR="00C40519" w:rsidRPr="00C373EA">
        <w:rPr>
          <w:rFonts w:ascii="Garamond" w:hAnsi="Garamond" w:cs="Calibri"/>
          <w:b/>
          <w:bCs/>
          <w:color w:val="000000"/>
          <w:sz w:val="24"/>
          <w:szCs w:val="24"/>
        </w:rPr>
        <w:t xml:space="preserve"> </w:t>
      </w:r>
      <w:r w:rsidR="001375E2" w:rsidRPr="00C373EA">
        <w:rPr>
          <w:rFonts w:ascii="Garamond" w:hAnsi="Garamond" w:cs="Calibri"/>
          <w:b/>
          <w:bCs/>
          <w:color w:val="000000"/>
          <w:sz w:val="24"/>
          <w:szCs w:val="24"/>
        </w:rPr>
        <w:t>kamatëvonesës</w:t>
      </w:r>
    </w:p>
    <w:p w14:paraId="27878620" w14:textId="42A844CA"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paguajë,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tërësisht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pjesërisht,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bazuar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pavarësisht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mjeti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disponueshëm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paguajë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interes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papaguara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pagesës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deri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pagese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tillë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normën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interesit</w:t>
      </w:r>
      <w:r w:rsidR="00C40519" w:rsidRPr="00C373EA">
        <w:rPr>
          <w:rFonts w:ascii="Garamond" w:hAnsi="Garamond" w:cs="Calibri"/>
          <w:color w:val="000000"/>
          <w:sz w:val="24"/>
          <w:szCs w:val="24"/>
        </w:rPr>
        <w:t xml:space="preserve"> </w:t>
      </w:r>
      <w:r w:rsidRPr="00C373EA">
        <w:rPr>
          <w:rFonts w:ascii="Garamond" w:hAnsi="Garamond" w:cs="Calibri"/>
          <w:i/>
          <w:iCs/>
          <w:color w:val="000000"/>
          <w:sz w:val="24"/>
          <w:szCs w:val="24"/>
        </w:rPr>
        <w:t>vjetor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barabartë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EURIBOR-in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njëmujor,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kuotuar</w:t>
      </w:r>
      <w:r w:rsidR="007A694B">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caktuar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pagesës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plus</w:t>
      </w:r>
      <w:r w:rsidR="00C40519" w:rsidRPr="00C373EA">
        <w:rPr>
          <w:rFonts w:ascii="Garamond" w:hAnsi="Garamond" w:cs="Calibri"/>
          <w:color w:val="000000"/>
          <w:sz w:val="24"/>
          <w:szCs w:val="24"/>
        </w:rPr>
        <w:t xml:space="preserve"> </w:t>
      </w:r>
      <w:r w:rsidR="007A694B" w:rsidRPr="00C373EA">
        <w:rPr>
          <w:rFonts w:ascii="Garamond" w:hAnsi="Garamond" w:cs="Calibri"/>
          <w:color w:val="000000"/>
          <w:sz w:val="24"/>
          <w:szCs w:val="24"/>
        </w:rPr>
        <w:t>200 pikë</w:t>
      </w:r>
      <w:r w:rsidR="007A694B">
        <w:rPr>
          <w:rFonts w:ascii="Garamond" w:hAnsi="Garamond" w:cs="Calibri"/>
          <w:color w:val="000000"/>
          <w:sz w:val="24"/>
          <w:szCs w:val="24"/>
        </w:rPr>
        <w:t>-</w:t>
      </w:r>
      <w:r w:rsidR="007A694B" w:rsidRPr="00C373EA">
        <w:rPr>
          <w:rFonts w:ascii="Garamond" w:hAnsi="Garamond" w:cs="Calibri"/>
          <w:color w:val="000000"/>
          <w:sz w:val="24"/>
          <w:szCs w:val="24"/>
        </w:rPr>
        <w:t xml:space="preserve">bazë </w:t>
      </w:r>
      <w:r w:rsidRPr="00C373EA">
        <w:rPr>
          <w:rFonts w:ascii="Garamond" w:hAnsi="Garamond" w:cs="Calibri"/>
          <w:color w:val="000000"/>
          <w:sz w:val="24"/>
          <w:szCs w:val="24"/>
        </w:rPr>
        <w:t>(</w:t>
      </w:r>
      <w:r w:rsidR="007A694B" w:rsidRPr="00C373EA">
        <w:rPr>
          <w:rFonts w:ascii="Garamond" w:hAnsi="Garamond" w:cs="Calibri"/>
          <w:color w:val="000000"/>
          <w:sz w:val="24"/>
          <w:szCs w:val="24"/>
        </w:rPr>
        <w:t>dyqind pikë-bazë</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vijim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referuar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F92464">
        <w:rPr>
          <w:rFonts w:ascii="Garamond" w:hAnsi="Garamond" w:cs="Calibri"/>
          <w:color w:val="000000"/>
          <w:sz w:val="24"/>
          <w:szCs w:val="24"/>
        </w:rPr>
        <w:t xml:space="preserve"> </w:t>
      </w:r>
      <w:r w:rsidR="0021394C">
        <w:rPr>
          <w:rFonts w:ascii="Garamond" w:hAnsi="Garamond" w:cs="Calibri"/>
          <w:b/>
          <w:bCs/>
          <w:color w:val="000000"/>
          <w:sz w:val="24"/>
          <w:szCs w:val="24"/>
        </w:rPr>
        <w:t>“</w:t>
      </w:r>
      <w:r w:rsidRPr="00C373EA">
        <w:rPr>
          <w:rFonts w:ascii="Garamond" w:hAnsi="Garamond" w:cs="Calibri"/>
          <w:b/>
          <w:bCs/>
          <w:color w:val="000000"/>
          <w:sz w:val="24"/>
          <w:szCs w:val="24"/>
        </w:rPr>
        <w:t>Norma</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e</w:t>
      </w:r>
      <w:r w:rsidR="00C40519" w:rsidRPr="00C373EA">
        <w:rPr>
          <w:rFonts w:ascii="Garamond" w:hAnsi="Garamond" w:cs="Calibri"/>
          <w:b/>
          <w:bCs/>
          <w:color w:val="000000"/>
          <w:sz w:val="24"/>
          <w:szCs w:val="24"/>
        </w:rPr>
        <w:t xml:space="preserve"> </w:t>
      </w:r>
      <w:r w:rsidR="001375E2" w:rsidRPr="00C373EA">
        <w:rPr>
          <w:rFonts w:ascii="Garamond" w:hAnsi="Garamond" w:cs="Calibri"/>
          <w:b/>
          <w:bCs/>
          <w:color w:val="000000"/>
          <w:sz w:val="24"/>
          <w:szCs w:val="24"/>
        </w:rPr>
        <w:t>kamatëvonesës</w:t>
      </w:r>
      <w:r w:rsidR="0021394C">
        <w:rPr>
          <w:rFonts w:ascii="Garamond" w:hAnsi="Garamond" w:cs="Calibri"/>
          <w:color w:val="000000"/>
          <w:sz w:val="24"/>
          <w:szCs w:val="24"/>
        </w:rPr>
        <w:t>”</w:t>
      </w:r>
      <w:r w:rsidRPr="00C373EA">
        <w:rPr>
          <w:rFonts w:ascii="Garamond" w:hAnsi="Garamond" w:cs="Calibri"/>
          <w:color w:val="000000"/>
          <w:sz w:val="24"/>
          <w:szCs w:val="24"/>
        </w:rPr>
        <w:t>)</w:t>
      </w:r>
      <w:r w:rsidR="009940D1">
        <w:rPr>
          <w:rFonts w:ascii="Garamond" w:hAnsi="Garamond" w:cs="Calibri"/>
          <w:color w:val="000000"/>
          <w:sz w:val="24"/>
          <w:szCs w:val="24"/>
        </w:rPr>
        <w:t>.</w:t>
      </w:r>
    </w:p>
    <w:p w14:paraId="1531477A" w14:textId="3783A27F" w:rsidR="005512B0" w:rsidRPr="00C373EA" w:rsidRDefault="005512B0" w:rsidP="005512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Norma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Kamatëvonesës</w:t>
      </w:r>
      <w:r w:rsidR="007A694B">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përditësohet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7A694B" w:rsidRPr="00C373EA">
        <w:rPr>
          <w:rFonts w:ascii="Garamond" w:hAnsi="Garamond" w:cs="Calibri"/>
          <w:color w:val="000000"/>
          <w:sz w:val="24"/>
          <w:szCs w:val="24"/>
        </w:rPr>
        <w:t>30</w:t>
      </w:r>
      <w:r w:rsidR="007A694B">
        <w:rPr>
          <w:rFonts w:ascii="Garamond" w:hAnsi="Garamond" w:cs="Calibri"/>
          <w:color w:val="000000"/>
          <w:sz w:val="24"/>
          <w:szCs w:val="24"/>
        </w:rPr>
        <w:t xml:space="preserve"> </w:t>
      </w:r>
      <w:r w:rsidRPr="00C373EA">
        <w:rPr>
          <w:rFonts w:ascii="Garamond" w:hAnsi="Garamond" w:cs="Calibri"/>
          <w:color w:val="000000"/>
          <w:sz w:val="24"/>
          <w:szCs w:val="24"/>
        </w:rPr>
        <w:t>(</w:t>
      </w:r>
      <w:r w:rsidR="007A694B" w:rsidRPr="00C373EA">
        <w:rPr>
          <w:rFonts w:ascii="Garamond" w:hAnsi="Garamond" w:cs="Calibri"/>
          <w:color w:val="000000"/>
          <w:sz w:val="24"/>
          <w:szCs w:val="24"/>
        </w:rPr>
        <w:t>tridhjetë</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kalendarike.</w:t>
      </w:r>
    </w:p>
    <w:p w14:paraId="1E8FE299" w14:textId="2A7591E5" w:rsidR="005512B0" w:rsidRPr="00C373EA" w:rsidRDefault="005512B0" w:rsidP="005512B0">
      <w:pPr>
        <w:autoSpaceDE w:val="0"/>
        <w:autoSpaceDN w:val="0"/>
        <w:adjustRightInd w:val="0"/>
        <w:spacing w:after="0" w:line="240" w:lineRule="auto"/>
        <w:ind w:firstLine="284"/>
        <w:jc w:val="both"/>
        <w:outlineLvl w:val="1"/>
        <w:rPr>
          <w:rFonts w:ascii="Garamond" w:hAnsi="Garamond" w:cs="Calibri"/>
          <w:b/>
          <w:bCs/>
          <w:color w:val="000000"/>
          <w:sz w:val="24"/>
          <w:szCs w:val="24"/>
        </w:rPr>
      </w:pPr>
      <w:r w:rsidRPr="00C373EA">
        <w:rPr>
          <w:rFonts w:ascii="Garamond" w:hAnsi="Garamond" w:cs="Calibri"/>
          <w:b/>
          <w:bCs/>
          <w:color w:val="000000"/>
          <w:sz w:val="24"/>
          <w:szCs w:val="24"/>
        </w:rPr>
        <w:t>4.10</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Rasti</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i</w:t>
      </w:r>
      <w:r w:rsidR="00C40519" w:rsidRPr="00C373EA">
        <w:rPr>
          <w:rFonts w:ascii="Garamond" w:hAnsi="Garamond" w:cs="Calibri"/>
          <w:b/>
          <w:bCs/>
          <w:color w:val="000000"/>
          <w:sz w:val="24"/>
          <w:szCs w:val="24"/>
        </w:rPr>
        <w:t xml:space="preserve"> </w:t>
      </w:r>
      <w:r w:rsidR="001375E2" w:rsidRPr="00C373EA">
        <w:rPr>
          <w:rFonts w:ascii="Garamond" w:hAnsi="Garamond" w:cs="Calibri"/>
          <w:b/>
          <w:bCs/>
          <w:color w:val="000000"/>
          <w:sz w:val="24"/>
          <w:szCs w:val="24"/>
        </w:rPr>
        <w:t>deformimit të tregut</w:t>
      </w:r>
    </w:p>
    <w:p w14:paraId="10F4C1CE" w14:textId="0BFD6C73"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dijeni,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ndodhinë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1375E2" w:rsidRPr="00C373EA">
        <w:rPr>
          <w:rFonts w:ascii="Garamond" w:hAnsi="Garamond" w:cs="Calibri"/>
          <w:color w:val="000000"/>
          <w:sz w:val="24"/>
          <w:szCs w:val="24"/>
        </w:rPr>
        <w:t>rasti deformimi tregu</w:t>
      </w:r>
      <w:r w:rsidRPr="00C373EA">
        <w:rPr>
          <w:rFonts w:ascii="Garamond" w:hAnsi="Garamond" w:cs="Calibri"/>
          <w:color w:val="000000"/>
          <w:sz w:val="24"/>
          <w:szCs w:val="24"/>
        </w:rPr>
        <w:t>.</w:t>
      </w:r>
    </w:p>
    <w:p w14:paraId="18BBB47C" w14:textId="69CCA47B"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qëllimet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21394C" w:rsidRPr="007A694B">
        <w:rPr>
          <w:rFonts w:ascii="Garamond" w:hAnsi="Garamond" w:cs="Calibri"/>
          <w:bCs/>
          <w:color w:val="000000"/>
          <w:sz w:val="24"/>
          <w:szCs w:val="24"/>
        </w:rPr>
        <w:t>“</w:t>
      </w:r>
      <w:r w:rsidRPr="007A694B">
        <w:rPr>
          <w:rFonts w:ascii="Garamond" w:hAnsi="Garamond" w:cs="Calibri"/>
          <w:bCs/>
          <w:color w:val="000000"/>
          <w:sz w:val="24"/>
          <w:szCs w:val="24"/>
        </w:rPr>
        <w:t>Rast</w:t>
      </w:r>
      <w:r w:rsidR="00C40519" w:rsidRPr="007A694B">
        <w:rPr>
          <w:rFonts w:ascii="Garamond" w:hAnsi="Garamond" w:cs="Calibri"/>
          <w:bCs/>
          <w:color w:val="000000"/>
          <w:sz w:val="24"/>
          <w:szCs w:val="24"/>
        </w:rPr>
        <w:t xml:space="preserve"> </w:t>
      </w:r>
      <w:r w:rsidRPr="007A694B">
        <w:rPr>
          <w:rFonts w:ascii="Garamond" w:hAnsi="Garamond" w:cs="Calibri"/>
          <w:bCs/>
          <w:color w:val="000000"/>
          <w:sz w:val="24"/>
          <w:szCs w:val="24"/>
        </w:rPr>
        <w:t>i</w:t>
      </w:r>
      <w:r w:rsidR="00C40519" w:rsidRPr="007A694B">
        <w:rPr>
          <w:rFonts w:ascii="Garamond" w:hAnsi="Garamond" w:cs="Calibri"/>
          <w:bCs/>
          <w:color w:val="000000"/>
          <w:sz w:val="24"/>
          <w:szCs w:val="24"/>
        </w:rPr>
        <w:t xml:space="preserve"> </w:t>
      </w:r>
      <w:r w:rsidR="001375E2" w:rsidRPr="007A694B">
        <w:rPr>
          <w:rFonts w:ascii="Garamond" w:hAnsi="Garamond" w:cs="Calibri"/>
          <w:bCs/>
          <w:color w:val="000000"/>
          <w:sz w:val="24"/>
          <w:szCs w:val="24"/>
        </w:rPr>
        <w:t>deformimit të tregut</w:t>
      </w:r>
      <w:r w:rsidR="0021394C" w:rsidRPr="007A694B">
        <w:rPr>
          <w:rFonts w:ascii="Garamond" w:hAnsi="Garamond" w:cs="Calibri"/>
          <w:bCs/>
          <w:color w:val="000000"/>
          <w:sz w:val="24"/>
          <w:szCs w:val="24"/>
        </w:rPr>
        <w:t>”</w:t>
      </w:r>
      <w:r w:rsidR="00C40519" w:rsidRPr="00C373EA">
        <w:rPr>
          <w:rFonts w:ascii="Garamond" w:hAnsi="Garamond" w:cs="Calibri"/>
          <w:b/>
          <w:bCs/>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referohet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rrethanave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mëposhtme:</w:t>
      </w:r>
    </w:p>
    <w:p w14:paraId="7407B8CF" w14:textId="7B6ACBF7" w:rsidR="005512B0" w:rsidRPr="00C373EA" w:rsidRDefault="005512B0" w:rsidP="005512B0">
      <w:pPr>
        <w:tabs>
          <w:tab w:val="left" w:pos="7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Dhënësi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përkatës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lajmeve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financiare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përmendur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përkufizimit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EURIBOR-it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kuoton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normë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përqindjeje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faqja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normës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korresponduese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interesit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tregut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aksesueshme.</w:t>
      </w:r>
    </w:p>
    <w:p w14:paraId="6749CD24" w14:textId="04BD96FF"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1375E2" w:rsidRPr="00C373EA">
        <w:rPr>
          <w:rFonts w:ascii="Garamond" w:hAnsi="Garamond" w:cs="Calibri"/>
          <w:color w:val="000000"/>
          <w:sz w:val="24"/>
          <w:szCs w:val="24"/>
        </w:rPr>
        <w:t xml:space="preserve">rasti të tillë të deformimit të tregut, </w:t>
      </w:r>
      <w:r w:rsidRPr="00C373EA">
        <w:rPr>
          <w:rFonts w:ascii="Garamond" w:hAnsi="Garamond" w:cs="Calibri"/>
          <w:color w:val="000000"/>
          <w:sz w:val="24"/>
          <w:szCs w:val="24"/>
        </w:rPr>
        <w:t>EURIBOR-i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zbatueshëm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norma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përqindjes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i/>
          <w:iCs/>
          <w:color w:val="000000"/>
          <w:sz w:val="24"/>
          <w:szCs w:val="24"/>
        </w:rPr>
        <w:t>vit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mesatarja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aritmetike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normave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8068FB" w:rsidRPr="00C373EA">
        <w:rPr>
          <w:rFonts w:ascii="Garamond" w:hAnsi="Garamond" w:cs="Calibri"/>
          <w:color w:val="000000"/>
          <w:sz w:val="24"/>
          <w:szCs w:val="24"/>
        </w:rPr>
        <w:t>euro</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njëjtë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apo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afërt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krahasueshme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fjalë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periudhë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njëjtë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përafërt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krahasueshme</w:t>
      </w:r>
      <w:r w:rsidR="00C40519" w:rsidRPr="00C373EA">
        <w:rPr>
          <w:rFonts w:ascii="Garamond" w:hAnsi="Garamond" w:cs="Calibri"/>
          <w:color w:val="000000"/>
          <w:sz w:val="24"/>
          <w:szCs w:val="24"/>
        </w:rPr>
        <w:t xml:space="preserve"> </w:t>
      </w:r>
      <w:r w:rsidR="008068FB" w:rsidRPr="00C373EA">
        <w:rPr>
          <w:rFonts w:ascii="Garamond" w:hAnsi="Garamond" w:cs="Calibri"/>
          <w:color w:val="000000"/>
          <w:sz w:val="24"/>
          <w:szCs w:val="24"/>
        </w:rPr>
        <w:t>me periudhën përkatëse të interesit</w:t>
      </w:r>
      <w:r w:rsidRPr="00C373EA">
        <w:rPr>
          <w:rFonts w:ascii="Garamond" w:hAnsi="Garamond" w:cs="Calibri"/>
          <w:color w:val="000000"/>
          <w:sz w:val="24"/>
          <w:szCs w:val="24"/>
        </w:rPr>
        <w:t>,</w:t>
      </w:r>
      <w:r w:rsidR="007A694B">
        <w:rPr>
          <w:rFonts w:ascii="Garamond" w:hAnsi="Garamond" w:cs="Calibri"/>
          <w:color w:val="000000"/>
          <w:sz w:val="24"/>
          <w:szCs w:val="24"/>
        </w:rPr>
        <w:t xml:space="preserve"> </w:t>
      </w:r>
      <w:r w:rsidRPr="00C373EA">
        <w:rPr>
          <w:rFonts w:ascii="Garamond" w:hAnsi="Garamond" w:cs="Calibri"/>
          <w:color w:val="000000"/>
          <w:sz w:val="24"/>
          <w:szCs w:val="24"/>
        </w:rPr>
        <w:t>janë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ofruar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tr</w:t>
      </w:r>
      <w:r w:rsidR="008068FB">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banka</w:t>
      </w:r>
      <w:r w:rsidR="008068FB">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kryesore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tregun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ndërbankar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BE-së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zgjedhur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ofruar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paktën</w:t>
      </w:r>
      <w:r w:rsidR="00C40519" w:rsidRPr="00C373EA">
        <w:rPr>
          <w:rFonts w:ascii="Garamond" w:hAnsi="Garamond" w:cs="Calibri"/>
          <w:color w:val="000000"/>
          <w:sz w:val="24"/>
          <w:szCs w:val="24"/>
        </w:rPr>
        <w:t xml:space="preserve"> </w:t>
      </w:r>
      <w:r w:rsidR="008068FB" w:rsidRPr="00C373EA">
        <w:rPr>
          <w:rFonts w:ascii="Garamond" w:hAnsi="Garamond" w:cs="Calibri"/>
          <w:color w:val="000000"/>
          <w:sz w:val="24"/>
          <w:szCs w:val="24"/>
        </w:rPr>
        <w:t>2</w:t>
      </w:r>
      <w:r w:rsidR="008068FB">
        <w:rPr>
          <w:rFonts w:ascii="Garamond" w:hAnsi="Garamond" w:cs="Calibri"/>
          <w:color w:val="000000"/>
          <w:sz w:val="24"/>
          <w:szCs w:val="24"/>
        </w:rPr>
        <w:t xml:space="preserve"> </w:t>
      </w:r>
      <w:r w:rsidRPr="00C373EA">
        <w:rPr>
          <w:rFonts w:ascii="Garamond" w:hAnsi="Garamond" w:cs="Calibri"/>
          <w:color w:val="000000"/>
          <w:sz w:val="24"/>
          <w:szCs w:val="24"/>
        </w:rPr>
        <w:t>(</w:t>
      </w:r>
      <w:r w:rsidR="008068FB" w:rsidRPr="00C373EA">
        <w:rPr>
          <w:rFonts w:ascii="Garamond" w:hAnsi="Garamond" w:cs="Calibri"/>
          <w:color w:val="000000"/>
          <w:sz w:val="24"/>
          <w:szCs w:val="24"/>
        </w:rPr>
        <w:t>dy</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kuotime,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EURIBOR-i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zbatueshëm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008068FB" w:rsidRPr="00C373EA">
        <w:rPr>
          <w:rFonts w:ascii="Garamond" w:hAnsi="Garamond" w:cs="Calibri"/>
          <w:color w:val="000000"/>
          <w:sz w:val="24"/>
          <w:szCs w:val="24"/>
        </w:rPr>
        <w:t xml:space="preserve">atë datë përcaktimi interesi do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mesatarja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aritmetike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kuotimeve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ofruara.</w:t>
      </w:r>
    </w:p>
    <w:p w14:paraId="154FC64E" w14:textId="565302B2"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ofruar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vetëm</w:t>
      </w:r>
      <w:r w:rsidR="00C40519" w:rsidRPr="00C373EA">
        <w:rPr>
          <w:rFonts w:ascii="Garamond" w:hAnsi="Garamond" w:cs="Calibri"/>
          <w:color w:val="000000"/>
          <w:sz w:val="24"/>
          <w:szCs w:val="24"/>
        </w:rPr>
        <w:t xml:space="preserve"> </w:t>
      </w:r>
      <w:r w:rsidR="001375E2" w:rsidRPr="00C373EA">
        <w:rPr>
          <w:rFonts w:ascii="Garamond" w:hAnsi="Garamond" w:cs="Calibri"/>
          <w:color w:val="000000"/>
          <w:sz w:val="24"/>
          <w:szCs w:val="24"/>
        </w:rPr>
        <w:t>1</w:t>
      </w:r>
      <w:r w:rsidR="001375E2">
        <w:rPr>
          <w:rFonts w:ascii="Garamond" w:hAnsi="Garamond" w:cs="Calibri"/>
          <w:color w:val="000000"/>
          <w:sz w:val="24"/>
          <w:szCs w:val="24"/>
        </w:rPr>
        <w:t xml:space="preserve"> </w:t>
      </w:r>
      <w:r w:rsidRPr="00C373EA">
        <w:rPr>
          <w:rFonts w:ascii="Garamond" w:hAnsi="Garamond" w:cs="Calibri"/>
          <w:color w:val="000000"/>
          <w:sz w:val="24"/>
          <w:szCs w:val="24"/>
        </w:rPr>
        <w:t>(</w:t>
      </w:r>
      <w:r w:rsidR="001375E2" w:rsidRPr="00C373EA">
        <w:rPr>
          <w:rFonts w:ascii="Garamond" w:hAnsi="Garamond" w:cs="Calibri"/>
          <w:color w:val="000000"/>
          <w:sz w:val="24"/>
          <w:szCs w:val="24"/>
        </w:rPr>
        <w:t>një</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kuotim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asnjë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kuotim,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EURIBOR-i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zbatueshëm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norma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përqindjes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mesatarja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aritmetike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normave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8068FB" w:rsidRPr="00C373EA">
        <w:rPr>
          <w:rFonts w:ascii="Garamond" w:hAnsi="Garamond" w:cs="Calibri"/>
          <w:color w:val="000000"/>
          <w:sz w:val="24"/>
          <w:szCs w:val="24"/>
        </w:rPr>
        <w:t>euro</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njëjtë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apo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afërt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krahasueshme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fjalë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periudhë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njëjtë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apo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afërt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krahasueshme</w:t>
      </w:r>
      <w:r w:rsidR="00C40519" w:rsidRPr="00C373EA">
        <w:rPr>
          <w:rFonts w:ascii="Garamond" w:hAnsi="Garamond" w:cs="Calibri"/>
          <w:color w:val="000000"/>
          <w:sz w:val="24"/>
          <w:szCs w:val="24"/>
        </w:rPr>
        <w:t xml:space="preserve"> </w:t>
      </w:r>
      <w:r w:rsidR="008068FB" w:rsidRPr="00C373EA">
        <w:rPr>
          <w:rFonts w:ascii="Garamond" w:hAnsi="Garamond" w:cs="Calibri"/>
          <w:color w:val="000000"/>
          <w:sz w:val="24"/>
          <w:szCs w:val="24"/>
        </w:rPr>
        <w:t xml:space="preserve">me periudhën përkatëse të interesit, </w:t>
      </w:r>
      <w:r w:rsidRPr="00C373EA">
        <w:rPr>
          <w:rFonts w:ascii="Garamond" w:hAnsi="Garamond" w:cs="Calibri"/>
          <w:color w:val="000000"/>
          <w:sz w:val="24"/>
          <w:szCs w:val="24"/>
        </w:rPr>
        <w:t>janë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ofruar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8068FB" w:rsidRPr="00C373EA">
        <w:rPr>
          <w:rFonts w:ascii="Garamond" w:hAnsi="Garamond" w:cs="Calibri"/>
          <w:color w:val="000000"/>
          <w:sz w:val="24"/>
          <w:szCs w:val="24"/>
        </w:rPr>
        <w:t xml:space="preserve">ditën e dytë të punës </w:t>
      </w:r>
      <w:r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fillimit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8068FB" w:rsidRPr="00C373EA">
        <w:rPr>
          <w:rFonts w:ascii="Garamond" w:hAnsi="Garamond" w:cs="Calibri"/>
          <w:color w:val="000000"/>
          <w:sz w:val="24"/>
          <w:szCs w:val="24"/>
        </w:rPr>
        <w:t xml:space="preserve">periudhës </w:t>
      </w:r>
      <w:r w:rsidRPr="00C373EA">
        <w:rPr>
          <w:rFonts w:ascii="Garamond" w:hAnsi="Garamond" w:cs="Calibri"/>
          <w:color w:val="000000"/>
          <w:sz w:val="24"/>
          <w:szCs w:val="24"/>
        </w:rPr>
        <w:t>përkatëse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8068FB" w:rsidRPr="00C373EA">
        <w:rPr>
          <w:rFonts w:ascii="Garamond" w:hAnsi="Garamond" w:cs="Calibri"/>
          <w:color w:val="000000"/>
          <w:sz w:val="24"/>
          <w:szCs w:val="24"/>
        </w:rPr>
        <w:t xml:space="preserve">interesit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bankat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kryesore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tregun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ndërbankar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BE-së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zgjedhur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w:t>
      </w:r>
      <w:r w:rsidR="001375E2">
        <w:rPr>
          <w:rFonts w:ascii="Garamond" w:hAnsi="Garamond" w:cs="Calibri"/>
          <w:color w:val="000000"/>
          <w:sz w:val="24"/>
          <w:szCs w:val="24"/>
        </w:rPr>
        <w:t>-i</w:t>
      </w:r>
      <w:r w:rsidRPr="00C373EA">
        <w:rPr>
          <w:rFonts w:ascii="Garamond" w:hAnsi="Garamond" w:cs="Calibri"/>
          <w:color w:val="000000"/>
          <w:sz w:val="24"/>
          <w:szCs w:val="24"/>
        </w:rPr>
        <w:t>.</w:t>
      </w:r>
    </w:p>
    <w:p w14:paraId="30776B37" w14:textId="2B191565" w:rsidR="005512B0" w:rsidRPr="00C373EA" w:rsidRDefault="005512B0" w:rsidP="005512B0">
      <w:pPr>
        <w:tabs>
          <w:tab w:val="left" w:pos="7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b)</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vendos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8068FB" w:rsidRPr="00C373EA">
        <w:rPr>
          <w:rFonts w:ascii="Garamond" w:hAnsi="Garamond" w:cs="Calibri"/>
          <w:color w:val="000000"/>
          <w:sz w:val="24"/>
          <w:szCs w:val="24"/>
        </w:rPr>
        <w:t xml:space="preserve">përcaktohet norma e zbatueshme e referencës në </w:t>
      </w:r>
      <w:r w:rsidRPr="00C373EA">
        <w:rPr>
          <w:rFonts w:ascii="Garamond" w:hAnsi="Garamond" w:cs="Calibri"/>
          <w:color w:val="000000"/>
          <w:sz w:val="24"/>
          <w:szCs w:val="24"/>
        </w:rPr>
        <w:t>përputhje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paragrafin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mësipërm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w:t>
      </w:r>
    </w:p>
    <w:p w14:paraId="7058DE64" w14:textId="7DB88E14"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8068FB" w:rsidRPr="00C373EA">
        <w:rPr>
          <w:rFonts w:ascii="Garamond" w:hAnsi="Garamond" w:cs="Calibri"/>
          <w:color w:val="000000"/>
          <w:sz w:val="24"/>
          <w:szCs w:val="24"/>
        </w:rPr>
        <w:t xml:space="preserve">rasti të tillë deformimi të tregut, norma e zbatueshme e interesit të ndryshueshëm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zëvendësohet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normën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shpreh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normë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përqindje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koston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çfarëdolloj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burimi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çmon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arsyeshëmpër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w:t>
      </w:r>
      <w:r w:rsidR="0021394C">
        <w:rPr>
          <w:rFonts w:ascii="Garamond" w:hAnsi="Garamond" w:cs="Calibri"/>
          <w:color w:val="000000"/>
          <w:sz w:val="24"/>
          <w:szCs w:val="24"/>
        </w:rPr>
        <w:t>’</w:t>
      </w:r>
      <w:r w:rsidRPr="00C373EA">
        <w:rPr>
          <w:rFonts w:ascii="Garamond" w:hAnsi="Garamond" w:cs="Calibri"/>
          <w:color w:val="000000"/>
          <w:sz w:val="24"/>
          <w:szCs w:val="24"/>
        </w:rPr>
        <w:t>u</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zgjedhur.</w:t>
      </w:r>
    </w:p>
    <w:p w14:paraId="1C589220" w14:textId="2CB3E042" w:rsidR="005512B0" w:rsidRPr="00C373EA" w:rsidRDefault="005512B0" w:rsidP="005512B0">
      <w:pPr>
        <w:tabs>
          <w:tab w:val="left" w:pos="7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c)</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kohë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midis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dorëzimit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8068FB" w:rsidRPr="00C373EA">
        <w:rPr>
          <w:rFonts w:ascii="Garamond" w:hAnsi="Garamond" w:cs="Calibri"/>
          <w:color w:val="000000"/>
          <w:sz w:val="24"/>
          <w:szCs w:val="24"/>
        </w:rPr>
        <w:t>një njoftimi disbursimi dhe datës së disbursimit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konstaton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arsyeshme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ekzistojnë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rrethana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jashtëzakonshme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paparashikuara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natyre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ekonomike,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financiare,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politike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apo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natyre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jashtme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ndikojnë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negativisht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aksesin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burimet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financimit.</w:t>
      </w:r>
    </w:p>
    <w:p w14:paraId="0CEA8967" w14:textId="22464AA6"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tillë</w:t>
      </w:r>
      <w:r w:rsidR="00C40519" w:rsidRPr="00C373EA">
        <w:rPr>
          <w:rFonts w:ascii="Garamond" w:hAnsi="Garamond" w:cs="Calibri"/>
          <w:color w:val="000000"/>
          <w:sz w:val="24"/>
          <w:szCs w:val="24"/>
        </w:rPr>
        <w:t xml:space="preserve"> </w:t>
      </w:r>
      <w:r w:rsidR="004518F1" w:rsidRPr="00C373EA">
        <w:rPr>
          <w:rFonts w:ascii="Garamond" w:hAnsi="Garamond" w:cs="Calibri"/>
          <w:color w:val="000000"/>
          <w:sz w:val="24"/>
          <w:szCs w:val="24"/>
        </w:rPr>
        <w:t>deformimi tregu</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anulojë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disbursimin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planifikuar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asnjë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kosto.</w:t>
      </w:r>
    </w:p>
    <w:p w14:paraId="1CA5FB9A" w14:textId="31F3B716"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4518F1" w:rsidRPr="00C373EA">
        <w:rPr>
          <w:rFonts w:ascii="Garamond" w:hAnsi="Garamond" w:cs="Calibri"/>
          <w:color w:val="000000"/>
          <w:sz w:val="24"/>
          <w:szCs w:val="24"/>
        </w:rPr>
        <w:t xml:space="preserve">rastet e deformimit të tregut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pikat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sipër:</w:t>
      </w:r>
    </w:p>
    <w:p w14:paraId="26B20BDA" w14:textId="1E56447C" w:rsidR="005512B0" w:rsidRPr="00C373EA" w:rsidRDefault="005512B0" w:rsidP="005512B0">
      <w:pPr>
        <w:tabs>
          <w:tab w:val="left" w:pos="7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vepruar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mirëbesim,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hyjnë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negociata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periudhë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gjatë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w:t>
      </w:r>
      <w:r w:rsidR="00C40519" w:rsidRPr="00C373EA">
        <w:rPr>
          <w:rFonts w:ascii="Garamond" w:hAnsi="Garamond" w:cs="Calibri"/>
          <w:color w:val="000000"/>
          <w:sz w:val="24"/>
          <w:szCs w:val="24"/>
        </w:rPr>
        <w:t xml:space="preserve"> </w:t>
      </w:r>
      <w:r w:rsidR="004518F1" w:rsidRPr="00C373EA">
        <w:rPr>
          <w:rFonts w:ascii="Garamond" w:hAnsi="Garamond" w:cs="Calibri"/>
          <w:color w:val="000000"/>
          <w:sz w:val="24"/>
          <w:szCs w:val="24"/>
        </w:rPr>
        <w:t>30</w:t>
      </w:r>
      <w:r w:rsidR="004518F1">
        <w:rPr>
          <w:rFonts w:ascii="Garamond" w:hAnsi="Garamond" w:cs="Calibri"/>
          <w:color w:val="000000"/>
          <w:sz w:val="24"/>
          <w:szCs w:val="24"/>
        </w:rPr>
        <w:t xml:space="preserve"> </w:t>
      </w:r>
      <w:r w:rsidRPr="00C373EA">
        <w:rPr>
          <w:rFonts w:ascii="Garamond" w:hAnsi="Garamond" w:cs="Calibri"/>
          <w:color w:val="000000"/>
          <w:sz w:val="24"/>
          <w:szCs w:val="24"/>
        </w:rPr>
        <w:t>(</w:t>
      </w:r>
      <w:r w:rsidR="004518F1" w:rsidRPr="00C373EA">
        <w:rPr>
          <w:rFonts w:ascii="Garamond" w:hAnsi="Garamond" w:cs="Calibri"/>
          <w:color w:val="000000"/>
          <w:sz w:val="24"/>
          <w:szCs w:val="24"/>
        </w:rPr>
        <w:t>tridhjetë</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4518F1" w:rsidRPr="00C373EA">
        <w:rPr>
          <w:rFonts w:ascii="Garamond" w:hAnsi="Garamond" w:cs="Calibri"/>
          <w:color w:val="000000"/>
          <w:sz w:val="24"/>
          <w:szCs w:val="24"/>
        </w:rPr>
        <w:t xml:space="preserve">ditë </w:t>
      </w:r>
      <w:r w:rsidRPr="00C373EA">
        <w:rPr>
          <w:rFonts w:ascii="Garamond" w:hAnsi="Garamond" w:cs="Calibri"/>
          <w:color w:val="000000"/>
          <w:sz w:val="24"/>
          <w:szCs w:val="24"/>
        </w:rPr>
        <w:t>kalendarike,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bien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dakord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alternativë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EURIBOR-in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zbatueshëm.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arrihet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asnjë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vijojë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parapagimin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4518F1" w:rsidRPr="00C373EA">
        <w:rPr>
          <w:rFonts w:ascii="Garamond" w:hAnsi="Garamond" w:cs="Calibri"/>
          <w:color w:val="000000"/>
          <w:sz w:val="24"/>
          <w:szCs w:val="24"/>
        </w:rPr>
        <w:t xml:space="preserve">datën pasuese të pagesës së interesit sipas </w:t>
      </w:r>
      <w:r w:rsidRPr="00C373EA">
        <w:rPr>
          <w:rFonts w:ascii="Garamond" w:hAnsi="Garamond" w:cs="Calibri"/>
          <w:color w:val="000000"/>
          <w:sz w:val="24"/>
          <w:szCs w:val="24"/>
        </w:rPr>
        <w:t>kushteve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4518F1">
        <w:rPr>
          <w:rFonts w:ascii="Garamond" w:hAnsi="Garamond" w:cs="Calibri"/>
          <w:color w:val="000000"/>
          <w:sz w:val="24"/>
          <w:szCs w:val="24"/>
        </w:rPr>
        <w:t>n</w:t>
      </w:r>
      <w:r w:rsidRPr="00C373EA">
        <w:rPr>
          <w:rFonts w:ascii="Garamond" w:hAnsi="Garamond" w:cs="Calibri"/>
          <w:color w:val="000000"/>
          <w:sz w:val="24"/>
          <w:szCs w:val="24"/>
        </w:rPr>
        <w:t>ënklauzolën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4.7</w:t>
      </w:r>
    </w:p>
    <w:p w14:paraId="177D79EC" w14:textId="07576E3C" w:rsidR="005512B0" w:rsidRPr="00C373EA" w:rsidRDefault="005512B0" w:rsidP="005512B0">
      <w:pPr>
        <w:tabs>
          <w:tab w:val="left" w:pos="7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vepruar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mirëbesim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konsultim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masën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arsyeshme,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kohëzgjatjen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4518F1" w:rsidRPr="00C373EA">
        <w:rPr>
          <w:rFonts w:ascii="Garamond" w:hAnsi="Garamond" w:cs="Calibri"/>
          <w:color w:val="000000"/>
          <w:sz w:val="24"/>
          <w:szCs w:val="24"/>
        </w:rPr>
        <w:t xml:space="preserve">periudhe </w:t>
      </w:r>
      <w:r w:rsidRPr="00C373EA">
        <w:rPr>
          <w:rFonts w:ascii="Garamond" w:hAnsi="Garamond" w:cs="Calibri"/>
          <w:color w:val="000000"/>
          <w:sz w:val="24"/>
          <w:szCs w:val="24"/>
        </w:rPr>
        <w:t>pasuese</w:t>
      </w:r>
      <w:r w:rsidR="00C40519" w:rsidRPr="00C373EA">
        <w:rPr>
          <w:rFonts w:ascii="Garamond" w:hAnsi="Garamond" w:cs="Calibri"/>
          <w:color w:val="000000"/>
          <w:sz w:val="24"/>
          <w:szCs w:val="24"/>
        </w:rPr>
        <w:t xml:space="preserve"> </w:t>
      </w:r>
      <w:r w:rsidR="004518F1" w:rsidRPr="00C373EA">
        <w:rPr>
          <w:rFonts w:ascii="Garamond" w:hAnsi="Garamond" w:cs="Calibri"/>
          <w:color w:val="000000"/>
          <w:sz w:val="24"/>
          <w:szCs w:val="24"/>
        </w:rPr>
        <w:t xml:space="preserve">interesi </w:t>
      </w:r>
      <w:r w:rsidRPr="00C373EA">
        <w:rPr>
          <w:rFonts w:ascii="Garamond" w:hAnsi="Garamond" w:cs="Calibri"/>
          <w:color w:val="000000"/>
          <w:sz w:val="24"/>
          <w:szCs w:val="24"/>
        </w:rPr>
        <w:t>deri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DA65BF" w:rsidRPr="00C373EA">
        <w:rPr>
          <w:rFonts w:ascii="Garamond" w:hAnsi="Garamond" w:cs="Calibri"/>
          <w:color w:val="000000"/>
          <w:sz w:val="24"/>
          <w:szCs w:val="24"/>
        </w:rPr>
        <w:t>30</w:t>
      </w:r>
      <w:r w:rsidR="00DA65BF">
        <w:rPr>
          <w:rFonts w:ascii="Garamond" w:hAnsi="Garamond" w:cs="Calibri"/>
          <w:color w:val="000000"/>
          <w:sz w:val="24"/>
          <w:szCs w:val="24"/>
        </w:rPr>
        <w:t xml:space="preserve"> </w:t>
      </w:r>
      <w:r w:rsidRPr="00C373EA">
        <w:rPr>
          <w:rFonts w:ascii="Garamond" w:hAnsi="Garamond" w:cs="Calibri"/>
          <w:color w:val="000000"/>
          <w:sz w:val="24"/>
          <w:szCs w:val="24"/>
        </w:rPr>
        <w:t>(</w:t>
      </w:r>
      <w:r w:rsidR="00DA65BF" w:rsidRPr="00C373EA">
        <w:rPr>
          <w:rFonts w:ascii="Garamond" w:hAnsi="Garamond" w:cs="Calibri"/>
          <w:color w:val="000000"/>
          <w:sz w:val="24"/>
          <w:szCs w:val="24"/>
        </w:rPr>
        <w:t>tridhjetë</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kalendarike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periudhë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shkurtër,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dërguar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qëllim.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tillë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DA65BF" w:rsidRPr="00C373EA">
        <w:rPr>
          <w:rFonts w:ascii="Garamond" w:hAnsi="Garamond" w:cs="Calibri"/>
          <w:color w:val="000000"/>
          <w:sz w:val="24"/>
          <w:szCs w:val="24"/>
        </w:rPr>
        <w:t xml:space="preserve">një periudhë interesi </w:t>
      </w:r>
      <w:r w:rsidRPr="00C373EA">
        <w:rPr>
          <w:rFonts w:ascii="Garamond" w:hAnsi="Garamond" w:cs="Calibri"/>
          <w:color w:val="000000"/>
          <w:sz w:val="24"/>
          <w:szCs w:val="24"/>
        </w:rPr>
        <w:t>hyn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fuqi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p>
    <w:p w14:paraId="43BB1067" w14:textId="3AF23AE5" w:rsidR="005512B0" w:rsidRPr="00C373EA"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Times New Roman"/>
          <w:color w:val="000000"/>
          <w:sz w:val="24"/>
          <w:szCs w:val="24"/>
        </w:rPr>
        <w:t>Nëse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CEB-i</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përcakton</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se</w:t>
      </w:r>
      <w:r w:rsidR="00C40519" w:rsidRPr="00C373EA">
        <w:rPr>
          <w:rFonts w:ascii="Garamond" w:hAnsi="Garamond" w:cs="Times New Roman"/>
          <w:color w:val="000000"/>
          <w:sz w:val="24"/>
          <w:szCs w:val="24"/>
        </w:rPr>
        <w:t xml:space="preserve"> </w:t>
      </w:r>
      <w:r w:rsidR="004518F1" w:rsidRPr="00C373EA">
        <w:rPr>
          <w:rFonts w:ascii="Garamond" w:hAnsi="Garamond" w:cs="Times New Roman"/>
          <w:color w:val="000000"/>
          <w:sz w:val="24"/>
          <w:szCs w:val="24"/>
        </w:rPr>
        <w:t xml:space="preserve">rasti përkatës i deformimit të tregut nuk ekziston </w:t>
      </w:r>
      <w:r w:rsidRPr="00C373EA">
        <w:rPr>
          <w:rFonts w:ascii="Garamond" w:hAnsi="Garamond" w:cs="Times New Roman"/>
          <w:color w:val="000000"/>
          <w:sz w:val="24"/>
          <w:szCs w:val="24"/>
        </w:rPr>
        <w:t>më,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atëherë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bazë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ndonjë</w:t>
      </w:r>
      <w:r w:rsidR="00C40519" w:rsidRPr="00C373EA">
        <w:rPr>
          <w:rFonts w:ascii="Garamond" w:hAnsi="Garamond" w:cs="Times New Roman"/>
          <w:color w:val="000000"/>
          <w:sz w:val="24"/>
          <w:szCs w:val="24"/>
        </w:rPr>
        <w:t xml:space="preserve"> </w:t>
      </w:r>
      <w:r w:rsidR="004518F1" w:rsidRPr="00C373EA">
        <w:rPr>
          <w:rFonts w:ascii="Garamond" w:hAnsi="Garamond" w:cs="Times New Roman"/>
          <w:color w:val="000000"/>
          <w:sz w:val="24"/>
          <w:szCs w:val="24"/>
        </w:rPr>
        <w:t xml:space="preserve">rasti tjetër të deformimit të tregut aktual ose </w:t>
      </w:r>
      <w:r w:rsidRPr="00C373EA">
        <w:rPr>
          <w:rFonts w:ascii="Garamond" w:hAnsi="Garamond" w:cs="Times New Roman"/>
          <w:color w:val="000000"/>
          <w:sz w:val="24"/>
          <w:szCs w:val="24"/>
        </w:rPr>
        <w:t>ekzistues,</w:t>
      </w:r>
      <w:r w:rsidR="00C40519" w:rsidRPr="00C373EA">
        <w:rPr>
          <w:rFonts w:ascii="Garamond" w:hAnsi="Garamond" w:cs="Times New Roman"/>
          <w:color w:val="000000"/>
          <w:sz w:val="24"/>
          <w:szCs w:val="24"/>
        </w:rPr>
        <w:t xml:space="preserve"> </w:t>
      </w:r>
      <w:r w:rsidR="004518F1" w:rsidRPr="00C373EA">
        <w:rPr>
          <w:rFonts w:ascii="Garamond" w:hAnsi="Garamond" w:cs="Times New Roman"/>
          <w:color w:val="000000"/>
          <w:sz w:val="24"/>
          <w:szCs w:val="24"/>
        </w:rPr>
        <w:t xml:space="preserve">norma e ndryshueshme e interesit </w:t>
      </w:r>
      <w:r w:rsidRPr="00C373EA">
        <w:rPr>
          <w:rFonts w:ascii="Garamond" w:hAnsi="Garamond" w:cs="Times New Roman"/>
          <w:color w:val="000000"/>
          <w:sz w:val="24"/>
          <w:szCs w:val="24"/>
        </w:rPr>
        <w:t>dhe/ose</w:t>
      </w:r>
      <w:r w:rsidR="00C40519" w:rsidRPr="00C373EA">
        <w:rPr>
          <w:rFonts w:ascii="Garamond" w:hAnsi="Garamond" w:cs="Times New Roman"/>
          <w:color w:val="000000"/>
          <w:sz w:val="24"/>
          <w:szCs w:val="24"/>
        </w:rPr>
        <w:t xml:space="preserve"> </w:t>
      </w:r>
      <w:r w:rsidR="004518F1" w:rsidRPr="00C373EA">
        <w:rPr>
          <w:rFonts w:ascii="Garamond" w:hAnsi="Garamond" w:cs="Times New Roman"/>
          <w:color w:val="000000"/>
          <w:sz w:val="24"/>
          <w:szCs w:val="24"/>
        </w:rPr>
        <w:t xml:space="preserve">periudha e interesit e zbatueshme për transhin përkatës </w:t>
      </w:r>
      <w:r w:rsidRPr="00C373EA">
        <w:rPr>
          <w:rFonts w:ascii="Garamond" w:hAnsi="Garamond" w:cs="Times New Roman"/>
          <w:color w:val="000000"/>
          <w:sz w:val="24"/>
          <w:szCs w:val="24"/>
        </w:rPr>
        <w:t>do</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të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kthehen,</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që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nga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dita</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parë</w:t>
      </w:r>
      <w:r w:rsidR="00C40519" w:rsidRPr="00C373EA">
        <w:rPr>
          <w:rFonts w:ascii="Garamond" w:hAnsi="Garamond" w:cs="Times New Roman"/>
          <w:color w:val="000000"/>
          <w:sz w:val="24"/>
          <w:szCs w:val="24"/>
        </w:rPr>
        <w:t xml:space="preserve"> </w:t>
      </w:r>
      <w:r w:rsidRPr="00C373EA">
        <w:rPr>
          <w:rFonts w:ascii="Garamond" w:hAnsi="Garamond" w:cs="Times New Roman"/>
          <w:color w:val="000000"/>
          <w:sz w:val="24"/>
          <w:szCs w:val="24"/>
        </w:rPr>
        <w:t>e</w:t>
      </w:r>
      <w:r w:rsidR="00C40519" w:rsidRPr="00C373EA">
        <w:rPr>
          <w:rFonts w:ascii="Garamond" w:hAnsi="Garamond" w:cs="Times New Roman"/>
          <w:color w:val="000000"/>
          <w:sz w:val="24"/>
          <w:szCs w:val="24"/>
        </w:rPr>
        <w:t xml:space="preserve"> </w:t>
      </w:r>
      <w:r w:rsidR="004518F1" w:rsidRPr="00C373EA">
        <w:rPr>
          <w:rFonts w:ascii="Garamond" w:hAnsi="Garamond" w:cs="Times New Roman"/>
          <w:color w:val="000000"/>
          <w:sz w:val="24"/>
          <w:szCs w:val="24"/>
        </w:rPr>
        <w:t xml:space="preserve">periudhës pasuese të interesit, te llogaritja në përputhje </w:t>
      </w:r>
      <w:r w:rsidRPr="00C373EA">
        <w:rPr>
          <w:rFonts w:ascii="Garamond" w:hAnsi="Garamond" w:cs="Times New Roman"/>
          <w:color w:val="000000"/>
          <w:sz w:val="24"/>
          <w:szCs w:val="24"/>
        </w:rPr>
        <w:t>me</w:t>
      </w:r>
      <w:r w:rsidR="00C40519" w:rsidRPr="00C373EA">
        <w:rPr>
          <w:rFonts w:ascii="Garamond" w:hAnsi="Garamond" w:cs="Times New Roman"/>
          <w:color w:val="000000"/>
          <w:sz w:val="24"/>
          <w:szCs w:val="24"/>
        </w:rPr>
        <w:t xml:space="preserve"> </w:t>
      </w:r>
      <w:r w:rsidR="004518F1" w:rsidRPr="00C373EA">
        <w:rPr>
          <w:rFonts w:ascii="Garamond" w:hAnsi="Garamond" w:cs="Times New Roman"/>
          <w:color w:val="000000"/>
          <w:sz w:val="24"/>
          <w:szCs w:val="24"/>
        </w:rPr>
        <w:t xml:space="preserve">normën e ndryshueshme të interesit </w:t>
      </w:r>
      <w:r w:rsidRPr="00C373EA">
        <w:rPr>
          <w:rFonts w:ascii="Garamond" w:hAnsi="Garamond" w:cs="Times New Roman"/>
          <w:color w:val="000000"/>
          <w:sz w:val="24"/>
          <w:szCs w:val="24"/>
        </w:rPr>
        <w:t>dhe</w:t>
      </w:r>
      <w:r w:rsidR="00C40519" w:rsidRPr="00C373EA">
        <w:rPr>
          <w:rFonts w:ascii="Garamond" w:hAnsi="Garamond" w:cs="Times New Roman"/>
          <w:color w:val="000000"/>
          <w:sz w:val="24"/>
          <w:szCs w:val="24"/>
        </w:rPr>
        <w:t xml:space="preserve"> </w:t>
      </w:r>
      <w:r w:rsidR="004518F1" w:rsidRPr="00C373EA">
        <w:rPr>
          <w:rFonts w:ascii="Garamond" w:hAnsi="Garamond" w:cs="Times New Roman"/>
          <w:color w:val="000000"/>
          <w:sz w:val="24"/>
          <w:szCs w:val="24"/>
        </w:rPr>
        <w:t>periudhën e interesit të specifikuar në njoftimin përkatës të disbursimit</w:t>
      </w:r>
      <w:r w:rsidRPr="00C373EA">
        <w:rPr>
          <w:rFonts w:ascii="Garamond" w:hAnsi="Garamond" w:cs="Times New Roman"/>
          <w:color w:val="000000"/>
          <w:sz w:val="24"/>
          <w:szCs w:val="24"/>
        </w:rPr>
        <w:t>.</w:t>
      </w:r>
    </w:p>
    <w:p w14:paraId="7A7105B3" w14:textId="77777777" w:rsidR="005512B0" w:rsidRPr="00C373EA" w:rsidRDefault="005512B0" w:rsidP="005512B0">
      <w:pPr>
        <w:autoSpaceDE w:val="0"/>
        <w:autoSpaceDN w:val="0"/>
        <w:adjustRightInd w:val="0"/>
        <w:spacing w:after="0" w:line="240" w:lineRule="auto"/>
        <w:ind w:firstLine="284"/>
        <w:jc w:val="both"/>
        <w:outlineLvl w:val="1"/>
        <w:rPr>
          <w:rFonts w:ascii="Garamond" w:hAnsi="Garamond" w:cs="Calibri"/>
          <w:b/>
          <w:bCs/>
          <w:color w:val="000000"/>
          <w:sz w:val="24"/>
          <w:szCs w:val="24"/>
        </w:rPr>
      </w:pPr>
      <w:r w:rsidRPr="00C373EA">
        <w:rPr>
          <w:rFonts w:ascii="Garamond" w:hAnsi="Garamond" w:cs="Calibri"/>
          <w:b/>
          <w:bCs/>
          <w:color w:val="000000"/>
          <w:sz w:val="24"/>
          <w:szCs w:val="24"/>
        </w:rPr>
        <w:t>4.11</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Pagesat</w:t>
      </w:r>
    </w:p>
    <w:p w14:paraId="5CF48C67" w14:textId="2EBD6C29"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DA65BF" w:rsidRPr="00C373EA">
        <w:rPr>
          <w:rFonts w:ascii="Garamond" w:hAnsi="Garamond" w:cs="Calibri"/>
          <w:color w:val="000000"/>
          <w:sz w:val="24"/>
          <w:szCs w:val="24"/>
        </w:rPr>
        <w:t xml:space="preserve">valutën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secilit</w:t>
      </w:r>
      <w:r w:rsidR="00C40519" w:rsidRPr="00C373EA">
        <w:rPr>
          <w:rFonts w:ascii="Garamond" w:hAnsi="Garamond" w:cs="Calibri"/>
          <w:color w:val="000000"/>
          <w:sz w:val="24"/>
          <w:szCs w:val="24"/>
        </w:rPr>
        <w:t xml:space="preserve"> </w:t>
      </w:r>
      <w:r w:rsidR="00DA65BF" w:rsidRPr="00C373EA">
        <w:rPr>
          <w:rFonts w:ascii="Garamond" w:hAnsi="Garamond" w:cs="Calibri"/>
          <w:color w:val="000000"/>
          <w:sz w:val="24"/>
          <w:szCs w:val="24"/>
        </w:rPr>
        <w:t xml:space="preserve">transh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llogarinë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DA65BF" w:rsidRPr="00C373EA">
        <w:rPr>
          <w:rFonts w:ascii="Garamond" w:hAnsi="Garamond" w:cs="Calibri"/>
          <w:color w:val="000000"/>
          <w:sz w:val="24"/>
          <w:szCs w:val="24"/>
        </w:rPr>
        <w:t xml:space="preserve">njoftimin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zbatueshëm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DA65BF" w:rsidRPr="00C373EA">
        <w:rPr>
          <w:rFonts w:ascii="Garamond" w:hAnsi="Garamond" w:cs="Calibri"/>
          <w:color w:val="000000"/>
          <w:sz w:val="24"/>
          <w:szCs w:val="24"/>
        </w:rPr>
        <w:t>disbursimit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pagesë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bëhet</w:t>
      </w:r>
      <w:r w:rsidR="00C40519" w:rsidRPr="00C373EA">
        <w:rPr>
          <w:rFonts w:ascii="Garamond" w:hAnsi="Garamond" w:cs="Calibri"/>
          <w:color w:val="000000"/>
          <w:sz w:val="24"/>
          <w:szCs w:val="24"/>
        </w:rPr>
        <w:t xml:space="preserve"> </w:t>
      </w:r>
      <w:r w:rsidR="00DA65BF" w:rsidRPr="00C373EA">
        <w:rPr>
          <w:rFonts w:ascii="Garamond" w:hAnsi="Garamond" w:cs="Calibri"/>
          <w:color w:val="000000"/>
          <w:sz w:val="24"/>
          <w:szCs w:val="24"/>
        </w:rPr>
        <w:t xml:space="preserve">në ditën e punës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bazë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DA65BF" w:rsidRPr="00C373EA">
        <w:rPr>
          <w:rFonts w:ascii="Garamond" w:hAnsi="Garamond" w:cs="Calibri"/>
          <w:color w:val="000000"/>
          <w:sz w:val="24"/>
          <w:szCs w:val="24"/>
        </w:rPr>
        <w:t xml:space="preserve">ditës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ardhshme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DA65BF" w:rsidRPr="00C373EA">
        <w:rPr>
          <w:rFonts w:ascii="Garamond" w:hAnsi="Garamond" w:cs="Calibri"/>
          <w:color w:val="000000"/>
          <w:sz w:val="24"/>
          <w:szCs w:val="24"/>
        </w:rPr>
        <w:t>punës</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pagesë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konsiderohet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ketë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llogari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p>
    <w:p w14:paraId="2CBB264F" w14:textId="06A3D798"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banka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udhëzuar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dërgon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pagese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shkrim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paktën</w:t>
      </w:r>
      <w:r w:rsidR="00C40519" w:rsidRPr="00C373EA">
        <w:rPr>
          <w:rFonts w:ascii="Garamond" w:hAnsi="Garamond" w:cs="Calibri"/>
          <w:color w:val="000000"/>
          <w:sz w:val="24"/>
          <w:szCs w:val="24"/>
        </w:rPr>
        <w:t xml:space="preserve"> </w:t>
      </w:r>
      <w:r w:rsidR="00DA65BF" w:rsidRPr="00C373EA">
        <w:rPr>
          <w:rFonts w:ascii="Garamond" w:hAnsi="Garamond" w:cs="Calibri"/>
          <w:color w:val="000000"/>
          <w:sz w:val="24"/>
          <w:szCs w:val="24"/>
        </w:rPr>
        <w:t>5</w:t>
      </w:r>
      <w:r w:rsidR="00DA65BF">
        <w:rPr>
          <w:rFonts w:ascii="Garamond" w:hAnsi="Garamond" w:cs="Calibri"/>
          <w:color w:val="000000"/>
          <w:sz w:val="24"/>
          <w:szCs w:val="24"/>
        </w:rPr>
        <w:t xml:space="preserve"> </w:t>
      </w:r>
      <w:r w:rsidRPr="00C373EA">
        <w:rPr>
          <w:rFonts w:ascii="Garamond" w:hAnsi="Garamond" w:cs="Calibri"/>
          <w:color w:val="000000"/>
          <w:sz w:val="24"/>
          <w:szCs w:val="24"/>
        </w:rPr>
        <w:t>(</w:t>
      </w:r>
      <w:r w:rsidR="00DA65BF" w:rsidRPr="00C373EA">
        <w:rPr>
          <w:rFonts w:ascii="Garamond" w:hAnsi="Garamond" w:cs="Calibri"/>
          <w:color w:val="000000"/>
          <w:sz w:val="24"/>
          <w:szCs w:val="24"/>
        </w:rPr>
        <w:t>pesë</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DA65BF" w:rsidRPr="00C373EA">
        <w:rPr>
          <w:rFonts w:ascii="Garamond" w:hAnsi="Garamond" w:cs="Calibri"/>
          <w:color w:val="000000"/>
          <w:sz w:val="24"/>
          <w:szCs w:val="24"/>
        </w:rPr>
        <w:t xml:space="preserve">ditë pune </w:t>
      </w:r>
      <w:r w:rsidRPr="00C373EA">
        <w:rPr>
          <w:rFonts w:ascii="Garamond" w:hAnsi="Garamond" w:cs="Calibri"/>
          <w:color w:val="000000"/>
          <w:sz w:val="24"/>
          <w:szCs w:val="24"/>
        </w:rPr>
        <w:t>para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pagesës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p>
    <w:p w14:paraId="22B964D7" w14:textId="77777777" w:rsidR="005512B0" w:rsidRPr="00C373EA"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pagesat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llogariten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bëhen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falas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asnjë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zbritje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shlyerje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kundërpretendim</w:t>
      </w:r>
      <w:r w:rsidRPr="00C373EA">
        <w:rPr>
          <w:rFonts w:ascii="Garamond" w:hAnsi="Garamond" w:cs="Times New Roman"/>
          <w:color w:val="000000"/>
          <w:sz w:val="24"/>
          <w:szCs w:val="24"/>
        </w:rPr>
        <w:t>.</w:t>
      </w:r>
    </w:p>
    <w:p w14:paraId="3D5E522A"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merr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pagesë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pamjaftueshme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shlyer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kohë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aplikojë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pagesë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pagesës:</w:t>
      </w:r>
    </w:p>
    <w:p w14:paraId="6682E8BA" w14:textId="37D0449C" w:rsidR="005512B0" w:rsidRPr="00C373EA" w:rsidRDefault="005512B0" w:rsidP="005512B0">
      <w:pPr>
        <w:tabs>
          <w:tab w:val="left" w:pos="7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tarifave,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kostove,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detyrimeve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shpenzimeve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papaguara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p>
    <w:p w14:paraId="47270EBF" w14:textId="4BE4E465" w:rsidR="005512B0" w:rsidRPr="00C373EA" w:rsidRDefault="005512B0" w:rsidP="005512B0">
      <w:pPr>
        <w:tabs>
          <w:tab w:val="left" w:pos="7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dyti,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interesi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kërkueshëm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papaguar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p>
    <w:p w14:paraId="406D93CC" w14:textId="271ADAB9" w:rsidR="005512B0" w:rsidRPr="00C373EA" w:rsidRDefault="005512B0" w:rsidP="005512B0">
      <w:pPr>
        <w:tabs>
          <w:tab w:val="left" w:pos="7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f)</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treti,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principali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kërkueshëm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papaguar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p>
    <w:p w14:paraId="46CBCDDA" w14:textId="4C45B17D" w:rsidR="005512B0" w:rsidRPr="00C373EA" w:rsidRDefault="005512B0" w:rsidP="005512B0">
      <w:pPr>
        <w:tabs>
          <w:tab w:val="left" w:pos="7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g)</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katërti,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papaguar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p>
    <w:p w14:paraId="13A50EBF" w14:textId="77777777" w:rsidR="005512B0" w:rsidRPr="00DA65BF" w:rsidRDefault="005512B0" w:rsidP="005512B0">
      <w:pPr>
        <w:autoSpaceDE w:val="0"/>
        <w:autoSpaceDN w:val="0"/>
        <w:adjustRightInd w:val="0"/>
        <w:spacing w:after="0" w:line="240" w:lineRule="auto"/>
        <w:ind w:firstLine="284"/>
        <w:jc w:val="both"/>
        <w:outlineLvl w:val="0"/>
        <w:rPr>
          <w:rFonts w:ascii="Garamond" w:hAnsi="Garamond" w:cs="Calibri"/>
          <w:bCs/>
          <w:color w:val="000000"/>
          <w:sz w:val="24"/>
          <w:szCs w:val="24"/>
        </w:rPr>
      </w:pPr>
      <w:r w:rsidRPr="00DA65BF">
        <w:rPr>
          <w:rFonts w:ascii="Garamond" w:hAnsi="Garamond" w:cs="Calibri"/>
          <w:bCs/>
          <w:color w:val="000000"/>
          <w:sz w:val="24"/>
          <w:szCs w:val="24"/>
        </w:rPr>
        <w:t>5.</w:t>
      </w:r>
      <w:r w:rsidR="00C40519" w:rsidRPr="00DA65BF">
        <w:rPr>
          <w:rFonts w:ascii="Garamond" w:hAnsi="Garamond" w:cs="Calibri"/>
          <w:bCs/>
          <w:color w:val="000000"/>
          <w:sz w:val="24"/>
          <w:szCs w:val="24"/>
        </w:rPr>
        <w:t xml:space="preserve"> </w:t>
      </w:r>
      <w:r w:rsidRPr="00DA65BF">
        <w:rPr>
          <w:rFonts w:ascii="Garamond" w:hAnsi="Garamond" w:cs="Calibri"/>
          <w:bCs/>
          <w:color w:val="000000"/>
          <w:sz w:val="24"/>
          <w:szCs w:val="24"/>
        </w:rPr>
        <w:t>ZBATIMI</w:t>
      </w:r>
      <w:r w:rsidR="00C40519" w:rsidRPr="00DA65BF">
        <w:rPr>
          <w:rFonts w:ascii="Garamond" w:hAnsi="Garamond" w:cs="Calibri"/>
          <w:bCs/>
          <w:color w:val="000000"/>
          <w:sz w:val="24"/>
          <w:szCs w:val="24"/>
        </w:rPr>
        <w:t xml:space="preserve"> </w:t>
      </w:r>
      <w:r w:rsidRPr="00DA65BF">
        <w:rPr>
          <w:rFonts w:ascii="Garamond" w:hAnsi="Garamond" w:cs="Calibri"/>
          <w:bCs/>
          <w:color w:val="000000"/>
          <w:sz w:val="24"/>
          <w:szCs w:val="24"/>
        </w:rPr>
        <w:t>I</w:t>
      </w:r>
      <w:r w:rsidR="00C40519" w:rsidRPr="00DA65BF">
        <w:rPr>
          <w:rFonts w:ascii="Garamond" w:hAnsi="Garamond" w:cs="Calibri"/>
          <w:bCs/>
          <w:color w:val="000000"/>
          <w:sz w:val="24"/>
          <w:szCs w:val="24"/>
        </w:rPr>
        <w:t xml:space="preserve"> </w:t>
      </w:r>
      <w:r w:rsidRPr="00DA65BF">
        <w:rPr>
          <w:rFonts w:ascii="Garamond" w:hAnsi="Garamond" w:cs="Calibri"/>
          <w:bCs/>
          <w:color w:val="000000"/>
          <w:sz w:val="24"/>
          <w:szCs w:val="24"/>
        </w:rPr>
        <w:t>PROJEKTIT</w:t>
      </w:r>
      <w:r w:rsidR="00C40519" w:rsidRPr="00DA65BF">
        <w:rPr>
          <w:rFonts w:ascii="Garamond" w:hAnsi="Garamond" w:cs="Calibri"/>
          <w:bCs/>
          <w:color w:val="000000"/>
          <w:sz w:val="24"/>
          <w:szCs w:val="24"/>
        </w:rPr>
        <w:t xml:space="preserve"> </w:t>
      </w:r>
    </w:p>
    <w:p w14:paraId="3E33741A"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përputhje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Marrëveshjen.</w:t>
      </w:r>
    </w:p>
    <w:p w14:paraId="56F9E48F" w14:textId="46597D6A" w:rsidR="005512B0" w:rsidRPr="00C373EA"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cakton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[AKSHI]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SZP.</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sigurojë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7A694B">
        <w:rPr>
          <w:rFonts w:ascii="Garamond" w:hAnsi="Garamond" w:cs="Calibri"/>
          <w:color w:val="000000"/>
          <w:sz w:val="24"/>
          <w:szCs w:val="24"/>
        </w:rPr>
        <w:t xml:space="preserve"> </w:t>
      </w:r>
      <w:r w:rsidRPr="00C373EA">
        <w:rPr>
          <w:rFonts w:ascii="Garamond" w:hAnsi="Garamond" w:cs="Calibri"/>
          <w:color w:val="000000"/>
          <w:sz w:val="24"/>
          <w:szCs w:val="24"/>
        </w:rPr>
        <w:t>[AKSHI]</w:t>
      </w:r>
      <w:r w:rsidR="007A694B">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përcaktoj</w:t>
      </w:r>
      <w:r w:rsidR="007A694B">
        <w:rPr>
          <w:rFonts w:ascii="Garamond" w:hAnsi="Garamond" w:cs="Calibri"/>
          <w:color w:val="000000"/>
          <w:sz w:val="24"/>
          <w:szCs w:val="24"/>
        </w:rPr>
        <w:t xml:space="preserve"> </w:t>
      </w:r>
      <w:r w:rsidRPr="00C373EA">
        <w:rPr>
          <w:rFonts w:ascii="Garamond" w:hAnsi="Garamond" w:cs="Calibri"/>
          <w:color w:val="000000"/>
          <w:sz w:val="24"/>
          <w:szCs w:val="24"/>
        </w:rPr>
        <w:t>NJZP</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sigurojë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NJZP-ja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personelin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pajisjet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duhura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gjatë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periudhës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9940D1">
        <w:rPr>
          <w:rFonts w:ascii="Garamond" w:hAnsi="Garamond" w:cs="Calibri"/>
          <w:color w:val="000000"/>
          <w:sz w:val="24"/>
          <w:szCs w:val="24"/>
        </w:rPr>
        <w:t>.</w:t>
      </w:r>
    </w:p>
    <w:p w14:paraId="4BC216FE"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mbetet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vetëm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përgjegjës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përmbushur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Marrëveshjes.</w:t>
      </w:r>
    </w:p>
    <w:p w14:paraId="6FF8EE54" w14:textId="28B6F0C9"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Moszbatimi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sipërmarrjeve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këtu</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00DA65BF">
        <w:rPr>
          <w:rFonts w:ascii="Garamond" w:hAnsi="Garamond" w:cs="Calibri"/>
          <w:color w:val="000000"/>
          <w:sz w:val="24"/>
          <w:szCs w:val="24"/>
        </w:rPr>
        <w:t>n</w:t>
      </w:r>
      <w:r w:rsidRPr="00C373EA">
        <w:rPr>
          <w:rFonts w:ascii="Garamond" w:hAnsi="Garamond" w:cs="Calibri"/>
          <w:color w:val="000000"/>
          <w:sz w:val="24"/>
          <w:szCs w:val="24"/>
        </w:rPr>
        <w:t>enit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5</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përbënte,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pavarësisht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dispozitë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DA65BF">
        <w:rPr>
          <w:rFonts w:ascii="Garamond" w:hAnsi="Garamond" w:cs="Calibri"/>
          <w:color w:val="000000"/>
          <w:sz w:val="24"/>
          <w:szCs w:val="24"/>
        </w:rPr>
        <w:t>r</w:t>
      </w:r>
      <w:r w:rsidRPr="00C373EA">
        <w:rPr>
          <w:rFonts w:ascii="Garamond" w:hAnsi="Garamond" w:cs="Calibri"/>
          <w:color w:val="000000"/>
          <w:sz w:val="24"/>
          <w:szCs w:val="24"/>
        </w:rPr>
        <w:t>regulloreve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DA65BF">
        <w:rPr>
          <w:rFonts w:ascii="Garamond" w:hAnsi="Garamond" w:cs="Calibri"/>
          <w:color w:val="000000"/>
          <w:sz w:val="24"/>
          <w:szCs w:val="24"/>
        </w:rPr>
        <w:t>n</w:t>
      </w:r>
      <w:r w:rsidRPr="00C373EA">
        <w:rPr>
          <w:rFonts w:ascii="Garamond" w:hAnsi="Garamond" w:cs="Calibri"/>
          <w:color w:val="000000"/>
          <w:sz w:val="24"/>
          <w:szCs w:val="24"/>
        </w:rPr>
        <w:t>enin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3.3</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DA65BF">
        <w:rPr>
          <w:rFonts w:ascii="Garamond" w:hAnsi="Garamond" w:cs="Calibri"/>
          <w:color w:val="000000"/>
          <w:sz w:val="24"/>
          <w:szCs w:val="24"/>
        </w:rPr>
        <w:t>r</w:t>
      </w:r>
      <w:r w:rsidRPr="00C373EA">
        <w:rPr>
          <w:rFonts w:ascii="Garamond" w:hAnsi="Garamond" w:cs="Calibri"/>
          <w:color w:val="000000"/>
          <w:sz w:val="24"/>
          <w:szCs w:val="24"/>
        </w:rPr>
        <w:t>regulloreve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DA65BF">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shpenzimet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kontratës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përkatëse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shpallura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papërshtatshme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Alokim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rimbursimin,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pezullimin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anulimin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tërësisht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pjesërisht,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DA65BF">
        <w:rPr>
          <w:rFonts w:ascii="Garamond" w:hAnsi="Garamond" w:cs="Calibri"/>
          <w:color w:val="000000"/>
          <w:sz w:val="24"/>
          <w:szCs w:val="24"/>
        </w:rPr>
        <w:t>n</w:t>
      </w:r>
      <w:r w:rsidRPr="00C373EA">
        <w:rPr>
          <w:rFonts w:ascii="Garamond" w:hAnsi="Garamond" w:cs="Calibri"/>
          <w:color w:val="000000"/>
          <w:sz w:val="24"/>
          <w:szCs w:val="24"/>
        </w:rPr>
        <w:t>eneve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3.3</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Rimbursimi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parakohshëm</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3.5</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Pezullimi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nga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Banka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padisbursuara)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dhe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3.6</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(Anulimi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nga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Banka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DA65BF">
        <w:rPr>
          <w:rFonts w:ascii="Garamond" w:hAnsi="Garamond" w:cs="Calibri"/>
          <w:color w:val="000000"/>
          <w:sz w:val="24"/>
          <w:szCs w:val="24"/>
        </w:rPr>
        <w:t>r</w:t>
      </w:r>
      <w:r w:rsidRPr="00C373EA">
        <w:rPr>
          <w:rFonts w:ascii="Garamond" w:hAnsi="Garamond" w:cs="Calibri"/>
          <w:color w:val="000000"/>
          <w:sz w:val="24"/>
          <w:szCs w:val="24"/>
        </w:rPr>
        <w:t>regulloreve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p>
    <w:p w14:paraId="3BDC0779" w14:textId="69AB7D4D" w:rsidR="005512B0" w:rsidRPr="00C373EA" w:rsidRDefault="005512B0"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sidRPr="00C373EA">
        <w:rPr>
          <w:rFonts w:ascii="Garamond" w:hAnsi="Garamond" w:cs="Calibri"/>
          <w:b/>
          <w:bCs/>
          <w:color w:val="000000"/>
          <w:sz w:val="24"/>
          <w:szCs w:val="24"/>
        </w:rPr>
        <w:t>5.1</w:t>
      </w:r>
      <w:r w:rsidR="00C40519" w:rsidRPr="00C373EA">
        <w:rPr>
          <w:rFonts w:ascii="Garamond" w:hAnsi="Garamond" w:cs="Calibri"/>
          <w:b/>
          <w:bCs/>
          <w:color w:val="000000"/>
          <w:sz w:val="24"/>
          <w:szCs w:val="24"/>
        </w:rPr>
        <w:t xml:space="preserve"> </w:t>
      </w:r>
      <w:r w:rsidRPr="00C373EA">
        <w:rPr>
          <w:rFonts w:ascii="Garamond" w:hAnsi="Garamond" w:cs="Times New Roman"/>
          <w:b/>
          <w:bCs/>
          <w:color w:val="000000"/>
          <w:sz w:val="24"/>
          <w:szCs w:val="24"/>
        </w:rPr>
        <w:t>Detyrimi</w:t>
      </w:r>
      <w:r w:rsidR="00C40519" w:rsidRPr="00C373EA">
        <w:rPr>
          <w:rFonts w:ascii="Garamond" w:hAnsi="Garamond" w:cs="Times New Roman"/>
          <w:b/>
          <w:bCs/>
          <w:color w:val="000000"/>
          <w:sz w:val="24"/>
          <w:szCs w:val="24"/>
        </w:rPr>
        <w:t xml:space="preserve"> </w:t>
      </w:r>
      <w:r w:rsidRPr="00C373EA">
        <w:rPr>
          <w:rFonts w:ascii="Garamond" w:hAnsi="Garamond" w:cs="Times New Roman"/>
          <w:b/>
          <w:bCs/>
          <w:color w:val="000000"/>
          <w:sz w:val="24"/>
          <w:szCs w:val="24"/>
        </w:rPr>
        <w:t>i</w:t>
      </w:r>
      <w:r w:rsidR="00C40519" w:rsidRPr="00C373EA">
        <w:rPr>
          <w:rFonts w:ascii="Garamond" w:hAnsi="Garamond" w:cs="Times New Roman"/>
          <w:b/>
          <w:bCs/>
          <w:color w:val="000000"/>
          <w:sz w:val="24"/>
          <w:szCs w:val="24"/>
        </w:rPr>
        <w:t xml:space="preserve"> </w:t>
      </w:r>
      <w:r w:rsidR="00A2183C">
        <w:rPr>
          <w:rFonts w:ascii="Garamond" w:hAnsi="Garamond" w:cs="Times New Roman"/>
          <w:b/>
          <w:bCs/>
          <w:color w:val="000000"/>
          <w:sz w:val="24"/>
          <w:szCs w:val="24"/>
        </w:rPr>
        <w:t>k</w:t>
      </w:r>
      <w:r w:rsidRPr="00C373EA">
        <w:rPr>
          <w:rFonts w:ascii="Garamond" w:hAnsi="Garamond" w:cs="Times New Roman"/>
          <w:b/>
          <w:bCs/>
          <w:color w:val="000000"/>
          <w:sz w:val="24"/>
          <w:szCs w:val="24"/>
        </w:rPr>
        <w:t>ujdesit</w:t>
      </w:r>
      <w:r w:rsidR="00C40519" w:rsidRPr="00C373EA">
        <w:rPr>
          <w:rFonts w:ascii="Garamond" w:hAnsi="Garamond" w:cs="Times New Roman"/>
          <w:b/>
          <w:bCs/>
          <w:color w:val="000000"/>
          <w:sz w:val="24"/>
          <w:szCs w:val="24"/>
        </w:rPr>
        <w:t xml:space="preserve"> </w:t>
      </w:r>
    </w:p>
    <w:p w14:paraId="031789A6"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ofron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kujdesin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përpjekjet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përdor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mjetet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zakonisht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përdorura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u</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kufizuar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mjetet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ligjore,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financiare,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drejtuese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teknike)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duhur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p>
    <w:p w14:paraId="39084CDE" w14:textId="7FB16063" w:rsidR="005512B0" w:rsidRPr="00C373EA" w:rsidRDefault="005512B0"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sidRPr="00C373EA">
        <w:rPr>
          <w:rFonts w:ascii="Garamond" w:hAnsi="Garamond" w:cs="Calibri"/>
          <w:b/>
          <w:bCs/>
          <w:color w:val="000000"/>
          <w:sz w:val="24"/>
          <w:szCs w:val="24"/>
        </w:rPr>
        <w:t>5.2</w:t>
      </w:r>
      <w:r w:rsidR="00C40519" w:rsidRPr="00C373EA">
        <w:rPr>
          <w:rFonts w:ascii="Garamond" w:hAnsi="Garamond" w:cs="Calibri"/>
          <w:b/>
          <w:bCs/>
          <w:color w:val="000000"/>
          <w:sz w:val="24"/>
          <w:szCs w:val="24"/>
        </w:rPr>
        <w:t xml:space="preserve"> </w:t>
      </w:r>
      <w:r w:rsidRPr="00C373EA">
        <w:rPr>
          <w:rFonts w:ascii="Garamond" w:hAnsi="Garamond" w:cs="Times New Roman"/>
          <w:b/>
          <w:bCs/>
          <w:color w:val="000000"/>
          <w:sz w:val="24"/>
          <w:szCs w:val="24"/>
        </w:rPr>
        <w:t>Periudha</w:t>
      </w:r>
      <w:r w:rsidR="00C40519" w:rsidRPr="00C373EA">
        <w:rPr>
          <w:rFonts w:ascii="Garamond" w:hAnsi="Garamond" w:cs="Times New Roman"/>
          <w:b/>
          <w:bCs/>
          <w:color w:val="000000"/>
          <w:sz w:val="24"/>
          <w:szCs w:val="24"/>
        </w:rPr>
        <w:t xml:space="preserve"> </w:t>
      </w:r>
      <w:r w:rsidRPr="00C373EA">
        <w:rPr>
          <w:rFonts w:ascii="Garamond" w:hAnsi="Garamond" w:cs="Times New Roman"/>
          <w:b/>
          <w:bCs/>
          <w:color w:val="000000"/>
          <w:sz w:val="24"/>
          <w:szCs w:val="24"/>
        </w:rPr>
        <w:t>e</w:t>
      </w:r>
      <w:r w:rsidR="00C40519" w:rsidRPr="00C373EA">
        <w:rPr>
          <w:rFonts w:ascii="Garamond" w:hAnsi="Garamond" w:cs="Times New Roman"/>
          <w:b/>
          <w:bCs/>
          <w:color w:val="000000"/>
          <w:sz w:val="24"/>
          <w:szCs w:val="24"/>
        </w:rPr>
        <w:t xml:space="preserve"> </w:t>
      </w:r>
      <w:r w:rsidR="00A2183C">
        <w:rPr>
          <w:rFonts w:ascii="Garamond" w:hAnsi="Garamond" w:cs="Times New Roman"/>
          <w:b/>
          <w:bCs/>
          <w:color w:val="000000"/>
          <w:sz w:val="24"/>
          <w:szCs w:val="24"/>
        </w:rPr>
        <w:t>a</w:t>
      </w:r>
      <w:r w:rsidRPr="00C373EA">
        <w:rPr>
          <w:rFonts w:ascii="Garamond" w:hAnsi="Garamond" w:cs="Times New Roman"/>
          <w:b/>
          <w:bCs/>
          <w:color w:val="000000"/>
          <w:sz w:val="24"/>
          <w:szCs w:val="24"/>
        </w:rPr>
        <w:t>lokimit</w:t>
      </w:r>
      <w:r w:rsidR="00C40519" w:rsidRPr="00C373EA">
        <w:rPr>
          <w:rFonts w:ascii="Garamond" w:hAnsi="Garamond" w:cs="Times New Roman"/>
          <w:b/>
          <w:bCs/>
          <w:color w:val="000000"/>
          <w:sz w:val="24"/>
          <w:szCs w:val="24"/>
        </w:rPr>
        <w:t xml:space="preserve"> </w:t>
      </w:r>
    </w:p>
    <w:p w14:paraId="0E79B6E6" w14:textId="25DEB6DB"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alokon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secilin</w:t>
      </w:r>
      <w:r w:rsidR="00C40519" w:rsidRPr="00C373EA">
        <w:rPr>
          <w:rFonts w:ascii="Garamond" w:hAnsi="Garamond" w:cs="Calibri"/>
          <w:color w:val="000000"/>
          <w:sz w:val="24"/>
          <w:szCs w:val="24"/>
        </w:rPr>
        <w:t xml:space="preserve"> </w:t>
      </w:r>
      <w:r w:rsidR="00DA65BF">
        <w:rPr>
          <w:rFonts w:ascii="Garamond" w:hAnsi="Garamond" w:cs="Calibri"/>
          <w:color w:val="000000"/>
          <w:sz w:val="24"/>
          <w:szCs w:val="24"/>
        </w:rPr>
        <w:t>t</w:t>
      </w:r>
      <w:r w:rsidRPr="00C373EA">
        <w:rPr>
          <w:rFonts w:ascii="Garamond" w:hAnsi="Garamond" w:cs="Calibri"/>
          <w:color w:val="000000"/>
          <w:sz w:val="24"/>
          <w:szCs w:val="24"/>
        </w:rPr>
        <w:t>ransh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brenda</w:t>
      </w:r>
      <w:r w:rsidR="00C40519" w:rsidRPr="00C373EA">
        <w:rPr>
          <w:rFonts w:ascii="Garamond" w:hAnsi="Garamond" w:cs="Calibri"/>
          <w:color w:val="000000"/>
          <w:sz w:val="24"/>
          <w:szCs w:val="24"/>
        </w:rPr>
        <w:t xml:space="preserve"> </w:t>
      </w:r>
      <w:r w:rsidR="007A694B" w:rsidRPr="00C373EA">
        <w:rPr>
          <w:rFonts w:ascii="Garamond" w:hAnsi="Garamond" w:cs="Calibri"/>
          <w:color w:val="000000"/>
          <w:sz w:val="24"/>
          <w:szCs w:val="24"/>
        </w:rPr>
        <w:t>12</w:t>
      </w:r>
      <w:r w:rsidR="007A694B">
        <w:rPr>
          <w:rFonts w:ascii="Garamond" w:hAnsi="Garamond" w:cs="Calibri"/>
          <w:color w:val="000000"/>
          <w:sz w:val="24"/>
          <w:szCs w:val="24"/>
        </w:rPr>
        <w:t xml:space="preserve"> </w:t>
      </w:r>
      <w:r w:rsidRPr="00C373EA">
        <w:rPr>
          <w:rFonts w:ascii="Garamond" w:hAnsi="Garamond" w:cs="Calibri"/>
          <w:color w:val="000000"/>
          <w:sz w:val="24"/>
          <w:szCs w:val="24"/>
        </w:rPr>
        <w:t>(</w:t>
      </w:r>
      <w:r w:rsidR="007A694B" w:rsidRPr="00C373EA">
        <w:rPr>
          <w:rFonts w:ascii="Garamond" w:hAnsi="Garamond" w:cs="Calibri"/>
          <w:color w:val="000000"/>
          <w:sz w:val="24"/>
          <w:szCs w:val="24"/>
        </w:rPr>
        <w:t>dymbëdhjetë</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muajve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00A2183C" w:rsidRPr="00C373EA">
        <w:rPr>
          <w:rFonts w:ascii="Garamond" w:hAnsi="Garamond" w:cs="Calibri"/>
          <w:color w:val="000000"/>
          <w:sz w:val="24"/>
          <w:szCs w:val="24"/>
        </w:rPr>
        <w:t>datës përkatëse të disbursi</w:t>
      </w:r>
      <w:r w:rsidRPr="00C373EA">
        <w:rPr>
          <w:rFonts w:ascii="Garamond" w:hAnsi="Garamond" w:cs="Calibri"/>
          <w:color w:val="000000"/>
          <w:sz w:val="24"/>
          <w:szCs w:val="24"/>
        </w:rPr>
        <w:t>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vijim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referuar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0021394C">
        <w:rPr>
          <w:rFonts w:ascii="Garamond" w:hAnsi="Garamond" w:cs="Calibri"/>
          <w:color w:val="000000"/>
          <w:sz w:val="24"/>
          <w:szCs w:val="24"/>
        </w:rPr>
        <w:t>“</w:t>
      </w:r>
      <w:r w:rsidRPr="00A2183C">
        <w:rPr>
          <w:rFonts w:ascii="Garamond" w:hAnsi="Garamond" w:cs="Calibri"/>
          <w:bCs/>
          <w:color w:val="000000"/>
          <w:sz w:val="24"/>
          <w:szCs w:val="24"/>
        </w:rPr>
        <w:t>Periudha</w:t>
      </w:r>
      <w:r w:rsidR="00C40519" w:rsidRPr="00A2183C">
        <w:rPr>
          <w:rFonts w:ascii="Garamond" w:hAnsi="Garamond" w:cs="Calibri"/>
          <w:bCs/>
          <w:color w:val="000000"/>
          <w:sz w:val="24"/>
          <w:szCs w:val="24"/>
        </w:rPr>
        <w:t xml:space="preserve"> </w:t>
      </w:r>
      <w:r w:rsidRPr="00A2183C">
        <w:rPr>
          <w:rFonts w:ascii="Garamond" w:hAnsi="Garamond" w:cs="Calibri"/>
          <w:bCs/>
          <w:color w:val="000000"/>
          <w:sz w:val="24"/>
          <w:szCs w:val="24"/>
        </w:rPr>
        <w:t>e</w:t>
      </w:r>
      <w:r w:rsidR="00C40519" w:rsidRPr="00A2183C">
        <w:rPr>
          <w:rFonts w:ascii="Garamond" w:hAnsi="Garamond" w:cs="Calibri"/>
          <w:bCs/>
          <w:color w:val="000000"/>
          <w:sz w:val="24"/>
          <w:szCs w:val="24"/>
        </w:rPr>
        <w:t xml:space="preserve"> </w:t>
      </w:r>
      <w:r w:rsidR="00A2183C" w:rsidRPr="00A2183C">
        <w:rPr>
          <w:rFonts w:ascii="Garamond" w:hAnsi="Garamond" w:cs="Calibri"/>
          <w:bCs/>
          <w:color w:val="000000"/>
          <w:sz w:val="24"/>
          <w:szCs w:val="24"/>
        </w:rPr>
        <w:t>a</w:t>
      </w:r>
      <w:r w:rsidRPr="00A2183C">
        <w:rPr>
          <w:rFonts w:ascii="Garamond" w:hAnsi="Garamond" w:cs="Calibri"/>
          <w:bCs/>
          <w:color w:val="000000"/>
          <w:sz w:val="24"/>
          <w:szCs w:val="24"/>
        </w:rPr>
        <w:t>lokimit</w:t>
      </w:r>
      <w:r w:rsidR="0021394C">
        <w:rPr>
          <w:rFonts w:ascii="Garamond" w:hAnsi="Garamond" w:cs="Calibri"/>
          <w:color w:val="000000"/>
          <w:sz w:val="24"/>
          <w:szCs w:val="24"/>
        </w:rPr>
        <w: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përveç</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rënë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dakord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shkrim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p>
    <w:p w14:paraId="6E6A3C4A" w14:textId="5CE1144E"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A2183C">
        <w:rPr>
          <w:rFonts w:ascii="Garamond" w:hAnsi="Garamond" w:cs="Calibri"/>
          <w:color w:val="000000"/>
          <w:sz w:val="24"/>
          <w:szCs w:val="24"/>
        </w:rPr>
        <w:t>t</w:t>
      </w:r>
      <w:r w:rsidRPr="00C373EA">
        <w:rPr>
          <w:rFonts w:ascii="Garamond" w:hAnsi="Garamond" w:cs="Calibri"/>
          <w:color w:val="000000"/>
          <w:sz w:val="24"/>
          <w:szCs w:val="24"/>
        </w:rPr>
        <w:t>ransh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disbursuar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alokohet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alokuar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vetëm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pjesërisht</w:t>
      </w:r>
      <w:r w:rsidR="00C40519" w:rsidRPr="00C373EA">
        <w:rPr>
          <w:rFonts w:ascii="Garamond" w:hAnsi="Garamond" w:cs="Calibri"/>
          <w:color w:val="000000"/>
          <w:sz w:val="24"/>
          <w:szCs w:val="24"/>
        </w:rPr>
        <w:t xml:space="preserve"> </w:t>
      </w:r>
      <w:r w:rsidR="00A2183C" w:rsidRPr="00C373EA">
        <w:rPr>
          <w:rFonts w:ascii="Garamond" w:hAnsi="Garamond" w:cs="Calibri"/>
          <w:color w:val="000000"/>
          <w:sz w:val="24"/>
          <w:szCs w:val="24"/>
        </w:rPr>
        <w:t>brenda periudhës së alokimit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vijon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parapagimin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paalokuara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A2183C" w:rsidRPr="00C373EA">
        <w:rPr>
          <w:rFonts w:ascii="Garamond" w:hAnsi="Garamond" w:cs="Calibri"/>
          <w:color w:val="000000"/>
          <w:sz w:val="24"/>
          <w:szCs w:val="24"/>
        </w:rPr>
        <w:t>datën tjetër të pagesës së interesit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parashikuara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6B1519">
        <w:rPr>
          <w:rFonts w:ascii="Garamond" w:hAnsi="Garamond" w:cs="Calibri"/>
          <w:color w:val="000000"/>
          <w:sz w:val="24"/>
          <w:szCs w:val="24"/>
        </w:rPr>
        <w:t>n</w:t>
      </w:r>
      <w:r w:rsidRPr="00C373EA">
        <w:rPr>
          <w:rFonts w:ascii="Garamond" w:hAnsi="Garamond" w:cs="Calibri"/>
          <w:color w:val="000000"/>
          <w:sz w:val="24"/>
          <w:szCs w:val="24"/>
        </w:rPr>
        <w:t>ënklauzolën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4.7</w:t>
      </w:r>
      <w:r w:rsidR="009940D1">
        <w:rPr>
          <w:rFonts w:ascii="Garamond" w:hAnsi="Garamond" w:cs="Calibri"/>
          <w:color w:val="000000"/>
          <w:sz w:val="24"/>
          <w:szCs w:val="24"/>
        </w:rPr>
        <w:t>.</w:t>
      </w:r>
    </w:p>
    <w:p w14:paraId="7C97DF8F" w14:textId="77777777" w:rsidR="005512B0" w:rsidRPr="00C373EA" w:rsidRDefault="005512B0"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sidRPr="00C373EA">
        <w:rPr>
          <w:rFonts w:ascii="Garamond" w:hAnsi="Garamond" w:cs="Calibri"/>
          <w:b/>
          <w:bCs/>
          <w:color w:val="000000"/>
          <w:sz w:val="24"/>
          <w:szCs w:val="24"/>
        </w:rPr>
        <w:t>5.3</w:t>
      </w:r>
      <w:r w:rsidR="00C40519" w:rsidRPr="00C373EA">
        <w:rPr>
          <w:rFonts w:ascii="Garamond" w:hAnsi="Garamond" w:cs="Calibri"/>
          <w:b/>
          <w:bCs/>
          <w:color w:val="000000"/>
          <w:sz w:val="24"/>
          <w:szCs w:val="24"/>
        </w:rPr>
        <w:t xml:space="preserve"> </w:t>
      </w:r>
      <w:r w:rsidRPr="00C373EA">
        <w:rPr>
          <w:rFonts w:ascii="Garamond" w:hAnsi="Garamond" w:cs="Times New Roman"/>
          <w:b/>
          <w:bCs/>
          <w:color w:val="000000"/>
          <w:sz w:val="24"/>
          <w:szCs w:val="24"/>
        </w:rPr>
        <w:t>Kostot</w:t>
      </w:r>
      <w:r w:rsidR="00C40519" w:rsidRPr="00C373EA">
        <w:rPr>
          <w:rFonts w:ascii="Garamond" w:hAnsi="Garamond" w:cs="Times New Roman"/>
          <w:b/>
          <w:bCs/>
          <w:color w:val="000000"/>
          <w:sz w:val="24"/>
          <w:szCs w:val="24"/>
        </w:rPr>
        <w:t xml:space="preserve"> </w:t>
      </w:r>
      <w:r w:rsidRPr="00C373EA">
        <w:rPr>
          <w:rFonts w:ascii="Garamond" w:hAnsi="Garamond" w:cs="Times New Roman"/>
          <w:b/>
          <w:bCs/>
          <w:color w:val="000000"/>
          <w:sz w:val="24"/>
          <w:szCs w:val="24"/>
        </w:rPr>
        <w:t>e</w:t>
      </w:r>
      <w:r w:rsidR="00C40519" w:rsidRPr="00C373EA">
        <w:rPr>
          <w:rFonts w:ascii="Garamond" w:hAnsi="Garamond" w:cs="Times New Roman"/>
          <w:b/>
          <w:bCs/>
          <w:color w:val="000000"/>
          <w:sz w:val="24"/>
          <w:szCs w:val="24"/>
        </w:rPr>
        <w:t xml:space="preserve"> </w:t>
      </w:r>
      <w:r w:rsidRPr="00C373EA">
        <w:rPr>
          <w:rFonts w:ascii="Garamond" w:hAnsi="Garamond" w:cs="Times New Roman"/>
          <w:b/>
          <w:bCs/>
          <w:color w:val="000000"/>
          <w:sz w:val="24"/>
          <w:szCs w:val="24"/>
        </w:rPr>
        <w:t>Projektit</w:t>
      </w:r>
    </w:p>
    <w:p w14:paraId="69687ABD" w14:textId="7CD0553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Transhet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disbursuara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kalojnë</w:t>
      </w:r>
      <w:r w:rsidR="007A694B">
        <w:rPr>
          <w:rFonts w:ascii="Garamond" w:hAnsi="Garamond" w:cs="Calibri"/>
          <w:color w:val="000000"/>
          <w:sz w:val="24"/>
          <w:szCs w:val="24"/>
        </w:rPr>
        <w:t xml:space="preserve"> </w:t>
      </w:r>
      <w:r w:rsidR="007A694B" w:rsidRPr="00C373EA">
        <w:rPr>
          <w:rFonts w:ascii="Garamond" w:hAnsi="Garamond" w:cs="Calibri"/>
          <w:color w:val="000000"/>
          <w:sz w:val="24"/>
          <w:szCs w:val="24"/>
        </w:rPr>
        <w:t>90%</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007A694B" w:rsidRPr="00C373EA">
        <w:rPr>
          <w:rFonts w:ascii="Garamond" w:hAnsi="Garamond" w:cs="Calibri"/>
          <w:color w:val="000000"/>
          <w:sz w:val="24"/>
          <w:szCs w:val="24"/>
        </w:rPr>
        <w:t>nëntëdhjetë për</w:t>
      </w:r>
      <w:r w:rsidR="007A694B">
        <w:rPr>
          <w:rFonts w:ascii="Garamond" w:hAnsi="Garamond" w:cs="Calibri"/>
          <w:color w:val="000000"/>
          <w:sz w:val="24"/>
          <w:szCs w:val="24"/>
        </w:rPr>
        <w:t xml:space="preserve"> </w:t>
      </w:r>
      <w:r w:rsidR="007A694B" w:rsidRPr="00C373EA">
        <w:rPr>
          <w:rFonts w:ascii="Garamond" w:hAnsi="Garamond" w:cs="Calibri"/>
          <w:color w:val="000000"/>
          <w:sz w:val="24"/>
          <w:szCs w:val="24"/>
        </w:rPr>
        <w:t>qind</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kostove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totale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pranueshme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specifikuara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6B1519">
        <w:rPr>
          <w:rFonts w:ascii="Garamond" w:hAnsi="Garamond" w:cs="Calibri"/>
          <w:color w:val="000000"/>
          <w:sz w:val="24"/>
          <w:szCs w:val="24"/>
        </w:rPr>
        <w:t>s</w:t>
      </w:r>
      <w:r w:rsidRPr="00C373EA">
        <w:rPr>
          <w:rFonts w:ascii="Garamond" w:hAnsi="Garamond" w:cs="Calibri"/>
          <w:color w:val="000000"/>
          <w:sz w:val="24"/>
          <w:szCs w:val="24"/>
        </w:rPr>
        <w:t>htojcën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1</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00A2183C">
        <w:rPr>
          <w:rFonts w:ascii="Garamond" w:hAnsi="Garamond" w:cs="Calibri"/>
          <w:color w:val="000000"/>
          <w:sz w:val="24"/>
          <w:szCs w:val="24"/>
        </w:rPr>
        <w:t>t</w:t>
      </w:r>
      <w:r w:rsidRPr="00C373EA">
        <w:rPr>
          <w:rFonts w:ascii="Garamond" w:hAnsi="Garamond" w:cs="Calibri"/>
          <w:color w:val="000000"/>
          <w:sz w:val="24"/>
          <w:szCs w:val="24"/>
        </w:rPr>
        <w:t>ranshet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disbursuara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tejkalojnë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nivelin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mësipërm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90%</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ulje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kostove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totale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pranueshme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vijon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parapagimin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tepricës</w:t>
      </w:r>
      <w:r w:rsidR="00C40519" w:rsidRPr="00C373EA">
        <w:rPr>
          <w:rFonts w:ascii="Garamond" w:hAnsi="Garamond" w:cs="Calibri"/>
          <w:color w:val="000000"/>
          <w:sz w:val="24"/>
          <w:szCs w:val="24"/>
        </w:rPr>
        <w:t xml:space="preserve"> </w:t>
      </w:r>
      <w:r w:rsidR="00A2183C" w:rsidRPr="00C373EA">
        <w:rPr>
          <w:rFonts w:ascii="Garamond" w:hAnsi="Garamond" w:cs="Calibri"/>
          <w:color w:val="000000"/>
          <w:sz w:val="24"/>
          <w:szCs w:val="24"/>
        </w:rPr>
        <w:t xml:space="preserve">në datën tjetër të pagesës së interesit, në kushtet e parashikuara në nënklauzolën </w:t>
      </w:r>
      <w:r w:rsidRPr="00C373EA">
        <w:rPr>
          <w:rFonts w:ascii="Garamond" w:hAnsi="Garamond" w:cs="Calibri"/>
          <w:color w:val="000000"/>
          <w:sz w:val="24"/>
          <w:szCs w:val="24"/>
        </w:rPr>
        <w:t>4.7.</w:t>
      </w:r>
    </w:p>
    <w:p w14:paraId="6839A65C"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kostot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totale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pranueshme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rriten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rishikohen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çfarëdo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arsye,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sigurojë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burimet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shtesë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financiare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përfundimin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disponueshme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Planet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kostot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rritura</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komunikohen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vonesë.</w:t>
      </w:r>
    </w:p>
    <w:p w14:paraId="06B00160" w14:textId="26A0780B" w:rsidR="005512B0" w:rsidRPr="00C373EA" w:rsidRDefault="005512B0"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sidRPr="00C373EA">
        <w:rPr>
          <w:rFonts w:ascii="Garamond" w:hAnsi="Garamond" w:cs="Calibri"/>
          <w:b/>
          <w:bCs/>
          <w:color w:val="000000"/>
          <w:sz w:val="24"/>
          <w:szCs w:val="24"/>
        </w:rPr>
        <w:t>5.4</w:t>
      </w:r>
      <w:r w:rsidR="00C40519" w:rsidRPr="00C373EA">
        <w:rPr>
          <w:rFonts w:ascii="Garamond" w:hAnsi="Garamond" w:cs="Calibri"/>
          <w:b/>
          <w:bCs/>
          <w:color w:val="000000"/>
          <w:sz w:val="24"/>
          <w:szCs w:val="24"/>
        </w:rPr>
        <w:t xml:space="preserve"> </w:t>
      </w:r>
      <w:r w:rsidRPr="00C373EA">
        <w:rPr>
          <w:rFonts w:ascii="Garamond" w:hAnsi="Garamond" w:cs="Times New Roman"/>
          <w:b/>
          <w:bCs/>
          <w:color w:val="000000"/>
          <w:sz w:val="24"/>
          <w:szCs w:val="24"/>
        </w:rPr>
        <w:t>Sipërmarrjet</w:t>
      </w:r>
      <w:r w:rsidR="00C40519" w:rsidRPr="00C373EA">
        <w:rPr>
          <w:rFonts w:ascii="Garamond" w:hAnsi="Garamond" w:cs="Times New Roman"/>
          <w:b/>
          <w:bCs/>
          <w:color w:val="000000"/>
          <w:sz w:val="24"/>
          <w:szCs w:val="24"/>
        </w:rPr>
        <w:t xml:space="preserve"> </w:t>
      </w:r>
      <w:r w:rsidR="00A2183C">
        <w:rPr>
          <w:rFonts w:ascii="Garamond" w:hAnsi="Garamond" w:cs="Times New Roman"/>
          <w:b/>
          <w:bCs/>
          <w:color w:val="000000"/>
          <w:sz w:val="24"/>
          <w:szCs w:val="24"/>
        </w:rPr>
        <w:t>s</w:t>
      </w:r>
      <w:r w:rsidRPr="00C373EA">
        <w:rPr>
          <w:rFonts w:ascii="Garamond" w:hAnsi="Garamond" w:cs="Times New Roman"/>
          <w:b/>
          <w:bCs/>
          <w:color w:val="000000"/>
          <w:sz w:val="24"/>
          <w:szCs w:val="24"/>
        </w:rPr>
        <w:t>pecifike</w:t>
      </w:r>
      <w:r w:rsidR="00C40519" w:rsidRPr="00C373EA">
        <w:rPr>
          <w:rFonts w:ascii="Garamond" w:hAnsi="Garamond" w:cs="Times New Roman"/>
          <w:b/>
          <w:bCs/>
          <w:color w:val="000000"/>
          <w:sz w:val="24"/>
          <w:szCs w:val="24"/>
        </w:rPr>
        <w:t xml:space="preserve"> </w:t>
      </w:r>
      <w:r w:rsidRPr="00C373EA">
        <w:rPr>
          <w:rFonts w:ascii="Garamond" w:hAnsi="Garamond" w:cs="Times New Roman"/>
          <w:b/>
          <w:bCs/>
          <w:color w:val="000000"/>
          <w:sz w:val="24"/>
          <w:szCs w:val="24"/>
        </w:rPr>
        <w:t>të</w:t>
      </w:r>
      <w:r w:rsidR="00C40519" w:rsidRPr="00C373EA">
        <w:rPr>
          <w:rFonts w:ascii="Garamond" w:hAnsi="Garamond" w:cs="Times New Roman"/>
          <w:b/>
          <w:bCs/>
          <w:color w:val="000000"/>
          <w:sz w:val="24"/>
          <w:szCs w:val="24"/>
        </w:rPr>
        <w:t xml:space="preserve"> </w:t>
      </w:r>
      <w:r w:rsidRPr="00C373EA">
        <w:rPr>
          <w:rFonts w:ascii="Garamond" w:hAnsi="Garamond" w:cs="Times New Roman"/>
          <w:b/>
          <w:bCs/>
          <w:color w:val="000000"/>
          <w:sz w:val="24"/>
          <w:szCs w:val="24"/>
        </w:rPr>
        <w:t>Projektit</w:t>
      </w:r>
      <w:r w:rsidR="00C40519" w:rsidRPr="00C373EA">
        <w:rPr>
          <w:rFonts w:ascii="Garamond" w:hAnsi="Garamond" w:cs="Times New Roman"/>
          <w:b/>
          <w:bCs/>
          <w:color w:val="000000"/>
          <w:sz w:val="24"/>
          <w:szCs w:val="24"/>
        </w:rPr>
        <w:t xml:space="preserve"> </w:t>
      </w:r>
    </w:p>
    <w:p w14:paraId="29316D35"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garanton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p>
    <w:p w14:paraId="68375FF8" w14:textId="44B6D384"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lejet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tokën,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pasurinë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patundshme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lejet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disponueshme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kohë;</w:t>
      </w:r>
    </w:p>
    <w:p w14:paraId="2F69A581" w14:textId="1DAC7053"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buxheti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MAS</w:t>
      </w:r>
      <w:r w:rsidR="006A2ADF">
        <w:rPr>
          <w:rFonts w:ascii="Garamond" w:hAnsi="Garamond" w:cs="Calibri"/>
          <w:color w:val="000000"/>
          <w:sz w:val="24"/>
          <w:szCs w:val="24"/>
        </w:rPr>
        <w: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dispozicion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fonde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mjaftueshme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rekrutuar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mbajtur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mësuesit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nevojshëm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TIK-ut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ofruar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mbështetjen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nevojshme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teknike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shkollat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nivel</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vendor;</w:t>
      </w:r>
    </w:p>
    <w:p w14:paraId="02FF1BBC" w14:textId="293C8622"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asetet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impiantet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bazë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siguruara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përgjithmonë,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mirëmbahen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operohen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përputhje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praktikat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ndërkombëtare;</w:t>
      </w:r>
    </w:p>
    <w:p w14:paraId="0FD7B4EC" w14:textId="6C88C706"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iv)</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kërkesë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6B1519">
        <w:rPr>
          <w:rFonts w:ascii="Garamond" w:hAnsi="Garamond" w:cs="Calibri"/>
          <w:color w:val="000000"/>
          <w:sz w:val="24"/>
          <w:szCs w:val="24"/>
        </w:rPr>
        <w:t>s</w:t>
      </w:r>
      <w:r w:rsidRPr="00C373EA">
        <w:rPr>
          <w:rFonts w:ascii="Garamond" w:hAnsi="Garamond" w:cs="Calibri"/>
          <w:color w:val="000000"/>
          <w:sz w:val="24"/>
          <w:szCs w:val="24"/>
        </w:rPr>
        <w:t>htojcën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1</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0021394C">
        <w:rPr>
          <w:rFonts w:ascii="Garamond" w:hAnsi="Garamond" w:cs="Calibri"/>
          <w:color w:val="000000"/>
          <w:sz w:val="24"/>
          <w:szCs w:val="24"/>
        </w:rPr>
        <w:t>“</w:t>
      </w:r>
      <w:r w:rsidRPr="006B1519">
        <w:rPr>
          <w:rFonts w:ascii="Garamond" w:hAnsi="Garamond" w:cs="Calibri"/>
          <w:bCs/>
          <w:color w:val="000000"/>
          <w:sz w:val="24"/>
          <w:szCs w:val="24"/>
        </w:rPr>
        <w:t>Kushtet</w:t>
      </w:r>
      <w:r w:rsidR="00C40519" w:rsidRPr="006B1519">
        <w:rPr>
          <w:rFonts w:ascii="Garamond" w:hAnsi="Garamond" w:cs="Calibri"/>
          <w:bCs/>
          <w:color w:val="000000"/>
          <w:sz w:val="24"/>
          <w:szCs w:val="24"/>
        </w:rPr>
        <w:t xml:space="preserve"> </w:t>
      </w:r>
      <w:r w:rsidR="006B1519" w:rsidRPr="006B1519">
        <w:rPr>
          <w:rFonts w:ascii="Garamond" w:hAnsi="Garamond" w:cs="Calibri"/>
          <w:bCs/>
          <w:color w:val="000000"/>
          <w:sz w:val="24"/>
          <w:szCs w:val="24"/>
        </w:rPr>
        <w:t>s</w:t>
      </w:r>
      <w:r w:rsidRPr="006B1519">
        <w:rPr>
          <w:rFonts w:ascii="Garamond" w:hAnsi="Garamond" w:cs="Calibri"/>
          <w:bCs/>
          <w:color w:val="000000"/>
          <w:sz w:val="24"/>
          <w:szCs w:val="24"/>
        </w:rPr>
        <w:t>pecifike</w:t>
      </w:r>
      <w:r w:rsidR="0021394C">
        <w:rPr>
          <w:rFonts w:ascii="Garamond" w:hAnsi="Garamond" w:cs="Calibri"/>
          <w:color w:val="000000"/>
          <w:sz w:val="24"/>
          <w:szCs w:val="24"/>
        </w:rPr>
        <w: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p>
    <w:p w14:paraId="614468FF" w14:textId="77777777" w:rsidR="005512B0" w:rsidRPr="00C373EA" w:rsidRDefault="005512B0"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sidRPr="00C373EA">
        <w:rPr>
          <w:rFonts w:ascii="Garamond" w:hAnsi="Garamond" w:cs="Calibri"/>
          <w:b/>
          <w:bCs/>
          <w:color w:val="000000"/>
          <w:sz w:val="24"/>
          <w:szCs w:val="24"/>
        </w:rPr>
        <w:t>5.5</w:t>
      </w:r>
      <w:r w:rsidR="00C40519" w:rsidRPr="00C373EA">
        <w:rPr>
          <w:rFonts w:ascii="Garamond" w:hAnsi="Garamond" w:cs="Calibri"/>
          <w:b/>
          <w:bCs/>
          <w:color w:val="000000"/>
          <w:sz w:val="24"/>
          <w:szCs w:val="24"/>
        </w:rPr>
        <w:t xml:space="preserve"> </w:t>
      </w:r>
      <w:r w:rsidRPr="00C373EA">
        <w:rPr>
          <w:rFonts w:ascii="Garamond" w:hAnsi="Garamond" w:cs="Times New Roman"/>
          <w:b/>
          <w:bCs/>
          <w:color w:val="000000"/>
          <w:sz w:val="24"/>
          <w:szCs w:val="24"/>
        </w:rPr>
        <w:t>Prokurimi</w:t>
      </w:r>
    </w:p>
    <w:p w14:paraId="187CF660" w14:textId="5D892300"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Prokurimi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furnizimeve,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punëve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shërbimeve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financohen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bazë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përputhje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A2183C" w:rsidRPr="00C373EA">
        <w:rPr>
          <w:rFonts w:ascii="Garamond" w:hAnsi="Garamond" w:cs="Calibri"/>
          <w:color w:val="000000"/>
          <w:sz w:val="24"/>
          <w:szCs w:val="24"/>
        </w:rPr>
        <w:t>udhëzimet e prokurimit</w:t>
      </w:r>
      <w:r w:rsidRPr="00C373EA">
        <w:rPr>
          <w:rFonts w:ascii="Garamond" w:hAnsi="Garamond" w:cs="Calibri"/>
          <w:color w:val="000000"/>
          <w:sz w:val="24"/>
          <w:szCs w:val="24"/>
        </w:rPr>
        <w:t>.</w:t>
      </w:r>
    </w:p>
    <w:p w14:paraId="0D047E65" w14:textId="62E95101"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AKSHI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masën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lejuar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ligjet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kombëtare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prokurimit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publik,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konsideratat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qëndrueshme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prokurimit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aktivitetet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prokurimit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veçanërisht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kriteret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dhënies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kontratës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veçanta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ekzekutimit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kontratave.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AKSHI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japë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informacion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përputhshmërinë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Raportet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Progresit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paraqitura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bazë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A2183C" w:rsidRPr="00C373EA">
        <w:rPr>
          <w:rFonts w:ascii="Garamond" w:hAnsi="Garamond" w:cs="Calibri"/>
          <w:color w:val="000000"/>
          <w:sz w:val="24"/>
          <w:szCs w:val="24"/>
        </w:rPr>
        <w:t xml:space="preserve">nënklauzolës </w:t>
      </w:r>
      <w:r w:rsidRPr="00C373EA">
        <w:rPr>
          <w:rFonts w:ascii="Garamond" w:hAnsi="Garamond" w:cs="Calibri"/>
          <w:color w:val="000000"/>
          <w:sz w:val="24"/>
          <w:szCs w:val="24"/>
        </w:rPr>
        <w:t>6.1(a).</w:t>
      </w:r>
    </w:p>
    <w:p w14:paraId="0071A10B" w14:textId="4AA0DC01" w:rsidR="005512B0" w:rsidRPr="00C373EA" w:rsidRDefault="005512B0"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sidRPr="00C373EA">
        <w:rPr>
          <w:rFonts w:ascii="Garamond" w:hAnsi="Garamond" w:cs="Calibri"/>
          <w:b/>
          <w:bCs/>
          <w:color w:val="000000"/>
          <w:sz w:val="24"/>
          <w:szCs w:val="24"/>
        </w:rPr>
        <w:t>5.6</w:t>
      </w:r>
      <w:r w:rsidR="00C40519" w:rsidRPr="00C373EA">
        <w:rPr>
          <w:rFonts w:ascii="Garamond" w:hAnsi="Garamond" w:cs="Calibri"/>
          <w:b/>
          <w:bCs/>
          <w:color w:val="000000"/>
          <w:sz w:val="24"/>
          <w:szCs w:val="24"/>
        </w:rPr>
        <w:t xml:space="preserve"> </w:t>
      </w:r>
      <w:r w:rsidRPr="00C373EA">
        <w:rPr>
          <w:rFonts w:ascii="Garamond" w:hAnsi="Garamond" w:cs="Times New Roman"/>
          <w:b/>
          <w:bCs/>
          <w:color w:val="000000"/>
          <w:sz w:val="24"/>
          <w:szCs w:val="24"/>
        </w:rPr>
        <w:t>Masat</w:t>
      </w:r>
      <w:r w:rsidR="00C40519" w:rsidRPr="00C373EA">
        <w:rPr>
          <w:rFonts w:ascii="Garamond" w:hAnsi="Garamond" w:cs="Times New Roman"/>
          <w:b/>
          <w:bCs/>
          <w:color w:val="000000"/>
          <w:sz w:val="24"/>
          <w:szCs w:val="24"/>
        </w:rPr>
        <w:t xml:space="preserve"> </w:t>
      </w:r>
      <w:r w:rsidR="006B1519" w:rsidRPr="00C373EA">
        <w:rPr>
          <w:rFonts w:ascii="Garamond" w:hAnsi="Garamond" w:cs="Times New Roman"/>
          <w:b/>
          <w:bCs/>
          <w:color w:val="000000"/>
          <w:sz w:val="24"/>
          <w:szCs w:val="24"/>
        </w:rPr>
        <w:t xml:space="preserve">mjedisore dhe sociale </w:t>
      </w:r>
    </w:p>
    <w:p w14:paraId="223BC6E4"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përputhje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kërkesat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Politikën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Mbrojtjes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Mjedisore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Sociale.</w:t>
      </w:r>
    </w:p>
    <w:p w14:paraId="6A49CC87" w14:textId="7FD57350" w:rsidR="005512B0" w:rsidRPr="00C373EA" w:rsidRDefault="005512B0"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sidRPr="00C373EA">
        <w:rPr>
          <w:rFonts w:ascii="Garamond" w:hAnsi="Garamond" w:cs="Calibri"/>
          <w:b/>
          <w:bCs/>
          <w:color w:val="000000"/>
          <w:sz w:val="24"/>
          <w:szCs w:val="24"/>
        </w:rPr>
        <w:t>5.7</w:t>
      </w:r>
      <w:r w:rsidR="00C40519" w:rsidRPr="00C373EA">
        <w:rPr>
          <w:rFonts w:ascii="Garamond" w:hAnsi="Garamond" w:cs="Calibri"/>
          <w:b/>
          <w:bCs/>
          <w:color w:val="000000"/>
          <w:sz w:val="24"/>
          <w:szCs w:val="24"/>
        </w:rPr>
        <w:t xml:space="preserve"> </w:t>
      </w:r>
      <w:r w:rsidRPr="00C373EA">
        <w:rPr>
          <w:rFonts w:ascii="Garamond" w:hAnsi="Garamond" w:cs="Times New Roman"/>
          <w:b/>
          <w:bCs/>
          <w:color w:val="000000"/>
          <w:sz w:val="24"/>
          <w:szCs w:val="24"/>
        </w:rPr>
        <w:t>Të</w:t>
      </w:r>
      <w:r w:rsidR="00C40519" w:rsidRPr="00C373EA">
        <w:rPr>
          <w:rFonts w:ascii="Garamond" w:hAnsi="Garamond" w:cs="Times New Roman"/>
          <w:b/>
          <w:bCs/>
          <w:color w:val="000000"/>
          <w:sz w:val="24"/>
          <w:szCs w:val="24"/>
        </w:rPr>
        <w:t xml:space="preserve"> </w:t>
      </w:r>
      <w:r w:rsidR="006B1519" w:rsidRPr="00C373EA">
        <w:rPr>
          <w:rFonts w:ascii="Garamond" w:hAnsi="Garamond" w:cs="Times New Roman"/>
          <w:b/>
          <w:bCs/>
          <w:color w:val="000000"/>
          <w:sz w:val="24"/>
          <w:szCs w:val="24"/>
        </w:rPr>
        <w:t xml:space="preserve">drejtat e njeriut </w:t>
      </w:r>
    </w:p>
    <w:p w14:paraId="2C38491F" w14:textId="55875AE5"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garanton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shkelje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A2183C">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Konventës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Evropiane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Njeriut;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Kartës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Sociale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Evropiane.</w:t>
      </w:r>
    </w:p>
    <w:p w14:paraId="065A05FA" w14:textId="77777777" w:rsidR="005512B0" w:rsidRPr="00C373EA" w:rsidRDefault="005512B0"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sidRPr="00C373EA">
        <w:rPr>
          <w:rFonts w:ascii="Garamond" w:hAnsi="Garamond" w:cs="Calibri"/>
          <w:b/>
          <w:bCs/>
          <w:color w:val="000000"/>
          <w:sz w:val="24"/>
          <w:szCs w:val="24"/>
        </w:rPr>
        <w:t>5.8</w:t>
      </w:r>
      <w:r w:rsidR="00C40519" w:rsidRPr="00C373EA">
        <w:rPr>
          <w:rFonts w:ascii="Garamond" w:hAnsi="Garamond" w:cs="Calibri"/>
          <w:b/>
          <w:bCs/>
          <w:color w:val="000000"/>
          <w:sz w:val="24"/>
          <w:szCs w:val="24"/>
        </w:rPr>
        <w:t xml:space="preserve"> </w:t>
      </w:r>
      <w:r w:rsidRPr="00C373EA">
        <w:rPr>
          <w:rFonts w:ascii="Garamond" w:hAnsi="Garamond" w:cs="Times New Roman"/>
          <w:b/>
          <w:bCs/>
          <w:color w:val="000000"/>
          <w:sz w:val="24"/>
          <w:szCs w:val="24"/>
        </w:rPr>
        <w:t>Integriteti</w:t>
      </w:r>
      <w:r w:rsidR="00C40519" w:rsidRPr="00C373EA">
        <w:rPr>
          <w:rFonts w:ascii="Garamond" w:hAnsi="Garamond" w:cs="Times New Roman"/>
          <w:b/>
          <w:bCs/>
          <w:color w:val="000000"/>
          <w:sz w:val="24"/>
          <w:szCs w:val="24"/>
        </w:rPr>
        <w:t xml:space="preserve"> </w:t>
      </w:r>
    </w:p>
    <w:p w14:paraId="46A407E2"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merr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përsipër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w:t>
      </w:r>
    </w:p>
    <w:p w14:paraId="1DCF4E8F" w14:textId="6CFF9169"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krijojë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politikat,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procedurat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kontrollet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brendshme,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përputhje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legjislacionin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fuqi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praktikat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ndërkombëtare,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qëllim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parandalimin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bëhet,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instrument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pastrimin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terrorizmit;</w:t>
      </w:r>
    </w:p>
    <w:p w14:paraId="3505752E" w14:textId="237A4B4D"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b)</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vendosë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ardhura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Huaja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dispozicion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përfitim,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drejtpërdrejti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tërthorazi,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Sanksionuar;</w:t>
      </w:r>
    </w:p>
    <w:p w14:paraId="2D6D2627" w14:textId="73090A4D"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c)</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asnjë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pëlqimin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dijeninë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mëparshme,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Praktikë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Korruptuar,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Praktikë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Mashtruese,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Praktikë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Shtrënguese,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Praktikë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Bashkëpunuese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Praktikë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Penguese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vijim,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bashku</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pastrimin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terrorizmit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vënien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dispozicion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ardhurave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Huaja</w:t>
      </w:r>
      <w:r w:rsidR="00C40519" w:rsidRPr="00C373EA">
        <w:rPr>
          <w:rFonts w:ascii="Garamond" w:hAnsi="Garamond" w:cs="Calibri"/>
          <w:color w:val="000000"/>
          <w:sz w:val="24"/>
          <w:szCs w:val="24"/>
        </w:rPr>
        <w:t xml:space="preserve"> </w:t>
      </w:r>
      <w:r w:rsidR="00DA65BF" w:rsidRPr="00C373EA">
        <w:rPr>
          <w:rFonts w:ascii="Garamond" w:hAnsi="Garamond" w:cs="Calibri"/>
          <w:color w:val="000000"/>
          <w:sz w:val="24"/>
          <w:szCs w:val="24"/>
        </w:rPr>
        <w:t>për personat e sanksionuar</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referuara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0021394C">
        <w:rPr>
          <w:rFonts w:ascii="Garamond" w:hAnsi="Garamond" w:cs="Calibri"/>
          <w:color w:val="000000"/>
          <w:sz w:val="24"/>
          <w:szCs w:val="24"/>
        </w:rPr>
        <w:t>“</w:t>
      </w:r>
      <w:r w:rsidRPr="00C373EA">
        <w:rPr>
          <w:rFonts w:ascii="Garamond" w:hAnsi="Garamond" w:cs="Calibri"/>
          <w:b/>
          <w:bCs/>
          <w:color w:val="000000"/>
          <w:sz w:val="24"/>
          <w:szCs w:val="24"/>
        </w:rPr>
        <w:t>Praktikat</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e</w:t>
      </w:r>
      <w:r w:rsidR="00C40519" w:rsidRPr="00C373EA">
        <w:rPr>
          <w:rFonts w:ascii="Garamond" w:hAnsi="Garamond" w:cs="Calibri"/>
          <w:b/>
          <w:bCs/>
          <w:color w:val="000000"/>
          <w:sz w:val="24"/>
          <w:szCs w:val="24"/>
        </w:rPr>
        <w:t xml:space="preserve"> </w:t>
      </w:r>
      <w:r w:rsidR="006B1519">
        <w:rPr>
          <w:rFonts w:ascii="Garamond" w:hAnsi="Garamond" w:cs="Calibri"/>
          <w:b/>
          <w:bCs/>
          <w:color w:val="000000"/>
          <w:sz w:val="24"/>
          <w:szCs w:val="24"/>
        </w:rPr>
        <w:t>n</w:t>
      </w:r>
      <w:r w:rsidRPr="00C373EA">
        <w:rPr>
          <w:rFonts w:ascii="Garamond" w:hAnsi="Garamond" w:cs="Calibri"/>
          <w:b/>
          <w:bCs/>
          <w:color w:val="000000"/>
          <w:sz w:val="24"/>
          <w:szCs w:val="24"/>
        </w:rPr>
        <w:t>daluara</w:t>
      </w:r>
      <w:r w:rsidR="0021394C">
        <w:rPr>
          <w:rFonts w:ascii="Garamond" w:hAnsi="Garamond" w:cs="Calibri"/>
          <w:color w:val="000000"/>
          <w:sz w:val="24"/>
          <w:szCs w:val="24"/>
        </w:rPr>
        <w:t>”</w:t>
      </w:r>
      <w:r w:rsidRPr="00C373EA">
        <w:rPr>
          <w:rFonts w:ascii="Garamond" w:hAnsi="Garamond" w:cs="Calibri"/>
          <w:color w:val="000000"/>
          <w:sz w:val="24"/>
          <w:szCs w:val="24"/>
        </w:rPr>
        <w:t>).</w:t>
      </w:r>
    </w:p>
    <w:p w14:paraId="4F5D61BC"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qëllimet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p>
    <w:p w14:paraId="4C7B52A5" w14:textId="59C4D773"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21394C">
        <w:rPr>
          <w:rFonts w:ascii="Garamond" w:hAnsi="Garamond" w:cs="Calibri"/>
          <w:color w:val="000000"/>
          <w:sz w:val="24"/>
          <w:szCs w:val="24"/>
        </w:rPr>
        <w:t>“</w:t>
      </w:r>
      <w:r w:rsidRPr="00C373EA">
        <w:rPr>
          <w:rFonts w:ascii="Garamond" w:hAnsi="Garamond" w:cs="Calibri"/>
          <w:b/>
          <w:bCs/>
          <w:color w:val="000000"/>
          <w:sz w:val="24"/>
          <w:szCs w:val="24"/>
        </w:rPr>
        <w:t>Praktikë</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e</w:t>
      </w:r>
      <w:r w:rsidR="00C40519" w:rsidRPr="00C373EA">
        <w:rPr>
          <w:rFonts w:ascii="Garamond" w:hAnsi="Garamond" w:cs="Calibri"/>
          <w:b/>
          <w:bCs/>
          <w:color w:val="000000"/>
          <w:sz w:val="24"/>
          <w:szCs w:val="24"/>
        </w:rPr>
        <w:t xml:space="preserve"> </w:t>
      </w:r>
      <w:r w:rsidR="006B1519" w:rsidRPr="00C373EA">
        <w:rPr>
          <w:rFonts w:ascii="Garamond" w:hAnsi="Garamond" w:cs="Calibri"/>
          <w:b/>
          <w:bCs/>
          <w:color w:val="000000"/>
          <w:sz w:val="24"/>
          <w:szCs w:val="24"/>
        </w:rPr>
        <w:t>korruptuar</w:t>
      </w:r>
      <w:r w:rsidR="0021394C">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ofrimit,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dhënies,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drejtpërdrejt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tërthorazi</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objekti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vlerë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ndikuar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papërshtatshme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veprimet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p>
    <w:p w14:paraId="321E6C9E" w14:textId="0DDAC846"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0021394C">
        <w:rPr>
          <w:rFonts w:ascii="Garamond" w:hAnsi="Garamond" w:cs="Calibri"/>
          <w:color w:val="000000"/>
          <w:sz w:val="24"/>
          <w:szCs w:val="24"/>
        </w:rPr>
        <w:t>“</w:t>
      </w:r>
      <w:r w:rsidRPr="00C373EA">
        <w:rPr>
          <w:rFonts w:ascii="Garamond" w:hAnsi="Garamond" w:cs="Calibri"/>
          <w:b/>
          <w:bCs/>
          <w:color w:val="000000"/>
          <w:sz w:val="24"/>
          <w:szCs w:val="24"/>
        </w:rPr>
        <w:t>Praktikë</w:t>
      </w:r>
      <w:r w:rsidR="00C40519" w:rsidRPr="00C373EA">
        <w:rPr>
          <w:rFonts w:ascii="Garamond" w:hAnsi="Garamond" w:cs="Calibri"/>
          <w:b/>
          <w:bCs/>
          <w:color w:val="000000"/>
          <w:sz w:val="24"/>
          <w:szCs w:val="24"/>
        </w:rPr>
        <w:t xml:space="preserve"> </w:t>
      </w:r>
      <w:r w:rsidR="006B1519" w:rsidRPr="00C373EA">
        <w:rPr>
          <w:rFonts w:ascii="Garamond" w:hAnsi="Garamond" w:cs="Calibri"/>
          <w:b/>
          <w:bCs/>
          <w:color w:val="000000"/>
          <w:sz w:val="24"/>
          <w:szCs w:val="24"/>
        </w:rPr>
        <w:t>mashtruese</w:t>
      </w:r>
      <w:r w:rsidR="0021394C">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veprim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mosveprim,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keqinterpretim,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qëllim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pakujdesshme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mashtron,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synon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mashtrojë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përfitim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financiar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përfitim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shmangur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detyrim.</w:t>
      </w:r>
    </w:p>
    <w:p w14:paraId="5439B9B8" w14:textId="7A5FDF0F"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iii)</w:t>
      </w:r>
      <w:r w:rsidR="00C40519" w:rsidRPr="00C373EA">
        <w:rPr>
          <w:rFonts w:ascii="Garamond" w:hAnsi="Garamond" w:cs="Calibri"/>
          <w:color w:val="000000"/>
          <w:sz w:val="24"/>
          <w:szCs w:val="24"/>
        </w:rPr>
        <w:t xml:space="preserve"> </w:t>
      </w:r>
      <w:r w:rsidR="0021394C">
        <w:rPr>
          <w:rFonts w:ascii="Garamond" w:hAnsi="Garamond" w:cs="Calibri"/>
          <w:color w:val="000000"/>
          <w:sz w:val="24"/>
          <w:szCs w:val="24"/>
        </w:rPr>
        <w:t>“</w:t>
      </w:r>
      <w:r w:rsidRPr="00C373EA">
        <w:rPr>
          <w:rFonts w:ascii="Garamond" w:hAnsi="Garamond" w:cs="Calibri"/>
          <w:b/>
          <w:bCs/>
          <w:color w:val="000000"/>
          <w:sz w:val="24"/>
          <w:szCs w:val="24"/>
        </w:rPr>
        <w:t>Praktikë</w:t>
      </w:r>
      <w:r w:rsidR="00C40519" w:rsidRPr="00C373EA">
        <w:rPr>
          <w:rFonts w:ascii="Garamond" w:hAnsi="Garamond" w:cs="Calibri"/>
          <w:b/>
          <w:bCs/>
          <w:color w:val="000000"/>
          <w:sz w:val="24"/>
          <w:szCs w:val="24"/>
        </w:rPr>
        <w:t xml:space="preserve"> </w:t>
      </w:r>
      <w:r w:rsidR="006B1519" w:rsidRPr="00C373EA">
        <w:rPr>
          <w:rFonts w:ascii="Garamond" w:hAnsi="Garamond" w:cs="Calibri"/>
          <w:b/>
          <w:bCs/>
          <w:color w:val="000000"/>
          <w:sz w:val="24"/>
          <w:szCs w:val="24"/>
        </w:rPr>
        <w:t>shtrënguese</w:t>
      </w:r>
      <w:r w:rsidR="0021394C">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veprim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keqësimit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dëmtimit,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kërcënimit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keqësuar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dëmtuar,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drejtpërdrejtë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tërthortë,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ndikuar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papërshtatshme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veprimet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pale.</w:t>
      </w:r>
    </w:p>
    <w:p w14:paraId="4596BD42" w14:textId="684EABB6"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iv)</w:t>
      </w:r>
      <w:r w:rsidR="00C40519" w:rsidRPr="00C373EA">
        <w:rPr>
          <w:rFonts w:ascii="Garamond" w:hAnsi="Garamond" w:cs="Calibri"/>
          <w:color w:val="000000"/>
          <w:sz w:val="24"/>
          <w:szCs w:val="24"/>
        </w:rPr>
        <w:t xml:space="preserve"> </w:t>
      </w:r>
      <w:r w:rsidR="0021394C">
        <w:rPr>
          <w:rFonts w:ascii="Garamond" w:hAnsi="Garamond" w:cs="Calibri"/>
          <w:color w:val="000000"/>
          <w:sz w:val="24"/>
          <w:szCs w:val="24"/>
        </w:rPr>
        <w:t>“</w:t>
      </w:r>
      <w:r w:rsidRPr="00C373EA">
        <w:rPr>
          <w:rFonts w:ascii="Garamond" w:hAnsi="Garamond" w:cs="Calibri"/>
          <w:b/>
          <w:bCs/>
          <w:color w:val="000000"/>
          <w:sz w:val="24"/>
          <w:szCs w:val="24"/>
        </w:rPr>
        <w:t>Praktikë</w:t>
      </w:r>
      <w:r w:rsidR="00C40519" w:rsidRPr="00C373EA">
        <w:rPr>
          <w:rFonts w:ascii="Garamond" w:hAnsi="Garamond" w:cs="Calibri"/>
          <w:b/>
          <w:bCs/>
          <w:color w:val="000000"/>
          <w:sz w:val="24"/>
          <w:szCs w:val="24"/>
        </w:rPr>
        <w:t xml:space="preserve"> </w:t>
      </w:r>
      <w:r w:rsidR="006B1519" w:rsidRPr="00C373EA">
        <w:rPr>
          <w:rFonts w:ascii="Garamond" w:hAnsi="Garamond" w:cs="Calibri"/>
          <w:b/>
          <w:bCs/>
          <w:color w:val="000000"/>
          <w:sz w:val="24"/>
          <w:szCs w:val="24"/>
        </w:rPr>
        <w:t>bashkëpunuese</w:t>
      </w:r>
      <w:r w:rsidR="0021394C">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midis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dy</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krijuar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arritur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qëllim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papërshtatshëm,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ndikimin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papërshtatshëm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veprimeve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p>
    <w:p w14:paraId="42E758A7" w14:textId="6F5D50B0"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v)</w:t>
      </w:r>
      <w:r w:rsidR="00C40519" w:rsidRPr="00C373EA">
        <w:rPr>
          <w:rFonts w:ascii="Garamond" w:hAnsi="Garamond" w:cs="Calibri"/>
          <w:color w:val="000000"/>
          <w:sz w:val="24"/>
          <w:szCs w:val="24"/>
        </w:rPr>
        <w:t xml:space="preserve"> </w:t>
      </w:r>
      <w:r w:rsidR="0021394C">
        <w:rPr>
          <w:rFonts w:ascii="Garamond" w:hAnsi="Garamond" w:cs="Calibri"/>
          <w:color w:val="000000"/>
          <w:sz w:val="24"/>
          <w:szCs w:val="24"/>
        </w:rPr>
        <w:t>“</w:t>
      </w:r>
      <w:r w:rsidRPr="00C373EA">
        <w:rPr>
          <w:rFonts w:ascii="Garamond" w:hAnsi="Garamond" w:cs="Calibri"/>
          <w:b/>
          <w:bCs/>
          <w:color w:val="000000"/>
          <w:sz w:val="24"/>
          <w:szCs w:val="24"/>
        </w:rPr>
        <w:t>Praktikë</w:t>
      </w:r>
      <w:r w:rsidR="00C40519" w:rsidRPr="00C373EA">
        <w:rPr>
          <w:rFonts w:ascii="Garamond" w:hAnsi="Garamond" w:cs="Calibri"/>
          <w:b/>
          <w:bCs/>
          <w:color w:val="000000"/>
          <w:sz w:val="24"/>
          <w:szCs w:val="24"/>
        </w:rPr>
        <w:t xml:space="preserve"> </w:t>
      </w:r>
      <w:r w:rsidR="006B1519">
        <w:rPr>
          <w:rFonts w:ascii="Garamond" w:hAnsi="Garamond" w:cs="Calibri"/>
          <w:b/>
          <w:bCs/>
          <w:color w:val="000000"/>
          <w:sz w:val="24"/>
          <w:szCs w:val="24"/>
        </w:rPr>
        <w:t>p</w:t>
      </w:r>
      <w:r w:rsidRPr="00C373EA">
        <w:rPr>
          <w:rFonts w:ascii="Garamond" w:hAnsi="Garamond" w:cs="Calibri"/>
          <w:b/>
          <w:bCs/>
          <w:color w:val="000000"/>
          <w:sz w:val="24"/>
          <w:szCs w:val="24"/>
        </w:rPr>
        <w:t>enguese</w:t>
      </w:r>
      <w:r w:rsidR="0021394C">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hetim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Praktikë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Shtrënguese,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Bashkëpunuese,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Korruptive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Mashtruese</w:t>
      </w:r>
      <w:r w:rsidR="006B1519">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shkatërrimit,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falsifikimit,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fshehjes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qëllimshme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provave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hetimin;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kërcënimi,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ngacmimi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frikësimi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cilësdo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penguar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informimi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njohurive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çështje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hetimin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ndjekur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hetimin;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synon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pengojë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materialisht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ushtrimin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kontraktuale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auditimit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aksesit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informacion.</w:t>
      </w:r>
    </w:p>
    <w:p w14:paraId="4040EA0A" w14:textId="5C8B08A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(drejtpërdrejt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përmes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AKSHI</w:t>
      </w:r>
      <w:r w:rsidR="006A2ADF">
        <w:rPr>
          <w:rFonts w:ascii="Garamond" w:hAnsi="Garamond" w:cs="Calibri"/>
          <w:color w:val="000000"/>
          <w:sz w:val="24"/>
          <w:szCs w:val="24"/>
        </w:rPr>
        <w: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MAS</w:t>
      </w:r>
      <w:r w:rsidR="006A2ADF">
        <w:rPr>
          <w:rFonts w:ascii="Garamond" w:hAnsi="Garamond" w:cs="Calibri"/>
          <w:color w:val="000000"/>
          <w:sz w:val="24"/>
          <w:szCs w:val="24"/>
        </w:rPr>
        <w:t>-it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merr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përsipër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informojë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dijeni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fakt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informacion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sugjeron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kryerjen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praktike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tillë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ndaluar.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qëllim,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njohuritë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anëtari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NJZP-së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konsiderohen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njohuri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p>
    <w:p w14:paraId="155F66A4"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merr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përsipër:</w:t>
      </w:r>
    </w:p>
    <w:p w14:paraId="07F14F5D" w14:textId="1143EEA1"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ndërmarrë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kohë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veprim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tillë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arsyeshme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hetuar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përfunduar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Praktikë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Ndaluar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pretenduar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aktuale;</w:t>
      </w:r>
      <w:r w:rsidR="00C40519" w:rsidRPr="00C373EA">
        <w:rPr>
          <w:rFonts w:ascii="Garamond" w:hAnsi="Garamond" w:cs="Calibri"/>
          <w:color w:val="000000"/>
          <w:sz w:val="24"/>
          <w:szCs w:val="24"/>
        </w:rPr>
        <w:t xml:space="preserve"> </w:t>
      </w:r>
    </w:p>
    <w:p w14:paraId="4F7E5596" w14:textId="76265D98"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lehtësojë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hetim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Praktikë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Ndaluar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pretenduar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aktuale;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p>
    <w:p w14:paraId="3CA63B2D" w14:textId="2EA8CE93"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informojë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masat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dëmshpërblim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përgjegjës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humbje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rezulton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006A2ADF" w:rsidRPr="00C373EA">
        <w:rPr>
          <w:rFonts w:ascii="Garamond" w:hAnsi="Garamond" w:cs="Calibri"/>
          <w:color w:val="000000"/>
          <w:sz w:val="24"/>
          <w:szCs w:val="24"/>
        </w:rPr>
        <w:t>praktikë e tillë e ndaluar</w:t>
      </w:r>
      <w:r w:rsidRPr="00C373EA">
        <w:rPr>
          <w:rFonts w:ascii="Garamond" w:hAnsi="Garamond" w:cs="Calibri"/>
          <w:color w:val="000000"/>
          <w:sz w:val="24"/>
          <w:szCs w:val="24"/>
        </w:rPr>
        <w:t>.</w:t>
      </w:r>
    </w:p>
    <w:p w14:paraId="50390576" w14:textId="1EBF956E"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[Drejtori</w:t>
      </w:r>
      <w:r w:rsidR="00C40519" w:rsidRPr="00C373EA">
        <w:rPr>
          <w:rFonts w:ascii="Garamond" w:hAnsi="Garamond" w:cs="Calibri"/>
          <w:color w:val="000000"/>
          <w:sz w:val="24"/>
          <w:szCs w:val="24"/>
        </w:rPr>
        <w:t xml:space="preserve"> </w:t>
      </w:r>
      <w:r w:rsidR="00C373EA"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w:t>
      </w:r>
      <w:r w:rsidR="006A2ADF">
        <w:rPr>
          <w:rFonts w:ascii="Garamond" w:hAnsi="Garamond" w:cs="Calibri"/>
          <w:color w:val="000000"/>
          <w:sz w:val="24"/>
          <w:szCs w:val="24"/>
        </w:rPr>
        <w:t>oo</w:t>
      </w:r>
      <w:r w:rsidRPr="00C373EA">
        <w:rPr>
          <w:rFonts w:ascii="Garamond" w:hAnsi="Garamond" w:cs="Calibri"/>
          <w:color w:val="000000"/>
          <w:sz w:val="24"/>
          <w:szCs w:val="24"/>
        </w:rPr>
        <w:t>rdinimin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C373EA" w:rsidRPr="00C373EA">
        <w:rPr>
          <w:rFonts w:ascii="Garamond" w:hAnsi="Garamond" w:cs="Calibri"/>
          <w:color w:val="000000"/>
          <w:sz w:val="24"/>
          <w:szCs w:val="24"/>
        </w:rPr>
        <w:t>A</w:t>
      </w:r>
      <w:r w:rsidR="00C373EA">
        <w:rPr>
          <w:rFonts w:ascii="Garamond" w:hAnsi="Garamond" w:cs="Calibri"/>
          <w:color w:val="000000"/>
          <w:sz w:val="24"/>
          <w:szCs w:val="24"/>
        </w:rPr>
        <w:t>gj</w:t>
      </w:r>
      <w:r w:rsidR="00C373EA" w:rsidRPr="00C373EA">
        <w:rPr>
          <w:rFonts w:ascii="Garamond" w:hAnsi="Garamond" w:cs="Calibri"/>
          <w:color w:val="000000"/>
          <w:sz w:val="24"/>
          <w:szCs w:val="24"/>
        </w:rPr>
        <w:t>endës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dig</w:t>
      </w:r>
      <w:r w:rsidR="00C373EA">
        <w:rPr>
          <w:rFonts w:ascii="Garamond" w:hAnsi="Garamond" w:cs="Calibri"/>
          <w:color w:val="000000"/>
          <w:sz w:val="24"/>
          <w:szCs w:val="24"/>
        </w:rPr>
        <w:t>j</w:t>
      </w:r>
      <w:r w:rsidRPr="00C373EA">
        <w:rPr>
          <w:rFonts w:ascii="Garamond" w:hAnsi="Garamond" w:cs="Calibri"/>
          <w:color w:val="000000"/>
          <w:sz w:val="24"/>
          <w:szCs w:val="24"/>
        </w:rPr>
        <w:t>itale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Fondet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Huaja</w:t>
      </w:r>
      <w:r w:rsidR="00C40519" w:rsidRPr="00C373EA">
        <w:rPr>
          <w:rFonts w:ascii="Garamond" w:hAnsi="Garamond" w:cs="Calibri"/>
          <w:color w:val="000000"/>
          <w:sz w:val="24"/>
          <w:szCs w:val="24"/>
        </w:rPr>
        <w:t xml:space="preserve"> </w:t>
      </w:r>
      <w:r w:rsidRPr="00C373EA">
        <w:rPr>
          <w:rFonts w:ascii="Garamond" w:hAnsi="Garamond" w:cs="Calibri"/>
          <w:i/>
          <w:color w:val="000000"/>
          <w:sz w:val="24"/>
          <w:szCs w:val="24"/>
        </w:rPr>
        <w:t>e-gov</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AKSHI]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përgjegjës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kontaktet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qëllimet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00C373EA">
        <w:rPr>
          <w:rFonts w:ascii="Garamond" w:hAnsi="Garamond" w:cs="Calibri"/>
          <w:color w:val="000000"/>
          <w:sz w:val="24"/>
          <w:szCs w:val="24"/>
        </w:rPr>
        <w:t>n</w:t>
      </w:r>
      <w:r w:rsidRPr="00C373EA">
        <w:rPr>
          <w:rFonts w:ascii="Garamond" w:hAnsi="Garamond" w:cs="Calibri"/>
          <w:color w:val="000000"/>
          <w:sz w:val="24"/>
          <w:szCs w:val="24"/>
        </w:rPr>
        <w:t>ënklauzole.</w:t>
      </w:r>
    </w:p>
    <w:p w14:paraId="36937116" w14:textId="77777777" w:rsidR="005512B0" w:rsidRPr="00C373EA" w:rsidRDefault="005512B0"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sidRPr="00C373EA">
        <w:rPr>
          <w:rFonts w:ascii="Garamond" w:hAnsi="Garamond" w:cs="Calibri"/>
          <w:b/>
          <w:bCs/>
          <w:color w:val="000000"/>
          <w:sz w:val="24"/>
          <w:szCs w:val="24"/>
        </w:rPr>
        <w:t>5.9</w:t>
      </w:r>
      <w:r w:rsidR="00C40519" w:rsidRPr="00C373EA">
        <w:rPr>
          <w:rFonts w:ascii="Garamond" w:hAnsi="Garamond" w:cs="Calibri"/>
          <w:b/>
          <w:bCs/>
          <w:color w:val="000000"/>
          <w:sz w:val="24"/>
          <w:szCs w:val="24"/>
        </w:rPr>
        <w:t xml:space="preserve"> </w:t>
      </w:r>
      <w:r w:rsidRPr="00C373EA">
        <w:rPr>
          <w:rFonts w:ascii="Garamond" w:hAnsi="Garamond" w:cs="Times New Roman"/>
          <w:b/>
          <w:bCs/>
          <w:color w:val="000000"/>
          <w:sz w:val="24"/>
          <w:szCs w:val="24"/>
        </w:rPr>
        <w:t>Vizibiliteti</w:t>
      </w:r>
      <w:r w:rsidR="00C40519" w:rsidRPr="00C373EA">
        <w:rPr>
          <w:rFonts w:ascii="Garamond" w:hAnsi="Garamond" w:cs="Times New Roman"/>
          <w:b/>
          <w:bCs/>
          <w:color w:val="000000"/>
          <w:sz w:val="24"/>
          <w:szCs w:val="24"/>
        </w:rPr>
        <w:t xml:space="preserve"> </w:t>
      </w:r>
    </w:p>
    <w:p w14:paraId="51661E13" w14:textId="088E96BB"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(drejtpërdrejt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përmes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AKSHI</w:t>
      </w:r>
      <w:r w:rsidR="006A2ADF">
        <w:rPr>
          <w:rFonts w:ascii="Garamond" w:hAnsi="Garamond" w:cs="Calibri"/>
          <w:color w:val="000000"/>
          <w:sz w:val="24"/>
          <w:szCs w:val="24"/>
        </w:rPr>
        <w: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MAS</w:t>
      </w:r>
      <w:r w:rsidR="006A2ADF">
        <w:rPr>
          <w:rFonts w:ascii="Garamond" w:hAnsi="Garamond" w:cs="Calibri"/>
          <w:color w:val="000000"/>
          <w:sz w:val="24"/>
          <w:szCs w:val="24"/>
        </w:rPr>
        <w:t>-it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informojë</w:t>
      </w:r>
      <w:r w:rsidR="00C40519" w:rsidRPr="00C373EA">
        <w:rPr>
          <w:rFonts w:ascii="Garamond" w:hAnsi="Garamond" w:cs="Calibri"/>
          <w:color w:val="000000"/>
          <w:sz w:val="24"/>
          <w:szCs w:val="24"/>
        </w:rPr>
        <w:t xml:space="preserve"> </w:t>
      </w:r>
      <w:r w:rsidR="006A2ADF" w:rsidRPr="00C373EA">
        <w:rPr>
          <w:rFonts w:ascii="Garamond" w:hAnsi="Garamond" w:cs="Calibri"/>
          <w:color w:val="000000"/>
          <w:sz w:val="24"/>
          <w:szCs w:val="24"/>
        </w:rPr>
        <w:t xml:space="preserve">përfituesit përfundimtarë </w:t>
      </w:r>
      <w:r w:rsidRPr="00C373EA">
        <w:rPr>
          <w:rFonts w:ascii="Garamond" w:hAnsi="Garamond" w:cs="Calibri"/>
          <w:color w:val="000000"/>
          <w:sz w:val="24"/>
          <w:szCs w:val="24"/>
        </w:rPr>
        <w:t>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pjesërisht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përmes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mjeteve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përshtatshme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komunikimit</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tilla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dhëna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faqet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përkatëse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internetit,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media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sociale,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shtyp,</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broshura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ekspozim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posterave/tabelave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faqet/objektet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përkatëse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informacioni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Përfundimtarë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tregojë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përshtatshme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emrin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logon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p>
    <w:p w14:paraId="559CAADF" w14:textId="77777777" w:rsidR="005512B0" w:rsidRPr="00C373EA" w:rsidRDefault="005512B0" w:rsidP="005512B0">
      <w:pPr>
        <w:autoSpaceDE w:val="0"/>
        <w:autoSpaceDN w:val="0"/>
        <w:adjustRightInd w:val="0"/>
        <w:spacing w:after="0" w:line="240" w:lineRule="auto"/>
        <w:ind w:firstLine="284"/>
        <w:jc w:val="both"/>
        <w:rPr>
          <w:rFonts w:ascii="Garamond" w:hAnsi="Garamond" w:cs="Times New Roman"/>
          <w:bCs/>
          <w:color w:val="000000"/>
          <w:sz w:val="24"/>
          <w:szCs w:val="24"/>
        </w:rPr>
      </w:pPr>
      <w:r w:rsidRPr="00C373EA">
        <w:rPr>
          <w:rFonts w:ascii="Garamond" w:hAnsi="Garamond" w:cs="Calibri"/>
          <w:bCs/>
          <w:color w:val="000000"/>
          <w:sz w:val="24"/>
          <w:szCs w:val="24"/>
        </w:rPr>
        <w:t>6.</w:t>
      </w:r>
      <w:r w:rsidR="00C40519" w:rsidRPr="00C373EA">
        <w:rPr>
          <w:rFonts w:ascii="Garamond" w:hAnsi="Garamond" w:cs="Calibri"/>
          <w:bCs/>
          <w:color w:val="000000"/>
          <w:sz w:val="24"/>
          <w:szCs w:val="24"/>
        </w:rPr>
        <w:t xml:space="preserve"> </w:t>
      </w:r>
      <w:r w:rsidRPr="00C373EA">
        <w:rPr>
          <w:rFonts w:ascii="Garamond" w:hAnsi="Garamond" w:cs="Times New Roman"/>
          <w:bCs/>
          <w:color w:val="000000"/>
          <w:sz w:val="24"/>
          <w:szCs w:val="24"/>
        </w:rPr>
        <w:t>MONITORIMI</w:t>
      </w:r>
      <w:r w:rsidR="00C40519" w:rsidRPr="00C373EA">
        <w:rPr>
          <w:rFonts w:ascii="Garamond" w:hAnsi="Garamond" w:cs="Times New Roman"/>
          <w:bCs/>
          <w:color w:val="000000"/>
          <w:sz w:val="24"/>
          <w:szCs w:val="24"/>
        </w:rPr>
        <w:t xml:space="preserve"> </w:t>
      </w:r>
    </w:p>
    <w:p w14:paraId="76542365" w14:textId="5C0F7DB6" w:rsidR="005512B0" w:rsidRPr="00C373EA" w:rsidRDefault="005512B0"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sidRPr="00C373EA">
        <w:rPr>
          <w:rFonts w:ascii="Garamond" w:hAnsi="Garamond" w:cs="Times New Roman"/>
          <w:b/>
          <w:bCs/>
          <w:color w:val="000000"/>
          <w:sz w:val="24"/>
          <w:szCs w:val="24"/>
        </w:rPr>
        <w:t>6.1</w:t>
      </w:r>
      <w:r w:rsidR="00C40519" w:rsidRPr="00C373EA">
        <w:rPr>
          <w:rFonts w:ascii="Garamond" w:hAnsi="Garamond" w:cs="Times New Roman"/>
          <w:b/>
          <w:bCs/>
          <w:color w:val="000000"/>
          <w:sz w:val="24"/>
          <w:szCs w:val="24"/>
        </w:rPr>
        <w:t xml:space="preserve"> </w:t>
      </w:r>
      <w:r w:rsidRPr="00C373EA">
        <w:rPr>
          <w:rFonts w:ascii="Garamond" w:hAnsi="Garamond" w:cs="Times New Roman"/>
          <w:b/>
          <w:bCs/>
          <w:color w:val="000000"/>
          <w:sz w:val="24"/>
          <w:szCs w:val="24"/>
        </w:rPr>
        <w:t>Raportimi</w:t>
      </w:r>
      <w:r w:rsidR="00C40519" w:rsidRPr="00C373EA">
        <w:rPr>
          <w:rFonts w:ascii="Garamond" w:hAnsi="Garamond" w:cs="Times New Roman"/>
          <w:b/>
          <w:bCs/>
          <w:color w:val="000000"/>
          <w:sz w:val="24"/>
          <w:szCs w:val="24"/>
        </w:rPr>
        <w:t xml:space="preserve"> </w:t>
      </w:r>
    </w:p>
    <w:p w14:paraId="14DED999" w14:textId="4FD290F2" w:rsidR="005512B0" w:rsidRPr="00C373EA"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Calibri"/>
          <w:color w:val="000000"/>
          <w:sz w:val="24"/>
          <w:szCs w:val="24"/>
        </w:rPr>
        <w: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Raportet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Progresit</w:t>
      </w:r>
    </w:p>
    <w:p w14:paraId="444E7875" w14:textId="539FD943"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sigurojë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AKSHI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w:t>
      </w:r>
      <w:r w:rsidR="0021394C">
        <w:rPr>
          <w:rFonts w:ascii="Garamond" w:hAnsi="Garamond" w:cs="Calibri"/>
          <w:color w:val="000000"/>
          <w:sz w:val="24"/>
          <w:szCs w:val="24"/>
        </w:rPr>
        <w:t>’</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dërgojë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raport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progresi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vijim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referuar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0021394C">
        <w:rPr>
          <w:rFonts w:ascii="Garamond" w:hAnsi="Garamond" w:cs="Calibri"/>
          <w:color w:val="000000"/>
          <w:sz w:val="24"/>
          <w:szCs w:val="24"/>
        </w:rPr>
        <w:t>“</w:t>
      </w:r>
      <w:r w:rsidRPr="00C373EA">
        <w:rPr>
          <w:rFonts w:ascii="Garamond" w:hAnsi="Garamond" w:cs="Calibri"/>
          <w:b/>
          <w:bCs/>
          <w:color w:val="000000"/>
          <w:sz w:val="24"/>
          <w:szCs w:val="24"/>
        </w:rPr>
        <w:t>Raporti</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i</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Progresit</w:t>
      </w:r>
      <w:r w:rsidR="0021394C">
        <w:rPr>
          <w:rFonts w:ascii="Garamond" w:hAnsi="Garamond" w:cs="Calibri"/>
          <w:color w:val="000000"/>
          <w:sz w:val="24"/>
          <w:szCs w:val="24"/>
        </w:rPr>
        <w:t>”</w:t>
      </w:r>
      <w:r w:rsidRPr="00C373EA">
        <w:rPr>
          <w:rFonts w:ascii="Garamond" w:hAnsi="Garamond" w:cs="Calibri"/>
          <w:color w:val="000000"/>
          <w:sz w:val="24"/>
          <w:szCs w:val="24"/>
        </w:rPr>
        <w:t>)</w:t>
      </w:r>
      <w:r w:rsidR="00DA65BF">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herë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deri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përfundimin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00DA65BF" w:rsidRPr="00C373EA">
        <w:rPr>
          <w:rFonts w:ascii="Garamond" w:hAnsi="Garamond" w:cs="Calibri"/>
          <w:color w:val="000000"/>
          <w:sz w:val="24"/>
          <w:szCs w:val="24"/>
        </w:rPr>
        <w:t>para çdo kërkese për disbursim, përveç kërkesës për disbursim për transhi</w:t>
      </w:r>
      <w:r w:rsidRPr="00C373EA">
        <w:rPr>
          <w:rFonts w:ascii="Garamond" w:hAnsi="Garamond" w:cs="Calibri"/>
          <w:color w:val="000000"/>
          <w:sz w:val="24"/>
          <w:szCs w:val="24"/>
        </w:rPr>
        <w:t>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parë.</w:t>
      </w:r>
    </w:p>
    <w:p w14:paraId="116FEAFC"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Shtojca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4</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paraqet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model</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specifikohet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informacioni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minimal</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përdoren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gjithashtu</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formatet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alternative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përmbajnë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njëjtin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informacion.</w:t>
      </w:r>
    </w:p>
    <w:p w14:paraId="0D968E28" w14:textId="1AC6986F"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b)</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Raporti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Përfundimit</w:t>
      </w:r>
    </w:p>
    <w:p w14:paraId="63D84861" w14:textId="401A5AAA"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përfundimit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paraqet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raport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përfundimi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vijim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referuar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0021394C">
        <w:rPr>
          <w:rFonts w:ascii="Garamond" w:hAnsi="Garamond" w:cs="Calibri"/>
          <w:color w:val="000000"/>
          <w:sz w:val="24"/>
          <w:szCs w:val="24"/>
        </w:rPr>
        <w:t>“</w:t>
      </w:r>
      <w:r w:rsidRPr="00DA65BF">
        <w:rPr>
          <w:rFonts w:ascii="Garamond" w:hAnsi="Garamond" w:cs="Calibri"/>
          <w:bCs/>
          <w:color w:val="000000"/>
          <w:sz w:val="24"/>
          <w:szCs w:val="24"/>
        </w:rPr>
        <w:t>Raporti</w:t>
      </w:r>
      <w:r w:rsidR="00C40519" w:rsidRPr="00DA65BF">
        <w:rPr>
          <w:rFonts w:ascii="Garamond" w:hAnsi="Garamond" w:cs="Calibri"/>
          <w:bCs/>
          <w:color w:val="000000"/>
          <w:sz w:val="24"/>
          <w:szCs w:val="24"/>
        </w:rPr>
        <w:t xml:space="preserve"> </w:t>
      </w:r>
      <w:r w:rsidRPr="00DA65BF">
        <w:rPr>
          <w:rFonts w:ascii="Garamond" w:hAnsi="Garamond" w:cs="Calibri"/>
          <w:bCs/>
          <w:color w:val="000000"/>
          <w:sz w:val="24"/>
          <w:szCs w:val="24"/>
        </w:rPr>
        <w:t>i</w:t>
      </w:r>
      <w:r w:rsidR="00C40519" w:rsidRPr="00DA65BF">
        <w:rPr>
          <w:rFonts w:ascii="Garamond" w:hAnsi="Garamond" w:cs="Calibri"/>
          <w:bCs/>
          <w:color w:val="000000"/>
          <w:sz w:val="24"/>
          <w:szCs w:val="24"/>
        </w:rPr>
        <w:t xml:space="preserve"> </w:t>
      </w:r>
      <w:r w:rsidR="00DA65BF" w:rsidRPr="00DA65BF">
        <w:rPr>
          <w:rFonts w:ascii="Garamond" w:hAnsi="Garamond" w:cs="Calibri"/>
          <w:bCs/>
          <w:color w:val="000000"/>
          <w:sz w:val="24"/>
          <w:szCs w:val="24"/>
        </w:rPr>
        <w:t>p</w:t>
      </w:r>
      <w:r w:rsidRPr="00DA65BF">
        <w:rPr>
          <w:rFonts w:ascii="Garamond" w:hAnsi="Garamond" w:cs="Calibri"/>
          <w:bCs/>
          <w:color w:val="000000"/>
          <w:sz w:val="24"/>
          <w:szCs w:val="24"/>
        </w:rPr>
        <w:t>ërfundimit</w:t>
      </w:r>
      <w:r w:rsidR="0021394C">
        <w:rPr>
          <w:rFonts w:ascii="Garamond" w:hAnsi="Garamond" w:cs="Calibri"/>
          <w:color w:val="000000"/>
          <w:sz w:val="24"/>
          <w:szCs w:val="24"/>
        </w:rPr>
        <w:t>”</w:t>
      </w:r>
      <w:r w:rsidRPr="00C373EA">
        <w:rPr>
          <w:rFonts w:ascii="Garamond" w:hAnsi="Garamond" w:cs="Calibri"/>
          <w:color w:val="000000"/>
          <w:sz w:val="24"/>
          <w:szCs w:val="24"/>
        </w:rPr>
        <w:t>).</w:t>
      </w:r>
    </w:p>
    <w:p w14:paraId="7B5DA5C0" w14:textId="5C68B3DD"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DA65BF">
        <w:rPr>
          <w:rFonts w:ascii="Garamond" w:hAnsi="Garamond" w:cs="Calibri"/>
          <w:color w:val="000000"/>
          <w:sz w:val="24"/>
          <w:szCs w:val="24"/>
        </w:rPr>
        <w:t>s</w:t>
      </w:r>
      <w:r w:rsidRPr="00C373EA">
        <w:rPr>
          <w:rFonts w:ascii="Garamond" w:hAnsi="Garamond" w:cs="Calibri"/>
          <w:color w:val="000000"/>
          <w:sz w:val="24"/>
          <w:szCs w:val="24"/>
        </w:rPr>
        <w:t>htojcën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4</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paraqitet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model</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specifikohet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informacioni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minimal</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Gjithashtu,</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përdoren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formatet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alternative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përmbajnë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njëjtin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informacion.</w:t>
      </w:r>
    </w:p>
    <w:p w14:paraId="52ACA1E6" w14:textId="356F3D86" w:rsidR="005512B0" w:rsidRPr="00C373EA" w:rsidRDefault="005512B0"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sidRPr="00C373EA">
        <w:rPr>
          <w:rFonts w:ascii="Garamond" w:hAnsi="Garamond" w:cs="Calibri"/>
          <w:b/>
          <w:bCs/>
          <w:color w:val="000000"/>
          <w:sz w:val="24"/>
          <w:szCs w:val="24"/>
        </w:rPr>
        <w:t>6.2</w:t>
      </w:r>
      <w:r w:rsidR="00C40519" w:rsidRPr="00C373EA">
        <w:rPr>
          <w:rFonts w:ascii="Garamond" w:hAnsi="Garamond" w:cs="Times New Roman"/>
          <w:b/>
          <w:bCs/>
          <w:color w:val="000000"/>
          <w:sz w:val="24"/>
          <w:szCs w:val="24"/>
        </w:rPr>
        <w:t xml:space="preserve"> </w:t>
      </w:r>
      <w:r w:rsidRPr="00C373EA">
        <w:rPr>
          <w:rFonts w:ascii="Garamond" w:hAnsi="Garamond" w:cs="Times New Roman"/>
          <w:b/>
          <w:bCs/>
          <w:color w:val="000000"/>
          <w:sz w:val="24"/>
          <w:szCs w:val="24"/>
        </w:rPr>
        <w:t>Vizitat</w:t>
      </w:r>
      <w:r w:rsidR="00C40519" w:rsidRPr="00C373EA">
        <w:rPr>
          <w:rFonts w:ascii="Garamond" w:hAnsi="Garamond" w:cs="Times New Roman"/>
          <w:b/>
          <w:bCs/>
          <w:color w:val="000000"/>
          <w:sz w:val="24"/>
          <w:szCs w:val="24"/>
        </w:rPr>
        <w:t xml:space="preserve"> </w:t>
      </w:r>
    </w:p>
    <w:p w14:paraId="43CBC4CE"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merr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përsipër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pranojë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favorshme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vizitë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monitorimi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/teknike/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vlerësimi,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lehtësimin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aksesit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vendpunimet/kontraktorët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përkatës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anëtarët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personelit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treta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përcaktuara.</w:t>
      </w:r>
    </w:p>
    <w:p w14:paraId="7B49DAEA" w14:textId="4BBFDE79" w:rsidR="005512B0" w:rsidRPr="00C373EA" w:rsidRDefault="005512B0"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sidRPr="00C373EA">
        <w:rPr>
          <w:rFonts w:ascii="Garamond" w:hAnsi="Garamond" w:cs="Calibri"/>
          <w:b/>
          <w:bCs/>
          <w:color w:val="000000"/>
          <w:sz w:val="24"/>
          <w:szCs w:val="24"/>
        </w:rPr>
        <w:t>6.3</w:t>
      </w:r>
      <w:r w:rsidR="00C40519" w:rsidRPr="00C373EA">
        <w:rPr>
          <w:rFonts w:ascii="Garamond" w:hAnsi="Garamond" w:cs="Calibri"/>
          <w:b/>
          <w:bCs/>
          <w:color w:val="000000"/>
          <w:sz w:val="24"/>
          <w:szCs w:val="24"/>
        </w:rPr>
        <w:t xml:space="preserve"> </w:t>
      </w:r>
      <w:r w:rsidRPr="00C373EA">
        <w:rPr>
          <w:rFonts w:ascii="Garamond" w:hAnsi="Garamond" w:cs="Times New Roman"/>
          <w:b/>
          <w:bCs/>
          <w:color w:val="000000"/>
          <w:sz w:val="24"/>
          <w:szCs w:val="24"/>
        </w:rPr>
        <w:t>Kontrolli</w:t>
      </w:r>
      <w:r w:rsidR="00C40519" w:rsidRPr="00C373EA">
        <w:rPr>
          <w:rFonts w:ascii="Garamond" w:hAnsi="Garamond" w:cs="Times New Roman"/>
          <w:b/>
          <w:bCs/>
          <w:color w:val="000000"/>
          <w:sz w:val="24"/>
          <w:szCs w:val="24"/>
        </w:rPr>
        <w:t xml:space="preserve"> </w:t>
      </w:r>
    </w:p>
    <w:p w14:paraId="5B60392B"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sipërmarrjet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merr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përsipër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pranojë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favorshme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auditim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vendpunim,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anëtarët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personelit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treta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mbulohet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shpenzimet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p>
    <w:p w14:paraId="157E11B2" w14:textId="079809D0" w:rsidR="005512B0" w:rsidRPr="00C373EA" w:rsidRDefault="005512B0"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sidRPr="00C373EA">
        <w:rPr>
          <w:rFonts w:ascii="Garamond" w:hAnsi="Garamond" w:cs="Times New Roman"/>
          <w:b/>
          <w:bCs/>
          <w:color w:val="000000"/>
          <w:sz w:val="24"/>
          <w:szCs w:val="24"/>
        </w:rPr>
        <w:t>6.4</w:t>
      </w:r>
      <w:r w:rsidR="00C40519" w:rsidRPr="00C373EA">
        <w:rPr>
          <w:rFonts w:ascii="Garamond" w:hAnsi="Garamond" w:cs="Times New Roman"/>
          <w:b/>
          <w:bCs/>
          <w:color w:val="000000"/>
          <w:sz w:val="24"/>
          <w:szCs w:val="24"/>
        </w:rPr>
        <w:t xml:space="preserve"> </w:t>
      </w:r>
      <w:r w:rsidRPr="00C373EA">
        <w:rPr>
          <w:rFonts w:ascii="Garamond" w:hAnsi="Garamond" w:cs="Times New Roman"/>
          <w:b/>
          <w:bCs/>
          <w:color w:val="000000"/>
          <w:sz w:val="24"/>
          <w:szCs w:val="24"/>
        </w:rPr>
        <w:t>Informacioni</w:t>
      </w:r>
      <w:r w:rsidR="00C40519" w:rsidRPr="00C373EA">
        <w:rPr>
          <w:rFonts w:ascii="Garamond" w:hAnsi="Garamond" w:cs="Times New Roman"/>
          <w:b/>
          <w:bCs/>
          <w:color w:val="000000"/>
          <w:sz w:val="24"/>
          <w:szCs w:val="24"/>
        </w:rPr>
        <w:t xml:space="preserve"> </w:t>
      </w:r>
      <w:r w:rsidRPr="00C373EA">
        <w:rPr>
          <w:rFonts w:ascii="Garamond" w:hAnsi="Garamond" w:cs="Times New Roman"/>
          <w:b/>
          <w:bCs/>
          <w:color w:val="000000"/>
          <w:sz w:val="24"/>
          <w:szCs w:val="24"/>
        </w:rPr>
        <w:t>për</w:t>
      </w:r>
      <w:r w:rsidR="00C40519" w:rsidRPr="00C373EA">
        <w:rPr>
          <w:rFonts w:ascii="Garamond" w:hAnsi="Garamond" w:cs="Times New Roman"/>
          <w:b/>
          <w:bCs/>
          <w:color w:val="000000"/>
          <w:sz w:val="24"/>
          <w:szCs w:val="24"/>
        </w:rPr>
        <w:t xml:space="preserve"> </w:t>
      </w:r>
      <w:r w:rsidRPr="00C373EA">
        <w:rPr>
          <w:rFonts w:ascii="Garamond" w:hAnsi="Garamond" w:cs="Times New Roman"/>
          <w:b/>
          <w:bCs/>
          <w:color w:val="000000"/>
          <w:sz w:val="24"/>
          <w:szCs w:val="24"/>
        </w:rPr>
        <w:t>Projektin</w:t>
      </w:r>
      <w:r w:rsidR="00C40519" w:rsidRPr="00C373EA">
        <w:rPr>
          <w:rFonts w:ascii="Garamond" w:hAnsi="Garamond" w:cs="Times New Roman"/>
          <w:b/>
          <w:bCs/>
          <w:color w:val="000000"/>
          <w:sz w:val="24"/>
          <w:szCs w:val="24"/>
        </w:rPr>
        <w:t xml:space="preserve"> </w:t>
      </w:r>
    </w:p>
    <w:p w14:paraId="2079A2CC" w14:textId="7CA810AE"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(drejtpërdrejt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përmes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AKSHI</w:t>
      </w:r>
      <w:r w:rsidR="00A2183C">
        <w:rPr>
          <w:rFonts w:ascii="Garamond" w:hAnsi="Garamond" w:cs="Calibri"/>
          <w:color w:val="000000"/>
          <w:sz w:val="24"/>
          <w:szCs w:val="24"/>
        </w:rPr>
        <w:t>-t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MAS</w:t>
      </w:r>
      <w:r w:rsidR="00A2183C">
        <w:rPr>
          <w:rFonts w:ascii="Garamond" w:hAnsi="Garamond" w:cs="Calibri"/>
          <w:color w:val="000000"/>
          <w:sz w:val="24"/>
          <w:szCs w:val="24"/>
        </w:rPr>
        <w:t>-it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mban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dhënat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kontabël</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përputhje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standardet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ndërkombëtare,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tregohet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moment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ecuria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progresit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regjistrojnë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përdorimet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bëra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identifikojnë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asetet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shërbimet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pjesërisht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Huan.</w:t>
      </w:r>
      <w:r w:rsidR="00C40519" w:rsidRPr="00C373EA">
        <w:rPr>
          <w:rFonts w:ascii="Garamond" w:hAnsi="Garamond" w:cs="Calibri"/>
          <w:color w:val="000000"/>
          <w:sz w:val="24"/>
          <w:szCs w:val="24"/>
        </w:rPr>
        <w:t xml:space="preserve"> </w:t>
      </w:r>
    </w:p>
    <w:p w14:paraId="75672A5F" w14:textId="181C4389"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(drejtpërdrejt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përmes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AKSHI</w:t>
      </w:r>
      <w:r w:rsidR="006A2ADF">
        <w:rPr>
          <w:rFonts w:ascii="Garamond" w:hAnsi="Garamond" w:cs="Calibri"/>
          <w:color w:val="000000"/>
          <w:sz w:val="24"/>
          <w:szCs w:val="24"/>
        </w:rPr>
        <w: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MAS</w:t>
      </w:r>
      <w:r w:rsidR="006A2ADF">
        <w:rPr>
          <w:rFonts w:ascii="Garamond" w:hAnsi="Garamond" w:cs="Calibri"/>
          <w:color w:val="000000"/>
          <w:sz w:val="24"/>
          <w:szCs w:val="24"/>
        </w:rPr>
        <w:t>-it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dorëzon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kohën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duhur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informacion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dokument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veçanti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çështjet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mjedisore/sociale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prokurimit)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siç</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arsyeshme.</w:t>
      </w:r>
    </w:p>
    <w:p w14:paraId="11D17C8B" w14:textId="2E48F0C2"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siguron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AKSHI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MAS</w:t>
      </w:r>
      <w:r w:rsidR="006A2ADF">
        <w:rPr>
          <w:rFonts w:ascii="Garamond" w:hAnsi="Garamond" w:cs="Calibri"/>
          <w:color w:val="000000"/>
          <w:sz w:val="24"/>
          <w:szCs w:val="24"/>
        </w:rPr>
        <w:t>-i</w:t>
      </w:r>
      <w:r w:rsidR="00F92464">
        <w:rPr>
          <w:rFonts w:ascii="Garamond" w:hAnsi="Garamond" w:cs="Calibri"/>
          <w:color w:val="000000"/>
          <w:sz w:val="24"/>
          <w:szCs w:val="24"/>
        </w:rPr>
        <w:t xml:space="preserve"> </w:t>
      </w:r>
      <w:r w:rsidRPr="00C373EA">
        <w:rPr>
          <w:rFonts w:ascii="Garamond" w:hAnsi="Garamond" w:cs="Calibri"/>
          <w:color w:val="000000"/>
          <w:sz w:val="24"/>
          <w:szCs w:val="24"/>
        </w:rPr>
        <w:t>informon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menjëherë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ndikon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u</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kufizuar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p>
    <w:p w14:paraId="2CA3A80E" w14:textId="79534F4D"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veprim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kundërshtim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iniciuar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kundërshtim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ngritur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tretë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ankesë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çështje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gjyqësore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filluar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kanoset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prokurimin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çështjet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mjedisore/sociale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çështje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p>
    <w:p w14:paraId="1D72E679" w14:textId="5E1E523F"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miratim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ligji,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rregulli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rregulloreje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interpretimin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zyrtar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ligji,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rregulli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rregulloreje)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Projektin.</w:t>
      </w:r>
    </w:p>
    <w:p w14:paraId="5C006B13" w14:textId="55F33A4B"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ketë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ndikim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negativ</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material</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përbënte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F92464">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C373EA">
        <w:rPr>
          <w:rFonts w:ascii="Garamond" w:hAnsi="Garamond" w:cs="Calibri"/>
          <w:color w:val="000000"/>
          <w:sz w:val="24"/>
          <w:szCs w:val="24"/>
        </w:rPr>
        <w:t>n</w:t>
      </w:r>
      <w:r w:rsidRPr="00C373EA">
        <w:rPr>
          <w:rFonts w:ascii="Garamond" w:hAnsi="Garamond" w:cs="Calibri"/>
          <w:color w:val="000000"/>
          <w:sz w:val="24"/>
          <w:szCs w:val="24"/>
        </w:rPr>
        <w:t>enin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3.3(h)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r</w:t>
      </w:r>
      <w:r w:rsidRPr="00C373EA">
        <w:rPr>
          <w:rFonts w:ascii="Garamond" w:hAnsi="Garamond" w:cs="Calibri"/>
          <w:color w:val="000000"/>
          <w:sz w:val="24"/>
          <w:szCs w:val="24"/>
        </w:rPr>
        <w:t>regulloreve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rimbursimin,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pezullimin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anulimin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parakohshëm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C373EA">
        <w:rPr>
          <w:rFonts w:ascii="Garamond" w:hAnsi="Garamond" w:cs="Calibri"/>
          <w:color w:val="000000"/>
          <w:sz w:val="24"/>
          <w:szCs w:val="24"/>
        </w:rPr>
        <w:t>n</w:t>
      </w:r>
      <w:r w:rsidRPr="00C373EA">
        <w:rPr>
          <w:rFonts w:ascii="Garamond" w:hAnsi="Garamond" w:cs="Calibri"/>
          <w:color w:val="000000"/>
          <w:sz w:val="24"/>
          <w:szCs w:val="24"/>
        </w:rPr>
        <w:t>eneve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3.3</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Rimbursimi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parakohshëm</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3.5</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Pezullimi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nga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Banka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3.6</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Anulimi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nga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Banka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D17074">
        <w:rPr>
          <w:rFonts w:ascii="Garamond" w:hAnsi="Garamond" w:cs="Calibri"/>
          <w:color w:val="000000"/>
          <w:sz w:val="24"/>
          <w:szCs w:val="24"/>
        </w:rPr>
        <w:t>r</w:t>
      </w:r>
      <w:r w:rsidRPr="00C373EA">
        <w:rPr>
          <w:rFonts w:ascii="Garamond" w:hAnsi="Garamond" w:cs="Calibri"/>
          <w:color w:val="000000"/>
          <w:sz w:val="24"/>
          <w:szCs w:val="24"/>
        </w:rPr>
        <w:t>regulloreve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p>
    <w:p w14:paraId="17189DCF" w14:textId="67A91F30" w:rsidR="005512B0" w:rsidRPr="00C373EA" w:rsidRDefault="005512B0"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sidRPr="00C373EA">
        <w:rPr>
          <w:rFonts w:ascii="Garamond" w:hAnsi="Garamond" w:cs="Calibri"/>
          <w:b/>
          <w:bCs/>
          <w:color w:val="000000"/>
          <w:sz w:val="24"/>
          <w:szCs w:val="24"/>
        </w:rPr>
        <w:t>6.5</w:t>
      </w:r>
      <w:r w:rsidR="00C40519" w:rsidRPr="00C373EA">
        <w:rPr>
          <w:rFonts w:ascii="Garamond" w:hAnsi="Garamond" w:cs="Calibri"/>
          <w:b/>
          <w:bCs/>
          <w:color w:val="000000"/>
          <w:sz w:val="24"/>
          <w:szCs w:val="24"/>
        </w:rPr>
        <w:t xml:space="preserve"> </w:t>
      </w:r>
      <w:r w:rsidRPr="00C373EA">
        <w:rPr>
          <w:rFonts w:ascii="Garamond" w:hAnsi="Garamond" w:cs="Times New Roman"/>
          <w:b/>
          <w:bCs/>
          <w:color w:val="000000"/>
          <w:sz w:val="24"/>
          <w:szCs w:val="24"/>
        </w:rPr>
        <w:t>Informacioni</w:t>
      </w:r>
      <w:r w:rsidR="00C40519" w:rsidRPr="00C373EA">
        <w:rPr>
          <w:rFonts w:ascii="Garamond" w:hAnsi="Garamond" w:cs="Times New Roman"/>
          <w:b/>
          <w:bCs/>
          <w:color w:val="000000"/>
          <w:sz w:val="24"/>
          <w:szCs w:val="24"/>
        </w:rPr>
        <w:t xml:space="preserve"> </w:t>
      </w:r>
      <w:r w:rsidRPr="00C373EA">
        <w:rPr>
          <w:rFonts w:ascii="Garamond" w:hAnsi="Garamond" w:cs="Times New Roman"/>
          <w:b/>
          <w:bCs/>
          <w:color w:val="000000"/>
          <w:sz w:val="24"/>
          <w:szCs w:val="24"/>
        </w:rPr>
        <w:t>i</w:t>
      </w:r>
      <w:r w:rsidR="00C40519" w:rsidRPr="00C373EA">
        <w:rPr>
          <w:rFonts w:ascii="Garamond" w:hAnsi="Garamond" w:cs="Times New Roman"/>
          <w:b/>
          <w:bCs/>
          <w:color w:val="000000"/>
          <w:sz w:val="24"/>
          <w:szCs w:val="24"/>
        </w:rPr>
        <w:t xml:space="preserve"> </w:t>
      </w:r>
      <w:r w:rsidRPr="00C373EA">
        <w:rPr>
          <w:rFonts w:ascii="Garamond" w:hAnsi="Garamond" w:cs="Times New Roman"/>
          <w:b/>
          <w:bCs/>
          <w:color w:val="000000"/>
          <w:sz w:val="24"/>
          <w:szCs w:val="24"/>
        </w:rPr>
        <w:t>Huamarrësit</w:t>
      </w:r>
      <w:r w:rsidR="00C40519" w:rsidRPr="00C373EA">
        <w:rPr>
          <w:rFonts w:ascii="Garamond" w:hAnsi="Garamond" w:cs="Times New Roman"/>
          <w:b/>
          <w:bCs/>
          <w:color w:val="000000"/>
          <w:sz w:val="24"/>
          <w:szCs w:val="24"/>
        </w:rPr>
        <w:t xml:space="preserve"> </w:t>
      </w:r>
    </w:p>
    <w:p w14:paraId="266AC2E0" w14:textId="1457B365" w:rsidR="005512B0" w:rsidRPr="00C373EA"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informon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ndryshim material negativ menjëherë </w:t>
      </w:r>
      <w:r w:rsidRPr="00C373EA">
        <w:rPr>
          <w:rFonts w:ascii="Garamond" w:hAnsi="Garamond" w:cs="Calibri"/>
          <w:color w:val="000000"/>
          <w:sz w:val="24"/>
          <w:szCs w:val="24"/>
        </w:rPr>
        <w:t>pasi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dijeni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ndryshim material negativ do të </w:t>
      </w:r>
      <w:r w:rsidRPr="00C373EA">
        <w:rPr>
          <w:rFonts w:ascii="Garamond" w:hAnsi="Garamond" w:cs="Calibri"/>
          <w:color w:val="000000"/>
          <w:sz w:val="24"/>
          <w:szCs w:val="24"/>
        </w:rPr>
        <w:t>përbënte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n</w:t>
      </w:r>
      <w:r w:rsidRPr="00C373EA">
        <w:rPr>
          <w:rFonts w:ascii="Garamond" w:hAnsi="Garamond" w:cs="Calibri"/>
          <w:color w:val="000000"/>
          <w:sz w:val="24"/>
          <w:szCs w:val="24"/>
        </w:rPr>
        <w:t>enin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3.3(h)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rregulloreve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rimbursimin,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pezullimin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anulimin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parakohshëm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neneve </w:t>
      </w:r>
      <w:r w:rsidRPr="00C373EA">
        <w:rPr>
          <w:rFonts w:ascii="Garamond" w:hAnsi="Garamond" w:cs="Calibri"/>
          <w:color w:val="000000"/>
          <w:sz w:val="24"/>
          <w:szCs w:val="24"/>
        </w:rPr>
        <w:t>3.3</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Rimbursimi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parakohshëm</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3.5</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Pezullimi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nga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Banka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3.6</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Anulimi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nga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Banka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r</w:t>
      </w:r>
      <w:r w:rsidRPr="00C373EA">
        <w:rPr>
          <w:rFonts w:ascii="Garamond" w:hAnsi="Garamond" w:cs="Calibri"/>
          <w:color w:val="000000"/>
          <w:sz w:val="24"/>
          <w:szCs w:val="24"/>
        </w:rPr>
        <w:t>regulloreve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p>
    <w:p w14:paraId="68C2D973" w14:textId="1CE3BBD2" w:rsidR="005512B0" w:rsidRPr="00C373EA" w:rsidRDefault="005512B0"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sidRPr="00C373EA">
        <w:rPr>
          <w:rFonts w:ascii="Garamond" w:hAnsi="Garamond" w:cs="Calibri"/>
          <w:b/>
          <w:bCs/>
          <w:color w:val="000000"/>
          <w:sz w:val="24"/>
          <w:szCs w:val="24"/>
        </w:rPr>
        <w:t>6.6</w:t>
      </w:r>
      <w:r w:rsidR="00C40519" w:rsidRPr="00C373EA">
        <w:rPr>
          <w:rFonts w:ascii="Garamond" w:hAnsi="Garamond" w:cs="Calibri"/>
          <w:b/>
          <w:bCs/>
          <w:color w:val="000000"/>
          <w:sz w:val="24"/>
          <w:szCs w:val="24"/>
        </w:rPr>
        <w:t xml:space="preserve"> </w:t>
      </w:r>
      <w:r w:rsidRPr="00C373EA">
        <w:rPr>
          <w:rFonts w:ascii="Garamond" w:hAnsi="Garamond" w:cs="Times New Roman"/>
          <w:b/>
          <w:bCs/>
          <w:color w:val="000000"/>
          <w:sz w:val="24"/>
          <w:szCs w:val="24"/>
        </w:rPr>
        <w:t>Angazhimet</w:t>
      </w:r>
      <w:r w:rsidR="00C40519" w:rsidRPr="00C373EA">
        <w:rPr>
          <w:rFonts w:ascii="Garamond" w:hAnsi="Garamond" w:cs="Times New Roman"/>
          <w:b/>
          <w:bCs/>
          <w:color w:val="000000"/>
          <w:sz w:val="24"/>
          <w:szCs w:val="24"/>
        </w:rPr>
        <w:t xml:space="preserve"> </w:t>
      </w:r>
      <w:r w:rsidR="00C373EA">
        <w:rPr>
          <w:rFonts w:ascii="Garamond" w:hAnsi="Garamond" w:cs="Times New Roman"/>
          <w:b/>
          <w:bCs/>
          <w:color w:val="000000"/>
          <w:sz w:val="24"/>
          <w:szCs w:val="24"/>
        </w:rPr>
        <w:t>f</w:t>
      </w:r>
      <w:r w:rsidRPr="00C373EA">
        <w:rPr>
          <w:rFonts w:ascii="Garamond" w:hAnsi="Garamond" w:cs="Times New Roman"/>
          <w:b/>
          <w:bCs/>
          <w:color w:val="000000"/>
          <w:sz w:val="24"/>
          <w:szCs w:val="24"/>
        </w:rPr>
        <w:t>inanciare</w:t>
      </w:r>
    </w:p>
    <w:p w14:paraId="161CF4F6" w14:textId="2D07827C"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Mospërputhja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C373EA" w:rsidRPr="00C373EA">
        <w:rPr>
          <w:rFonts w:ascii="Garamond" w:hAnsi="Garamond" w:cs="Calibri"/>
          <w:color w:val="000000"/>
          <w:sz w:val="24"/>
          <w:szCs w:val="24"/>
        </w:rPr>
        <w:t>tërthortë e detyrimeve</w:t>
      </w:r>
    </w:p>
    <w:p w14:paraId="6FEE2F39" w14:textId="0389E87C"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informon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ndodh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rast i mospërmbushjes së tërthortë të detyrimeve</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rast i mospërmbushjes së tërthortë të detyrimeve do të përbëjë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C373EA">
        <w:rPr>
          <w:rFonts w:ascii="Garamond" w:hAnsi="Garamond" w:cs="Calibri"/>
          <w:color w:val="000000"/>
          <w:sz w:val="24"/>
          <w:szCs w:val="24"/>
        </w:rPr>
        <w:t>n</w:t>
      </w:r>
      <w:r w:rsidRPr="00C373EA">
        <w:rPr>
          <w:rFonts w:ascii="Garamond" w:hAnsi="Garamond" w:cs="Calibri"/>
          <w:color w:val="000000"/>
          <w:sz w:val="24"/>
          <w:szCs w:val="24"/>
        </w:rPr>
        <w:t>enin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3.3(h)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rregulloreve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pezullimin,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anulimin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rimbursimin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parakohshëm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neneve </w:t>
      </w:r>
      <w:r w:rsidRPr="00C373EA">
        <w:rPr>
          <w:rFonts w:ascii="Garamond" w:hAnsi="Garamond" w:cs="Calibri"/>
          <w:color w:val="000000"/>
          <w:sz w:val="24"/>
          <w:szCs w:val="24"/>
        </w:rPr>
        <w:t>3.3</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Rimbursimi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parakohshëm</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3.5</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Pezullimi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nga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Banka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3.6</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Anulimi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nga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Banka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Rregulloreve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p>
    <w:p w14:paraId="1F967DD8" w14:textId="2827FF61"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qëllimet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0021394C">
        <w:rPr>
          <w:rFonts w:ascii="Garamond" w:hAnsi="Garamond" w:cs="Calibri"/>
          <w:color w:val="000000"/>
          <w:sz w:val="24"/>
          <w:szCs w:val="24"/>
        </w:rPr>
        <w:t>“</w:t>
      </w:r>
      <w:r w:rsidRPr="00C373EA">
        <w:rPr>
          <w:rFonts w:ascii="Garamond" w:hAnsi="Garamond" w:cs="Calibri"/>
          <w:b/>
          <w:bCs/>
          <w:color w:val="000000"/>
          <w:sz w:val="24"/>
          <w:szCs w:val="24"/>
        </w:rPr>
        <w:t>Rast</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i</w:t>
      </w:r>
      <w:r w:rsidR="00C40519" w:rsidRPr="00C373EA">
        <w:rPr>
          <w:rFonts w:ascii="Garamond" w:hAnsi="Garamond" w:cs="Calibri"/>
          <w:b/>
          <w:bCs/>
          <w:color w:val="000000"/>
          <w:sz w:val="24"/>
          <w:szCs w:val="24"/>
        </w:rPr>
        <w:t xml:space="preserve"> </w:t>
      </w:r>
      <w:r w:rsidR="00E53947" w:rsidRPr="00C373EA">
        <w:rPr>
          <w:rFonts w:ascii="Garamond" w:hAnsi="Garamond" w:cs="Calibri"/>
          <w:b/>
          <w:bCs/>
          <w:color w:val="000000"/>
          <w:sz w:val="24"/>
          <w:szCs w:val="24"/>
        </w:rPr>
        <w:t>mospërmbushjes së tërthortë të detyrimeve</w:t>
      </w:r>
      <w:r w:rsidR="0021394C">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thotë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situatë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mospërputhje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detyrimeve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w:t>
      </w:r>
      <w:r w:rsidR="0021394C">
        <w:rPr>
          <w:rFonts w:ascii="Garamond" w:hAnsi="Garamond" w:cs="Calibri"/>
          <w:color w:val="000000"/>
          <w:sz w:val="24"/>
          <w:szCs w:val="24"/>
        </w:rPr>
        <w:t>’</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skadimit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periudhe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kontraktuale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faljes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interesit,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w:t>
      </w:r>
      <w:r w:rsidR="0021394C">
        <w:rPr>
          <w:rFonts w:ascii="Garamond" w:hAnsi="Garamond" w:cs="Calibri"/>
          <w:color w:val="000000"/>
          <w:sz w:val="24"/>
          <w:szCs w:val="24"/>
        </w:rPr>
        <w:t>’</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w:t>
      </w:r>
      <w:r w:rsidR="0021394C">
        <w:rPr>
          <w:rFonts w:ascii="Garamond" w:hAnsi="Garamond" w:cs="Calibri"/>
          <w:color w:val="000000"/>
          <w:sz w:val="24"/>
          <w:szCs w:val="24"/>
        </w:rPr>
        <w:t>’</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parapaguajë,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shlyejë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përfundojë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përpara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maturimit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instrument borxhi ose çdo </w:t>
      </w:r>
      <w:r w:rsidRPr="00C373EA">
        <w:rPr>
          <w:rFonts w:ascii="Garamond" w:hAnsi="Garamond" w:cs="Calibri"/>
          <w:color w:val="000000"/>
          <w:sz w:val="24"/>
          <w:szCs w:val="24"/>
        </w:rPr>
        <w:t>angazhim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instrument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borxhi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anulohet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pezullohet.</w:t>
      </w:r>
      <w:r w:rsidR="00F92464">
        <w:rPr>
          <w:rFonts w:ascii="Garamond" w:hAnsi="Garamond" w:cs="Calibri"/>
          <w:color w:val="000000"/>
          <w:sz w:val="24"/>
          <w:szCs w:val="24"/>
        </w:rPr>
        <w:t xml:space="preserve"> </w:t>
      </w:r>
    </w:p>
    <w:p w14:paraId="6B667CBE" w14:textId="5CA898C3"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dispozitat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mësipërme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zbatohen,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përbënte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nenin </w:t>
      </w:r>
      <w:r w:rsidRPr="00C373EA">
        <w:rPr>
          <w:rFonts w:ascii="Garamond" w:hAnsi="Garamond" w:cs="Calibri"/>
          <w:color w:val="000000"/>
          <w:sz w:val="24"/>
          <w:szCs w:val="24"/>
        </w:rPr>
        <w:t>3.3(h)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r</w:t>
      </w:r>
      <w:r w:rsidRPr="00C373EA">
        <w:rPr>
          <w:rFonts w:ascii="Garamond" w:hAnsi="Garamond" w:cs="Calibri"/>
          <w:color w:val="000000"/>
          <w:sz w:val="24"/>
          <w:szCs w:val="24"/>
        </w:rPr>
        <w:t>regulloreve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pezullimin,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anulimin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rimbursimin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parakohshëm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n</w:t>
      </w:r>
      <w:r w:rsidRPr="00C373EA">
        <w:rPr>
          <w:rFonts w:ascii="Garamond" w:hAnsi="Garamond" w:cs="Calibri"/>
          <w:color w:val="000000"/>
          <w:sz w:val="24"/>
          <w:szCs w:val="24"/>
        </w:rPr>
        <w:t>eneve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3.3</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Rimbursimi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parakohshëm</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3.5</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Pezullimi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nga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Banka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3.6</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Anulimi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nga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Banka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r</w:t>
      </w:r>
      <w:r w:rsidRPr="00C373EA">
        <w:rPr>
          <w:rFonts w:ascii="Garamond" w:hAnsi="Garamond" w:cs="Calibri"/>
          <w:color w:val="000000"/>
          <w:sz w:val="24"/>
          <w:szCs w:val="24"/>
        </w:rPr>
        <w:t>regulloreve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p>
    <w:p w14:paraId="55CC647B" w14:textId="77777777" w:rsidR="005512B0" w:rsidRPr="00C373EA" w:rsidRDefault="005512B0" w:rsidP="005512B0">
      <w:pPr>
        <w:autoSpaceDE w:val="0"/>
        <w:autoSpaceDN w:val="0"/>
        <w:adjustRightInd w:val="0"/>
        <w:spacing w:after="0" w:line="240" w:lineRule="auto"/>
        <w:ind w:firstLine="284"/>
        <w:jc w:val="both"/>
        <w:rPr>
          <w:rFonts w:ascii="Garamond" w:hAnsi="Garamond" w:cs="Times New Roman"/>
          <w:bCs/>
          <w:color w:val="000000"/>
          <w:sz w:val="24"/>
          <w:szCs w:val="24"/>
        </w:rPr>
      </w:pPr>
      <w:r w:rsidRPr="00C373EA">
        <w:rPr>
          <w:rFonts w:ascii="Garamond" w:hAnsi="Garamond" w:cs="Calibri"/>
          <w:bCs/>
          <w:color w:val="000000"/>
          <w:sz w:val="24"/>
          <w:szCs w:val="24"/>
        </w:rPr>
        <w:t>7.</w:t>
      </w:r>
      <w:r w:rsidR="00C40519" w:rsidRPr="00C373EA">
        <w:rPr>
          <w:rFonts w:ascii="Garamond" w:hAnsi="Garamond" w:cs="Calibri"/>
          <w:bCs/>
          <w:color w:val="000000"/>
          <w:sz w:val="24"/>
          <w:szCs w:val="24"/>
        </w:rPr>
        <w:t xml:space="preserve"> </w:t>
      </w:r>
      <w:r w:rsidRPr="00C373EA">
        <w:rPr>
          <w:rFonts w:ascii="Garamond" w:hAnsi="Garamond" w:cs="Times New Roman"/>
          <w:bCs/>
          <w:i/>
          <w:color w:val="000000"/>
          <w:sz w:val="24"/>
          <w:szCs w:val="24"/>
        </w:rPr>
        <w:t>PARI</w:t>
      </w:r>
      <w:r w:rsidR="00C40519" w:rsidRPr="00C373EA">
        <w:rPr>
          <w:rFonts w:ascii="Garamond" w:hAnsi="Garamond" w:cs="Times New Roman"/>
          <w:bCs/>
          <w:i/>
          <w:color w:val="000000"/>
          <w:sz w:val="24"/>
          <w:szCs w:val="24"/>
        </w:rPr>
        <w:t xml:space="preserve"> </w:t>
      </w:r>
      <w:r w:rsidRPr="00C373EA">
        <w:rPr>
          <w:rFonts w:ascii="Garamond" w:hAnsi="Garamond" w:cs="Times New Roman"/>
          <w:bCs/>
          <w:i/>
          <w:color w:val="000000"/>
          <w:sz w:val="24"/>
          <w:szCs w:val="24"/>
        </w:rPr>
        <w:t>PASSU</w:t>
      </w:r>
    </w:p>
    <w:p w14:paraId="1D37AC69" w14:textId="4AF96820"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zbatohen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dispozitat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paraqitura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k</w:t>
      </w:r>
      <w:r w:rsidRPr="00C373EA">
        <w:rPr>
          <w:rFonts w:ascii="Garamond" w:hAnsi="Garamond" w:cs="Calibri"/>
          <w:color w:val="000000"/>
          <w:sz w:val="24"/>
          <w:szCs w:val="24"/>
        </w:rPr>
        <w:t>lauzolës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7,</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përbënte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n</w:t>
      </w:r>
      <w:r w:rsidRPr="00C373EA">
        <w:rPr>
          <w:rFonts w:ascii="Garamond" w:hAnsi="Garamond" w:cs="Calibri"/>
          <w:color w:val="000000"/>
          <w:sz w:val="24"/>
          <w:szCs w:val="24"/>
        </w:rPr>
        <w:t>enin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3.3(h)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r</w:t>
      </w:r>
      <w:r w:rsidRPr="00C373EA">
        <w:rPr>
          <w:rFonts w:ascii="Garamond" w:hAnsi="Garamond" w:cs="Calibri"/>
          <w:color w:val="000000"/>
          <w:sz w:val="24"/>
          <w:szCs w:val="24"/>
        </w:rPr>
        <w:t>regulloreve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rimbursimin,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pezullimin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anulimin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parakohshëm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n</w:t>
      </w:r>
      <w:r w:rsidRPr="00C373EA">
        <w:rPr>
          <w:rFonts w:ascii="Garamond" w:hAnsi="Garamond" w:cs="Calibri"/>
          <w:color w:val="000000"/>
          <w:sz w:val="24"/>
          <w:szCs w:val="24"/>
        </w:rPr>
        <w:t>eneve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3.3</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Rimbursimi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parakohshëm</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3.5</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Pezullimi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nga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Banka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3.6</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Anulimi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nga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Banka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r</w:t>
      </w:r>
      <w:r w:rsidRPr="00C373EA">
        <w:rPr>
          <w:rFonts w:ascii="Garamond" w:hAnsi="Garamond" w:cs="Calibri"/>
          <w:color w:val="000000"/>
          <w:sz w:val="24"/>
          <w:szCs w:val="24"/>
        </w:rPr>
        <w:t>regulloreve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p>
    <w:p w14:paraId="7BDDF6EE" w14:textId="0872BF7D" w:rsidR="005512B0" w:rsidRPr="00C373EA" w:rsidRDefault="005512B0" w:rsidP="005512B0">
      <w:pPr>
        <w:autoSpaceDE w:val="0"/>
        <w:autoSpaceDN w:val="0"/>
        <w:adjustRightInd w:val="0"/>
        <w:spacing w:after="0" w:line="240" w:lineRule="auto"/>
        <w:ind w:firstLine="284"/>
        <w:jc w:val="both"/>
        <w:rPr>
          <w:rFonts w:ascii="Garamond" w:hAnsi="Garamond" w:cs="Calibri"/>
          <w:b/>
          <w:bCs/>
          <w:color w:val="000000"/>
          <w:sz w:val="24"/>
          <w:szCs w:val="24"/>
        </w:rPr>
      </w:pPr>
      <w:r w:rsidRPr="00C373EA">
        <w:rPr>
          <w:rFonts w:ascii="Garamond" w:hAnsi="Garamond" w:cs="Calibri"/>
          <w:b/>
          <w:bCs/>
          <w:color w:val="000000"/>
          <w:sz w:val="24"/>
          <w:szCs w:val="24"/>
        </w:rPr>
        <w:t>7.1</w:t>
      </w:r>
      <w:r w:rsidR="00C40519" w:rsidRPr="00C373EA">
        <w:rPr>
          <w:rFonts w:ascii="Garamond" w:hAnsi="Garamond" w:cs="Calibri"/>
          <w:b/>
          <w:bCs/>
          <w:color w:val="000000"/>
          <w:sz w:val="24"/>
          <w:szCs w:val="24"/>
        </w:rPr>
        <w:t xml:space="preserve"> </w:t>
      </w:r>
      <w:r w:rsidRPr="00C373EA">
        <w:rPr>
          <w:rFonts w:ascii="Garamond" w:hAnsi="Garamond" w:cs="Calibri"/>
          <w:b/>
          <w:bCs/>
          <w:color w:val="000000"/>
          <w:sz w:val="24"/>
          <w:szCs w:val="24"/>
        </w:rPr>
        <w:t>Renditja</w:t>
      </w:r>
    </w:p>
    <w:p w14:paraId="0D5710E9" w14:textId="6B4DE25B"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garanton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pagesës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renditen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renditen,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w:t>
      </w:r>
      <w:r w:rsidR="00C40519" w:rsidRPr="00C373EA">
        <w:rPr>
          <w:rFonts w:ascii="Garamond" w:hAnsi="Garamond" w:cs="Calibri"/>
          <w:color w:val="000000"/>
          <w:sz w:val="24"/>
          <w:szCs w:val="24"/>
        </w:rPr>
        <w:t xml:space="preserve"> </w:t>
      </w:r>
      <w:r w:rsidRPr="00C373EA">
        <w:rPr>
          <w:rFonts w:ascii="Garamond" w:hAnsi="Garamond" w:cs="Calibri"/>
          <w:i/>
          <w:iCs/>
          <w:color w:val="000000"/>
          <w:sz w:val="24"/>
          <w:szCs w:val="24"/>
        </w:rPr>
        <w:t>pari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passu</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drejtën</w:t>
      </w:r>
      <w:r w:rsidR="00C40519" w:rsidRPr="00C373EA">
        <w:rPr>
          <w:rFonts w:ascii="Garamond" w:hAnsi="Garamond" w:cs="Calibri"/>
          <w:i/>
          <w:iCs/>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pagesës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pasigurta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pavarura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tashme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ardhshme,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prej</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instrumenteve të tij të borxhit</w:t>
      </w:r>
      <w:r w:rsidRPr="00C373EA">
        <w:rPr>
          <w:rFonts w:ascii="Garamond" w:hAnsi="Garamond" w:cs="Calibri"/>
          <w:color w:val="000000"/>
          <w:sz w:val="24"/>
          <w:szCs w:val="24"/>
        </w:rPr>
        <w:t>.</w:t>
      </w:r>
    </w:p>
    <w:p w14:paraId="60306547" w14:textId="550A2075"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veçanti,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autorizon)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pagesë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i</w:t>
      </w:r>
      <w:r w:rsidRPr="00C373EA">
        <w:rPr>
          <w:rFonts w:ascii="Garamond" w:hAnsi="Garamond" w:cs="Calibri"/>
          <w:color w:val="000000"/>
          <w:sz w:val="24"/>
          <w:szCs w:val="24"/>
        </w:rPr>
        <w:t>nstrument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tillë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b</w:t>
      </w:r>
      <w:r w:rsidRPr="00C373EA">
        <w:rPr>
          <w:rFonts w:ascii="Garamond" w:hAnsi="Garamond" w:cs="Calibri"/>
          <w:color w:val="000000"/>
          <w:sz w:val="24"/>
          <w:szCs w:val="24"/>
        </w:rPr>
        <w:t>orxhit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(qoftë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planifikuar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rregullisht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ndryshe)</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p>
    <w:p w14:paraId="3BAA3C32" w14:textId="713AA161"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kërkesë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rimbursim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parakohshëm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n</w:t>
      </w:r>
      <w:r w:rsidRPr="00C373EA">
        <w:rPr>
          <w:rFonts w:ascii="Garamond" w:hAnsi="Garamond" w:cs="Calibri"/>
          <w:color w:val="000000"/>
          <w:sz w:val="24"/>
          <w:szCs w:val="24"/>
        </w:rPr>
        <w:t>enit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3.3</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r</w:t>
      </w:r>
      <w:r w:rsidRPr="00C373EA">
        <w:rPr>
          <w:rFonts w:ascii="Garamond" w:hAnsi="Garamond" w:cs="Calibri"/>
          <w:color w:val="000000"/>
          <w:sz w:val="24"/>
          <w:szCs w:val="24"/>
        </w:rPr>
        <w:t>regulloreve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p>
    <w:p w14:paraId="0CD4171E" w14:textId="7C76EA8C"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b)</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ndodhur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vijon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E53947">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mospërmbushjes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detyrimeve,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instrumenti borxhi të pasiguruar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pavarur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prej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agjencive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instrumenteve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p>
    <w:p w14:paraId="3F87A248"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Megjithatë,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pagesa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instrument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tillë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borxhit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mundur</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p>
    <w:p w14:paraId="51696977" w14:textId="1573F6BD"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njëkohësisht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paguan;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p>
    <w:p w14:paraId="1891670D" w14:textId="6D233A8E"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mënjanë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llogari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caktuar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pagesë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ardhshme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pagesës së interesit</w:t>
      </w:r>
      <w:r w:rsidR="00E53947">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barabartë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pjesën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njëjtë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principalit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papaguar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aq</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pjesa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pagesës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instrumenti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tillë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borxhit </w:t>
      </w:r>
      <w:r w:rsidRPr="00C373EA">
        <w:rPr>
          <w:rFonts w:ascii="Garamond" w:hAnsi="Garamond" w:cs="Calibri"/>
          <w:color w:val="000000"/>
          <w:sz w:val="24"/>
          <w:szCs w:val="24"/>
        </w:rPr>
        <w:t>mbart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borxhit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total</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papaguar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instrumenti.</w:t>
      </w:r>
    </w:p>
    <w:p w14:paraId="1D2B1206" w14:textId="753AC77F"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qëllim,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pagesë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një instrumenti borxhi që </w:t>
      </w:r>
      <w:r w:rsidRPr="00C373EA">
        <w:rPr>
          <w:rFonts w:ascii="Garamond" w:hAnsi="Garamond" w:cs="Calibri"/>
          <w:color w:val="000000"/>
          <w:sz w:val="24"/>
          <w:szCs w:val="24"/>
        </w:rPr>
        <w:t>bëhet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ardhurat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emetimit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instrumenti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regjistruar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kryesisht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njëjtët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pretendime</w:t>
      </w:r>
    </w:p>
    <w:p w14:paraId="185F41C8" w14:textId="3FC8CD2C" w:rsidR="005512B0" w:rsidRPr="00C373EA" w:rsidRDefault="005512B0"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sidRPr="00C373EA">
        <w:rPr>
          <w:rFonts w:ascii="Garamond" w:hAnsi="Garamond" w:cs="Calibri"/>
          <w:b/>
          <w:bCs/>
          <w:color w:val="000000"/>
          <w:sz w:val="24"/>
          <w:szCs w:val="24"/>
        </w:rPr>
        <w:t>7.2</w:t>
      </w:r>
      <w:r w:rsidR="00C40519" w:rsidRPr="00C373EA">
        <w:rPr>
          <w:rFonts w:ascii="Garamond" w:hAnsi="Garamond" w:cs="Calibri"/>
          <w:b/>
          <w:bCs/>
          <w:color w:val="000000"/>
          <w:sz w:val="24"/>
          <w:szCs w:val="24"/>
        </w:rPr>
        <w:t xml:space="preserve"> </w:t>
      </w:r>
      <w:r w:rsidRPr="00C373EA">
        <w:rPr>
          <w:rFonts w:ascii="Garamond" w:hAnsi="Garamond" w:cs="Times New Roman"/>
          <w:b/>
          <w:bCs/>
          <w:color w:val="000000"/>
          <w:sz w:val="24"/>
          <w:szCs w:val="24"/>
        </w:rPr>
        <w:t>Garancia</w:t>
      </w:r>
    </w:p>
    <w:p w14:paraId="196B41B7" w14:textId="402063B5"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jepet</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garanci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kryerjen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prej instrumenteve të borxhit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informon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kohë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qëllimet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siguron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brenda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afatit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caktuar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garanci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identike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ekuivalente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kryerjen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detyrimeve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financiare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p>
    <w:p w14:paraId="42C4DBD4" w14:textId="063BF06E" w:rsidR="005512B0" w:rsidRPr="00C373EA"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Calibri"/>
          <w:color w:val="000000"/>
          <w:sz w:val="24"/>
          <w:szCs w:val="24"/>
        </w:rPr>
        <w:t>Kjo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dispozitë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garanci</w:t>
      </w:r>
      <w:r w:rsidRPr="00C373EA">
        <w:rPr>
          <w:rFonts w:ascii="Garamond" w:hAnsi="Garamond" w:cs="Calibri"/>
          <w:color w:val="000000"/>
          <w:sz w:val="24"/>
          <w:szCs w:val="24"/>
        </w:rPr>
        <w:t>:</w:t>
      </w:r>
    </w:p>
    <w:p w14:paraId="15321F65" w14:textId="7F381513"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krijuar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pronën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kohën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blerjes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vetëm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garanci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çmimit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blerjes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borxhit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shkaktuar</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qëllim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blerjes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prone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tillë;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p>
    <w:p w14:paraId="3EEB3531" w14:textId="7A98194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b)</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garantimin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një instrumenti borxhi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maturohet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1</w:t>
      </w:r>
      <w:r w:rsidR="00E53947">
        <w:rPr>
          <w:rFonts w:ascii="Garamond" w:hAnsi="Garamond" w:cs="Calibri"/>
          <w:color w:val="000000"/>
          <w:sz w:val="24"/>
          <w:szCs w:val="24"/>
        </w:rPr>
        <w:t xml:space="preserve"> </w:t>
      </w:r>
      <w:r w:rsidRPr="00C373EA">
        <w:rPr>
          <w:rFonts w:ascii="Garamond" w:hAnsi="Garamond" w:cs="Calibri"/>
          <w:color w:val="000000"/>
          <w:sz w:val="24"/>
          <w:szCs w:val="24"/>
        </w:rPr>
        <w:t>(</w:t>
      </w:r>
      <w:r w:rsidR="00E53947" w:rsidRPr="00C373EA">
        <w:rPr>
          <w:rFonts w:ascii="Garamond" w:hAnsi="Garamond" w:cs="Calibri"/>
          <w:color w:val="000000"/>
          <w:sz w:val="24"/>
          <w:szCs w:val="24"/>
        </w:rPr>
        <w:t>një</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datës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krijuar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fillimisht.</w:t>
      </w:r>
    </w:p>
    <w:p w14:paraId="606467EC" w14:textId="1C18D1DF" w:rsidR="005512B0" w:rsidRPr="00C373EA" w:rsidRDefault="005512B0"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sidRPr="00C373EA">
        <w:rPr>
          <w:rFonts w:ascii="Garamond" w:hAnsi="Garamond" w:cs="Calibri"/>
          <w:b/>
          <w:bCs/>
          <w:color w:val="000000"/>
          <w:sz w:val="24"/>
          <w:szCs w:val="24"/>
        </w:rPr>
        <w:t>7.3</w:t>
      </w:r>
      <w:r w:rsidR="00C40519" w:rsidRPr="00C373EA">
        <w:rPr>
          <w:rFonts w:ascii="Garamond" w:hAnsi="Garamond" w:cs="Calibri"/>
          <w:b/>
          <w:bCs/>
          <w:color w:val="000000"/>
          <w:sz w:val="24"/>
          <w:szCs w:val="24"/>
        </w:rPr>
        <w:t xml:space="preserve"> </w:t>
      </w:r>
      <w:r w:rsidRPr="00C373EA">
        <w:rPr>
          <w:rFonts w:ascii="Garamond" w:hAnsi="Garamond" w:cs="Times New Roman"/>
          <w:b/>
          <w:bCs/>
          <w:color w:val="000000"/>
          <w:sz w:val="24"/>
          <w:szCs w:val="24"/>
        </w:rPr>
        <w:t>Klauzola</w:t>
      </w:r>
      <w:r w:rsidR="00C40519" w:rsidRPr="00C373EA">
        <w:rPr>
          <w:rFonts w:ascii="Garamond" w:hAnsi="Garamond" w:cs="Times New Roman"/>
          <w:b/>
          <w:bCs/>
          <w:color w:val="000000"/>
          <w:sz w:val="24"/>
          <w:szCs w:val="24"/>
        </w:rPr>
        <w:t xml:space="preserve"> </w:t>
      </w:r>
      <w:r w:rsidRPr="00C373EA">
        <w:rPr>
          <w:rFonts w:ascii="Garamond" w:hAnsi="Garamond" w:cs="Times New Roman"/>
          <w:b/>
          <w:bCs/>
          <w:color w:val="000000"/>
          <w:sz w:val="24"/>
          <w:szCs w:val="24"/>
        </w:rPr>
        <w:t>me</w:t>
      </w:r>
      <w:r w:rsidR="00C40519" w:rsidRPr="00C373EA">
        <w:rPr>
          <w:rFonts w:ascii="Garamond" w:hAnsi="Garamond" w:cs="Times New Roman"/>
          <w:b/>
          <w:bCs/>
          <w:color w:val="000000"/>
          <w:sz w:val="24"/>
          <w:szCs w:val="24"/>
        </w:rPr>
        <w:t xml:space="preserve"> </w:t>
      </w:r>
      <w:r w:rsidRPr="00C373EA">
        <w:rPr>
          <w:rFonts w:ascii="Garamond" w:hAnsi="Garamond" w:cs="Times New Roman"/>
          <w:b/>
          <w:bCs/>
          <w:color w:val="000000"/>
          <w:sz w:val="24"/>
          <w:szCs w:val="24"/>
        </w:rPr>
        <w:t>anë</w:t>
      </w:r>
      <w:r w:rsidR="00C40519" w:rsidRPr="00C373EA">
        <w:rPr>
          <w:rFonts w:ascii="Garamond" w:hAnsi="Garamond" w:cs="Times New Roman"/>
          <w:b/>
          <w:bCs/>
          <w:color w:val="000000"/>
          <w:sz w:val="24"/>
          <w:szCs w:val="24"/>
        </w:rPr>
        <w:t xml:space="preserve"> </w:t>
      </w:r>
      <w:r w:rsidRPr="00C373EA">
        <w:rPr>
          <w:rFonts w:ascii="Garamond" w:hAnsi="Garamond" w:cs="Times New Roman"/>
          <w:b/>
          <w:bCs/>
          <w:color w:val="000000"/>
          <w:sz w:val="24"/>
          <w:szCs w:val="24"/>
        </w:rPr>
        <w:t>të</w:t>
      </w:r>
      <w:r w:rsidR="00C40519" w:rsidRPr="00C373EA">
        <w:rPr>
          <w:rFonts w:ascii="Garamond" w:hAnsi="Garamond" w:cs="Times New Roman"/>
          <w:b/>
          <w:bCs/>
          <w:color w:val="000000"/>
          <w:sz w:val="24"/>
          <w:szCs w:val="24"/>
        </w:rPr>
        <w:t xml:space="preserve"> </w:t>
      </w:r>
      <w:r w:rsidR="00C373EA">
        <w:rPr>
          <w:rFonts w:ascii="Garamond" w:hAnsi="Garamond" w:cs="Times New Roman"/>
          <w:b/>
          <w:bCs/>
          <w:color w:val="000000"/>
          <w:sz w:val="24"/>
          <w:szCs w:val="24"/>
        </w:rPr>
        <w:t>p</w:t>
      </w:r>
      <w:r w:rsidRPr="00C373EA">
        <w:rPr>
          <w:rFonts w:ascii="Garamond" w:hAnsi="Garamond" w:cs="Times New Roman"/>
          <w:b/>
          <w:bCs/>
          <w:color w:val="000000"/>
          <w:sz w:val="24"/>
          <w:szCs w:val="24"/>
        </w:rPr>
        <w:t>ërfshirjes</w:t>
      </w:r>
      <w:r w:rsidR="00C40519" w:rsidRPr="00C373EA">
        <w:rPr>
          <w:rFonts w:ascii="Garamond" w:hAnsi="Garamond" w:cs="Times New Roman"/>
          <w:b/>
          <w:bCs/>
          <w:color w:val="000000"/>
          <w:sz w:val="24"/>
          <w:szCs w:val="24"/>
        </w:rPr>
        <w:t xml:space="preserve"> </w:t>
      </w:r>
    </w:p>
    <w:p w14:paraId="06F3C1BF" w14:textId="3B06BB5C"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instrumentet e borxhit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Klasifikimin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Humbjes,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Raporteve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Financiare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dispozita</w:t>
      </w:r>
      <w:r w:rsidR="00C40519" w:rsidRPr="00C373EA">
        <w:rPr>
          <w:rFonts w:ascii="Garamond" w:hAnsi="Garamond" w:cs="Calibri"/>
          <w:color w:val="000000"/>
          <w:sz w:val="24"/>
          <w:szCs w:val="24"/>
        </w:rPr>
        <w:t xml:space="preserve"> </w:t>
      </w:r>
      <w:r w:rsidRPr="00C373EA">
        <w:rPr>
          <w:rFonts w:ascii="Garamond" w:hAnsi="Garamond" w:cs="Calibri"/>
          <w:i/>
          <w:iCs/>
          <w:color w:val="000000"/>
          <w:sz w:val="24"/>
          <w:szCs w:val="24"/>
        </w:rPr>
        <w:t>pari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passu</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rigoroze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dispozitë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ekuivalente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informon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kërkesë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shkrim,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ekzekuton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brenda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afatit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amendament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siguruar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dispozitë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ekuivalente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favor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p>
    <w:p w14:paraId="505C7D46" w14:textId="075180A7" w:rsidR="005512B0" w:rsidRPr="00C373EA" w:rsidRDefault="005512B0" w:rsidP="005512B0">
      <w:pPr>
        <w:autoSpaceDE w:val="0"/>
        <w:autoSpaceDN w:val="0"/>
        <w:adjustRightInd w:val="0"/>
        <w:spacing w:after="0" w:line="240" w:lineRule="auto"/>
        <w:ind w:firstLine="284"/>
        <w:jc w:val="both"/>
        <w:rPr>
          <w:rFonts w:ascii="Garamond" w:hAnsi="Garamond" w:cs="Times New Roman"/>
          <w:b/>
          <w:bCs/>
          <w:color w:val="000000"/>
          <w:sz w:val="24"/>
          <w:szCs w:val="24"/>
        </w:rPr>
      </w:pPr>
      <w:r w:rsidRPr="00C373EA">
        <w:rPr>
          <w:rFonts w:ascii="Garamond" w:hAnsi="Garamond" w:cs="Calibri"/>
          <w:b/>
          <w:bCs/>
          <w:color w:val="000000"/>
          <w:sz w:val="24"/>
          <w:szCs w:val="24"/>
        </w:rPr>
        <w:t>7.4</w:t>
      </w:r>
      <w:r w:rsidR="00C40519" w:rsidRPr="00C373EA">
        <w:rPr>
          <w:rFonts w:ascii="Garamond" w:hAnsi="Garamond" w:cs="Calibri"/>
          <w:b/>
          <w:bCs/>
          <w:color w:val="000000"/>
          <w:sz w:val="24"/>
          <w:szCs w:val="24"/>
        </w:rPr>
        <w:t xml:space="preserve"> </w:t>
      </w:r>
      <w:r w:rsidRPr="00C373EA">
        <w:rPr>
          <w:rFonts w:ascii="Garamond" w:hAnsi="Garamond" w:cs="Times New Roman"/>
          <w:b/>
          <w:bCs/>
          <w:color w:val="000000"/>
          <w:sz w:val="24"/>
          <w:szCs w:val="24"/>
        </w:rPr>
        <w:t>Pagesat</w:t>
      </w:r>
      <w:r w:rsidR="00C40519" w:rsidRPr="00C373EA">
        <w:rPr>
          <w:rFonts w:ascii="Garamond" w:hAnsi="Garamond" w:cs="Times New Roman"/>
          <w:b/>
          <w:bCs/>
          <w:color w:val="000000"/>
          <w:sz w:val="24"/>
          <w:szCs w:val="24"/>
        </w:rPr>
        <w:t xml:space="preserve"> </w:t>
      </w:r>
      <w:r w:rsidRPr="00C373EA">
        <w:rPr>
          <w:rFonts w:ascii="Garamond" w:hAnsi="Garamond" w:cs="Times New Roman"/>
          <w:b/>
          <w:bCs/>
          <w:color w:val="000000"/>
          <w:sz w:val="24"/>
          <w:szCs w:val="24"/>
        </w:rPr>
        <w:t>paraprake</w:t>
      </w:r>
      <w:r w:rsidR="00C40519" w:rsidRPr="00C373EA">
        <w:rPr>
          <w:rFonts w:ascii="Garamond" w:hAnsi="Garamond" w:cs="Times New Roman"/>
          <w:b/>
          <w:bCs/>
          <w:color w:val="000000"/>
          <w:sz w:val="24"/>
          <w:szCs w:val="24"/>
        </w:rPr>
        <w:t xml:space="preserve"> </w:t>
      </w:r>
      <w:r w:rsidRPr="00C373EA">
        <w:rPr>
          <w:rFonts w:ascii="Garamond" w:hAnsi="Garamond" w:cs="Times New Roman"/>
          <w:b/>
          <w:bCs/>
          <w:color w:val="000000"/>
          <w:sz w:val="24"/>
          <w:szCs w:val="24"/>
        </w:rPr>
        <w:t>për</w:t>
      </w:r>
      <w:r w:rsidR="00C40519" w:rsidRPr="00C373EA">
        <w:rPr>
          <w:rFonts w:ascii="Garamond" w:hAnsi="Garamond" w:cs="Times New Roman"/>
          <w:b/>
          <w:bCs/>
          <w:color w:val="000000"/>
          <w:sz w:val="24"/>
          <w:szCs w:val="24"/>
        </w:rPr>
        <w:t xml:space="preserve"> </w:t>
      </w:r>
      <w:r w:rsidR="00E53947" w:rsidRPr="00C373EA">
        <w:rPr>
          <w:rFonts w:ascii="Garamond" w:hAnsi="Garamond" w:cs="Times New Roman"/>
          <w:b/>
          <w:bCs/>
          <w:color w:val="000000"/>
          <w:sz w:val="24"/>
          <w:szCs w:val="24"/>
        </w:rPr>
        <w:t>palët e treta</w:t>
      </w:r>
    </w:p>
    <w:p w14:paraId="073ECBD0" w14:textId="47889A06"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parapaguan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vullnetarisht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shmangur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dyshimet,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parapagimi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riblerje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aty</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pjesërisht</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ndonjë instrument borxhi dhe </w:t>
      </w:r>
      <w:r w:rsidRPr="00C373EA">
        <w:rPr>
          <w:rFonts w:ascii="Garamond" w:hAnsi="Garamond" w:cs="Calibri"/>
          <w:color w:val="000000"/>
          <w:sz w:val="24"/>
          <w:szCs w:val="24"/>
        </w:rPr>
        <w:t>ky</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parapagim:</w:t>
      </w:r>
    </w:p>
    <w:p w14:paraId="0F1D94D3" w14:textId="2ED7512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brenda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qarkulluese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kredie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mbetet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hapur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w:t>
      </w:r>
      <w:r w:rsidR="0021394C">
        <w:rPr>
          <w:rFonts w:ascii="Garamond" w:hAnsi="Garamond" w:cs="Calibri"/>
          <w:color w:val="000000"/>
          <w:sz w:val="24"/>
          <w:szCs w:val="24"/>
        </w:rPr>
        <w:t>’</w:t>
      </w:r>
      <w:r w:rsidRPr="00C373EA">
        <w:rPr>
          <w:rFonts w:ascii="Garamond" w:hAnsi="Garamond" w:cs="Calibri"/>
          <w:color w:val="000000"/>
          <w:sz w:val="24"/>
          <w:szCs w:val="24"/>
        </w:rPr>
        <w:t>u</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tërhequr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njëjtat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parapagimi;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p>
    <w:p w14:paraId="7CE32735" w14:textId="4778A38F"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ardhurat</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e një instrumenti tjetër borxhi që ka një </w:t>
      </w:r>
      <w:r w:rsidRPr="00C373EA">
        <w:rPr>
          <w:rFonts w:ascii="Garamond" w:hAnsi="Garamond" w:cs="Calibri"/>
          <w:color w:val="000000"/>
          <w:sz w:val="24"/>
          <w:szCs w:val="24"/>
        </w:rPr>
        <w:t>afat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paktën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barabartë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afatin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paskaduar të instrumentit të borxhit të parapaguar</w:t>
      </w:r>
      <w:r w:rsidRPr="00C373EA">
        <w:rPr>
          <w:rFonts w:ascii="Garamond" w:hAnsi="Garamond" w:cs="Calibri"/>
          <w:color w:val="000000"/>
          <w:sz w:val="24"/>
          <w:szCs w:val="24"/>
        </w:rPr>
        <w:t>,</w:t>
      </w:r>
    </w:p>
    <w:p w14:paraId="3164242D" w14:textId="2B1D1A6F" w:rsidR="005512B0" w:rsidRPr="00C373EA"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informon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kërkesën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parapaguan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brenda</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2</w:t>
      </w:r>
      <w:r w:rsidR="00E53947">
        <w:rPr>
          <w:rFonts w:ascii="Garamond" w:hAnsi="Garamond" w:cs="Calibri"/>
          <w:color w:val="000000"/>
          <w:sz w:val="24"/>
          <w:szCs w:val="24"/>
        </w:rPr>
        <w:t xml:space="preserve"> </w:t>
      </w:r>
      <w:r w:rsidRPr="00C373EA">
        <w:rPr>
          <w:rFonts w:ascii="Garamond" w:hAnsi="Garamond" w:cs="Calibri"/>
          <w:color w:val="000000"/>
          <w:sz w:val="24"/>
          <w:szCs w:val="24"/>
        </w:rPr>
        <w:t>(</w:t>
      </w:r>
      <w:r w:rsidR="00E53947" w:rsidRPr="00C373EA">
        <w:rPr>
          <w:rFonts w:ascii="Garamond" w:hAnsi="Garamond" w:cs="Calibri"/>
          <w:color w:val="000000"/>
          <w:sz w:val="24"/>
          <w:szCs w:val="24"/>
        </w:rPr>
        <w:t>dy</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muajve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parapagim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tillë</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disbursuara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përputhje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nënklauzolën </w:t>
      </w:r>
      <w:r w:rsidRPr="00C373EA">
        <w:rPr>
          <w:rFonts w:ascii="Garamond" w:hAnsi="Garamond" w:cs="Calibri"/>
          <w:color w:val="000000"/>
          <w:sz w:val="24"/>
          <w:szCs w:val="24"/>
        </w:rPr>
        <w:t>4.7</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tillë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parapaguar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mbartet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instrumentin </w:t>
      </w:r>
      <w:r w:rsidRPr="00C373EA">
        <w:rPr>
          <w:rFonts w:ascii="Garamond" w:hAnsi="Garamond" w:cs="Calibri"/>
          <w:color w:val="000000"/>
          <w:sz w:val="24"/>
          <w:szCs w:val="24"/>
        </w:rPr>
        <w:t>përkatës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borxhit</w:t>
      </w:r>
      <w:r w:rsidRPr="00C373EA">
        <w:rPr>
          <w:rFonts w:ascii="Garamond" w:hAnsi="Garamond" w:cs="Calibri"/>
          <w:color w:val="000000"/>
          <w:sz w:val="24"/>
          <w:szCs w:val="24"/>
        </w:rPr>
        <w:t>.</w:t>
      </w:r>
    </w:p>
    <w:p w14:paraId="69CC9901" w14:textId="77777777" w:rsidR="005512B0" w:rsidRPr="00C373EA" w:rsidRDefault="005512B0" w:rsidP="005512B0">
      <w:pPr>
        <w:autoSpaceDE w:val="0"/>
        <w:autoSpaceDN w:val="0"/>
        <w:adjustRightInd w:val="0"/>
        <w:spacing w:after="0" w:line="240" w:lineRule="auto"/>
        <w:ind w:firstLine="284"/>
        <w:jc w:val="both"/>
        <w:rPr>
          <w:rFonts w:ascii="Garamond" w:hAnsi="Garamond" w:cs="Times New Roman"/>
          <w:bCs/>
          <w:color w:val="000000"/>
          <w:sz w:val="24"/>
          <w:szCs w:val="24"/>
        </w:rPr>
      </w:pPr>
      <w:r w:rsidRPr="00C373EA">
        <w:rPr>
          <w:rFonts w:ascii="Garamond" w:hAnsi="Garamond" w:cs="Calibri"/>
          <w:bCs/>
          <w:color w:val="000000"/>
          <w:sz w:val="24"/>
          <w:szCs w:val="24"/>
        </w:rPr>
        <w:t>8.</w:t>
      </w:r>
      <w:r w:rsidR="00C40519" w:rsidRPr="00C373EA">
        <w:rPr>
          <w:rFonts w:ascii="Garamond" w:hAnsi="Garamond" w:cs="Calibri"/>
          <w:bCs/>
          <w:color w:val="000000"/>
          <w:sz w:val="24"/>
          <w:szCs w:val="24"/>
        </w:rPr>
        <w:t xml:space="preserve"> </w:t>
      </w:r>
      <w:r w:rsidRPr="00C373EA">
        <w:rPr>
          <w:rFonts w:ascii="Garamond" w:hAnsi="Garamond" w:cs="Times New Roman"/>
          <w:bCs/>
          <w:color w:val="000000"/>
          <w:sz w:val="24"/>
          <w:szCs w:val="24"/>
        </w:rPr>
        <w:t>PËRFAQËSIMET</w:t>
      </w:r>
      <w:r w:rsidR="00C40519" w:rsidRPr="00C373EA">
        <w:rPr>
          <w:rFonts w:ascii="Garamond" w:hAnsi="Garamond" w:cs="Times New Roman"/>
          <w:bCs/>
          <w:color w:val="000000"/>
          <w:sz w:val="24"/>
          <w:szCs w:val="24"/>
        </w:rPr>
        <w:t xml:space="preserve"> </w:t>
      </w:r>
      <w:r w:rsidRPr="00C373EA">
        <w:rPr>
          <w:rFonts w:ascii="Garamond" w:hAnsi="Garamond" w:cs="Times New Roman"/>
          <w:bCs/>
          <w:color w:val="000000"/>
          <w:sz w:val="24"/>
          <w:szCs w:val="24"/>
        </w:rPr>
        <w:t>DHE</w:t>
      </w:r>
      <w:r w:rsidR="00C40519" w:rsidRPr="00C373EA">
        <w:rPr>
          <w:rFonts w:ascii="Garamond" w:hAnsi="Garamond" w:cs="Times New Roman"/>
          <w:bCs/>
          <w:color w:val="000000"/>
          <w:sz w:val="24"/>
          <w:szCs w:val="24"/>
        </w:rPr>
        <w:t xml:space="preserve"> </w:t>
      </w:r>
      <w:r w:rsidRPr="00C373EA">
        <w:rPr>
          <w:rFonts w:ascii="Garamond" w:hAnsi="Garamond" w:cs="Times New Roman"/>
          <w:bCs/>
          <w:color w:val="000000"/>
          <w:sz w:val="24"/>
          <w:szCs w:val="24"/>
        </w:rPr>
        <w:t>GARANCITË</w:t>
      </w:r>
    </w:p>
    <w:p w14:paraId="6916A037"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përfaqëson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garanton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p>
    <w:p w14:paraId="240D4A8E" w14:textId="168BD9EF" w:rsidR="005512B0" w:rsidRPr="00C373EA" w:rsidRDefault="005512B0" w:rsidP="005512B0">
      <w:pPr>
        <w:tabs>
          <w:tab w:val="left" w:pos="4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organet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kompetente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autorizuar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dhënë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nënshkruesit(ve)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autorizimin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përputhje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ligjet,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dekretet,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rregulloret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tekstet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p>
    <w:p w14:paraId="2CF1E4A2" w14:textId="733BD824" w:rsidR="005512B0" w:rsidRPr="00C373EA" w:rsidRDefault="005512B0" w:rsidP="005512B0">
      <w:pPr>
        <w:tabs>
          <w:tab w:val="left" w:pos="4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b)</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ekzekutimi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dorëzimi,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përmbushja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detyrimeve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pajtim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dispozitat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p>
    <w:p w14:paraId="56DCD36C" w14:textId="47506B94" w:rsidR="005512B0" w:rsidRPr="00C373EA" w:rsidRDefault="005512B0" w:rsidP="005512B0">
      <w:pPr>
        <w:tabs>
          <w:tab w:val="left" w:pos="4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c)</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kundërshtojnë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bien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ndesh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ligj,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statut,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rregull</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rregullore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fuqi,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vendim,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dekret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nënshtrohet;</w:t>
      </w:r>
    </w:p>
    <w:p w14:paraId="70A7B564" w14:textId="06068C66" w:rsidR="005512B0" w:rsidRPr="00C373EA" w:rsidRDefault="005512B0" w:rsidP="005512B0">
      <w:pPr>
        <w:tabs>
          <w:tab w:val="left" w:pos="4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kundërshtojnë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bien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ndesh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ndonjë instrument borxhi ose </w:t>
      </w:r>
      <w:r w:rsidRPr="00C373EA">
        <w:rPr>
          <w:rFonts w:ascii="Garamond" w:hAnsi="Garamond" w:cs="Calibri"/>
          <w:color w:val="000000"/>
          <w:sz w:val="24"/>
          <w:szCs w:val="24"/>
        </w:rPr>
        <w:t>marrëveshje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arsyeshme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pritet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shkaktojë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një ndryshim material negativ</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p>
    <w:p w14:paraId="6CE6B164" w14:textId="041E3D44" w:rsidR="005512B0" w:rsidRPr="00C373EA" w:rsidRDefault="005512B0" w:rsidP="005512B0">
      <w:pPr>
        <w:tabs>
          <w:tab w:val="left" w:pos="4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asnjë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ngjarje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rrethanë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mbetur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pazgjidhur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përbën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mospërmbushje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detyrimeve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ndonjë instrumenti borxhi ose marrëveshjeje </w:t>
      </w:r>
      <w:r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nënshtrohen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asetet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pritet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arsyeshme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shkaktojë ndryshim material negativ</w:t>
      </w:r>
      <w:r w:rsidRPr="00C373EA">
        <w:rPr>
          <w:rFonts w:ascii="Garamond" w:hAnsi="Garamond" w:cs="Calibri"/>
          <w:color w:val="000000"/>
          <w:sz w:val="24"/>
          <w:szCs w:val="24"/>
        </w:rPr>
        <w:t>;</w:t>
      </w:r>
    </w:p>
    <w:p w14:paraId="6930311A" w14:textId="0D99DF60" w:rsidR="005512B0" w:rsidRPr="00C373EA" w:rsidRDefault="005512B0" w:rsidP="005512B0">
      <w:pPr>
        <w:tabs>
          <w:tab w:val="left" w:pos="4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f)</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asnjë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Garanci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dhënë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tretë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kundërshtim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n</w:t>
      </w:r>
      <w:r w:rsidRPr="00C373EA">
        <w:rPr>
          <w:rFonts w:ascii="Garamond" w:hAnsi="Garamond" w:cs="Calibri"/>
          <w:color w:val="000000"/>
          <w:sz w:val="24"/>
          <w:szCs w:val="24"/>
        </w:rPr>
        <w:t>ënklauzolën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7.2;</w:t>
      </w:r>
    </w:p>
    <w:p w14:paraId="78D8A24F" w14:textId="50E6C6E6" w:rsidR="005512B0" w:rsidRPr="00C373EA" w:rsidRDefault="005512B0" w:rsidP="005512B0">
      <w:pPr>
        <w:tabs>
          <w:tab w:val="left" w:pos="4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g)</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filluar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asnjë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çështje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gjyqësore,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procedurë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arbitrazhi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administrative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gjykate,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tribunali</w:t>
      </w:r>
      <w:r w:rsidR="00F92464">
        <w:rPr>
          <w:rFonts w:ascii="Garamond" w:hAnsi="Garamond" w:cs="Calibri"/>
          <w:color w:val="000000"/>
          <w:sz w:val="24"/>
          <w:szCs w:val="24"/>
        </w:rPr>
        <w:t xml:space="preserve"> </w:t>
      </w:r>
      <w:r w:rsidRPr="00C373EA">
        <w:rPr>
          <w:rFonts w:ascii="Garamond" w:hAnsi="Garamond" w:cs="Calibri"/>
          <w:color w:val="000000"/>
          <w:sz w:val="24"/>
          <w:szCs w:val="24"/>
        </w:rPr>
        <w:t>arbitrazhi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agjencie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pritet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arsyeshme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ndryshim material negativ; dhe </w:t>
      </w:r>
    </w:p>
    <w:p w14:paraId="29D7B82C" w14:textId="698661EF" w:rsidR="005512B0" w:rsidRPr="00C373EA" w:rsidRDefault="005512B0" w:rsidP="005512B0">
      <w:pPr>
        <w:tabs>
          <w:tab w:val="left" w:pos="42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kopje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rregulloreve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Politikës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Politikës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Masave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Mjedisore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Sociale,</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udhëzimeve të prokurimit dh</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Rregullores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Mbrojtjes</w:t>
      </w:r>
      <w:r w:rsidR="00C40519" w:rsidRPr="00C373EA">
        <w:rPr>
          <w:rFonts w:ascii="Garamond" w:hAnsi="Garamond" w:cs="Calibri"/>
          <w:color w:val="000000"/>
          <w:sz w:val="24"/>
          <w:szCs w:val="24"/>
        </w:rPr>
        <w:t xml:space="preserve"> </w:t>
      </w:r>
      <w:r w:rsidR="00185E7E">
        <w:rPr>
          <w:rFonts w:ascii="Garamond" w:hAnsi="Garamond" w:cs="Calibri"/>
          <w:color w:val="000000"/>
          <w:sz w:val="24"/>
          <w:szCs w:val="24"/>
        </w:rPr>
        <w:t>s</w:t>
      </w:r>
      <w:r w:rsidRPr="00C373EA">
        <w:rPr>
          <w:rFonts w:ascii="Garamond" w:hAnsi="Garamond" w:cs="Calibri"/>
          <w:color w:val="000000"/>
          <w:sz w:val="24"/>
          <w:szCs w:val="24"/>
        </w:rPr>
        <w: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Dhënave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Personale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parasysh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ato.</w:t>
      </w:r>
    </w:p>
    <w:p w14:paraId="53C1330B" w14:textId="5FAD149C"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Përfaqësimet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garancitë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mësipërme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çmohen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përsëritura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nënshkrimit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secilës</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kërkesë për disbursim dhe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secilës</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c</w:t>
      </w:r>
      <w:r w:rsidR="00E53947" w:rsidRPr="00C373EA">
        <w:rPr>
          <w:rFonts w:ascii="Garamond" w:hAnsi="Garamond" w:cs="Calibri"/>
          <w:color w:val="000000"/>
          <w:sz w:val="24"/>
          <w:szCs w:val="24"/>
        </w:rPr>
        <w:t>ertifikatë</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përfaqësimet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garancitë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mësipërme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periudhën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dokument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mbështetës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w:t>
      </w:r>
      <w:r w:rsidR="0021394C">
        <w:rPr>
          <w:rFonts w:ascii="Garamond" w:hAnsi="Garamond" w:cs="Calibri"/>
          <w:color w:val="000000"/>
          <w:sz w:val="24"/>
          <w:szCs w:val="24"/>
        </w:rPr>
        <w:t>’</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sigurohet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menjëherë,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ketë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dijeni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ndryshimin.</w:t>
      </w:r>
    </w:p>
    <w:p w14:paraId="35D01CA4" w14:textId="21BD2B5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përfaqësimet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garancitë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mësipërme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rezultuar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ketë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qenë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pasaktë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mashtruese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aspekt,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kjo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përbënte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ngjarje/rast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C373EA">
        <w:rPr>
          <w:rFonts w:ascii="Garamond" w:hAnsi="Garamond" w:cs="Calibri"/>
          <w:color w:val="000000"/>
          <w:sz w:val="24"/>
          <w:szCs w:val="24"/>
        </w:rPr>
        <w:t>n</w:t>
      </w:r>
      <w:r w:rsidRPr="00C373EA">
        <w:rPr>
          <w:rFonts w:ascii="Garamond" w:hAnsi="Garamond" w:cs="Calibri"/>
          <w:color w:val="000000"/>
          <w:sz w:val="24"/>
          <w:szCs w:val="24"/>
        </w:rPr>
        <w:t>enin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3.3(h)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rregulloreve </w:t>
      </w:r>
      <w:r w:rsidRPr="00C373EA">
        <w:rPr>
          <w:rFonts w:ascii="Garamond" w:hAnsi="Garamond" w:cs="Calibri"/>
          <w:color w:val="000000"/>
          <w:sz w:val="24"/>
          <w:szCs w:val="24"/>
        </w:rPr>
        <w:t>të</w:t>
      </w:r>
      <w:r w:rsidR="00F92464">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pezullimin,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anulimin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rimbursimin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parakohshëm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neneve </w:t>
      </w:r>
      <w:r w:rsidRPr="00C373EA">
        <w:rPr>
          <w:rFonts w:ascii="Garamond" w:hAnsi="Garamond" w:cs="Calibri"/>
          <w:color w:val="000000"/>
          <w:sz w:val="24"/>
          <w:szCs w:val="24"/>
        </w:rPr>
        <w:t>3.3</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Rimbursimi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parakohshëm</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3.5</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w:t>
      </w:r>
      <w:r w:rsidRPr="00C373EA">
        <w:rPr>
          <w:rFonts w:ascii="Garamond" w:hAnsi="Garamond" w:cs="Calibri"/>
          <w:i/>
          <w:iCs/>
          <w:color w:val="000000"/>
          <w:sz w:val="24"/>
          <w:szCs w:val="24"/>
        </w:rPr>
        <w:t>ezullimi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nga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Banka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3.6</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w:t>
      </w:r>
      <w:r w:rsidRPr="00C373EA">
        <w:rPr>
          <w:rFonts w:ascii="Garamond" w:hAnsi="Garamond" w:cs="Calibri"/>
          <w:i/>
          <w:iCs/>
          <w:color w:val="000000"/>
          <w:sz w:val="24"/>
          <w:szCs w:val="24"/>
        </w:rPr>
        <w:t>nulimi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nga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Banka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rregulloreve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p>
    <w:p w14:paraId="0BE78BC9" w14:textId="77777777" w:rsidR="005512B0" w:rsidRPr="00C373EA" w:rsidRDefault="005512B0" w:rsidP="005512B0">
      <w:pPr>
        <w:autoSpaceDE w:val="0"/>
        <w:autoSpaceDN w:val="0"/>
        <w:adjustRightInd w:val="0"/>
        <w:spacing w:after="0" w:line="240" w:lineRule="auto"/>
        <w:ind w:firstLine="284"/>
        <w:jc w:val="both"/>
        <w:rPr>
          <w:rFonts w:ascii="Garamond" w:hAnsi="Garamond" w:cs="Times New Roman"/>
          <w:bCs/>
          <w:color w:val="000000"/>
          <w:sz w:val="24"/>
          <w:szCs w:val="24"/>
        </w:rPr>
      </w:pPr>
      <w:r w:rsidRPr="00C373EA">
        <w:rPr>
          <w:rFonts w:ascii="Garamond" w:hAnsi="Garamond" w:cs="Calibri"/>
          <w:bCs/>
          <w:color w:val="000000"/>
          <w:sz w:val="24"/>
          <w:szCs w:val="24"/>
        </w:rPr>
        <w:t>9.</w:t>
      </w:r>
      <w:r w:rsidR="00C40519" w:rsidRPr="00C373EA">
        <w:rPr>
          <w:rFonts w:ascii="Garamond" w:hAnsi="Garamond" w:cs="Calibri"/>
          <w:bCs/>
          <w:color w:val="000000"/>
          <w:sz w:val="24"/>
          <w:szCs w:val="24"/>
        </w:rPr>
        <w:t xml:space="preserve"> </w:t>
      </w:r>
      <w:r w:rsidRPr="00C373EA">
        <w:rPr>
          <w:rFonts w:ascii="Garamond" w:hAnsi="Garamond" w:cs="Times New Roman"/>
          <w:bCs/>
          <w:color w:val="000000"/>
          <w:sz w:val="24"/>
          <w:szCs w:val="24"/>
        </w:rPr>
        <w:t>PALËT</w:t>
      </w:r>
      <w:r w:rsidR="00C40519" w:rsidRPr="00C373EA">
        <w:rPr>
          <w:rFonts w:ascii="Garamond" w:hAnsi="Garamond" w:cs="Times New Roman"/>
          <w:bCs/>
          <w:color w:val="000000"/>
          <w:sz w:val="24"/>
          <w:szCs w:val="24"/>
        </w:rPr>
        <w:t xml:space="preserve"> </w:t>
      </w:r>
      <w:r w:rsidRPr="00C373EA">
        <w:rPr>
          <w:rFonts w:ascii="Garamond" w:hAnsi="Garamond" w:cs="Times New Roman"/>
          <w:bCs/>
          <w:color w:val="000000"/>
          <w:sz w:val="24"/>
          <w:szCs w:val="24"/>
        </w:rPr>
        <w:t>E</w:t>
      </w:r>
      <w:r w:rsidR="00C40519" w:rsidRPr="00C373EA">
        <w:rPr>
          <w:rFonts w:ascii="Garamond" w:hAnsi="Garamond" w:cs="Times New Roman"/>
          <w:bCs/>
          <w:color w:val="000000"/>
          <w:sz w:val="24"/>
          <w:szCs w:val="24"/>
        </w:rPr>
        <w:t xml:space="preserve"> </w:t>
      </w:r>
      <w:r w:rsidRPr="00C373EA">
        <w:rPr>
          <w:rFonts w:ascii="Garamond" w:hAnsi="Garamond" w:cs="Times New Roman"/>
          <w:bCs/>
          <w:color w:val="000000"/>
          <w:sz w:val="24"/>
          <w:szCs w:val="24"/>
        </w:rPr>
        <w:t>TRETA</w:t>
      </w:r>
    </w:p>
    <w:p w14:paraId="4CEA4714" w14:textId="41A865E9"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paraqesë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fakt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brenda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objektit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përdorimit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marrëdhëniet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treta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shmangë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përmbushjen,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plotësisht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pjesërisht,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detyrimeve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rrjedhin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Marrëveshja.</w:t>
      </w:r>
    </w:p>
    <w:p w14:paraId="52B5B8C9" w14:textId="00BA836F"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mosmarrëveshjet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lindin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midis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treta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kostot,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pavarësisht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natyra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tyre,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shkak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pretendimi,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veçanërisht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shpenzimet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ligjore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gjyqësore</w:t>
      </w:r>
      <w:r w:rsidR="00F92464">
        <w:rPr>
          <w:rFonts w:ascii="Garamond" w:hAnsi="Garamond" w:cs="Calibri"/>
          <w:color w:val="000000"/>
          <w:sz w:val="24"/>
          <w:szCs w:val="24"/>
        </w:rPr>
        <w:t xml:space="preserve"> </w:t>
      </w:r>
      <w:r w:rsidRPr="00C373EA">
        <w:rPr>
          <w:rFonts w:ascii="Garamond" w:hAnsi="Garamond" w:cs="Calibri"/>
          <w:color w:val="000000"/>
          <w:sz w:val="24"/>
          <w:szCs w:val="24"/>
        </w:rPr>
        <w:t>mbulohen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p>
    <w:p w14:paraId="207ECDCA" w14:textId="798733BC" w:rsidR="005512B0" w:rsidRPr="00C373EA" w:rsidRDefault="005512B0" w:rsidP="005512B0">
      <w:pPr>
        <w:autoSpaceDE w:val="0"/>
        <w:autoSpaceDN w:val="0"/>
        <w:adjustRightInd w:val="0"/>
        <w:spacing w:after="0" w:line="240" w:lineRule="auto"/>
        <w:ind w:firstLine="284"/>
        <w:jc w:val="both"/>
        <w:rPr>
          <w:rFonts w:ascii="Garamond" w:hAnsi="Garamond" w:cs="Times New Roman"/>
          <w:bCs/>
          <w:color w:val="000000"/>
          <w:sz w:val="24"/>
          <w:szCs w:val="24"/>
        </w:rPr>
      </w:pPr>
      <w:r w:rsidRPr="00C373EA">
        <w:rPr>
          <w:rFonts w:ascii="Garamond" w:hAnsi="Garamond" w:cs="Calibri"/>
          <w:bCs/>
          <w:color w:val="000000"/>
          <w:sz w:val="24"/>
          <w:szCs w:val="24"/>
        </w:rPr>
        <w:t>10.</w:t>
      </w:r>
      <w:r w:rsidR="00C40519" w:rsidRPr="00C373EA">
        <w:rPr>
          <w:rFonts w:ascii="Garamond" w:hAnsi="Garamond" w:cs="Calibri"/>
          <w:bCs/>
          <w:color w:val="000000"/>
          <w:sz w:val="24"/>
          <w:szCs w:val="24"/>
        </w:rPr>
        <w:t xml:space="preserve"> </w:t>
      </w:r>
      <w:r w:rsidRPr="00C373EA">
        <w:rPr>
          <w:rFonts w:ascii="Garamond" w:hAnsi="Garamond" w:cs="Times New Roman"/>
          <w:bCs/>
          <w:color w:val="000000"/>
          <w:sz w:val="24"/>
          <w:szCs w:val="24"/>
        </w:rPr>
        <w:t>MOSHEQJA</w:t>
      </w:r>
      <w:r w:rsidR="00C40519" w:rsidRPr="00C373EA">
        <w:rPr>
          <w:rFonts w:ascii="Garamond" w:hAnsi="Garamond" w:cs="Times New Roman"/>
          <w:bCs/>
          <w:color w:val="000000"/>
          <w:sz w:val="24"/>
          <w:szCs w:val="24"/>
        </w:rPr>
        <w:t xml:space="preserve"> </w:t>
      </w:r>
      <w:r w:rsidRPr="00C373EA">
        <w:rPr>
          <w:rFonts w:ascii="Garamond" w:hAnsi="Garamond" w:cs="Times New Roman"/>
          <w:bCs/>
          <w:color w:val="000000"/>
          <w:sz w:val="24"/>
          <w:szCs w:val="24"/>
        </w:rPr>
        <w:t>DORË</w:t>
      </w:r>
    </w:p>
    <w:p w14:paraId="3BA97EE6"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asnjë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vonesën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ushtrimin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pjesshëm,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supozohet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hequr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heshtur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dhënë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Marrëveshja.</w:t>
      </w:r>
    </w:p>
    <w:p w14:paraId="70760017" w14:textId="77777777" w:rsidR="005512B0" w:rsidRPr="00C373EA" w:rsidRDefault="005512B0" w:rsidP="005512B0">
      <w:pPr>
        <w:autoSpaceDE w:val="0"/>
        <w:autoSpaceDN w:val="0"/>
        <w:adjustRightInd w:val="0"/>
        <w:spacing w:after="0" w:line="240" w:lineRule="auto"/>
        <w:ind w:firstLine="284"/>
        <w:jc w:val="both"/>
        <w:rPr>
          <w:rFonts w:ascii="Garamond" w:hAnsi="Garamond" w:cs="Times New Roman"/>
          <w:bCs/>
          <w:color w:val="000000"/>
          <w:sz w:val="24"/>
          <w:szCs w:val="24"/>
        </w:rPr>
      </w:pPr>
      <w:r w:rsidRPr="00C373EA">
        <w:rPr>
          <w:rFonts w:ascii="Garamond" w:hAnsi="Garamond" w:cs="Calibri"/>
          <w:bCs/>
          <w:color w:val="000000"/>
          <w:sz w:val="24"/>
          <w:szCs w:val="24"/>
        </w:rPr>
        <w:t>11.</w:t>
      </w:r>
      <w:r w:rsidR="00C40519" w:rsidRPr="00C373EA">
        <w:rPr>
          <w:rFonts w:ascii="Garamond" w:hAnsi="Garamond" w:cs="Calibri"/>
          <w:bCs/>
          <w:color w:val="000000"/>
          <w:sz w:val="24"/>
          <w:szCs w:val="24"/>
        </w:rPr>
        <w:t xml:space="preserve"> </w:t>
      </w:r>
      <w:r w:rsidRPr="00C373EA">
        <w:rPr>
          <w:rFonts w:ascii="Garamond" w:hAnsi="Garamond" w:cs="Times New Roman"/>
          <w:bCs/>
          <w:color w:val="000000"/>
          <w:sz w:val="24"/>
          <w:szCs w:val="24"/>
        </w:rPr>
        <w:t>TRANSFERIMI</w:t>
      </w:r>
      <w:r w:rsidR="00C40519" w:rsidRPr="00C373EA">
        <w:rPr>
          <w:rFonts w:ascii="Garamond" w:hAnsi="Garamond" w:cs="Times New Roman"/>
          <w:bCs/>
          <w:color w:val="000000"/>
          <w:sz w:val="24"/>
          <w:szCs w:val="24"/>
        </w:rPr>
        <w:t xml:space="preserve"> </w:t>
      </w:r>
    </w:p>
    <w:p w14:paraId="79EE5795"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transferojë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Marrëveshjes</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pëlqimin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paraprak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shkrim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p>
    <w:p w14:paraId="47A2D841"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jep</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pëlqimin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transferim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pjese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detyrimeve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Marrëveshjes.</w:t>
      </w:r>
    </w:p>
    <w:p w14:paraId="4D4F0975" w14:textId="77777777" w:rsidR="005512B0" w:rsidRPr="00C373EA" w:rsidRDefault="005512B0" w:rsidP="005512B0">
      <w:pPr>
        <w:autoSpaceDE w:val="0"/>
        <w:autoSpaceDN w:val="0"/>
        <w:adjustRightInd w:val="0"/>
        <w:spacing w:after="0" w:line="240" w:lineRule="auto"/>
        <w:ind w:firstLine="284"/>
        <w:jc w:val="both"/>
        <w:rPr>
          <w:rFonts w:ascii="Garamond" w:hAnsi="Garamond" w:cs="Times New Roman"/>
          <w:bCs/>
          <w:color w:val="000000"/>
          <w:sz w:val="24"/>
          <w:szCs w:val="24"/>
        </w:rPr>
      </w:pPr>
      <w:r w:rsidRPr="00C373EA">
        <w:rPr>
          <w:rFonts w:ascii="Garamond" w:hAnsi="Garamond" w:cs="Calibri"/>
          <w:bCs/>
          <w:color w:val="000000"/>
          <w:sz w:val="24"/>
          <w:szCs w:val="24"/>
        </w:rPr>
        <w:t>12.</w:t>
      </w:r>
      <w:r w:rsidR="00C40519" w:rsidRPr="00C373EA">
        <w:rPr>
          <w:rFonts w:ascii="Garamond" w:hAnsi="Garamond" w:cs="Calibri"/>
          <w:bCs/>
          <w:color w:val="000000"/>
          <w:sz w:val="24"/>
          <w:szCs w:val="24"/>
        </w:rPr>
        <w:t xml:space="preserve"> </w:t>
      </w:r>
      <w:r w:rsidRPr="00C373EA">
        <w:rPr>
          <w:rFonts w:ascii="Garamond" w:hAnsi="Garamond" w:cs="Times New Roman"/>
          <w:bCs/>
          <w:color w:val="000000"/>
          <w:sz w:val="24"/>
          <w:szCs w:val="24"/>
        </w:rPr>
        <w:t>PALIGJSHMËRIA</w:t>
      </w:r>
    </w:p>
    <w:p w14:paraId="6C2AB128" w14:textId="54F4C0AF"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bëhet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paligjshme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juridiksion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ofrojë,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ruajë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kjo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përbënte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n</w:t>
      </w:r>
      <w:r w:rsidRPr="00C373EA">
        <w:rPr>
          <w:rFonts w:ascii="Garamond" w:hAnsi="Garamond" w:cs="Calibri"/>
          <w:color w:val="000000"/>
          <w:sz w:val="24"/>
          <w:szCs w:val="24"/>
        </w:rPr>
        <w:t>enin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3.3(h)</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r</w:t>
      </w:r>
      <w:r w:rsidRPr="00C373EA">
        <w:rPr>
          <w:rFonts w:ascii="Garamond" w:hAnsi="Garamond" w:cs="Calibri"/>
          <w:color w:val="000000"/>
          <w:sz w:val="24"/>
          <w:szCs w:val="24"/>
        </w:rPr>
        <w:t>regulloreve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pezullimin,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anulimin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rimbursimin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parakohshëm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n</w:t>
      </w:r>
      <w:r w:rsidRPr="00C373EA">
        <w:rPr>
          <w:rFonts w:ascii="Garamond" w:hAnsi="Garamond" w:cs="Calibri"/>
          <w:color w:val="000000"/>
          <w:sz w:val="24"/>
          <w:szCs w:val="24"/>
        </w:rPr>
        <w:t>eneve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3.3</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Rimbursimi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parakohshëm</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3.5</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Pezullimi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nga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Banka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3.6</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Anulimi</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nga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Banka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huave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të</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padisbursuara</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r</w:t>
      </w:r>
      <w:r w:rsidRPr="00C373EA">
        <w:rPr>
          <w:rFonts w:ascii="Garamond" w:hAnsi="Garamond" w:cs="Calibri"/>
          <w:color w:val="000000"/>
          <w:sz w:val="24"/>
          <w:szCs w:val="24"/>
        </w:rPr>
        <w:t>regulloreve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w:t>
      </w:r>
      <w:r w:rsidR="00E53947">
        <w:rPr>
          <w:rFonts w:ascii="Garamond" w:hAnsi="Garamond" w:cs="Calibri"/>
          <w:color w:val="000000"/>
          <w:sz w:val="24"/>
          <w:szCs w:val="24"/>
        </w:rPr>
        <w:t>s</w:t>
      </w:r>
      <w:r w:rsidRPr="00C373EA">
        <w:rPr>
          <w:rFonts w:ascii="Garamond" w:hAnsi="Garamond" w:cs="Calibri"/>
          <w:color w:val="000000"/>
          <w:sz w:val="24"/>
          <w:szCs w:val="24"/>
        </w:rPr>
        <w:t>.</w:t>
      </w:r>
    </w:p>
    <w:p w14:paraId="3CDB3BB3" w14:textId="77777777" w:rsidR="005512B0" w:rsidRPr="00C373EA" w:rsidRDefault="005512B0" w:rsidP="005512B0">
      <w:pPr>
        <w:autoSpaceDE w:val="0"/>
        <w:autoSpaceDN w:val="0"/>
        <w:adjustRightInd w:val="0"/>
        <w:spacing w:after="0" w:line="240" w:lineRule="auto"/>
        <w:ind w:firstLine="284"/>
        <w:jc w:val="both"/>
        <w:outlineLvl w:val="0"/>
        <w:rPr>
          <w:rFonts w:ascii="Garamond" w:hAnsi="Garamond" w:cs="Calibri"/>
          <w:bCs/>
          <w:color w:val="000000"/>
          <w:sz w:val="24"/>
          <w:szCs w:val="24"/>
        </w:rPr>
      </w:pPr>
      <w:r w:rsidRPr="00C373EA">
        <w:rPr>
          <w:rFonts w:ascii="Garamond" w:hAnsi="Garamond" w:cs="Calibri"/>
          <w:bCs/>
          <w:color w:val="000000"/>
          <w:sz w:val="24"/>
          <w:szCs w:val="24"/>
        </w:rPr>
        <w:t>13.</w:t>
      </w:r>
      <w:r w:rsidR="00C40519" w:rsidRPr="00C373EA">
        <w:rPr>
          <w:rFonts w:ascii="Garamond" w:hAnsi="Garamond" w:cs="Calibri"/>
          <w:bCs/>
          <w:color w:val="000000"/>
          <w:sz w:val="24"/>
          <w:szCs w:val="24"/>
        </w:rPr>
        <w:t xml:space="preserve"> </w:t>
      </w:r>
      <w:r w:rsidRPr="00C373EA">
        <w:rPr>
          <w:rFonts w:ascii="Garamond" w:hAnsi="Garamond" w:cs="Calibri"/>
          <w:bCs/>
          <w:color w:val="000000"/>
          <w:sz w:val="24"/>
          <w:szCs w:val="24"/>
        </w:rPr>
        <w:t>MOSZBATIMI</w:t>
      </w:r>
      <w:r w:rsidR="00C40519" w:rsidRPr="00C373EA">
        <w:rPr>
          <w:rFonts w:ascii="Garamond" w:hAnsi="Garamond" w:cs="Calibri"/>
          <w:bCs/>
          <w:color w:val="000000"/>
          <w:sz w:val="24"/>
          <w:szCs w:val="24"/>
        </w:rPr>
        <w:t xml:space="preserve"> </w:t>
      </w:r>
      <w:r w:rsidRPr="00C373EA">
        <w:rPr>
          <w:rFonts w:ascii="Garamond" w:hAnsi="Garamond" w:cs="Calibri"/>
          <w:bCs/>
          <w:color w:val="000000"/>
          <w:sz w:val="24"/>
          <w:szCs w:val="24"/>
        </w:rPr>
        <w:t>I</w:t>
      </w:r>
      <w:r w:rsidR="00C40519" w:rsidRPr="00C373EA">
        <w:rPr>
          <w:rFonts w:ascii="Garamond" w:hAnsi="Garamond" w:cs="Calibri"/>
          <w:bCs/>
          <w:color w:val="000000"/>
          <w:sz w:val="24"/>
          <w:szCs w:val="24"/>
        </w:rPr>
        <w:t xml:space="preserve"> </w:t>
      </w:r>
      <w:r w:rsidRPr="00C373EA">
        <w:rPr>
          <w:rFonts w:ascii="Garamond" w:hAnsi="Garamond" w:cs="Calibri"/>
          <w:bCs/>
          <w:color w:val="000000"/>
          <w:sz w:val="24"/>
          <w:szCs w:val="24"/>
        </w:rPr>
        <w:t>KLAUZOLËS</w:t>
      </w:r>
      <w:r w:rsidR="00C40519" w:rsidRPr="00C373EA">
        <w:rPr>
          <w:rFonts w:ascii="Garamond" w:hAnsi="Garamond" w:cs="Calibri"/>
          <w:bCs/>
          <w:color w:val="000000"/>
          <w:sz w:val="24"/>
          <w:szCs w:val="24"/>
        </w:rPr>
        <w:t xml:space="preserve"> </w:t>
      </w:r>
      <w:r w:rsidRPr="00C373EA">
        <w:rPr>
          <w:rFonts w:ascii="Garamond" w:hAnsi="Garamond" w:cs="Calibri"/>
          <w:bCs/>
          <w:color w:val="000000"/>
          <w:sz w:val="24"/>
          <w:szCs w:val="24"/>
        </w:rPr>
        <w:t>PËR</w:t>
      </w:r>
      <w:r w:rsidR="00C40519" w:rsidRPr="00C373EA">
        <w:rPr>
          <w:rFonts w:ascii="Garamond" w:hAnsi="Garamond" w:cs="Calibri"/>
          <w:bCs/>
          <w:color w:val="000000"/>
          <w:sz w:val="24"/>
          <w:szCs w:val="24"/>
        </w:rPr>
        <w:t xml:space="preserve"> </w:t>
      </w:r>
      <w:r w:rsidRPr="00C373EA">
        <w:rPr>
          <w:rFonts w:ascii="Garamond" w:hAnsi="Garamond" w:cs="Calibri"/>
          <w:bCs/>
          <w:color w:val="000000"/>
          <w:sz w:val="24"/>
          <w:szCs w:val="24"/>
        </w:rPr>
        <w:t>RRETHANAT</w:t>
      </w:r>
      <w:r w:rsidR="00C40519" w:rsidRPr="00C373EA">
        <w:rPr>
          <w:rFonts w:ascii="Garamond" w:hAnsi="Garamond" w:cs="Calibri"/>
          <w:bCs/>
          <w:color w:val="000000"/>
          <w:sz w:val="24"/>
          <w:szCs w:val="24"/>
        </w:rPr>
        <w:t xml:space="preserve"> </w:t>
      </w:r>
      <w:r w:rsidRPr="00C373EA">
        <w:rPr>
          <w:rFonts w:ascii="Garamond" w:hAnsi="Garamond" w:cs="Calibri"/>
          <w:bCs/>
          <w:color w:val="000000"/>
          <w:sz w:val="24"/>
          <w:szCs w:val="24"/>
        </w:rPr>
        <w:t>E</w:t>
      </w:r>
      <w:r w:rsidR="00C40519" w:rsidRPr="00C373EA">
        <w:rPr>
          <w:rFonts w:ascii="Garamond" w:hAnsi="Garamond" w:cs="Calibri"/>
          <w:bCs/>
          <w:color w:val="000000"/>
          <w:sz w:val="24"/>
          <w:szCs w:val="24"/>
        </w:rPr>
        <w:t xml:space="preserve"> </w:t>
      </w:r>
      <w:r w:rsidRPr="00C373EA">
        <w:rPr>
          <w:rFonts w:ascii="Garamond" w:hAnsi="Garamond" w:cs="Calibri"/>
          <w:bCs/>
          <w:color w:val="000000"/>
          <w:sz w:val="24"/>
          <w:szCs w:val="24"/>
        </w:rPr>
        <w:t>PAPARASHIKUARA</w:t>
      </w:r>
    </w:p>
    <w:p w14:paraId="418E18B8"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secila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pranon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dispozitë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bazë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rinegociojë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pushojë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kryeri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rrethanave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paparashikueshme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kohën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përfundimit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përmbushjen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tepër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rëndë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rënë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dakord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përsipër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rrezik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tillë,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pretendim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bazuar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dispozitë.</w:t>
      </w:r>
    </w:p>
    <w:p w14:paraId="03572AC2" w14:textId="77777777" w:rsidR="005512B0" w:rsidRPr="00E53947" w:rsidRDefault="005512B0" w:rsidP="005512B0">
      <w:pPr>
        <w:autoSpaceDE w:val="0"/>
        <w:autoSpaceDN w:val="0"/>
        <w:adjustRightInd w:val="0"/>
        <w:spacing w:after="0" w:line="240" w:lineRule="auto"/>
        <w:ind w:firstLine="284"/>
        <w:jc w:val="both"/>
        <w:rPr>
          <w:rFonts w:ascii="Garamond" w:hAnsi="Garamond" w:cs="Times New Roman"/>
          <w:bCs/>
          <w:color w:val="000000"/>
          <w:sz w:val="24"/>
          <w:szCs w:val="24"/>
        </w:rPr>
      </w:pPr>
      <w:r w:rsidRPr="00E53947">
        <w:rPr>
          <w:rFonts w:ascii="Garamond" w:hAnsi="Garamond" w:cs="Calibri"/>
          <w:bCs/>
          <w:color w:val="000000"/>
          <w:sz w:val="24"/>
          <w:szCs w:val="24"/>
        </w:rPr>
        <w:t>14.</w:t>
      </w:r>
      <w:r w:rsidR="00C40519" w:rsidRPr="00E53947">
        <w:rPr>
          <w:rFonts w:ascii="Garamond" w:hAnsi="Garamond" w:cs="Calibri"/>
          <w:bCs/>
          <w:color w:val="000000"/>
          <w:sz w:val="24"/>
          <w:szCs w:val="24"/>
        </w:rPr>
        <w:t xml:space="preserve"> </w:t>
      </w:r>
      <w:r w:rsidRPr="00E53947">
        <w:rPr>
          <w:rFonts w:ascii="Garamond" w:hAnsi="Garamond" w:cs="Times New Roman"/>
          <w:bCs/>
          <w:color w:val="000000"/>
          <w:sz w:val="24"/>
          <w:szCs w:val="24"/>
        </w:rPr>
        <w:t>LIGJI</w:t>
      </w:r>
      <w:r w:rsidR="00C40519" w:rsidRPr="00E53947">
        <w:rPr>
          <w:rFonts w:ascii="Garamond" w:hAnsi="Garamond" w:cs="Times New Roman"/>
          <w:bCs/>
          <w:color w:val="000000"/>
          <w:sz w:val="24"/>
          <w:szCs w:val="24"/>
        </w:rPr>
        <w:t xml:space="preserve"> </w:t>
      </w:r>
      <w:r w:rsidRPr="00E53947">
        <w:rPr>
          <w:rFonts w:ascii="Garamond" w:hAnsi="Garamond" w:cs="Times New Roman"/>
          <w:bCs/>
          <w:color w:val="000000"/>
          <w:sz w:val="24"/>
          <w:szCs w:val="24"/>
        </w:rPr>
        <w:t>RREGULLUES</w:t>
      </w:r>
      <w:r w:rsidR="00C40519" w:rsidRPr="00E53947">
        <w:rPr>
          <w:rFonts w:ascii="Garamond" w:hAnsi="Garamond" w:cs="Times New Roman"/>
          <w:bCs/>
          <w:color w:val="000000"/>
          <w:sz w:val="24"/>
          <w:szCs w:val="24"/>
        </w:rPr>
        <w:t xml:space="preserve"> </w:t>
      </w:r>
    </w:p>
    <w:p w14:paraId="420FF4C5" w14:textId="5228FFAE"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Marrëveshja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drejtohet</w:t>
      </w:r>
      <w:r w:rsidR="00F92464">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rregullat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siç</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specifikohet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dispozitat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n</w:t>
      </w:r>
      <w:r w:rsidRPr="00C373EA">
        <w:rPr>
          <w:rFonts w:ascii="Garamond" w:hAnsi="Garamond" w:cs="Calibri"/>
          <w:color w:val="000000"/>
          <w:sz w:val="24"/>
          <w:szCs w:val="24"/>
        </w:rPr>
        <w:t>enit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1,</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paragrafi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3,</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protokollit të tretë </w:t>
      </w:r>
      <w:r w:rsidRPr="00C373EA">
        <w:rPr>
          <w:rFonts w:ascii="Garamond" w:hAnsi="Garamond" w:cs="Calibri"/>
          <w:color w:val="000000"/>
          <w:sz w:val="24"/>
          <w:szCs w:val="24"/>
        </w:rPr>
        <w:t>(datë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6</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1959)</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Përgjithshme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Privilegjet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Imunitetet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Këshillit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Evropës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2</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shtator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1949)</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dyti,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nevojshme,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ligji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francez.</w:t>
      </w:r>
    </w:p>
    <w:p w14:paraId="792E0E6B" w14:textId="77777777" w:rsidR="005512B0" w:rsidRPr="00E53947" w:rsidRDefault="005512B0" w:rsidP="005512B0">
      <w:pPr>
        <w:autoSpaceDE w:val="0"/>
        <w:autoSpaceDN w:val="0"/>
        <w:adjustRightInd w:val="0"/>
        <w:spacing w:after="0" w:line="240" w:lineRule="auto"/>
        <w:ind w:firstLine="284"/>
        <w:jc w:val="both"/>
        <w:rPr>
          <w:rFonts w:ascii="Garamond" w:hAnsi="Garamond" w:cs="Times New Roman"/>
          <w:bCs/>
          <w:color w:val="000000"/>
          <w:sz w:val="24"/>
          <w:szCs w:val="24"/>
        </w:rPr>
      </w:pPr>
      <w:r w:rsidRPr="00E53947">
        <w:rPr>
          <w:rFonts w:ascii="Garamond" w:hAnsi="Garamond" w:cs="Calibri"/>
          <w:bCs/>
          <w:color w:val="000000"/>
          <w:sz w:val="24"/>
          <w:szCs w:val="24"/>
        </w:rPr>
        <w:t>15.</w:t>
      </w:r>
      <w:r w:rsidR="00C40519" w:rsidRPr="00E53947">
        <w:rPr>
          <w:rFonts w:ascii="Garamond" w:hAnsi="Garamond" w:cs="Calibri"/>
          <w:bCs/>
          <w:color w:val="000000"/>
          <w:sz w:val="24"/>
          <w:szCs w:val="24"/>
        </w:rPr>
        <w:t xml:space="preserve"> </w:t>
      </w:r>
      <w:r w:rsidRPr="00E53947">
        <w:rPr>
          <w:rFonts w:ascii="Garamond" w:hAnsi="Garamond" w:cs="Times New Roman"/>
          <w:bCs/>
          <w:color w:val="000000"/>
          <w:sz w:val="24"/>
          <w:szCs w:val="24"/>
        </w:rPr>
        <w:t>MOSMARRËVESHJET</w:t>
      </w:r>
      <w:r w:rsidR="00C40519" w:rsidRPr="00E53947">
        <w:rPr>
          <w:rFonts w:ascii="Garamond" w:hAnsi="Garamond" w:cs="Times New Roman"/>
          <w:bCs/>
          <w:color w:val="000000"/>
          <w:sz w:val="24"/>
          <w:szCs w:val="24"/>
        </w:rPr>
        <w:t xml:space="preserve"> </w:t>
      </w:r>
    </w:p>
    <w:p w14:paraId="76EC0B70" w14:textId="45F06406"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Mosmarrëveshjet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midis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nënshtrohen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arbitrazhit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kapitullin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4</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r</w:t>
      </w:r>
      <w:r w:rsidRPr="00C373EA">
        <w:rPr>
          <w:rFonts w:ascii="Garamond" w:hAnsi="Garamond" w:cs="Calibri"/>
          <w:color w:val="000000"/>
          <w:sz w:val="24"/>
          <w:szCs w:val="24"/>
        </w:rPr>
        <w:t>regulloreve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p>
    <w:p w14:paraId="587FCF88" w14:textId="07146FEC"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Palët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bien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dakord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mos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përfitojnë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asnjë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privilegj,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imunitet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legjislacion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autoriteti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ligjor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autoriteti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qoftë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vendas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apo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ndërkombëtar,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kundërshtojnë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vendimi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dhënë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bazë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kushteve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specifikuara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kapitullin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4</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00E53947">
        <w:rPr>
          <w:rFonts w:ascii="Garamond" w:hAnsi="Garamond" w:cs="Calibri"/>
          <w:color w:val="000000"/>
          <w:sz w:val="24"/>
          <w:szCs w:val="24"/>
        </w:rPr>
        <w:t>r</w:t>
      </w:r>
      <w:r w:rsidRPr="00C373EA">
        <w:rPr>
          <w:rFonts w:ascii="Garamond" w:hAnsi="Garamond" w:cs="Calibri"/>
          <w:color w:val="000000"/>
          <w:sz w:val="24"/>
          <w:szCs w:val="24"/>
        </w:rPr>
        <w:t>regulloreve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p>
    <w:p w14:paraId="3A497A62"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veprim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juridik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kjo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certifikata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normë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interesi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mungesë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gabimi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dëshmi</w:t>
      </w:r>
      <w:r w:rsidR="00C40519" w:rsidRPr="00C373EA">
        <w:rPr>
          <w:rFonts w:ascii="Garamond" w:hAnsi="Garamond" w:cs="Calibri"/>
          <w:color w:val="000000"/>
          <w:sz w:val="24"/>
          <w:szCs w:val="24"/>
        </w:rPr>
        <w:t xml:space="preserve"> </w:t>
      </w:r>
      <w:r w:rsidRPr="00C373EA">
        <w:rPr>
          <w:rFonts w:ascii="Garamond" w:hAnsi="Garamond" w:cs="Calibri"/>
          <w:i/>
          <w:iCs/>
          <w:color w:val="000000"/>
          <w:sz w:val="24"/>
          <w:szCs w:val="24"/>
        </w:rPr>
        <w:t>prima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facie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norme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interesi.</w:t>
      </w:r>
    </w:p>
    <w:p w14:paraId="2FE8E39C" w14:textId="77777777" w:rsidR="005512B0" w:rsidRPr="00E53947" w:rsidRDefault="005512B0" w:rsidP="005512B0">
      <w:pPr>
        <w:autoSpaceDE w:val="0"/>
        <w:autoSpaceDN w:val="0"/>
        <w:adjustRightInd w:val="0"/>
        <w:spacing w:after="0" w:line="240" w:lineRule="auto"/>
        <w:ind w:firstLine="284"/>
        <w:jc w:val="both"/>
        <w:rPr>
          <w:rFonts w:ascii="Garamond" w:hAnsi="Garamond" w:cs="Times New Roman"/>
          <w:bCs/>
          <w:color w:val="000000"/>
          <w:sz w:val="24"/>
          <w:szCs w:val="24"/>
        </w:rPr>
      </w:pPr>
      <w:r w:rsidRPr="00E53947">
        <w:rPr>
          <w:rFonts w:ascii="Garamond" w:hAnsi="Garamond" w:cs="Calibri"/>
          <w:bCs/>
          <w:color w:val="000000"/>
          <w:sz w:val="24"/>
          <w:szCs w:val="24"/>
        </w:rPr>
        <w:t>16.</w:t>
      </w:r>
      <w:r w:rsidR="00C40519" w:rsidRPr="00E53947">
        <w:rPr>
          <w:rFonts w:ascii="Garamond" w:hAnsi="Garamond" w:cs="Calibri"/>
          <w:bCs/>
          <w:color w:val="000000"/>
          <w:sz w:val="24"/>
          <w:szCs w:val="24"/>
        </w:rPr>
        <w:t xml:space="preserve"> </w:t>
      </w:r>
      <w:r w:rsidRPr="00E53947">
        <w:rPr>
          <w:rFonts w:ascii="Garamond" w:hAnsi="Garamond" w:cs="Times New Roman"/>
          <w:bCs/>
          <w:color w:val="000000"/>
          <w:sz w:val="24"/>
          <w:szCs w:val="24"/>
        </w:rPr>
        <w:t>MBROJTJA</w:t>
      </w:r>
      <w:r w:rsidR="00C40519" w:rsidRPr="00E53947">
        <w:rPr>
          <w:rFonts w:ascii="Garamond" w:hAnsi="Garamond" w:cs="Times New Roman"/>
          <w:bCs/>
          <w:color w:val="000000"/>
          <w:sz w:val="24"/>
          <w:szCs w:val="24"/>
        </w:rPr>
        <w:t xml:space="preserve"> </w:t>
      </w:r>
      <w:r w:rsidRPr="00E53947">
        <w:rPr>
          <w:rFonts w:ascii="Garamond" w:hAnsi="Garamond" w:cs="Times New Roman"/>
          <w:bCs/>
          <w:color w:val="000000"/>
          <w:sz w:val="24"/>
          <w:szCs w:val="24"/>
        </w:rPr>
        <w:t>E</w:t>
      </w:r>
      <w:r w:rsidR="00C40519" w:rsidRPr="00E53947">
        <w:rPr>
          <w:rFonts w:ascii="Garamond" w:hAnsi="Garamond" w:cs="Times New Roman"/>
          <w:bCs/>
          <w:color w:val="000000"/>
          <w:sz w:val="24"/>
          <w:szCs w:val="24"/>
        </w:rPr>
        <w:t xml:space="preserve"> </w:t>
      </w:r>
      <w:r w:rsidRPr="00E53947">
        <w:rPr>
          <w:rFonts w:ascii="Garamond" w:hAnsi="Garamond" w:cs="Times New Roman"/>
          <w:bCs/>
          <w:color w:val="000000"/>
          <w:sz w:val="24"/>
          <w:szCs w:val="24"/>
        </w:rPr>
        <w:t>TË</w:t>
      </w:r>
      <w:r w:rsidR="00C40519" w:rsidRPr="00E53947">
        <w:rPr>
          <w:rFonts w:ascii="Garamond" w:hAnsi="Garamond" w:cs="Times New Roman"/>
          <w:bCs/>
          <w:color w:val="000000"/>
          <w:sz w:val="24"/>
          <w:szCs w:val="24"/>
        </w:rPr>
        <w:t xml:space="preserve"> </w:t>
      </w:r>
      <w:r w:rsidRPr="00E53947">
        <w:rPr>
          <w:rFonts w:ascii="Garamond" w:hAnsi="Garamond" w:cs="Times New Roman"/>
          <w:bCs/>
          <w:color w:val="000000"/>
          <w:sz w:val="24"/>
          <w:szCs w:val="24"/>
        </w:rPr>
        <w:t>DHËNAVE</w:t>
      </w:r>
      <w:r w:rsidR="00C40519" w:rsidRPr="00E53947">
        <w:rPr>
          <w:rFonts w:ascii="Garamond" w:hAnsi="Garamond" w:cs="Times New Roman"/>
          <w:bCs/>
          <w:color w:val="000000"/>
          <w:sz w:val="24"/>
          <w:szCs w:val="24"/>
        </w:rPr>
        <w:t xml:space="preserve"> </w:t>
      </w:r>
    </w:p>
    <w:p w14:paraId="1470A1A1"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Përpunimi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dhëne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personale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përputhje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Rregulloren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Mbrojtjes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Dhënave.</w:t>
      </w:r>
    </w:p>
    <w:p w14:paraId="3FF55BAE" w14:textId="77777777" w:rsidR="005512B0" w:rsidRPr="00E53947" w:rsidRDefault="005512B0" w:rsidP="005512B0">
      <w:pPr>
        <w:autoSpaceDE w:val="0"/>
        <w:autoSpaceDN w:val="0"/>
        <w:adjustRightInd w:val="0"/>
        <w:spacing w:after="0" w:line="240" w:lineRule="auto"/>
        <w:ind w:firstLine="284"/>
        <w:jc w:val="both"/>
        <w:rPr>
          <w:rFonts w:ascii="Garamond" w:hAnsi="Garamond" w:cs="Times New Roman"/>
          <w:bCs/>
          <w:color w:val="000000"/>
          <w:sz w:val="24"/>
          <w:szCs w:val="24"/>
        </w:rPr>
      </w:pPr>
      <w:r w:rsidRPr="00E53947">
        <w:rPr>
          <w:rFonts w:ascii="Garamond" w:hAnsi="Garamond" w:cs="Calibri"/>
          <w:bCs/>
          <w:color w:val="000000"/>
          <w:sz w:val="24"/>
          <w:szCs w:val="24"/>
        </w:rPr>
        <w:t>17.</w:t>
      </w:r>
      <w:r w:rsidR="00C40519" w:rsidRPr="00E53947">
        <w:rPr>
          <w:rFonts w:ascii="Garamond" w:hAnsi="Garamond" w:cs="Calibri"/>
          <w:bCs/>
          <w:color w:val="000000"/>
          <w:sz w:val="24"/>
          <w:szCs w:val="24"/>
        </w:rPr>
        <w:t xml:space="preserve"> </w:t>
      </w:r>
      <w:r w:rsidRPr="00E53947">
        <w:rPr>
          <w:rFonts w:ascii="Garamond" w:hAnsi="Garamond" w:cs="Times New Roman"/>
          <w:bCs/>
          <w:color w:val="000000"/>
          <w:sz w:val="24"/>
          <w:szCs w:val="24"/>
        </w:rPr>
        <w:t>NJOFTIMET</w:t>
      </w:r>
      <w:r w:rsidR="00C40519" w:rsidRPr="00E53947">
        <w:rPr>
          <w:rFonts w:ascii="Garamond" w:hAnsi="Garamond" w:cs="Times New Roman"/>
          <w:bCs/>
          <w:color w:val="000000"/>
          <w:sz w:val="24"/>
          <w:szCs w:val="24"/>
        </w:rPr>
        <w:t xml:space="preserve"> </w:t>
      </w:r>
    </w:p>
    <w:p w14:paraId="42CAF2E9" w14:textId="77777777" w:rsidR="005512B0" w:rsidRPr="00C373EA" w:rsidRDefault="005512B0" w:rsidP="005512B0">
      <w:pPr>
        <w:tabs>
          <w:tab w:val="left" w:pos="396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dokument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komunikim)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jepet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bëhet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Huamarrësin</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shkrim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mund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bëhet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rekomande,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postë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elektronike.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Ky</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konsiderohet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p>
    <w:p w14:paraId="7ED5A02B" w14:textId="36166B6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letre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dërguar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dorazi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rekomande,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dorëzimit;</w:t>
      </w:r>
    </w:p>
    <w:p w14:paraId="646E956B" w14:textId="152330E0"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postës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elektronike,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vetëm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merret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realisht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formë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lexueshme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vetëm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adresohet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tillë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specifikon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qëllim;</w:t>
      </w:r>
    </w:p>
    <w:p w14:paraId="01671732" w14:textId="0E2A1DBF"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rastin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postës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elektronike,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përmban</w:t>
      </w:r>
      <w:r w:rsidR="00C40519" w:rsidRPr="00C373EA">
        <w:rPr>
          <w:rFonts w:ascii="Garamond" w:hAnsi="Garamond" w:cs="Calibri"/>
          <w:color w:val="000000"/>
          <w:sz w:val="24"/>
          <w:szCs w:val="24"/>
        </w:rPr>
        <w:t xml:space="preserve"> </w:t>
      </w:r>
      <w:r w:rsidR="00112CCA" w:rsidRPr="00C373EA">
        <w:rPr>
          <w:rFonts w:ascii="Garamond" w:hAnsi="Garamond" w:cs="Calibri"/>
          <w:color w:val="000000"/>
          <w:sz w:val="24"/>
          <w:szCs w:val="24"/>
        </w:rPr>
        <w:t xml:space="preserve">një njoftim disbursimi, të </w:t>
      </w:r>
      <w:r w:rsidRPr="00C373EA">
        <w:rPr>
          <w:rFonts w:ascii="Garamond" w:hAnsi="Garamond" w:cs="Calibri"/>
          <w:color w:val="000000"/>
          <w:sz w:val="24"/>
          <w:szCs w:val="24"/>
        </w:rPr>
        <w:t>dërguar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posta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elektronike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dërgohet;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p>
    <w:p w14:paraId="6AF18D29" w14:textId="77777777" w:rsidR="005512B0" w:rsidRPr="00C373EA" w:rsidRDefault="005512B0" w:rsidP="005512B0">
      <w:pPr>
        <w:tabs>
          <w:tab w:val="left" w:pos="3960"/>
        </w:tabs>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dhënë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postë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elektronike</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duhet:</w:t>
      </w:r>
    </w:p>
    <w:p w14:paraId="4FC16058" w14:textId="4007741F"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përmendet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referenca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LD-së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rreshtin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objektit;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p>
    <w:p w14:paraId="4899FE7D" w14:textId="21D7DDA2"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formën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imazhi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elektronik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paredaktueshëm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00E53947" w:rsidRPr="00C373EA">
        <w:rPr>
          <w:rFonts w:ascii="Garamond" w:hAnsi="Garamond" w:cs="Calibri"/>
          <w:color w:val="000000"/>
          <w:sz w:val="24"/>
          <w:szCs w:val="24"/>
        </w:rPr>
        <w:t>PDF</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00E53947" w:rsidRPr="00C373EA">
        <w:rPr>
          <w:rFonts w:ascii="Garamond" w:hAnsi="Garamond" w:cs="Calibri"/>
          <w:color w:val="000000"/>
          <w:sz w:val="24"/>
          <w:szCs w:val="24"/>
        </w:rPr>
        <w:t xml:space="preserve">TIF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format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zakonshëm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joredaktues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skedarit,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rënë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dakord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midis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nënshkruar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autorizuar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rregullave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nënshkruar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emër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bashkëlidhur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postës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elektronike.</w:t>
      </w:r>
    </w:p>
    <w:p w14:paraId="56C4D82D" w14:textId="3593CC3D"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Pa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ndikuar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vlefshmërinë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postë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elektronike,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bëra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përputhje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008C777C">
        <w:rPr>
          <w:rFonts w:ascii="Garamond" w:hAnsi="Garamond" w:cs="Calibri"/>
          <w:color w:val="000000"/>
          <w:sz w:val="24"/>
          <w:szCs w:val="24"/>
        </w:rPr>
        <w:t>k</w:t>
      </w:r>
      <w:r w:rsidRPr="00C373EA">
        <w:rPr>
          <w:rFonts w:ascii="Garamond" w:hAnsi="Garamond" w:cs="Calibri"/>
          <w:color w:val="000000"/>
          <w:sz w:val="24"/>
          <w:szCs w:val="24"/>
        </w:rPr>
        <w:t>lauzolë,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mëposhtme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dërgohen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rekomande,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paktën</w:t>
      </w:r>
      <w:r w:rsidR="00C40519" w:rsidRPr="00C373EA">
        <w:rPr>
          <w:rFonts w:ascii="Garamond" w:hAnsi="Garamond" w:cs="Calibri"/>
          <w:color w:val="000000"/>
          <w:sz w:val="24"/>
          <w:szCs w:val="24"/>
        </w:rPr>
        <w:t xml:space="preserve"> </w:t>
      </w:r>
      <w:r w:rsidR="008C777C" w:rsidRPr="00C373EA">
        <w:rPr>
          <w:rFonts w:ascii="Garamond" w:hAnsi="Garamond" w:cs="Calibri"/>
          <w:color w:val="000000"/>
          <w:sz w:val="24"/>
          <w:szCs w:val="24"/>
        </w:rPr>
        <w:t>menjëherë në ditën vijuese të punës:</w:t>
      </w:r>
    </w:p>
    <w:p w14:paraId="58A61D39" w14:textId="68B738B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Kërkesat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disbursim;</w:t>
      </w:r>
    </w:p>
    <w:p w14:paraId="77BBFC9B" w14:textId="00C3F14C"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komunikim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pezullimin,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anulimin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rimbursimin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parakohshëm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parapagimit;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p>
    <w:p w14:paraId="01D6AB8A" w14:textId="3D141F1E"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iii)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komunikim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p>
    <w:p w14:paraId="237F8FE5"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Palët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bien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dakord</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mësipërm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postën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elektronike)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formë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pranuar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komunikimit,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përbën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provë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pranueshme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gjykatë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njëjtën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vlerë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provuese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nënshkruar.</w:t>
      </w:r>
    </w:p>
    <w:p w14:paraId="6FC017F6"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Adresa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postare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adresa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postës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elektronike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departamenti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zyrtari,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vëmendjen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bëhet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komunikimi)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secilës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komunikim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jepet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bëhet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p>
    <w:p w14:paraId="008F3F0B" w14:textId="77777777" w:rsidR="005F60D8" w:rsidRDefault="005F60D8" w:rsidP="005512B0">
      <w:pPr>
        <w:autoSpaceDE w:val="0"/>
        <w:autoSpaceDN w:val="0"/>
        <w:adjustRightInd w:val="0"/>
        <w:spacing w:after="0" w:line="240" w:lineRule="auto"/>
        <w:ind w:firstLine="284"/>
        <w:jc w:val="both"/>
        <w:rPr>
          <w:rFonts w:ascii="Garamond" w:hAnsi="Garamond" w:cs="Calibri"/>
          <w:color w:val="000000"/>
          <w:sz w:val="24"/>
          <w:szCs w:val="24"/>
        </w:rPr>
      </w:pPr>
    </w:p>
    <w:p w14:paraId="37642C0F" w14:textId="252466FA" w:rsidR="005512B0" w:rsidRPr="008C777C"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8C777C">
        <w:rPr>
          <w:rFonts w:ascii="Garamond" w:hAnsi="Garamond" w:cs="Calibri"/>
          <w:color w:val="000000"/>
          <w:sz w:val="24"/>
          <w:szCs w:val="24"/>
        </w:rPr>
        <w:t>Për</w:t>
      </w:r>
      <w:r w:rsidR="00C40519" w:rsidRPr="008C777C">
        <w:rPr>
          <w:rFonts w:ascii="Garamond" w:hAnsi="Garamond" w:cs="Calibri"/>
          <w:color w:val="000000"/>
          <w:sz w:val="24"/>
          <w:szCs w:val="24"/>
        </w:rPr>
        <w:t xml:space="preserve"> </w:t>
      </w:r>
      <w:r w:rsidRPr="008C777C">
        <w:rPr>
          <w:rFonts w:ascii="Garamond" w:hAnsi="Garamond" w:cs="Calibri"/>
          <w:color w:val="000000"/>
          <w:sz w:val="24"/>
          <w:szCs w:val="24"/>
        </w:rPr>
        <w:t>Huamarrësin:</w:t>
      </w:r>
      <w:r w:rsidR="00C40519" w:rsidRPr="008C777C">
        <w:rPr>
          <w:rFonts w:ascii="Garamond" w:hAnsi="Garamond" w:cs="Calibri"/>
          <w:color w:val="000000"/>
          <w:sz w:val="24"/>
          <w:szCs w:val="24"/>
        </w:rPr>
        <w:t xml:space="preserve"> </w:t>
      </w:r>
    </w:p>
    <w:p w14:paraId="18FB0050" w14:textId="77777777" w:rsidR="005512B0" w:rsidRPr="00C373EA"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Calibri"/>
          <w:color w:val="000000"/>
          <w:sz w:val="24"/>
          <w:szCs w:val="24"/>
        </w:rPr>
        <w:t>Ministria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Financave</w:t>
      </w:r>
    </w:p>
    <w:p w14:paraId="7047ADC3" w14:textId="0E60C32F"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Bulevardi</w:t>
      </w:r>
      <w:r w:rsidR="00C40519" w:rsidRPr="00C373EA">
        <w:rPr>
          <w:rFonts w:ascii="Garamond" w:hAnsi="Garamond" w:cs="Calibri"/>
          <w:color w:val="000000"/>
          <w:sz w:val="24"/>
          <w:szCs w:val="24"/>
        </w:rPr>
        <w:t xml:space="preserve"> </w:t>
      </w:r>
      <w:r w:rsidR="0021394C">
        <w:rPr>
          <w:rFonts w:ascii="Garamond" w:hAnsi="Garamond" w:cs="Calibri"/>
          <w:color w:val="000000"/>
          <w:sz w:val="24"/>
          <w:szCs w:val="24"/>
        </w:rPr>
        <w:t>“</w:t>
      </w:r>
      <w:r w:rsidRPr="00C373EA">
        <w:rPr>
          <w:rFonts w:ascii="Garamond" w:hAnsi="Garamond" w:cs="Calibri"/>
          <w:color w:val="000000"/>
          <w:sz w:val="24"/>
          <w:szCs w:val="24"/>
        </w:rPr>
        <w:t>Dëshmorët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Kombit</w:t>
      </w:r>
      <w:r w:rsidR="0021394C">
        <w:rPr>
          <w:rFonts w:ascii="Garamond" w:hAnsi="Garamond" w:cs="Calibri"/>
          <w:color w:val="000000"/>
          <w:sz w:val="24"/>
          <w:szCs w:val="24"/>
        </w:rPr>
        <w: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nr.</w:t>
      </w:r>
      <w:r w:rsidR="008C777C">
        <w:rPr>
          <w:rFonts w:ascii="Garamond" w:hAnsi="Garamond" w:cs="Calibri"/>
          <w:color w:val="000000"/>
          <w:sz w:val="24"/>
          <w:szCs w:val="24"/>
        </w:rPr>
        <w:t xml:space="preserve"> </w:t>
      </w:r>
      <w:r w:rsidRPr="00C373EA">
        <w:rPr>
          <w:rFonts w:ascii="Garamond" w:hAnsi="Garamond" w:cs="Calibri"/>
          <w:color w:val="000000"/>
          <w:sz w:val="24"/>
          <w:szCs w:val="24"/>
        </w:rPr>
        <w:t>3</w:t>
      </w:r>
    </w:p>
    <w:p w14:paraId="08E21498"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Tiranë</w:t>
      </w:r>
    </w:p>
    <w:p w14:paraId="643CBD58"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Shqipëri</w:t>
      </w:r>
      <w:r w:rsidR="00C40519" w:rsidRPr="00C373EA">
        <w:rPr>
          <w:rFonts w:ascii="Garamond" w:hAnsi="Garamond" w:cs="Calibri"/>
          <w:color w:val="000000"/>
          <w:sz w:val="24"/>
          <w:szCs w:val="24"/>
        </w:rPr>
        <w:t xml:space="preserve"> </w:t>
      </w:r>
    </w:p>
    <w:p w14:paraId="622A3E99" w14:textId="77777777" w:rsidR="005512B0" w:rsidRPr="00C373EA"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vëmendje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Ministër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Financave</w:t>
      </w:r>
    </w:p>
    <w:p w14:paraId="09B0616E" w14:textId="77777777" w:rsidR="005512B0" w:rsidRPr="00C373EA"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Calibri"/>
          <w:color w:val="000000"/>
          <w:sz w:val="24"/>
          <w:szCs w:val="24"/>
        </w:rPr>
        <w:t>E-mail:</w:t>
      </w:r>
      <w:r w:rsidR="00C40519" w:rsidRPr="00C373EA">
        <w:rPr>
          <w:rFonts w:ascii="Garamond" w:hAnsi="Garamond" w:cs="Calibri"/>
          <w:color w:val="000000"/>
          <w:sz w:val="24"/>
          <w:szCs w:val="24"/>
        </w:rPr>
        <w:t xml:space="preserve"> </w:t>
      </w:r>
      <w:r w:rsidRPr="00C373EA">
        <w:rPr>
          <w:rFonts w:ascii="Garamond" w:hAnsi="Garamond" w:cs="Calibri"/>
          <w:color w:val="0563C1"/>
          <w:sz w:val="24"/>
          <w:szCs w:val="24"/>
          <w:u w:val="single"/>
        </w:rPr>
        <w:t>sekretariamin@financa.gov.al</w:t>
      </w:r>
    </w:p>
    <w:p w14:paraId="7D6E8379" w14:textId="63DCB54E" w:rsidR="005512B0" w:rsidRPr="008C777C"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8C777C">
        <w:rPr>
          <w:rFonts w:ascii="Garamond" w:hAnsi="Garamond" w:cs="Calibri"/>
          <w:color w:val="000000"/>
          <w:sz w:val="24"/>
          <w:szCs w:val="24"/>
        </w:rPr>
        <w:t>Për</w:t>
      </w:r>
      <w:r w:rsidR="00C40519" w:rsidRPr="008C777C">
        <w:rPr>
          <w:rFonts w:ascii="Garamond" w:hAnsi="Garamond" w:cs="Calibri"/>
          <w:color w:val="000000"/>
          <w:sz w:val="24"/>
          <w:szCs w:val="24"/>
        </w:rPr>
        <w:t xml:space="preserve"> </w:t>
      </w:r>
      <w:r w:rsidRPr="008C777C">
        <w:rPr>
          <w:rFonts w:ascii="Garamond" w:hAnsi="Garamond" w:cs="Calibri"/>
          <w:color w:val="000000"/>
          <w:sz w:val="24"/>
          <w:szCs w:val="24"/>
        </w:rPr>
        <w:t>CEB-in:</w:t>
      </w:r>
    </w:p>
    <w:p w14:paraId="13B6C4DA"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Banka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Zhvillim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Këshillit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Evropës</w:t>
      </w:r>
    </w:p>
    <w:p w14:paraId="65AA9777"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55</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Avenue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Kléber</w:t>
      </w:r>
    </w:p>
    <w:p w14:paraId="5C8199E1"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75116</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Paris</w:t>
      </w:r>
      <w:r w:rsidR="00C40519" w:rsidRPr="00C373EA">
        <w:rPr>
          <w:rFonts w:ascii="Garamond" w:hAnsi="Garamond" w:cs="Calibri"/>
          <w:color w:val="000000"/>
          <w:sz w:val="24"/>
          <w:szCs w:val="24"/>
        </w:rPr>
        <w:t xml:space="preserve"> </w:t>
      </w:r>
    </w:p>
    <w:p w14:paraId="72F92AEC"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France</w:t>
      </w:r>
    </w:p>
    <w:p w14:paraId="354F18BD" w14:textId="4659E9EE"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vëmendje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F92464">
        <w:rPr>
          <w:rFonts w:ascii="Garamond" w:hAnsi="Garamond" w:cs="Calibri"/>
          <w:color w:val="000000"/>
          <w:sz w:val="24"/>
          <w:szCs w:val="24"/>
        </w:rPr>
        <w:t xml:space="preserve"> </w:t>
      </w:r>
      <w:r w:rsidRPr="00C373EA">
        <w:rPr>
          <w:rFonts w:ascii="Garamond" w:hAnsi="Garamond" w:cs="Calibri"/>
          <w:color w:val="000000"/>
          <w:sz w:val="24"/>
          <w:szCs w:val="24"/>
        </w:rPr>
        <w:t>Përgjegjësit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Departamentit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Projekteve</w:t>
      </w:r>
    </w:p>
    <w:p w14:paraId="3674C841" w14:textId="2053E965" w:rsidR="005512B0" w:rsidRPr="00C373EA"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Calibri"/>
          <w:color w:val="000000"/>
          <w:sz w:val="24"/>
          <w:szCs w:val="24"/>
        </w:rPr>
        <w:t>E-mail:</w:t>
      </w:r>
      <w:r w:rsidR="00F92464">
        <w:rPr>
          <w:rFonts w:ascii="Garamond" w:hAnsi="Garamond" w:cs="Calibri"/>
          <w:color w:val="000000"/>
          <w:sz w:val="24"/>
          <w:szCs w:val="24"/>
        </w:rPr>
        <w:t xml:space="preserve"> </w:t>
      </w:r>
      <w:r w:rsidRPr="00C373EA">
        <w:rPr>
          <w:rFonts w:ascii="Garamond" w:hAnsi="Garamond" w:cs="Calibri"/>
          <w:color w:val="0563C1"/>
          <w:sz w:val="24"/>
          <w:szCs w:val="24"/>
          <w:u w:val="single"/>
        </w:rPr>
        <w:t>projects@coebank.org</w:t>
      </w:r>
    </w:p>
    <w:p w14:paraId="393324EE" w14:textId="77777777" w:rsidR="005512B0" w:rsidRPr="00C373EA" w:rsidRDefault="00C40519"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Calibri"/>
          <w:color w:val="000000"/>
          <w:sz w:val="24"/>
          <w:szCs w:val="24"/>
        </w:rPr>
        <w:t xml:space="preserve"> </w:t>
      </w:r>
    </w:p>
    <w:p w14:paraId="7A1C8497"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njoftojnë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menjëherë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shkrim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detajet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tyre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përkatëse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komunikimit.</w:t>
      </w:r>
    </w:p>
    <w:p w14:paraId="331795A9"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jepen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bëhen</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Marrëveshjen</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gjuhën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angleze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gjuhë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tjetër,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shoqërohen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përkthim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certifikuar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tyre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gjuhën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angleze,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p>
    <w:p w14:paraId="2AD5312A" w14:textId="50D84434" w:rsidR="005512B0" w:rsidRPr="00C373EA"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jepen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bëhen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dorëzohen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bashku</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dëshmi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pranueshme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autoritetit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autorizuar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nënshkruajnë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tillë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emër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nënshkrimin</w:t>
      </w:r>
      <w:r w:rsidR="00F92464">
        <w:rPr>
          <w:rFonts w:ascii="Garamond" w:hAnsi="Garamond" w:cs="Calibri"/>
          <w:color w:val="000000"/>
          <w:sz w:val="24"/>
          <w:szCs w:val="24"/>
        </w:rPr>
        <w:t xml:space="preserve"> </w:t>
      </w:r>
      <w:r w:rsidRPr="00C373EA">
        <w:rPr>
          <w:rFonts w:ascii="Garamond" w:hAnsi="Garamond" w:cs="Calibri"/>
          <w:color w:val="000000"/>
          <w:sz w:val="24"/>
          <w:szCs w:val="24"/>
        </w:rPr>
        <w:t>model</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vërtetuar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personave.</w:t>
      </w:r>
    </w:p>
    <w:p w14:paraId="5A1CC868" w14:textId="77777777" w:rsidR="005512B0" w:rsidRPr="008C777C" w:rsidRDefault="005512B0" w:rsidP="005512B0">
      <w:pPr>
        <w:autoSpaceDE w:val="0"/>
        <w:autoSpaceDN w:val="0"/>
        <w:adjustRightInd w:val="0"/>
        <w:spacing w:after="0" w:line="240" w:lineRule="auto"/>
        <w:ind w:firstLine="284"/>
        <w:jc w:val="both"/>
        <w:rPr>
          <w:rFonts w:ascii="Garamond" w:hAnsi="Garamond" w:cs="Times New Roman"/>
          <w:bCs/>
          <w:color w:val="000000"/>
          <w:sz w:val="24"/>
          <w:szCs w:val="24"/>
        </w:rPr>
      </w:pPr>
      <w:r w:rsidRPr="008C777C">
        <w:rPr>
          <w:rFonts w:ascii="Garamond" w:hAnsi="Garamond" w:cs="Calibri"/>
          <w:bCs/>
          <w:color w:val="000000"/>
          <w:sz w:val="24"/>
          <w:szCs w:val="24"/>
        </w:rPr>
        <w:t>18.</w:t>
      </w:r>
      <w:r w:rsidR="00C40519" w:rsidRPr="008C777C">
        <w:rPr>
          <w:rFonts w:ascii="Garamond" w:hAnsi="Garamond" w:cs="Calibri"/>
          <w:bCs/>
          <w:color w:val="000000"/>
          <w:sz w:val="24"/>
          <w:szCs w:val="24"/>
        </w:rPr>
        <w:t xml:space="preserve"> </w:t>
      </w:r>
      <w:r w:rsidRPr="008C777C">
        <w:rPr>
          <w:rFonts w:ascii="Garamond" w:hAnsi="Garamond" w:cs="Times New Roman"/>
          <w:bCs/>
          <w:color w:val="000000"/>
          <w:sz w:val="24"/>
          <w:szCs w:val="24"/>
        </w:rPr>
        <w:t>TAKSAT</w:t>
      </w:r>
      <w:r w:rsidR="00C40519" w:rsidRPr="008C777C">
        <w:rPr>
          <w:rFonts w:ascii="Garamond" w:hAnsi="Garamond" w:cs="Times New Roman"/>
          <w:bCs/>
          <w:color w:val="000000"/>
          <w:sz w:val="24"/>
          <w:szCs w:val="24"/>
        </w:rPr>
        <w:t xml:space="preserve"> </w:t>
      </w:r>
      <w:r w:rsidRPr="008C777C">
        <w:rPr>
          <w:rFonts w:ascii="Garamond" w:hAnsi="Garamond" w:cs="Times New Roman"/>
          <w:bCs/>
          <w:color w:val="000000"/>
          <w:sz w:val="24"/>
          <w:szCs w:val="24"/>
        </w:rPr>
        <w:t>DHE</w:t>
      </w:r>
      <w:r w:rsidR="00C40519" w:rsidRPr="008C777C">
        <w:rPr>
          <w:rFonts w:ascii="Garamond" w:hAnsi="Garamond" w:cs="Times New Roman"/>
          <w:bCs/>
          <w:color w:val="000000"/>
          <w:sz w:val="24"/>
          <w:szCs w:val="24"/>
        </w:rPr>
        <w:t xml:space="preserve"> </w:t>
      </w:r>
      <w:r w:rsidRPr="008C777C">
        <w:rPr>
          <w:rFonts w:ascii="Garamond" w:hAnsi="Garamond" w:cs="Times New Roman"/>
          <w:bCs/>
          <w:color w:val="000000"/>
          <w:sz w:val="24"/>
          <w:szCs w:val="24"/>
        </w:rPr>
        <w:t>SHPENZIMET</w:t>
      </w:r>
    </w:p>
    <w:p w14:paraId="1D41141A" w14:textId="6CDD0E3C"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paguan,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masën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zbatueshme,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taksat,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doganore,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tarifat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çfarëdo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natyre,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tarifat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pullës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tarifat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regjistrimit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lindin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ekzekutimi,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regjistrimi,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implementimi,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përfundimi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dokumenti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krijimi,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caktimi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kolateral</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qëllim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prioriteti,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regjistrimi,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lëshimi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8C777C">
        <w:rPr>
          <w:rFonts w:ascii="Garamond" w:hAnsi="Garamond" w:cs="Calibri"/>
          <w:color w:val="000000"/>
          <w:sz w:val="24"/>
          <w:szCs w:val="24"/>
        </w:rPr>
        <w:t>g</w:t>
      </w:r>
      <w:r w:rsidRPr="00C373EA">
        <w:rPr>
          <w:rFonts w:ascii="Garamond" w:hAnsi="Garamond" w:cs="Calibri"/>
          <w:color w:val="000000"/>
          <w:sz w:val="24"/>
          <w:szCs w:val="24"/>
        </w:rPr>
        <w:t>arancie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Marrëveshjes.</w:t>
      </w:r>
    </w:p>
    <w:p w14:paraId="64ACE683" w14:textId="39424533"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mbulon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tarifat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shpenzimet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kostot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ligjore,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profesionale,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bankare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këmbimit)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bëra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8C777C">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përgatitjen,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ekzekutimin,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caktimin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kolateral</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qëllim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prioriteti,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implementimin,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përfundimin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dokumenti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përkatës;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ndryshim,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shtesë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heqje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ndonjë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dokument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përkatës;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përgatitjen,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ekzekutimin,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caktimin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kolateral</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qëllim</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prioriteti,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menaxhimin,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lëshimin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00112CCA">
        <w:rPr>
          <w:rFonts w:ascii="Garamond" w:hAnsi="Garamond" w:cs="Calibri"/>
          <w:color w:val="000000"/>
          <w:sz w:val="24"/>
          <w:szCs w:val="24"/>
        </w:rPr>
        <w:t>g</w:t>
      </w:r>
      <w:r w:rsidRPr="00C373EA">
        <w:rPr>
          <w:rFonts w:ascii="Garamond" w:hAnsi="Garamond" w:cs="Calibri"/>
          <w:color w:val="000000"/>
          <w:sz w:val="24"/>
          <w:szCs w:val="24"/>
        </w:rPr>
        <w:t>arancie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kërkuar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Marrëveshjes.</w:t>
      </w:r>
    </w:p>
    <w:p w14:paraId="58140ADA" w14:textId="315BC3B4"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Pavarësisht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sipër,</w:t>
      </w:r>
      <w:r w:rsidR="00C40519" w:rsidRPr="00C373EA">
        <w:rPr>
          <w:rFonts w:ascii="Garamond" w:hAnsi="Garamond" w:cs="Calibri"/>
          <w:color w:val="000000"/>
          <w:sz w:val="24"/>
          <w:szCs w:val="24"/>
        </w:rPr>
        <w:t xml:space="preserve"> </w:t>
      </w:r>
      <w:r w:rsidR="008C777C">
        <w:rPr>
          <w:rFonts w:ascii="Garamond" w:hAnsi="Garamond" w:cs="Calibri"/>
          <w:color w:val="000000"/>
          <w:sz w:val="24"/>
          <w:szCs w:val="24"/>
        </w:rPr>
        <w:t>n</w:t>
      </w:r>
      <w:r w:rsidRPr="00C373EA">
        <w:rPr>
          <w:rFonts w:ascii="Garamond" w:hAnsi="Garamond" w:cs="Calibri"/>
          <w:color w:val="000000"/>
          <w:sz w:val="24"/>
          <w:szCs w:val="24"/>
        </w:rPr>
        <w:t>eni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4.7</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w:t>
      </w:r>
      <w:r w:rsidRPr="00C373EA">
        <w:rPr>
          <w:rFonts w:ascii="Garamond" w:hAnsi="Garamond" w:cs="Calibri"/>
          <w:i/>
          <w:iCs/>
          <w:color w:val="000000"/>
          <w:sz w:val="24"/>
          <w:szCs w:val="24"/>
        </w:rPr>
        <w:t>Kostoja</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e</w:t>
      </w:r>
      <w:r w:rsidR="00C40519" w:rsidRPr="00C373EA">
        <w:rPr>
          <w:rFonts w:ascii="Garamond" w:hAnsi="Garamond" w:cs="Calibri"/>
          <w:i/>
          <w:iCs/>
          <w:color w:val="000000"/>
          <w:sz w:val="24"/>
          <w:szCs w:val="24"/>
        </w:rPr>
        <w:t xml:space="preserve"> </w:t>
      </w:r>
      <w:r w:rsidRPr="00C373EA">
        <w:rPr>
          <w:rFonts w:ascii="Garamond" w:hAnsi="Garamond" w:cs="Calibri"/>
          <w:i/>
          <w:iCs/>
          <w:color w:val="000000"/>
          <w:sz w:val="24"/>
          <w:szCs w:val="24"/>
        </w:rPr>
        <w:t>Arbitrazhit</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8C777C">
        <w:rPr>
          <w:rFonts w:ascii="Garamond" w:hAnsi="Garamond" w:cs="Calibri"/>
          <w:color w:val="000000"/>
          <w:sz w:val="24"/>
          <w:szCs w:val="24"/>
        </w:rPr>
        <w:t>r</w:t>
      </w:r>
      <w:r w:rsidRPr="00C373EA">
        <w:rPr>
          <w:rFonts w:ascii="Garamond" w:hAnsi="Garamond" w:cs="Calibri"/>
          <w:color w:val="000000"/>
          <w:sz w:val="24"/>
          <w:szCs w:val="24"/>
        </w:rPr>
        <w:t>regulloreve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zbatohet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kostot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arbitrazhit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përcaktuara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A746B0">
        <w:rPr>
          <w:rFonts w:ascii="Garamond" w:hAnsi="Garamond" w:cs="Calibri"/>
          <w:color w:val="000000"/>
          <w:sz w:val="24"/>
          <w:szCs w:val="24"/>
        </w:rPr>
        <w:t>k</w:t>
      </w:r>
      <w:r w:rsidRPr="00C373EA">
        <w:rPr>
          <w:rFonts w:ascii="Garamond" w:hAnsi="Garamond" w:cs="Calibri"/>
          <w:color w:val="000000"/>
          <w:sz w:val="24"/>
          <w:szCs w:val="24"/>
        </w:rPr>
        <w:t>lauzolën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15.</w:t>
      </w:r>
    </w:p>
    <w:p w14:paraId="13F1302E" w14:textId="77777777" w:rsidR="005512B0" w:rsidRPr="008C777C" w:rsidRDefault="005512B0" w:rsidP="005512B0">
      <w:pPr>
        <w:autoSpaceDE w:val="0"/>
        <w:autoSpaceDN w:val="0"/>
        <w:adjustRightInd w:val="0"/>
        <w:spacing w:after="0" w:line="240" w:lineRule="auto"/>
        <w:ind w:firstLine="284"/>
        <w:jc w:val="both"/>
        <w:rPr>
          <w:rFonts w:ascii="Garamond" w:hAnsi="Garamond" w:cs="Times New Roman"/>
          <w:bCs/>
          <w:color w:val="000000"/>
          <w:sz w:val="24"/>
          <w:szCs w:val="24"/>
        </w:rPr>
      </w:pPr>
      <w:r w:rsidRPr="008C777C">
        <w:rPr>
          <w:rFonts w:ascii="Garamond" w:hAnsi="Garamond" w:cs="Calibri"/>
          <w:bCs/>
          <w:color w:val="000000"/>
          <w:sz w:val="24"/>
          <w:szCs w:val="24"/>
        </w:rPr>
        <w:t>19.</w:t>
      </w:r>
      <w:r w:rsidR="00C40519" w:rsidRPr="008C777C">
        <w:rPr>
          <w:rFonts w:ascii="Garamond" w:hAnsi="Garamond" w:cs="Calibri"/>
          <w:bCs/>
          <w:color w:val="000000"/>
          <w:sz w:val="24"/>
          <w:szCs w:val="24"/>
        </w:rPr>
        <w:t xml:space="preserve"> </w:t>
      </w:r>
      <w:r w:rsidRPr="008C777C">
        <w:rPr>
          <w:rFonts w:ascii="Garamond" w:hAnsi="Garamond" w:cs="Times New Roman"/>
          <w:bCs/>
          <w:color w:val="000000"/>
          <w:sz w:val="24"/>
          <w:szCs w:val="24"/>
        </w:rPr>
        <w:t>ÇLIRIMI</w:t>
      </w:r>
      <w:r w:rsidR="00C40519" w:rsidRPr="008C777C">
        <w:rPr>
          <w:rFonts w:ascii="Garamond" w:hAnsi="Garamond" w:cs="Times New Roman"/>
          <w:bCs/>
          <w:color w:val="000000"/>
          <w:sz w:val="24"/>
          <w:szCs w:val="24"/>
        </w:rPr>
        <w:t xml:space="preserve"> </w:t>
      </w:r>
      <w:r w:rsidRPr="008C777C">
        <w:rPr>
          <w:rFonts w:ascii="Garamond" w:hAnsi="Garamond" w:cs="Times New Roman"/>
          <w:bCs/>
          <w:color w:val="000000"/>
          <w:sz w:val="24"/>
          <w:szCs w:val="24"/>
        </w:rPr>
        <w:t>NGA</w:t>
      </w:r>
      <w:r w:rsidR="00C40519" w:rsidRPr="008C777C">
        <w:rPr>
          <w:rFonts w:ascii="Garamond" w:hAnsi="Garamond" w:cs="Times New Roman"/>
          <w:bCs/>
          <w:color w:val="000000"/>
          <w:sz w:val="24"/>
          <w:szCs w:val="24"/>
        </w:rPr>
        <w:t xml:space="preserve"> </w:t>
      </w:r>
      <w:r w:rsidRPr="008C777C">
        <w:rPr>
          <w:rFonts w:ascii="Garamond" w:hAnsi="Garamond" w:cs="Times New Roman"/>
          <w:bCs/>
          <w:color w:val="000000"/>
          <w:sz w:val="24"/>
          <w:szCs w:val="24"/>
        </w:rPr>
        <w:t>DETYRIMET</w:t>
      </w:r>
      <w:r w:rsidR="00C40519" w:rsidRPr="008C777C">
        <w:rPr>
          <w:rFonts w:ascii="Garamond" w:hAnsi="Garamond" w:cs="Times New Roman"/>
          <w:bCs/>
          <w:color w:val="000000"/>
          <w:sz w:val="24"/>
          <w:szCs w:val="24"/>
        </w:rPr>
        <w:t xml:space="preserve"> </w:t>
      </w:r>
    </w:p>
    <w:p w14:paraId="26D2062A" w14:textId="27843390"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shlyerjes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principalit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papaguar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bazë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pagimit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interesave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shpenzimeve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tjera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rezultojnë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veçanërisht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ato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shuma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008C777C" w:rsidRPr="00C373EA">
        <w:rPr>
          <w:rFonts w:ascii="Garamond" w:hAnsi="Garamond" w:cs="Calibri"/>
          <w:color w:val="000000"/>
          <w:sz w:val="24"/>
          <w:szCs w:val="24"/>
        </w:rPr>
        <w:t xml:space="preserve">nënklauzolës </w:t>
      </w:r>
      <w:r w:rsidRPr="00C373EA">
        <w:rPr>
          <w:rFonts w:ascii="Garamond" w:hAnsi="Garamond" w:cs="Calibri"/>
          <w:color w:val="000000"/>
          <w:sz w:val="24"/>
          <w:szCs w:val="24"/>
        </w:rPr>
        <w:t>4.9</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008C777C" w:rsidRPr="00C373EA">
        <w:rPr>
          <w:rFonts w:ascii="Garamond" w:hAnsi="Garamond" w:cs="Calibri"/>
          <w:color w:val="000000"/>
          <w:sz w:val="24"/>
          <w:szCs w:val="24"/>
        </w:rPr>
        <w:t xml:space="preserve">klauzolës </w:t>
      </w:r>
      <w:r w:rsidRPr="00C373EA">
        <w:rPr>
          <w:rFonts w:ascii="Garamond" w:hAnsi="Garamond" w:cs="Calibri"/>
          <w:color w:val="000000"/>
          <w:sz w:val="24"/>
          <w:szCs w:val="24"/>
        </w:rPr>
        <w:t>18,</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çlirohet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plotësisht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lindin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Marrëveshje.</w:t>
      </w:r>
    </w:p>
    <w:p w14:paraId="62434E99" w14:textId="34619308" w:rsidR="005512B0" w:rsidRPr="00C373EA"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Calibri"/>
          <w:color w:val="000000"/>
          <w:sz w:val="24"/>
          <w:szCs w:val="24"/>
        </w:rPr>
        <w:t>Pa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cenuar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ndërmerr,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periudhë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nuk</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kalon</w:t>
      </w:r>
      <w:r w:rsidR="00C40519" w:rsidRPr="00C373EA">
        <w:rPr>
          <w:rFonts w:ascii="Garamond" w:hAnsi="Garamond" w:cs="Calibri"/>
          <w:color w:val="000000"/>
          <w:sz w:val="24"/>
          <w:szCs w:val="24"/>
        </w:rPr>
        <w:t xml:space="preserve"> </w:t>
      </w:r>
      <w:r w:rsidR="008C777C" w:rsidRPr="00C373EA">
        <w:rPr>
          <w:rFonts w:ascii="Garamond" w:hAnsi="Garamond" w:cs="Calibri"/>
          <w:color w:val="000000"/>
          <w:sz w:val="24"/>
          <w:szCs w:val="24"/>
        </w:rPr>
        <w:t>6</w:t>
      </w:r>
      <w:r w:rsidR="008C777C">
        <w:rPr>
          <w:rFonts w:ascii="Garamond" w:hAnsi="Garamond" w:cs="Calibri"/>
          <w:color w:val="000000"/>
          <w:sz w:val="24"/>
          <w:szCs w:val="24"/>
        </w:rPr>
        <w:t xml:space="preserve"> </w:t>
      </w:r>
      <w:r w:rsidRPr="00C373EA">
        <w:rPr>
          <w:rFonts w:ascii="Garamond" w:hAnsi="Garamond" w:cs="Calibri"/>
          <w:color w:val="000000"/>
          <w:sz w:val="24"/>
          <w:szCs w:val="24"/>
        </w:rPr>
        <w:t>(</w:t>
      </w:r>
      <w:r w:rsidR="008C777C" w:rsidRPr="00C373EA">
        <w:rPr>
          <w:rFonts w:ascii="Garamond" w:hAnsi="Garamond" w:cs="Calibri"/>
          <w:color w:val="000000"/>
          <w:sz w:val="24"/>
          <w:szCs w:val="24"/>
        </w:rPr>
        <w:t>gjashtë</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vjet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Raporti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Përfundimit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sipas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pranueshmërisë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8C777C">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mbajtur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dokumentacionin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lidhje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(ii)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pranuar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mënyrë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favorshme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çdo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vizitë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vlerësuese,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duke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përfshirë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lehtësimin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aksesit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vendpunimet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përkatëse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Projektit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kryera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anëtarët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personelit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ose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treta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caktuara.</w:t>
      </w:r>
    </w:p>
    <w:p w14:paraId="4B2B3F83" w14:textId="77777777" w:rsidR="005512B0" w:rsidRPr="008C777C" w:rsidRDefault="005512B0" w:rsidP="005512B0">
      <w:pPr>
        <w:autoSpaceDE w:val="0"/>
        <w:autoSpaceDN w:val="0"/>
        <w:adjustRightInd w:val="0"/>
        <w:spacing w:after="0" w:line="240" w:lineRule="auto"/>
        <w:ind w:firstLine="284"/>
        <w:jc w:val="both"/>
        <w:rPr>
          <w:rFonts w:ascii="Garamond" w:hAnsi="Garamond" w:cs="Times New Roman"/>
          <w:bCs/>
          <w:color w:val="000000"/>
          <w:sz w:val="24"/>
          <w:szCs w:val="24"/>
        </w:rPr>
      </w:pPr>
      <w:r w:rsidRPr="008C777C">
        <w:rPr>
          <w:rFonts w:ascii="Garamond" w:hAnsi="Garamond" w:cs="Calibri"/>
          <w:bCs/>
          <w:color w:val="000000"/>
          <w:sz w:val="24"/>
          <w:szCs w:val="24"/>
        </w:rPr>
        <w:t>20.</w:t>
      </w:r>
      <w:r w:rsidR="00C40519" w:rsidRPr="008C777C">
        <w:rPr>
          <w:rFonts w:ascii="Garamond" w:hAnsi="Garamond" w:cs="Calibri"/>
          <w:bCs/>
          <w:color w:val="000000"/>
          <w:sz w:val="24"/>
          <w:szCs w:val="24"/>
        </w:rPr>
        <w:t xml:space="preserve"> </w:t>
      </w:r>
      <w:r w:rsidRPr="008C777C">
        <w:rPr>
          <w:rFonts w:ascii="Garamond" w:hAnsi="Garamond" w:cs="Times New Roman"/>
          <w:bCs/>
          <w:color w:val="000000"/>
          <w:sz w:val="24"/>
          <w:szCs w:val="24"/>
        </w:rPr>
        <w:t>HYRJA</w:t>
      </w:r>
      <w:r w:rsidR="00C40519" w:rsidRPr="008C777C">
        <w:rPr>
          <w:rFonts w:ascii="Garamond" w:hAnsi="Garamond" w:cs="Times New Roman"/>
          <w:bCs/>
          <w:color w:val="000000"/>
          <w:sz w:val="24"/>
          <w:szCs w:val="24"/>
        </w:rPr>
        <w:t xml:space="preserve"> </w:t>
      </w:r>
      <w:r w:rsidRPr="008C777C">
        <w:rPr>
          <w:rFonts w:ascii="Garamond" w:hAnsi="Garamond" w:cs="Times New Roman"/>
          <w:bCs/>
          <w:color w:val="000000"/>
          <w:sz w:val="24"/>
          <w:szCs w:val="24"/>
        </w:rPr>
        <w:t>NË</w:t>
      </w:r>
      <w:r w:rsidR="00C40519" w:rsidRPr="008C777C">
        <w:rPr>
          <w:rFonts w:ascii="Garamond" w:hAnsi="Garamond" w:cs="Times New Roman"/>
          <w:bCs/>
          <w:color w:val="000000"/>
          <w:sz w:val="24"/>
          <w:szCs w:val="24"/>
        </w:rPr>
        <w:t xml:space="preserve"> </w:t>
      </w:r>
      <w:r w:rsidRPr="008C777C">
        <w:rPr>
          <w:rFonts w:ascii="Garamond" w:hAnsi="Garamond" w:cs="Times New Roman"/>
          <w:bCs/>
          <w:color w:val="000000"/>
          <w:sz w:val="24"/>
          <w:szCs w:val="24"/>
        </w:rPr>
        <w:t>FUQI</w:t>
      </w:r>
    </w:p>
    <w:p w14:paraId="55306F10" w14:textId="629D089F"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Marrëveshja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hyn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fuqi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datën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hyrjes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fuqi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specifikuar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shkrim</w:t>
      </w:r>
      <w:r w:rsidR="00F92464">
        <w:rPr>
          <w:rFonts w:ascii="Garamond" w:hAnsi="Garamond" w:cs="Calibri"/>
          <w:color w:val="000000"/>
          <w:sz w:val="24"/>
          <w:szCs w:val="24"/>
        </w:rPr>
        <w:t xml:space="preserve"> </w:t>
      </w:r>
      <w:r w:rsidRPr="00C373EA">
        <w:rPr>
          <w:rFonts w:ascii="Garamond" w:hAnsi="Garamond" w:cs="Calibri"/>
          <w:color w:val="000000"/>
          <w:sz w:val="24"/>
          <w:szCs w:val="24"/>
        </w:rPr>
        <w:t>ku</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do</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njoftojë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CEB-in,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përmbushjen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gjitha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detyrimeve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ligjore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ekzekutimin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nga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Palët;</w:t>
      </w:r>
      <w:r w:rsidR="00C40519" w:rsidRPr="00C373EA">
        <w:rPr>
          <w:rFonts w:ascii="Garamond" w:hAnsi="Garamond" w:cs="Calibri"/>
          <w:color w:val="000000"/>
          <w:sz w:val="24"/>
          <w:szCs w:val="24"/>
        </w:rPr>
        <w:t xml:space="preserve"> </w:t>
      </w:r>
    </w:p>
    <w:p w14:paraId="3E2196EC" w14:textId="13A828F4"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DËSHMI</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KËSAJ</w:t>
      </w:r>
      <w:r w:rsidRPr="00C373EA">
        <w:rPr>
          <w:rFonts w:ascii="Garamond" w:hAnsi="Garamond" w:cs="Times New Roman"/>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kanë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masa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që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Marrëveshja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nënshkruhet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00112CCA" w:rsidRPr="00C373EA">
        <w:rPr>
          <w:rFonts w:ascii="Garamond" w:hAnsi="Garamond" w:cs="Calibri"/>
          <w:color w:val="000000"/>
          <w:sz w:val="24"/>
          <w:szCs w:val="24"/>
        </w:rPr>
        <w:t>2</w:t>
      </w:r>
      <w:r w:rsidR="00112CCA">
        <w:rPr>
          <w:rFonts w:ascii="Garamond" w:hAnsi="Garamond" w:cs="Calibri"/>
          <w:color w:val="000000"/>
          <w:sz w:val="24"/>
          <w:szCs w:val="24"/>
        </w:rPr>
        <w:t xml:space="preserve"> </w:t>
      </w:r>
      <w:r w:rsidRPr="00C373EA">
        <w:rPr>
          <w:rFonts w:ascii="Garamond" w:hAnsi="Garamond" w:cs="Calibri"/>
          <w:color w:val="000000"/>
          <w:sz w:val="24"/>
          <w:szCs w:val="24"/>
        </w:rPr>
        <w:t>(</w:t>
      </w:r>
      <w:r w:rsidR="00112CCA" w:rsidRPr="00C373EA">
        <w:rPr>
          <w:rFonts w:ascii="Garamond" w:hAnsi="Garamond" w:cs="Calibri"/>
          <w:color w:val="000000"/>
          <w:sz w:val="24"/>
          <w:szCs w:val="24"/>
        </w:rPr>
        <w:t>dy</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origjinale,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secila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prej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cilave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është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njëlloj</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vlefshme.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Secila</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Palë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mban</w:t>
      </w:r>
      <w:r w:rsidR="00C40519" w:rsidRPr="00C373EA">
        <w:rPr>
          <w:rFonts w:ascii="Garamond" w:hAnsi="Garamond" w:cs="Calibri"/>
          <w:color w:val="000000"/>
          <w:sz w:val="24"/>
          <w:szCs w:val="24"/>
        </w:rPr>
        <w:t xml:space="preserve"> </w:t>
      </w:r>
      <w:r w:rsidR="00112CCA" w:rsidRPr="00C373EA">
        <w:rPr>
          <w:rFonts w:ascii="Garamond" w:hAnsi="Garamond" w:cs="Calibri"/>
          <w:color w:val="000000"/>
          <w:sz w:val="24"/>
          <w:szCs w:val="24"/>
        </w:rPr>
        <w:t>1</w:t>
      </w:r>
      <w:r w:rsidR="00112CCA">
        <w:rPr>
          <w:rFonts w:ascii="Garamond" w:hAnsi="Garamond" w:cs="Calibri"/>
          <w:color w:val="000000"/>
          <w:sz w:val="24"/>
          <w:szCs w:val="24"/>
        </w:rPr>
        <w:t xml:space="preserve"> </w:t>
      </w:r>
      <w:r w:rsidRPr="00C373EA">
        <w:rPr>
          <w:rFonts w:ascii="Garamond" w:hAnsi="Garamond" w:cs="Calibri"/>
          <w:color w:val="000000"/>
          <w:sz w:val="24"/>
          <w:szCs w:val="24"/>
        </w:rPr>
        <w:t>(</w:t>
      </w:r>
      <w:r w:rsidR="00112CCA" w:rsidRPr="00C373EA">
        <w:rPr>
          <w:rFonts w:ascii="Garamond" w:hAnsi="Garamond" w:cs="Calibri"/>
          <w:color w:val="000000"/>
          <w:sz w:val="24"/>
          <w:szCs w:val="24"/>
        </w:rPr>
        <w:t>një</w:t>
      </w:r>
      <w:r w:rsidRPr="00C373EA">
        <w:rPr>
          <w:rFonts w:ascii="Garamond" w:hAnsi="Garamond" w:cs="Calibri"/>
          <w:color w:val="000000"/>
          <w:sz w:val="24"/>
          <w:szCs w:val="24"/>
        </w:rPr>
        <w:t>)</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origjinal.</w:t>
      </w:r>
    </w:p>
    <w:p w14:paraId="750A2D1D" w14:textId="77777777" w:rsidR="00C05D88" w:rsidRDefault="00C05D88" w:rsidP="005512B0">
      <w:pPr>
        <w:autoSpaceDE w:val="0"/>
        <w:autoSpaceDN w:val="0"/>
        <w:adjustRightInd w:val="0"/>
        <w:spacing w:after="0" w:line="240" w:lineRule="auto"/>
        <w:ind w:firstLine="284"/>
        <w:jc w:val="both"/>
        <w:rPr>
          <w:rFonts w:ascii="Garamond" w:hAnsi="Garamond" w:cs="Calibri"/>
          <w:color w:val="000000"/>
          <w:sz w:val="24"/>
          <w:szCs w:val="24"/>
        </w:rPr>
      </w:pPr>
    </w:p>
    <w:p w14:paraId="29A7BAF8" w14:textId="191F4B61"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Për</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Huamarrësin</w:t>
      </w:r>
      <w:r w:rsidR="00C05D88">
        <w:rPr>
          <w:rFonts w:ascii="Garamond" w:hAnsi="Garamond" w:cs="Calibri"/>
          <w:color w:val="000000"/>
          <w:sz w:val="24"/>
          <w:szCs w:val="24"/>
        </w:rPr>
        <w:t>:</w:t>
      </w:r>
    </w:p>
    <w:p w14:paraId="22BC90C4" w14:textId="09A4448E"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Tiranë,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23.9.2024</w:t>
      </w:r>
      <w:r w:rsidR="00C40519" w:rsidRPr="00C373EA">
        <w:rPr>
          <w:rFonts w:ascii="Garamond" w:hAnsi="Garamond" w:cs="Calibri"/>
          <w:color w:val="000000"/>
          <w:sz w:val="24"/>
          <w:szCs w:val="24"/>
        </w:rPr>
        <w:t xml:space="preserve"> </w:t>
      </w:r>
    </w:p>
    <w:p w14:paraId="370A6C6C" w14:textId="77777777"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Nënshkrimi</w:t>
      </w:r>
    </w:p>
    <w:p w14:paraId="25EE2E13" w14:textId="77777777" w:rsidR="005512B0" w:rsidRPr="00C373EA"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Calibri"/>
          <w:color w:val="000000"/>
          <w:sz w:val="24"/>
          <w:szCs w:val="24"/>
        </w:rPr>
        <w:t>.............................</w:t>
      </w:r>
    </w:p>
    <w:p w14:paraId="3D6A4347" w14:textId="77777777" w:rsidR="005512B0" w:rsidRPr="00C373EA"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Calibri"/>
          <w:color w:val="000000"/>
          <w:sz w:val="24"/>
          <w:szCs w:val="24"/>
        </w:rPr>
        <w:t>EMRIN</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DHE</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TITULLI</w:t>
      </w:r>
    </w:p>
    <w:p w14:paraId="30A3D35C" w14:textId="1F5A59C3" w:rsidR="005512B0" w:rsidRPr="00F31A1B" w:rsidRDefault="00F31A1B" w:rsidP="005512B0">
      <w:pPr>
        <w:autoSpaceDE w:val="0"/>
        <w:autoSpaceDN w:val="0"/>
        <w:adjustRightInd w:val="0"/>
        <w:spacing w:after="0" w:line="240" w:lineRule="auto"/>
        <w:ind w:firstLine="284"/>
        <w:jc w:val="both"/>
        <w:rPr>
          <w:rFonts w:ascii="Garamond" w:hAnsi="Garamond" w:cs="Calibri"/>
          <w:b/>
          <w:color w:val="000000"/>
          <w:sz w:val="24"/>
          <w:szCs w:val="24"/>
        </w:rPr>
      </w:pPr>
      <w:r w:rsidRPr="00F31A1B">
        <w:rPr>
          <w:rFonts w:ascii="Garamond" w:hAnsi="Garamond" w:cs="Calibri"/>
          <w:b/>
          <w:color w:val="000000"/>
          <w:sz w:val="24"/>
          <w:szCs w:val="24"/>
        </w:rPr>
        <w:t>Petrit Malaj</w:t>
      </w:r>
    </w:p>
    <w:p w14:paraId="17F03EBA" w14:textId="3F5336BD" w:rsidR="005512B0" w:rsidRPr="00C373EA" w:rsidRDefault="008C777C"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MINISTËR</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I</w:t>
      </w:r>
      <w:r w:rsidR="00C40519" w:rsidRPr="00C373EA">
        <w:rPr>
          <w:rFonts w:ascii="Garamond" w:hAnsi="Garamond" w:cs="Calibri"/>
          <w:color w:val="000000"/>
          <w:sz w:val="24"/>
          <w:szCs w:val="24"/>
        </w:rPr>
        <w:t xml:space="preserve"> </w:t>
      </w:r>
      <w:r w:rsidR="005512B0" w:rsidRPr="00C373EA">
        <w:rPr>
          <w:rFonts w:ascii="Garamond" w:hAnsi="Garamond" w:cs="Calibri"/>
          <w:color w:val="000000"/>
          <w:sz w:val="24"/>
          <w:szCs w:val="24"/>
        </w:rPr>
        <w:t>FINANCAVE</w:t>
      </w:r>
    </w:p>
    <w:p w14:paraId="68F39F51" w14:textId="609B7BB6" w:rsidR="005512B0" w:rsidRPr="00C05D88" w:rsidRDefault="005512B0" w:rsidP="005512B0">
      <w:pPr>
        <w:autoSpaceDE w:val="0"/>
        <w:autoSpaceDN w:val="0"/>
        <w:adjustRightInd w:val="0"/>
        <w:spacing w:after="0" w:line="240" w:lineRule="auto"/>
        <w:ind w:firstLine="284"/>
        <w:jc w:val="both"/>
        <w:rPr>
          <w:rFonts w:ascii="Garamond" w:hAnsi="Garamond" w:cs="Times New Roman"/>
          <w:color w:val="000000"/>
          <w:sz w:val="24"/>
          <w:szCs w:val="24"/>
        </w:rPr>
      </w:pPr>
      <w:r w:rsidRPr="00C05D88">
        <w:rPr>
          <w:rFonts w:ascii="Garamond" w:hAnsi="Garamond" w:cs="Calibri"/>
          <w:color w:val="000000"/>
          <w:sz w:val="24"/>
          <w:szCs w:val="24"/>
        </w:rPr>
        <w:t>Për</w:t>
      </w:r>
      <w:r w:rsidR="00C40519" w:rsidRPr="00C05D88">
        <w:rPr>
          <w:rFonts w:ascii="Garamond" w:hAnsi="Garamond" w:cs="Calibri"/>
          <w:color w:val="000000"/>
          <w:sz w:val="24"/>
          <w:szCs w:val="24"/>
        </w:rPr>
        <w:t xml:space="preserve"> </w:t>
      </w:r>
      <w:r w:rsidRPr="00C05D88">
        <w:rPr>
          <w:rFonts w:ascii="Garamond" w:hAnsi="Garamond" w:cs="Calibri"/>
          <w:color w:val="000000"/>
          <w:sz w:val="24"/>
          <w:szCs w:val="24"/>
        </w:rPr>
        <w:t>CEB-in</w:t>
      </w:r>
      <w:r w:rsidR="00C05D88">
        <w:rPr>
          <w:rFonts w:ascii="Garamond" w:hAnsi="Garamond" w:cs="Calibri"/>
          <w:color w:val="000000"/>
          <w:sz w:val="24"/>
          <w:szCs w:val="24"/>
        </w:rPr>
        <w:t>:</w:t>
      </w:r>
    </w:p>
    <w:p w14:paraId="6533C7C1" w14:textId="0D3FFFBD" w:rsidR="005512B0" w:rsidRPr="00C373EA" w:rsidRDefault="005512B0" w:rsidP="005512B0">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Paris,</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më</w:t>
      </w:r>
      <w:r w:rsidR="00C40519" w:rsidRPr="00C373EA">
        <w:rPr>
          <w:rFonts w:ascii="Garamond" w:hAnsi="Garamond" w:cs="Calibri"/>
          <w:color w:val="000000"/>
          <w:sz w:val="24"/>
          <w:szCs w:val="24"/>
        </w:rPr>
        <w:t xml:space="preserve"> </w:t>
      </w:r>
      <w:r w:rsidRPr="00C373EA">
        <w:rPr>
          <w:rFonts w:ascii="Garamond" w:hAnsi="Garamond" w:cs="Calibri"/>
          <w:color w:val="000000"/>
          <w:sz w:val="24"/>
          <w:szCs w:val="24"/>
        </w:rPr>
        <w:t>12.7.2024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686"/>
      </w:tblGrid>
      <w:tr w:rsidR="00E72576" w:rsidRPr="00C373EA" w14:paraId="12CF5737" w14:textId="77777777" w:rsidTr="00537D0C">
        <w:tc>
          <w:tcPr>
            <w:tcW w:w="2835" w:type="dxa"/>
          </w:tcPr>
          <w:p w14:paraId="5AA61354" w14:textId="5280B556" w:rsidR="00E72576" w:rsidRPr="00F31A1B" w:rsidRDefault="008747D0" w:rsidP="008747D0">
            <w:pPr>
              <w:autoSpaceDE w:val="0"/>
              <w:autoSpaceDN w:val="0"/>
              <w:adjustRightInd w:val="0"/>
              <w:rPr>
                <w:rFonts w:ascii="Garamond" w:hAnsi="Garamond" w:cs="Times New Roman"/>
                <w:b/>
                <w:color w:val="000000"/>
                <w:sz w:val="24"/>
                <w:szCs w:val="24"/>
              </w:rPr>
            </w:pPr>
            <w:r>
              <w:rPr>
                <w:rFonts w:ascii="Garamond" w:hAnsi="Garamond" w:cs="Calibri"/>
                <w:b/>
                <w:color w:val="000000"/>
                <w:sz w:val="24"/>
                <w:szCs w:val="24"/>
              </w:rPr>
              <w:t xml:space="preserve">   </w:t>
            </w:r>
            <w:r w:rsidR="00F31A1B" w:rsidRPr="00F31A1B">
              <w:rPr>
                <w:rFonts w:ascii="Garamond" w:hAnsi="Garamond" w:cs="Calibri"/>
                <w:b/>
                <w:color w:val="000000"/>
                <w:sz w:val="24"/>
                <w:szCs w:val="24"/>
              </w:rPr>
              <w:t>Glisovic Jasmina</w:t>
            </w:r>
          </w:p>
          <w:p w14:paraId="30407135" w14:textId="2F015EF2" w:rsidR="00E72576" w:rsidRPr="00C373EA" w:rsidRDefault="008747D0" w:rsidP="008747D0">
            <w:pPr>
              <w:autoSpaceDE w:val="0"/>
              <w:autoSpaceDN w:val="0"/>
              <w:adjustRightInd w:val="0"/>
              <w:rPr>
                <w:rFonts w:ascii="Garamond" w:hAnsi="Garamond" w:cs="Calibri"/>
                <w:color w:val="000000"/>
                <w:sz w:val="24"/>
                <w:szCs w:val="24"/>
              </w:rPr>
            </w:pPr>
            <w:r>
              <w:rPr>
                <w:rFonts w:ascii="Garamond" w:hAnsi="Garamond" w:cs="Times New Roman"/>
                <w:color w:val="000000"/>
                <w:sz w:val="24"/>
                <w:szCs w:val="24"/>
              </w:rPr>
              <w:t xml:space="preserve">   </w:t>
            </w:r>
            <w:r w:rsidR="00E72576" w:rsidRPr="00C373EA">
              <w:rPr>
                <w:rFonts w:ascii="Garamond" w:hAnsi="Garamond" w:cs="Times New Roman"/>
                <w:color w:val="000000"/>
                <w:sz w:val="24"/>
                <w:szCs w:val="24"/>
              </w:rPr>
              <w:t xml:space="preserve">Drejtues </w:t>
            </w:r>
            <w:r w:rsidR="00002331" w:rsidRPr="00C373EA">
              <w:rPr>
                <w:rFonts w:ascii="Garamond" w:hAnsi="Garamond" w:cs="Times New Roman"/>
                <w:color w:val="000000"/>
                <w:sz w:val="24"/>
                <w:szCs w:val="24"/>
              </w:rPr>
              <w:t>divizioni</w:t>
            </w:r>
          </w:p>
          <w:p w14:paraId="3343C31D" w14:textId="3F45F441" w:rsidR="00E72576" w:rsidRPr="00C373EA" w:rsidRDefault="008747D0" w:rsidP="008747D0">
            <w:pPr>
              <w:autoSpaceDE w:val="0"/>
              <w:autoSpaceDN w:val="0"/>
              <w:adjustRightInd w:val="0"/>
              <w:rPr>
                <w:rFonts w:ascii="Garamond" w:hAnsi="Garamond" w:cs="Calibri"/>
                <w:color w:val="000000"/>
                <w:sz w:val="24"/>
                <w:szCs w:val="24"/>
              </w:rPr>
            </w:pPr>
            <w:r>
              <w:rPr>
                <w:rFonts w:ascii="Garamond" w:hAnsi="Garamond" w:cs="Calibri"/>
                <w:color w:val="000000"/>
                <w:sz w:val="24"/>
                <w:szCs w:val="24"/>
              </w:rPr>
              <w:t xml:space="preserve">   </w:t>
            </w:r>
            <w:r w:rsidR="00E72576" w:rsidRPr="00C373EA">
              <w:rPr>
                <w:rFonts w:ascii="Garamond" w:hAnsi="Garamond" w:cs="Calibri"/>
                <w:color w:val="000000"/>
                <w:sz w:val="24"/>
                <w:szCs w:val="24"/>
              </w:rPr>
              <w:t xml:space="preserve">EMRIN DHE TITULLI </w:t>
            </w:r>
          </w:p>
          <w:p w14:paraId="49A1069A" w14:textId="1E8C5934" w:rsidR="00E72576" w:rsidRPr="00C373EA" w:rsidRDefault="008747D0" w:rsidP="008747D0">
            <w:pPr>
              <w:autoSpaceDE w:val="0"/>
              <w:autoSpaceDN w:val="0"/>
              <w:adjustRightInd w:val="0"/>
              <w:rPr>
                <w:rFonts w:ascii="Garamond" w:hAnsi="Garamond" w:cs="Calibri"/>
                <w:color w:val="000000"/>
                <w:sz w:val="24"/>
                <w:szCs w:val="24"/>
              </w:rPr>
            </w:pPr>
            <w:r>
              <w:rPr>
                <w:rFonts w:ascii="Garamond" w:hAnsi="Garamond" w:cs="Calibri"/>
                <w:color w:val="000000"/>
                <w:sz w:val="24"/>
                <w:szCs w:val="24"/>
              </w:rPr>
              <w:t xml:space="preserve">   </w:t>
            </w:r>
            <w:r w:rsidR="00112CCA">
              <w:rPr>
                <w:rFonts w:ascii="Garamond" w:hAnsi="Garamond" w:cs="Calibri"/>
                <w:color w:val="000000"/>
                <w:sz w:val="24"/>
                <w:szCs w:val="24"/>
              </w:rPr>
              <w:t>n</w:t>
            </w:r>
            <w:r w:rsidR="00112CCA" w:rsidRPr="00C373EA">
              <w:rPr>
                <w:rFonts w:ascii="Garamond" w:hAnsi="Garamond" w:cs="Calibri"/>
                <w:color w:val="000000"/>
                <w:sz w:val="24"/>
                <w:szCs w:val="24"/>
              </w:rPr>
              <w:t>ënshkrimi</w:t>
            </w:r>
          </w:p>
        </w:tc>
        <w:tc>
          <w:tcPr>
            <w:tcW w:w="3686" w:type="dxa"/>
          </w:tcPr>
          <w:p w14:paraId="41871E55" w14:textId="07C324E1" w:rsidR="00E72576" w:rsidRPr="00F31A1B" w:rsidRDefault="00F31A1B" w:rsidP="008747D0">
            <w:pPr>
              <w:autoSpaceDE w:val="0"/>
              <w:autoSpaceDN w:val="0"/>
              <w:adjustRightInd w:val="0"/>
              <w:rPr>
                <w:rFonts w:ascii="Garamond" w:hAnsi="Garamond" w:cs="Calibri"/>
                <w:b/>
                <w:color w:val="000000"/>
                <w:sz w:val="24"/>
                <w:szCs w:val="24"/>
              </w:rPr>
            </w:pPr>
            <w:r w:rsidRPr="00F31A1B">
              <w:rPr>
                <w:rFonts w:ascii="Garamond" w:hAnsi="Garamond" w:cs="Calibri"/>
                <w:b/>
                <w:color w:val="000000"/>
                <w:sz w:val="24"/>
                <w:szCs w:val="24"/>
              </w:rPr>
              <w:t xml:space="preserve">Jan </w:t>
            </w:r>
            <w:r w:rsidR="009175F2">
              <w:rPr>
                <w:rFonts w:ascii="Garamond" w:hAnsi="Garamond" w:cs="Calibri"/>
                <w:b/>
                <w:color w:val="000000"/>
                <w:sz w:val="24"/>
                <w:szCs w:val="24"/>
              </w:rPr>
              <w:t>d</w:t>
            </w:r>
            <w:r w:rsidRPr="00F31A1B">
              <w:rPr>
                <w:rFonts w:ascii="Garamond" w:hAnsi="Garamond" w:cs="Calibri"/>
                <w:b/>
                <w:color w:val="000000"/>
                <w:sz w:val="24"/>
                <w:szCs w:val="24"/>
              </w:rPr>
              <w:t>e Bel</w:t>
            </w:r>
          </w:p>
          <w:p w14:paraId="77A37B4B" w14:textId="17A42FA4" w:rsidR="00E72576" w:rsidRPr="00C373EA" w:rsidRDefault="00E72576" w:rsidP="008747D0">
            <w:pPr>
              <w:autoSpaceDE w:val="0"/>
              <w:autoSpaceDN w:val="0"/>
              <w:adjustRightInd w:val="0"/>
              <w:rPr>
                <w:rFonts w:ascii="Garamond" w:hAnsi="Garamond" w:cs="Calibri"/>
                <w:color w:val="000000"/>
                <w:sz w:val="24"/>
                <w:szCs w:val="24"/>
              </w:rPr>
            </w:pPr>
            <w:r w:rsidRPr="00C373EA">
              <w:rPr>
                <w:rFonts w:ascii="Garamond" w:hAnsi="Garamond" w:cs="Calibri"/>
                <w:color w:val="000000"/>
                <w:sz w:val="24"/>
                <w:szCs w:val="24"/>
              </w:rPr>
              <w:t xml:space="preserve">Avokat i </w:t>
            </w:r>
            <w:r w:rsidR="00002331" w:rsidRPr="00C373EA">
              <w:rPr>
                <w:rFonts w:ascii="Garamond" w:hAnsi="Garamond" w:cs="Calibri"/>
                <w:color w:val="000000"/>
                <w:sz w:val="24"/>
                <w:szCs w:val="24"/>
              </w:rPr>
              <w:t xml:space="preserve">përgjithshëm </w:t>
            </w:r>
          </w:p>
          <w:p w14:paraId="55BDD2F9" w14:textId="77777777" w:rsidR="00E72576" w:rsidRPr="00C373EA" w:rsidRDefault="00E72576" w:rsidP="008747D0">
            <w:pPr>
              <w:autoSpaceDE w:val="0"/>
              <w:autoSpaceDN w:val="0"/>
              <w:adjustRightInd w:val="0"/>
              <w:rPr>
                <w:rFonts w:ascii="Garamond" w:hAnsi="Garamond" w:cs="Calibri"/>
                <w:color w:val="000000"/>
                <w:sz w:val="24"/>
                <w:szCs w:val="24"/>
              </w:rPr>
            </w:pPr>
            <w:r w:rsidRPr="00C373EA">
              <w:rPr>
                <w:rFonts w:ascii="Garamond" w:hAnsi="Garamond" w:cs="Calibri"/>
                <w:color w:val="000000"/>
                <w:sz w:val="24"/>
                <w:szCs w:val="24"/>
              </w:rPr>
              <w:t>EMRIN DHE TITULLI</w:t>
            </w:r>
          </w:p>
          <w:p w14:paraId="6E53757E" w14:textId="37CB4C6F" w:rsidR="00E72576" w:rsidRPr="00C373EA" w:rsidRDefault="00112CCA" w:rsidP="008747D0">
            <w:pPr>
              <w:autoSpaceDE w:val="0"/>
              <w:autoSpaceDN w:val="0"/>
              <w:adjustRightInd w:val="0"/>
              <w:rPr>
                <w:rFonts w:ascii="Garamond" w:hAnsi="Garamond" w:cs="Calibri"/>
                <w:color w:val="000000"/>
                <w:sz w:val="24"/>
                <w:szCs w:val="24"/>
              </w:rPr>
            </w:pPr>
            <w:r w:rsidRPr="00C373EA">
              <w:rPr>
                <w:rFonts w:ascii="Garamond" w:hAnsi="Garamond" w:cs="Calibri"/>
                <w:color w:val="000000"/>
                <w:sz w:val="24"/>
                <w:szCs w:val="24"/>
              </w:rPr>
              <w:t>nënshkrimi</w:t>
            </w:r>
          </w:p>
        </w:tc>
      </w:tr>
    </w:tbl>
    <w:p w14:paraId="2C5A2208" w14:textId="77777777" w:rsidR="00537D0C" w:rsidRDefault="00537D0C" w:rsidP="008C777C">
      <w:pPr>
        <w:spacing w:after="0" w:line="240" w:lineRule="auto"/>
        <w:jc w:val="center"/>
        <w:rPr>
          <w:rFonts w:ascii="Garamond" w:eastAsia="Times New Roman" w:hAnsi="Garamond"/>
          <w:sz w:val="24"/>
          <w:szCs w:val="24"/>
        </w:rPr>
      </w:pPr>
      <w:bookmarkStart w:id="1" w:name="_Toc165016635"/>
    </w:p>
    <w:p w14:paraId="5018A412" w14:textId="4D9D7339" w:rsidR="00BC1ECB" w:rsidRPr="008C777C" w:rsidRDefault="00BC1ECB" w:rsidP="008C777C">
      <w:pPr>
        <w:spacing w:after="0" w:line="240" w:lineRule="auto"/>
        <w:jc w:val="center"/>
        <w:rPr>
          <w:rFonts w:ascii="Garamond" w:eastAsia="Times New Roman" w:hAnsi="Garamond"/>
          <w:sz w:val="24"/>
          <w:szCs w:val="24"/>
        </w:rPr>
      </w:pPr>
      <w:r w:rsidRPr="008C777C">
        <w:rPr>
          <w:rFonts w:ascii="Garamond" w:eastAsia="Times New Roman" w:hAnsi="Garamond"/>
          <w:sz w:val="24"/>
          <w:szCs w:val="24"/>
        </w:rPr>
        <w:t>SHTOJCA 1</w:t>
      </w:r>
      <w:bookmarkEnd w:id="1"/>
    </w:p>
    <w:p w14:paraId="5C5B1E6E" w14:textId="3F4C91AF" w:rsidR="00BC1ECB" w:rsidRPr="00537D0C" w:rsidRDefault="00537D0C" w:rsidP="00BC1ECB">
      <w:pPr>
        <w:spacing w:after="0" w:line="240" w:lineRule="auto"/>
        <w:jc w:val="center"/>
        <w:rPr>
          <w:rFonts w:ascii="Garamond" w:hAnsi="Garamond"/>
          <w:sz w:val="24"/>
          <w:szCs w:val="24"/>
        </w:rPr>
      </w:pPr>
      <w:r w:rsidRPr="00537D0C">
        <w:rPr>
          <w:rFonts w:ascii="Garamond" w:hAnsi="Garamond"/>
          <w:sz w:val="24"/>
          <w:szCs w:val="24"/>
        </w:rPr>
        <w:t>PËRSHKRIMI I PROJEKTIT</w:t>
      </w:r>
    </w:p>
    <w:tbl>
      <w:tblPr>
        <w:tblW w:w="8954" w:type="dxa"/>
        <w:tblInd w:w="487" w:type="dxa"/>
        <w:tblLayout w:type="fixed"/>
        <w:tblCellMar>
          <w:left w:w="71" w:type="dxa"/>
          <w:right w:w="71" w:type="dxa"/>
        </w:tblCellMar>
        <w:tblLook w:val="0000" w:firstRow="0" w:lastRow="0" w:firstColumn="0" w:lastColumn="0" w:noHBand="0" w:noVBand="0"/>
      </w:tblPr>
      <w:tblGrid>
        <w:gridCol w:w="433"/>
        <w:gridCol w:w="2766"/>
        <w:gridCol w:w="2359"/>
        <w:gridCol w:w="3039"/>
        <w:gridCol w:w="357"/>
      </w:tblGrid>
      <w:tr w:rsidR="00BC1ECB" w:rsidRPr="00112CCA" w14:paraId="590AE572" w14:textId="77777777" w:rsidTr="00112CCA">
        <w:trPr>
          <w:gridAfter w:val="1"/>
          <w:wAfter w:w="357" w:type="dxa"/>
          <w:trHeight w:val="27"/>
        </w:trPr>
        <w:tc>
          <w:tcPr>
            <w:tcW w:w="433" w:type="dxa"/>
          </w:tcPr>
          <w:p w14:paraId="2EAB3E46" w14:textId="77777777" w:rsidR="00BC1ECB" w:rsidRPr="00112CCA" w:rsidRDefault="00BC1ECB" w:rsidP="00D23620">
            <w:pPr>
              <w:spacing w:after="0" w:line="240" w:lineRule="auto"/>
              <w:rPr>
                <w:rFonts w:ascii="Garamond" w:eastAsia="Times New Roman" w:hAnsi="Garamond"/>
                <w:b/>
                <w:sz w:val="20"/>
                <w:szCs w:val="20"/>
              </w:rPr>
            </w:pPr>
            <w:r w:rsidRPr="00112CCA">
              <w:rPr>
                <w:rFonts w:ascii="Garamond" w:eastAsia="Times New Roman" w:hAnsi="Garamond"/>
                <w:b/>
                <w:sz w:val="20"/>
                <w:szCs w:val="20"/>
              </w:rPr>
              <w:t>I.</w:t>
            </w:r>
          </w:p>
        </w:tc>
        <w:tc>
          <w:tcPr>
            <w:tcW w:w="2766" w:type="dxa"/>
            <w:tcBorders>
              <w:top w:val="single" w:sz="12" w:space="0" w:color="auto"/>
              <w:left w:val="single" w:sz="12" w:space="0" w:color="auto"/>
              <w:bottom w:val="single" w:sz="6" w:space="0" w:color="auto"/>
              <w:right w:val="single" w:sz="6" w:space="0" w:color="auto"/>
            </w:tcBorders>
            <w:shd w:val="pct5" w:color="auto" w:fill="auto"/>
          </w:tcPr>
          <w:p w14:paraId="7A80D4E0" w14:textId="77777777" w:rsidR="00BC1ECB" w:rsidRPr="00112CCA" w:rsidRDefault="00BC1ECB" w:rsidP="00D23620">
            <w:pPr>
              <w:spacing w:after="0" w:line="240" w:lineRule="auto"/>
              <w:rPr>
                <w:rFonts w:ascii="Garamond" w:eastAsia="Times New Roman" w:hAnsi="Garamond"/>
                <w:b/>
                <w:sz w:val="20"/>
                <w:szCs w:val="20"/>
              </w:rPr>
            </w:pPr>
            <w:r w:rsidRPr="00112CCA">
              <w:rPr>
                <w:rFonts w:ascii="Garamond" w:eastAsia="Times New Roman" w:hAnsi="Garamond"/>
                <w:b/>
                <w:sz w:val="20"/>
                <w:szCs w:val="20"/>
              </w:rPr>
              <w:t>LD</w:t>
            </w:r>
          </w:p>
        </w:tc>
        <w:tc>
          <w:tcPr>
            <w:tcW w:w="5398" w:type="dxa"/>
            <w:gridSpan w:val="2"/>
            <w:tcBorders>
              <w:top w:val="single" w:sz="12" w:space="0" w:color="auto"/>
              <w:left w:val="single" w:sz="6" w:space="0" w:color="auto"/>
              <w:bottom w:val="single" w:sz="6" w:space="0" w:color="auto"/>
              <w:right w:val="single" w:sz="12" w:space="0" w:color="auto"/>
            </w:tcBorders>
            <w:shd w:val="pct5" w:color="auto" w:fill="auto"/>
          </w:tcPr>
          <w:p w14:paraId="3B738039" w14:textId="77777777"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2175</w:t>
            </w:r>
          </w:p>
        </w:tc>
      </w:tr>
      <w:tr w:rsidR="00BC1ECB" w:rsidRPr="00112CCA" w14:paraId="7B37516B" w14:textId="77777777" w:rsidTr="00112CCA">
        <w:trPr>
          <w:gridAfter w:val="1"/>
          <w:wAfter w:w="357" w:type="dxa"/>
          <w:trHeight w:val="42"/>
        </w:trPr>
        <w:tc>
          <w:tcPr>
            <w:tcW w:w="433" w:type="dxa"/>
          </w:tcPr>
          <w:p w14:paraId="12111EFC" w14:textId="77777777" w:rsidR="00BC1ECB" w:rsidRPr="00112CCA" w:rsidRDefault="00BC1ECB" w:rsidP="00D23620">
            <w:pPr>
              <w:tabs>
                <w:tab w:val="left" w:pos="851"/>
              </w:tabs>
              <w:spacing w:after="0" w:line="240" w:lineRule="auto"/>
              <w:rPr>
                <w:rFonts w:ascii="Garamond" w:eastAsia="Times New Roman" w:hAnsi="Garamond"/>
                <w:b/>
                <w:sz w:val="20"/>
                <w:szCs w:val="20"/>
              </w:rPr>
            </w:pPr>
          </w:p>
        </w:tc>
        <w:tc>
          <w:tcPr>
            <w:tcW w:w="2766" w:type="dxa"/>
            <w:tcBorders>
              <w:top w:val="single" w:sz="6" w:space="0" w:color="auto"/>
              <w:left w:val="single" w:sz="12" w:space="0" w:color="auto"/>
              <w:bottom w:val="single" w:sz="6" w:space="0" w:color="auto"/>
              <w:right w:val="single" w:sz="6" w:space="0" w:color="auto"/>
            </w:tcBorders>
            <w:shd w:val="pct5" w:color="auto" w:fill="auto"/>
          </w:tcPr>
          <w:p w14:paraId="35DE517C" w14:textId="77777777" w:rsidR="00BC1ECB" w:rsidRPr="00112CCA" w:rsidRDefault="00BC1ECB" w:rsidP="00D23620">
            <w:pPr>
              <w:tabs>
                <w:tab w:val="left" w:pos="851"/>
              </w:tabs>
              <w:spacing w:after="0" w:line="240" w:lineRule="auto"/>
              <w:rPr>
                <w:rFonts w:ascii="Garamond" w:eastAsia="Times New Roman" w:hAnsi="Garamond"/>
                <w:b/>
                <w:sz w:val="20"/>
                <w:szCs w:val="20"/>
              </w:rPr>
            </w:pPr>
            <w:r w:rsidRPr="00112CCA">
              <w:rPr>
                <w:rFonts w:ascii="Garamond" w:eastAsia="Times New Roman" w:hAnsi="Garamond"/>
                <w:b/>
                <w:sz w:val="20"/>
                <w:szCs w:val="20"/>
              </w:rPr>
              <w:t>Huamarrësi</w:t>
            </w:r>
          </w:p>
        </w:tc>
        <w:tc>
          <w:tcPr>
            <w:tcW w:w="5398" w:type="dxa"/>
            <w:gridSpan w:val="2"/>
            <w:tcBorders>
              <w:top w:val="single" w:sz="6" w:space="0" w:color="auto"/>
              <w:left w:val="single" w:sz="6" w:space="0" w:color="auto"/>
              <w:bottom w:val="single" w:sz="6" w:space="0" w:color="auto"/>
              <w:right w:val="single" w:sz="12" w:space="0" w:color="auto"/>
            </w:tcBorders>
            <w:shd w:val="pct5" w:color="auto" w:fill="auto"/>
          </w:tcPr>
          <w:p w14:paraId="2CE8D4C5" w14:textId="77777777"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 xml:space="preserve">Republika e Shqipërisë </w:t>
            </w:r>
          </w:p>
        </w:tc>
      </w:tr>
      <w:tr w:rsidR="00BC1ECB" w:rsidRPr="00112CCA" w14:paraId="084E39D5" w14:textId="77777777" w:rsidTr="00112CCA">
        <w:trPr>
          <w:gridAfter w:val="1"/>
          <w:wAfter w:w="357" w:type="dxa"/>
          <w:trHeight w:val="42"/>
        </w:trPr>
        <w:tc>
          <w:tcPr>
            <w:tcW w:w="433" w:type="dxa"/>
          </w:tcPr>
          <w:p w14:paraId="143B7D7F" w14:textId="77777777" w:rsidR="00BC1ECB" w:rsidRPr="00112CCA" w:rsidRDefault="00BC1ECB" w:rsidP="00D23620">
            <w:pPr>
              <w:tabs>
                <w:tab w:val="left" w:pos="851"/>
              </w:tabs>
              <w:spacing w:after="0" w:line="240" w:lineRule="auto"/>
              <w:rPr>
                <w:rFonts w:ascii="Garamond" w:eastAsia="Times New Roman" w:hAnsi="Garamond"/>
                <w:b/>
                <w:sz w:val="20"/>
                <w:szCs w:val="20"/>
              </w:rPr>
            </w:pPr>
          </w:p>
        </w:tc>
        <w:tc>
          <w:tcPr>
            <w:tcW w:w="2766" w:type="dxa"/>
            <w:tcBorders>
              <w:top w:val="single" w:sz="6" w:space="0" w:color="auto"/>
              <w:left w:val="single" w:sz="12" w:space="0" w:color="auto"/>
              <w:bottom w:val="single" w:sz="6" w:space="0" w:color="auto"/>
              <w:right w:val="single" w:sz="6" w:space="0" w:color="auto"/>
            </w:tcBorders>
            <w:shd w:val="pct5" w:color="auto" w:fill="auto"/>
          </w:tcPr>
          <w:p w14:paraId="494A1BEC" w14:textId="780C99F7" w:rsidR="00BC1ECB" w:rsidRPr="00112CCA" w:rsidRDefault="00BC1ECB" w:rsidP="00D23620">
            <w:pPr>
              <w:tabs>
                <w:tab w:val="left" w:pos="851"/>
              </w:tabs>
              <w:spacing w:after="0" w:line="240" w:lineRule="auto"/>
              <w:rPr>
                <w:rFonts w:ascii="Garamond" w:eastAsia="Times New Roman" w:hAnsi="Garamond"/>
                <w:b/>
                <w:sz w:val="20"/>
                <w:szCs w:val="20"/>
              </w:rPr>
            </w:pPr>
            <w:r w:rsidRPr="00112CCA">
              <w:rPr>
                <w:rFonts w:ascii="Garamond" w:eastAsia="Times New Roman" w:hAnsi="Garamond"/>
                <w:b/>
                <w:sz w:val="20"/>
                <w:szCs w:val="20"/>
              </w:rPr>
              <w:t>Lloji i Huas</w:t>
            </w:r>
          </w:p>
        </w:tc>
        <w:tc>
          <w:tcPr>
            <w:tcW w:w="5398" w:type="dxa"/>
            <w:gridSpan w:val="2"/>
            <w:tcBorders>
              <w:top w:val="single" w:sz="6" w:space="0" w:color="auto"/>
              <w:left w:val="single" w:sz="6" w:space="0" w:color="auto"/>
              <w:bottom w:val="single" w:sz="6" w:space="0" w:color="auto"/>
              <w:right w:val="single" w:sz="12" w:space="0" w:color="auto"/>
            </w:tcBorders>
            <w:shd w:val="pct5" w:color="auto" w:fill="auto"/>
          </w:tcPr>
          <w:p w14:paraId="3B1DFBB6" w14:textId="7EA9CECE"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 xml:space="preserve">Huaja e </w:t>
            </w:r>
            <w:r w:rsidR="00C1175A" w:rsidRPr="00112CCA">
              <w:rPr>
                <w:rFonts w:ascii="Garamond" w:eastAsia="Times New Roman" w:hAnsi="Garamond"/>
                <w:sz w:val="20"/>
                <w:szCs w:val="20"/>
              </w:rPr>
              <w:t>Projekti</w:t>
            </w:r>
            <w:r w:rsidRPr="00112CCA">
              <w:rPr>
                <w:rFonts w:ascii="Garamond" w:eastAsia="Times New Roman" w:hAnsi="Garamond"/>
                <w:sz w:val="20"/>
                <w:szCs w:val="20"/>
              </w:rPr>
              <w:t xml:space="preserve"> (HP) </w:t>
            </w:r>
          </w:p>
        </w:tc>
      </w:tr>
      <w:tr w:rsidR="00BC1ECB" w:rsidRPr="00112CCA" w14:paraId="6DFA19A8" w14:textId="77777777" w:rsidTr="00112CCA">
        <w:trPr>
          <w:gridAfter w:val="1"/>
          <w:wAfter w:w="357" w:type="dxa"/>
          <w:trHeight w:val="42"/>
        </w:trPr>
        <w:tc>
          <w:tcPr>
            <w:tcW w:w="433" w:type="dxa"/>
          </w:tcPr>
          <w:p w14:paraId="3C0D4325" w14:textId="77777777" w:rsidR="00BC1ECB" w:rsidRPr="00112CCA" w:rsidRDefault="00BC1ECB" w:rsidP="00D23620">
            <w:pPr>
              <w:spacing w:after="0" w:line="240" w:lineRule="auto"/>
              <w:rPr>
                <w:rFonts w:ascii="Garamond" w:eastAsia="Times New Roman" w:hAnsi="Garamond"/>
                <w:b/>
                <w:sz w:val="20"/>
                <w:szCs w:val="20"/>
              </w:rPr>
            </w:pPr>
          </w:p>
        </w:tc>
        <w:tc>
          <w:tcPr>
            <w:tcW w:w="2766" w:type="dxa"/>
            <w:tcBorders>
              <w:top w:val="single" w:sz="6" w:space="0" w:color="auto"/>
              <w:left w:val="single" w:sz="12" w:space="0" w:color="auto"/>
              <w:bottom w:val="single" w:sz="6" w:space="0" w:color="auto"/>
              <w:right w:val="single" w:sz="6" w:space="0" w:color="auto"/>
            </w:tcBorders>
            <w:shd w:val="pct5" w:color="auto" w:fill="auto"/>
          </w:tcPr>
          <w:p w14:paraId="63D5C711" w14:textId="6B42BF16" w:rsidR="00BC1ECB" w:rsidRPr="00112CCA" w:rsidRDefault="00BC1ECB" w:rsidP="00D23620">
            <w:pPr>
              <w:spacing w:after="0" w:line="240" w:lineRule="auto"/>
              <w:rPr>
                <w:rFonts w:ascii="Garamond" w:eastAsia="Times New Roman" w:hAnsi="Garamond"/>
                <w:b/>
                <w:sz w:val="20"/>
                <w:szCs w:val="20"/>
              </w:rPr>
            </w:pPr>
            <w:r w:rsidRPr="00112CCA">
              <w:rPr>
                <w:rFonts w:ascii="Garamond" w:eastAsia="Times New Roman" w:hAnsi="Garamond"/>
                <w:b/>
                <w:sz w:val="20"/>
                <w:szCs w:val="20"/>
              </w:rPr>
              <w:t>Shuma e Huas</w:t>
            </w:r>
          </w:p>
        </w:tc>
        <w:tc>
          <w:tcPr>
            <w:tcW w:w="5398" w:type="dxa"/>
            <w:gridSpan w:val="2"/>
            <w:tcBorders>
              <w:top w:val="single" w:sz="6" w:space="0" w:color="auto"/>
              <w:left w:val="single" w:sz="6" w:space="0" w:color="auto"/>
              <w:bottom w:val="single" w:sz="6" w:space="0" w:color="auto"/>
              <w:right w:val="single" w:sz="12" w:space="0" w:color="auto"/>
            </w:tcBorders>
            <w:shd w:val="pct5" w:color="auto" w:fill="auto"/>
          </w:tcPr>
          <w:p w14:paraId="1B42D535" w14:textId="77777777" w:rsidR="00BC1ECB" w:rsidRPr="00112CCA" w:rsidRDefault="00BC1ECB" w:rsidP="00D23620">
            <w:pPr>
              <w:spacing w:after="0" w:line="240" w:lineRule="auto"/>
              <w:rPr>
                <w:rFonts w:ascii="Garamond" w:eastAsia="Times New Roman" w:hAnsi="Garamond"/>
                <w:sz w:val="20"/>
                <w:szCs w:val="20"/>
              </w:rPr>
            </w:pPr>
            <w:r w:rsidRPr="00112CCA">
              <w:rPr>
                <w:rFonts w:ascii="Garamond" w:hAnsi="Garamond"/>
                <w:sz w:val="20"/>
                <w:szCs w:val="20"/>
              </w:rPr>
              <w:t>27 000 000 EURO</w:t>
            </w:r>
          </w:p>
        </w:tc>
      </w:tr>
      <w:tr w:rsidR="00BC1ECB" w:rsidRPr="00112CCA" w14:paraId="64641C3D" w14:textId="77777777" w:rsidTr="00112CCA">
        <w:trPr>
          <w:gridAfter w:val="1"/>
          <w:wAfter w:w="357" w:type="dxa"/>
          <w:trHeight w:val="42"/>
        </w:trPr>
        <w:tc>
          <w:tcPr>
            <w:tcW w:w="433" w:type="dxa"/>
          </w:tcPr>
          <w:p w14:paraId="2EB74635" w14:textId="77777777" w:rsidR="00BC1ECB" w:rsidRPr="00112CCA" w:rsidRDefault="00BC1ECB" w:rsidP="00D23620">
            <w:pPr>
              <w:spacing w:after="0" w:line="240" w:lineRule="auto"/>
              <w:rPr>
                <w:rFonts w:ascii="Garamond" w:eastAsia="Times New Roman" w:hAnsi="Garamond"/>
                <w:b/>
                <w:sz w:val="20"/>
                <w:szCs w:val="20"/>
              </w:rPr>
            </w:pPr>
          </w:p>
        </w:tc>
        <w:tc>
          <w:tcPr>
            <w:tcW w:w="2766" w:type="dxa"/>
            <w:tcBorders>
              <w:top w:val="single" w:sz="6" w:space="0" w:color="auto"/>
              <w:left w:val="single" w:sz="12" w:space="0" w:color="auto"/>
              <w:bottom w:val="single" w:sz="12" w:space="0" w:color="auto"/>
              <w:right w:val="single" w:sz="6" w:space="0" w:color="auto"/>
            </w:tcBorders>
            <w:shd w:val="pct5" w:color="auto" w:fill="auto"/>
          </w:tcPr>
          <w:p w14:paraId="480D229D" w14:textId="77777777" w:rsidR="00BC1ECB" w:rsidRPr="00112CCA" w:rsidRDefault="00BC1ECB" w:rsidP="00D23620">
            <w:pPr>
              <w:spacing w:after="0" w:line="240" w:lineRule="auto"/>
              <w:rPr>
                <w:rFonts w:ascii="Garamond" w:eastAsia="Times New Roman" w:hAnsi="Garamond"/>
                <w:b/>
                <w:sz w:val="20"/>
                <w:szCs w:val="20"/>
              </w:rPr>
            </w:pPr>
            <w:r w:rsidRPr="00112CCA">
              <w:rPr>
                <w:rFonts w:ascii="Garamond" w:eastAsia="Times New Roman" w:hAnsi="Garamond"/>
                <w:b/>
                <w:sz w:val="20"/>
                <w:szCs w:val="20"/>
              </w:rPr>
              <w:t>Miratimi nga</w:t>
            </w:r>
          </w:p>
          <w:p w14:paraId="3AF5C630" w14:textId="77777777" w:rsidR="00BC1ECB" w:rsidRPr="00112CCA" w:rsidRDefault="00BC1ECB" w:rsidP="00D23620">
            <w:pPr>
              <w:spacing w:after="0" w:line="240" w:lineRule="auto"/>
              <w:rPr>
                <w:rFonts w:ascii="Garamond" w:eastAsia="Times New Roman" w:hAnsi="Garamond"/>
                <w:b/>
                <w:sz w:val="20"/>
                <w:szCs w:val="20"/>
              </w:rPr>
            </w:pPr>
            <w:r w:rsidRPr="00112CCA">
              <w:rPr>
                <w:rFonts w:ascii="Garamond" w:eastAsia="Times New Roman" w:hAnsi="Garamond"/>
                <w:b/>
                <w:sz w:val="20"/>
                <w:szCs w:val="20"/>
              </w:rPr>
              <w:t>Këshilli Administrativ i CEB-it</w:t>
            </w:r>
          </w:p>
        </w:tc>
        <w:tc>
          <w:tcPr>
            <w:tcW w:w="5398" w:type="dxa"/>
            <w:gridSpan w:val="2"/>
            <w:tcBorders>
              <w:top w:val="single" w:sz="6" w:space="0" w:color="auto"/>
              <w:left w:val="single" w:sz="6" w:space="0" w:color="auto"/>
              <w:bottom w:val="single" w:sz="12" w:space="0" w:color="auto"/>
              <w:right w:val="single" w:sz="12" w:space="0" w:color="auto"/>
            </w:tcBorders>
            <w:shd w:val="pct5" w:color="auto" w:fill="auto"/>
          </w:tcPr>
          <w:p w14:paraId="01C10186" w14:textId="77777777"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 xml:space="preserve">16 nëntor 2023 </w:t>
            </w:r>
          </w:p>
        </w:tc>
      </w:tr>
      <w:tr w:rsidR="00BC1ECB" w:rsidRPr="00112CCA" w14:paraId="7DCD394E" w14:textId="77777777" w:rsidTr="00112CCA">
        <w:trPr>
          <w:trHeight w:val="266"/>
        </w:trPr>
        <w:tc>
          <w:tcPr>
            <w:tcW w:w="433" w:type="dxa"/>
          </w:tcPr>
          <w:p w14:paraId="6F9C3098" w14:textId="77777777" w:rsidR="00BC1ECB" w:rsidRPr="00112CCA" w:rsidRDefault="00BC1ECB" w:rsidP="00D23620">
            <w:pPr>
              <w:spacing w:after="0" w:line="240" w:lineRule="auto"/>
              <w:rPr>
                <w:rFonts w:ascii="Garamond" w:eastAsia="Times New Roman" w:hAnsi="Garamond"/>
                <w:b/>
                <w:sz w:val="20"/>
                <w:szCs w:val="20"/>
              </w:rPr>
            </w:pPr>
          </w:p>
        </w:tc>
        <w:tc>
          <w:tcPr>
            <w:tcW w:w="2766" w:type="dxa"/>
          </w:tcPr>
          <w:p w14:paraId="56011F4B" w14:textId="77777777" w:rsidR="00BC1ECB" w:rsidRPr="00112CCA" w:rsidRDefault="00BC1ECB" w:rsidP="00D23620">
            <w:pPr>
              <w:spacing w:after="0" w:line="240" w:lineRule="auto"/>
              <w:rPr>
                <w:rFonts w:ascii="Garamond" w:eastAsia="Times New Roman" w:hAnsi="Garamond"/>
                <w:b/>
                <w:sz w:val="20"/>
                <w:szCs w:val="20"/>
              </w:rPr>
            </w:pPr>
          </w:p>
        </w:tc>
        <w:tc>
          <w:tcPr>
            <w:tcW w:w="2359" w:type="dxa"/>
          </w:tcPr>
          <w:p w14:paraId="041A65A1" w14:textId="77777777" w:rsidR="00BC1ECB" w:rsidRPr="00112CCA" w:rsidRDefault="00BC1ECB" w:rsidP="00D23620">
            <w:pPr>
              <w:spacing w:after="0" w:line="240" w:lineRule="auto"/>
              <w:rPr>
                <w:rFonts w:ascii="Garamond" w:eastAsia="Times New Roman" w:hAnsi="Garamond"/>
                <w:i/>
                <w:sz w:val="20"/>
                <w:szCs w:val="20"/>
              </w:rPr>
            </w:pPr>
          </w:p>
        </w:tc>
        <w:tc>
          <w:tcPr>
            <w:tcW w:w="3396" w:type="dxa"/>
            <w:gridSpan w:val="2"/>
          </w:tcPr>
          <w:p w14:paraId="03B97BC0" w14:textId="77777777" w:rsidR="00BC1ECB" w:rsidRPr="00112CCA" w:rsidRDefault="00BC1ECB" w:rsidP="00D23620">
            <w:pPr>
              <w:spacing w:after="0" w:line="240" w:lineRule="auto"/>
              <w:rPr>
                <w:rFonts w:ascii="Garamond" w:eastAsia="Times New Roman" w:hAnsi="Garamond"/>
                <w:sz w:val="20"/>
                <w:szCs w:val="20"/>
              </w:rPr>
            </w:pPr>
          </w:p>
        </w:tc>
      </w:tr>
      <w:tr w:rsidR="00BC1ECB" w:rsidRPr="00112CCA" w14:paraId="380E201D" w14:textId="77777777" w:rsidTr="00112CCA">
        <w:trPr>
          <w:gridAfter w:val="1"/>
          <w:wAfter w:w="357" w:type="dxa"/>
          <w:trHeight w:val="27"/>
        </w:trPr>
        <w:tc>
          <w:tcPr>
            <w:tcW w:w="433" w:type="dxa"/>
          </w:tcPr>
          <w:p w14:paraId="451C6D42" w14:textId="77777777" w:rsidR="00BC1ECB" w:rsidRPr="00112CCA" w:rsidRDefault="00BC1ECB" w:rsidP="00D23620">
            <w:pPr>
              <w:spacing w:after="0" w:line="240" w:lineRule="auto"/>
              <w:rPr>
                <w:rFonts w:ascii="Garamond" w:eastAsia="Times New Roman" w:hAnsi="Garamond"/>
                <w:b/>
                <w:sz w:val="20"/>
                <w:szCs w:val="20"/>
              </w:rPr>
            </w:pPr>
            <w:r w:rsidRPr="00112CCA">
              <w:rPr>
                <w:rFonts w:ascii="Garamond" w:eastAsia="Times New Roman" w:hAnsi="Garamond"/>
                <w:b/>
                <w:sz w:val="20"/>
                <w:szCs w:val="20"/>
              </w:rPr>
              <w:t>II.</w:t>
            </w:r>
          </w:p>
        </w:tc>
        <w:tc>
          <w:tcPr>
            <w:tcW w:w="2766" w:type="dxa"/>
            <w:tcBorders>
              <w:top w:val="single" w:sz="12" w:space="0" w:color="auto"/>
              <w:left w:val="single" w:sz="12" w:space="0" w:color="auto"/>
              <w:bottom w:val="single" w:sz="6" w:space="0" w:color="auto"/>
              <w:right w:val="single" w:sz="6" w:space="0" w:color="auto"/>
            </w:tcBorders>
            <w:shd w:val="pct5" w:color="auto" w:fill="auto"/>
          </w:tcPr>
          <w:p w14:paraId="6E9843A2" w14:textId="54F976DD" w:rsidR="00BC1ECB" w:rsidRPr="00112CCA" w:rsidRDefault="00BC1ECB" w:rsidP="00D23620">
            <w:pPr>
              <w:spacing w:after="0" w:line="240" w:lineRule="auto"/>
              <w:rPr>
                <w:rFonts w:ascii="Garamond" w:eastAsia="Times New Roman" w:hAnsi="Garamond"/>
                <w:b/>
                <w:sz w:val="20"/>
                <w:szCs w:val="20"/>
              </w:rPr>
            </w:pPr>
            <w:r w:rsidRPr="00112CCA">
              <w:rPr>
                <w:rFonts w:ascii="Garamond" w:eastAsia="Times New Roman" w:hAnsi="Garamond"/>
                <w:b/>
                <w:sz w:val="20"/>
                <w:szCs w:val="20"/>
              </w:rPr>
              <w:t>Sektori(et) e veprimit</w:t>
            </w:r>
          </w:p>
        </w:tc>
        <w:tc>
          <w:tcPr>
            <w:tcW w:w="5398" w:type="dxa"/>
            <w:gridSpan w:val="2"/>
            <w:tcBorders>
              <w:top w:val="single" w:sz="12" w:space="0" w:color="auto"/>
              <w:left w:val="single" w:sz="6" w:space="0" w:color="auto"/>
              <w:bottom w:val="single" w:sz="6" w:space="0" w:color="auto"/>
              <w:right w:val="single" w:sz="12" w:space="0" w:color="auto"/>
            </w:tcBorders>
            <w:shd w:val="pct5" w:color="auto" w:fill="auto"/>
          </w:tcPr>
          <w:p w14:paraId="626782B4" w14:textId="77777777"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Arsimi dhe formimi profesional</w:t>
            </w:r>
          </w:p>
        </w:tc>
      </w:tr>
      <w:tr w:rsidR="00BC1ECB" w:rsidRPr="00112CCA" w14:paraId="27B35A0A" w14:textId="77777777" w:rsidTr="00112CCA">
        <w:trPr>
          <w:gridAfter w:val="1"/>
          <w:wAfter w:w="357" w:type="dxa"/>
          <w:trHeight w:val="815"/>
        </w:trPr>
        <w:tc>
          <w:tcPr>
            <w:tcW w:w="433" w:type="dxa"/>
          </w:tcPr>
          <w:p w14:paraId="10F2C185" w14:textId="77777777" w:rsidR="00BC1ECB" w:rsidRPr="00112CCA" w:rsidRDefault="00BC1ECB" w:rsidP="00D23620">
            <w:pPr>
              <w:spacing w:after="0" w:line="240" w:lineRule="auto"/>
              <w:rPr>
                <w:rFonts w:ascii="Garamond" w:eastAsia="Times New Roman" w:hAnsi="Garamond"/>
                <w:b/>
                <w:sz w:val="20"/>
                <w:szCs w:val="20"/>
              </w:rPr>
            </w:pPr>
          </w:p>
        </w:tc>
        <w:tc>
          <w:tcPr>
            <w:tcW w:w="2766" w:type="dxa"/>
            <w:tcBorders>
              <w:top w:val="single" w:sz="12" w:space="0" w:color="auto"/>
              <w:left w:val="single" w:sz="12" w:space="0" w:color="auto"/>
              <w:bottom w:val="single" w:sz="6" w:space="0" w:color="auto"/>
              <w:right w:val="single" w:sz="6" w:space="0" w:color="auto"/>
            </w:tcBorders>
            <w:shd w:val="pct5" w:color="auto" w:fill="auto"/>
          </w:tcPr>
          <w:p w14:paraId="4BF6BBA5" w14:textId="466FB2E6" w:rsidR="00BC1ECB" w:rsidRPr="00112CCA" w:rsidRDefault="00BC1ECB" w:rsidP="00D23620">
            <w:pPr>
              <w:spacing w:after="0" w:line="240" w:lineRule="auto"/>
              <w:rPr>
                <w:rFonts w:ascii="Garamond" w:eastAsia="Times New Roman" w:hAnsi="Garamond"/>
                <w:b/>
                <w:sz w:val="20"/>
                <w:szCs w:val="20"/>
              </w:rPr>
            </w:pPr>
            <w:r w:rsidRPr="00112CCA">
              <w:rPr>
                <w:rFonts w:ascii="Garamond" w:eastAsia="Times New Roman" w:hAnsi="Garamond"/>
                <w:b/>
                <w:sz w:val="20"/>
                <w:szCs w:val="20"/>
              </w:rPr>
              <w:t>Punimet/</w:t>
            </w:r>
            <w:r w:rsidR="00112CCA">
              <w:rPr>
                <w:rFonts w:ascii="Garamond" w:eastAsia="Times New Roman" w:hAnsi="Garamond"/>
                <w:b/>
                <w:sz w:val="20"/>
                <w:szCs w:val="20"/>
              </w:rPr>
              <w:t>a</w:t>
            </w:r>
            <w:r w:rsidRPr="00112CCA">
              <w:rPr>
                <w:rFonts w:ascii="Garamond" w:eastAsia="Times New Roman" w:hAnsi="Garamond"/>
                <w:b/>
                <w:sz w:val="20"/>
                <w:szCs w:val="20"/>
              </w:rPr>
              <w:t>ktivitetet e Planifikuara</w:t>
            </w:r>
          </w:p>
        </w:tc>
        <w:tc>
          <w:tcPr>
            <w:tcW w:w="5398" w:type="dxa"/>
            <w:gridSpan w:val="2"/>
            <w:tcBorders>
              <w:top w:val="single" w:sz="12" w:space="0" w:color="auto"/>
              <w:left w:val="single" w:sz="6" w:space="0" w:color="auto"/>
              <w:bottom w:val="single" w:sz="6" w:space="0" w:color="auto"/>
              <w:right w:val="single" w:sz="12" w:space="0" w:color="auto"/>
            </w:tcBorders>
            <w:shd w:val="pct5" w:color="auto" w:fill="auto"/>
          </w:tcPr>
          <w:p w14:paraId="538988D9" w14:textId="1391A1D0"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 xml:space="preserve">Objektivi i projektit është të krijojë </w:t>
            </w:r>
            <w:r w:rsidR="00112CCA" w:rsidRPr="00112CCA">
              <w:rPr>
                <w:rFonts w:ascii="Garamond" w:eastAsia="Times New Roman" w:hAnsi="Garamond"/>
                <w:sz w:val="20"/>
                <w:szCs w:val="20"/>
              </w:rPr>
              <w:t xml:space="preserve">laboratorë inteligjentë </w:t>
            </w:r>
            <w:r w:rsidRPr="00112CCA">
              <w:rPr>
                <w:rFonts w:ascii="Garamond" w:eastAsia="Times New Roman" w:hAnsi="Garamond"/>
                <w:i/>
                <w:sz w:val="20"/>
                <w:szCs w:val="20"/>
              </w:rPr>
              <w:t>(Smart Labs)</w:t>
            </w:r>
            <w:r w:rsidRPr="00112CCA">
              <w:rPr>
                <w:rFonts w:ascii="Garamond" w:eastAsia="Times New Roman" w:hAnsi="Garamond"/>
                <w:sz w:val="20"/>
                <w:szCs w:val="20"/>
              </w:rPr>
              <w:t xml:space="preserve"> në më shumë se 600 shkolla publike në Shqipëri, duke përfshirë shkollat e nivelit bazë dhe të mesëm (klasat 1-12) dhe 25 shkolla në distancë dhe kolektive, si dhe të ofrojë aktivitetet e nevojshme për ngritjen e kapaciteteve.</w:t>
            </w:r>
          </w:p>
          <w:p w14:paraId="5E53D9DA" w14:textId="77777777" w:rsidR="00BC1ECB" w:rsidRPr="00112CCA" w:rsidRDefault="00BC1ECB" w:rsidP="00D23620">
            <w:pPr>
              <w:spacing w:after="0" w:line="240" w:lineRule="auto"/>
              <w:rPr>
                <w:rFonts w:ascii="Garamond" w:eastAsia="Times New Roman" w:hAnsi="Garamond"/>
                <w:sz w:val="20"/>
                <w:szCs w:val="20"/>
              </w:rPr>
            </w:pPr>
          </w:p>
          <w:p w14:paraId="1C0669EF" w14:textId="6160D5A3"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 xml:space="preserve">Projekti përfshin disa komponentë/aktivitete të mëposhtme: </w:t>
            </w:r>
          </w:p>
          <w:p w14:paraId="44001395" w14:textId="7E82220A"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 xml:space="preserve">A. Vendosja e </w:t>
            </w:r>
            <w:r w:rsidR="00112CCA" w:rsidRPr="00112CCA">
              <w:rPr>
                <w:rFonts w:ascii="Garamond" w:eastAsia="Times New Roman" w:hAnsi="Garamond"/>
                <w:sz w:val="20"/>
                <w:szCs w:val="20"/>
              </w:rPr>
              <w:t xml:space="preserve">laboratorëve inteligjentë </w:t>
            </w:r>
            <w:r w:rsidRPr="00112CCA">
              <w:rPr>
                <w:rFonts w:ascii="Garamond" w:eastAsia="Times New Roman" w:hAnsi="Garamond"/>
                <w:i/>
                <w:sz w:val="20"/>
                <w:szCs w:val="20"/>
              </w:rPr>
              <w:t>(Smart Labs)</w:t>
            </w:r>
            <w:r w:rsidRPr="00112CCA">
              <w:rPr>
                <w:rFonts w:ascii="Garamond" w:eastAsia="Times New Roman" w:hAnsi="Garamond"/>
                <w:sz w:val="20"/>
                <w:szCs w:val="20"/>
              </w:rPr>
              <w:t xml:space="preserve"> në mbarë vendin</w:t>
            </w:r>
          </w:p>
          <w:p w14:paraId="4F895695" w14:textId="5AF0BFBB"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 xml:space="preserve">Fokusi i këtij aktiviteti është vendosja </w:t>
            </w:r>
            <w:r w:rsidR="00112CCA" w:rsidRPr="00112CCA">
              <w:rPr>
                <w:rFonts w:ascii="Garamond" w:eastAsia="Times New Roman" w:hAnsi="Garamond"/>
                <w:sz w:val="20"/>
                <w:szCs w:val="20"/>
              </w:rPr>
              <w:t xml:space="preserve">e laboratorëve inteligjentë </w:t>
            </w:r>
            <w:r w:rsidRPr="00112CCA">
              <w:rPr>
                <w:rFonts w:ascii="Garamond" w:eastAsia="Times New Roman" w:hAnsi="Garamond"/>
                <w:i/>
                <w:sz w:val="20"/>
                <w:szCs w:val="20"/>
              </w:rPr>
              <w:t>(Smart Labs)</w:t>
            </w:r>
            <w:r w:rsidRPr="00112CCA">
              <w:rPr>
                <w:rFonts w:ascii="Garamond" w:eastAsia="Times New Roman" w:hAnsi="Garamond"/>
                <w:sz w:val="20"/>
                <w:szCs w:val="20"/>
              </w:rPr>
              <w:t xml:space="preserve"> me pajisjet dhe orenditë e TIK-ut, duke përfshirë edhe lidhjen dhe punime të tjera të vogla të nevojshme për të përmirësuar klasat ku do të vendosen </w:t>
            </w:r>
            <w:r w:rsidRPr="00112CCA">
              <w:rPr>
                <w:rFonts w:ascii="Garamond" w:eastAsia="Times New Roman" w:hAnsi="Garamond"/>
                <w:i/>
                <w:sz w:val="20"/>
                <w:szCs w:val="20"/>
              </w:rPr>
              <w:t>Smart Labs</w:t>
            </w:r>
            <w:r w:rsidRPr="00112CCA">
              <w:rPr>
                <w:rFonts w:ascii="Garamond" w:eastAsia="Times New Roman" w:hAnsi="Garamond"/>
                <w:sz w:val="20"/>
                <w:szCs w:val="20"/>
              </w:rPr>
              <w:t xml:space="preserve">. Çdo </w:t>
            </w:r>
            <w:r w:rsidR="00112CCA" w:rsidRPr="00112CCA">
              <w:rPr>
                <w:rFonts w:ascii="Garamond" w:eastAsia="Times New Roman" w:hAnsi="Garamond"/>
                <w:sz w:val="20"/>
                <w:szCs w:val="20"/>
              </w:rPr>
              <w:t>laborator inteligjent</w:t>
            </w:r>
            <w:r w:rsidRPr="00112CCA">
              <w:rPr>
                <w:rFonts w:ascii="Garamond" w:eastAsia="Times New Roman" w:hAnsi="Garamond"/>
                <w:sz w:val="20"/>
                <w:szCs w:val="20"/>
              </w:rPr>
              <w:t xml:space="preserve"> </w:t>
            </w:r>
            <w:r w:rsidRPr="00112CCA">
              <w:rPr>
                <w:rFonts w:ascii="Garamond" w:eastAsia="Times New Roman" w:hAnsi="Garamond"/>
                <w:i/>
                <w:sz w:val="20"/>
                <w:szCs w:val="20"/>
              </w:rPr>
              <w:t>(Smart Lab)</w:t>
            </w:r>
            <w:r w:rsidRPr="00112CCA">
              <w:rPr>
                <w:rFonts w:ascii="Garamond" w:eastAsia="Times New Roman" w:hAnsi="Garamond"/>
                <w:sz w:val="20"/>
                <w:szCs w:val="20"/>
              </w:rPr>
              <w:t xml:space="preserve"> do të ketë një hapësirë pune të përcaktuar qartë të pajisur me një rrjet laptopësh dhe mikrokompjuterësh dhe pajisje të tjera TIK. Huamarrësi synon të ketë depërtim të plotë të brezit të gjerë dhe lidhje me shpejtësi të lartë të shkollave deri në vitin 2025.</w:t>
            </w:r>
          </w:p>
          <w:p w14:paraId="330DA2D7" w14:textId="5CA9F0A7" w:rsidR="00BC1ECB" w:rsidRPr="00112CCA" w:rsidRDefault="00BC1ECB" w:rsidP="00D23620">
            <w:pPr>
              <w:spacing w:after="0" w:line="240" w:lineRule="auto"/>
              <w:rPr>
                <w:rFonts w:ascii="Garamond" w:hAnsi="Garamond"/>
                <w:sz w:val="20"/>
                <w:szCs w:val="20"/>
              </w:rPr>
            </w:pPr>
            <w:r w:rsidRPr="00112CCA">
              <w:rPr>
                <w:rFonts w:ascii="Garamond" w:hAnsi="Garamond"/>
                <w:sz w:val="20"/>
                <w:szCs w:val="20"/>
              </w:rPr>
              <w:t>B. Ngritja e kapaciteteve</w:t>
            </w:r>
          </w:p>
          <w:p w14:paraId="300E0CF5" w14:textId="60F849E4" w:rsidR="00BC1ECB" w:rsidRPr="00112CCA" w:rsidRDefault="00BC1ECB" w:rsidP="00D23620">
            <w:pPr>
              <w:spacing w:after="0" w:line="240" w:lineRule="auto"/>
              <w:rPr>
                <w:rFonts w:ascii="Garamond" w:hAnsi="Garamond"/>
                <w:sz w:val="20"/>
                <w:szCs w:val="20"/>
              </w:rPr>
            </w:pPr>
            <w:r w:rsidRPr="00112CCA">
              <w:rPr>
                <w:rFonts w:ascii="Garamond" w:hAnsi="Garamond"/>
                <w:sz w:val="20"/>
                <w:szCs w:val="20"/>
              </w:rPr>
              <w:t>Ky aktivitet do të sigurojë zhvillimin dhe përditësimin e nevojshëm të kurrikulave të TIK-ut, trajnimin dhe mbështetjen e vazhdueshme për mësuesit për zbatimin e lëndës TIK. Projekti përfshin gjithashtu ofrimin e materialeve mbështetëse për mësuesit dhe studentët.</w:t>
            </w:r>
          </w:p>
          <w:p w14:paraId="636F634A" w14:textId="5EBCCD49" w:rsidR="00BC1ECB" w:rsidRPr="00112CCA" w:rsidRDefault="00BC1ECB" w:rsidP="00D23620">
            <w:pPr>
              <w:spacing w:after="0" w:line="240" w:lineRule="auto"/>
              <w:rPr>
                <w:rFonts w:ascii="Garamond" w:hAnsi="Garamond"/>
                <w:sz w:val="20"/>
                <w:szCs w:val="20"/>
              </w:rPr>
            </w:pPr>
            <w:r w:rsidRPr="00112CCA">
              <w:rPr>
                <w:rFonts w:ascii="Garamond" w:hAnsi="Garamond"/>
                <w:sz w:val="20"/>
                <w:szCs w:val="20"/>
              </w:rPr>
              <w:t xml:space="preserve">C. Funksionimi dhe mirëmbajtja e </w:t>
            </w:r>
            <w:r w:rsidR="00112CCA" w:rsidRPr="00112CCA">
              <w:rPr>
                <w:rFonts w:ascii="Garamond" w:eastAsia="Times New Roman" w:hAnsi="Garamond"/>
                <w:sz w:val="20"/>
                <w:szCs w:val="20"/>
              </w:rPr>
              <w:t xml:space="preserve">laboratorëve inteligjentë </w:t>
            </w:r>
            <w:r w:rsidRPr="00112CCA">
              <w:rPr>
                <w:rFonts w:ascii="Garamond" w:eastAsia="Times New Roman" w:hAnsi="Garamond"/>
                <w:i/>
                <w:sz w:val="20"/>
                <w:szCs w:val="20"/>
              </w:rPr>
              <w:t>(Smart Labs)</w:t>
            </w:r>
          </w:p>
          <w:p w14:paraId="2D458786" w14:textId="7AC2026B" w:rsidR="00BC1ECB" w:rsidRPr="00F9086A" w:rsidRDefault="00BC1ECB" w:rsidP="00D23620">
            <w:pPr>
              <w:spacing w:after="0" w:line="240" w:lineRule="auto"/>
              <w:rPr>
                <w:rFonts w:ascii="Garamond" w:hAnsi="Garamond"/>
                <w:i/>
                <w:sz w:val="20"/>
                <w:szCs w:val="20"/>
              </w:rPr>
            </w:pPr>
            <w:r w:rsidRPr="00112CCA">
              <w:rPr>
                <w:rFonts w:ascii="Garamond" w:hAnsi="Garamond"/>
                <w:sz w:val="20"/>
                <w:szCs w:val="20"/>
              </w:rPr>
              <w:t>Ky aktivitet përfshin mbulimin e tarifave të aksesit në internet, liçencat, zyr</w:t>
            </w:r>
            <w:r w:rsidRPr="00112CCA">
              <w:rPr>
                <w:rFonts w:ascii="Garamond" w:hAnsi="Garamond" w:cs="Calibri"/>
                <w:sz w:val="20"/>
                <w:szCs w:val="20"/>
              </w:rPr>
              <w:t>ë</w:t>
            </w:r>
            <w:r w:rsidRPr="00112CCA">
              <w:rPr>
                <w:rFonts w:ascii="Garamond" w:hAnsi="Garamond"/>
                <w:sz w:val="20"/>
                <w:szCs w:val="20"/>
              </w:rPr>
              <w:t xml:space="preserve">n e informacionit dhe shërbimet e mirëmbajtjes për </w:t>
            </w:r>
            <w:r w:rsidR="00112CCA" w:rsidRPr="00112CCA">
              <w:rPr>
                <w:rFonts w:ascii="Garamond" w:eastAsia="Times New Roman" w:hAnsi="Garamond"/>
                <w:sz w:val="20"/>
                <w:szCs w:val="20"/>
              </w:rPr>
              <w:t xml:space="preserve">laboratorët inteligjentë </w:t>
            </w:r>
            <w:r w:rsidRPr="00F9086A">
              <w:rPr>
                <w:rFonts w:ascii="Garamond" w:eastAsia="Times New Roman" w:hAnsi="Garamond"/>
                <w:i/>
                <w:sz w:val="20"/>
                <w:szCs w:val="20"/>
              </w:rPr>
              <w:t>(Smart Labs)</w:t>
            </w:r>
            <w:r w:rsidRPr="00F9086A">
              <w:rPr>
                <w:rFonts w:ascii="Garamond" w:hAnsi="Garamond"/>
                <w:i/>
                <w:sz w:val="20"/>
                <w:szCs w:val="20"/>
              </w:rPr>
              <w:t>.</w:t>
            </w:r>
          </w:p>
          <w:p w14:paraId="730C10B8" w14:textId="39B4FCBB" w:rsidR="00BC1ECB" w:rsidRPr="00112CCA" w:rsidRDefault="00BC1ECB" w:rsidP="00D23620">
            <w:pPr>
              <w:spacing w:after="0" w:line="240" w:lineRule="auto"/>
              <w:rPr>
                <w:rFonts w:ascii="Garamond" w:hAnsi="Garamond"/>
                <w:sz w:val="20"/>
                <w:szCs w:val="20"/>
              </w:rPr>
            </w:pPr>
            <w:r w:rsidRPr="00112CCA">
              <w:rPr>
                <w:rFonts w:ascii="Garamond" w:hAnsi="Garamond"/>
                <w:sz w:val="20"/>
                <w:szCs w:val="20"/>
              </w:rPr>
              <w:t>D. Asistenca teknike</w:t>
            </w:r>
          </w:p>
          <w:p w14:paraId="30EA4DB1" w14:textId="77777777" w:rsidR="00BC1ECB" w:rsidRPr="00112CCA" w:rsidRDefault="00BC1ECB" w:rsidP="00D23620">
            <w:pPr>
              <w:spacing w:after="0" w:line="240" w:lineRule="auto"/>
              <w:rPr>
                <w:rFonts w:ascii="Garamond" w:hAnsi="Garamond"/>
                <w:sz w:val="20"/>
                <w:szCs w:val="20"/>
              </w:rPr>
            </w:pPr>
            <w:r w:rsidRPr="00112CCA">
              <w:rPr>
                <w:rFonts w:ascii="Garamond" w:hAnsi="Garamond"/>
                <w:sz w:val="20"/>
                <w:szCs w:val="20"/>
              </w:rPr>
              <w:t>Nëse është e nevojshme, mund të ofrohet asistencë teknike për të mbështetur menaxhimin e Projektit, komunikimin dhe vizibilitetin, vlerësimin, raportimin dhe/ose auditimin. Gjatë zbatimit të Projektit do të përgatitet dhe konfirmohet objekti i çdo asistence teknike të nevojshme.</w:t>
            </w:r>
          </w:p>
        </w:tc>
      </w:tr>
      <w:tr w:rsidR="00BC1ECB" w:rsidRPr="00112CCA" w14:paraId="18A7A985" w14:textId="77777777" w:rsidTr="00112CCA">
        <w:trPr>
          <w:gridAfter w:val="1"/>
          <w:wAfter w:w="357" w:type="dxa"/>
          <w:trHeight w:val="266"/>
        </w:trPr>
        <w:tc>
          <w:tcPr>
            <w:tcW w:w="433" w:type="dxa"/>
          </w:tcPr>
          <w:p w14:paraId="26920A33" w14:textId="77777777" w:rsidR="00BC1ECB" w:rsidRPr="00112CCA" w:rsidRDefault="00BC1ECB" w:rsidP="00D23620">
            <w:pPr>
              <w:spacing w:after="0" w:line="240" w:lineRule="auto"/>
              <w:rPr>
                <w:rFonts w:ascii="Garamond" w:eastAsia="Times New Roman" w:hAnsi="Garamond"/>
                <w:b/>
                <w:sz w:val="20"/>
                <w:szCs w:val="20"/>
              </w:rPr>
            </w:pPr>
          </w:p>
        </w:tc>
        <w:tc>
          <w:tcPr>
            <w:tcW w:w="2766" w:type="dxa"/>
            <w:tcBorders>
              <w:top w:val="single" w:sz="6" w:space="0" w:color="auto"/>
              <w:left w:val="single" w:sz="12" w:space="0" w:color="auto"/>
              <w:bottom w:val="single" w:sz="6" w:space="0" w:color="auto"/>
              <w:right w:val="single" w:sz="6" w:space="0" w:color="auto"/>
            </w:tcBorders>
            <w:shd w:val="pct5" w:color="auto" w:fill="auto"/>
          </w:tcPr>
          <w:p w14:paraId="4B9E14D4" w14:textId="77777777" w:rsidR="00BC1ECB" w:rsidRPr="00112CCA" w:rsidRDefault="00BC1ECB" w:rsidP="00D23620">
            <w:pPr>
              <w:spacing w:after="0" w:line="240" w:lineRule="auto"/>
              <w:rPr>
                <w:rFonts w:ascii="Garamond" w:eastAsia="Times New Roman" w:hAnsi="Garamond"/>
                <w:b/>
                <w:sz w:val="20"/>
                <w:szCs w:val="20"/>
              </w:rPr>
            </w:pPr>
            <w:r w:rsidRPr="00112CCA">
              <w:rPr>
                <w:rFonts w:ascii="Garamond" w:eastAsia="Times New Roman" w:hAnsi="Garamond"/>
                <w:b/>
                <w:sz w:val="20"/>
                <w:szCs w:val="20"/>
              </w:rPr>
              <w:t>Vendndodhja</w:t>
            </w:r>
          </w:p>
        </w:tc>
        <w:tc>
          <w:tcPr>
            <w:tcW w:w="5398" w:type="dxa"/>
            <w:gridSpan w:val="2"/>
            <w:tcBorders>
              <w:top w:val="single" w:sz="6" w:space="0" w:color="auto"/>
              <w:left w:val="single" w:sz="6" w:space="0" w:color="auto"/>
              <w:bottom w:val="single" w:sz="6" w:space="0" w:color="auto"/>
              <w:right w:val="single" w:sz="12" w:space="0" w:color="auto"/>
            </w:tcBorders>
            <w:shd w:val="pct5" w:color="auto" w:fill="auto"/>
          </w:tcPr>
          <w:p w14:paraId="0A91DBBD" w14:textId="77777777" w:rsidR="00BC1ECB" w:rsidRPr="00112CCA" w:rsidRDefault="00BC1ECB" w:rsidP="00D23620">
            <w:pPr>
              <w:spacing w:after="0" w:line="240" w:lineRule="auto"/>
              <w:rPr>
                <w:rFonts w:ascii="Garamond" w:eastAsia="Times New Roman" w:hAnsi="Garamond"/>
                <w:bCs/>
                <w:sz w:val="20"/>
                <w:szCs w:val="20"/>
              </w:rPr>
            </w:pPr>
            <w:r w:rsidRPr="00112CCA">
              <w:rPr>
                <w:rFonts w:ascii="Garamond" w:eastAsia="Times New Roman" w:hAnsi="Garamond"/>
                <w:bCs/>
                <w:sz w:val="20"/>
                <w:szCs w:val="20"/>
              </w:rPr>
              <w:t xml:space="preserve">Republika e Shqipërisë </w:t>
            </w:r>
          </w:p>
        </w:tc>
      </w:tr>
      <w:tr w:rsidR="00BC1ECB" w:rsidRPr="00112CCA" w14:paraId="36EDD983" w14:textId="77777777" w:rsidTr="00112CCA">
        <w:trPr>
          <w:gridAfter w:val="1"/>
          <w:wAfter w:w="357" w:type="dxa"/>
          <w:trHeight w:val="266"/>
        </w:trPr>
        <w:tc>
          <w:tcPr>
            <w:tcW w:w="433" w:type="dxa"/>
          </w:tcPr>
          <w:p w14:paraId="731F0E35" w14:textId="77777777" w:rsidR="00BC1ECB" w:rsidRPr="00112CCA" w:rsidRDefault="00BC1ECB" w:rsidP="00D23620">
            <w:pPr>
              <w:spacing w:after="0" w:line="240" w:lineRule="auto"/>
              <w:rPr>
                <w:rFonts w:ascii="Garamond" w:eastAsia="Times New Roman" w:hAnsi="Garamond"/>
                <w:b/>
                <w:sz w:val="20"/>
                <w:szCs w:val="20"/>
              </w:rPr>
            </w:pPr>
          </w:p>
        </w:tc>
        <w:tc>
          <w:tcPr>
            <w:tcW w:w="2766" w:type="dxa"/>
            <w:tcBorders>
              <w:top w:val="single" w:sz="6" w:space="0" w:color="auto"/>
              <w:left w:val="single" w:sz="12" w:space="0" w:color="auto"/>
              <w:bottom w:val="single" w:sz="6" w:space="0" w:color="auto"/>
              <w:right w:val="single" w:sz="6" w:space="0" w:color="auto"/>
            </w:tcBorders>
            <w:shd w:val="pct5" w:color="auto" w:fill="auto"/>
          </w:tcPr>
          <w:p w14:paraId="0970FE9E" w14:textId="77777777" w:rsidR="00BC1ECB" w:rsidRPr="00112CCA" w:rsidRDefault="00BC1ECB" w:rsidP="00D23620">
            <w:pPr>
              <w:spacing w:after="0" w:line="240" w:lineRule="auto"/>
              <w:rPr>
                <w:rFonts w:ascii="Garamond" w:eastAsia="Times New Roman" w:hAnsi="Garamond"/>
                <w:b/>
                <w:sz w:val="20"/>
                <w:szCs w:val="20"/>
              </w:rPr>
            </w:pPr>
            <w:r w:rsidRPr="00112CCA">
              <w:rPr>
                <w:rFonts w:ascii="Garamond" w:eastAsia="Times New Roman" w:hAnsi="Garamond"/>
                <w:b/>
                <w:sz w:val="20"/>
                <w:szCs w:val="20"/>
              </w:rPr>
              <w:t>Përfituesit përfundimtarë</w:t>
            </w:r>
          </w:p>
        </w:tc>
        <w:tc>
          <w:tcPr>
            <w:tcW w:w="5398" w:type="dxa"/>
            <w:gridSpan w:val="2"/>
            <w:tcBorders>
              <w:top w:val="single" w:sz="6" w:space="0" w:color="auto"/>
              <w:left w:val="single" w:sz="6" w:space="0" w:color="auto"/>
              <w:bottom w:val="single" w:sz="6" w:space="0" w:color="auto"/>
              <w:right w:val="single" w:sz="12" w:space="0" w:color="auto"/>
            </w:tcBorders>
            <w:shd w:val="pct5" w:color="auto" w:fill="auto"/>
          </w:tcPr>
          <w:p w14:paraId="4EE4B483" w14:textId="77777777"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Përfituesit përfundimtarë janë nxënës të moshës 6 - 18 vjeç të regjistruar në shkollat publike në të 12 qarqet shqiptare.</w:t>
            </w:r>
          </w:p>
        </w:tc>
      </w:tr>
      <w:tr w:rsidR="00BC1ECB" w:rsidRPr="00112CCA" w14:paraId="168A835B" w14:textId="77777777" w:rsidTr="00112CCA">
        <w:trPr>
          <w:gridAfter w:val="1"/>
          <w:wAfter w:w="357" w:type="dxa"/>
          <w:trHeight w:val="42"/>
        </w:trPr>
        <w:tc>
          <w:tcPr>
            <w:tcW w:w="433" w:type="dxa"/>
          </w:tcPr>
          <w:p w14:paraId="5DBE3AD9" w14:textId="77777777" w:rsidR="00BC1ECB" w:rsidRPr="00112CCA" w:rsidRDefault="00BC1ECB" w:rsidP="00D23620">
            <w:pPr>
              <w:spacing w:after="0" w:line="240" w:lineRule="auto"/>
              <w:rPr>
                <w:rFonts w:ascii="Garamond" w:eastAsia="Times New Roman" w:hAnsi="Garamond"/>
                <w:b/>
                <w:sz w:val="20"/>
                <w:szCs w:val="20"/>
              </w:rPr>
            </w:pPr>
          </w:p>
        </w:tc>
        <w:tc>
          <w:tcPr>
            <w:tcW w:w="2766" w:type="dxa"/>
            <w:tcBorders>
              <w:top w:val="single" w:sz="6" w:space="0" w:color="auto"/>
              <w:left w:val="single" w:sz="12" w:space="0" w:color="auto"/>
              <w:bottom w:val="single" w:sz="6" w:space="0" w:color="auto"/>
              <w:right w:val="single" w:sz="6" w:space="0" w:color="auto"/>
            </w:tcBorders>
            <w:shd w:val="pct5" w:color="auto" w:fill="auto"/>
          </w:tcPr>
          <w:p w14:paraId="65E482E0" w14:textId="77777777" w:rsidR="00BC1ECB" w:rsidRPr="00112CCA" w:rsidRDefault="00BC1ECB" w:rsidP="00D23620">
            <w:pPr>
              <w:spacing w:after="0" w:line="240" w:lineRule="auto"/>
              <w:rPr>
                <w:rFonts w:ascii="Garamond" w:eastAsia="Times New Roman" w:hAnsi="Garamond"/>
                <w:b/>
                <w:sz w:val="20"/>
                <w:szCs w:val="20"/>
              </w:rPr>
            </w:pPr>
            <w:r w:rsidRPr="00112CCA">
              <w:rPr>
                <w:rFonts w:ascii="Garamond" w:eastAsia="Times New Roman" w:hAnsi="Garamond"/>
                <w:b/>
                <w:sz w:val="20"/>
                <w:szCs w:val="20"/>
              </w:rPr>
              <w:t>Kostoja totale e Projektit</w:t>
            </w:r>
          </w:p>
        </w:tc>
        <w:tc>
          <w:tcPr>
            <w:tcW w:w="5398" w:type="dxa"/>
            <w:gridSpan w:val="2"/>
            <w:tcBorders>
              <w:top w:val="single" w:sz="6" w:space="0" w:color="auto"/>
              <w:left w:val="single" w:sz="6" w:space="0" w:color="auto"/>
              <w:bottom w:val="single" w:sz="6" w:space="0" w:color="auto"/>
              <w:right w:val="single" w:sz="12" w:space="0" w:color="auto"/>
            </w:tcBorders>
            <w:shd w:val="pct5" w:color="auto" w:fill="auto"/>
          </w:tcPr>
          <w:p w14:paraId="0A7DC8BC" w14:textId="77777777" w:rsidR="00BC1ECB" w:rsidRPr="00112CCA" w:rsidRDefault="00BC1ECB" w:rsidP="00D23620">
            <w:pPr>
              <w:spacing w:after="0" w:line="240" w:lineRule="auto"/>
              <w:rPr>
                <w:rFonts w:ascii="Garamond" w:eastAsia="Times New Roman" w:hAnsi="Garamond"/>
                <w:sz w:val="20"/>
                <w:szCs w:val="20"/>
              </w:rPr>
            </w:pPr>
            <w:r w:rsidRPr="00112CCA">
              <w:rPr>
                <w:rFonts w:ascii="Garamond" w:hAnsi="Garamond"/>
                <w:sz w:val="20"/>
                <w:szCs w:val="20"/>
              </w:rPr>
              <w:t xml:space="preserve"> 40,666,206.00 EURO</w:t>
            </w:r>
          </w:p>
        </w:tc>
      </w:tr>
      <w:tr w:rsidR="00BC1ECB" w:rsidRPr="00112CCA" w14:paraId="3BA77E2A" w14:textId="77777777" w:rsidTr="00112CCA">
        <w:trPr>
          <w:gridAfter w:val="1"/>
          <w:wAfter w:w="357" w:type="dxa"/>
          <w:trHeight w:val="266"/>
        </w:trPr>
        <w:tc>
          <w:tcPr>
            <w:tcW w:w="433" w:type="dxa"/>
          </w:tcPr>
          <w:p w14:paraId="5ADDF03B" w14:textId="77777777" w:rsidR="00BC1ECB" w:rsidRPr="00112CCA" w:rsidRDefault="00BC1ECB" w:rsidP="00D23620">
            <w:pPr>
              <w:spacing w:after="0" w:line="240" w:lineRule="auto"/>
              <w:rPr>
                <w:rFonts w:ascii="Garamond" w:eastAsia="Times New Roman" w:hAnsi="Garamond"/>
                <w:b/>
                <w:sz w:val="20"/>
                <w:szCs w:val="20"/>
              </w:rPr>
            </w:pPr>
          </w:p>
        </w:tc>
        <w:tc>
          <w:tcPr>
            <w:tcW w:w="2766" w:type="dxa"/>
            <w:tcBorders>
              <w:top w:val="single" w:sz="6" w:space="0" w:color="auto"/>
              <w:left w:val="single" w:sz="12" w:space="0" w:color="auto"/>
              <w:bottom w:val="single" w:sz="6" w:space="0" w:color="auto"/>
              <w:right w:val="single" w:sz="6" w:space="0" w:color="auto"/>
            </w:tcBorders>
            <w:shd w:val="pct5" w:color="auto" w:fill="auto"/>
          </w:tcPr>
          <w:p w14:paraId="0F55EDCA" w14:textId="77777777" w:rsidR="00BC1ECB" w:rsidRPr="00112CCA" w:rsidRDefault="00BC1ECB" w:rsidP="00D23620">
            <w:pPr>
              <w:spacing w:after="0" w:line="240" w:lineRule="auto"/>
              <w:rPr>
                <w:rFonts w:ascii="Garamond" w:eastAsia="Times New Roman" w:hAnsi="Garamond"/>
                <w:b/>
                <w:sz w:val="20"/>
                <w:szCs w:val="20"/>
              </w:rPr>
            </w:pPr>
            <w:r w:rsidRPr="00112CCA">
              <w:rPr>
                <w:rFonts w:ascii="Garamond" w:eastAsia="Times New Roman" w:hAnsi="Garamond"/>
                <w:b/>
                <w:sz w:val="20"/>
                <w:szCs w:val="20"/>
              </w:rPr>
              <w:t>Plani i Financimit</w:t>
            </w:r>
          </w:p>
        </w:tc>
        <w:tc>
          <w:tcPr>
            <w:tcW w:w="5398" w:type="dxa"/>
            <w:gridSpan w:val="2"/>
            <w:tcBorders>
              <w:top w:val="single" w:sz="6" w:space="0" w:color="auto"/>
              <w:left w:val="single" w:sz="6" w:space="0" w:color="auto"/>
              <w:bottom w:val="single" w:sz="6" w:space="0" w:color="auto"/>
              <w:right w:val="single" w:sz="12" w:space="0" w:color="auto"/>
            </w:tcBorders>
            <w:shd w:val="pct5" w:color="auto" w:fill="auto"/>
          </w:tcPr>
          <w:tbl>
            <w:tblPr>
              <w:tblW w:w="6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7"/>
              <w:gridCol w:w="2631"/>
              <w:gridCol w:w="2003"/>
            </w:tblGrid>
            <w:tr w:rsidR="00BC1ECB" w:rsidRPr="00112CCA" w14:paraId="3F96902F" w14:textId="77777777" w:rsidTr="00805187">
              <w:tc>
                <w:tcPr>
                  <w:tcW w:w="1977" w:type="dxa"/>
                  <w:shd w:val="clear" w:color="auto" w:fill="auto"/>
                </w:tcPr>
                <w:p w14:paraId="6E901680" w14:textId="77777777" w:rsidR="00BC1ECB" w:rsidRPr="00112CCA" w:rsidRDefault="00BC1ECB" w:rsidP="00D23620">
                  <w:pPr>
                    <w:tabs>
                      <w:tab w:val="right" w:pos="3839"/>
                    </w:tabs>
                    <w:spacing w:after="0" w:line="240" w:lineRule="auto"/>
                    <w:rPr>
                      <w:rFonts w:ascii="Garamond" w:eastAsia="Times New Roman" w:hAnsi="Garamond"/>
                      <w:sz w:val="20"/>
                      <w:szCs w:val="20"/>
                    </w:rPr>
                  </w:pPr>
                  <w:bookmarkStart w:id="2" w:name="_Hlk73461861"/>
                  <w:r w:rsidRPr="00112CCA">
                    <w:rPr>
                      <w:rFonts w:ascii="Garamond" w:hAnsi="Garamond"/>
                      <w:b/>
                      <w:sz w:val="20"/>
                      <w:szCs w:val="20"/>
                    </w:rPr>
                    <w:t>Burimet</w:t>
                  </w:r>
                </w:p>
              </w:tc>
              <w:tc>
                <w:tcPr>
                  <w:tcW w:w="2631" w:type="dxa"/>
                  <w:shd w:val="clear" w:color="auto" w:fill="auto"/>
                </w:tcPr>
                <w:p w14:paraId="28BC2E94" w14:textId="77777777" w:rsidR="00BC1ECB" w:rsidRPr="00112CCA" w:rsidRDefault="00BC1ECB" w:rsidP="00D23620">
                  <w:pPr>
                    <w:spacing w:after="0" w:line="240" w:lineRule="auto"/>
                    <w:rPr>
                      <w:rFonts w:ascii="Garamond" w:hAnsi="Garamond"/>
                      <w:b/>
                      <w:sz w:val="20"/>
                      <w:szCs w:val="20"/>
                    </w:rPr>
                  </w:pPr>
                  <w:r w:rsidRPr="00112CCA">
                    <w:rPr>
                      <w:rFonts w:ascii="Garamond" w:hAnsi="Garamond"/>
                      <w:b/>
                      <w:sz w:val="20"/>
                      <w:szCs w:val="20"/>
                    </w:rPr>
                    <w:t>Shuma</w:t>
                  </w:r>
                </w:p>
                <w:p w14:paraId="5653A3D4" w14:textId="77777777" w:rsidR="00BC1ECB" w:rsidRPr="00112CCA" w:rsidRDefault="00BC1ECB" w:rsidP="00D23620">
                  <w:pPr>
                    <w:spacing w:after="0" w:line="240" w:lineRule="auto"/>
                    <w:rPr>
                      <w:rFonts w:ascii="Garamond" w:eastAsia="Times New Roman" w:hAnsi="Garamond"/>
                      <w:sz w:val="20"/>
                      <w:szCs w:val="20"/>
                    </w:rPr>
                  </w:pPr>
                  <w:r w:rsidRPr="00112CCA">
                    <w:rPr>
                      <w:rFonts w:ascii="Garamond" w:hAnsi="Garamond"/>
                      <w:b/>
                      <w:sz w:val="20"/>
                      <w:szCs w:val="20"/>
                    </w:rPr>
                    <w:t>(MEURO)</w:t>
                  </w:r>
                </w:p>
              </w:tc>
              <w:tc>
                <w:tcPr>
                  <w:tcW w:w="2003" w:type="dxa"/>
                  <w:shd w:val="clear" w:color="auto" w:fill="auto"/>
                </w:tcPr>
                <w:p w14:paraId="61C0E177" w14:textId="77777777" w:rsidR="00BC1ECB" w:rsidRPr="00112CCA" w:rsidRDefault="00BC1ECB" w:rsidP="00D23620">
                  <w:pPr>
                    <w:tabs>
                      <w:tab w:val="right" w:pos="3839"/>
                    </w:tabs>
                    <w:spacing w:after="0" w:line="240" w:lineRule="auto"/>
                    <w:rPr>
                      <w:rFonts w:ascii="Garamond" w:eastAsia="Times New Roman" w:hAnsi="Garamond"/>
                      <w:sz w:val="20"/>
                      <w:szCs w:val="20"/>
                    </w:rPr>
                  </w:pPr>
                  <w:r w:rsidRPr="00112CCA">
                    <w:rPr>
                      <w:rFonts w:ascii="Garamond" w:hAnsi="Garamond"/>
                      <w:b/>
                      <w:sz w:val="20"/>
                      <w:szCs w:val="20"/>
                    </w:rPr>
                    <w:t xml:space="preserve"> (%)</w:t>
                  </w:r>
                </w:p>
              </w:tc>
            </w:tr>
            <w:tr w:rsidR="00BC1ECB" w:rsidRPr="00112CCA" w14:paraId="45B34766" w14:textId="77777777" w:rsidTr="00805187">
              <w:tc>
                <w:tcPr>
                  <w:tcW w:w="1977" w:type="dxa"/>
                  <w:shd w:val="clear" w:color="auto" w:fill="auto"/>
                </w:tcPr>
                <w:p w14:paraId="0E2641E1" w14:textId="77777777" w:rsidR="00BC1ECB" w:rsidRPr="00112CCA" w:rsidRDefault="00BC1ECB" w:rsidP="00D23620">
                  <w:pPr>
                    <w:tabs>
                      <w:tab w:val="right" w:pos="3839"/>
                    </w:tabs>
                    <w:spacing w:after="0" w:line="240" w:lineRule="auto"/>
                    <w:rPr>
                      <w:rFonts w:ascii="Garamond" w:eastAsia="Times New Roman" w:hAnsi="Garamond"/>
                      <w:sz w:val="20"/>
                      <w:szCs w:val="20"/>
                    </w:rPr>
                  </w:pPr>
                  <w:r w:rsidRPr="00112CCA">
                    <w:rPr>
                      <w:rFonts w:ascii="Garamond" w:hAnsi="Garamond"/>
                      <w:sz w:val="20"/>
                      <w:szCs w:val="20"/>
                    </w:rPr>
                    <w:t>CEB</w:t>
                  </w:r>
                </w:p>
              </w:tc>
              <w:tc>
                <w:tcPr>
                  <w:tcW w:w="2631" w:type="dxa"/>
                  <w:shd w:val="clear" w:color="auto" w:fill="auto"/>
                </w:tcPr>
                <w:p w14:paraId="6CBA104E" w14:textId="77777777" w:rsidR="00BC1ECB" w:rsidRPr="00112CCA" w:rsidRDefault="00BC1ECB" w:rsidP="00D23620">
                  <w:pPr>
                    <w:tabs>
                      <w:tab w:val="right" w:pos="3839"/>
                    </w:tabs>
                    <w:spacing w:after="0" w:line="240" w:lineRule="auto"/>
                    <w:rPr>
                      <w:rFonts w:ascii="Garamond" w:eastAsia="Times New Roman" w:hAnsi="Garamond"/>
                      <w:sz w:val="20"/>
                      <w:szCs w:val="20"/>
                    </w:rPr>
                  </w:pPr>
                  <w:r w:rsidRPr="00112CCA">
                    <w:rPr>
                      <w:rFonts w:ascii="Garamond" w:eastAsia="Times New Roman" w:hAnsi="Garamond"/>
                      <w:sz w:val="20"/>
                      <w:szCs w:val="20"/>
                    </w:rPr>
                    <w:t>27</w:t>
                  </w:r>
                </w:p>
              </w:tc>
              <w:tc>
                <w:tcPr>
                  <w:tcW w:w="2003" w:type="dxa"/>
                  <w:shd w:val="clear" w:color="auto" w:fill="auto"/>
                </w:tcPr>
                <w:p w14:paraId="391069B0" w14:textId="77777777" w:rsidR="00BC1ECB" w:rsidRPr="00112CCA" w:rsidRDefault="00BC1ECB" w:rsidP="00D23620">
                  <w:pPr>
                    <w:tabs>
                      <w:tab w:val="right" w:pos="3839"/>
                    </w:tabs>
                    <w:spacing w:after="0" w:line="240" w:lineRule="auto"/>
                    <w:rPr>
                      <w:rFonts w:ascii="Garamond" w:eastAsia="Times New Roman" w:hAnsi="Garamond"/>
                      <w:sz w:val="20"/>
                      <w:szCs w:val="20"/>
                    </w:rPr>
                  </w:pPr>
                  <w:r w:rsidRPr="00112CCA">
                    <w:rPr>
                      <w:rFonts w:ascii="Garamond" w:eastAsia="Times New Roman" w:hAnsi="Garamond"/>
                      <w:sz w:val="20"/>
                      <w:szCs w:val="20"/>
                    </w:rPr>
                    <w:t>66</w:t>
                  </w:r>
                </w:p>
              </w:tc>
            </w:tr>
            <w:tr w:rsidR="00BC1ECB" w:rsidRPr="00112CCA" w14:paraId="0340450A" w14:textId="77777777" w:rsidTr="00805187">
              <w:tc>
                <w:tcPr>
                  <w:tcW w:w="1977" w:type="dxa"/>
                  <w:shd w:val="clear" w:color="auto" w:fill="auto"/>
                </w:tcPr>
                <w:p w14:paraId="09C6F251" w14:textId="77777777" w:rsidR="00BC1ECB" w:rsidRPr="00112CCA" w:rsidRDefault="00BC1ECB" w:rsidP="00D23620">
                  <w:pPr>
                    <w:tabs>
                      <w:tab w:val="right" w:pos="3839"/>
                    </w:tabs>
                    <w:spacing w:after="0" w:line="240" w:lineRule="auto"/>
                    <w:rPr>
                      <w:rFonts w:ascii="Garamond" w:eastAsia="Times New Roman" w:hAnsi="Garamond"/>
                      <w:sz w:val="20"/>
                      <w:szCs w:val="20"/>
                    </w:rPr>
                  </w:pPr>
                  <w:r w:rsidRPr="00112CCA">
                    <w:rPr>
                      <w:rFonts w:ascii="Garamond" w:hAnsi="Garamond"/>
                      <w:sz w:val="20"/>
                      <w:szCs w:val="20"/>
                    </w:rPr>
                    <w:t>WBIF*</w:t>
                  </w:r>
                </w:p>
              </w:tc>
              <w:tc>
                <w:tcPr>
                  <w:tcW w:w="2631" w:type="dxa"/>
                  <w:shd w:val="clear" w:color="auto" w:fill="auto"/>
                </w:tcPr>
                <w:p w14:paraId="304AD43C" w14:textId="77777777" w:rsidR="00BC1ECB" w:rsidRPr="00112CCA" w:rsidRDefault="00BC1ECB" w:rsidP="00D23620">
                  <w:pPr>
                    <w:tabs>
                      <w:tab w:val="right" w:pos="3839"/>
                    </w:tabs>
                    <w:spacing w:after="0" w:line="240" w:lineRule="auto"/>
                    <w:rPr>
                      <w:rFonts w:ascii="Garamond" w:eastAsia="Times New Roman" w:hAnsi="Garamond"/>
                      <w:sz w:val="20"/>
                      <w:szCs w:val="20"/>
                    </w:rPr>
                  </w:pPr>
                  <w:r w:rsidRPr="00112CCA">
                    <w:rPr>
                      <w:rFonts w:ascii="Garamond" w:eastAsia="Times New Roman" w:hAnsi="Garamond"/>
                      <w:sz w:val="20"/>
                      <w:szCs w:val="20"/>
                    </w:rPr>
                    <w:t>10</w:t>
                  </w:r>
                </w:p>
              </w:tc>
              <w:tc>
                <w:tcPr>
                  <w:tcW w:w="2003" w:type="dxa"/>
                  <w:shd w:val="clear" w:color="auto" w:fill="auto"/>
                </w:tcPr>
                <w:p w14:paraId="41BCCE39" w14:textId="77777777" w:rsidR="00BC1ECB" w:rsidRPr="00112CCA" w:rsidRDefault="00BC1ECB" w:rsidP="00D23620">
                  <w:pPr>
                    <w:tabs>
                      <w:tab w:val="right" w:pos="3839"/>
                    </w:tabs>
                    <w:spacing w:after="0" w:line="240" w:lineRule="auto"/>
                    <w:rPr>
                      <w:rFonts w:ascii="Garamond" w:eastAsia="Times New Roman" w:hAnsi="Garamond"/>
                      <w:sz w:val="20"/>
                      <w:szCs w:val="20"/>
                    </w:rPr>
                  </w:pPr>
                  <w:r w:rsidRPr="00112CCA">
                    <w:rPr>
                      <w:rFonts w:ascii="Garamond" w:eastAsia="Times New Roman" w:hAnsi="Garamond"/>
                      <w:sz w:val="20"/>
                      <w:szCs w:val="20"/>
                    </w:rPr>
                    <w:t>24</w:t>
                  </w:r>
                </w:p>
              </w:tc>
            </w:tr>
            <w:tr w:rsidR="00BC1ECB" w:rsidRPr="00112CCA" w14:paraId="7A3AAEF3" w14:textId="77777777" w:rsidTr="00805187">
              <w:tc>
                <w:tcPr>
                  <w:tcW w:w="1977" w:type="dxa"/>
                  <w:shd w:val="clear" w:color="auto" w:fill="auto"/>
                  <w:vAlign w:val="center"/>
                </w:tcPr>
                <w:p w14:paraId="53A54C6D" w14:textId="77777777" w:rsidR="00BC1ECB" w:rsidRPr="00112CCA" w:rsidRDefault="00BC1ECB" w:rsidP="00D23620">
                  <w:pPr>
                    <w:tabs>
                      <w:tab w:val="right" w:pos="3839"/>
                    </w:tabs>
                    <w:spacing w:after="0" w:line="240" w:lineRule="auto"/>
                    <w:rPr>
                      <w:rFonts w:ascii="Garamond" w:hAnsi="Garamond"/>
                      <w:sz w:val="20"/>
                      <w:szCs w:val="20"/>
                    </w:rPr>
                  </w:pPr>
                  <w:r w:rsidRPr="00112CCA">
                    <w:rPr>
                      <w:rFonts w:ascii="Garamond" w:hAnsi="Garamond"/>
                      <w:sz w:val="20"/>
                      <w:szCs w:val="20"/>
                    </w:rPr>
                    <w:t xml:space="preserve">Shqipëria </w:t>
                  </w:r>
                </w:p>
              </w:tc>
              <w:tc>
                <w:tcPr>
                  <w:tcW w:w="2631" w:type="dxa"/>
                  <w:shd w:val="clear" w:color="auto" w:fill="auto"/>
                  <w:vAlign w:val="center"/>
                </w:tcPr>
                <w:p w14:paraId="0771C97F" w14:textId="77777777" w:rsidR="00BC1ECB" w:rsidRPr="00112CCA" w:rsidRDefault="00BC1ECB" w:rsidP="00D23620">
                  <w:pPr>
                    <w:tabs>
                      <w:tab w:val="right" w:pos="3839"/>
                    </w:tabs>
                    <w:spacing w:after="0" w:line="240" w:lineRule="auto"/>
                    <w:rPr>
                      <w:rFonts w:ascii="Garamond" w:hAnsi="Garamond"/>
                      <w:sz w:val="20"/>
                      <w:szCs w:val="20"/>
                    </w:rPr>
                  </w:pPr>
                  <w:r w:rsidRPr="00112CCA">
                    <w:rPr>
                      <w:rFonts w:ascii="Garamond" w:hAnsi="Garamond"/>
                      <w:sz w:val="20"/>
                      <w:szCs w:val="20"/>
                    </w:rPr>
                    <w:t>4</w:t>
                  </w:r>
                </w:p>
              </w:tc>
              <w:tc>
                <w:tcPr>
                  <w:tcW w:w="2003" w:type="dxa"/>
                  <w:shd w:val="clear" w:color="auto" w:fill="auto"/>
                  <w:vAlign w:val="center"/>
                </w:tcPr>
                <w:p w14:paraId="334BB3BA" w14:textId="77777777" w:rsidR="00BC1ECB" w:rsidRPr="00112CCA" w:rsidRDefault="00BC1ECB" w:rsidP="00D23620">
                  <w:pPr>
                    <w:tabs>
                      <w:tab w:val="right" w:pos="3839"/>
                    </w:tabs>
                    <w:spacing w:after="0" w:line="240" w:lineRule="auto"/>
                    <w:rPr>
                      <w:rFonts w:ascii="Garamond" w:hAnsi="Garamond"/>
                      <w:sz w:val="20"/>
                      <w:szCs w:val="20"/>
                    </w:rPr>
                  </w:pPr>
                  <w:r w:rsidRPr="00112CCA">
                    <w:rPr>
                      <w:rFonts w:ascii="Garamond" w:hAnsi="Garamond"/>
                      <w:sz w:val="20"/>
                      <w:szCs w:val="20"/>
                    </w:rPr>
                    <w:t>10</w:t>
                  </w:r>
                </w:p>
              </w:tc>
            </w:tr>
            <w:tr w:rsidR="00BC1ECB" w:rsidRPr="00112CCA" w14:paraId="0D380857" w14:textId="77777777" w:rsidTr="00805187">
              <w:tc>
                <w:tcPr>
                  <w:tcW w:w="1977" w:type="dxa"/>
                  <w:shd w:val="clear" w:color="auto" w:fill="auto"/>
                  <w:vAlign w:val="center"/>
                </w:tcPr>
                <w:p w14:paraId="38568BF3" w14:textId="77777777" w:rsidR="00BC1ECB" w:rsidRPr="00112CCA" w:rsidRDefault="00BC1ECB" w:rsidP="00D23620">
                  <w:pPr>
                    <w:tabs>
                      <w:tab w:val="right" w:pos="3839"/>
                    </w:tabs>
                    <w:spacing w:after="0" w:line="240" w:lineRule="auto"/>
                    <w:rPr>
                      <w:rFonts w:ascii="Garamond" w:hAnsi="Garamond"/>
                      <w:b/>
                      <w:i/>
                      <w:sz w:val="20"/>
                      <w:szCs w:val="20"/>
                    </w:rPr>
                  </w:pPr>
                  <w:r w:rsidRPr="00112CCA">
                    <w:rPr>
                      <w:rFonts w:ascii="Garamond" w:hAnsi="Garamond"/>
                      <w:b/>
                      <w:i/>
                      <w:sz w:val="20"/>
                      <w:szCs w:val="20"/>
                    </w:rPr>
                    <w:t xml:space="preserve">Totali </w:t>
                  </w:r>
                </w:p>
              </w:tc>
              <w:tc>
                <w:tcPr>
                  <w:tcW w:w="2631" w:type="dxa"/>
                  <w:shd w:val="clear" w:color="auto" w:fill="auto"/>
                  <w:vAlign w:val="center"/>
                </w:tcPr>
                <w:p w14:paraId="6B43C3DD" w14:textId="77777777" w:rsidR="00BC1ECB" w:rsidRPr="00112CCA" w:rsidRDefault="00BC1ECB" w:rsidP="00D23620">
                  <w:pPr>
                    <w:tabs>
                      <w:tab w:val="right" w:pos="3839"/>
                    </w:tabs>
                    <w:spacing w:after="0" w:line="240" w:lineRule="auto"/>
                    <w:rPr>
                      <w:rFonts w:ascii="Garamond" w:hAnsi="Garamond"/>
                      <w:b/>
                      <w:sz w:val="20"/>
                      <w:szCs w:val="20"/>
                    </w:rPr>
                  </w:pPr>
                  <w:r w:rsidRPr="00112CCA">
                    <w:rPr>
                      <w:rFonts w:ascii="Garamond" w:hAnsi="Garamond"/>
                      <w:b/>
                      <w:sz w:val="20"/>
                      <w:szCs w:val="20"/>
                    </w:rPr>
                    <w:t>41</w:t>
                  </w:r>
                </w:p>
              </w:tc>
              <w:tc>
                <w:tcPr>
                  <w:tcW w:w="2003" w:type="dxa"/>
                  <w:shd w:val="clear" w:color="auto" w:fill="auto"/>
                  <w:vAlign w:val="center"/>
                </w:tcPr>
                <w:p w14:paraId="21BDE647" w14:textId="77777777" w:rsidR="00BC1ECB" w:rsidRPr="00112CCA" w:rsidRDefault="00BC1ECB" w:rsidP="00D23620">
                  <w:pPr>
                    <w:tabs>
                      <w:tab w:val="right" w:pos="3839"/>
                    </w:tabs>
                    <w:spacing w:after="0" w:line="240" w:lineRule="auto"/>
                    <w:rPr>
                      <w:rFonts w:ascii="Garamond" w:hAnsi="Garamond"/>
                      <w:b/>
                      <w:sz w:val="20"/>
                      <w:szCs w:val="20"/>
                    </w:rPr>
                  </w:pPr>
                  <w:r w:rsidRPr="00112CCA">
                    <w:rPr>
                      <w:rFonts w:ascii="Garamond" w:hAnsi="Garamond"/>
                      <w:b/>
                      <w:sz w:val="20"/>
                      <w:szCs w:val="20"/>
                    </w:rPr>
                    <w:t>100</w:t>
                  </w:r>
                </w:p>
              </w:tc>
            </w:tr>
            <w:tr w:rsidR="00BC1ECB" w:rsidRPr="00112CCA" w14:paraId="7EC43CD7" w14:textId="77777777" w:rsidTr="00805187">
              <w:tc>
                <w:tcPr>
                  <w:tcW w:w="4608" w:type="dxa"/>
                  <w:gridSpan w:val="2"/>
                  <w:tcBorders>
                    <w:bottom w:val="nil"/>
                    <w:right w:val="nil"/>
                  </w:tcBorders>
                  <w:shd w:val="clear" w:color="auto" w:fill="auto"/>
                  <w:vAlign w:val="center"/>
                </w:tcPr>
                <w:p w14:paraId="39A49D37" w14:textId="77777777" w:rsidR="00BC1ECB" w:rsidRPr="00112CCA" w:rsidRDefault="00BC1ECB" w:rsidP="00D23620">
                  <w:pPr>
                    <w:tabs>
                      <w:tab w:val="right" w:pos="3839"/>
                    </w:tabs>
                    <w:spacing w:after="0" w:line="240" w:lineRule="auto"/>
                    <w:rPr>
                      <w:rFonts w:ascii="Garamond" w:hAnsi="Garamond"/>
                      <w:sz w:val="20"/>
                      <w:szCs w:val="20"/>
                    </w:rPr>
                  </w:pPr>
                </w:p>
              </w:tc>
              <w:tc>
                <w:tcPr>
                  <w:tcW w:w="2003" w:type="dxa"/>
                  <w:vMerge w:val="restart"/>
                  <w:tcBorders>
                    <w:left w:val="nil"/>
                  </w:tcBorders>
                  <w:shd w:val="clear" w:color="auto" w:fill="auto"/>
                  <w:vAlign w:val="center"/>
                </w:tcPr>
                <w:p w14:paraId="7B3015E0" w14:textId="77777777" w:rsidR="00BC1ECB" w:rsidRPr="00112CCA" w:rsidRDefault="00BC1ECB" w:rsidP="00D23620">
                  <w:pPr>
                    <w:tabs>
                      <w:tab w:val="right" w:pos="3839"/>
                    </w:tabs>
                    <w:spacing w:after="0" w:line="240" w:lineRule="auto"/>
                    <w:rPr>
                      <w:rFonts w:ascii="Garamond" w:hAnsi="Garamond"/>
                      <w:sz w:val="20"/>
                      <w:szCs w:val="20"/>
                    </w:rPr>
                  </w:pPr>
                </w:p>
              </w:tc>
            </w:tr>
            <w:tr w:rsidR="00BC1ECB" w:rsidRPr="00112CCA" w14:paraId="11B6C51A" w14:textId="77777777" w:rsidTr="00805187">
              <w:tc>
                <w:tcPr>
                  <w:tcW w:w="4608" w:type="dxa"/>
                  <w:gridSpan w:val="2"/>
                  <w:tcBorders>
                    <w:top w:val="nil"/>
                    <w:left w:val="nil"/>
                    <w:right w:val="nil"/>
                  </w:tcBorders>
                  <w:shd w:val="clear" w:color="auto" w:fill="auto"/>
                  <w:vAlign w:val="center"/>
                </w:tcPr>
                <w:p w14:paraId="495EF7B8" w14:textId="3B0B8B56" w:rsidR="00BC1ECB" w:rsidRPr="00112CCA" w:rsidRDefault="00BC1ECB" w:rsidP="00D23620">
                  <w:pPr>
                    <w:tabs>
                      <w:tab w:val="right" w:pos="3839"/>
                    </w:tabs>
                    <w:spacing w:after="0" w:line="240" w:lineRule="auto"/>
                    <w:rPr>
                      <w:rFonts w:ascii="Garamond" w:hAnsi="Garamond"/>
                      <w:sz w:val="20"/>
                      <w:szCs w:val="20"/>
                    </w:rPr>
                  </w:pPr>
                  <w:r w:rsidRPr="00112CCA">
                    <w:rPr>
                      <w:rFonts w:ascii="Garamond" w:hAnsi="Garamond"/>
                      <w:sz w:val="20"/>
                      <w:szCs w:val="20"/>
                    </w:rPr>
                    <w:t>*Fondi i Investimit për Ballkanin Perëndimor</w:t>
                  </w:r>
                  <w:r w:rsidR="00112CCA">
                    <w:rPr>
                      <w:rFonts w:ascii="Garamond" w:hAnsi="Garamond"/>
                      <w:sz w:val="20"/>
                      <w:szCs w:val="20"/>
                    </w:rPr>
                    <w:t>.</w:t>
                  </w:r>
                </w:p>
                <w:p w14:paraId="5B52322C" w14:textId="77777777" w:rsidR="00BC1ECB" w:rsidRPr="00112CCA" w:rsidRDefault="00BC1ECB" w:rsidP="00D23620">
                  <w:pPr>
                    <w:tabs>
                      <w:tab w:val="right" w:pos="3839"/>
                    </w:tabs>
                    <w:spacing w:after="0" w:line="240" w:lineRule="auto"/>
                    <w:rPr>
                      <w:rFonts w:ascii="Garamond" w:hAnsi="Garamond"/>
                      <w:sz w:val="20"/>
                      <w:szCs w:val="20"/>
                    </w:rPr>
                  </w:pPr>
                </w:p>
                <w:p w14:paraId="05B4D0F9" w14:textId="42CA3FFE" w:rsidR="00BC1ECB" w:rsidRPr="00112CCA" w:rsidRDefault="00BC1ECB" w:rsidP="00D23620">
                  <w:pPr>
                    <w:tabs>
                      <w:tab w:val="right" w:pos="3839"/>
                    </w:tabs>
                    <w:spacing w:after="0" w:line="240" w:lineRule="auto"/>
                    <w:ind w:right="64"/>
                    <w:rPr>
                      <w:rFonts w:ascii="Garamond" w:hAnsi="Garamond"/>
                      <w:sz w:val="20"/>
                      <w:szCs w:val="20"/>
                    </w:rPr>
                  </w:pPr>
                  <w:r w:rsidRPr="00112CCA">
                    <w:rPr>
                      <w:rFonts w:ascii="Garamond" w:hAnsi="Garamond"/>
                      <w:sz w:val="20"/>
                      <w:szCs w:val="20"/>
                    </w:rPr>
                    <w:t>Në funksion të zbatimit të qetë të projektit, Huamarrësi (</w:t>
                  </w:r>
                  <w:r w:rsidR="00112CCA" w:rsidRPr="00112CCA">
                    <w:rPr>
                      <w:rFonts w:ascii="Garamond" w:hAnsi="Garamond"/>
                      <w:sz w:val="20"/>
                      <w:szCs w:val="20"/>
                    </w:rPr>
                    <w:t>drejtpërdrejt</w:t>
                  </w:r>
                  <w:r w:rsidRPr="00112CCA">
                    <w:rPr>
                      <w:rFonts w:ascii="Garamond" w:hAnsi="Garamond"/>
                      <w:sz w:val="20"/>
                      <w:szCs w:val="20"/>
                    </w:rPr>
                    <w:t xml:space="preserve"> ose përmes AKSHI</w:t>
                  </w:r>
                  <w:r w:rsidR="006A2ADF">
                    <w:rPr>
                      <w:rFonts w:ascii="Garamond" w:hAnsi="Garamond"/>
                      <w:sz w:val="20"/>
                      <w:szCs w:val="20"/>
                    </w:rPr>
                    <w:t>-it</w:t>
                  </w:r>
                  <w:r w:rsidRPr="00112CCA">
                    <w:rPr>
                      <w:rFonts w:ascii="Garamond" w:hAnsi="Garamond"/>
                      <w:sz w:val="20"/>
                      <w:szCs w:val="20"/>
                    </w:rPr>
                    <w:t xml:space="preserve"> dhe MAS</w:t>
                  </w:r>
                  <w:r w:rsidR="006A2ADF">
                    <w:rPr>
                      <w:rFonts w:ascii="Garamond" w:hAnsi="Garamond"/>
                      <w:sz w:val="20"/>
                      <w:szCs w:val="20"/>
                    </w:rPr>
                    <w:t>-it</w:t>
                  </w:r>
                  <w:r w:rsidRPr="00112CCA">
                    <w:rPr>
                      <w:rFonts w:ascii="Garamond" w:hAnsi="Garamond"/>
                      <w:sz w:val="20"/>
                      <w:szCs w:val="20"/>
                    </w:rPr>
                    <w:t>) do të garantojë që burimet e tjera të financimit të angazhohen paralelisht me këtë Marrëveshje.</w:t>
                  </w:r>
                </w:p>
              </w:tc>
              <w:tc>
                <w:tcPr>
                  <w:tcW w:w="2003" w:type="dxa"/>
                  <w:vMerge/>
                  <w:tcBorders>
                    <w:left w:val="nil"/>
                  </w:tcBorders>
                  <w:shd w:val="clear" w:color="auto" w:fill="auto"/>
                  <w:vAlign w:val="center"/>
                </w:tcPr>
                <w:p w14:paraId="04C1967C" w14:textId="77777777" w:rsidR="00BC1ECB" w:rsidRPr="00112CCA" w:rsidRDefault="00BC1ECB" w:rsidP="00D23620">
                  <w:pPr>
                    <w:tabs>
                      <w:tab w:val="right" w:pos="3839"/>
                    </w:tabs>
                    <w:spacing w:after="0" w:line="240" w:lineRule="auto"/>
                    <w:rPr>
                      <w:rFonts w:ascii="Garamond" w:hAnsi="Garamond"/>
                      <w:sz w:val="20"/>
                      <w:szCs w:val="20"/>
                    </w:rPr>
                  </w:pPr>
                </w:p>
              </w:tc>
            </w:tr>
            <w:bookmarkEnd w:id="2"/>
          </w:tbl>
          <w:p w14:paraId="2BB436CF" w14:textId="77777777" w:rsidR="00BC1ECB" w:rsidRPr="00112CCA" w:rsidRDefault="00BC1ECB" w:rsidP="00D23620">
            <w:pPr>
              <w:tabs>
                <w:tab w:val="right" w:pos="3839"/>
              </w:tabs>
              <w:spacing w:after="0" w:line="240" w:lineRule="auto"/>
              <w:rPr>
                <w:rFonts w:ascii="Garamond" w:eastAsia="Times New Roman" w:hAnsi="Garamond"/>
                <w:sz w:val="20"/>
                <w:szCs w:val="20"/>
              </w:rPr>
            </w:pPr>
          </w:p>
        </w:tc>
      </w:tr>
      <w:tr w:rsidR="00BC1ECB" w:rsidRPr="00112CCA" w14:paraId="310D0866" w14:textId="77777777" w:rsidTr="00112CCA">
        <w:trPr>
          <w:gridAfter w:val="1"/>
          <w:wAfter w:w="357" w:type="dxa"/>
          <w:trHeight w:val="42"/>
        </w:trPr>
        <w:tc>
          <w:tcPr>
            <w:tcW w:w="433" w:type="dxa"/>
          </w:tcPr>
          <w:p w14:paraId="239FD85E" w14:textId="77777777" w:rsidR="00BC1ECB" w:rsidRPr="00112CCA" w:rsidRDefault="00BC1ECB" w:rsidP="00D23620">
            <w:pPr>
              <w:spacing w:after="0" w:line="240" w:lineRule="auto"/>
              <w:rPr>
                <w:rFonts w:ascii="Garamond" w:eastAsia="Times New Roman" w:hAnsi="Garamond"/>
                <w:b/>
                <w:sz w:val="20"/>
                <w:szCs w:val="20"/>
              </w:rPr>
            </w:pPr>
          </w:p>
        </w:tc>
        <w:tc>
          <w:tcPr>
            <w:tcW w:w="2766" w:type="dxa"/>
            <w:tcBorders>
              <w:top w:val="single" w:sz="6" w:space="0" w:color="auto"/>
              <w:left w:val="single" w:sz="12" w:space="0" w:color="auto"/>
              <w:bottom w:val="single" w:sz="6" w:space="0" w:color="auto"/>
              <w:right w:val="single" w:sz="6" w:space="0" w:color="auto"/>
            </w:tcBorders>
            <w:shd w:val="pct5" w:color="auto" w:fill="auto"/>
          </w:tcPr>
          <w:p w14:paraId="463C5016" w14:textId="77777777" w:rsidR="00BC1ECB" w:rsidRPr="00112CCA" w:rsidRDefault="00BC1ECB" w:rsidP="00D23620">
            <w:pPr>
              <w:spacing w:after="0" w:line="240" w:lineRule="auto"/>
              <w:rPr>
                <w:rFonts w:ascii="Garamond" w:eastAsia="Times New Roman" w:hAnsi="Garamond"/>
                <w:b/>
                <w:sz w:val="20"/>
                <w:szCs w:val="20"/>
              </w:rPr>
            </w:pPr>
            <w:r w:rsidRPr="00112CCA">
              <w:rPr>
                <w:rFonts w:ascii="Garamond" w:eastAsia="Times New Roman" w:hAnsi="Garamond"/>
                <w:b/>
                <w:sz w:val="20"/>
                <w:szCs w:val="20"/>
              </w:rPr>
              <w:t xml:space="preserve">Skeduli i Zbatimit të Projektit </w:t>
            </w:r>
          </w:p>
        </w:tc>
        <w:tc>
          <w:tcPr>
            <w:tcW w:w="5398" w:type="dxa"/>
            <w:gridSpan w:val="2"/>
            <w:tcBorders>
              <w:top w:val="single" w:sz="6" w:space="0" w:color="auto"/>
              <w:left w:val="single" w:sz="6" w:space="0" w:color="auto"/>
              <w:bottom w:val="single" w:sz="6" w:space="0" w:color="auto"/>
              <w:right w:val="single" w:sz="12" w:space="0" w:color="auto"/>
            </w:tcBorders>
            <w:shd w:val="pct5" w:color="auto" w:fill="auto"/>
          </w:tcPr>
          <w:p w14:paraId="12D92FD7" w14:textId="77777777"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 xml:space="preserve">2024-2028 </w:t>
            </w:r>
          </w:p>
        </w:tc>
      </w:tr>
      <w:tr w:rsidR="00BC1ECB" w:rsidRPr="00112CCA" w14:paraId="5FCC4EAE" w14:textId="77777777" w:rsidTr="00112CCA">
        <w:trPr>
          <w:gridAfter w:val="1"/>
          <w:wAfter w:w="357" w:type="dxa"/>
          <w:trHeight w:val="266"/>
        </w:trPr>
        <w:tc>
          <w:tcPr>
            <w:tcW w:w="433" w:type="dxa"/>
          </w:tcPr>
          <w:p w14:paraId="5C07FADC" w14:textId="77777777" w:rsidR="00BC1ECB" w:rsidRPr="00112CCA" w:rsidRDefault="00BC1ECB" w:rsidP="00D23620">
            <w:pPr>
              <w:spacing w:after="0" w:line="240" w:lineRule="auto"/>
              <w:rPr>
                <w:rFonts w:ascii="Garamond" w:eastAsia="Times New Roman" w:hAnsi="Garamond"/>
                <w:b/>
                <w:sz w:val="20"/>
                <w:szCs w:val="20"/>
              </w:rPr>
            </w:pPr>
          </w:p>
        </w:tc>
        <w:tc>
          <w:tcPr>
            <w:tcW w:w="2766" w:type="dxa"/>
            <w:tcBorders>
              <w:top w:val="single" w:sz="6" w:space="0" w:color="auto"/>
              <w:left w:val="single" w:sz="12" w:space="0" w:color="auto"/>
              <w:bottom w:val="single" w:sz="12" w:space="0" w:color="auto"/>
              <w:right w:val="single" w:sz="6" w:space="0" w:color="auto"/>
            </w:tcBorders>
            <w:shd w:val="pct5" w:color="auto" w:fill="auto"/>
          </w:tcPr>
          <w:p w14:paraId="392FA08A" w14:textId="6B1482DD" w:rsidR="00BC1ECB" w:rsidRPr="00112CCA" w:rsidRDefault="00BC1ECB" w:rsidP="00D23620">
            <w:pPr>
              <w:spacing w:after="0" w:line="240" w:lineRule="auto"/>
              <w:rPr>
                <w:rFonts w:ascii="Garamond" w:eastAsia="Times New Roman" w:hAnsi="Garamond"/>
                <w:b/>
                <w:sz w:val="20"/>
                <w:szCs w:val="20"/>
              </w:rPr>
            </w:pPr>
            <w:r w:rsidRPr="00112CCA">
              <w:rPr>
                <w:rFonts w:ascii="Garamond" w:eastAsia="Times New Roman" w:hAnsi="Garamond"/>
                <w:b/>
                <w:sz w:val="20"/>
                <w:szCs w:val="20"/>
              </w:rPr>
              <w:t xml:space="preserve">Data e </w:t>
            </w:r>
            <w:r w:rsidR="00112CCA">
              <w:rPr>
                <w:rFonts w:ascii="Garamond" w:eastAsia="Times New Roman" w:hAnsi="Garamond"/>
                <w:b/>
                <w:sz w:val="20"/>
                <w:szCs w:val="20"/>
              </w:rPr>
              <w:t>m</w:t>
            </w:r>
            <w:r w:rsidRPr="00112CCA">
              <w:rPr>
                <w:rFonts w:ascii="Garamond" w:eastAsia="Times New Roman" w:hAnsi="Garamond"/>
                <w:b/>
                <w:sz w:val="20"/>
                <w:szCs w:val="20"/>
              </w:rPr>
              <w:t>bylljes</w:t>
            </w:r>
          </w:p>
        </w:tc>
        <w:tc>
          <w:tcPr>
            <w:tcW w:w="5398" w:type="dxa"/>
            <w:gridSpan w:val="2"/>
            <w:tcBorders>
              <w:top w:val="single" w:sz="6" w:space="0" w:color="auto"/>
              <w:left w:val="single" w:sz="6" w:space="0" w:color="auto"/>
              <w:bottom w:val="single" w:sz="12" w:space="0" w:color="auto"/>
              <w:right w:val="single" w:sz="12" w:space="0" w:color="auto"/>
            </w:tcBorders>
            <w:shd w:val="pct5" w:color="auto" w:fill="auto"/>
          </w:tcPr>
          <w:p w14:paraId="732EA712" w14:textId="77777777"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 xml:space="preserve">31 dhjetor 2028 </w:t>
            </w:r>
          </w:p>
        </w:tc>
      </w:tr>
      <w:tr w:rsidR="00BC1ECB" w:rsidRPr="00112CCA" w14:paraId="4C844C51" w14:textId="77777777" w:rsidTr="00112CCA">
        <w:trPr>
          <w:trHeight w:val="51"/>
        </w:trPr>
        <w:tc>
          <w:tcPr>
            <w:tcW w:w="433" w:type="dxa"/>
          </w:tcPr>
          <w:p w14:paraId="3BF34DD7" w14:textId="77777777" w:rsidR="00BC1ECB" w:rsidRPr="00112CCA" w:rsidRDefault="00BC1ECB" w:rsidP="00D23620">
            <w:pPr>
              <w:spacing w:after="0" w:line="240" w:lineRule="auto"/>
              <w:rPr>
                <w:rFonts w:ascii="Garamond" w:eastAsia="Times New Roman" w:hAnsi="Garamond"/>
                <w:b/>
                <w:sz w:val="20"/>
                <w:szCs w:val="20"/>
              </w:rPr>
            </w:pPr>
          </w:p>
        </w:tc>
        <w:tc>
          <w:tcPr>
            <w:tcW w:w="2766" w:type="dxa"/>
          </w:tcPr>
          <w:p w14:paraId="7FFE08C5" w14:textId="77777777" w:rsidR="00BC1ECB" w:rsidRPr="00112CCA" w:rsidRDefault="00BC1ECB" w:rsidP="00D23620">
            <w:pPr>
              <w:spacing w:after="0" w:line="240" w:lineRule="auto"/>
              <w:rPr>
                <w:rFonts w:ascii="Garamond" w:eastAsia="Times New Roman" w:hAnsi="Garamond"/>
                <w:b/>
                <w:sz w:val="20"/>
                <w:szCs w:val="20"/>
              </w:rPr>
            </w:pPr>
          </w:p>
        </w:tc>
        <w:tc>
          <w:tcPr>
            <w:tcW w:w="2359" w:type="dxa"/>
          </w:tcPr>
          <w:p w14:paraId="4FA35B56" w14:textId="77777777" w:rsidR="00BC1ECB" w:rsidRPr="00112CCA" w:rsidRDefault="00BC1ECB" w:rsidP="00D23620">
            <w:pPr>
              <w:spacing w:after="0" w:line="240" w:lineRule="auto"/>
              <w:rPr>
                <w:rFonts w:ascii="Garamond" w:eastAsia="Times New Roman" w:hAnsi="Garamond"/>
                <w:i/>
                <w:sz w:val="20"/>
                <w:szCs w:val="20"/>
              </w:rPr>
            </w:pPr>
          </w:p>
        </w:tc>
        <w:tc>
          <w:tcPr>
            <w:tcW w:w="3396" w:type="dxa"/>
            <w:gridSpan w:val="2"/>
          </w:tcPr>
          <w:p w14:paraId="48F3D021" w14:textId="77777777" w:rsidR="00BC1ECB" w:rsidRPr="00112CCA" w:rsidRDefault="00BC1ECB" w:rsidP="00D23620">
            <w:pPr>
              <w:spacing w:after="0" w:line="240" w:lineRule="auto"/>
              <w:rPr>
                <w:rFonts w:ascii="Garamond" w:eastAsia="Times New Roman" w:hAnsi="Garamond"/>
                <w:sz w:val="20"/>
                <w:szCs w:val="20"/>
              </w:rPr>
            </w:pPr>
          </w:p>
        </w:tc>
      </w:tr>
      <w:tr w:rsidR="00BC1ECB" w:rsidRPr="00112CCA" w14:paraId="607B35C6" w14:textId="77777777" w:rsidTr="00112CCA">
        <w:trPr>
          <w:gridAfter w:val="1"/>
          <w:wAfter w:w="357" w:type="dxa"/>
          <w:trHeight w:val="532"/>
        </w:trPr>
        <w:tc>
          <w:tcPr>
            <w:tcW w:w="433" w:type="dxa"/>
          </w:tcPr>
          <w:p w14:paraId="0A70A076" w14:textId="77777777" w:rsidR="00BC1ECB" w:rsidRPr="00112CCA" w:rsidRDefault="00BC1ECB" w:rsidP="00D23620">
            <w:pPr>
              <w:spacing w:after="0" w:line="240" w:lineRule="auto"/>
              <w:rPr>
                <w:rFonts w:ascii="Garamond" w:eastAsia="Times New Roman" w:hAnsi="Garamond"/>
                <w:b/>
                <w:sz w:val="20"/>
                <w:szCs w:val="20"/>
              </w:rPr>
            </w:pPr>
            <w:r w:rsidRPr="00112CCA">
              <w:rPr>
                <w:rFonts w:ascii="Garamond" w:eastAsia="Times New Roman" w:hAnsi="Garamond"/>
                <w:b/>
                <w:sz w:val="20"/>
                <w:szCs w:val="20"/>
              </w:rPr>
              <w:t>III.</w:t>
            </w:r>
          </w:p>
        </w:tc>
        <w:tc>
          <w:tcPr>
            <w:tcW w:w="2766" w:type="dxa"/>
            <w:tcBorders>
              <w:top w:val="single" w:sz="12" w:space="0" w:color="auto"/>
              <w:left w:val="single" w:sz="12" w:space="0" w:color="auto"/>
              <w:bottom w:val="single" w:sz="12" w:space="0" w:color="auto"/>
              <w:right w:val="single" w:sz="6" w:space="0" w:color="auto"/>
            </w:tcBorders>
            <w:shd w:val="pct5" w:color="auto" w:fill="auto"/>
          </w:tcPr>
          <w:p w14:paraId="1DC88AF6" w14:textId="08C760D1" w:rsidR="00BC1ECB" w:rsidRPr="00112CCA" w:rsidRDefault="00BC1ECB" w:rsidP="00D23620">
            <w:pPr>
              <w:spacing w:after="0" w:line="240" w:lineRule="auto"/>
              <w:rPr>
                <w:rFonts w:ascii="Garamond" w:eastAsia="Times New Roman" w:hAnsi="Garamond"/>
                <w:b/>
                <w:sz w:val="20"/>
                <w:szCs w:val="20"/>
              </w:rPr>
            </w:pPr>
            <w:r w:rsidRPr="00112CCA">
              <w:rPr>
                <w:rFonts w:ascii="Garamond" w:eastAsia="Times New Roman" w:hAnsi="Garamond"/>
                <w:b/>
                <w:sz w:val="20"/>
                <w:szCs w:val="20"/>
              </w:rPr>
              <w:t xml:space="preserve">Kriteret e </w:t>
            </w:r>
            <w:r w:rsidR="00112CCA">
              <w:rPr>
                <w:rFonts w:ascii="Garamond" w:eastAsia="Times New Roman" w:hAnsi="Garamond"/>
                <w:b/>
                <w:sz w:val="20"/>
                <w:szCs w:val="20"/>
              </w:rPr>
              <w:t>p</w:t>
            </w:r>
            <w:r w:rsidRPr="00112CCA">
              <w:rPr>
                <w:rFonts w:ascii="Garamond" w:eastAsia="Times New Roman" w:hAnsi="Garamond"/>
                <w:b/>
                <w:sz w:val="20"/>
                <w:szCs w:val="20"/>
              </w:rPr>
              <w:t>ranueshmërisë</w:t>
            </w:r>
          </w:p>
        </w:tc>
        <w:tc>
          <w:tcPr>
            <w:tcW w:w="5398" w:type="dxa"/>
            <w:gridSpan w:val="2"/>
            <w:tcBorders>
              <w:top w:val="single" w:sz="12" w:space="0" w:color="auto"/>
              <w:left w:val="single" w:sz="6" w:space="0" w:color="auto"/>
              <w:bottom w:val="single" w:sz="12" w:space="0" w:color="auto"/>
              <w:right w:val="single" w:sz="12" w:space="0" w:color="auto"/>
            </w:tcBorders>
            <w:shd w:val="pct5" w:color="auto" w:fill="auto"/>
          </w:tcPr>
          <w:p w14:paraId="1ABC8EA4" w14:textId="1C18A633"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CEB</w:t>
            </w:r>
            <w:r w:rsidR="004A3671">
              <w:rPr>
                <w:rFonts w:ascii="Garamond" w:eastAsia="Times New Roman" w:hAnsi="Garamond"/>
                <w:sz w:val="20"/>
                <w:szCs w:val="20"/>
              </w:rPr>
              <w:t>-i</w:t>
            </w:r>
            <w:r w:rsidRPr="00112CCA">
              <w:rPr>
                <w:rFonts w:ascii="Garamond" w:eastAsia="Times New Roman" w:hAnsi="Garamond"/>
                <w:sz w:val="20"/>
                <w:szCs w:val="20"/>
              </w:rPr>
              <w:t xml:space="preserve"> mund të financojë projekte të arsimit dhe formimit profesional dhe infrastrukturës përkatëse, të tilla si:</w:t>
            </w:r>
          </w:p>
          <w:p w14:paraId="25754EB7" w14:textId="0D8F9AEE"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a) Ndërtimi dhe/ose zgjerimi, rehabilitimi dhe modernizimi i objekteve të arsimit të fëmijërisë së hershme, shkollat fillore dhe të mesme, kolegjet e mesme teknike profesionale, qendrat e formimit profesional, institucionet e arsimit të lartë ose qendra të specializuara të mësimdhënies dhe/kërkimit dhe zhvillimit.</w:t>
            </w:r>
          </w:p>
          <w:p w14:paraId="27A6B4C9" w14:textId="3984018D"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b) Investimet e pranueshme mund të përfshijnë gjithashtu qendra/pajisje sportive dhe sociale - kulturore, si dhe objektet e banimit që u përkasin institucioneve të tilla, materiale mësimore, orendi dhe pajisje.</w:t>
            </w:r>
          </w:p>
          <w:p w14:paraId="55EF1451" w14:textId="5C67825D"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c) Përshtatja e ambienteve të tilla për të lehtësuar akses për personat me lëvizshmëri të reduktuar.</w:t>
            </w:r>
          </w:p>
          <w:p w14:paraId="4FEB44A3" w14:textId="0A011D67" w:rsidR="00BC1ECB" w:rsidRPr="00112CCA" w:rsidRDefault="00BC1ECB" w:rsidP="00D23620">
            <w:pPr>
              <w:spacing w:after="0" w:line="240" w:lineRule="auto"/>
              <w:rPr>
                <w:rFonts w:ascii="Garamond" w:eastAsia="Times New Roman" w:hAnsi="Garamond" w:cs="Calibri"/>
                <w:sz w:val="20"/>
                <w:szCs w:val="20"/>
              </w:rPr>
            </w:pPr>
            <w:r w:rsidRPr="00112CCA">
              <w:rPr>
                <w:rFonts w:ascii="Garamond" w:eastAsia="Times New Roman" w:hAnsi="Garamond"/>
                <w:sz w:val="20"/>
                <w:szCs w:val="20"/>
              </w:rPr>
              <w:t xml:space="preserve">d) </w:t>
            </w:r>
            <w:r w:rsidRPr="00112CCA">
              <w:rPr>
                <w:rFonts w:ascii="Garamond" w:eastAsia="Times New Roman" w:hAnsi="Garamond" w:cs="Calibri"/>
                <w:sz w:val="20"/>
                <w:szCs w:val="20"/>
              </w:rPr>
              <w:t>Programe të vazhdueshme të trajnimit dhe mësimdhënies afatgjatë për profesionistë të çështjeve sociale dhe arsimore.</w:t>
            </w:r>
          </w:p>
          <w:p w14:paraId="4038BB0E" w14:textId="3E6BFA34"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e) Programe trajnimi për të papunët dhe grupet e pafavorizuara; mbështetje për programet profesionale dhe ritrajnimit; parandalimi/përgatitja në rast</w:t>
            </w:r>
            <w:r w:rsidR="00F92464">
              <w:rPr>
                <w:rFonts w:ascii="Garamond" w:eastAsia="Times New Roman" w:hAnsi="Garamond"/>
                <w:sz w:val="20"/>
                <w:szCs w:val="20"/>
              </w:rPr>
              <w:t xml:space="preserve"> </w:t>
            </w:r>
            <w:r w:rsidRPr="00112CCA">
              <w:rPr>
                <w:rFonts w:ascii="Garamond" w:eastAsia="Times New Roman" w:hAnsi="Garamond"/>
                <w:sz w:val="20"/>
                <w:szCs w:val="20"/>
              </w:rPr>
              <w:t>katastrofash natyrore apo ekologjike për anëtarët e</w:t>
            </w:r>
            <w:r w:rsidR="00112CCA">
              <w:rPr>
                <w:rFonts w:ascii="Garamond" w:eastAsia="Times New Roman" w:hAnsi="Garamond"/>
                <w:sz w:val="20"/>
                <w:szCs w:val="20"/>
              </w:rPr>
              <w:t xml:space="preserve"> </w:t>
            </w:r>
            <w:r w:rsidRPr="00112CCA">
              <w:rPr>
                <w:rFonts w:ascii="Garamond" w:eastAsia="Times New Roman" w:hAnsi="Garamond"/>
                <w:sz w:val="20"/>
                <w:szCs w:val="20"/>
              </w:rPr>
              <w:t>forcave të mbrojtjes civile; programe trajnimi në shërbim për magjistratë, administratorë, punonjës civilë dhe zyrtarë qeveritarë.</w:t>
            </w:r>
          </w:p>
          <w:p w14:paraId="784713BF" w14:textId="734BCFE2"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f) Programe kërkimi dhe zhvillimi të lidhura me arsimin dhe investimet publike ose private në qendrat e kërkimit dhe zhvillimit.</w:t>
            </w:r>
          </w:p>
          <w:p w14:paraId="3921E9AD" w14:textId="3F1FB7F2"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g) Programe trajnimi në interes të grupeve vulnerabël.</w:t>
            </w:r>
          </w:p>
          <w:p w14:paraId="71D9580D" w14:textId="3EE09801"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h) Trajnime për stafin e specializuar të arsimit dhe formimit profesional.</w:t>
            </w:r>
          </w:p>
          <w:p w14:paraId="56CD71D7" w14:textId="217E41BA"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Investimet e lidhura me arsimin mund të përfshijnë gjithashtu infrastrukturën bazë të nevojshme për të garantuar akses në shërbimet bazë për institucionet arsimore dhe përfituesit e tyre, duke përfshirë furnizimin me ujë dhe ujërat e zeza, mbledhjen dhe trajtimin e mbetjeve të ngurta, energjinë elektrike dhe gazin, infrastrukturën e TI-së dhe objektet e komunikimit (si</w:t>
            </w:r>
            <w:r w:rsidR="00112CCA">
              <w:rPr>
                <w:rFonts w:ascii="Garamond" w:eastAsia="Times New Roman" w:hAnsi="Garamond"/>
                <w:sz w:val="20"/>
                <w:szCs w:val="20"/>
              </w:rPr>
              <w:t>:</w:t>
            </w:r>
            <w:r w:rsidRPr="00112CCA">
              <w:rPr>
                <w:rFonts w:ascii="Garamond" w:eastAsia="Times New Roman" w:hAnsi="Garamond"/>
                <w:sz w:val="20"/>
                <w:szCs w:val="20"/>
              </w:rPr>
              <w:t xml:space="preserve"> telefon, internet, lidhja kabllore etj.).</w:t>
            </w:r>
          </w:p>
          <w:p w14:paraId="31AD4D4C" w14:textId="59FEDD57"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Institucionet private duhet të jenë të miratuara nga shteti, me njohjen e diplomave dhe gradave shkencore në nivel kombëtar dhe në përputhje me kriteret e përcaktuara për këto lloj institucionesh.</w:t>
            </w:r>
          </w:p>
        </w:tc>
      </w:tr>
      <w:tr w:rsidR="00BC1ECB" w:rsidRPr="00112CCA" w14:paraId="6F66EDDB" w14:textId="77777777" w:rsidTr="00112CCA">
        <w:trPr>
          <w:gridAfter w:val="1"/>
          <w:wAfter w:w="357" w:type="dxa"/>
          <w:trHeight w:val="188"/>
        </w:trPr>
        <w:tc>
          <w:tcPr>
            <w:tcW w:w="433" w:type="dxa"/>
          </w:tcPr>
          <w:p w14:paraId="71CACC9C" w14:textId="77777777" w:rsidR="00BC1ECB" w:rsidRPr="00112CCA" w:rsidRDefault="00BC1ECB" w:rsidP="00D23620">
            <w:pPr>
              <w:spacing w:after="0" w:line="240" w:lineRule="auto"/>
              <w:rPr>
                <w:rFonts w:ascii="Garamond" w:eastAsia="Times New Roman" w:hAnsi="Garamond"/>
                <w:b/>
                <w:sz w:val="20"/>
                <w:szCs w:val="20"/>
              </w:rPr>
            </w:pPr>
          </w:p>
        </w:tc>
        <w:tc>
          <w:tcPr>
            <w:tcW w:w="2766" w:type="dxa"/>
            <w:tcBorders>
              <w:top w:val="single" w:sz="12" w:space="0" w:color="auto"/>
              <w:left w:val="single" w:sz="12" w:space="0" w:color="auto"/>
              <w:bottom w:val="single" w:sz="12" w:space="0" w:color="auto"/>
              <w:right w:val="single" w:sz="6" w:space="0" w:color="auto"/>
            </w:tcBorders>
            <w:shd w:val="pct5" w:color="auto" w:fill="auto"/>
          </w:tcPr>
          <w:p w14:paraId="0C187B28" w14:textId="72F3A38A" w:rsidR="00BC1ECB" w:rsidRPr="00112CCA" w:rsidRDefault="00BC1ECB" w:rsidP="00D23620">
            <w:pPr>
              <w:spacing w:after="0" w:line="240" w:lineRule="auto"/>
              <w:rPr>
                <w:rFonts w:ascii="Garamond" w:eastAsia="Times New Roman" w:hAnsi="Garamond"/>
                <w:b/>
                <w:sz w:val="20"/>
                <w:szCs w:val="20"/>
              </w:rPr>
            </w:pPr>
            <w:r w:rsidRPr="00112CCA">
              <w:rPr>
                <w:rFonts w:ascii="Garamond" w:eastAsia="Times New Roman" w:hAnsi="Garamond"/>
                <w:b/>
                <w:sz w:val="20"/>
                <w:szCs w:val="20"/>
              </w:rPr>
              <w:t xml:space="preserve">Kostot e </w:t>
            </w:r>
            <w:r w:rsidR="00FB0DE7">
              <w:rPr>
                <w:rFonts w:ascii="Garamond" w:eastAsia="Times New Roman" w:hAnsi="Garamond"/>
                <w:b/>
                <w:sz w:val="20"/>
                <w:szCs w:val="20"/>
              </w:rPr>
              <w:t>p</w:t>
            </w:r>
            <w:r w:rsidRPr="00112CCA">
              <w:rPr>
                <w:rFonts w:ascii="Garamond" w:eastAsia="Times New Roman" w:hAnsi="Garamond"/>
                <w:b/>
                <w:sz w:val="20"/>
                <w:szCs w:val="20"/>
              </w:rPr>
              <w:t>ranueshme</w:t>
            </w:r>
          </w:p>
        </w:tc>
        <w:tc>
          <w:tcPr>
            <w:tcW w:w="5398" w:type="dxa"/>
            <w:gridSpan w:val="2"/>
            <w:tcBorders>
              <w:top w:val="single" w:sz="12" w:space="0" w:color="auto"/>
              <w:left w:val="single" w:sz="6" w:space="0" w:color="auto"/>
              <w:bottom w:val="single" w:sz="12" w:space="0" w:color="auto"/>
              <w:right w:val="single" w:sz="12" w:space="0" w:color="auto"/>
            </w:tcBorders>
            <w:shd w:val="pct5" w:color="auto" w:fill="auto"/>
          </w:tcPr>
          <w:p w14:paraId="22395206" w14:textId="1EF9C6F0" w:rsidR="00BC1ECB" w:rsidRPr="00112CCA" w:rsidRDefault="00BC1ECB" w:rsidP="00D23620">
            <w:pPr>
              <w:spacing w:after="0" w:line="240" w:lineRule="auto"/>
              <w:rPr>
                <w:rFonts w:ascii="Garamond" w:hAnsi="Garamond" w:cs="Calibri"/>
                <w:sz w:val="20"/>
                <w:szCs w:val="20"/>
              </w:rPr>
            </w:pPr>
            <w:r w:rsidRPr="00112CCA">
              <w:rPr>
                <w:rFonts w:ascii="Garamond" w:hAnsi="Garamond" w:cs="Calibri"/>
                <w:sz w:val="20"/>
                <w:szCs w:val="20"/>
              </w:rPr>
              <w:t xml:space="preserve">Huaja e vënë në dispozicion sipas kësaj Marrëveshjeje, do të përdoret nga Huamarrësi </w:t>
            </w:r>
            <w:r w:rsidRPr="00112CCA">
              <w:rPr>
                <w:rFonts w:ascii="Garamond" w:hAnsi="Garamond"/>
                <w:sz w:val="20"/>
                <w:szCs w:val="20"/>
              </w:rPr>
              <w:t>përmes AKSHI</w:t>
            </w:r>
            <w:r w:rsidR="00D23620">
              <w:rPr>
                <w:rFonts w:ascii="Garamond" w:hAnsi="Garamond"/>
                <w:sz w:val="20"/>
                <w:szCs w:val="20"/>
              </w:rPr>
              <w:t>-it</w:t>
            </w:r>
            <w:r w:rsidRPr="00112CCA">
              <w:rPr>
                <w:rFonts w:ascii="Garamond" w:hAnsi="Garamond"/>
                <w:sz w:val="20"/>
                <w:szCs w:val="20"/>
              </w:rPr>
              <w:t xml:space="preserve"> dhe MAS</w:t>
            </w:r>
            <w:r w:rsidR="00D23620">
              <w:rPr>
                <w:rFonts w:ascii="Garamond" w:hAnsi="Garamond"/>
                <w:sz w:val="20"/>
                <w:szCs w:val="20"/>
              </w:rPr>
              <w:t>-it</w:t>
            </w:r>
            <w:r w:rsidRPr="00112CCA">
              <w:rPr>
                <w:rFonts w:ascii="Garamond" w:hAnsi="Garamond" w:cs="Calibri"/>
                <w:sz w:val="20"/>
                <w:szCs w:val="20"/>
              </w:rPr>
              <w:t xml:space="preserve"> me qëllim financimin e kostove të pranueshme në lidhje me komponentët/aktivitetet e projektit.</w:t>
            </w:r>
          </w:p>
          <w:p w14:paraId="0C0C7544" w14:textId="77777777" w:rsidR="00BC1ECB" w:rsidRPr="00112CCA" w:rsidRDefault="00BC1ECB" w:rsidP="00D23620">
            <w:pPr>
              <w:spacing w:after="0" w:line="240" w:lineRule="auto"/>
              <w:rPr>
                <w:rFonts w:ascii="Garamond" w:hAnsi="Garamond" w:cs="Calibri"/>
                <w:sz w:val="20"/>
                <w:szCs w:val="20"/>
              </w:rPr>
            </w:pPr>
            <w:r w:rsidRPr="00112CCA">
              <w:rPr>
                <w:rFonts w:ascii="Garamond" w:hAnsi="Garamond" w:cs="Calibri"/>
                <w:sz w:val="20"/>
                <w:szCs w:val="20"/>
              </w:rPr>
              <w:t>Kostot e investimeve të pranueshme për financimin e CEB-it përfshijnë:</w:t>
            </w:r>
          </w:p>
          <w:p w14:paraId="4ACC0D88" w14:textId="2D6178F0" w:rsidR="00BC1ECB" w:rsidRPr="00112CCA" w:rsidRDefault="00FB0DE7" w:rsidP="00D23620">
            <w:pPr>
              <w:spacing w:after="0" w:line="240" w:lineRule="auto"/>
              <w:jc w:val="both"/>
              <w:rPr>
                <w:rFonts w:ascii="Garamond" w:hAnsi="Garamond" w:cs="Calibri"/>
                <w:sz w:val="20"/>
                <w:szCs w:val="20"/>
              </w:rPr>
            </w:pPr>
            <w:r>
              <w:rPr>
                <w:rFonts w:ascii="Garamond" w:eastAsia="Times New Roman" w:hAnsi="Garamond"/>
                <w:sz w:val="20"/>
                <w:szCs w:val="20"/>
              </w:rPr>
              <w:t xml:space="preserve">a) </w:t>
            </w:r>
            <w:r w:rsidR="00BC1ECB" w:rsidRPr="00112CCA">
              <w:rPr>
                <w:rFonts w:ascii="Garamond" w:eastAsia="Times New Roman" w:hAnsi="Garamond"/>
                <w:sz w:val="20"/>
                <w:szCs w:val="20"/>
              </w:rPr>
              <w:t>Sondazhet ose studimet përgatitore (planet teknike, ekonomike ose tregtare, inxhinierike, mjedisore dhe sociale të ndikimit dhe planet e menaxhimit), mbikëqyrjen teknike të projektit dhe shërbimet e tjera profesionale që lidhen me projektin. Këto kosto nuk duhet të tejkalojnë 5% të kostos totale të projektit, përveç nëse justifikohet;</w:t>
            </w:r>
          </w:p>
          <w:p w14:paraId="112FF692" w14:textId="42A6C46C" w:rsidR="00BC1ECB" w:rsidRPr="00112CCA" w:rsidRDefault="00BC1ECB" w:rsidP="00D23620">
            <w:pPr>
              <w:spacing w:after="0" w:line="240" w:lineRule="auto"/>
              <w:rPr>
                <w:rFonts w:ascii="Garamond" w:hAnsi="Garamond" w:cs="Calibri"/>
                <w:sz w:val="20"/>
                <w:szCs w:val="20"/>
              </w:rPr>
            </w:pPr>
            <w:r w:rsidRPr="00112CCA">
              <w:rPr>
                <w:rFonts w:ascii="Garamond" w:hAnsi="Garamond" w:cs="Calibri"/>
                <w:sz w:val="20"/>
                <w:szCs w:val="20"/>
              </w:rPr>
              <w:t>b) Marrja ose përgatitja e tokës që Huamarrësi (</w:t>
            </w:r>
            <w:r w:rsidR="00D23620" w:rsidRPr="00112CCA">
              <w:rPr>
                <w:rFonts w:ascii="Garamond" w:hAnsi="Garamond" w:cs="Calibri"/>
                <w:sz w:val="20"/>
                <w:szCs w:val="20"/>
              </w:rPr>
              <w:t>drejtpërdrejt</w:t>
            </w:r>
            <w:r w:rsidRPr="00112CCA">
              <w:rPr>
                <w:rFonts w:ascii="Garamond" w:hAnsi="Garamond" w:cs="Calibri"/>
                <w:sz w:val="20"/>
                <w:szCs w:val="20"/>
              </w:rPr>
              <w:t xml:space="preserve"> ose </w:t>
            </w:r>
            <w:r w:rsidRPr="00112CCA">
              <w:rPr>
                <w:rFonts w:ascii="Garamond" w:hAnsi="Garamond"/>
                <w:sz w:val="20"/>
                <w:szCs w:val="20"/>
              </w:rPr>
              <w:t>përmes AKSHI</w:t>
            </w:r>
            <w:r w:rsidR="00D23620">
              <w:rPr>
                <w:rFonts w:ascii="Garamond" w:hAnsi="Garamond"/>
                <w:sz w:val="20"/>
                <w:szCs w:val="20"/>
              </w:rPr>
              <w:t>-t</w:t>
            </w:r>
            <w:r w:rsidRPr="00112CCA">
              <w:rPr>
                <w:rFonts w:ascii="Garamond" w:hAnsi="Garamond"/>
                <w:sz w:val="20"/>
                <w:szCs w:val="20"/>
              </w:rPr>
              <w:t xml:space="preserve"> dhe MAS</w:t>
            </w:r>
            <w:r w:rsidR="00D23620">
              <w:rPr>
                <w:rFonts w:ascii="Garamond" w:hAnsi="Garamond"/>
                <w:sz w:val="20"/>
                <w:szCs w:val="20"/>
              </w:rPr>
              <w:t>-it</w:t>
            </w:r>
            <w:r w:rsidRPr="00112CCA">
              <w:rPr>
                <w:rFonts w:ascii="Garamond" w:hAnsi="Garamond"/>
                <w:sz w:val="20"/>
                <w:szCs w:val="20"/>
              </w:rPr>
              <w:t>)</w:t>
            </w:r>
            <w:r w:rsidRPr="00112CCA">
              <w:rPr>
                <w:rFonts w:ascii="Garamond" w:hAnsi="Garamond" w:cs="Calibri"/>
                <w:sz w:val="20"/>
                <w:szCs w:val="20"/>
              </w:rPr>
              <w:t xml:space="preserve"> mund të provojë se është e lidhur drejtpërdrejt me zbatimin e Projektit, në çmimin e blerjes së tij, përveç nëse është dhuruar ose dhënë. Vendosja e infrastrukturës bazë, si p.sh</w:t>
            </w:r>
            <w:r w:rsidR="00FB0DE7">
              <w:rPr>
                <w:rFonts w:ascii="Garamond" w:hAnsi="Garamond" w:cs="Calibri"/>
                <w:sz w:val="20"/>
                <w:szCs w:val="20"/>
              </w:rPr>
              <w:t>.:</w:t>
            </w:r>
            <w:r w:rsidRPr="00112CCA">
              <w:rPr>
                <w:rFonts w:ascii="Garamond" w:hAnsi="Garamond" w:cs="Calibri"/>
                <w:sz w:val="20"/>
                <w:szCs w:val="20"/>
              </w:rPr>
              <w:t xml:space="preserve"> kanalizime, ujësjellës, gaz, energji elektrike dhe rrjetet e telekomunikacionit, depozitimi i mbetjeve dhe trajtimi i ujërave të zeza, rrugët etj.</w:t>
            </w:r>
          </w:p>
          <w:p w14:paraId="7813028C" w14:textId="797B637B" w:rsidR="00BC1ECB" w:rsidRPr="00112CCA" w:rsidRDefault="00BC1ECB" w:rsidP="00D23620">
            <w:pPr>
              <w:spacing w:after="0" w:line="240" w:lineRule="auto"/>
              <w:rPr>
                <w:rFonts w:ascii="Garamond" w:eastAsia="Times New Roman" w:hAnsi="Garamond"/>
                <w:sz w:val="20"/>
                <w:szCs w:val="20"/>
              </w:rPr>
            </w:pPr>
            <w:r w:rsidRPr="00112CCA">
              <w:rPr>
                <w:rFonts w:ascii="Garamond" w:hAnsi="Garamond" w:cs="Calibri"/>
                <w:sz w:val="20"/>
                <w:szCs w:val="20"/>
              </w:rPr>
              <w:t xml:space="preserve">c) </w:t>
            </w:r>
            <w:r w:rsidRPr="00112CCA">
              <w:rPr>
                <w:rFonts w:ascii="Garamond" w:eastAsia="Times New Roman" w:hAnsi="Garamond"/>
                <w:sz w:val="20"/>
                <w:szCs w:val="20"/>
              </w:rPr>
              <w:t xml:space="preserve">Blerja e materialeve, pajisjeve dhe makinerive, duke përdorur teknologjinë TI dhe softuerin, si dhe kostot përkatëse që lidhen me trajnimin e stafit; </w:t>
            </w:r>
          </w:p>
          <w:p w14:paraId="4D18EF1E" w14:textId="0DA456D4" w:rsidR="00BC1ECB" w:rsidRPr="00112CCA" w:rsidRDefault="00BC1ECB" w:rsidP="00D23620">
            <w:pPr>
              <w:spacing w:after="0" w:line="240" w:lineRule="auto"/>
              <w:rPr>
                <w:rFonts w:ascii="Garamond" w:hAnsi="Garamond" w:cs="Calibri"/>
                <w:sz w:val="20"/>
                <w:szCs w:val="20"/>
              </w:rPr>
            </w:pPr>
            <w:r w:rsidRPr="00112CCA">
              <w:rPr>
                <w:rFonts w:ascii="Garamond" w:hAnsi="Garamond" w:cs="Calibri"/>
                <w:sz w:val="20"/>
                <w:szCs w:val="20"/>
              </w:rPr>
              <w:t>d) Asistencë teknike për të mbështetur zbatimin e Projektit.</w:t>
            </w:r>
          </w:p>
          <w:p w14:paraId="509A2392" w14:textId="74A3C147" w:rsidR="00BC1ECB" w:rsidRPr="00112CCA" w:rsidRDefault="00BC1ECB" w:rsidP="00D23620">
            <w:pPr>
              <w:spacing w:after="0" w:line="240" w:lineRule="auto"/>
              <w:rPr>
                <w:rFonts w:ascii="Garamond" w:eastAsia="Times New Roman" w:hAnsi="Garamond"/>
                <w:sz w:val="20"/>
                <w:szCs w:val="20"/>
              </w:rPr>
            </w:pPr>
            <w:r w:rsidRPr="00112CCA">
              <w:rPr>
                <w:rFonts w:ascii="Garamond" w:hAnsi="Garamond" w:cs="Calibri"/>
                <w:sz w:val="20"/>
                <w:szCs w:val="20"/>
              </w:rPr>
              <w:t xml:space="preserve">e) </w:t>
            </w:r>
            <w:r w:rsidRPr="00112CCA">
              <w:rPr>
                <w:rFonts w:ascii="Garamond" w:eastAsia="Times New Roman" w:hAnsi="Garamond"/>
                <w:sz w:val="20"/>
                <w:szCs w:val="20"/>
              </w:rPr>
              <w:t>Rastet e paraprashikuara për kostot e papritura (rritjet teknike dhe/ose të çmimeve) mund të financohen nga CEB-i. Këto përfaqësojnë mbulimin financiar për ndryshimet e paparashikuara në sasinë e punimeve të kërkuara ose të çmimeve për njësi, në llojin dhe sasinë e pajisjeve që do të blihen ose në metodën e kryerjes së Projektit. Këto kushte të paparashikuara mund të përfaqësojnë deri në 10% të kostos totale të projektit.</w:t>
            </w:r>
          </w:p>
          <w:p w14:paraId="5033572F" w14:textId="493ABED2" w:rsidR="00BC1ECB" w:rsidRPr="00112CCA" w:rsidRDefault="00BC1ECB" w:rsidP="00D23620">
            <w:pPr>
              <w:spacing w:after="0" w:line="240" w:lineRule="auto"/>
              <w:rPr>
                <w:rFonts w:ascii="Garamond" w:eastAsia="Times New Roman" w:hAnsi="Garamond"/>
                <w:sz w:val="20"/>
                <w:szCs w:val="20"/>
              </w:rPr>
            </w:pPr>
            <w:r w:rsidRPr="00112CCA">
              <w:rPr>
                <w:rFonts w:ascii="Garamond" w:hAnsi="Garamond" w:cs="Calibri"/>
                <w:sz w:val="20"/>
                <w:szCs w:val="20"/>
              </w:rPr>
              <w:t>f)</w:t>
            </w:r>
            <w:r w:rsidRPr="00112CCA">
              <w:rPr>
                <w:rFonts w:ascii="Garamond" w:eastAsia="Times New Roman" w:hAnsi="Garamond"/>
                <w:sz w:val="20"/>
                <w:szCs w:val="20"/>
              </w:rPr>
              <w:t xml:space="preserve"> Kostot që lidhen me trajnimin e kualifikuar/ profesional dhe fushatat e ndërgjegjësimit të publikut mund të jenë të pranueshme për financim nga CEB-i, duke marrë parasysh objektivat e tyre brenda kuadrit të Projektit.</w:t>
            </w:r>
          </w:p>
          <w:p w14:paraId="504ACF7D" w14:textId="77777777" w:rsidR="00FB0DE7" w:rsidRDefault="00BC1ECB" w:rsidP="00D23620">
            <w:pPr>
              <w:spacing w:after="0" w:line="240" w:lineRule="auto"/>
              <w:rPr>
                <w:rFonts w:ascii="Garamond" w:hAnsi="Garamond" w:cs="Calibri"/>
                <w:sz w:val="20"/>
                <w:szCs w:val="20"/>
              </w:rPr>
            </w:pPr>
            <w:r w:rsidRPr="00112CCA">
              <w:rPr>
                <w:rFonts w:ascii="Garamond" w:hAnsi="Garamond" w:cs="Calibri"/>
                <w:sz w:val="20"/>
                <w:szCs w:val="20"/>
              </w:rPr>
              <w:t>Kostot e mëposhtme nuk janë të pranueshme për financim nga CEB-i:</w:t>
            </w:r>
          </w:p>
          <w:p w14:paraId="1820C22E" w14:textId="46F51062" w:rsidR="00BC1ECB" w:rsidRPr="00FB0DE7" w:rsidRDefault="00FB0DE7" w:rsidP="00D23620">
            <w:pPr>
              <w:spacing w:after="0" w:line="240" w:lineRule="auto"/>
              <w:rPr>
                <w:rFonts w:ascii="Garamond" w:hAnsi="Garamond" w:cs="Calibri"/>
                <w:sz w:val="20"/>
                <w:szCs w:val="20"/>
              </w:rPr>
            </w:pPr>
            <w:r>
              <w:rPr>
                <w:rFonts w:ascii="Garamond" w:eastAsia="Times New Roman" w:hAnsi="Garamond"/>
                <w:sz w:val="20"/>
                <w:szCs w:val="20"/>
              </w:rPr>
              <w:t xml:space="preserve">i. </w:t>
            </w:r>
            <w:r w:rsidR="00BC1ECB" w:rsidRPr="00FB0DE7">
              <w:rPr>
                <w:rFonts w:ascii="Garamond" w:eastAsia="Times New Roman" w:hAnsi="Garamond"/>
                <w:sz w:val="20"/>
                <w:szCs w:val="20"/>
              </w:rPr>
              <w:t>Huaja nuk mund të mbulojë kostot e personelit (pagat dhe pagesat dhe përfitimet e tjera të lidhura me to, të tilla si pagesat e pensioneve), tarifat financiare dhe zërat pa para të gatshme, të tilla si amortizimi.</w:t>
            </w:r>
          </w:p>
          <w:p w14:paraId="37E8764B" w14:textId="407C8B13" w:rsidR="00BC1ECB" w:rsidRPr="00112CCA" w:rsidRDefault="00FB0DE7" w:rsidP="00D23620">
            <w:pPr>
              <w:spacing w:after="0" w:line="240" w:lineRule="auto"/>
              <w:rPr>
                <w:rFonts w:ascii="Garamond" w:eastAsia="Times New Roman" w:hAnsi="Garamond"/>
                <w:sz w:val="20"/>
                <w:szCs w:val="20"/>
              </w:rPr>
            </w:pPr>
            <w:r>
              <w:rPr>
                <w:rFonts w:ascii="Garamond" w:eastAsia="Times New Roman" w:hAnsi="Garamond"/>
                <w:sz w:val="20"/>
                <w:szCs w:val="20"/>
              </w:rPr>
              <w:t xml:space="preserve">ii. </w:t>
            </w:r>
            <w:r w:rsidR="00BC1ECB" w:rsidRPr="00112CCA">
              <w:rPr>
                <w:rFonts w:ascii="Garamond" w:eastAsia="Times New Roman" w:hAnsi="Garamond"/>
                <w:sz w:val="20"/>
                <w:szCs w:val="20"/>
              </w:rPr>
              <w:t>Kostot financiare (pagesa dhe/ose rifinancimi i borxheve, kamatat, blerja e interesit në kapitalin e një sipërmarrjeje etj</w:t>
            </w:r>
            <w:r w:rsidR="00D23620">
              <w:rPr>
                <w:rFonts w:ascii="Garamond" w:eastAsia="Times New Roman" w:hAnsi="Garamond"/>
                <w:sz w:val="20"/>
                <w:szCs w:val="20"/>
              </w:rPr>
              <w:t>.</w:t>
            </w:r>
            <w:r w:rsidR="00BC1ECB" w:rsidRPr="00112CCA">
              <w:rPr>
                <w:rFonts w:ascii="Garamond" w:eastAsia="Times New Roman" w:hAnsi="Garamond"/>
                <w:sz w:val="20"/>
                <w:szCs w:val="20"/>
              </w:rPr>
              <w:t>) ose investimet financiare nuk mund të përfshihen në koston e llogaritur të Projektit dhe nuk mund të financohen nga CEB-i. Kjo do të thotë se Huamarrësi nuk do të përdorë të ardhurat e Huas për qëllime rifinancimi (të tilla si zëvendësimi i një</w:t>
            </w:r>
            <w:r w:rsidR="00F92464">
              <w:rPr>
                <w:rFonts w:ascii="Garamond" w:eastAsia="Times New Roman" w:hAnsi="Garamond"/>
                <w:sz w:val="20"/>
                <w:szCs w:val="20"/>
              </w:rPr>
              <w:t xml:space="preserve"> </w:t>
            </w:r>
            <w:r w:rsidR="00BC1ECB" w:rsidRPr="00112CCA">
              <w:rPr>
                <w:rFonts w:ascii="Garamond" w:eastAsia="Times New Roman" w:hAnsi="Garamond"/>
                <w:sz w:val="20"/>
                <w:szCs w:val="20"/>
              </w:rPr>
              <w:t>marrëveshje huaje ekzistuese për shlyerjen e formave të tjera të mbështetjes financiare për investimet që kanë materializuar pjesërisht ose plotësisht).</w:t>
            </w:r>
          </w:p>
          <w:p w14:paraId="12A6D825" w14:textId="494ABB54" w:rsidR="00BC1ECB" w:rsidRPr="00112CCA" w:rsidRDefault="00FB0DE7" w:rsidP="00D23620">
            <w:pPr>
              <w:spacing w:after="0" w:line="240" w:lineRule="auto"/>
              <w:rPr>
                <w:rFonts w:ascii="Garamond" w:eastAsia="Times New Roman" w:hAnsi="Garamond"/>
                <w:sz w:val="20"/>
                <w:szCs w:val="20"/>
              </w:rPr>
            </w:pPr>
            <w:r>
              <w:rPr>
                <w:rFonts w:ascii="Garamond" w:eastAsia="Times New Roman" w:hAnsi="Garamond"/>
                <w:sz w:val="20"/>
                <w:szCs w:val="20"/>
              </w:rPr>
              <w:t xml:space="preserve">iii. </w:t>
            </w:r>
            <w:r w:rsidR="00BC1ECB" w:rsidRPr="00112CCA">
              <w:rPr>
                <w:rFonts w:ascii="Garamond" w:eastAsia="Times New Roman" w:hAnsi="Garamond"/>
                <w:sz w:val="20"/>
                <w:szCs w:val="20"/>
              </w:rPr>
              <w:t>TVSH-ja dhe kostot e tjera të lidhura me taksat mund të konsiderohen vetëm si kosto të pranueshme, nëse nuk janë të zbritshme dhe të pakthyeshme për Huamarrësin.</w:t>
            </w:r>
          </w:p>
          <w:p w14:paraId="215C5CF5" w14:textId="337DB08C" w:rsidR="00BC1ECB" w:rsidRPr="00112CCA" w:rsidRDefault="00BC1ECB" w:rsidP="00D23620">
            <w:pPr>
              <w:spacing w:after="0" w:line="240" w:lineRule="auto"/>
              <w:rPr>
                <w:rFonts w:ascii="Garamond" w:eastAsia="Times New Roman" w:hAnsi="Garamond"/>
                <w:sz w:val="20"/>
                <w:szCs w:val="20"/>
              </w:rPr>
            </w:pPr>
            <w:r w:rsidRPr="00112CCA">
              <w:rPr>
                <w:rFonts w:ascii="Garamond" w:eastAsia="Times New Roman" w:hAnsi="Garamond"/>
                <w:sz w:val="20"/>
                <w:szCs w:val="20"/>
              </w:rPr>
              <w:t xml:space="preserve">Huamarrësi nuk do të përdorë të ardhurat e </w:t>
            </w:r>
            <w:r w:rsidR="006D2F0A">
              <w:rPr>
                <w:rFonts w:ascii="Garamond" w:eastAsia="Times New Roman" w:hAnsi="Garamond"/>
                <w:sz w:val="20"/>
                <w:szCs w:val="20"/>
              </w:rPr>
              <w:t>H</w:t>
            </w:r>
            <w:r w:rsidRPr="00112CCA">
              <w:rPr>
                <w:rFonts w:ascii="Garamond" w:eastAsia="Times New Roman" w:hAnsi="Garamond"/>
                <w:sz w:val="20"/>
                <w:szCs w:val="20"/>
              </w:rPr>
              <w:t xml:space="preserve">uas për </w:t>
            </w:r>
            <w:r w:rsidR="006D2F0A" w:rsidRPr="00112CCA">
              <w:rPr>
                <w:rFonts w:ascii="Garamond" w:eastAsia="Times New Roman" w:hAnsi="Garamond"/>
                <w:sz w:val="20"/>
                <w:szCs w:val="20"/>
              </w:rPr>
              <w:t>kostot e pranueshme që ja</w:t>
            </w:r>
            <w:r w:rsidRPr="00112CCA">
              <w:rPr>
                <w:rFonts w:ascii="Garamond" w:eastAsia="Times New Roman" w:hAnsi="Garamond"/>
                <w:sz w:val="20"/>
                <w:szCs w:val="20"/>
              </w:rPr>
              <w:t>në financuar ose për të cilat janë kërkuar disbursime sipas ndonjë marrëveshjeje tjetër financimi ose një granti.</w:t>
            </w:r>
          </w:p>
        </w:tc>
      </w:tr>
      <w:tr w:rsidR="00BC1ECB" w:rsidRPr="00112CCA" w14:paraId="24404A15" w14:textId="77777777" w:rsidTr="00112CCA">
        <w:trPr>
          <w:gridAfter w:val="1"/>
          <w:wAfter w:w="357" w:type="dxa"/>
          <w:trHeight w:val="188"/>
        </w:trPr>
        <w:tc>
          <w:tcPr>
            <w:tcW w:w="433" w:type="dxa"/>
          </w:tcPr>
          <w:p w14:paraId="5ABFD601" w14:textId="77777777" w:rsidR="00BC1ECB" w:rsidRPr="00112CCA" w:rsidRDefault="00BC1ECB" w:rsidP="00D23620">
            <w:pPr>
              <w:spacing w:after="0" w:line="240" w:lineRule="auto"/>
              <w:rPr>
                <w:rFonts w:ascii="Garamond" w:eastAsia="Times New Roman" w:hAnsi="Garamond"/>
                <w:b/>
                <w:sz w:val="20"/>
                <w:szCs w:val="20"/>
              </w:rPr>
            </w:pPr>
          </w:p>
        </w:tc>
        <w:tc>
          <w:tcPr>
            <w:tcW w:w="2766" w:type="dxa"/>
            <w:tcBorders>
              <w:top w:val="single" w:sz="12" w:space="0" w:color="auto"/>
              <w:left w:val="single" w:sz="12" w:space="0" w:color="auto"/>
              <w:bottom w:val="single" w:sz="12" w:space="0" w:color="auto"/>
              <w:right w:val="single" w:sz="6" w:space="0" w:color="auto"/>
            </w:tcBorders>
            <w:shd w:val="pct5" w:color="auto" w:fill="auto"/>
          </w:tcPr>
          <w:p w14:paraId="0C81D07D" w14:textId="77777777" w:rsidR="00BC1ECB" w:rsidRPr="00112CCA" w:rsidRDefault="00BC1ECB" w:rsidP="00D23620">
            <w:pPr>
              <w:spacing w:after="0" w:line="240" w:lineRule="auto"/>
              <w:rPr>
                <w:rFonts w:ascii="Garamond" w:eastAsia="Times New Roman" w:hAnsi="Garamond"/>
                <w:b/>
                <w:sz w:val="20"/>
                <w:szCs w:val="20"/>
              </w:rPr>
            </w:pPr>
            <w:r w:rsidRPr="00112CCA">
              <w:rPr>
                <w:rFonts w:ascii="Garamond" w:eastAsia="Times New Roman" w:hAnsi="Garamond"/>
                <w:b/>
                <w:sz w:val="20"/>
                <w:szCs w:val="20"/>
              </w:rPr>
              <w:t xml:space="preserve">Kushtet specifike </w:t>
            </w:r>
          </w:p>
        </w:tc>
        <w:tc>
          <w:tcPr>
            <w:tcW w:w="5398" w:type="dxa"/>
            <w:gridSpan w:val="2"/>
            <w:tcBorders>
              <w:top w:val="single" w:sz="12" w:space="0" w:color="auto"/>
              <w:left w:val="single" w:sz="6" w:space="0" w:color="auto"/>
              <w:bottom w:val="single" w:sz="12" w:space="0" w:color="auto"/>
              <w:right w:val="single" w:sz="12" w:space="0" w:color="auto"/>
            </w:tcBorders>
            <w:shd w:val="pct5" w:color="auto" w:fill="auto"/>
          </w:tcPr>
          <w:p w14:paraId="6B280301" w14:textId="0A728B0C" w:rsidR="00BC1ECB" w:rsidRPr="00112CCA" w:rsidRDefault="00BC1ECB" w:rsidP="00D23620">
            <w:pPr>
              <w:spacing w:after="0" w:line="240" w:lineRule="auto"/>
              <w:rPr>
                <w:rFonts w:ascii="Garamond" w:hAnsi="Garamond" w:cs="Calibri"/>
                <w:sz w:val="20"/>
                <w:szCs w:val="20"/>
              </w:rPr>
            </w:pPr>
            <w:r w:rsidRPr="00112CCA">
              <w:rPr>
                <w:rFonts w:ascii="Garamond" w:hAnsi="Garamond" w:cs="Calibri"/>
                <w:sz w:val="20"/>
                <w:szCs w:val="20"/>
              </w:rPr>
              <w:t xml:space="preserve">1. Huamarrësi </w:t>
            </w:r>
            <w:r w:rsidRPr="00112CCA">
              <w:rPr>
                <w:rFonts w:ascii="Garamond" w:hAnsi="Garamond"/>
                <w:sz w:val="20"/>
                <w:szCs w:val="20"/>
              </w:rPr>
              <w:t>(</w:t>
            </w:r>
            <w:r w:rsidR="006D2F0A" w:rsidRPr="00112CCA">
              <w:rPr>
                <w:rFonts w:ascii="Garamond" w:hAnsi="Garamond"/>
                <w:sz w:val="20"/>
                <w:szCs w:val="20"/>
              </w:rPr>
              <w:t>drejtpërdrejt</w:t>
            </w:r>
            <w:r w:rsidRPr="00112CCA">
              <w:rPr>
                <w:rFonts w:ascii="Garamond" w:hAnsi="Garamond"/>
                <w:sz w:val="20"/>
                <w:szCs w:val="20"/>
              </w:rPr>
              <w:t xml:space="preserve"> ose përmes AKSHI</w:t>
            </w:r>
            <w:r w:rsidR="006A2ADF">
              <w:rPr>
                <w:rFonts w:ascii="Garamond" w:hAnsi="Garamond"/>
                <w:sz w:val="20"/>
                <w:szCs w:val="20"/>
              </w:rPr>
              <w:t>-t</w:t>
            </w:r>
            <w:r w:rsidRPr="00112CCA">
              <w:rPr>
                <w:rFonts w:ascii="Garamond" w:hAnsi="Garamond"/>
                <w:sz w:val="20"/>
                <w:szCs w:val="20"/>
              </w:rPr>
              <w:t xml:space="preserve"> dhe MAS</w:t>
            </w:r>
            <w:r w:rsidR="006A2ADF">
              <w:rPr>
                <w:rFonts w:ascii="Garamond" w:hAnsi="Garamond"/>
                <w:sz w:val="20"/>
                <w:szCs w:val="20"/>
              </w:rPr>
              <w:t>-it</w:t>
            </w:r>
            <w:r w:rsidRPr="00112CCA">
              <w:rPr>
                <w:rFonts w:ascii="Garamond" w:hAnsi="Garamond"/>
                <w:sz w:val="20"/>
                <w:szCs w:val="20"/>
              </w:rPr>
              <w:t>)</w:t>
            </w:r>
            <w:r w:rsidRPr="00112CCA">
              <w:rPr>
                <w:rFonts w:ascii="Garamond" w:hAnsi="Garamond" w:cs="Calibri"/>
                <w:sz w:val="20"/>
                <w:szCs w:val="20"/>
              </w:rPr>
              <w:t xml:space="preserve"> do të përgatisë dhe miratojë procedurat standarde të funksionimit (</w:t>
            </w:r>
            <w:r w:rsidR="0021394C">
              <w:rPr>
                <w:rFonts w:ascii="Garamond" w:hAnsi="Garamond" w:cs="Calibri"/>
                <w:sz w:val="20"/>
                <w:szCs w:val="20"/>
              </w:rPr>
              <w:t>“</w:t>
            </w:r>
            <w:r w:rsidRPr="001D2F73">
              <w:rPr>
                <w:rFonts w:ascii="Garamond" w:hAnsi="Garamond" w:cs="Calibri"/>
                <w:sz w:val="20"/>
                <w:szCs w:val="20"/>
              </w:rPr>
              <w:t>PSF</w:t>
            </w:r>
            <w:r w:rsidRPr="00112CCA">
              <w:rPr>
                <w:rFonts w:ascii="Garamond" w:hAnsi="Garamond" w:cs="Calibri"/>
                <w:sz w:val="20"/>
                <w:szCs w:val="20"/>
              </w:rPr>
              <w:t>-të</w:t>
            </w:r>
            <w:r w:rsidR="0021394C">
              <w:rPr>
                <w:rFonts w:ascii="Garamond" w:hAnsi="Garamond" w:cs="Calibri"/>
                <w:sz w:val="20"/>
                <w:szCs w:val="20"/>
              </w:rPr>
              <w:t>”</w:t>
            </w:r>
            <w:r w:rsidRPr="00112CCA">
              <w:rPr>
                <w:rFonts w:ascii="Garamond" w:hAnsi="Garamond" w:cs="Calibri"/>
                <w:sz w:val="20"/>
                <w:szCs w:val="20"/>
              </w:rPr>
              <w:t>), sipas pritshmërisë së CEB-it, për menaxhimin e mbetjeve të krijuara nga pajisjet elektrike dhe elektronike të blera dhe të instaluara në kuadër të Projektit (</w:t>
            </w:r>
            <w:r w:rsidR="0021394C">
              <w:rPr>
                <w:rFonts w:ascii="Garamond" w:hAnsi="Garamond" w:cs="Calibri"/>
                <w:sz w:val="20"/>
                <w:szCs w:val="20"/>
              </w:rPr>
              <w:t>“</w:t>
            </w:r>
            <w:r w:rsidRPr="00112CCA">
              <w:rPr>
                <w:rFonts w:ascii="Garamond" w:hAnsi="Garamond" w:cs="Calibri"/>
                <w:sz w:val="20"/>
                <w:szCs w:val="20"/>
              </w:rPr>
              <w:t>WEEE</w:t>
            </w:r>
            <w:r w:rsidR="0021394C">
              <w:rPr>
                <w:rFonts w:ascii="Garamond" w:hAnsi="Garamond" w:cs="Calibri"/>
                <w:sz w:val="20"/>
                <w:szCs w:val="20"/>
              </w:rPr>
              <w:t>”</w:t>
            </w:r>
            <w:r w:rsidRPr="00112CCA">
              <w:rPr>
                <w:rFonts w:ascii="Garamond" w:hAnsi="Garamond" w:cs="Calibri"/>
                <w:sz w:val="20"/>
                <w:szCs w:val="20"/>
              </w:rPr>
              <w:t>). Huamarrësi do të garantojë që WEEE i Projektit do të menaxhohet në përputhje me PSF-të.</w:t>
            </w:r>
          </w:p>
          <w:p w14:paraId="79083505" w14:textId="2D965658" w:rsidR="00BC1ECB" w:rsidRPr="00112CCA" w:rsidRDefault="00BC1ECB" w:rsidP="00D23620">
            <w:pPr>
              <w:spacing w:after="0" w:line="240" w:lineRule="auto"/>
              <w:rPr>
                <w:rFonts w:ascii="Garamond" w:hAnsi="Garamond" w:cs="Calibri"/>
                <w:sz w:val="20"/>
                <w:szCs w:val="20"/>
              </w:rPr>
            </w:pPr>
            <w:r w:rsidRPr="00112CCA">
              <w:rPr>
                <w:rFonts w:ascii="Garamond" w:hAnsi="Garamond" w:cs="Calibri"/>
                <w:sz w:val="20"/>
                <w:szCs w:val="20"/>
              </w:rPr>
              <w:t>2. Huamarrësi (</w:t>
            </w:r>
            <w:r w:rsidR="0021394C" w:rsidRPr="00112CCA">
              <w:rPr>
                <w:rFonts w:ascii="Garamond" w:hAnsi="Garamond" w:cs="Calibri"/>
                <w:sz w:val="20"/>
                <w:szCs w:val="20"/>
              </w:rPr>
              <w:t>drejtpërdrejt</w:t>
            </w:r>
            <w:r w:rsidRPr="00112CCA">
              <w:rPr>
                <w:rFonts w:ascii="Garamond" w:hAnsi="Garamond" w:cs="Calibri"/>
                <w:sz w:val="20"/>
                <w:szCs w:val="20"/>
              </w:rPr>
              <w:t xml:space="preserve"> ose përmes AKSHI</w:t>
            </w:r>
            <w:r w:rsidR="0021394C">
              <w:rPr>
                <w:rFonts w:ascii="Garamond" w:hAnsi="Garamond" w:cs="Calibri"/>
                <w:sz w:val="20"/>
                <w:szCs w:val="20"/>
              </w:rPr>
              <w:t>-t</w:t>
            </w:r>
            <w:r w:rsidRPr="00112CCA">
              <w:rPr>
                <w:rFonts w:ascii="Garamond" w:hAnsi="Garamond" w:cs="Calibri"/>
                <w:sz w:val="20"/>
                <w:szCs w:val="20"/>
              </w:rPr>
              <w:t xml:space="preserve"> dhe MAS</w:t>
            </w:r>
            <w:r w:rsidR="0021394C">
              <w:rPr>
                <w:rFonts w:ascii="Garamond" w:hAnsi="Garamond" w:cs="Calibri"/>
                <w:sz w:val="20"/>
                <w:szCs w:val="20"/>
              </w:rPr>
              <w:t>-it</w:t>
            </w:r>
            <w:r w:rsidRPr="00112CCA">
              <w:rPr>
                <w:rFonts w:ascii="Garamond" w:hAnsi="Garamond" w:cs="Calibri"/>
                <w:sz w:val="20"/>
                <w:szCs w:val="20"/>
              </w:rPr>
              <w:t>)</w:t>
            </w:r>
            <w:r w:rsidR="0021394C">
              <w:rPr>
                <w:rFonts w:ascii="Garamond" w:hAnsi="Garamond" w:cs="Calibri"/>
                <w:sz w:val="20"/>
                <w:szCs w:val="20"/>
              </w:rPr>
              <w:t xml:space="preserve"> </w:t>
            </w:r>
            <w:r w:rsidRPr="00112CCA">
              <w:rPr>
                <w:rFonts w:ascii="Garamond" w:hAnsi="Garamond" w:cs="Calibri"/>
                <w:sz w:val="20"/>
                <w:szCs w:val="20"/>
              </w:rPr>
              <w:t>do t</w:t>
            </w:r>
            <w:r w:rsidR="0021394C">
              <w:rPr>
                <w:rFonts w:ascii="Garamond" w:hAnsi="Garamond" w:cs="Calibri"/>
                <w:sz w:val="20"/>
                <w:szCs w:val="20"/>
              </w:rPr>
              <w:t>’</w:t>
            </w:r>
            <w:r w:rsidRPr="00112CCA">
              <w:rPr>
                <w:rFonts w:ascii="Garamond" w:hAnsi="Garamond" w:cs="Calibri"/>
                <w:sz w:val="20"/>
                <w:szCs w:val="20"/>
              </w:rPr>
              <w:t>i sigurojë CEB-it PSF-të së bashku me një konfirmim se WEEE-ja e Projektit do të menaxhohet në përputhje me to, para se të kërkohet disbursimi i këstit të fundit sipas Marrëveshjes.</w:t>
            </w:r>
          </w:p>
          <w:p w14:paraId="1B97A922" w14:textId="2CAC56E8" w:rsidR="00BC1ECB" w:rsidRPr="00112CCA" w:rsidRDefault="00BC1ECB" w:rsidP="00D23620">
            <w:pPr>
              <w:spacing w:after="0" w:line="240" w:lineRule="auto"/>
              <w:rPr>
                <w:rFonts w:ascii="Garamond" w:hAnsi="Garamond" w:cs="Calibri"/>
                <w:sz w:val="20"/>
                <w:szCs w:val="20"/>
              </w:rPr>
            </w:pPr>
            <w:r w:rsidRPr="00112CCA">
              <w:rPr>
                <w:rFonts w:ascii="Garamond" w:hAnsi="Garamond" w:cs="Calibri"/>
                <w:sz w:val="20"/>
                <w:szCs w:val="20"/>
              </w:rPr>
              <w:t>3. Huamarrësi do të sigurojë që MAS</w:t>
            </w:r>
            <w:r w:rsidR="006A2ADF">
              <w:rPr>
                <w:rFonts w:ascii="Garamond" w:hAnsi="Garamond" w:cs="Calibri"/>
                <w:sz w:val="20"/>
                <w:szCs w:val="20"/>
              </w:rPr>
              <w:t>-i</w:t>
            </w:r>
            <w:r w:rsidRPr="00112CCA">
              <w:rPr>
                <w:rFonts w:ascii="Garamond" w:hAnsi="Garamond" w:cs="Calibri"/>
                <w:sz w:val="20"/>
                <w:szCs w:val="20"/>
              </w:rPr>
              <w:t xml:space="preserve"> do të përgatisë një strategji TIK që përmban qasjen për të arritur në mënyrë efektive shkollat në distancë dhe kolektive të Shqipërisë dhe do t</w:t>
            </w:r>
            <w:r w:rsidR="0021394C">
              <w:rPr>
                <w:rFonts w:ascii="Garamond" w:hAnsi="Garamond" w:cs="Calibri"/>
                <w:sz w:val="20"/>
                <w:szCs w:val="20"/>
              </w:rPr>
              <w:t>’</w:t>
            </w:r>
            <w:r w:rsidRPr="00112CCA">
              <w:rPr>
                <w:rFonts w:ascii="Garamond" w:hAnsi="Garamond" w:cs="Calibri"/>
                <w:sz w:val="20"/>
                <w:szCs w:val="20"/>
              </w:rPr>
              <w:t>ia dorëzojë CEB-it.</w:t>
            </w:r>
          </w:p>
        </w:tc>
      </w:tr>
      <w:tr w:rsidR="00BC1ECB" w:rsidRPr="00112CCA" w14:paraId="635DCC9C" w14:textId="77777777" w:rsidTr="00112CCA">
        <w:trPr>
          <w:trHeight w:val="51"/>
        </w:trPr>
        <w:tc>
          <w:tcPr>
            <w:tcW w:w="433" w:type="dxa"/>
          </w:tcPr>
          <w:p w14:paraId="5166BB1B" w14:textId="77777777" w:rsidR="00BC1ECB" w:rsidRPr="00112CCA" w:rsidRDefault="00BC1ECB" w:rsidP="00D23620">
            <w:pPr>
              <w:spacing w:after="0" w:line="240" w:lineRule="auto"/>
              <w:rPr>
                <w:rFonts w:ascii="Garamond" w:eastAsia="Times New Roman" w:hAnsi="Garamond"/>
                <w:b/>
                <w:sz w:val="20"/>
                <w:szCs w:val="20"/>
              </w:rPr>
            </w:pPr>
          </w:p>
        </w:tc>
        <w:tc>
          <w:tcPr>
            <w:tcW w:w="2766" w:type="dxa"/>
          </w:tcPr>
          <w:p w14:paraId="6D24CC7A" w14:textId="77777777" w:rsidR="00BC1ECB" w:rsidRPr="00112CCA" w:rsidRDefault="00BC1ECB" w:rsidP="00D23620">
            <w:pPr>
              <w:spacing w:after="0" w:line="240" w:lineRule="auto"/>
              <w:rPr>
                <w:rFonts w:ascii="Garamond" w:eastAsia="Times New Roman" w:hAnsi="Garamond"/>
                <w:b/>
                <w:sz w:val="20"/>
                <w:szCs w:val="20"/>
              </w:rPr>
            </w:pPr>
          </w:p>
        </w:tc>
        <w:tc>
          <w:tcPr>
            <w:tcW w:w="2359" w:type="dxa"/>
          </w:tcPr>
          <w:p w14:paraId="37C56413" w14:textId="77777777" w:rsidR="00BC1ECB" w:rsidRPr="00112CCA" w:rsidRDefault="00BC1ECB" w:rsidP="00D23620">
            <w:pPr>
              <w:spacing w:after="0" w:line="240" w:lineRule="auto"/>
              <w:rPr>
                <w:rFonts w:ascii="Garamond" w:eastAsia="Times New Roman" w:hAnsi="Garamond"/>
                <w:i/>
                <w:sz w:val="20"/>
                <w:szCs w:val="20"/>
              </w:rPr>
            </w:pPr>
          </w:p>
        </w:tc>
        <w:tc>
          <w:tcPr>
            <w:tcW w:w="3396" w:type="dxa"/>
            <w:gridSpan w:val="2"/>
          </w:tcPr>
          <w:p w14:paraId="2A9CFB34" w14:textId="77777777" w:rsidR="00BC1ECB" w:rsidRPr="00112CCA" w:rsidRDefault="00BC1ECB" w:rsidP="00D23620">
            <w:pPr>
              <w:spacing w:after="0" w:line="240" w:lineRule="auto"/>
              <w:rPr>
                <w:rFonts w:ascii="Garamond" w:eastAsia="Times New Roman" w:hAnsi="Garamond"/>
                <w:sz w:val="20"/>
                <w:szCs w:val="20"/>
              </w:rPr>
            </w:pPr>
          </w:p>
        </w:tc>
      </w:tr>
      <w:tr w:rsidR="00BC1ECB" w:rsidRPr="00112CCA" w14:paraId="674E7B4F" w14:textId="77777777" w:rsidTr="00112CCA">
        <w:tblPrEx>
          <w:tblBorders>
            <w:top w:val="single" w:sz="12" w:space="0" w:color="auto"/>
            <w:left w:val="single" w:sz="12" w:space="0" w:color="auto"/>
            <w:bottom w:val="single" w:sz="12" w:space="0" w:color="auto"/>
            <w:right w:val="single" w:sz="12" w:space="0" w:color="auto"/>
            <w:insideV w:val="single" w:sz="6" w:space="0" w:color="auto"/>
          </w:tblBorders>
        </w:tblPrEx>
        <w:trPr>
          <w:gridAfter w:val="1"/>
          <w:wAfter w:w="357" w:type="dxa"/>
          <w:trHeight w:val="285"/>
        </w:trPr>
        <w:tc>
          <w:tcPr>
            <w:tcW w:w="433" w:type="dxa"/>
            <w:tcBorders>
              <w:top w:val="nil"/>
              <w:left w:val="nil"/>
              <w:bottom w:val="nil"/>
              <w:right w:val="nil"/>
            </w:tcBorders>
          </w:tcPr>
          <w:p w14:paraId="207F6AE5" w14:textId="77777777" w:rsidR="00BC1ECB" w:rsidRPr="00112CCA" w:rsidRDefault="00BC1ECB" w:rsidP="00D23620">
            <w:pPr>
              <w:spacing w:after="0" w:line="240" w:lineRule="auto"/>
              <w:rPr>
                <w:rFonts w:ascii="Garamond" w:eastAsia="Times New Roman" w:hAnsi="Garamond"/>
                <w:b/>
                <w:sz w:val="20"/>
                <w:szCs w:val="20"/>
              </w:rPr>
            </w:pPr>
            <w:r w:rsidRPr="00112CCA">
              <w:rPr>
                <w:rFonts w:ascii="Garamond" w:eastAsia="Times New Roman" w:hAnsi="Garamond"/>
                <w:b/>
                <w:sz w:val="20"/>
                <w:szCs w:val="20"/>
              </w:rPr>
              <w:t>IV.</w:t>
            </w:r>
          </w:p>
        </w:tc>
        <w:tc>
          <w:tcPr>
            <w:tcW w:w="2766" w:type="dxa"/>
            <w:tcBorders>
              <w:top w:val="single" w:sz="12" w:space="0" w:color="auto"/>
              <w:left w:val="single" w:sz="12" w:space="0" w:color="auto"/>
              <w:bottom w:val="single" w:sz="12" w:space="0" w:color="auto"/>
            </w:tcBorders>
            <w:shd w:val="pct5" w:color="auto" w:fill="auto"/>
          </w:tcPr>
          <w:p w14:paraId="53348E16" w14:textId="77777777" w:rsidR="00BC1ECB" w:rsidRPr="00112CCA" w:rsidRDefault="00BC1ECB" w:rsidP="00D23620">
            <w:pPr>
              <w:spacing w:after="0" w:line="240" w:lineRule="auto"/>
              <w:rPr>
                <w:rFonts w:ascii="Garamond" w:eastAsia="Times New Roman" w:hAnsi="Garamond"/>
                <w:b/>
                <w:sz w:val="20"/>
                <w:szCs w:val="20"/>
              </w:rPr>
            </w:pPr>
            <w:r w:rsidRPr="00112CCA">
              <w:rPr>
                <w:rFonts w:ascii="Garamond" w:eastAsia="Times New Roman" w:hAnsi="Garamond"/>
                <w:b/>
                <w:sz w:val="20"/>
                <w:szCs w:val="20"/>
              </w:rPr>
              <w:t xml:space="preserve">Ndikimi social </w:t>
            </w:r>
          </w:p>
        </w:tc>
        <w:tc>
          <w:tcPr>
            <w:tcW w:w="5398" w:type="dxa"/>
            <w:gridSpan w:val="2"/>
            <w:tcBorders>
              <w:top w:val="single" w:sz="12" w:space="0" w:color="auto"/>
              <w:bottom w:val="single" w:sz="12" w:space="0" w:color="auto"/>
            </w:tcBorders>
            <w:shd w:val="pct5" w:color="auto" w:fill="auto"/>
          </w:tcPr>
          <w:p w14:paraId="223BB2FE" w14:textId="5355FD30" w:rsidR="00BC1ECB" w:rsidRPr="00112CCA" w:rsidRDefault="00BC1ECB"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r w:rsidRPr="00112CCA">
              <w:rPr>
                <w:rFonts w:ascii="Garamond" w:eastAsia="Times New Roman" w:hAnsi="Garamond"/>
                <w:sz w:val="20"/>
                <w:szCs w:val="20"/>
              </w:rPr>
              <w:t xml:space="preserve">Ndikimi social i projektit është i lartë pasi fokusohet në një pjesë të popullsisë (fëmijë të moshës 6 deri në 18 vjeç) që është veçanërisht vulnerabël. Pas përfundimit të Projektit, ky ndikim social matet nëpërmjet treguesve teknikë të renditur në </w:t>
            </w:r>
            <w:r w:rsidR="00D23620">
              <w:rPr>
                <w:rFonts w:ascii="Garamond" w:eastAsia="Times New Roman" w:hAnsi="Garamond"/>
                <w:sz w:val="20"/>
                <w:szCs w:val="20"/>
              </w:rPr>
              <w:t>s</w:t>
            </w:r>
            <w:r w:rsidRPr="00112CCA">
              <w:rPr>
                <w:rFonts w:ascii="Garamond" w:eastAsia="Times New Roman" w:hAnsi="Garamond"/>
                <w:sz w:val="20"/>
                <w:szCs w:val="20"/>
              </w:rPr>
              <w:t>htojcën 4.</w:t>
            </w:r>
          </w:p>
        </w:tc>
      </w:tr>
    </w:tbl>
    <w:p w14:paraId="4367A2E8" w14:textId="77777777" w:rsidR="0021394C" w:rsidRDefault="0021394C" w:rsidP="00BC1ECB">
      <w:pPr>
        <w:spacing w:after="0" w:line="240" w:lineRule="auto"/>
        <w:ind w:firstLine="284"/>
        <w:jc w:val="center"/>
        <w:rPr>
          <w:rFonts w:ascii="Garamond" w:eastAsia="Times New Roman" w:hAnsi="Garamond"/>
          <w:b/>
          <w:sz w:val="24"/>
          <w:szCs w:val="24"/>
        </w:rPr>
      </w:pPr>
    </w:p>
    <w:p w14:paraId="666B60F1" w14:textId="77777777" w:rsidR="0021394C" w:rsidRPr="0021394C" w:rsidRDefault="00BC1ECB" w:rsidP="00BC1ECB">
      <w:pPr>
        <w:spacing w:after="0" w:line="240" w:lineRule="auto"/>
        <w:ind w:firstLine="284"/>
        <w:jc w:val="center"/>
        <w:rPr>
          <w:rFonts w:ascii="Garamond" w:eastAsia="Times New Roman" w:hAnsi="Garamond"/>
          <w:sz w:val="24"/>
          <w:szCs w:val="24"/>
        </w:rPr>
      </w:pPr>
      <w:r w:rsidRPr="0021394C">
        <w:rPr>
          <w:rFonts w:ascii="Garamond" w:eastAsia="Times New Roman" w:hAnsi="Garamond"/>
          <w:sz w:val="24"/>
          <w:szCs w:val="24"/>
        </w:rPr>
        <w:t>SHTOJCA 2</w:t>
      </w:r>
      <w:r w:rsidR="0021394C" w:rsidRPr="0021394C">
        <w:rPr>
          <w:rFonts w:ascii="Garamond" w:eastAsia="Times New Roman" w:hAnsi="Garamond"/>
          <w:sz w:val="24"/>
          <w:szCs w:val="24"/>
        </w:rPr>
        <w:t xml:space="preserve"> </w:t>
      </w:r>
    </w:p>
    <w:p w14:paraId="737856D5" w14:textId="18AAAAE9" w:rsidR="00BC1ECB" w:rsidRPr="0021394C" w:rsidRDefault="0021394C" w:rsidP="00BC1ECB">
      <w:pPr>
        <w:spacing w:after="0" w:line="240" w:lineRule="auto"/>
        <w:ind w:firstLine="284"/>
        <w:jc w:val="center"/>
        <w:rPr>
          <w:rFonts w:ascii="Garamond" w:eastAsia="Times New Roman" w:hAnsi="Garamond"/>
          <w:sz w:val="24"/>
          <w:szCs w:val="24"/>
        </w:rPr>
      </w:pPr>
      <w:r w:rsidRPr="0021394C">
        <w:rPr>
          <w:rFonts w:ascii="Garamond" w:eastAsia="Times New Roman" w:hAnsi="Garamond"/>
          <w:sz w:val="24"/>
          <w:szCs w:val="24"/>
        </w:rPr>
        <w:t>KËRKESA PËR DISBURSIM (MODELI)</w:t>
      </w:r>
    </w:p>
    <w:p w14:paraId="2260BDB1" w14:textId="4072F583" w:rsidR="00BC1ECB" w:rsidRPr="00C373EA" w:rsidRDefault="00BC1ECB" w:rsidP="0021394C">
      <w:pPr>
        <w:spacing w:after="0" w:line="240" w:lineRule="auto"/>
        <w:ind w:firstLine="284"/>
        <w:jc w:val="right"/>
        <w:rPr>
          <w:rFonts w:ascii="Garamond" w:eastAsia="Times New Roman" w:hAnsi="Garamond" w:cs="Arial"/>
          <w:sz w:val="24"/>
          <w:szCs w:val="24"/>
        </w:rPr>
      </w:pPr>
      <w:r w:rsidRPr="0021394C">
        <w:rPr>
          <w:rFonts w:ascii="Garamond" w:eastAsia="Times New Roman" w:hAnsi="Garamond"/>
          <w:sz w:val="24"/>
          <w:szCs w:val="24"/>
        </w:rPr>
        <w:t>LD 2175 [•] Transhi</w:t>
      </w:r>
    </w:p>
    <w:p w14:paraId="745A05D7" w14:textId="646B8637" w:rsidR="00BC1ECB" w:rsidRPr="00C373EA" w:rsidRDefault="00BC1ECB" w:rsidP="00BC1ECB">
      <w:pPr>
        <w:spacing w:after="0" w:line="240" w:lineRule="auto"/>
        <w:ind w:firstLine="284"/>
        <w:jc w:val="both"/>
        <w:rPr>
          <w:rFonts w:ascii="Garamond" w:eastAsia="Times New Roman" w:hAnsi="Garamond" w:cs="Arial"/>
          <w:sz w:val="24"/>
          <w:szCs w:val="24"/>
        </w:rPr>
      </w:pPr>
      <w:r w:rsidRPr="00C373EA">
        <w:rPr>
          <w:rFonts w:ascii="Garamond" w:eastAsia="Times New Roman" w:hAnsi="Garamond" w:cs="Arial"/>
          <w:sz w:val="24"/>
          <w:szCs w:val="24"/>
        </w:rPr>
        <w:t xml:space="preserve">Duke iu referuar Marrëveshjes Kuadër të Huas </w:t>
      </w:r>
      <w:r w:rsidR="00185E7E">
        <w:rPr>
          <w:rFonts w:ascii="Garamond" w:eastAsia="Times New Roman" w:hAnsi="Garamond" w:cs="Arial"/>
          <w:sz w:val="24"/>
          <w:szCs w:val="24"/>
        </w:rPr>
        <w:t>s</w:t>
      </w:r>
      <w:r w:rsidRPr="00C373EA">
        <w:rPr>
          <w:rFonts w:ascii="Garamond" w:eastAsia="Times New Roman" w:hAnsi="Garamond" w:cs="Arial"/>
          <w:sz w:val="24"/>
          <w:szCs w:val="24"/>
        </w:rPr>
        <w:t xml:space="preserve">ë datës [●] (në vijim, </w:t>
      </w:r>
      <w:r w:rsidR="0021394C">
        <w:rPr>
          <w:rFonts w:ascii="Garamond" w:eastAsia="Times New Roman" w:hAnsi="Garamond" w:cs="Arial"/>
          <w:sz w:val="24"/>
          <w:szCs w:val="24"/>
        </w:rPr>
        <w:t>“</w:t>
      </w:r>
      <w:r w:rsidRPr="00C373EA">
        <w:rPr>
          <w:rFonts w:ascii="Garamond" w:eastAsia="Times New Roman" w:hAnsi="Garamond" w:cs="Arial"/>
          <w:b/>
          <w:sz w:val="24"/>
          <w:szCs w:val="24"/>
        </w:rPr>
        <w:t>Marrëveshja</w:t>
      </w:r>
      <w:r w:rsidR="0021394C">
        <w:rPr>
          <w:rFonts w:ascii="Garamond" w:eastAsia="Times New Roman" w:hAnsi="Garamond" w:cs="Arial"/>
          <w:sz w:val="24"/>
          <w:szCs w:val="24"/>
        </w:rPr>
        <w:t>”</w:t>
      </w:r>
      <w:r w:rsidRPr="00C373EA">
        <w:rPr>
          <w:rFonts w:ascii="Garamond" w:eastAsia="Times New Roman" w:hAnsi="Garamond" w:cs="Arial"/>
          <w:sz w:val="24"/>
          <w:szCs w:val="24"/>
        </w:rPr>
        <w:t xml:space="preserve">) ndërmjet Bankës për Zhvillim të Këshillit të Evropës (në vijim </w:t>
      </w:r>
      <w:r w:rsidR="0021394C">
        <w:rPr>
          <w:rFonts w:ascii="Garamond" w:eastAsia="Times New Roman" w:hAnsi="Garamond" w:cs="Arial"/>
          <w:sz w:val="24"/>
          <w:szCs w:val="24"/>
        </w:rPr>
        <w:t>“</w:t>
      </w:r>
      <w:r w:rsidRPr="00C373EA">
        <w:rPr>
          <w:rFonts w:ascii="Garamond" w:eastAsia="Times New Roman" w:hAnsi="Garamond" w:cs="Arial"/>
          <w:b/>
          <w:sz w:val="24"/>
          <w:szCs w:val="24"/>
        </w:rPr>
        <w:t>CEB</w:t>
      </w:r>
      <w:r w:rsidR="0021394C">
        <w:rPr>
          <w:rFonts w:ascii="Garamond" w:eastAsia="Times New Roman" w:hAnsi="Garamond" w:cs="Arial"/>
          <w:sz w:val="24"/>
          <w:szCs w:val="24"/>
        </w:rPr>
        <w:t>”</w:t>
      </w:r>
      <w:r w:rsidRPr="00C373EA">
        <w:rPr>
          <w:rFonts w:ascii="Garamond" w:eastAsia="Times New Roman" w:hAnsi="Garamond" w:cs="Arial"/>
          <w:sz w:val="24"/>
          <w:szCs w:val="24"/>
        </w:rPr>
        <w:t xml:space="preserve">) dhe Republikës së Shqipërisë (në vijim </w:t>
      </w:r>
      <w:r w:rsidR="0021394C">
        <w:rPr>
          <w:rFonts w:ascii="Garamond" w:eastAsia="Times New Roman" w:hAnsi="Garamond" w:cs="Arial"/>
          <w:sz w:val="24"/>
          <w:szCs w:val="24"/>
        </w:rPr>
        <w:t>“</w:t>
      </w:r>
      <w:r w:rsidRPr="00C373EA">
        <w:rPr>
          <w:rFonts w:ascii="Garamond" w:eastAsia="Times New Roman" w:hAnsi="Garamond" w:cs="Arial"/>
          <w:b/>
          <w:sz w:val="24"/>
          <w:szCs w:val="24"/>
        </w:rPr>
        <w:t>Huamarrësi</w:t>
      </w:r>
      <w:r w:rsidR="0021394C">
        <w:rPr>
          <w:rFonts w:ascii="Garamond" w:eastAsia="Times New Roman" w:hAnsi="Garamond" w:cs="Arial"/>
          <w:sz w:val="24"/>
          <w:szCs w:val="24"/>
        </w:rPr>
        <w:t>”</w:t>
      </w:r>
      <w:r w:rsidRPr="00C373EA">
        <w:rPr>
          <w:rFonts w:ascii="Garamond" w:eastAsia="Times New Roman" w:hAnsi="Garamond" w:cs="Arial"/>
          <w:sz w:val="24"/>
          <w:szCs w:val="24"/>
        </w:rPr>
        <w:t xml:space="preserve">), Huamarrësi me anë të kësaj letre kërkon që CEB-i, në përputhje me </w:t>
      </w:r>
      <w:r w:rsidR="0021394C">
        <w:rPr>
          <w:rFonts w:ascii="Garamond" w:eastAsia="Times New Roman" w:hAnsi="Garamond" w:cs="Arial"/>
          <w:sz w:val="24"/>
          <w:szCs w:val="24"/>
        </w:rPr>
        <w:t>n</w:t>
      </w:r>
      <w:r w:rsidRPr="00C373EA">
        <w:rPr>
          <w:rFonts w:ascii="Garamond" w:eastAsia="Times New Roman" w:hAnsi="Garamond" w:cs="Arial"/>
          <w:sz w:val="24"/>
          <w:szCs w:val="24"/>
        </w:rPr>
        <w:t xml:space="preserve">ënklauzolën 4.3(a) të Marrëveshjes, të vijojë me disbursimin e një </w:t>
      </w:r>
      <w:r w:rsidR="00D23620">
        <w:rPr>
          <w:rFonts w:ascii="Garamond" w:eastAsia="Times New Roman" w:hAnsi="Garamond" w:cs="Arial"/>
          <w:sz w:val="24"/>
          <w:szCs w:val="24"/>
        </w:rPr>
        <w:t>t</w:t>
      </w:r>
      <w:r w:rsidRPr="00C373EA">
        <w:rPr>
          <w:rFonts w:ascii="Garamond" w:eastAsia="Times New Roman" w:hAnsi="Garamond" w:cs="Arial"/>
          <w:sz w:val="24"/>
          <w:szCs w:val="24"/>
        </w:rPr>
        <w:t>ranshi sipas termave dhe kushteve specifike të paraqitur më poshtë.</w:t>
      </w:r>
    </w:p>
    <w:p w14:paraId="1AA78020" w14:textId="131B7CD2" w:rsidR="00BC1ECB" w:rsidRPr="00C373EA" w:rsidRDefault="00BC1ECB" w:rsidP="00BC1ECB">
      <w:pPr>
        <w:spacing w:after="0" w:line="240" w:lineRule="auto"/>
        <w:ind w:firstLine="284"/>
        <w:rPr>
          <w:rFonts w:ascii="Garamond" w:eastAsia="Times New Roman" w:hAnsi="Garamond"/>
          <w:sz w:val="24"/>
          <w:szCs w:val="24"/>
        </w:rPr>
      </w:pPr>
      <w:r w:rsidRPr="00C373EA">
        <w:rPr>
          <w:rFonts w:ascii="Garamond" w:eastAsia="Times New Roman" w:hAnsi="Garamond" w:cs="Arial"/>
          <w:sz w:val="24"/>
          <w:szCs w:val="24"/>
        </w:rPr>
        <w:t>Termat e përcaktuar në Marrëveshje kanë të njëjtin kuptim këtu, përveç nëse përcaktohet ndryshe.</w:t>
      </w: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7"/>
        <w:gridCol w:w="1202"/>
        <w:gridCol w:w="1740"/>
        <w:gridCol w:w="2673"/>
      </w:tblGrid>
      <w:tr w:rsidR="00BC1ECB" w:rsidRPr="00F21CC3" w14:paraId="056FD4B5" w14:textId="77777777" w:rsidTr="00805187">
        <w:trPr>
          <w:jc w:val="center"/>
        </w:trPr>
        <w:tc>
          <w:tcPr>
            <w:tcW w:w="3545" w:type="dxa"/>
            <w:shd w:val="clear" w:color="auto" w:fill="auto"/>
          </w:tcPr>
          <w:p w14:paraId="26EB10A3" w14:textId="58A9A103"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Valuta/</w:t>
            </w:r>
            <w:r w:rsidR="0021394C" w:rsidRPr="00F21CC3">
              <w:rPr>
                <w:rFonts w:ascii="Garamond" w:eastAsia="Times New Roman" w:hAnsi="Garamond"/>
                <w:sz w:val="20"/>
                <w:szCs w:val="20"/>
              </w:rPr>
              <w:t>s</w:t>
            </w:r>
            <w:r w:rsidRPr="00F21CC3">
              <w:rPr>
                <w:rFonts w:ascii="Garamond" w:eastAsia="Times New Roman" w:hAnsi="Garamond"/>
                <w:sz w:val="20"/>
                <w:szCs w:val="20"/>
              </w:rPr>
              <w:t>huma</w:t>
            </w:r>
            <w:r w:rsidRPr="00F21CC3">
              <w:rPr>
                <w:rFonts w:ascii="Garamond" w:eastAsia="Times New Roman" w:hAnsi="Garamond"/>
                <w:sz w:val="20"/>
                <w:szCs w:val="20"/>
                <w:vertAlign w:val="superscript"/>
              </w:rPr>
              <w:footnoteReference w:id="3"/>
            </w:r>
          </w:p>
        </w:tc>
        <w:tc>
          <w:tcPr>
            <w:tcW w:w="5597" w:type="dxa"/>
            <w:gridSpan w:val="3"/>
            <w:shd w:val="clear" w:color="auto" w:fill="auto"/>
          </w:tcPr>
          <w:p w14:paraId="22E9FBDB"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2366602F" w14:textId="77777777" w:rsidTr="00805187">
        <w:trPr>
          <w:jc w:val="center"/>
        </w:trPr>
        <w:tc>
          <w:tcPr>
            <w:tcW w:w="3545" w:type="dxa"/>
            <w:shd w:val="clear" w:color="auto" w:fill="auto"/>
          </w:tcPr>
          <w:p w14:paraId="2E3FD68F" w14:textId="631F1914"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Data e </w:t>
            </w:r>
            <w:r w:rsidR="0021394C" w:rsidRPr="00F21CC3">
              <w:rPr>
                <w:rFonts w:ascii="Garamond" w:eastAsia="Times New Roman" w:hAnsi="Garamond"/>
                <w:sz w:val="20"/>
                <w:szCs w:val="20"/>
              </w:rPr>
              <w:t>disbursimit</w:t>
            </w:r>
          </w:p>
        </w:tc>
        <w:tc>
          <w:tcPr>
            <w:tcW w:w="5597" w:type="dxa"/>
            <w:gridSpan w:val="3"/>
            <w:shd w:val="clear" w:color="auto" w:fill="auto"/>
          </w:tcPr>
          <w:p w14:paraId="6216E545"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4A073078" w14:textId="77777777" w:rsidTr="00805187">
        <w:trPr>
          <w:jc w:val="center"/>
        </w:trPr>
        <w:tc>
          <w:tcPr>
            <w:tcW w:w="3545" w:type="dxa"/>
            <w:shd w:val="clear" w:color="auto" w:fill="auto"/>
          </w:tcPr>
          <w:p w14:paraId="2984B5EE" w14:textId="26DFD2FA"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Periudha e </w:t>
            </w:r>
            <w:r w:rsidR="0021394C" w:rsidRPr="00F21CC3">
              <w:rPr>
                <w:rFonts w:ascii="Garamond" w:eastAsia="Times New Roman" w:hAnsi="Garamond"/>
                <w:sz w:val="20"/>
                <w:szCs w:val="20"/>
              </w:rPr>
              <w:t>shlyerjes së principalit</w:t>
            </w:r>
          </w:p>
        </w:tc>
        <w:tc>
          <w:tcPr>
            <w:tcW w:w="5597" w:type="dxa"/>
            <w:gridSpan w:val="3"/>
            <w:shd w:val="clear" w:color="auto" w:fill="auto"/>
          </w:tcPr>
          <w:p w14:paraId="6344308B"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[●]vjet [duke përfshirë një periudhë faljeje interesi prej [●] vjet]</w:t>
            </w:r>
          </w:p>
        </w:tc>
      </w:tr>
      <w:tr w:rsidR="00BC1ECB" w:rsidRPr="00F21CC3" w14:paraId="7F09D459" w14:textId="77777777" w:rsidTr="00805187">
        <w:trPr>
          <w:jc w:val="center"/>
        </w:trPr>
        <w:tc>
          <w:tcPr>
            <w:tcW w:w="3545" w:type="dxa"/>
            <w:shd w:val="clear" w:color="auto" w:fill="auto"/>
          </w:tcPr>
          <w:p w14:paraId="10DB3B9F" w14:textId="3A4B765C"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Data(at) e </w:t>
            </w:r>
            <w:r w:rsidR="0021394C" w:rsidRPr="00F21CC3">
              <w:rPr>
                <w:rFonts w:ascii="Garamond" w:eastAsia="Times New Roman" w:hAnsi="Garamond"/>
                <w:sz w:val="20"/>
                <w:szCs w:val="20"/>
              </w:rPr>
              <w:t>shlyerjes së principalit</w:t>
            </w:r>
          </w:p>
        </w:tc>
        <w:tc>
          <w:tcPr>
            <w:tcW w:w="5597" w:type="dxa"/>
            <w:gridSpan w:val="3"/>
            <w:shd w:val="clear" w:color="auto" w:fill="auto"/>
          </w:tcPr>
          <w:p w14:paraId="458AF5F0" w14:textId="77777777" w:rsidR="00BC1ECB" w:rsidRPr="00F21CC3" w:rsidRDefault="00BC1ECB" w:rsidP="00D23620">
            <w:pPr>
              <w:spacing w:after="0" w:line="240" w:lineRule="auto"/>
              <w:rPr>
                <w:rFonts w:ascii="Garamond" w:eastAsia="Times New Roman" w:hAnsi="Garamond"/>
                <w:strike/>
                <w:sz w:val="20"/>
                <w:szCs w:val="20"/>
              </w:rPr>
            </w:pPr>
            <w:r w:rsidRPr="00F21CC3">
              <w:rPr>
                <w:rFonts w:ascii="Garamond" w:eastAsia="Times New Roman" w:hAnsi="Garamond"/>
                <w:sz w:val="20"/>
                <w:szCs w:val="20"/>
              </w:rPr>
              <w:t>[●]</w:t>
            </w:r>
          </w:p>
        </w:tc>
      </w:tr>
      <w:tr w:rsidR="00BC1ECB" w:rsidRPr="00F21CC3" w14:paraId="537963E4" w14:textId="77777777" w:rsidTr="00805187">
        <w:trPr>
          <w:jc w:val="center"/>
        </w:trPr>
        <w:tc>
          <w:tcPr>
            <w:tcW w:w="3545" w:type="dxa"/>
            <w:shd w:val="clear" w:color="auto" w:fill="auto"/>
          </w:tcPr>
          <w:p w14:paraId="37244435" w14:textId="2A3C4739"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Data e </w:t>
            </w:r>
            <w:r w:rsidR="0021394C" w:rsidRPr="00F21CC3">
              <w:rPr>
                <w:rFonts w:ascii="Garamond" w:eastAsia="Times New Roman" w:hAnsi="Garamond"/>
                <w:sz w:val="20"/>
                <w:szCs w:val="20"/>
              </w:rPr>
              <w:t>maturimit</w:t>
            </w:r>
          </w:p>
        </w:tc>
        <w:tc>
          <w:tcPr>
            <w:tcW w:w="5597" w:type="dxa"/>
            <w:gridSpan w:val="3"/>
            <w:shd w:val="clear" w:color="auto" w:fill="auto"/>
          </w:tcPr>
          <w:p w14:paraId="0559720F"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44C10A5E" w14:textId="77777777" w:rsidTr="00F21CC3">
        <w:trPr>
          <w:trHeight w:val="47"/>
          <w:jc w:val="center"/>
        </w:trPr>
        <w:tc>
          <w:tcPr>
            <w:tcW w:w="3545" w:type="dxa"/>
            <w:vMerge w:val="restart"/>
            <w:shd w:val="clear" w:color="auto" w:fill="auto"/>
          </w:tcPr>
          <w:p w14:paraId="72FA15BD" w14:textId="56310763"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Norma e </w:t>
            </w:r>
            <w:r w:rsidR="0021394C" w:rsidRPr="00F21CC3">
              <w:rPr>
                <w:rFonts w:ascii="Garamond" w:eastAsia="Times New Roman" w:hAnsi="Garamond"/>
                <w:sz w:val="20"/>
                <w:szCs w:val="20"/>
              </w:rPr>
              <w:t xml:space="preserve">interesit </w:t>
            </w:r>
          </w:p>
        </w:tc>
        <w:tc>
          <w:tcPr>
            <w:tcW w:w="674" w:type="dxa"/>
            <w:shd w:val="clear" w:color="auto" w:fill="auto"/>
          </w:tcPr>
          <w:p w14:paraId="2E35573D" w14:textId="7C087DF6"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Fiksuar</w:t>
            </w:r>
          </w:p>
        </w:tc>
        <w:tc>
          <w:tcPr>
            <w:tcW w:w="4923" w:type="dxa"/>
            <w:gridSpan w:val="2"/>
            <w:shd w:val="clear" w:color="auto" w:fill="auto"/>
          </w:tcPr>
          <w:p w14:paraId="4F608451"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Maksimumi [●] </w:t>
            </w:r>
            <w:r w:rsidRPr="00F21CC3">
              <w:rPr>
                <w:rFonts w:ascii="Garamond" w:eastAsia="Times New Roman" w:hAnsi="Garamond"/>
                <w:i/>
                <w:sz w:val="20"/>
                <w:szCs w:val="20"/>
              </w:rPr>
              <w:t>në vit</w:t>
            </w:r>
          </w:p>
        </w:tc>
      </w:tr>
      <w:tr w:rsidR="00BC1ECB" w:rsidRPr="00F21CC3" w14:paraId="3F2D4BA1" w14:textId="77777777" w:rsidTr="00805187">
        <w:trPr>
          <w:trHeight w:val="785"/>
          <w:jc w:val="center"/>
        </w:trPr>
        <w:tc>
          <w:tcPr>
            <w:tcW w:w="3545" w:type="dxa"/>
            <w:vMerge/>
            <w:shd w:val="clear" w:color="auto" w:fill="auto"/>
          </w:tcPr>
          <w:p w14:paraId="3CB7840D" w14:textId="77777777" w:rsidR="00BC1ECB" w:rsidRPr="00F21CC3" w:rsidRDefault="00BC1ECB" w:rsidP="00D23620">
            <w:pPr>
              <w:spacing w:after="0" w:line="240" w:lineRule="auto"/>
              <w:rPr>
                <w:rFonts w:ascii="Garamond" w:eastAsia="Times New Roman" w:hAnsi="Garamond"/>
                <w:sz w:val="20"/>
                <w:szCs w:val="20"/>
              </w:rPr>
            </w:pPr>
          </w:p>
        </w:tc>
        <w:tc>
          <w:tcPr>
            <w:tcW w:w="674" w:type="dxa"/>
            <w:vMerge w:val="restart"/>
            <w:shd w:val="clear" w:color="auto" w:fill="auto"/>
          </w:tcPr>
          <w:p w14:paraId="6751C0A2"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Luhatëse</w:t>
            </w:r>
          </w:p>
        </w:tc>
        <w:tc>
          <w:tcPr>
            <w:tcW w:w="1888" w:type="dxa"/>
            <w:shd w:val="clear" w:color="auto" w:fill="auto"/>
          </w:tcPr>
          <w:p w14:paraId="465805DB" w14:textId="6025C376"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Norma e </w:t>
            </w:r>
            <w:r w:rsidR="0021394C" w:rsidRPr="00F21CC3">
              <w:rPr>
                <w:rFonts w:ascii="Garamond" w:eastAsia="Times New Roman" w:hAnsi="Garamond"/>
                <w:sz w:val="20"/>
                <w:szCs w:val="20"/>
              </w:rPr>
              <w:t>referencës</w:t>
            </w:r>
          </w:p>
          <w:p w14:paraId="39E577D4"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 </w:t>
            </w:r>
          </w:p>
        </w:tc>
        <w:tc>
          <w:tcPr>
            <w:tcW w:w="3035" w:type="dxa"/>
            <w:shd w:val="clear" w:color="auto" w:fill="auto"/>
          </w:tcPr>
          <w:p w14:paraId="3332CE9E"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[[●]-muaji EURIBOR / VENDOSNI NDONJË NORMË TJETËR REFERENCE] </w:t>
            </w:r>
            <w:r w:rsidRPr="00F21CC3">
              <w:rPr>
                <w:rFonts w:ascii="Garamond" w:eastAsia="Times New Roman" w:hAnsi="Garamond"/>
                <w:i/>
                <w:sz w:val="20"/>
                <w:szCs w:val="20"/>
              </w:rPr>
              <w:t>në vit</w:t>
            </w:r>
          </w:p>
        </w:tc>
      </w:tr>
      <w:tr w:rsidR="00BC1ECB" w:rsidRPr="00F21CC3" w14:paraId="116D8756" w14:textId="77777777" w:rsidTr="00805187">
        <w:trPr>
          <w:trHeight w:val="322"/>
          <w:jc w:val="center"/>
        </w:trPr>
        <w:tc>
          <w:tcPr>
            <w:tcW w:w="3545" w:type="dxa"/>
            <w:vMerge/>
            <w:shd w:val="clear" w:color="auto" w:fill="auto"/>
          </w:tcPr>
          <w:p w14:paraId="47BB3D39" w14:textId="77777777" w:rsidR="00BC1ECB" w:rsidRPr="00F21CC3" w:rsidRDefault="00BC1ECB" w:rsidP="00D23620">
            <w:pPr>
              <w:spacing w:after="0" w:line="240" w:lineRule="auto"/>
              <w:rPr>
                <w:rFonts w:ascii="Garamond" w:eastAsia="Times New Roman" w:hAnsi="Garamond"/>
                <w:sz w:val="20"/>
                <w:szCs w:val="20"/>
              </w:rPr>
            </w:pPr>
          </w:p>
        </w:tc>
        <w:tc>
          <w:tcPr>
            <w:tcW w:w="674" w:type="dxa"/>
            <w:vMerge/>
            <w:shd w:val="clear" w:color="auto" w:fill="auto"/>
          </w:tcPr>
          <w:p w14:paraId="75289676" w14:textId="77777777" w:rsidR="00BC1ECB" w:rsidRPr="00F21CC3" w:rsidRDefault="00BC1ECB" w:rsidP="00D23620">
            <w:pPr>
              <w:spacing w:after="0" w:line="240" w:lineRule="auto"/>
              <w:rPr>
                <w:rFonts w:ascii="Garamond" w:eastAsia="Times New Roman" w:hAnsi="Garamond"/>
                <w:sz w:val="20"/>
                <w:szCs w:val="20"/>
              </w:rPr>
            </w:pPr>
          </w:p>
        </w:tc>
        <w:tc>
          <w:tcPr>
            <w:tcW w:w="1888" w:type="dxa"/>
            <w:shd w:val="clear" w:color="auto" w:fill="auto"/>
          </w:tcPr>
          <w:p w14:paraId="31211625"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Diferenca</w:t>
            </w:r>
          </w:p>
        </w:tc>
        <w:tc>
          <w:tcPr>
            <w:tcW w:w="3035" w:type="dxa"/>
            <w:shd w:val="clear" w:color="auto" w:fill="auto"/>
          </w:tcPr>
          <w:p w14:paraId="5D5B44DC"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Maksimumi [●] pikë bazë</w:t>
            </w:r>
          </w:p>
        </w:tc>
      </w:tr>
      <w:tr w:rsidR="00BC1ECB" w:rsidRPr="00F21CC3" w14:paraId="66CCC4AA" w14:textId="77777777" w:rsidTr="00805187">
        <w:trPr>
          <w:jc w:val="center"/>
        </w:trPr>
        <w:tc>
          <w:tcPr>
            <w:tcW w:w="3545" w:type="dxa"/>
            <w:shd w:val="clear" w:color="auto" w:fill="auto"/>
          </w:tcPr>
          <w:p w14:paraId="31EDB8CC" w14:textId="6E1EFA06"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Periudha e </w:t>
            </w:r>
            <w:r w:rsidR="0021394C" w:rsidRPr="00F21CC3">
              <w:rPr>
                <w:rFonts w:ascii="Garamond" w:eastAsia="Times New Roman" w:hAnsi="Garamond"/>
                <w:sz w:val="20"/>
                <w:szCs w:val="20"/>
              </w:rPr>
              <w:t>interesit</w:t>
            </w:r>
          </w:p>
        </w:tc>
        <w:tc>
          <w:tcPr>
            <w:tcW w:w="5597" w:type="dxa"/>
            <w:gridSpan w:val="3"/>
            <w:shd w:val="clear" w:color="auto" w:fill="auto"/>
          </w:tcPr>
          <w:p w14:paraId="07D739B0"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[Tremujor] [Gjashtëmujor] me vonesë</w:t>
            </w:r>
          </w:p>
        </w:tc>
      </w:tr>
      <w:tr w:rsidR="00BC1ECB" w:rsidRPr="00F21CC3" w14:paraId="57364B88" w14:textId="77777777" w:rsidTr="00805187">
        <w:trPr>
          <w:jc w:val="center"/>
        </w:trPr>
        <w:tc>
          <w:tcPr>
            <w:tcW w:w="3545" w:type="dxa"/>
            <w:shd w:val="clear" w:color="auto" w:fill="auto"/>
          </w:tcPr>
          <w:p w14:paraId="58A1A2A5" w14:textId="58997999"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Datat e </w:t>
            </w:r>
            <w:r w:rsidR="0021394C" w:rsidRPr="00F21CC3">
              <w:rPr>
                <w:rFonts w:ascii="Garamond" w:eastAsia="Times New Roman" w:hAnsi="Garamond"/>
                <w:sz w:val="20"/>
                <w:szCs w:val="20"/>
              </w:rPr>
              <w:t xml:space="preserve">pagesës së interesit </w:t>
            </w:r>
          </w:p>
        </w:tc>
        <w:tc>
          <w:tcPr>
            <w:tcW w:w="5597" w:type="dxa"/>
            <w:gridSpan w:val="3"/>
            <w:shd w:val="clear" w:color="auto" w:fill="auto"/>
          </w:tcPr>
          <w:p w14:paraId="4BE97B91"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Pagesa e interesit do të bëhet në [●] çdo vit dhe për herë të parë më [●]</w:t>
            </w:r>
          </w:p>
        </w:tc>
      </w:tr>
      <w:tr w:rsidR="00BC1ECB" w:rsidRPr="00F21CC3" w14:paraId="00858DF3" w14:textId="77777777" w:rsidTr="00805187">
        <w:trPr>
          <w:trHeight w:val="224"/>
          <w:jc w:val="center"/>
        </w:trPr>
        <w:tc>
          <w:tcPr>
            <w:tcW w:w="3545" w:type="dxa"/>
            <w:shd w:val="clear" w:color="auto" w:fill="auto"/>
          </w:tcPr>
          <w:p w14:paraId="6A3245D0" w14:textId="0CA8A399" w:rsidR="00BC1ECB" w:rsidRPr="00F21CC3" w:rsidRDefault="00BC1ECB" w:rsidP="00D23620">
            <w:pPr>
              <w:spacing w:after="0" w:line="240" w:lineRule="auto"/>
              <w:ind w:left="3540" w:hanging="3540"/>
              <w:rPr>
                <w:rFonts w:ascii="Garamond" w:eastAsia="Times New Roman" w:hAnsi="Garamond"/>
                <w:sz w:val="20"/>
                <w:szCs w:val="20"/>
              </w:rPr>
            </w:pPr>
            <w:r w:rsidRPr="00F21CC3">
              <w:rPr>
                <w:rFonts w:ascii="Garamond" w:eastAsia="Times New Roman" w:hAnsi="Garamond"/>
                <w:sz w:val="20"/>
                <w:szCs w:val="20"/>
              </w:rPr>
              <w:t>Marrëveshja e Numërimit</w:t>
            </w:r>
            <w:r w:rsidR="00F92464">
              <w:rPr>
                <w:rFonts w:ascii="Garamond" w:eastAsia="Times New Roman" w:hAnsi="Garamond"/>
                <w:sz w:val="20"/>
                <w:szCs w:val="20"/>
              </w:rPr>
              <w:t xml:space="preserve"> </w:t>
            </w:r>
            <w:r w:rsidRPr="00F21CC3">
              <w:rPr>
                <w:rFonts w:ascii="Garamond" w:eastAsia="Times New Roman" w:hAnsi="Garamond"/>
                <w:sz w:val="20"/>
                <w:szCs w:val="20"/>
              </w:rPr>
              <w:t>të Ditëve Ditëve</w:t>
            </w:r>
          </w:p>
        </w:tc>
        <w:tc>
          <w:tcPr>
            <w:tcW w:w="5597" w:type="dxa"/>
            <w:gridSpan w:val="3"/>
            <w:shd w:val="clear" w:color="auto" w:fill="auto"/>
          </w:tcPr>
          <w:p w14:paraId="25AD32E0"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Ndryshuar pas Marrëveshjes së Ditës së Punës</w:t>
            </w:r>
          </w:p>
        </w:tc>
      </w:tr>
      <w:tr w:rsidR="00BC1ECB" w:rsidRPr="00F21CC3" w14:paraId="05C6C583" w14:textId="77777777" w:rsidTr="00805187">
        <w:trPr>
          <w:jc w:val="center"/>
        </w:trPr>
        <w:tc>
          <w:tcPr>
            <w:tcW w:w="3545" w:type="dxa"/>
            <w:shd w:val="clear" w:color="auto" w:fill="auto"/>
          </w:tcPr>
          <w:p w14:paraId="1EA35D33" w14:textId="047510CF"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Dita e </w:t>
            </w:r>
            <w:r w:rsidR="00F21CC3" w:rsidRPr="00F21CC3">
              <w:rPr>
                <w:rFonts w:ascii="Garamond" w:eastAsia="Times New Roman" w:hAnsi="Garamond"/>
                <w:sz w:val="20"/>
                <w:szCs w:val="20"/>
              </w:rPr>
              <w:t>punës</w:t>
            </w:r>
          </w:p>
        </w:tc>
        <w:tc>
          <w:tcPr>
            <w:tcW w:w="5597" w:type="dxa"/>
            <w:gridSpan w:val="3"/>
            <w:shd w:val="clear" w:color="auto" w:fill="auto"/>
          </w:tcPr>
          <w:p w14:paraId="7C3B30A9"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2FEE1678" w14:textId="77777777" w:rsidTr="00805187">
        <w:trPr>
          <w:jc w:val="center"/>
        </w:trPr>
        <w:tc>
          <w:tcPr>
            <w:tcW w:w="3545" w:type="dxa"/>
            <w:shd w:val="clear" w:color="auto" w:fill="auto"/>
          </w:tcPr>
          <w:p w14:paraId="3593E312"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Llogaria e Huamarrësit</w:t>
            </w:r>
          </w:p>
        </w:tc>
        <w:tc>
          <w:tcPr>
            <w:tcW w:w="5597" w:type="dxa"/>
            <w:gridSpan w:val="3"/>
            <w:shd w:val="clear" w:color="auto" w:fill="auto"/>
          </w:tcPr>
          <w:tbl>
            <w:tblPr>
              <w:tblW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4"/>
              <w:gridCol w:w="1126"/>
              <w:gridCol w:w="2944"/>
            </w:tblGrid>
            <w:tr w:rsidR="00BC1ECB" w:rsidRPr="00F21CC3" w14:paraId="55E479D2" w14:textId="77777777" w:rsidTr="00805187">
              <w:tc>
                <w:tcPr>
                  <w:tcW w:w="2054" w:type="dxa"/>
                  <w:shd w:val="clear" w:color="auto" w:fill="auto"/>
                </w:tcPr>
                <w:p w14:paraId="057AF106"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Emri i Përfituesit</w:t>
                  </w:r>
                </w:p>
              </w:tc>
              <w:tc>
                <w:tcPr>
                  <w:tcW w:w="4070" w:type="dxa"/>
                  <w:gridSpan w:val="2"/>
                  <w:shd w:val="clear" w:color="auto" w:fill="auto"/>
                </w:tcPr>
                <w:p w14:paraId="587D3198"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6A1E46F3" w14:textId="77777777" w:rsidTr="00805187">
              <w:tc>
                <w:tcPr>
                  <w:tcW w:w="2054" w:type="dxa"/>
                  <w:vMerge w:val="restart"/>
                  <w:shd w:val="clear" w:color="auto" w:fill="auto"/>
                </w:tcPr>
                <w:p w14:paraId="392252D1"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Banka e Përfituesit</w:t>
                  </w:r>
                </w:p>
              </w:tc>
              <w:tc>
                <w:tcPr>
                  <w:tcW w:w="1126" w:type="dxa"/>
                  <w:shd w:val="clear" w:color="auto" w:fill="auto"/>
                </w:tcPr>
                <w:p w14:paraId="74CFFA7B"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Emri</w:t>
                  </w:r>
                </w:p>
              </w:tc>
              <w:tc>
                <w:tcPr>
                  <w:tcW w:w="2944" w:type="dxa"/>
                  <w:shd w:val="clear" w:color="auto" w:fill="auto"/>
                </w:tcPr>
                <w:p w14:paraId="69C949BA"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3B61697D" w14:textId="77777777" w:rsidTr="00805187">
              <w:tc>
                <w:tcPr>
                  <w:tcW w:w="2054" w:type="dxa"/>
                  <w:vMerge/>
                  <w:shd w:val="clear" w:color="auto" w:fill="auto"/>
                </w:tcPr>
                <w:p w14:paraId="2694C513" w14:textId="77777777" w:rsidR="00BC1ECB" w:rsidRPr="00F21CC3" w:rsidRDefault="00BC1ECB" w:rsidP="00D23620">
                  <w:pPr>
                    <w:spacing w:after="0" w:line="240" w:lineRule="auto"/>
                    <w:rPr>
                      <w:rFonts w:ascii="Garamond" w:eastAsia="Times New Roman" w:hAnsi="Garamond"/>
                      <w:sz w:val="20"/>
                      <w:szCs w:val="20"/>
                    </w:rPr>
                  </w:pPr>
                </w:p>
              </w:tc>
              <w:tc>
                <w:tcPr>
                  <w:tcW w:w="1126" w:type="dxa"/>
                  <w:shd w:val="clear" w:color="auto" w:fill="auto"/>
                </w:tcPr>
                <w:p w14:paraId="345939DA"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Qyteti</w:t>
                  </w:r>
                </w:p>
              </w:tc>
              <w:tc>
                <w:tcPr>
                  <w:tcW w:w="2944" w:type="dxa"/>
                  <w:shd w:val="clear" w:color="auto" w:fill="auto"/>
                </w:tcPr>
                <w:p w14:paraId="5E0D32C4"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7297F169" w14:textId="77777777" w:rsidTr="00805187">
              <w:tc>
                <w:tcPr>
                  <w:tcW w:w="2054" w:type="dxa"/>
                  <w:vMerge/>
                  <w:shd w:val="clear" w:color="auto" w:fill="auto"/>
                </w:tcPr>
                <w:p w14:paraId="2318A38C" w14:textId="77777777" w:rsidR="00BC1ECB" w:rsidRPr="00F21CC3" w:rsidRDefault="00BC1ECB" w:rsidP="00D23620">
                  <w:pPr>
                    <w:spacing w:after="0" w:line="240" w:lineRule="auto"/>
                    <w:rPr>
                      <w:rFonts w:ascii="Garamond" w:eastAsia="Times New Roman" w:hAnsi="Garamond"/>
                      <w:sz w:val="20"/>
                      <w:szCs w:val="20"/>
                    </w:rPr>
                  </w:pPr>
                </w:p>
              </w:tc>
              <w:tc>
                <w:tcPr>
                  <w:tcW w:w="1126" w:type="dxa"/>
                  <w:shd w:val="clear" w:color="auto" w:fill="auto"/>
                </w:tcPr>
                <w:p w14:paraId="0347021D"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SWIFT</w:t>
                  </w:r>
                </w:p>
              </w:tc>
              <w:tc>
                <w:tcPr>
                  <w:tcW w:w="2944" w:type="dxa"/>
                  <w:shd w:val="clear" w:color="auto" w:fill="auto"/>
                </w:tcPr>
                <w:p w14:paraId="5628B440"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47AE2118" w14:textId="77777777" w:rsidTr="00805187">
              <w:tc>
                <w:tcPr>
                  <w:tcW w:w="2054" w:type="dxa"/>
                  <w:vMerge/>
                  <w:shd w:val="clear" w:color="auto" w:fill="auto"/>
                </w:tcPr>
                <w:p w14:paraId="4A154B25" w14:textId="77777777" w:rsidR="00BC1ECB" w:rsidRPr="00F21CC3" w:rsidRDefault="00BC1ECB" w:rsidP="00D23620">
                  <w:pPr>
                    <w:spacing w:after="0" w:line="240" w:lineRule="auto"/>
                    <w:rPr>
                      <w:rFonts w:ascii="Garamond" w:eastAsia="Times New Roman" w:hAnsi="Garamond"/>
                      <w:sz w:val="20"/>
                      <w:szCs w:val="20"/>
                    </w:rPr>
                  </w:pPr>
                </w:p>
              </w:tc>
              <w:tc>
                <w:tcPr>
                  <w:tcW w:w="1126" w:type="dxa"/>
                  <w:shd w:val="clear" w:color="auto" w:fill="auto"/>
                </w:tcPr>
                <w:p w14:paraId="2DF0A9FA"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IBAN</w:t>
                  </w:r>
                </w:p>
              </w:tc>
              <w:tc>
                <w:tcPr>
                  <w:tcW w:w="2944" w:type="dxa"/>
                  <w:shd w:val="clear" w:color="auto" w:fill="auto"/>
                </w:tcPr>
                <w:p w14:paraId="04B5A601"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71617EE2" w14:textId="77777777" w:rsidTr="00805187">
              <w:tc>
                <w:tcPr>
                  <w:tcW w:w="2054" w:type="dxa"/>
                  <w:vMerge/>
                  <w:shd w:val="clear" w:color="auto" w:fill="auto"/>
                </w:tcPr>
                <w:p w14:paraId="7E38806A" w14:textId="77777777" w:rsidR="00BC1ECB" w:rsidRPr="00F21CC3" w:rsidRDefault="00BC1ECB" w:rsidP="00D23620">
                  <w:pPr>
                    <w:spacing w:after="0" w:line="240" w:lineRule="auto"/>
                    <w:rPr>
                      <w:rFonts w:ascii="Garamond" w:eastAsia="Times New Roman" w:hAnsi="Garamond"/>
                      <w:sz w:val="20"/>
                      <w:szCs w:val="20"/>
                    </w:rPr>
                  </w:pPr>
                </w:p>
              </w:tc>
              <w:tc>
                <w:tcPr>
                  <w:tcW w:w="1126" w:type="dxa"/>
                  <w:shd w:val="clear" w:color="auto" w:fill="auto"/>
                  <w:vAlign w:val="center"/>
                </w:tcPr>
                <w:p w14:paraId="58A35586"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Referenca</w:t>
                  </w:r>
                </w:p>
              </w:tc>
              <w:tc>
                <w:tcPr>
                  <w:tcW w:w="2944" w:type="dxa"/>
                  <w:shd w:val="clear" w:color="auto" w:fill="auto"/>
                  <w:vAlign w:val="center"/>
                </w:tcPr>
                <w:p w14:paraId="0D14C8A1"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7CF21DA1" w14:textId="77777777" w:rsidTr="00805187">
              <w:tc>
                <w:tcPr>
                  <w:tcW w:w="2054" w:type="dxa"/>
                  <w:vMerge w:val="restart"/>
                  <w:shd w:val="clear" w:color="auto" w:fill="auto"/>
                </w:tcPr>
                <w:p w14:paraId="444D9F5C" w14:textId="51FE5E72"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Banka </w:t>
                  </w:r>
                  <w:r w:rsidR="00F21CC3">
                    <w:rPr>
                      <w:rFonts w:ascii="Garamond" w:eastAsia="Times New Roman" w:hAnsi="Garamond"/>
                      <w:sz w:val="20"/>
                      <w:szCs w:val="20"/>
                    </w:rPr>
                    <w:t>k</w:t>
                  </w:r>
                  <w:r w:rsidRPr="00F21CC3">
                    <w:rPr>
                      <w:rFonts w:ascii="Garamond" w:eastAsia="Times New Roman" w:hAnsi="Garamond"/>
                      <w:sz w:val="20"/>
                      <w:szCs w:val="20"/>
                    </w:rPr>
                    <w:t>orresponduese (nëse është e zbatueshme)</w:t>
                  </w:r>
                </w:p>
              </w:tc>
              <w:tc>
                <w:tcPr>
                  <w:tcW w:w="1126" w:type="dxa"/>
                  <w:shd w:val="clear" w:color="auto" w:fill="auto"/>
                  <w:vAlign w:val="center"/>
                </w:tcPr>
                <w:p w14:paraId="70E75E9E"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Emri</w:t>
                  </w:r>
                </w:p>
              </w:tc>
              <w:tc>
                <w:tcPr>
                  <w:tcW w:w="2944" w:type="dxa"/>
                  <w:shd w:val="clear" w:color="auto" w:fill="auto"/>
                  <w:vAlign w:val="center"/>
                </w:tcPr>
                <w:p w14:paraId="7725B733"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21A27F13" w14:textId="77777777" w:rsidTr="00805187">
              <w:tc>
                <w:tcPr>
                  <w:tcW w:w="2054" w:type="dxa"/>
                  <w:vMerge/>
                  <w:shd w:val="clear" w:color="auto" w:fill="auto"/>
                </w:tcPr>
                <w:p w14:paraId="6F679E4D" w14:textId="77777777" w:rsidR="00BC1ECB" w:rsidRPr="00F21CC3" w:rsidRDefault="00BC1ECB" w:rsidP="00D23620">
                  <w:pPr>
                    <w:spacing w:after="0" w:line="240" w:lineRule="auto"/>
                    <w:rPr>
                      <w:rFonts w:ascii="Garamond" w:eastAsia="Times New Roman" w:hAnsi="Garamond"/>
                      <w:sz w:val="20"/>
                      <w:szCs w:val="20"/>
                    </w:rPr>
                  </w:pPr>
                </w:p>
              </w:tc>
              <w:tc>
                <w:tcPr>
                  <w:tcW w:w="1126" w:type="dxa"/>
                  <w:shd w:val="clear" w:color="auto" w:fill="auto"/>
                </w:tcPr>
                <w:p w14:paraId="7530D0B4"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Qyteti</w:t>
                  </w:r>
                </w:p>
              </w:tc>
              <w:tc>
                <w:tcPr>
                  <w:tcW w:w="2944" w:type="dxa"/>
                  <w:shd w:val="clear" w:color="auto" w:fill="auto"/>
                </w:tcPr>
                <w:p w14:paraId="6CC37669"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686DF5FC" w14:textId="77777777" w:rsidTr="00805187">
              <w:tc>
                <w:tcPr>
                  <w:tcW w:w="2054" w:type="dxa"/>
                  <w:vMerge/>
                  <w:shd w:val="clear" w:color="auto" w:fill="auto"/>
                </w:tcPr>
                <w:p w14:paraId="71F1C927" w14:textId="77777777" w:rsidR="00BC1ECB" w:rsidRPr="00F21CC3" w:rsidRDefault="00BC1ECB" w:rsidP="00D23620">
                  <w:pPr>
                    <w:spacing w:after="0" w:line="240" w:lineRule="auto"/>
                    <w:rPr>
                      <w:rFonts w:ascii="Garamond" w:eastAsia="Times New Roman" w:hAnsi="Garamond"/>
                      <w:sz w:val="20"/>
                      <w:szCs w:val="20"/>
                    </w:rPr>
                  </w:pPr>
                </w:p>
              </w:tc>
              <w:tc>
                <w:tcPr>
                  <w:tcW w:w="1126" w:type="dxa"/>
                  <w:tcBorders>
                    <w:bottom w:val="single" w:sz="4" w:space="0" w:color="auto"/>
                  </w:tcBorders>
                  <w:shd w:val="clear" w:color="auto" w:fill="auto"/>
                </w:tcPr>
                <w:p w14:paraId="63BEC16C"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SWIFT</w:t>
                  </w:r>
                </w:p>
              </w:tc>
              <w:tc>
                <w:tcPr>
                  <w:tcW w:w="2944" w:type="dxa"/>
                  <w:tcBorders>
                    <w:bottom w:val="single" w:sz="4" w:space="0" w:color="auto"/>
                  </w:tcBorders>
                  <w:shd w:val="clear" w:color="auto" w:fill="auto"/>
                </w:tcPr>
                <w:p w14:paraId="280F2793"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6F3F62CC" w14:textId="77777777" w:rsidTr="00805187">
              <w:tc>
                <w:tcPr>
                  <w:tcW w:w="2054" w:type="dxa"/>
                  <w:vMerge/>
                  <w:tcBorders>
                    <w:bottom w:val="nil"/>
                  </w:tcBorders>
                  <w:shd w:val="clear" w:color="auto" w:fill="auto"/>
                </w:tcPr>
                <w:p w14:paraId="5D82BE9B" w14:textId="77777777" w:rsidR="00BC1ECB" w:rsidRPr="00F21CC3" w:rsidRDefault="00BC1ECB" w:rsidP="00D23620">
                  <w:pPr>
                    <w:spacing w:after="0" w:line="240" w:lineRule="auto"/>
                    <w:rPr>
                      <w:rFonts w:ascii="Garamond" w:eastAsia="Times New Roman" w:hAnsi="Garamond"/>
                      <w:sz w:val="20"/>
                      <w:szCs w:val="20"/>
                    </w:rPr>
                  </w:pPr>
                </w:p>
              </w:tc>
              <w:tc>
                <w:tcPr>
                  <w:tcW w:w="1126" w:type="dxa"/>
                  <w:tcBorders>
                    <w:bottom w:val="nil"/>
                  </w:tcBorders>
                  <w:shd w:val="clear" w:color="auto" w:fill="auto"/>
                </w:tcPr>
                <w:p w14:paraId="7BD71606"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IBAN</w:t>
                  </w:r>
                </w:p>
              </w:tc>
              <w:tc>
                <w:tcPr>
                  <w:tcW w:w="2944" w:type="dxa"/>
                  <w:tcBorders>
                    <w:bottom w:val="nil"/>
                  </w:tcBorders>
                  <w:shd w:val="clear" w:color="auto" w:fill="auto"/>
                </w:tcPr>
                <w:p w14:paraId="0574DC98"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bl>
          <w:p w14:paraId="6DBE130F" w14:textId="77777777" w:rsidR="00BC1ECB" w:rsidRPr="00F21CC3" w:rsidRDefault="00BC1ECB" w:rsidP="00D23620">
            <w:pPr>
              <w:spacing w:after="0" w:line="240" w:lineRule="auto"/>
              <w:rPr>
                <w:rFonts w:ascii="Garamond" w:eastAsia="Times New Roman" w:hAnsi="Garamond"/>
                <w:sz w:val="20"/>
                <w:szCs w:val="20"/>
              </w:rPr>
            </w:pPr>
          </w:p>
        </w:tc>
      </w:tr>
    </w:tbl>
    <w:p w14:paraId="5BE0C259" w14:textId="77777777" w:rsidR="00BC1ECB" w:rsidRPr="00C373EA" w:rsidRDefault="00BC1ECB" w:rsidP="00BC1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right"/>
        <w:rPr>
          <w:rFonts w:eastAsia="Times New Roman"/>
          <w:sz w:val="24"/>
          <w:szCs w:val="24"/>
        </w:rPr>
      </w:pPr>
    </w:p>
    <w:p w14:paraId="588CB87B" w14:textId="77777777" w:rsidR="00BC1ECB" w:rsidRPr="00C373EA" w:rsidRDefault="00BC1ECB" w:rsidP="00BC1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284"/>
        <w:rPr>
          <w:rFonts w:ascii="Garamond" w:eastAsia="Times New Roman" w:hAnsi="Garamond"/>
          <w:sz w:val="24"/>
          <w:szCs w:val="24"/>
        </w:rPr>
      </w:pPr>
      <w:r w:rsidRPr="00C373EA">
        <w:rPr>
          <w:rFonts w:ascii="Garamond" w:eastAsia="Times New Roman" w:hAnsi="Garamond"/>
          <w:sz w:val="24"/>
          <w:szCs w:val="24"/>
          <w:u w:val="single"/>
        </w:rPr>
        <w:t>Për Huamarrësin</w:t>
      </w:r>
    </w:p>
    <w:p w14:paraId="298E32F5" w14:textId="77777777" w:rsidR="00BC1ECB" w:rsidRPr="00C373EA" w:rsidRDefault="00BC1ECB" w:rsidP="00BC1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284"/>
        <w:rPr>
          <w:rFonts w:ascii="Garamond" w:eastAsia="Times New Roman" w:hAnsi="Garamond"/>
          <w:sz w:val="24"/>
          <w:szCs w:val="24"/>
        </w:rPr>
      </w:pPr>
      <w:r w:rsidRPr="00C373EA">
        <w:rPr>
          <w:rFonts w:ascii="Garamond" w:eastAsia="Times New Roman" w:hAnsi="Garamond"/>
          <w:sz w:val="24"/>
          <w:szCs w:val="24"/>
        </w:rPr>
        <w:t>[VENDOSNI EMRIN (T)/ TITULLIN (T)</w:t>
      </w:r>
    </w:p>
    <w:p w14:paraId="4F45A689" w14:textId="77777777" w:rsidR="00BC1ECB" w:rsidRPr="00C373EA" w:rsidRDefault="00BC1ECB" w:rsidP="00BC1ECB">
      <w:pPr>
        <w:spacing w:after="0" w:line="240" w:lineRule="auto"/>
        <w:ind w:firstLine="284"/>
        <w:jc w:val="center"/>
        <w:rPr>
          <w:rFonts w:ascii="Garamond" w:eastAsia="Times New Roman" w:hAnsi="Garamond"/>
          <w:b/>
          <w:sz w:val="24"/>
          <w:szCs w:val="24"/>
        </w:rPr>
      </w:pPr>
    </w:p>
    <w:p w14:paraId="3E12C530" w14:textId="77777777" w:rsidR="00BC1ECB" w:rsidRPr="00F21CC3" w:rsidRDefault="00BC1ECB" w:rsidP="00BC1ECB">
      <w:pPr>
        <w:pBdr>
          <w:top w:val="single" w:sz="4" w:space="1" w:color="auto"/>
          <w:left w:val="single" w:sz="4" w:space="4" w:color="auto"/>
          <w:bottom w:val="single" w:sz="4" w:space="1" w:color="auto"/>
          <w:right w:val="single" w:sz="4" w:space="4" w:color="auto"/>
        </w:pBdr>
        <w:spacing w:after="0" w:line="240" w:lineRule="auto"/>
        <w:ind w:firstLine="284"/>
        <w:jc w:val="center"/>
        <w:rPr>
          <w:rFonts w:ascii="Garamond" w:eastAsia="Times New Roman" w:hAnsi="Garamond"/>
          <w:sz w:val="24"/>
          <w:szCs w:val="24"/>
        </w:rPr>
      </w:pPr>
      <w:r w:rsidRPr="00F21CC3">
        <w:rPr>
          <w:rFonts w:ascii="Garamond" w:eastAsia="Times New Roman" w:hAnsi="Garamond"/>
          <w:sz w:val="24"/>
          <w:szCs w:val="24"/>
        </w:rPr>
        <w:t>NJOFTIM PËR DISBURSIM (MODELI)</w:t>
      </w:r>
    </w:p>
    <w:p w14:paraId="7123A018" w14:textId="77777777" w:rsidR="00BC1ECB" w:rsidRPr="00F21CC3" w:rsidRDefault="00BC1ECB" w:rsidP="00BC1ECB">
      <w:pPr>
        <w:spacing w:after="0" w:line="240" w:lineRule="auto"/>
        <w:ind w:firstLine="284"/>
        <w:jc w:val="right"/>
        <w:rPr>
          <w:rFonts w:ascii="Garamond" w:eastAsia="Times New Roman" w:hAnsi="Garamond"/>
          <w:sz w:val="24"/>
          <w:szCs w:val="24"/>
        </w:rPr>
      </w:pPr>
      <w:r w:rsidRPr="00F21CC3">
        <w:rPr>
          <w:rFonts w:ascii="Garamond" w:eastAsia="Times New Roman" w:hAnsi="Garamond"/>
          <w:sz w:val="24"/>
          <w:szCs w:val="24"/>
        </w:rPr>
        <w:t>LD 2175 [•] Transhi</w:t>
      </w:r>
    </w:p>
    <w:p w14:paraId="7EC1BADE" w14:textId="77777777" w:rsidR="00BC1ECB" w:rsidRPr="00F21CC3" w:rsidRDefault="00BC1ECB" w:rsidP="00BC1ECB">
      <w:pPr>
        <w:spacing w:after="0" w:line="240" w:lineRule="auto"/>
        <w:ind w:firstLine="284"/>
        <w:rPr>
          <w:rFonts w:ascii="Garamond" w:eastAsia="Times New Roman" w:hAnsi="Garamond" w:cs="Arial"/>
          <w:sz w:val="24"/>
          <w:szCs w:val="24"/>
        </w:rPr>
      </w:pPr>
    </w:p>
    <w:p w14:paraId="692AC41E" w14:textId="4DE7D1A8" w:rsidR="00BC1ECB" w:rsidRPr="00C373EA" w:rsidRDefault="00BC1ECB" w:rsidP="00BC1ECB">
      <w:pPr>
        <w:spacing w:after="0" w:line="240" w:lineRule="auto"/>
        <w:ind w:firstLine="284"/>
        <w:jc w:val="both"/>
        <w:rPr>
          <w:rFonts w:ascii="Garamond" w:eastAsia="Times New Roman" w:hAnsi="Garamond" w:cs="Arial"/>
          <w:sz w:val="24"/>
          <w:szCs w:val="24"/>
        </w:rPr>
      </w:pPr>
      <w:r w:rsidRPr="00C373EA">
        <w:rPr>
          <w:rFonts w:ascii="Garamond" w:eastAsia="Times New Roman" w:hAnsi="Garamond" w:cs="Arial"/>
          <w:sz w:val="24"/>
          <w:szCs w:val="24"/>
        </w:rPr>
        <w:t xml:space="preserve">Në përgjigje të </w:t>
      </w:r>
      <w:r w:rsidR="00F21CC3" w:rsidRPr="00C373EA">
        <w:rPr>
          <w:rFonts w:ascii="Garamond" w:eastAsia="Times New Roman" w:hAnsi="Garamond" w:cs="Arial"/>
          <w:sz w:val="24"/>
          <w:szCs w:val="24"/>
        </w:rPr>
        <w:t xml:space="preserve">kërkesës </w:t>
      </w:r>
      <w:r w:rsidR="00F21CC3">
        <w:rPr>
          <w:rFonts w:ascii="Garamond" w:eastAsia="Times New Roman" w:hAnsi="Garamond" w:cs="Arial"/>
          <w:sz w:val="24"/>
          <w:szCs w:val="24"/>
        </w:rPr>
        <w:t>s</w:t>
      </w:r>
      <w:r w:rsidRPr="00C373EA">
        <w:rPr>
          <w:rFonts w:ascii="Garamond" w:eastAsia="Times New Roman" w:hAnsi="Garamond" w:cs="Arial"/>
          <w:sz w:val="24"/>
          <w:szCs w:val="24"/>
        </w:rPr>
        <w:t xml:space="preserve">uaj për </w:t>
      </w:r>
      <w:r w:rsidR="004B5148">
        <w:rPr>
          <w:rFonts w:ascii="Garamond" w:eastAsia="Times New Roman" w:hAnsi="Garamond" w:cs="Arial"/>
          <w:sz w:val="24"/>
          <w:szCs w:val="24"/>
        </w:rPr>
        <w:t>r</w:t>
      </w:r>
      <w:r w:rsidRPr="00C373EA">
        <w:rPr>
          <w:rFonts w:ascii="Garamond" w:eastAsia="Times New Roman" w:hAnsi="Garamond" w:cs="Arial"/>
          <w:sz w:val="24"/>
          <w:szCs w:val="24"/>
        </w:rPr>
        <w:t>imbursim të datës [●], duke iu referuar Marrëveshjes Kuadër të Huas</w:t>
      </w:r>
      <w:r w:rsidR="00F92464">
        <w:rPr>
          <w:rFonts w:ascii="Garamond" w:eastAsia="Times New Roman" w:hAnsi="Garamond" w:cs="Arial"/>
          <w:sz w:val="24"/>
          <w:szCs w:val="24"/>
        </w:rPr>
        <w:t xml:space="preserve"> </w:t>
      </w:r>
      <w:r w:rsidRPr="00C373EA">
        <w:rPr>
          <w:rFonts w:ascii="Garamond" w:eastAsia="Times New Roman" w:hAnsi="Garamond" w:cs="Arial"/>
          <w:sz w:val="24"/>
          <w:szCs w:val="24"/>
        </w:rPr>
        <w:t xml:space="preserve">të datës [●] (në vijim, </w:t>
      </w:r>
      <w:r w:rsidR="0021394C">
        <w:rPr>
          <w:rFonts w:ascii="Garamond" w:eastAsia="Times New Roman" w:hAnsi="Garamond" w:cs="Arial"/>
          <w:sz w:val="24"/>
          <w:szCs w:val="24"/>
        </w:rPr>
        <w:t>“</w:t>
      </w:r>
      <w:r w:rsidRPr="00C373EA">
        <w:rPr>
          <w:rFonts w:ascii="Garamond" w:eastAsia="Times New Roman" w:hAnsi="Garamond" w:cs="Arial"/>
          <w:b/>
          <w:sz w:val="24"/>
          <w:szCs w:val="24"/>
        </w:rPr>
        <w:t>Marrëveshja</w:t>
      </w:r>
      <w:r w:rsidR="0021394C">
        <w:rPr>
          <w:rFonts w:ascii="Garamond" w:eastAsia="Times New Roman" w:hAnsi="Garamond" w:cs="Arial"/>
          <w:sz w:val="24"/>
          <w:szCs w:val="24"/>
        </w:rPr>
        <w:t>”</w:t>
      </w:r>
      <w:r w:rsidRPr="00C373EA">
        <w:rPr>
          <w:rFonts w:ascii="Garamond" w:eastAsia="Times New Roman" w:hAnsi="Garamond" w:cs="Arial"/>
          <w:sz w:val="24"/>
          <w:szCs w:val="24"/>
        </w:rPr>
        <w:t xml:space="preserve">) ndërmjet Bankës për Zhvillim të Këshillit të Evropës (në vijim, </w:t>
      </w:r>
      <w:r w:rsidR="0021394C">
        <w:rPr>
          <w:rFonts w:ascii="Garamond" w:eastAsia="Times New Roman" w:hAnsi="Garamond" w:cs="Arial"/>
          <w:sz w:val="24"/>
          <w:szCs w:val="24"/>
        </w:rPr>
        <w:t>“</w:t>
      </w:r>
      <w:r w:rsidRPr="00C373EA">
        <w:rPr>
          <w:rFonts w:ascii="Garamond" w:eastAsia="Times New Roman" w:hAnsi="Garamond" w:cs="Arial"/>
          <w:b/>
          <w:sz w:val="24"/>
          <w:szCs w:val="24"/>
        </w:rPr>
        <w:t>CEB</w:t>
      </w:r>
      <w:r w:rsidR="0021394C">
        <w:rPr>
          <w:rFonts w:ascii="Garamond" w:eastAsia="Times New Roman" w:hAnsi="Garamond" w:cs="Arial"/>
          <w:sz w:val="24"/>
          <w:szCs w:val="24"/>
        </w:rPr>
        <w:t>”</w:t>
      </w:r>
      <w:r w:rsidRPr="00C373EA">
        <w:rPr>
          <w:rFonts w:ascii="Garamond" w:eastAsia="Times New Roman" w:hAnsi="Garamond" w:cs="Arial"/>
          <w:sz w:val="24"/>
          <w:szCs w:val="24"/>
        </w:rPr>
        <w:t xml:space="preserve">) dhe Republikës së Shqipërisë (në vijim, </w:t>
      </w:r>
      <w:r w:rsidR="0021394C">
        <w:rPr>
          <w:rFonts w:ascii="Garamond" w:eastAsia="Times New Roman" w:hAnsi="Garamond" w:cs="Arial"/>
          <w:sz w:val="24"/>
          <w:szCs w:val="24"/>
        </w:rPr>
        <w:t>“</w:t>
      </w:r>
      <w:r w:rsidRPr="00C373EA">
        <w:rPr>
          <w:rFonts w:ascii="Garamond" w:eastAsia="Times New Roman" w:hAnsi="Garamond" w:cs="Arial"/>
          <w:b/>
          <w:sz w:val="24"/>
          <w:szCs w:val="24"/>
        </w:rPr>
        <w:t>Huamarrësi</w:t>
      </w:r>
      <w:r w:rsidR="0021394C">
        <w:rPr>
          <w:rFonts w:ascii="Garamond" w:eastAsia="Times New Roman" w:hAnsi="Garamond" w:cs="Arial"/>
          <w:sz w:val="24"/>
          <w:szCs w:val="24"/>
        </w:rPr>
        <w:t>”</w:t>
      </w:r>
      <w:r w:rsidRPr="00C373EA">
        <w:rPr>
          <w:rFonts w:ascii="Garamond" w:eastAsia="Times New Roman" w:hAnsi="Garamond" w:cs="Arial"/>
          <w:sz w:val="24"/>
          <w:szCs w:val="24"/>
        </w:rPr>
        <w:t xml:space="preserve">), CEB-i me anë të kësaj letre informon Huamarrësin, në përputhje me </w:t>
      </w:r>
      <w:r w:rsidR="00F21CC3" w:rsidRPr="00C373EA">
        <w:rPr>
          <w:rFonts w:ascii="Garamond" w:eastAsia="Times New Roman" w:hAnsi="Garamond" w:cs="Arial"/>
          <w:sz w:val="24"/>
          <w:szCs w:val="24"/>
        </w:rPr>
        <w:t xml:space="preserve">nënklauzolën </w:t>
      </w:r>
      <w:r w:rsidRPr="00C373EA">
        <w:rPr>
          <w:rFonts w:ascii="Garamond" w:eastAsia="Times New Roman" w:hAnsi="Garamond" w:cs="Arial"/>
          <w:sz w:val="24"/>
          <w:szCs w:val="24"/>
        </w:rPr>
        <w:t xml:space="preserve">4.3(b) të Marrëveshjes, mbi termat dhe kushtet e disbursimit të </w:t>
      </w:r>
      <w:r w:rsidR="004B5148">
        <w:rPr>
          <w:rFonts w:ascii="Garamond" w:eastAsia="Times New Roman" w:hAnsi="Garamond" w:cs="Arial"/>
          <w:sz w:val="24"/>
          <w:szCs w:val="24"/>
        </w:rPr>
        <w:t>t</w:t>
      </w:r>
      <w:r w:rsidRPr="00C373EA">
        <w:rPr>
          <w:rFonts w:ascii="Garamond" w:eastAsia="Times New Roman" w:hAnsi="Garamond" w:cs="Arial"/>
          <w:sz w:val="24"/>
          <w:szCs w:val="24"/>
        </w:rPr>
        <w:t>ranshit përkatës.</w:t>
      </w:r>
    </w:p>
    <w:p w14:paraId="28B29B46" w14:textId="77777777" w:rsidR="00BC1ECB" w:rsidRPr="00C373EA" w:rsidRDefault="00BC1ECB" w:rsidP="00BC1ECB">
      <w:pPr>
        <w:spacing w:after="0" w:line="240" w:lineRule="auto"/>
        <w:ind w:firstLine="284"/>
        <w:rPr>
          <w:rFonts w:ascii="Garamond" w:eastAsia="Times New Roman" w:hAnsi="Garamond" w:cs="Arial"/>
          <w:sz w:val="24"/>
          <w:szCs w:val="24"/>
        </w:rPr>
      </w:pPr>
    </w:p>
    <w:p w14:paraId="5F4BD50E" w14:textId="267A0FEF" w:rsidR="00BC1ECB" w:rsidRPr="00C373EA" w:rsidRDefault="00BC1ECB" w:rsidP="00BC1ECB">
      <w:pPr>
        <w:spacing w:after="0" w:line="240" w:lineRule="auto"/>
        <w:ind w:firstLine="284"/>
        <w:rPr>
          <w:rFonts w:ascii="Garamond" w:eastAsia="Times New Roman" w:hAnsi="Garamond" w:cs="Arial"/>
          <w:sz w:val="24"/>
          <w:szCs w:val="24"/>
        </w:rPr>
      </w:pPr>
      <w:r w:rsidRPr="00C373EA">
        <w:rPr>
          <w:rFonts w:ascii="Garamond" w:eastAsia="Times New Roman" w:hAnsi="Garamond" w:cs="Arial"/>
          <w:sz w:val="24"/>
          <w:szCs w:val="24"/>
        </w:rPr>
        <w:t>Termat e përcaktuar në Marrëveshje kanë të njëjtin kuptim këtu, përveç nëse përcaktohet ndryshe.</w:t>
      </w:r>
    </w:p>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1528"/>
        <w:gridCol w:w="1645"/>
        <w:gridCol w:w="2596"/>
      </w:tblGrid>
      <w:tr w:rsidR="00BC1ECB" w:rsidRPr="00F21CC3" w14:paraId="2CF7BFE7" w14:textId="77777777" w:rsidTr="004B5148">
        <w:trPr>
          <w:jc w:val="center"/>
        </w:trPr>
        <w:tc>
          <w:tcPr>
            <w:tcW w:w="3823" w:type="dxa"/>
            <w:shd w:val="clear" w:color="auto" w:fill="auto"/>
          </w:tcPr>
          <w:p w14:paraId="7B396AA0" w14:textId="3857DBAC"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Valuta/</w:t>
            </w:r>
            <w:r w:rsidR="00F21CC3" w:rsidRPr="00F21CC3">
              <w:rPr>
                <w:rFonts w:ascii="Garamond" w:eastAsia="Times New Roman" w:hAnsi="Garamond"/>
                <w:sz w:val="20"/>
                <w:szCs w:val="20"/>
              </w:rPr>
              <w:t>s</w:t>
            </w:r>
            <w:r w:rsidRPr="00F21CC3">
              <w:rPr>
                <w:rFonts w:ascii="Garamond" w:eastAsia="Times New Roman" w:hAnsi="Garamond"/>
                <w:sz w:val="20"/>
                <w:szCs w:val="20"/>
              </w:rPr>
              <w:t>huma</w:t>
            </w:r>
            <w:r w:rsidRPr="00F21CC3">
              <w:rPr>
                <w:rFonts w:ascii="Garamond" w:eastAsia="Times New Roman" w:hAnsi="Garamond"/>
                <w:sz w:val="20"/>
                <w:szCs w:val="20"/>
                <w:vertAlign w:val="superscript"/>
              </w:rPr>
              <w:footnoteReference w:id="4"/>
            </w:r>
          </w:p>
        </w:tc>
        <w:tc>
          <w:tcPr>
            <w:tcW w:w="5769" w:type="dxa"/>
            <w:gridSpan w:val="3"/>
            <w:shd w:val="clear" w:color="auto" w:fill="auto"/>
          </w:tcPr>
          <w:p w14:paraId="64BC7595"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777C3444" w14:textId="77777777" w:rsidTr="004B5148">
        <w:trPr>
          <w:jc w:val="center"/>
        </w:trPr>
        <w:tc>
          <w:tcPr>
            <w:tcW w:w="3823" w:type="dxa"/>
            <w:shd w:val="clear" w:color="auto" w:fill="auto"/>
          </w:tcPr>
          <w:p w14:paraId="3789D48A" w14:textId="7BAE027E"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Data e </w:t>
            </w:r>
            <w:r w:rsidR="00F21CC3" w:rsidRPr="00F21CC3">
              <w:rPr>
                <w:rFonts w:ascii="Garamond" w:eastAsia="Times New Roman" w:hAnsi="Garamond"/>
                <w:sz w:val="20"/>
                <w:szCs w:val="20"/>
              </w:rPr>
              <w:t>disbursimit</w:t>
            </w:r>
          </w:p>
        </w:tc>
        <w:tc>
          <w:tcPr>
            <w:tcW w:w="5769" w:type="dxa"/>
            <w:gridSpan w:val="3"/>
            <w:shd w:val="clear" w:color="auto" w:fill="auto"/>
          </w:tcPr>
          <w:p w14:paraId="3DAB80E2"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7D592150" w14:textId="77777777" w:rsidTr="004B5148">
        <w:trPr>
          <w:jc w:val="center"/>
        </w:trPr>
        <w:tc>
          <w:tcPr>
            <w:tcW w:w="3823" w:type="dxa"/>
            <w:shd w:val="clear" w:color="auto" w:fill="auto"/>
          </w:tcPr>
          <w:p w14:paraId="72EE108F" w14:textId="364E67F2"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Periudha e </w:t>
            </w:r>
            <w:r w:rsidR="004B5148" w:rsidRPr="00F21CC3">
              <w:rPr>
                <w:rFonts w:ascii="Garamond" w:eastAsia="Times New Roman" w:hAnsi="Garamond"/>
                <w:sz w:val="20"/>
                <w:szCs w:val="20"/>
              </w:rPr>
              <w:t xml:space="preserve">shlyerjes </w:t>
            </w:r>
            <w:r w:rsidRPr="00F21CC3">
              <w:rPr>
                <w:rFonts w:ascii="Garamond" w:eastAsia="Times New Roman" w:hAnsi="Garamond"/>
                <w:sz w:val="20"/>
                <w:szCs w:val="20"/>
              </w:rPr>
              <w:t xml:space="preserve">së </w:t>
            </w:r>
            <w:r w:rsidR="004B5148" w:rsidRPr="00F21CC3">
              <w:rPr>
                <w:rFonts w:ascii="Garamond" w:eastAsia="Times New Roman" w:hAnsi="Garamond"/>
                <w:sz w:val="20"/>
                <w:szCs w:val="20"/>
              </w:rPr>
              <w:t>principalit</w:t>
            </w:r>
          </w:p>
        </w:tc>
        <w:tc>
          <w:tcPr>
            <w:tcW w:w="5769" w:type="dxa"/>
            <w:gridSpan w:val="3"/>
            <w:shd w:val="clear" w:color="auto" w:fill="auto"/>
          </w:tcPr>
          <w:p w14:paraId="31FE2188"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[●]vjet [duke përfshirë një periudhë faljeje interesi prej [●] vjet]</w:t>
            </w:r>
          </w:p>
        </w:tc>
      </w:tr>
      <w:tr w:rsidR="00BC1ECB" w:rsidRPr="00F21CC3" w14:paraId="5B91AEC8" w14:textId="77777777" w:rsidTr="004B5148">
        <w:trPr>
          <w:jc w:val="center"/>
        </w:trPr>
        <w:tc>
          <w:tcPr>
            <w:tcW w:w="3823" w:type="dxa"/>
            <w:shd w:val="clear" w:color="auto" w:fill="auto"/>
          </w:tcPr>
          <w:p w14:paraId="5F600221" w14:textId="306BD038"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Data(at) e </w:t>
            </w:r>
            <w:r w:rsidR="004B5148" w:rsidRPr="00F21CC3">
              <w:rPr>
                <w:rFonts w:ascii="Garamond" w:eastAsia="Times New Roman" w:hAnsi="Garamond"/>
                <w:sz w:val="20"/>
                <w:szCs w:val="20"/>
              </w:rPr>
              <w:t xml:space="preserve">shlyerjes </w:t>
            </w:r>
            <w:r w:rsidRPr="00F21CC3">
              <w:rPr>
                <w:rFonts w:ascii="Garamond" w:eastAsia="Times New Roman" w:hAnsi="Garamond"/>
                <w:sz w:val="20"/>
                <w:szCs w:val="20"/>
              </w:rPr>
              <w:t xml:space="preserve">së </w:t>
            </w:r>
            <w:r w:rsidR="004B5148" w:rsidRPr="00F21CC3">
              <w:rPr>
                <w:rFonts w:ascii="Garamond" w:eastAsia="Times New Roman" w:hAnsi="Garamond"/>
                <w:sz w:val="20"/>
                <w:szCs w:val="20"/>
              </w:rPr>
              <w:t>principalit</w:t>
            </w:r>
          </w:p>
        </w:tc>
        <w:tc>
          <w:tcPr>
            <w:tcW w:w="5769" w:type="dxa"/>
            <w:gridSpan w:val="3"/>
            <w:shd w:val="clear" w:color="auto" w:fill="auto"/>
          </w:tcPr>
          <w:p w14:paraId="013EA6CD" w14:textId="77777777" w:rsidR="00BC1ECB" w:rsidRPr="00F21CC3" w:rsidRDefault="00BC1ECB" w:rsidP="00D23620">
            <w:pPr>
              <w:spacing w:after="0" w:line="240" w:lineRule="auto"/>
              <w:rPr>
                <w:rFonts w:ascii="Garamond" w:eastAsia="Times New Roman" w:hAnsi="Garamond"/>
                <w:strike/>
                <w:sz w:val="20"/>
                <w:szCs w:val="20"/>
              </w:rPr>
            </w:pPr>
            <w:r w:rsidRPr="00F21CC3">
              <w:rPr>
                <w:rFonts w:ascii="Garamond" w:eastAsia="Times New Roman" w:hAnsi="Garamond"/>
                <w:sz w:val="20"/>
                <w:szCs w:val="20"/>
              </w:rPr>
              <w:t>[●]</w:t>
            </w:r>
          </w:p>
        </w:tc>
      </w:tr>
      <w:tr w:rsidR="00BC1ECB" w:rsidRPr="00F21CC3" w14:paraId="36E1D36C" w14:textId="77777777" w:rsidTr="004B5148">
        <w:trPr>
          <w:jc w:val="center"/>
        </w:trPr>
        <w:tc>
          <w:tcPr>
            <w:tcW w:w="3823" w:type="dxa"/>
            <w:shd w:val="clear" w:color="auto" w:fill="auto"/>
          </w:tcPr>
          <w:p w14:paraId="7EEB2437" w14:textId="6B4DB24E"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Data e </w:t>
            </w:r>
            <w:r w:rsidR="004B5148" w:rsidRPr="00F21CC3">
              <w:rPr>
                <w:rFonts w:ascii="Garamond" w:eastAsia="Times New Roman" w:hAnsi="Garamond"/>
                <w:sz w:val="20"/>
                <w:szCs w:val="20"/>
              </w:rPr>
              <w:t>maturimit</w:t>
            </w:r>
          </w:p>
        </w:tc>
        <w:tc>
          <w:tcPr>
            <w:tcW w:w="5769" w:type="dxa"/>
            <w:gridSpan w:val="3"/>
            <w:shd w:val="clear" w:color="auto" w:fill="auto"/>
          </w:tcPr>
          <w:p w14:paraId="1DD95D6D"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35CC246A" w14:textId="77777777" w:rsidTr="004B5148">
        <w:trPr>
          <w:trHeight w:val="47"/>
          <w:jc w:val="center"/>
        </w:trPr>
        <w:tc>
          <w:tcPr>
            <w:tcW w:w="3823" w:type="dxa"/>
            <w:vMerge w:val="restart"/>
            <w:shd w:val="clear" w:color="auto" w:fill="auto"/>
          </w:tcPr>
          <w:p w14:paraId="1078B240" w14:textId="5DC45130"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Norma e </w:t>
            </w:r>
            <w:r w:rsidR="004B5148" w:rsidRPr="00F21CC3">
              <w:rPr>
                <w:rFonts w:ascii="Garamond" w:eastAsia="Times New Roman" w:hAnsi="Garamond"/>
                <w:sz w:val="20"/>
                <w:szCs w:val="20"/>
              </w:rPr>
              <w:t>interesit</w:t>
            </w:r>
          </w:p>
        </w:tc>
        <w:tc>
          <w:tcPr>
            <w:tcW w:w="1528" w:type="dxa"/>
            <w:shd w:val="clear" w:color="auto" w:fill="auto"/>
          </w:tcPr>
          <w:p w14:paraId="19BBD1A0" w14:textId="6FB8ABCE"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Fiksuar</w:t>
            </w:r>
          </w:p>
        </w:tc>
        <w:tc>
          <w:tcPr>
            <w:tcW w:w="4241" w:type="dxa"/>
            <w:gridSpan w:val="2"/>
            <w:shd w:val="clear" w:color="auto" w:fill="auto"/>
          </w:tcPr>
          <w:p w14:paraId="556599DA"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 </w:t>
            </w:r>
            <w:r w:rsidRPr="00F21CC3">
              <w:rPr>
                <w:rFonts w:ascii="Garamond" w:eastAsia="Times New Roman" w:hAnsi="Garamond"/>
                <w:i/>
                <w:sz w:val="20"/>
                <w:szCs w:val="20"/>
              </w:rPr>
              <w:t>në vit</w:t>
            </w:r>
          </w:p>
        </w:tc>
      </w:tr>
      <w:tr w:rsidR="00BC1ECB" w:rsidRPr="00F21CC3" w14:paraId="6A690744" w14:textId="77777777" w:rsidTr="004B5148">
        <w:trPr>
          <w:trHeight w:val="785"/>
          <w:jc w:val="center"/>
        </w:trPr>
        <w:tc>
          <w:tcPr>
            <w:tcW w:w="3823" w:type="dxa"/>
            <w:vMerge/>
            <w:shd w:val="clear" w:color="auto" w:fill="auto"/>
          </w:tcPr>
          <w:p w14:paraId="739DBAFD" w14:textId="77777777" w:rsidR="00BC1ECB" w:rsidRPr="00F21CC3" w:rsidRDefault="00BC1ECB" w:rsidP="00D23620">
            <w:pPr>
              <w:spacing w:after="0" w:line="240" w:lineRule="auto"/>
              <w:rPr>
                <w:rFonts w:ascii="Garamond" w:eastAsia="Times New Roman" w:hAnsi="Garamond"/>
                <w:sz w:val="20"/>
                <w:szCs w:val="20"/>
              </w:rPr>
            </w:pPr>
          </w:p>
        </w:tc>
        <w:tc>
          <w:tcPr>
            <w:tcW w:w="1528" w:type="dxa"/>
            <w:vMerge w:val="restart"/>
            <w:shd w:val="clear" w:color="auto" w:fill="auto"/>
          </w:tcPr>
          <w:p w14:paraId="051B7CDE"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Luhatëse</w:t>
            </w:r>
          </w:p>
        </w:tc>
        <w:tc>
          <w:tcPr>
            <w:tcW w:w="1645" w:type="dxa"/>
            <w:shd w:val="clear" w:color="auto" w:fill="auto"/>
          </w:tcPr>
          <w:p w14:paraId="0A91F4FE" w14:textId="2F5E3B64"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Norma e </w:t>
            </w:r>
            <w:r w:rsidR="004B5148" w:rsidRPr="00F21CC3">
              <w:rPr>
                <w:rFonts w:ascii="Garamond" w:eastAsia="Times New Roman" w:hAnsi="Garamond"/>
                <w:sz w:val="20"/>
                <w:szCs w:val="20"/>
              </w:rPr>
              <w:t>referencës</w:t>
            </w:r>
            <w:r w:rsidRPr="00F21CC3">
              <w:rPr>
                <w:rFonts w:ascii="Garamond" w:eastAsia="Times New Roman" w:hAnsi="Garamond"/>
                <w:sz w:val="20"/>
                <w:szCs w:val="20"/>
              </w:rPr>
              <w:t xml:space="preserve">: </w:t>
            </w:r>
          </w:p>
          <w:p w14:paraId="1C706B6C"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 </w:t>
            </w:r>
          </w:p>
        </w:tc>
        <w:tc>
          <w:tcPr>
            <w:tcW w:w="2596" w:type="dxa"/>
            <w:shd w:val="clear" w:color="auto" w:fill="auto"/>
          </w:tcPr>
          <w:p w14:paraId="1FD5DC16"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[[●]-muaji EURIBOR / VENDOSNI NDONJË NORMË TJETËR REFERENCE] </w:t>
            </w:r>
            <w:r w:rsidRPr="00F21CC3">
              <w:rPr>
                <w:rFonts w:ascii="Garamond" w:eastAsia="Times New Roman" w:hAnsi="Garamond"/>
                <w:i/>
                <w:sz w:val="20"/>
                <w:szCs w:val="20"/>
              </w:rPr>
              <w:t>në vit</w:t>
            </w:r>
          </w:p>
        </w:tc>
      </w:tr>
      <w:tr w:rsidR="00BC1ECB" w:rsidRPr="00F21CC3" w14:paraId="5D2D0963" w14:textId="77777777" w:rsidTr="004B5148">
        <w:trPr>
          <w:trHeight w:val="47"/>
          <w:jc w:val="center"/>
        </w:trPr>
        <w:tc>
          <w:tcPr>
            <w:tcW w:w="3823" w:type="dxa"/>
            <w:vMerge/>
            <w:shd w:val="clear" w:color="auto" w:fill="auto"/>
          </w:tcPr>
          <w:p w14:paraId="5A489C49" w14:textId="77777777" w:rsidR="00BC1ECB" w:rsidRPr="00F21CC3" w:rsidRDefault="00BC1ECB" w:rsidP="00D23620">
            <w:pPr>
              <w:spacing w:after="0" w:line="240" w:lineRule="auto"/>
              <w:rPr>
                <w:rFonts w:ascii="Garamond" w:eastAsia="Times New Roman" w:hAnsi="Garamond"/>
                <w:sz w:val="20"/>
                <w:szCs w:val="20"/>
              </w:rPr>
            </w:pPr>
          </w:p>
        </w:tc>
        <w:tc>
          <w:tcPr>
            <w:tcW w:w="1528" w:type="dxa"/>
            <w:vMerge/>
            <w:shd w:val="clear" w:color="auto" w:fill="auto"/>
          </w:tcPr>
          <w:p w14:paraId="2EA07B88" w14:textId="77777777" w:rsidR="00BC1ECB" w:rsidRPr="00F21CC3" w:rsidRDefault="00BC1ECB" w:rsidP="00D23620">
            <w:pPr>
              <w:spacing w:after="0" w:line="240" w:lineRule="auto"/>
              <w:rPr>
                <w:rFonts w:ascii="Garamond" w:eastAsia="Times New Roman" w:hAnsi="Garamond"/>
                <w:sz w:val="20"/>
                <w:szCs w:val="20"/>
              </w:rPr>
            </w:pPr>
          </w:p>
        </w:tc>
        <w:tc>
          <w:tcPr>
            <w:tcW w:w="1645" w:type="dxa"/>
            <w:shd w:val="clear" w:color="auto" w:fill="auto"/>
          </w:tcPr>
          <w:p w14:paraId="5DAFD02B"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Diferenca</w:t>
            </w:r>
          </w:p>
        </w:tc>
        <w:tc>
          <w:tcPr>
            <w:tcW w:w="2596" w:type="dxa"/>
            <w:shd w:val="clear" w:color="auto" w:fill="auto"/>
          </w:tcPr>
          <w:p w14:paraId="3CD1F191"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pikët bazë</w:t>
            </w:r>
          </w:p>
        </w:tc>
      </w:tr>
      <w:tr w:rsidR="00BC1ECB" w:rsidRPr="00F21CC3" w14:paraId="140D21E4" w14:textId="77777777" w:rsidTr="004B5148">
        <w:trPr>
          <w:jc w:val="center"/>
        </w:trPr>
        <w:tc>
          <w:tcPr>
            <w:tcW w:w="3823" w:type="dxa"/>
            <w:shd w:val="clear" w:color="auto" w:fill="auto"/>
          </w:tcPr>
          <w:p w14:paraId="23CE0045" w14:textId="21F91611"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Periudha e </w:t>
            </w:r>
            <w:r w:rsidR="004B5148" w:rsidRPr="00F21CC3">
              <w:rPr>
                <w:rFonts w:ascii="Garamond" w:eastAsia="Times New Roman" w:hAnsi="Garamond"/>
                <w:sz w:val="20"/>
                <w:szCs w:val="20"/>
              </w:rPr>
              <w:t>interesit</w:t>
            </w:r>
          </w:p>
        </w:tc>
        <w:tc>
          <w:tcPr>
            <w:tcW w:w="5769" w:type="dxa"/>
            <w:gridSpan w:val="3"/>
            <w:shd w:val="clear" w:color="auto" w:fill="auto"/>
          </w:tcPr>
          <w:p w14:paraId="30ED20B9"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[Tremujor] [Gjashtëmujor] me vonesë</w:t>
            </w:r>
          </w:p>
        </w:tc>
      </w:tr>
      <w:tr w:rsidR="00BC1ECB" w:rsidRPr="00F21CC3" w14:paraId="39F0DC67" w14:textId="77777777" w:rsidTr="004B5148">
        <w:trPr>
          <w:jc w:val="center"/>
        </w:trPr>
        <w:tc>
          <w:tcPr>
            <w:tcW w:w="3823" w:type="dxa"/>
            <w:shd w:val="clear" w:color="auto" w:fill="auto"/>
          </w:tcPr>
          <w:p w14:paraId="56D9E2A5" w14:textId="657B3AEE"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Datat e </w:t>
            </w:r>
            <w:r w:rsidR="004B5148" w:rsidRPr="00F21CC3">
              <w:rPr>
                <w:rFonts w:ascii="Garamond" w:eastAsia="Times New Roman" w:hAnsi="Garamond"/>
                <w:sz w:val="20"/>
                <w:szCs w:val="20"/>
              </w:rPr>
              <w:t>pagesës së interesit</w:t>
            </w:r>
          </w:p>
        </w:tc>
        <w:tc>
          <w:tcPr>
            <w:tcW w:w="5769" w:type="dxa"/>
            <w:gridSpan w:val="3"/>
            <w:shd w:val="clear" w:color="auto" w:fill="auto"/>
          </w:tcPr>
          <w:p w14:paraId="7FD8C455"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Pagesa e interesit do të bëhet në [●] çdo vit dhe për herë të parë në [●]</w:t>
            </w:r>
          </w:p>
        </w:tc>
      </w:tr>
      <w:tr w:rsidR="00BC1ECB" w:rsidRPr="00F21CC3" w14:paraId="620CB233" w14:textId="77777777" w:rsidTr="004B5148">
        <w:trPr>
          <w:trHeight w:val="224"/>
          <w:jc w:val="center"/>
        </w:trPr>
        <w:tc>
          <w:tcPr>
            <w:tcW w:w="3823" w:type="dxa"/>
            <w:shd w:val="clear" w:color="auto" w:fill="auto"/>
          </w:tcPr>
          <w:p w14:paraId="19C20D6A" w14:textId="78F67245" w:rsidR="00BC1ECB" w:rsidRPr="00F21CC3" w:rsidRDefault="00BC1ECB" w:rsidP="00D23620">
            <w:pPr>
              <w:spacing w:after="0" w:line="240" w:lineRule="auto"/>
              <w:ind w:left="3540" w:hanging="3540"/>
              <w:rPr>
                <w:rFonts w:ascii="Garamond" w:eastAsia="Times New Roman" w:hAnsi="Garamond"/>
                <w:sz w:val="20"/>
                <w:szCs w:val="20"/>
              </w:rPr>
            </w:pPr>
            <w:r w:rsidRPr="00F21CC3">
              <w:rPr>
                <w:rFonts w:ascii="Garamond" w:eastAsia="Times New Roman" w:hAnsi="Garamond"/>
                <w:sz w:val="20"/>
                <w:szCs w:val="20"/>
              </w:rPr>
              <w:t>Marrëveshja e Numërimit të Ditëve</w:t>
            </w:r>
          </w:p>
        </w:tc>
        <w:tc>
          <w:tcPr>
            <w:tcW w:w="5769" w:type="dxa"/>
            <w:gridSpan w:val="3"/>
            <w:shd w:val="clear" w:color="auto" w:fill="auto"/>
          </w:tcPr>
          <w:p w14:paraId="44894AF0"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Ndryshuar pas Marrëveshjes së Ditës së Punës</w:t>
            </w:r>
          </w:p>
        </w:tc>
      </w:tr>
      <w:tr w:rsidR="00BC1ECB" w:rsidRPr="00F21CC3" w14:paraId="6AC7C081" w14:textId="77777777" w:rsidTr="004B5148">
        <w:trPr>
          <w:jc w:val="center"/>
        </w:trPr>
        <w:tc>
          <w:tcPr>
            <w:tcW w:w="3823" w:type="dxa"/>
            <w:shd w:val="clear" w:color="auto" w:fill="auto"/>
          </w:tcPr>
          <w:p w14:paraId="1C1D46A4" w14:textId="0A19256E"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Ditë </w:t>
            </w:r>
            <w:r w:rsidR="004B5148" w:rsidRPr="00F21CC3">
              <w:rPr>
                <w:rFonts w:ascii="Garamond" w:eastAsia="Times New Roman" w:hAnsi="Garamond"/>
                <w:sz w:val="20"/>
                <w:szCs w:val="20"/>
              </w:rPr>
              <w:t xml:space="preserve">pune </w:t>
            </w:r>
          </w:p>
        </w:tc>
        <w:tc>
          <w:tcPr>
            <w:tcW w:w="5769" w:type="dxa"/>
            <w:gridSpan w:val="3"/>
            <w:shd w:val="clear" w:color="auto" w:fill="auto"/>
          </w:tcPr>
          <w:p w14:paraId="2A2BBB93"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311569E6" w14:textId="77777777" w:rsidTr="004B5148">
        <w:trPr>
          <w:jc w:val="center"/>
        </w:trPr>
        <w:tc>
          <w:tcPr>
            <w:tcW w:w="3823" w:type="dxa"/>
            <w:shd w:val="clear" w:color="auto" w:fill="auto"/>
          </w:tcPr>
          <w:p w14:paraId="0C31075B" w14:textId="5CA57E82"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Llogaria e Huamarrësit</w:t>
            </w:r>
            <w:r w:rsidR="00F92464">
              <w:rPr>
                <w:rFonts w:ascii="Garamond" w:eastAsia="Times New Roman" w:hAnsi="Garamond"/>
                <w:sz w:val="20"/>
                <w:szCs w:val="20"/>
              </w:rPr>
              <w:t xml:space="preserve"> </w:t>
            </w:r>
          </w:p>
        </w:tc>
        <w:tc>
          <w:tcPr>
            <w:tcW w:w="5769" w:type="dxa"/>
            <w:gridSpan w:val="3"/>
            <w:shd w:val="clear" w:color="auto" w:fill="auto"/>
          </w:tcPr>
          <w:tbl>
            <w:tblPr>
              <w:tblW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2"/>
              <w:gridCol w:w="1126"/>
              <w:gridCol w:w="2946"/>
            </w:tblGrid>
            <w:tr w:rsidR="00BC1ECB" w:rsidRPr="00F21CC3" w14:paraId="390D97D4" w14:textId="77777777" w:rsidTr="004B5148">
              <w:tc>
                <w:tcPr>
                  <w:tcW w:w="2052" w:type="dxa"/>
                  <w:shd w:val="clear" w:color="auto" w:fill="auto"/>
                </w:tcPr>
                <w:p w14:paraId="4FF3F683"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Emri i Përfituesit</w:t>
                  </w:r>
                </w:p>
              </w:tc>
              <w:tc>
                <w:tcPr>
                  <w:tcW w:w="4072" w:type="dxa"/>
                  <w:gridSpan w:val="2"/>
                  <w:shd w:val="clear" w:color="auto" w:fill="auto"/>
                </w:tcPr>
                <w:p w14:paraId="5D44F23B"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18C289E0" w14:textId="77777777" w:rsidTr="004B5148">
              <w:tc>
                <w:tcPr>
                  <w:tcW w:w="2052" w:type="dxa"/>
                  <w:vMerge w:val="restart"/>
                  <w:shd w:val="clear" w:color="auto" w:fill="auto"/>
                </w:tcPr>
                <w:p w14:paraId="5986640D"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Pala e Përfituesit</w:t>
                  </w:r>
                </w:p>
              </w:tc>
              <w:tc>
                <w:tcPr>
                  <w:tcW w:w="1126" w:type="dxa"/>
                  <w:shd w:val="clear" w:color="auto" w:fill="auto"/>
                </w:tcPr>
                <w:p w14:paraId="13B91DDE"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Emri</w:t>
                  </w:r>
                </w:p>
              </w:tc>
              <w:tc>
                <w:tcPr>
                  <w:tcW w:w="2946" w:type="dxa"/>
                  <w:shd w:val="clear" w:color="auto" w:fill="auto"/>
                </w:tcPr>
                <w:p w14:paraId="3FBB8AA4"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5F44109E" w14:textId="77777777" w:rsidTr="004B5148">
              <w:tc>
                <w:tcPr>
                  <w:tcW w:w="2052" w:type="dxa"/>
                  <w:vMerge/>
                  <w:shd w:val="clear" w:color="auto" w:fill="auto"/>
                </w:tcPr>
                <w:p w14:paraId="7A30171C" w14:textId="77777777" w:rsidR="00BC1ECB" w:rsidRPr="00F21CC3" w:rsidRDefault="00BC1ECB" w:rsidP="00D23620">
                  <w:pPr>
                    <w:spacing w:after="0" w:line="240" w:lineRule="auto"/>
                    <w:rPr>
                      <w:rFonts w:ascii="Garamond" w:eastAsia="Times New Roman" w:hAnsi="Garamond"/>
                      <w:sz w:val="20"/>
                      <w:szCs w:val="20"/>
                    </w:rPr>
                  </w:pPr>
                </w:p>
              </w:tc>
              <w:tc>
                <w:tcPr>
                  <w:tcW w:w="1126" w:type="dxa"/>
                  <w:shd w:val="clear" w:color="auto" w:fill="auto"/>
                </w:tcPr>
                <w:p w14:paraId="21F38AFB"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Qyteti</w:t>
                  </w:r>
                </w:p>
              </w:tc>
              <w:tc>
                <w:tcPr>
                  <w:tcW w:w="2946" w:type="dxa"/>
                  <w:shd w:val="clear" w:color="auto" w:fill="auto"/>
                </w:tcPr>
                <w:p w14:paraId="172771C3"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38281496" w14:textId="77777777" w:rsidTr="004B5148">
              <w:tc>
                <w:tcPr>
                  <w:tcW w:w="2052" w:type="dxa"/>
                  <w:vMerge/>
                  <w:shd w:val="clear" w:color="auto" w:fill="auto"/>
                </w:tcPr>
                <w:p w14:paraId="513E61E0" w14:textId="77777777" w:rsidR="00BC1ECB" w:rsidRPr="00F21CC3" w:rsidRDefault="00BC1ECB" w:rsidP="00D23620">
                  <w:pPr>
                    <w:spacing w:after="0" w:line="240" w:lineRule="auto"/>
                    <w:rPr>
                      <w:rFonts w:ascii="Garamond" w:eastAsia="Times New Roman" w:hAnsi="Garamond"/>
                      <w:sz w:val="20"/>
                      <w:szCs w:val="20"/>
                    </w:rPr>
                  </w:pPr>
                </w:p>
              </w:tc>
              <w:tc>
                <w:tcPr>
                  <w:tcW w:w="1126" w:type="dxa"/>
                  <w:shd w:val="clear" w:color="auto" w:fill="auto"/>
                </w:tcPr>
                <w:p w14:paraId="613DBE77"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SWIFT</w:t>
                  </w:r>
                </w:p>
              </w:tc>
              <w:tc>
                <w:tcPr>
                  <w:tcW w:w="2946" w:type="dxa"/>
                  <w:shd w:val="clear" w:color="auto" w:fill="auto"/>
                </w:tcPr>
                <w:p w14:paraId="18C0D13F"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472B137E" w14:textId="77777777" w:rsidTr="004B5148">
              <w:tc>
                <w:tcPr>
                  <w:tcW w:w="2052" w:type="dxa"/>
                  <w:vMerge/>
                  <w:shd w:val="clear" w:color="auto" w:fill="auto"/>
                </w:tcPr>
                <w:p w14:paraId="74AA88E5" w14:textId="77777777" w:rsidR="00BC1ECB" w:rsidRPr="00F21CC3" w:rsidRDefault="00BC1ECB" w:rsidP="00D23620">
                  <w:pPr>
                    <w:spacing w:after="0" w:line="240" w:lineRule="auto"/>
                    <w:rPr>
                      <w:rFonts w:ascii="Garamond" w:eastAsia="Times New Roman" w:hAnsi="Garamond"/>
                      <w:sz w:val="20"/>
                      <w:szCs w:val="20"/>
                    </w:rPr>
                  </w:pPr>
                </w:p>
              </w:tc>
              <w:tc>
                <w:tcPr>
                  <w:tcW w:w="1126" w:type="dxa"/>
                  <w:shd w:val="clear" w:color="auto" w:fill="auto"/>
                </w:tcPr>
                <w:p w14:paraId="4D52A131"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IBAN</w:t>
                  </w:r>
                </w:p>
              </w:tc>
              <w:tc>
                <w:tcPr>
                  <w:tcW w:w="2946" w:type="dxa"/>
                  <w:shd w:val="clear" w:color="auto" w:fill="auto"/>
                </w:tcPr>
                <w:p w14:paraId="75FEB322"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786C619F" w14:textId="77777777" w:rsidTr="004B5148">
              <w:tc>
                <w:tcPr>
                  <w:tcW w:w="2052" w:type="dxa"/>
                  <w:vMerge/>
                  <w:shd w:val="clear" w:color="auto" w:fill="auto"/>
                </w:tcPr>
                <w:p w14:paraId="5A97913A" w14:textId="77777777" w:rsidR="00BC1ECB" w:rsidRPr="00F21CC3" w:rsidRDefault="00BC1ECB" w:rsidP="00D23620">
                  <w:pPr>
                    <w:spacing w:after="0" w:line="240" w:lineRule="auto"/>
                    <w:rPr>
                      <w:rFonts w:ascii="Garamond" w:eastAsia="Times New Roman" w:hAnsi="Garamond"/>
                      <w:sz w:val="20"/>
                      <w:szCs w:val="20"/>
                    </w:rPr>
                  </w:pPr>
                </w:p>
              </w:tc>
              <w:tc>
                <w:tcPr>
                  <w:tcW w:w="1126" w:type="dxa"/>
                  <w:shd w:val="clear" w:color="auto" w:fill="auto"/>
                </w:tcPr>
                <w:p w14:paraId="03AB50B7"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Referenca</w:t>
                  </w:r>
                </w:p>
              </w:tc>
              <w:tc>
                <w:tcPr>
                  <w:tcW w:w="2946" w:type="dxa"/>
                  <w:shd w:val="clear" w:color="auto" w:fill="auto"/>
                </w:tcPr>
                <w:p w14:paraId="5E442C82"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6F238AE2" w14:textId="77777777" w:rsidTr="004B5148">
              <w:tc>
                <w:tcPr>
                  <w:tcW w:w="2052" w:type="dxa"/>
                  <w:vMerge w:val="restart"/>
                  <w:shd w:val="clear" w:color="auto" w:fill="auto"/>
                </w:tcPr>
                <w:p w14:paraId="70EA0E44" w14:textId="75260476"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Banka </w:t>
                  </w:r>
                  <w:r w:rsidR="004B5148" w:rsidRPr="00F21CC3">
                    <w:rPr>
                      <w:rFonts w:ascii="Garamond" w:eastAsia="Times New Roman" w:hAnsi="Garamond"/>
                      <w:sz w:val="20"/>
                      <w:szCs w:val="20"/>
                    </w:rPr>
                    <w:t xml:space="preserve">korresponduese </w:t>
                  </w:r>
                  <w:r w:rsidRPr="00F21CC3">
                    <w:rPr>
                      <w:rFonts w:ascii="Garamond" w:eastAsia="Times New Roman" w:hAnsi="Garamond"/>
                      <w:sz w:val="20"/>
                      <w:szCs w:val="20"/>
                    </w:rPr>
                    <w:t>(nëse është e zbatueshme)</w:t>
                  </w:r>
                </w:p>
              </w:tc>
              <w:tc>
                <w:tcPr>
                  <w:tcW w:w="1126" w:type="dxa"/>
                  <w:shd w:val="clear" w:color="auto" w:fill="auto"/>
                  <w:vAlign w:val="center"/>
                </w:tcPr>
                <w:p w14:paraId="5E322A22"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Emri</w:t>
                  </w:r>
                </w:p>
              </w:tc>
              <w:tc>
                <w:tcPr>
                  <w:tcW w:w="2946" w:type="dxa"/>
                  <w:shd w:val="clear" w:color="auto" w:fill="auto"/>
                  <w:vAlign w:val="center"/>
                </w:tcPr>
                <w:p w14:paraId="458735B0"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066CE664" w14:textId="77777777" w:rsidTr="004B5148">
              <w:tc>
                <w:tcPr>
                  <w:tcW w:w="2052" w:type="dxa"/>
                  <w:vMerge/>
                  <w:shd w:val="clear" w:color="auto" w:fill="auto"/>
                </w:tcPr>
                <w:p w14:paraId="4193FA29" w14:textId="77777777" w:rsidR="00BC1ECB" w:rsidRPr="00F21CC3" w:rsidRDefault="00BC1ECB" w:rsidP="00D23620">
                  <w:pPr>
                    <w:spacing w:after="0" w:line="240" w:lineRule="auto"/>
                    <w:rPr>
                      <w:rFonts w:ascii="Garamond" w:eastAsia="Times New Roman" w:hAnsi="Garamond"/>
                      <w:sz w:val="20"/>
                      <w:szCs w:val="20"/>
                    </w:rPr>
                  </w:pPr>
                </w:p>
              </w:tc>
              <w:tc>
                <w:tcPr>
                  <w:tcW w:w="1126" w:type="dxa"/>
                  <w:shd w:val="clear" w:color="auto" w:fill="auto"/>
                </w:tcPr>
                <w:p w14:paraId="64F0CCAF"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Qyteti </w:t>
                  </w:r>
                </w:p>
              </w:tc>
              <w:tc>
                <w:tcPr>
                  <w:tcW w:w="2946" w:type="dxa"/>
                  <w:shd w:val="clear" w:color="auto" w:fill="auto"/>
                </w:tcPr>
                <w:p w14:paraId="04E954F5"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7C3BA243" w14:textId="77777777" w:rsidTr="004B5148">
              <w:tc>
                <w:tcPr>
                  <w:tcW w:w="2052" w:type="dxa"/>
                  <w:vMerge/>
                  <w:shd w:val="clear" w:color="auto" w:fill="auto"/>
                </w:tcPr>
                <w:p w14:paraId="1ACF4453" w14:textId="77777777" w:rsidR="00BC1ECB" w:rsidRPr="00F21CC3" w:rsidRDefault="00BC1ECB" w:rsidP="00D23620">
                  <w:pPr>
                    <w:spacing w:after="0" w:line="240" w:lineRule="auto"/>
                    <w:rPr>
                      <w:rFonts w:ascii="Garamond" w:eastAsia="Times New Roman" w:hAnsi="Garamond"/>
                      <w:sz w:val="20"/>
                      <w:szCs w:val="20"/>
                    </w:rPr>
                  </w:pPr>
                </w:p>
              </w:tc>
              <w:tc>
                <w:tcPr>
                  <w:tcW w:w="1126" w:type="dxa"/>
                  <w:tcBorders>
                    <w:bottom w:val="single" w:sz="4" w:space="0" w:color="auto"/>
                  </w:tcBorders>
                  <w:shd w:val="clear" w:color="auto" w:fill="auto"/>
                </w:tcPr>
                <w:p w14:paraId="1C7CEE42"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SWIFT</w:t>
                  </w:r>
                </w:p>
              </w:tc>
              <w:tc>
                <w:tcPr>
                  <w:tcW w:w="2946" w:type="dxa"/>
                  <w:tcBorders>
                    <w:bottom w:val="single" w:sz="4" w:space="0" w:color="auto"/>
                  </w:tcBorders>
                  <w:shd w:val="clear" w:color="auto" w:fill="auto"/>
                </w:tcPr>
                <w:p w14:paraId="7FCD261A"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r w:rsidR="00BC1ECB" w:rsidRPr="00F21CC3" w14:paraId="59E94FB5" w14:textId="77777777" w:rsidTr="004B5148">
              <w:tc>
                <w:tcPr>
                  <w:tcW w:w="2052" w:type="dxa"/>
                  <w:vMerge/>
                  <w:tcBorders>
                    <w:bottom w:val="nil"/>
                  </w:tcBorders>
                  <w:shd w:val="clear" w:color="auto" w:fill="auto"/>
                </w:tcPr>
                <w:p w14:paraId="16CCD70F" w14:textId="77777777" w:rsidR="00BC1ECB" w:rsidRPr="00F21CC3" w:rsidRDefault="00BC1ECB" w:rsidP="00D23620">
                  <w:pPr>
                    <w:spacing w:after="0" w:line="240" w:lineRule="auto"/>
                    <w:rPr>
                      <w:rFonts w:ascii="Garamond" w:eastAsia="Times New Roman" w:hAnsi="Garamond"/>
                      <w:sz w:val="20"/>
                      <w:szCs w:val="20"/>
                    </w:rPr>
                  </w:pPr>
                </w:p>
              </w:tc>
              <w:tc>
                <w:tcPr>
                  <w:tcW w:w="1126" w:type="dxa"/>
                  <w:tcBorders>
                    <w:bottom w:val="nil"/>
                  </w:tcBorders>
                  <w:shd w:val="clear" w:color="auto" w:fill="auto"/>
                </w:tcPr>
                <w:p w14:paraId="4B631185"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IBAN</w:t>
                  </w:r>
                </w:p>
              </w:tc>
              <w:tc>
                <w:tcPr>
                  <w:tcW w:w="2946" w:type="dxa"/>
                  <w:tcBorders>
                    <w:bottom w:val="nil"/>
                  </w:tcBorders>
                  <w:shd w:val="clear" w:color="auto" w:fill="auto"/>
                </w:tcPr>
                <w:p w14:paraId="32A40890"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w:t>
                  </w:r>
                </w:p>
              </w:tc>
            </w:tr>
          </w:tbl>
          <w:p w14:paraId="66A3B2F6" w14:textId="77777777" w:rsidR="00BC1ECB" w:rsidRPr="00F21CC3" w:rsidRDefault="00BC1ECB" w:rsidP="00D23620">
            <w:pPr>
              <w:spacing w:after="0" w:line="240" w:lineRule="auto"/>
              <w:rPr>
                <w:rFonts w:ascii="Garamond" w:eastAsia="Times New Roman" w:hAnsi="Garamond"/>
                <w:sz w:val="20"/>
                <w:szCs w:val="20"/>
              </w:rPr>
            </w:pPr>
          </w:p>
        </w:tc>
      </w:tr>
      <w:tr w:rsidR="00BC1ECB" w:rsidRPr="00F21CC3" w14:paraId="0B5F1911" w14:textId="77777777" w:rsidTr="004B5148">
        <w:trPr>
          <w:jc w:val="center"/>
        </w:trPr>
        <w:tc>
          <w:tcPr>
            <w:tcW w:w="3823" w:type="dxa"/>
            <w:shd w:val="clear" w:color="auto" w:fill="auto"/>
          </w:tcPr>
          <w:p w14:paraId="1D8C70ED" w14:textId="345BBF11"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Llogaria e CEB-it</w:t>
            </w:r>
            <w:r w:rsidR="00F92464">
              <w:rPr>
                <w:rFonts w:ascii="Garamond" w:eastAsia="Times New Roman" w:hAnsi="Garamond"/>
                <w:sz w:val="20"/>
                <w:szCs w:val="20"/>
              </w:rPr>
              <w:t xml:space="preserve"> </w:t>
            </w:r>
          </w:p>
        </w:tc>
        <w:tc>
          <w:tcPr>
            <w:tcW w:w="5769" w:type="dxa"/>
            <w:gridSpan w:val="3"/>
            <w:shd w:val="clear" w:color="auto" w:fill="auto"/>
          </w:tcPr>
          <w:tbl>
            <w:tblPr>
              <w:tblW w:w="6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3"/>
              <w:gridCol w:w="940"/>
              <w:gridCol w:w="3087"/>
            </w:tblGrid>
            <w:tr w:rsidR="00BC1ECB" w:rsidRPr="00F21CC3" w14:paraId="06E694C6" w14:textId="77777777" w:rsidTr="004B5148">
              <w:tc>
                <w:tcPr>
                  <w:tcW w:w="2083" w:type="dxa"/>
                  <w:shd w:val="clear" w:color="auto" w:fill="auto"/>
                </w:tcPr>
                <w:p w14:paraId="2FD4FBCE"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Emri i Përfituesit</w:t>
                  </w:r>
                </w:p>
              </w:tc>
              <w:tc>
                <w:tcPr>
                  <w:tcW w:w="4027" w:type="dxa"/>
                  <w:gridSpan w:val="2"/>
                  <w:shd w:val="clear" w:color="auto" w:fill="auto"/>
                  <w:vAlign w:val="center"/>
                </w:tcPr>
                <w:p w14:paraId="18CCE129"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Banka për Zhvillim e Këshillit të Evropës</w:t>
                  </w:r>
                </w:p>
              </w:tc>
            </w:tr>
            <w:tr w:rsidR="00BC1ECB" w:rsidRPr="00F21CC3" w14:paraId="144ADCD6" w14:textId="77777777" w:rsidTr="004B5148">
              <w:tc>
                <w:tcPr>
                  <w:tcW w:w="2083" w:type="dxa"/>
                  <w:shd w:val="clear" w:color="auto" w:fill="auto"/>
                </w:tcPr>
                <w:p w14:paraId="56E63038"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SWIFT i Përfituesit</w:t>
                  </w:r>
                </w:p>
              </w:tc>
              <w:tc>
                <w:tcPr>
                  <w:tcW w:w="4027" w:type="dxa"/>
                  <w:gridSpan w:val="2"/>
                  <w:shd w:val="clear" w:color="auto" w:fill="auto"/>
                  <w:vAlign w:val="center"/>
                </w:tcPr>
                <w:p w14:paraId="57D4A856"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CEFPFRPP</w:t>
                  </w:r>
                </w:p>
              </w:tc>
            </w:tr>
            <w:tr w:rsidR="00BC1ECB" w:rsidRPr="00F21CC3" w14:paraId="20F557E4" w14:textId="77777777" w:rsidTr="004B5148">
              <w:tc>
                <w:tcPr>
                  <w:tcW w:w="2083" w:type="dxa"/>
                  <w:vMerge w:val="restart"/>
                  <w:shd w:val="clear" w:color="auto" w:fill="auto"/>
                </w:tcPr>
                <w:p w14:paraId="1706BF4F"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 xml:space="preserve">Banka e Përfituesit </w:t>
                  </w:r>
                </w:p>
              </w:tc>
              <w:tc>
                <w:tcPr>
                  <w:tcW w:w="940" w:type="dxa"/>
                  <w:shd w:val="clear" w:color="auto" w:fill="auto"/>
                </w:tcPr>
                <w:p w14:paraId="78E5EAB3"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Emri</w:t>
                  </w:r>
                </w:p>
              </w:tc>
              <w:tc>
                <w:tcPr>
                  <w:tcW w:w="3087" w:type="dxa"/>
                  <w:shd w:val="clear" w:color="auto" w:fill="auto"/>
                </w:tcPr>
                <w:p w14:paraId="2769CD4A"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Deutsche Bank</w:t>
                  </w:r>
                </w:p>
              </w:tc>
            </w:tr>
            <w:tr w:rsidR="00BC1ECB" w:rsidRPr="00F21CC3" w14:paraId="0853B3C9" w14:textId="77777777" w:rsidTr="004B5148">
              <w:tc>
                <w:tcPr>
                  <w:tcW w:w="2083" w:type="dxa"/>
                  <w:vMerge/>
                  <w:shd w:val="clear" w:color="auto" w:fill="auto"/>
                </w:tcPr>
                <w:p w14:paraId="7F398EA8" w14:textId="77777777" w:rsidR="00BC1ECB" w:rsidRPr="00F21CC3" w:rsidRDefault="00BC1ECB" w:rsidP="00D23620">
                  <w:pPr>
                    <w:spacing w:after="0" w:line="240" w:lineRule="auto"/>
                    <w:rPr>
                      <w:rFonts w:ascii="Garamond" w:eastAsia="Times New Roman" w:hAnsi="Garamond"/>
                      <w:sz w:val="20"/>
                      <w:szCs w:val="20"/>
                    </w:rPr>
                  </w:pPr>
                </w:p>
              </w:tc>
              <w:tc>
                <w:tcPr>
                  <w:tcW w:w="940" w:type="dxa"/>
                  <w:shd w:val="clear" w:color="auto" w:fill="auto"/>
                </w:tcPr>
                <w:p w14:paraId="5E22B226"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Qyteti</w:t>
                  </w:r>
                </w:p>
              </w:tc>
              <w:tc>
                <w:tcPr>
                  <w:tcW w:w="3087" w:type="dxa"/>
                  <w:shd w:val="clear" w:color="auto" w:fill="auto"/>
                </w:tcPr>
                <w:p w14:paraId="74194407"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Frankfurt (Gjermani)</w:t>
                  </w:r>
                </w:p>
              </w:tc>
            </w:tr>
            <w:tr w:rsidR="00BC1ECB" w:rsidRPr="00F21CC3" w14:paraId="0A889934" w14:textId="77777777" w:rsidTr="004B5148">
              <w:tc>
                <w:tcPr>
                  <w:tcW w:w="2083" w:type="dxa"/>
                  <w:vMerge/>
                  <w:shd w:val="clear" w:color="auto" w:fill="auto"/>
                </w:tcPr>
                <w:p w14:paraId="0E24E796" w14:textId="77777777" w:rsidR="00BC1ECB" w:rsidRPr="00F21CC3" w:rsidRDefault="00BC1ECB" w:rsidP="00D23620">
                  <w:pPr>
                    <w:spacing w:after="0" w:line="240" w:lineRule="auto"/>
                    <w:rPr>
                      <w:rFonts w:ascii="Garamond" w:eastAsia="Times New Roman" w:hAnsi="Garamond"/>
                      <w:sz w:val="20"/>
                      <w:szCs w:val="20"/>
                    </w:rPr>
                  </w:pPr>
                </w:p>
              </w:tc>
              <w:tc>
                <w:tcPr>
                  <w:tcW w:w="940" w:type="dxa"/>
                  <w:tcBorders>
                    <w:bottom w:val="single" w:sz="4" w:space="0" w:color="auto"/>
                  </w:tcBorders>
                  <w:shd w:val="clear" w:color="auto" w:fill="auto"/>
                </w:tcPr>
                <w:p w14:paraId="38D5167F"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SWIFT</w:t>
                  </w:r>
                </w:p>
              </w:tc>
              <w:tc>
                <w:tcPr>
                  <w:tcW w:w="3087" w:type="dxa"/>
                  <w:tcBorders>
                    <w:bottom w:val="single" w:sz="4" w:space="0" w:color="auto"/>
                  </w:tcBorders>
                  <w:shd w:val="clear" w:color="auto" w:fill="auto"/>
                </w:tcPr>
                <w:p w14:paraId="61CCD808"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DEUTDEFF</w:t>
                  </w:r>
                </w:p>
              </w:tc>
            </w:tr>
            <w:tr w:rsidR="00BC1ECB" w:rsidRPr="00F21CC3" w14:paraId="1817335F" w14:textId="77777777" w:rsidTr="004B5148">
              <w:tc>
                <w:tcPr>
                  <w:tcW w:w="2083" w:type="dxa"/>
                  <w:vMerge/>
                  <w:tcBorders>
                    <w:bottom w:val="nil"/>
                  </w:tcBorders>
                  <w:shd w:val="clear" w:color="auto" w:fill="auto"/>
                </w:tcPr>
                <w:p w14:paraId="356A21C1" w14:textId="77777777" w:rsidR="00BC1ECB" w:rsidRPr="00F21CC3" w:rsidRDefault="00BC1ECB" w:rsidP="00D23620">
                  <w:pPr>
                    <w:spacing w:after="0" w:line="240" w:lineRule="auto"/>
                    <w:rPr>
                      <w:rFonts w:ascii="Garamond" w:eastAsia="Times New Roman" w:hAnsi="Garamond"/>
                      <w:sz w:val="20"/>
                      <w:szCs w:val="20"/>
                    </w:rPr>
                  </w:pPr>
                </w:p>
              </w:tc>
              <w:tc>
                <w:tcPr>
                  <w:tcW w:w="940" w:type="dxa"/>
                  <w:tcBorders>
                    <w:bottom w:val="nil"/>
                  </w:tcBorders>
                  <w:shd w:val="clear" w:color="auto" w:fill="auto"/>
                </w:tcPr>
                <w:p w14:paraId="439DB5FD"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IBAN</w:t>
                  </w:r>
                </w:p>
              </w:tc>
              <w:tc>
                <w:tcPr>
                  <w:tcW w:w="3087" w:type="dxa"/>
                  <w:tcBorders>
                    <w:bottom w:val="nil"/>
                  </w:tcBorders>
                  <w:shd w:val="clear" w:color="auto" w:fill="auto"/>
                </w:tcPr>
                <w:p w14:paraId="145B92B0" w14:textId="77777777" w:rsidR="00BC1ECB" w:rsidRPr="00F21CC3" w:rsidRDefault="00BC1ECB" w:rsidP="00D23620">
                  <w:pPr>
                    <w:spacing w:after="0" w:line="240" w:lineRule="auto"/>
                    <w:rPr>
                      <w:rFonts w:ascii="Garamond" w:eastAsia="Times New Roman" w:hAnsi="Garamond"/>
                      <w:sz w:val="20"/>
                      <w:szCs w:val="20"/>
                    </w:rPr>
                  </w:pPr>
                  <w:r w:rsidRPr="00F21CC3">
                    <w:rPr>
                      <w:rFonts w:ascii="Garamond" w:eastAsia="Times New Roman" w:hAnsi="Garamond"/>
                      <w:sz w:val="20"/>
                      <w:szCs w:val="20"/>
                    </w:rPr>
                    <w:t>DE44 5007 0010 0928 7384 00</w:t>
                  </w:r>
                </w:p>
              </w:tc>
            </w:tr>
          </w:tbl>
          <w:p w14:paraId="4D1A7749" w14:textId="77777777" w:rsidR="00BC1ECB" w:rsidRPr="00F21CC3" w:rsidRDefault="00BC1ECB" w:rsidP="00D23620">
            <w:pPr>
              <w:spacing w:after="0" w:line="240" w:lineRule="auto"/>
              <w:rPr>
                <w:rFonts w:ascii="Garamond" w:eastAsia="Times New Roman" w:hAnsi="Garamond"/>
                <w:sz w:val="20"/>
                <w:szCs w:val="20"/>
              </w:rPr>
            </w:pPr>
          </w:p>
        </w:tc>
      </w:tr>
    </w:tbl>
    <w:p w14:paraId="5A516A14" w14:textId="77777777" w:rsidR="00BC1ECB" w:rsidRPr="00C373EA" w:rsidRDefault="00BC1ECB" w:rsidP="00BC1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right"/>
        <w:rPr>
          <w:rFonts w:ascii="Garamond" w:eastAsia="Times New Roman" w:hAnsi="Garamond"/>
          <w:sz w:val="24"/>
          <w:szCs w:val="24"/>
        </w:rPr>
      </w:pPr>
      <w:r w:rsidRPr="00C373EA">
        <w:rPr>
          <w:rFonts w:ascii="Garamond" w:eastAsia="Times New Roman" w:hAnsi="Garamond"/>
          <w:sz w:val="24"/>
          <w:szCs w:val="24"/>
        </w:rPr>
        <w:t>Paris, më [•]</w:t>
      </w:r>
    </w:p>
    <w:p w14:paraId="005F775B" w14:textId="77777777" w:rsidR="00BC1ECB" w:rsidRPr="00C373EA" w:rsidRDefault="00BC1ECB" w:rsidP="00BC1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Garamond" w:eastAsia="Times New Roman" w:hAnsi="Garamond"/>
          <w:sz w:val="24"/>
          <w:szCs w:val="24"/>
          <w:u w:val="single"/>
        </w:rPr>
      </w:pPr>
      <w:r w:rsidRPr="00C373EA">
        <w:rPr>
          <w:rFonts w:ascii="Garamond" w:eastAsia="Times New Roman" w:hAnsi="Garamond"/>
          <w:sz w:val="24"/>
          <w:szCs w:val="24"/>
          <w:u w:val="single"/>
        </w:rPr>
        <w:t>Për CEB</w:t>
      </w:r>
    </w:p>
    <w:p w14:paraId="69729BB9" w14:textId="77777777" w:rsidR="00BC1ECB" w:rsidRPr="00C373EA" w:rsidRDefault="00BC1ECB" w:rsidP="00BC1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Garamond" w:eastAsia="Times New Roman" w:hAnsi="Garamond"/>
          <w:sz w:val="24"/>
          <w:szCs w:val="24"/>
        </w:rPr>
      </w:pPr>
      <w:r w:rsidRPr="00C373EA">
        <w:rPr>
          <w:rFonts w:ascii="Garamond" w:eastAsia="Times New Roman" w:hAnsi="Garamond"/>
          <w:sz w:val="24"/>
          <w:szCs w:val="24"/>
        </w:rPr>
        <w:t>[VENDOSNI EMRIN (T)/ TITULLIN (T)</w:t>
      </w:r>
    </w:p>
    <w:p w14:paraId="6CCCF4DA" w14:textId="77777777" w:rsidR="00C4073E" w:rsidRPr="00C373EA" w:rsidRDefault="00C4073E" w:rsidP="005512B0">
      <w:pPr>
        <w:autoSpaceDE w:val="0"/>
        <w:autoSpaceDN w:val="0"/>
        <w:adjustRightInd w:val="0"/>
        <w:spacing w:after="0" w:line="240" w:lineRule="auto"/>
        <w:ind w:firstLine="284"/>
        <w:jc w:val="both"/>
        <w:rPr>
          <w:rFonts w:ascii="Garamond" w:hAnsi="Garamond" w:cs="Calibri"/>
          <w:color w:val="000000"/>
          <w:sz w:val="24"/>
          <w:szCs w:val="24"/>
        </w:rPr>
      </w:pPr>
    </w:p>
    <w:p w14:paraId="0DDA45F6" w14:textId="64138B51" w:rsidR="00E96421" w:rsidRPr="004B5148" w:rsidRDefault="004B5148" w:rsidP="00E96421">
      <w:pPr>
        <w:autoSpaceDE w:val="0"/>
        <w:autoSpaceDN w:val="0"/>
        <w:adjustRightInd w:val="0"/>
        <w:spacing w:after="0" w:line="240" w:lineRule="auto"/>
        <w:ind w:firstLine="284"/>
        <w:jc w:val="center"/>
        <w:rPr>
          <w:rFonts w:ascii="Garamond" w:hAnsi="Garamond" w:cs="Times New Roman"/>
          <w:bCs/>
          <w:color w:val="000000"/>
          <w:sz w:val="24"/>
          <w:szCs w:val="24"/>
        </w:rPr>
      </w:pPr>
      <w:r w:rsidRPr="004B5148">
        <w:rPr>
          <w:rFonts w:ascii="Garamond" w:hAnsi="Garamond" w:cs="Times New Roman"/>
          <w:bCs/>
          <w:color w:val="000000"/>
          <w:sz w:val="24"/>
          <w:szCs w:val="24"/>
        </w:rPr>
        <w:t>SHTOJCA 3</w:t>
      </w:r>
    </w:p>
    <w:p w14:paraId="09BA9E1A" w14:textId="60FA73FE" w:rsidR="00E96421" w:rsidRPr="004B5148" w:rsidRDefault="004B5148" w:rsidP="00E96421">
      <w:pPr>
        <w:autoSpaceDE w:val="0"/>
        <w:autoSpaceDN w:val="0"/>
        <w:adjustRightInd w:val="0"/>
        <w:spacing w:after="0" w:line="240" w:lineRule="auto"/>
        <w:ind w:firstLine="284"/>
        <w:jc w:val="center"/>
        <w:rPr>
          <w:rFonts w:ascii="Garamond" w:hAnsi="Garamond" w:cs="Times New Roman"/>
          <w:color w:val="000000"/>
          <w:sz w:val="24"/>
          <w:szCs w:val="24"/>
        </w:rPr>
      </w:pPr>
      <w:r w:rsidRPr="004B5148">
        <w:rPr>
          <w:rFonts w:ascii="Garamond" w:hAnsi="Garamond" w:cs="Calibri"/>
          <w:bCs/>
          <w:color w:val="000000"/>
          <w:sz w:val="24"/>
          <w:szCs w:val="24"/>
        </w:rPr>
        <w:t>FORMA E CERTIFIKATËS</w:t>
      </w:r>
    </w:p>
    <w:p w14:paraId="574FF39B" w14:textId="77777777" w:rsidR="00E96421" w:rsidRPr="00C373EA" w:rsidRDefault="00E96421" w:rsidP="00E96421">
      <w:pPr>
        <w:autoSpaceDE w:val="0"/>
        <w:autoSpaceDN w:val="0"/>
        <w:adjustRightInd w:val="0"/>
        <w:spacing w:after="0" w:line="240" w:lineRule="auto"/>
        <w:ind w:firstLine="284"/>
        <w:jc w:val="center"/>
        <w:rPr>
          <w:rFonts w:ascii="Garamond" w:hAnsi="Garamond" w:cs="Times New Roman"/>
          <w:color w:val="000000"/>
          <w:sz w:val="24"/>
          <w:szCs w:val="24"/>
        </w:rPr>
      </w:pPr>
      <w:r w:rsidRPr="00C373EA">
        <w:rPr>
          <w:rFonts w:ascii="Garamond" w:hAnsi="Garamond" w:cs="Times New Roman"/>
          <w:color w:val="000000"/>
          <w:sz w:val="24"/>
          <w:szCs w:val="24"/>
        </w:rPr>
        <w:t>[VENDOSNI LETRËN ME KOKË]</w:t>
      </w:r>
    </w:p>
    <w:p w14:paraId="314168F0" w14:textId="77777777" w:rsidR="00E96421" w:rsidRPr="00C373EA" w:rsidRDefault="00E96421" w:rsidP="00E96421">
      <w:pPr>
        <w:autoSpaceDE w:val="0"/>
        <w:autoSpaceDN w:val="0"/>
        <w:adjustRightInd w:val="0"/>
        <w:spacing w:after="0" w:line="240" w:lineRule="auto"/>
        <w:ind w:firstLine="284"/>
        <w:rPr>
          <w:rFonts w:ascii="Garamond" w:hAnsi="Garamond" w:cs="Times New Roman"/>
          <w:color w:val="000000"/>
          <w:sz w:val="24"/>
          <w:szCs w:val="24"/>
        </w:rPr>
      </w:pPr>
    </w:p>
    <w:p w14:paraId="35637AAE" w14:textId="77777777" w:rsidR="00E96421" w:rsidRPr="00C373EA" w:rsidRDefault="00E96421" w:rsidP="00E96421">
      <w:pPr>
        <w:autoSpaceDE w:val="0"/>
        <w:autoSpaceDN w:val="0"/>
        <w:adjustRightInd w:val="0"/>
        <w:spacing w:after="0" w:line="240" w:lineRule="auto"/>
        <w:ind w:firstLine="284"/>
        <w:rPr>
          <w:rFonts w:ascii="Garamond" w:hAnsi="Garamond" w:cs="Times New Roman"/>
          <w:color w:val="000000"/>
          <w:sz w:val="24"/>
          <w:szCs w:val="24"/>
        </w:rPr>
      </w:pPr>
      <w:r w:rsidRPr="00C373EA">
        <w:rPr>
          <w:rFonts w:ascii="Garamond" w:hAnsi="Garamond" w:cs="Times New Roman"/>
          <w:color w:val="000000"/>
          <w:sz w:val="24"/>
          <w:szCs w:val="24"/>
        </w:rPr>
        <w:t>Drejtuar: Bankës për Zhvillim të Këshillit të Evropës</w:t>
      </w:r>
    </w:p>
    <w:p w14:paraId="44664798" w14:textId="425F2C58" w:rsidR="00E96421" w:rsidRPr="00C373EA" w:rsidRDefault="00E96421" w:rsidP="00E96421">
      <w:pPr>
        <w:autoSpaceDE w:val="0"/>
        <w:autoSpaceDN w:val="0"/>
        <w:adjustRightInd w:val="0"/>
        <w:spacing w:after="0" w:line="240" w:lineRule="auto"/>
        <w:ind w:firstLine="284"/>
        <w:rPr>
          <w:rFonts w:ascii="Garamond" w:hAnsi="Garamond" w:cs="Times New Roman"/>
          <w:color w:val="000000"/>
          <w:sz w:val="24"/>
          <w:szCs w:val="24"/>
        </w:rPr>
      </w:pPr>
      <w:r w:rsidRPr="00C373EA">
        <w:rPr>
          <w:rFonts w:ascii="Garamond" w:hAnsi="Garamond" w:cs="Times New Roman"/>
          <w:color w:val="000000"/>
          <w:sz w:val="24"/>
          <w:szCs w:val="24"/>
        </w:rPr>
        <w:t>Nga:</w:t>
      </w:r>
      <w:r w:rsidR="00F92464">
        <w:rPr>
          <w:rFonts w:ascii="Garamond" w:hAnsi="Garamond" w:cs="Times New Roman"/>
          <w:color w:val="000000"/>
          <w:sz w:val="24"/>
          <w:szCs w:val="24"/>
        </w:rPr>
        <w:t xml:space="preserve"> </w:t>
      </w:r>
      <w:r w:rsidRPr="00C373EA">
        <w:rPr>
          <w:rFonts w:ascii="Garamond" w:hAnsi="Garamond" w:cs="Times New Roman"/>
          <w:color w:val="000000"/>
          <w:sz w:val="24"/>
          <w:szCs w:val="24"/>
        </w:rPr>
        <w:t>[HUAMARRËSI]</w:t>
      </w:r>
    </w:p>
    <w:p w14:paraId="22D558A7" w14:textId="0571A4C5" w:rsidR="00E96421" w:rsidRPr="00C373EA" w:rsidRDefault="00E96421" w:rsidP="00E96421">
      <w:pPr>
        <w:autoSpaceDE w:val="0"/>
        <w:autoSpaceDN w:val="0"/>
        <w:adjustRightInd w:val="0"/>
        <w:spacing w:after="0" w:line="240" w:lineRule="auto"/>
        <w:ind w:firstLine="284"/>
        <w:rPr>
          <w:rFonts w:ascii="Garamond" w:hAnsi="Garamond" w:cs="Times New Roman"/>
          <w:color w:val="000000"/>
          <w:sz w:val="24"/>
          <w:szCs w:val="24"/>
        </w:rPr>
      </w:pPr>
      <w:r w:rsidRPr="00C373EA">
        <w:rPr>
          <w:rFonts w:ascii="Garamond" w:hAnsi="Garamond" w:cs="Times New Roman"/>
          <w:color w:val="000000"/>
          <w:sz w:val="24"/>
          <w:szCs w:val="24"/>
        </w:rPr>
        <w:t>Data:</w:t>
      </w:r>
      <w:r w:rsidR="00F92464">
        <w:rPr>
          <w:rFonts w:ascii="Garamond" w:hAnsi="Garamond" w:cs="Times New Roman"/>
          <w:color w:val="000000"/>
          <w:sz w:val="24"/>
          <w:szCs w:val="24"/>
        </w:rPr>
        <w:t xml:space="preserve"> </w:t>
      </w:r>
      <w:r w:rsidRPr="00C373EA">
        <w:rPr>
          <w:rFonts w:ascii="Garamond" w:hAnsi="Garamond" w:cs="Times New Roman"/>
          <w:color w:val="000000"/>
          <w:sz w:val="24"/>
          <w:szCs w:val="24"/>
        </w:rPr>
        <w:t xml:space="preserve">[JO MË HERËT SE </w:t>
      </w:r>
      <w:r w:rsidR="004B5148" w:rsidRPr="00C373EA">
        <w:rPr>
          <w:rFonts w:ascii="Garamond" w:hAnsi="Garamond" w:cs="Times New Roman"/>
          <w:color w:val="000000"/>
          <w:sz w:val="24"/>
          <w:szCs w:val="24"/>
        </w:rPr>
        <w:t>5</w:t>
      </w:r>
      <w:r w:rsidR="004B5148">
        <w:rPr>
          <w:rFonts w:ascii="Garamond" w:hAnsi="Garamond" w:cs="Times New Roman"/>
          <w:color w:val="000000"/>
          <w:sz w:val="24"/>
          <w:szCs w:val="24"/>
        </w:rPr>
        <w:t xml:space="preserve"> </w:t>
      </w:r>
      <w:r w:rsidRPr="00C373EA">
        <w:rPr>
          <w:rFonts w:ascii="Garamond" w:hAnsi="Garamond" w:cs="Times New Roman"/>
          <w:color w:val="000000"/>
          <w:sz w:val="24"/>
          <w:szCs w:val="24"/>
        </w:rPr>
        <w:t>(</w:t>
      </w:r>
      <w:r w:rsidR="004B5148" w:rsidRPr="00C373EA">
        <w:rPr>
          <w:rFonts w:ascii="Garamond" w:hAnsi="Garamond" w:cs="Times New Roman"/>
          <w:color w:val="000000"/>
          <w:sz w:val="24"/>
          <w:szCs w:val="24"/>
        </w:rPr>
        <w:t>PESË</w:t>
      </w:r>
      <w:r w:rsidRPr="00C373EA">
        <w:rPr>
          <w:rFonts w:ascii="Garamond" w:hAnsi="Garamond" w:cs="Times New Roman"/>
          <w:color w:val="000000"/>
          <w:sz w:val="24"/>
          <w:szCs w:val="24"/>
        </w:rPr>
        <w:t>) DITË PUNE PARA KËRKESËS PËR DISBURSIM]</w:t>
      </w:r>
    </w:p>
    <w:p w14:paraId="6DB6CE9D" w14:textId="4F68C3A7" w:rsidR="00E96421" w:rsidRPr="00C373EA" w:rsidRDefault="00E96421" w:rsidP="00E96421">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Times New Roman"/>
          <w:color w:val="000000"/>
          <w:sz w:val="24"/>
          <w:szCs w:val="24"/>
        </w:rPr>
        <w:t>Lënda:</w:t>
      </w:r>
      <w:r w:rsidR="00F92464">
        <w:rPr>
          <w:rFonts w:ascii="Garamond" w:hAnsi="Garamond" w:cs="Times New Roman"/>
          <w:color w:val="000000"/>
          <w:sz w:val="24"/>
          <w:szCs w:val="24"/>
        </w:rPr>
        <w:t xml:space="preserve"> </w:t>
      </w:r>
      <w:r w:rsidRPr="00C373EA">
        <w:rPr>
          <w:rFonts w:ascii="Garamond" w:hAnsi="Garamond" w:cs="Times New Roman"/>
          <w:color w:val="000000"/>
          <w:sz w:val="24"/>
          <w:szCs w:val="24"/>
        </w:rPr>
        <w:t>Marrëveshja Kuadër e Huas ndërmjet Bankës për Zhvillim të Këshillit të Evropës dhe [HUAMARRËSIT] e datës [Ï%] (</w:t>
      </w:r>
      <w:r w:rsidR="0021394C">
        <w:rPr>
          <w:rFonts w:ascii="Garamond" w:hAnsi="Garamond" w:cs="Times New Roman"/>
          <w:color w:val="000000"/>
          <w:sz w:val="24"/>
          <w:szCs w:val="24"/>
        </w:rPr>
        <w:t>“</w:t>
      </w:r>
      <w:r w:rsidRPr="00C373EA">
        <w:rPr>
          <w:rFonts w:ascii="Garamond" w:hAnsi="Garamond" w:cs="Times New Roman"/>
          <w:b/>
          <w:bCs/>
          <w:color w:val="000000"/>
          <w:sz w:val="24"/>
          <w:szCs w:val="24"/>
        </w:rPr>
        <w:t>Marrëveshja</w:t>
      </w:r>
      <w:r w:rsidR="0021394C">
        <w:rPr>
          <w:rFonts w:ascii="Garamond" w:hAnsi="Garamond" w:cs="Times New Roman"/>
          <w:color w:val="000000"/>
          <w:sz w:val="24"/>
          <w:szCs w:val="24"/>
        </w:rPr>
        <w:t>”</w:t>
      </w:r>
      <w:r w:rsidRPr="00C373EA">
        <w:rPr>
          <w:rFonts w:ascii="Garamond" w:hAnsi="Garamond" w:cs="Times New Roman"/>
          <w:color w:val="000000"/>
          <w:sz w:val="24"/>
          <w:szCs w:val="24"/>
        </w:rPr>
        <w:t>).</w:t>
      </w:r>
    </w:p>
    <w:p w14:paraId="192155F9" w14:textId="77777777" w:rsidR="00E96421" w:rsidRPr="00C373EA" w:rsidRDefault="00E96421" w:rsidP="00E96421">
      <w:pPr>
        <w:autoSpaceDE w:val="0"/>
        <w:autoSpaceDN w:val="0"/>
        <w:adjustRightInd w:val="0"/>
        <w:spacing w:after="0" w:line="240" w:lineRule="auto"/>
        <w:ind w:firstLine="284"/>
        <w:rPr>
          <w:rFonts w:ascii="Garamond" w:hAnsi="Garamond" w:cs="Times New Roman"/>
          <w:color w:val="000000"/>
          <w:sz w:val="24"/>
          <w:szCs w:val="24"/>
        </w:rPr>
      </w:pPr>
    </w:p>
    <w:p w14:paraId="2EEBEB87" w14:textId="77777777" w:rsidR="00E96421" w:rsidRPr="00C373EA" w:rsidRDefault="00E96421" w:rsidP="00E96421">
      <w:pPr>
        <w:autoSpaceDE w:val="0"/>
        <w:autoSpaceDN w:val="0"/>
        <w:adjustRightInd w:val="0"/>
        <w:spacing w:after="0" w:line="240" w:lineRule="auto"/>
        <w:ind w:firstLine="284"/>
        <w:rPr>
          <w:rFonts w:ascii="Garamond" w:hAnsi="Garamond" w:cs="Times New Roman"/>
          <w:color w:val="000000"/>
          <w:sz w:val="24"/>
          <w:szCs w:val="24"/>
        </w:rPr>
      </w:pPr>
      <w:r w:rsidRPr="00C373EA">
        <w:rPr>
          <w:rFonts w:ascii="Garamond" w:hAnsi="Garamond" w:cs="Times New Roman"/>
          <w:color w:val="000000"/>
          <w:sz w:val="24"/>
          <w:szCs w:val="24"/>
        </w:rPr>
        <w:t>I nderuar Zotëri apo Zonjë,</w:t>
      </w:r>
    </w:p>
    <w:p w14:paraId="2BB76B1E" w14:textId="46090B74" w:rsidR="00E96421" w:rsidRPr="00C373EA" w:rsidRDefault="00E96421" w:rsidP="00E96421">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Times New Roman"/>
          <w:color w:val="000000"/>
          <w:sz w:val="24"/>
          <w:szCs w:val="24"/>
        </w:rPr>
        <w:t xml:space="preserve">Termat e përcaktuar në Marrëveshje kanë të njëjtin kuptim kur përdoren në këtë </w:t>
      </w:r>
      <w:r w:rsidR="004B5148" w:rsidRPr="00C373EA">
        <w:rPr>
          <w:rFonts w:ascii="Garamond" w:hAnsi="Garamond" w:cs="Times New Roman"/>
          <w:color w:val="000000"/>
          <w:sz w:val="24"/>
          <w:szCs w:val="24"/>
        </w:rPr>
        <w:t>certifikatë</w:t>
      </w:r>
      <w:r w:rsidRPr="00C373EA">
        <w:rPr>
          <w:rFonts w:ascii="Garamond" w:hAnsi="Garamond" w:cs="Times New Roman"/>
          <w:color w:val="000000"/>
          <w:sz w:val="24"/>
          <w:szCs w:val="24"/>
        </w:rPr>
        <w:t xml:space="preserve">. Për qëllimet e </w:t>
      </w:r>
      <w:r w:rsidR="004B5148" w:rsidRPr="00C373EA">
        <w:rPr>
          <w:rFonts w:ascii="Garamond" w:hAnsi="Garamond" w:cs="Times New Roman"/>
          <w:color w:val="000000"/>
          <w:sz w:val="24"/>
          <w:szCs w:val="24"/>
        </w:rPr>
        <w:t xml:space="preserve">nënklauzolës </w:t>
      </w:r>
      <w:r w:rsidRPr="00C373EA">
        <w:rPr>
          <w:rFonts w:ascii="Garamond" w:hAnsi="Garamond" w:cs="Times New Roman"/>
          <w:color w:val="000000"/>
          <w:sz w:val="24"/>
          <w:szCs w:val="24"/>
        </w:rPr>
        <w:t>4.5 të Marrëveshjes, ju vërtetojmë si më poshtë:</w:t>
      </w:r>
    </w:p>
    <w:p w14:paraId="369525E8" w14:textId="4C7F0FE6" w:rsidR="00E96421" w:rsidRPr="00C373EA" w:rsidRDefault="00E96421" w:rsidP="00E96421">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 xml:space="preserve">a) Nuk ka ndodhur </w:t>
      </w:r>
      <w:r w:rsidR="004B5148" w:rsidRPr="00C373EA">
        <w:rPr>
          <w:rFonts w:ascii="Garamond" w:hAnsi="Garamond" w:cs="Calibri"/>
          <w:color w:val="000000"/>
          <w:sz w:val="24"/>
          <w:szCs w:val="24"/>
        </w:rPr>
        <w:t xml:space="preserve">asnjë ndryshim material negativ, krahasuar me situatën </w:t>
      </w:r>
      <w:r w:rsidRPr="00C373EA">
        <w:rPr>
          <w:rFonts w:ascii="Garamond" w:hAnsi="Garamond" w:cs="Calibri"/>
          <w:color w:val="000000"/>
          <w:sz w:val="24"/>
          <w:szCs w:val="24"/>
        </w:rPr>
        <w:t>në datën e nënshkrimit të Marrëveshjes;</w:t>
      </w:r>
    </w:p>
    <w:p w14:paraId="12DBFE1D" w14:textId="37109FC6" w:rsidR="00E96421" w:rsidRPr="00C373EA" w:rsidRDefault="00E96421" w:rsidP="00E96421">
      <w:pPr>
        <w:autoSpaceDE w:val="0"/>
        <w:autoSpaceDN w:val="0"/>
        <w:adjustRightInd w:val="0"/>
        <w:spacing w:after="0" w:line="240" w:lineRule="auto"/>
        <w:ind w:firstLine="284"/>
        <w:jc w:val="both"/>
        <w:rPr>
          <w:rFonts w:ascii="Garamond" w:hAnsi="Garamond" w:cs="Times New Roman"/>
          <w:color w:val="000000"/>
          <w:sz w:val="24"/>
          <w:szCs w:val="24"/>
        </w:rPr>
      </w:pPr>
      <w:r w:rsidRPr="00C373EA">
        <w:rPr>
          <w:rFonts w:ascii="Garamond" w:hAnsi="Garamond" w:cs="Calibri"/>
          <w:color w:val="000000"/>
          <w:sz w:val="24"/>
          <w:szCs w:val="24"/>
        </w:rPr>
        <w:t xml:space="preserve">b) Nuk ka ndodhur asnjë </w:t>
      </w:r>
      <w:r w:rsidR="004B5148" w:rsidRPr="00C373EA">
        <w:rPr>
          <w:rFonts w:ascii="Garamond" w:hAnsi="Garamond" w:cs="Calibri"/>
          <w:color w:val="000000"/>
          <w:sz w:val="24"/>
          <w:szCs w:val="24"/>
        </w:rPr>
        <w:t>rast i mospërmbushjes së tërthortë të detyrimeve</w:t>
      </w:r>
    </w:p>
    <w:p w14:paraId="1CB0674B" w14:textId="5B8A7E94" w:rsidR="00E96421" w:rsidRPr="00C373EA" w:rsidRDefault="00E96421" w:rsidP="00E96421">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 xml:space="preserve">c) Asnjë nga </w:t>
      </w:r>
      <w:r w:rsidR="004B5148" w:rsidRPr="00C373EA">
        <w:rPr>
          <w:rFonts w:ascii="Garamond" w:hAnsi="Garamond" w:cs="Calibri"/>
          <w:color w:val="000000"/>
          <w:sz w:val="24"/>
          <w:szCs w:val="24"/>
        </w:rPr>
        <w:t xml:space="preserve">instrumentet e borxhit të </w:t>
      </w:r>
      <w:r w:rsidRPr="00C373EA">
        <w:rPr>
          <w:rFonts w:ascii="Garamond" w:hAnsi="Garamond" w:cs="Calibri"/>
          <w:color w:val="000000"/>
          <w:sz w:val="24"/>
          <w:szCs w:val="24"/>
        </w:rPr>
        <w:t xml:space="preserve">Huamarrësit nuk përfshin dispozitat e humbjes së vlerësimit, raportet financiare ose </w:t>
      </w:r>
      <w:r w:rsidRPr="00C373EA">
        <w:rPr>
          <w:rFonts w:ascii="Garamond" w:hAnsi="Garamond" w:cs="Calibri"/>
          <w:i/>
          <w:iCs/>
          <w:color w:val="000000"/>
          <w:sz w:val="24"/>
          <w:szCs w:val="24"/>
        </w:rPr>
        <w:t>pari passu</w:t>
      </w:r>
      <w:r w:rsidRPr="00C373EA">
        <w:rPr>
          <w:rFonts w:ascii="Garamond" w:hAnsi="Garamond" w:cs="Calibri"/>
          <w:color w:val="000000"/>
          <w:sz w:val="24"/>
          <w:szCs w:val="24"/>
        </w:rPr>
        <w:t xml:space="preserve"> që janë më rigoroze se ndonjë dispozitë e bara</w:t>
      </w:r>
      <w:r w:rsidR="004B5148">
        <w:rPr>
          <w:rFonts w:ascii="Garamond" w:hAnsi="Garamond" w:cs="Calibri"/>
          <w:color w:val="000000"/>
          <w:sz w:val="24"/>
          <w:szCs w:val="24"/>
        </w:rPr>
        <w:t>s</w:t>
      </w:r>
      <w:r w:rsidRPr="00C373EA">
        <w:rPr>
          <w:rFonts w:ascii="Garamond" w:hAnsi="Garamond" w:cs="Calibri"/>
          <w:color w:val="000000"/>
          <w:sz w:val="24"/>
          <w:szCs w:val="24"/>
        </w:rPr>
        <w:t>vle</w:t>
      </w:r>
      <w:r w:rsidR="004B5148">
        <w:rPr>
          <w:rFonts w:ascii="Garamond" w:hAnsi="Garamond" w:cs="Calibri"/>
          <w:color w:val="000000"/>
          <w:sz w:val="24"/>
          <w:szCs w:val="24"/>
        </w:rPr>
        <w:t>r</w:t>
      </w:r>
      <w:r w:rsidRPr="00C373EA">
        <w:rPr>
          <w:rFonts w:ascii="Garamond" w:hAnsi="Garamond" w:cs="Calibri"/>
          <w:color w:val="000000"/>
          <w:sz w:val="24"/>
          <w:szCs w:val="24"/>
        </w:rPr>
        <w:t>shme e Marrëveshjes;</w:t>
      </w:r>
    </w:p>
    <w:p w14:paraId="36776A09" w14:textId="31C2E6F3" w:rsidR="00E96421" w:rsidRPr="00C373EA" w:rsidRDefault="00E96421" w:rsidP="00E96421">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 xml:space="preserve">d) Përfaqësimet dhe garancitë që do të bëhen ose përsëriten nga ne sipas </w:t>
      </w:r>
      <w:r w:rsidR="004B5148">
        <w:rPr>
          <w:rFonts w:ascii="Garamond" w:hAnsi="Garamond" w:cs="Calibri"/>
          <w:color w:val="000000"/>
          <w:sz w:val="24"/>
          <w:szCs w:val="24"/>
        </w:rPr>
        <w:t>k</w:t>
      </w:r>
      <w:r w:rsidRPr="00C373EA">
        <w:rPr>
          <w:rFonts w:ascii="Garamond" w:hAnsi="Garamond" w:cs="Calibri"/>
          <w:color w:val="000000"/>
          <w:sz w:val="24"/>
          <w:szCs w:val="24"/>
        </w:rPr>
        <w:t xml:space="preserve">lauzolës 8 të Marrëveshjes janë të vërteta në të gjitha aspektet; në veçanti, asnjë </w:t>
      </w:r>
      <w:r w:rsidR="004B5148" w:rsidRPr="00C373EA">
        <w:rPr>
          <w:rFonts w:ascii="Garamond" w:hAnsi="Garamond" w:cs="Calibri"/>
          <w:color w:val="000000"/>
          <w:sz w:val="24"/>
          <w:szCs w:val="24"/>
        </w:rPr>
        <w:t xml:space="preserve">garanci </w:t>
      </w:r>
      <w:r w:rsidRPr="00C373EA">
        <w:rPr>
          <w:rFonts w:ascii="Garamond" w:hAnsi="Garamond" w:cs="Calibri"/>
          <w:color w:val="000000"/>
          <w:sz w:val="24"/>
          <w:szCs w:val="24"/>
        </w:rPr>
        <w:t xml:space="preserve">nuk i është dhënë një pale të tretë në shkelje të </w:t>
      </w:r>
      <w:r w:rsidR="004B5148">
        <w:rPr>
          <w:rFonts w:ascii="Garamond" w:hAnsi="Garamond" w:cs="Calibri"/>
          <w:color w:val="000000"/>
          <w:sz w:val="24"/>
          <w:szCs w:val="24"/>
        </w:rPr>
        <w:t>n</w:t>
      </w:r>
      <w:r w:rsidRPr="00C373EA">
        <w:rPr>
          <w:rFonts w:ascii="Garamond" w:hAnsi="Garamond" w:cs="Calibri"/>
          <w:color w:val="000000"/>
          <w:sz w:val="24"/>
          <w:szCs w:val="24"/>
        </w:rPr>
        <w:t>ënklauzolës 7.2 të Marrëveshjes; dhe</w:t>
      </w:r>
    </w:p>
    <w:p w14:paraId="1E2BA12E" w14:textId="6D34AEF1" w:rsidR="00E96421" w:rsidRPr="00C373EA" w:rsidRDefault="00E96421" w:rsidP="00E96421">
      <w:pPr>
        <w:autoSpaceDE w:val="0"/>
        <w:autoSpaceDN w:val="0"/>
        <w:adjustRightInd w:val="0"/>
        <w:spacing w:after="0" w:line="240" w:lineRule="auto"/>
        <w:ind w:firstLine="284"/>
        <w:jc w:val="both"/>
        <w:rPr>
          <w:rFonts w:ascii="Garamond" w:hAnsi="Garamond" w:cs="Calibri"/>
          <w:color w:val="000000"/>
          <w:sz w:val="24"/>
          <w:szCs w:val="24"/>
        </w:rPr>
      </w:pPr>
      <w:r w:rsidRPr="00C373EA">
        <w:rPr>
          <w:rFonts w:ascii="Garamond" w:hAnsi="Garamond" w:cs="Calibri"/>
          <w:color w:val="000000"/>
          <w:sz w:val="24"/>
          <w:szCs w:val="24"/>
        </w:rPr>
        <w:t xml:space="preserve">e) Asnjë ngjarje ose rrethanë që mund të çojë në rimbursimin, pezullimin ose anulimin e parakohshëm të Huas sipas kushteve të </w:t>
      </w:r>
      <w:r w:rsidR="004B5148" w:rsidRPr="00C373EA">
        <w:rPr>
          <w:rFonts w:ascii="Garamond" w:hAnsi="Garamond" w:cs="Calibri"/>
          <w:color w:val="000000"/>
          <w:sz w:val="24"/>
          <w:szCs w:val="24"/>
        </w:rPr>
        <w:t xml:space="preserve">neneve </w:t>
      </w:r>
      <w:r w:rsidRPr="00C373EA">
        <w:rPr>
          <w:rFonts w:ascii="Garamond" w:hAnsi="Garamond" w:cs="Calibri"/>
          <w:color w:val="000000"/>
          <w:sz w:val="24"/>
          <w:szCs w:val="24"/>
        </w:rPr>
        <w:t>3.3 (</w:t>
      </w:r>
      <w:r w:rsidRPr="00C373EA">
        <w:rPr>
          <w:rFonts w:ascii="Garamond" w:hAnsi="Garamond" w:cs="Calibri"/>
          <w:i/>
          <w:iCs/>
          <w:color w:val="000000"/>
          <w:sz w:val="24"/>
          <w:szCs w:val="24"/>
        </w:rPr>
        <w:t>Rimbursimi i parakohshëm i huave të disbursuara</w:t>
      </w:r>
      <w:r w:rsidRPr="00C373EA">
        <w:rPr>
          <w:rFonts w:ascii="Garamond" w:hAnsi="Garamond" w:cs="Calibri"/>
          <w:color w:val="000000"/>
          <w:sz w:val="24"/>
          <w:szCs w:val="24"/>
        </w:rPr>
        <w:t>), 3.5 (</w:t>
      </w:r>
      <w:r w:rsidRPr="00C373EA">
        <w:rPr>
          <w:rFonts w:ascii="Garamond" w:hAnsi="Garamond" w:cs="Calibri"/>
          <w:i/>
          <w:iCs/>
          <w:color w:val="000000"/>
          <w:sz w:val="24"/>
          <w:szCs w:val="24"/>
        </w:rPr>
        <w:t>Pezullimi nga Banka i kredive të padisbursuara</w:t>
      </w:r>
      <w:r w:rsidRPr="00C373EA">
        <w:rPr>
          <w:rFonts w:ascii="Garamond" w:hAnsi="Garamond" w:cs="Calibri"/>
          <w:color w:val="000000"/>
          <w:sz w:val="24"/>
          <w:szCs w:val="24"/>
        </w:rPr>
        <w:t>) dhe 3.6 (</w:t>
      </w:r>
      <w:r w:rsidRPr="00C373EA">
        <w:rPr>
          <w:rFonts w:ascii="Garamond" w:hAnsi="Garamond" w:cs="Calibri"/>
          <w:i/>
          <w:iCs/>
          <w:color w:val="000000"/>
          <w:sz w:val="24"/>
          <w:szCs w:val="24"/>
        </w:rPr>
        <w:t>Anulimi nga Banka i Huave të padisbursuara</w:t>
      </w:r>
      <w:r w:rsidRPr="00C373EA">
        <w:rPr>
          <w:rFonts w:ascii="Garamond" w:hAnsi="Garamond" w:cs="Calibri"/>
          <w:color w:val="000000"/>
          <w:sz w:val="24"/>
          <w:szCs w:val="24"/>
        </w:rPr>
        <w:t xml:space="preserve">) të </w:t>
      </w:r>
      <w:r w:rsidR="004B5148" w:rsidRPr="00C373EA">
        <w:rPr>
          <w:rFonts w:ascii="Garamond" w:hAnsi="Garamond" w:cs="Calibri"/>
          <w:color w:val="000000"/>
          <w:sz w:val="24"/>
          <w:szCs w:val="24"/>
        </w:rPr>
        <w:t xml:space="preserve">rregulloreve </w:t>
      </w:r>
      <w:r w:rsidRPr="00C373EA">
        <w:rPr>
          <w:rFonts w:ascii="Garamond" w:hAnsi="Garamond" w:cs="Calibri"/>
          <w:color w:val="000000"/>
          <w:sz w:val="24"/>
          <w:szCs w:val="24"/>
        </w:rPr>
        <w:t>së Huas nuk ka ndodhur ose nuk mund të pritet/ mund të ndodhë me arsye.</w:t>
      </w:r>
    </w:p>
    <w:p w14:paraId="0AD3273F" w14:textId="77777777" w:rsidR="00E96421" w:rsidRPr="00C373EA" w:rsidRDefault="00E96421" w:rsidP="00E96421">
      <w:pPr>
        <w:autoSpaceDE w:val="0"/>
        <w:autoSpaceDN w:val="0"/>
        <w:adjustRightInd w:val="0"/>
        <w:spacing w:after="0" w:line="240" w:lineRule="auto"/>
        <w:ind w:firstLine="284"/>
        <w:rPr>
          <w:rFonts w:ascii="Garamond" w:hAnsi="Garamond" w:cs="Times New Roman"/>
          <w:color w:val="000000"/>
          <w:sz w:val="24"/>
          <w:szCs w:val="24"/>
        </w:rPr>
      </w:pPr>
    </w:p>
    <w:p w14:paraId="3B4E4F36" w14:textId="19283EC7" w:rsidR="00E96421" w:rsidRPr="00C373EA" w:rsidRDefault="00E96421" w:rsidP="00E96421">
      <w:pPr>
        <w:autoSpaceDE w:val="0"/>
        <w:autoSpaceDN w:val="0"/>
        <w:adjustRightInd w:val="0"/>
        <w:spacing w:after="0" w:line="240" w:lineRule="auto"/>
        <w:ind w:firstLine="284"/>
        <w:rPr>
          <w:rFonts w:ascii="Garamond" w:hAnsi="Garamond" w:cs="Times New Roman"/>
          <w:color w:val="000000"/>
          <w:sz w:val="24"/>
          <w:szCs w:val="24"/>
        </w:rPr>
      </w:pPr>
      <w:r w:rsidRPr="00C373EA">
        <w:rPr>
          <w:rFonts w:ascii="Garamond" w:hAnsi="Garamond" w:cs="Times New Roman"/>
          <w:color w:val="000000"/>
          <w:sz w:val="24"/>
          <w:szCs w:val="24"/>
        </w:rPr>
        <w:t>Për [HUAMARRËSIN]</w:t>
      </w:r>
    </w:p>
    <w:p w14:paraId="4641A667" w14:textId="77777777" w:rsidR="00E96421" w:rsidRPr="00C373EA" w:rsidRDefault="00E96421" w:rsidP="00E96421">
      <w:pPr>
        <w:autoSpaceDE w:val="0"/>
        <w:autoSpaceDN w:val="0"/>
        <w:adjustRightInd w:val="0"/>
        <w:spacing w:after="0" w:line="240" w:lineRule="auto"/>
        <w:ind w:firstLine="284"/>
        <w:rPr>
          <w:rFonts w:ascii="Garamond" w:hAnsi="Garamond" w:cs="Times New Roman"/>
          <w:color w:val="000000"/>
          <w:sz w:val="24"/>
          <w:szCs w:val="24"/>
        </w:rPr>
      </w:pPr>
      <w:r w:rsidRPr="00C373EA">
        <w:rPr>
          <w:rFonts w:ascii="Garamond" w:hAnsi="Garamond" w:cs="Times New Roman"/>
          <w:color w:val="000000"/>
          <w:sz w:val="24"/>
          <w:szCs w:val="24"/>
        </w:rPr>
        <w:t>[VENDOSNI EMRIN (T)/ TITULLIN (T))]</w:t>
      </w:r>
    </w:p>
    <w:p w14:paraId="0ABFABB1" w14:textId="77777777" w:rsidR="00F959E2" w:rsidRPr="00C373EA" w:rsidRDefault="00F959E2" w:rsidP="00E96421">
      <w:pPr>
        <w:autoSpaceDE w:val="0"/>
        <w:autoSpaceDN w:val="0"/>
        <w:adjustRightInd w:val="0"/>
        <w:spacing w:after="0" w:line="240" w:lineRule="auto"/>
        <w:ind w:firstLine="284"/>
        <w:jc w:val="both"/>
        <w:rPr>
          <w:rFonts w:ascii="Garamond" w:hAnsi="Garamond" w:cs="Calibri"/>
          <w:color w:val="000000"/>
          <w:sz w:val="24"/>
          <w:szCs w:val="24"/>
        </w:rPr>
      </w:pPr>
    </w:p>
    <w:p w14:paraId="762A5613" w14:textId="77777777" w:rsidR="00F959E2" w:rsidRPr="004B5148" w:rsidRDefault="00F959E2" w:rsidP="00F959E2">
      <w:pPr>
        <w:pStyle w:val="teksti"/>
        <w:jc w:val="center"/>
      </w:pPr>
      <w:r w:rsidRPr="004B5148">
        <w:t>SHTOJCA 4</w:t>
      </w:r>
    </w:p>
    <w:p w14:paraId="5135209F" w14:textId="4796CE2A" w:rsidR="00F959E2" w:rsidRPr="00C373EA" w:rsidRDefault="00F959E2" w:rsidP="00F959E2">
      <w:pPr>
        <w:pStyle w:val="teksti"/>
        <w:jc w:val="center"/>
        <w:rPr>
          <w:b/>
        </w:rPr>
      </w:pPr>
      <w:r w:rsidRPr="00C373EA">
        <w:rPr>
          <w:b/>
        </w:rPr>
        <w:t>LD2175 (2023) SHTOJCA 4: Modeli i raportimit (Raportet</w:t>
      </w:r>
      <w:r w:rsidR="00F92464">
        <w:rPr>
          <w:b/>
        </w:rPr>
        <w:t xml:space="preserve"> </w:t>
      </w:r>
      <w:r w:rsidRPr="00C373EA">
        <w:rPr>
          <w:b/>
        </w:rPr>
        <w:t>e Progresit dhe Përfundimit)</w:t>
      </w:r>
    </w:p>
    <w:p w14:paraId="7E314834" w14:textId="77777777" w:rsidR="00F959E2" w:rsidRPr="002D0D42" w:rsidRDefault="00F959E2" w:rsidP="00F959E2">
      <w:pPr>
        <w:pStyle w:val="teksti"/>
        <w:rPr>
          <w:sz w:val="14"/>
        </w:rPr>
      </w:pPr>
    </w:p>
    <w:p w14:paraId="34ED64D0" w14:textId="24DF03DD" w:rsidR="00F959E2" w:rsidRPr="00D23620" w:rsidRDefault="00F959E2" w:rsidP="00F959E2">
      <w:pPr>
        <w:pStyle w:val="teksti"/>
        <w:jc w:val="center"/>
        <w:rPr>
          <w:sz w:val="14"/>
        </w:rPr>
      </w:pPr>
      <w:r w:rsidRPr="00D23620">
        <w:t>TITULLI I PROJEKTIT</w:t>
      </w:r>
    </w:p>
    <w:p w14:paraId="124140C1" w14:textId="77777777" w:rsidR="00F959E2" w:rsidRPr="00D23620" w:rsidRDefault="00F959E2" w:rsidP="00F959E2">
      <w:pPr>
        <w:pStyle w:val="teksti"/>
        <w:jc w:val="center"/>
      </w:pPr>
      <w:r w:rsidRPr="00D23620">
        <w:t>RAPORTI I PROGRESIT</w:t>
      </w:r>
    </w:p>
    <w:p w14:paraId="6C5DE0A3" w14:textId="77777777" w:rsidR="00F959E2" w:rsidRPr="002D0D42" w:rsidRDefault="00F959E2" w:rsidP="00F959E2">
      <w:pPr>
        <w:pStyle w:val="teksti"/>
        <w:rPr>
          <w:sz w:val="14"/>
        </w:rPr>
      </w:pPr>
    </w:p>
    <w:p w14:paraId="687FB3B7" w14:textId="77777777" w:rsidR="00F959E2" w:rsidRPr="00C373EA" w:rsidRDefault="00F959E2" w:rsidP="00F959E2">
      <w:pPr>
        <w:pStyle w:val="teksti"/>
        <w:rPr>
          <w:b/>
        </w:rPr>
      </w:pPr>
      <w:r w:rsidRPr="00C373EA">
        <w:rPr>
          <w:b/>
        </w:rPr>
        <w:t xml:space="preserve">PERIUDHA E RAPORTIMIT: d/m/v - d/m/v </w:t>
      </w:r>
    </w:p>
    <w:p w14:paraId="061E5FE8" w14:textId="77777777" w:rsidR="00F959E2" w:rsidRPr="002D0D42" w:rsidRDefault="00F959E2" w:rsidP="00F959E2">
      <w:pPr>
        <w:pStyle w:val="teksti"/>
        <w:rPr>
          <w:sz w:val="14"/>
        </w:rPr>
      </w:pPr>
    </w:p>
    <w:p w14:paraId="21196125" w14:textId="15E5A32A" w:rsidR="00F959E2" w:rsidRPr="002D0D42" w:rsidRDefault="00F959E2" w:rsidP="00F959E2">
      <w:pPr>
        <w:pStyle w:val="teksti"/>
        <w:rPr>
          <w:sz w:val="14"/>
        </w:rPr>
      </w:pPr>
      <w:r w:rsidRPr="00C373EA">
        <w:t>Përgatitur nga (emri dhe nënshkrimi) __________________</w:t>
      </w:r>
    </w:p>
    <w:p w14:paraId="3F3E1028" w14:textId="2069CCE1" w:rsidR="00F959E2" w:rsidRPr="002D0D42" w:rsidRDefault="00F959E2" w:rsidP="00F959E2">
      <w:pPr>
        <w:pStyle w:val="teksti"/>
        <w:rPr>
          <w:sz w:val="14"/>
        </w:rPr>
      </w:pPr>
      <w:r w:rsidRPr="00C373EA">
        <w:t>Departamenti ___________________</w:t>
      </w:r>
    </w:p>
    <w:p w14:paraId="4AFE92B7" w14:textId="48849582" w:rsidR="00F959E2" w:rsidRPr="00C373EA" w:rsidRDefault="00F959E2" w:rsidP="00F959E2">
      <w:pPr>
        <w:pStyle w:val="teksti"/>
      </w:pPr>
      <w:r w:rsidRPr="00C373EA">
        <w:t>Datë</w:t>
      </w:r>
      <w:r w:rsidR="00F92464">
        <w:t xml:space="preserve"> </w:t>
      </w:r>
      <w:r w:rsidRPr="00C373EA">
        <w:t>____________</w:t>
      </w:r>
    </w:p>
    <w:p w14:paraId="234F5B90" w14:textId="77777777" w:rsidR="00F959E2" w:rsidRPr="00C373EA" w:rsidRDefault="00F959E2" w:rsidP="00F959E2">
      <w:pPr>
        <w:pStyle w:val="teksti"/>
      </w:pPr>
    </w:p>
    <w:p w14:paraId="41D732DB" w14:textId="0151DAE6" w:rsidR="00F55E33" w:rsidRPr="00C373EA" w:rsidRDefault="00F55E33"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b/>
          <w:bCs/>
          <w:color w:val="000000"/>
          <w:sz w:val="24"/>
          <w:szCs w:val="24"/>
        </w:rPr>
      </w:pPr>
      <w:r w:rsidRPr="00C373EA">
        <w:rPr>
          <w:rFonts w:ascii="Garamond" w:hAnsi="Garamond" w:cs="Times New Roman"/>
          <w:b/>
          <w:bCs/>
          <w:color w:val="000000"/>
          <w:sz w:val="24"/>
          <w:szCs w:val="24"/>
        </w:rPr>
        <w:t xml:space="preserve">Tabela e </w:t>
      </w:r>
      <w:r w:rsidR="004B5148">
        <w:rPr>
          <w:rFonts w:ascii="Garamond" w:hAnsi="Garamond" w:cs="Times New Roman"/>
          <w:b/>
          <w:bCs/>
          <w:color w:val="000000"/>
          <w:sz w:val="24"/>
          <w:szCs w:val="24"/>
        </w:rPr>
        <w:t>p</w:t>
      </w:r>
      <w:r w:rsidRPr="00C373EA">
        <w:rPr>
          <w:rFonts w:ascii="Garamond" w:hAnsi="Garamond" w:cs="Times New Roman"/>
          <w:b/>
          <w:bCs/>
          <w:color w:val="000000"/>
          <w:sz w:val="24"/>
          <w:szCs w:val="24"/>
        </w:rPr>
        <w:t>ërmbajtjes</w:t>
      </w:r>
    </w:p>
    <w:p w14:paraId="77C6DB9D" w14:textId="77777777" w:rsidR="00F55E33" w:rsidRPr="00C373EA" w:rsidRDefault="00F55E33"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4"/>
          <w:szCs w:val="24"/>
        </w:rPr>
      </w:pPr>
      <w:r w:rsidRPr="00C373EA">
        <w:rPr>
          <w:rFonts w:ascii="Garamond" w:hAnsi="Garamond" w:cs="Calibri"/>
          <w:color w:val="000000"/>
          <w:sz w:val="24"/>
          <w:szCs w:val="24"/>
        </w:rPr>
        <w:t xml:space="preserve">1. </w:t>
      </w:r>
      <w:r w:rsidRPr="00C373EA">
        <w:rPr>
          <w:rFonts w:ascii="Garamond" w:hAnsi="Garamond" w:cs="Times New Roman"/>
          <w:color w:val="000000"/>
          <w:sz w:val="24"/>
          <w:szCs w:val="24"/>
        </w:rPr>
        <w:t xml:space="preserve">Raporti narrativ </w:t>
      </w:r>
    </w:p>
    <w:p w14:paraId="22E410FF" w14:textId="77777777" w:rsidR="00F55E33" w:rsidRPr="00C373EA" w:rsidRDefault="00F55E33"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4"/>
          <w:szCs w:val="24"/>
        </w:rPr>
      </w:pPr>
      <w:r w:rsidRPr="00C373EA">
        <w:rPr>
          <w:rFonts w:ascii="Garamond" w:hAnsi="Garamond" w:cs="Calibri"/>
          <w:color w:val="000000"/>
          <w:sz w:val="24"/>
          <w:szCs w:val="24"/>
        </w:rPr>
        <w:t xml:space="preserve">1.1 </w:t>
      </w:r>
      <w:r w:rsidRPr="00C373EA">
        <w:rPr>
          <w:rFonts w:ascii="Garamond" w:hAnsi="Garamond" w:cs="Times New Roman"/>
          <w:color w:val="000000"/>
          <w:sz w:val="24"/>
          <w:szCs w:val="24"/>
        </w:rPr>
        <w:t>Përmbledhje e Projektit</w:t>
      </w:r>
    </w:p>
    <w:p w14:paraId="226CBCF6" w14:textId="77777777" w:rsidR="00F55E33" w:rsidRPr="00C373EA" w:rsidRDefault="00F55E33"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4"/>
          <w:szCs w:val="24"/>
        </w:rPr>
      </w:pPr>
      <w:r w:rsidRPr="00C373EA">
        <w:rPr>
          <w:rFonts w:ascii="Garamond" w:hAnsi="Garamond" w:cs="Calibri"/>
          <w:color w:val="000000"/>
          <w:sz w:val="24"/>
          <w:szCs w:val="24"/>
        </w:rPr>
        <w:t xml:space="preserve">1.2 </w:t>
      </w:r>
      <w:r w:rsidRPr="00C373EA">
        <w:rPr>
          <w:rFonts w:ascii="Garamond" w:hAnsi="Garamond" w:cs="Times New Roman"/>
          <w:color w:val="000000"/>
          <w:sz w:val="24"/>
          <w:szCs w:val="24"/>
        </w:rPr>
        <w:t>Aktivitetet e ndërmarra dhe rezultatet e arritura</w:t>
      </w:r>
    </w:p>
    <w:p w14:paraId="4099F74B" w14:textId="77777777" w:rsidR="00F55E33" w:rsidRPr="00C373EA" w:rsidRDefault="00F55E33"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4"/>
          <w:szCs w:val="24"/>
        </w:rPr>
      </w:pPr>
      <w:r w:rsidRPr="00C373EA">
        <w:rPr>
          <w:rFonts w:ascii="Garamond" w:hAnsi="Garamond" w:cs="Calibri"/>
          <w:color w:val="000000"/>
          <w:sz w:val="24"/>
          <w:szCs w:val="24"/>
        </w:rPr>
        <w:t xml:space="preserve">1.3 </w:t>
      </w:r>
      <w:r w:rsidRPr="00C373EA">
        <w:rPr>
          <w:rFonts w:ascii="Garamond" w:hAnsi="Garamond" w:cs="Times New Roman"/>
          <w:color w:val="000000"/>
          <w:sz w:val="24"/>
          <w:szCs w:val="24"/>
        </w:rPr>
        <w:t>Perspektivat e ndikimit (do të paraqiten në raportin e përfundimit)</w:t>
      </w:r>
    </w:p>
    <w:p w14:paraId="6DB0CE7C" w14:textId="17F41727" w:rsidR="00F55E33" w:rsidRPr="00C373EA" w:rsidRDefault="00F55E33"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4"/>
          <w:szCs w:val="24"/>
        </w:rPr>
      </w:pPr>
      <w:r w:rsidRPr="00C373EA">
        <w:rPr>
          <w:rFonts w:ascii="Garamond" w:hAnsi="Garamond" w:cs="Calibri"/>
          <w:color w:val="000000"/>
          <w:sz w:val="24"/>
          <w:szCs w:val="24"/>
        </w:rPr>
        <w:t xml:space="preserve">1.4 </w:t>
      </w:r>
      <w:r w:rsidRPr="00C373EA">
        <w:rPr>
          <w:rFonts w:ascii="Garamond" w:hAnsi="Garamond" w:cs="Times New Roman"/>
          <w:color w:val="000000"/>
          <w:sz w:val="24"/>
          <w:szCs w:val="24"/>
        </w:rPr>
        <w:t xml:space="preserve">Aktivitetet e </w:t>
      </w:r>
      <w:r w:rsidR="004B5148" w:rsidRPr="00C373EA">
        <w:rPr>
          <w:rFonts w:ascii="Garamond" w:hAnsi="Garamond" w:cs="Times New Roman"/>
          <w:color w:val="000000"/>
          <w:sz w:val="24"/>
          <w:szCs w:val="24"/>
        </w:rPr>
        <w:t>komunikimit dhe vizibilitetit</w:t>
      </w:r>
    </w:p>
    <w:p w14:paraId="32EE6DDF" w14:textId="77777777" w:rsidR="00F55E33" w:rsidRPr="00C373EA" w:rsidRDefault="00F55E33"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4"/>
          <w:szCs w:val="24"/>
        </w:rPr>
      </w:pPr>
      <w:r w:rsidRPr="00C373EA">
        <w:rPr>
          <w:rFonts w:ascii="Garamond" w:hAnsi="Garamond" w:cs="Calibri"/>
          <w:color w:val="000000"/>
          <w:sz w:val="24"/>
          <w:szCs w:val="24"/>
        </w:rPr>
        <w:t xml:space="preserve">1.5 </w:t>
      </w:r>
      <w:r w:rsidRPr="00C373EA">
        <w:rPr>
          <w:rFonts w:ascii="Garamond" w:hAnsi="Garamond" w:cs="Times New Roman"/>
          <w:color w:val="000000"/>
          <w:sz w:val="24"/>
          <w:szCs w:val="24"/>
        </w:rPr>
        <w:t>Devijimet nga Plani dhe vështirësitë e hasura, nëse ka, dhe masat zbutëse</w:t>
      </w:r>
    </w:p>
    <w:p w14:paraId="7FF9E38B" w14:textId="77777777" w:rsidR="00F55E33" w:rsidRPr="00C373EA" w:rsidRDefault="00F55E33"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4"/>
          <w:szCs w:val="24"/>
        </w:rPr>
      </w:pPr>
      <w:r w:rsidRPr="00C373EA">
        <w:rPr>
          <w:rFonts w:ascii="Garamond" w:hAnsi="Garamond" w:cs="Times New Roman"/>
          <w:color w:val="000000"/>
          <w:sz w:val="24"/>
          <w:szCs w:val="24"/>
        </w:rPr>
        <w:t>2. Tabelat e monitorimit</w:t>
      </w:r>
    </w:p>
    <w:p w14:paraId="309B3C0A" w14:textId="77777777" w:rsidR="00F55E33" w:rsidRPr="00C373EA" w:rsidRDefault="00F55E33"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4"/>
          <w:szCs w:val="24"/>
        </w:rPr>
      </w:pPr>
      <w:r w:rsidRPr="00C373EA">
        <w:rPr>
          <w:rFonts w:ascii="Garamond" w:hAnsi="Garamond" w:cs="Times New Roman"/>
          <w:color w:val="000000"/>
          <w:sz w:val="24"/>
          <w:szCs w:val="24"/>
        </w:rPr>
        <w:t>Tabela 1: Kostot dhe burimet e financimit (të gjitha kostot janë me TVSH neto)</w:t>
      </w:r>
    </w:p>
    <w:p w14:paraId="4E5B1EE1" w14:textId="4E448847" w:rsidR="00F55E33" w:rsidRPr="00C373EA" w:rsidRDefault="00F55E33"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4"/>
          <w:szCs w:val="24"/>
        </w:rPr>
      </w:pPr>
      <w:r w:rsidRPr="00C373EA">
        <w:rPr>
          <w:rFonts w:ascii="Garamond" w:hAnsi="Garamond" w:cs="Times New Roman"/>
          <w:color w:val="000000"/>
          <w:sz w:val="24"/>
          <w:szCs w:val="24"/>
        </w:rPr>
        <w:t xml:space="preserve">Tabela 1A: </w:t>
      </w:r>
      <w:r w:rsidR="00D23620" w:rsidRPr="00C373EA">
        <w:rPr>
          <w:rFonts w:ascii="Garamond" w:hAnsi="Garamond" w:cs="Times New Roman"/>
          <w:color w:val="000000"/>
          <w:sz w:val="24"/>
          <w:szCs w:val="24"/>
        </w:rPr>
        <w:t xml:space="preserve">Kostot </w:t>
      </w:r>
      <w:r w:rsidRPr="00C373EA">
        <w:rPr>
          <w:rFonts w:ascii="Garamond" w:hAnsi="Garamond" w:cs="Times New Roman"/>
          <w:color w:val="000000"/>
          <w:sz w:val="24"/>
          <w:szCs w:val="24"/>
        </w:rPr>
        <w:t>sipas aktiviteteve të bashkëfinancuara nga WBIF (TVSH neto)</w:t>
      </w:r>
    </w:p>
    <w:p w14:paraId="18BC7003" w14:textId="77777777" w:rsidR="00F55E33" w:rsidRPr="00C373EA" w:rsidRDefault="00F55E33"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4"/>
          <w:szCs w:val="24"/>
        </w:rPr>
      </w:pPr>
      <w:r w:rsidRPr="00C373EA">
        <w:rPr>
          <w:rFonts w:ascii="Garamond" w:hAnsi="Garamond" w:cs="Times New Roman"/>
          <w:color w:val="000000"/>
          <w:sz w:val="24"/>
          <w:szCs w:val="24"/>
        </w:rPr>
        <w:t>Tabela 2: Plani i prokurimit</w:t>
      </w:r>
    </w:p>
    <w:p w14:paraId="1021E781" w14:textId="77777777" w:rsidR="00F55E33" w:rsidRPr="00C373EA" w:rsidRDefault="00F55E33"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4"/>
          <w:szCs w:val="24"/>
        </w:rPr>
      </w:pPr>
      <w:r w:rsidRPr="00C373EA">
        <w:rPr>
          <w:rFonts w:ascii="Garamond" w:hAnsi="Garamond" w:cs="Times New Roman"/>
          <w:color w:val="000000"/>
          <w:sz w:val="24"/>
          <w:szCs w:val="24"/>
        </w:rPr>
        <w:t>Tabela 3: Lista e kontratave të dhëna</w:t>
      </w:r>
    </w:p>
    <w:p w14:paraId="7FBAED1E" w14:textId="77777777" w:rsidR="00F55E33" w:rsidRPr="00C373EA" w:rsidRDefault="00F55E33"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4"/>
          <w:szCs w:val="24"/>
        </w:rPr>
      </w:pPr>
      <w:r w:rsidRPr="00C373EA">
        <w:rPr>
          <w:rFonts w:ascii="Garamond" w:hAnsi="Garamond" w:cs="Times New Roman"/>
          <w:color w:val="000000"/>
          <w:sz w:val="24"/>
          <w:szCs w:val="24"/>
        </w:rPr>
        <w:t>Tabela 4: Plani i Zbatimit</w:t>
      </w:r>
    </w:p>
    <w:p w14:paraId="41278D03" w14:textId="63C4E26D" w:rsidR="00F55E33" w:rsidRPr="00C373EA" w:rsidRDefault="00F55E33"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4"/>
          <w:szCs w:val="24"/>
        </w:rPr>
      </w:pPr>
      <w:r w:rsidRPr="00C373EA">
        <w:rPr>
          <w:rFonts w:ascii="Garamond" w:hAnsi="Garamond" w:cs="Times New Roman"/>
          <w:color w:val="000000"/>
          <w:sz w:val="24"/>
          <w:szCs w:val="24"/>
        </w:rPr>
        <w:t xml:space="preserve">Tabela 5: Treguesit e </w:t>
      </w:r>
      <w:r w:rsidR="002D0D42">
        <w:rPr>
          <w:rFonts w:ascii="Garamond" w:hAnsi="Garamond" w:cs="Times New Roman"/>
          <w:color w:val="000000"/>
          <w:sz w:val="24"/>
          <w:szCs w:val="24"/>
        </w:rPr>
        <w:t>p</w:t>
      </w:r>
      <w:r w:rsidRPr="00C373EA">
        <w:rPr>
          <w:rFonts w:ascii="Garamond" w:hAnsi="Garamond" w:cs="Times New Roman"/>
          <w:color w:val="000000"/>
          <w:sz w:val="24"/>
          <w:szCs w:val="24"/>
        </w:rPr>
        <w:t>roduktit/</w:t>
      </w:r>
      <w:r w:rsidR="004B5148">
        <w:rPr>
          <w:rFonts w:ascii="Garamond" w:hAnsi="Garamond" w:cs="Times New Roman"/>
          <w:color w:val="000000"/>
          <w:sz w:val="24"/>
          <w:szCs w:val="24"/>
        </w:rPr>
        <w:t>r</w:t>
      </w:r>
      <w:r w:rsidRPr="00C373EA">
        <w:rPr>
          <w:rFonts w:ascii="Garamond" w:hAnsi="Garamond" w:cs="Times New Roman"/>
          <w:color w:val="000000"/>
          <w:sz w:val="24"/>
          <w:szCs w:val="24"/>
        </w:rPr>
        <w:t>ezultatit</w:t>
      </w:r>
    </w:p>
    <w:p w14:paraId="25598256" w14:textId="77777777" w:rsidR="00F55E33" w:rsidRPr="00C373EA" w:rsidRDefault="00F55E33"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cs="Times New Roman"/>
          <w:color w:val="000000"/>
          <w:sz w:val="24"/>
          <w:szCs w:val="24"/>
        </w:rPr>
      </w:pPr>
    </w:p>
    <w:p w14:paraId="75E9D356" w14:textId="21AACA21" w:rsidR="00F5446D" w:rsidRPr="00C373EA" w:rsidRDefault="00F5446D" w:rsidP="00F5446D">
      <w:pPr>
        <w:pStyle w:val="teksti"/>
        <w:rPr>
          <w:b/>
        </w:rPr>
      </w:pPr>
      <w:r w:rsidRPr="00C373EA">
        <w:rPr>
          <w:b/>
        </w:rPr>
        <w:t xml:space="preserve">1. Raporti </w:t>
      </w:r>
      <w:r w:rsidR="004B5148">
        <w:rPr>
          <w:b/>
        </w:rPr>
        <w:t>n</w:t>
      </w:r>
      <w:r w:rsidRPr="00C373EA">
        <w:rPr>
          <w:b/>
        </w:rPr>
        <w:t xml:space="preserve">arrativ </w:t>
      </w:r>
    </w:p>
    <w:p w14:paraId="69E7E629" w14:textId="4AE313AF" w:rsidR="00F5446D" w:rsidRPr="00C373EA" w:rsidRDefault="00F5446D" w:rsidP="004B5148">
      <w:pPr>
        <w:pStyle w:val="teksti"/>
        <w:rPr>
          <w:rFonts w:eastAsia="Times New Roman"/>
          <w:b/>
        </w:rPr>
      </w:pPr>
      <w:r w:rsidRPr="00C373EA">
        <w:rPr>
          <w:b/>
        </w:rPr>
        <w:t xml:space="preserve">1.1 Përmbledhje e </w:t>
      </w:r>
      <w:r w:rsidR="002D0D42">
        <w:rPr>
          <w:b/>
        </w:rPr>
        <w:t>r</w:t>
      </w:r>
      <w:r w:rsidRPr="00C373EA">
        <w:rPr>
          <w:b/>
        </w:rPr>
        <w:t xml:space="preserve">aportit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9"/>
        <w:gridCol w:w="2304"/>
        <w:gridCol w:w="259"/>
        <w:gridCol w:w="2200"/>
      </w:tblGrid>
      <w:tr w:rsidR="00F5446D" w:rsidRPr="004B5148" w14:paraId="134D06FE" w14:textId="77777777" w:rsidTr="004B5148">
        <w:tc>
          <w:tcPr>
            <w:tcW w:w="2517" w:type="pct"/>
            <w:shd w:val="clear" w:color="auto" w:fill="D0CECE"/>
          </w:tcPr>
          <w:p w14:paraId="007598BA"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r w:rsidRPr="004B5148">
              <w:rPr>
                <w:rFonts w:ascii="Garamond" w:eastAsia="Times New Roman" w:hAnsi="Garamond"/>
                <w:sz w:val="20"/>
                <w:szCs w:val="24"/>
              </w:rPr>
              <w:t xml:space="preserve">Titulli i Projektit </w:t>
            </w:r>
          </w:p>
        </w:tc>
        <w:tc>
          <w:tcPr>
            <w:tcW w:w="2483" w:type="pct"/>
            <w:gridSpan w:val="3"/>
          </w:tcPr>
          <w:p w14:paraId="3A70C547"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p>
        </w:tc>
      </w:tr>
      <w:tr w:rsidR="00F5446D" w:rsidRPr="004B5148" w14:paraId="2950695B" w14:textId="77777777" w:rsidTr="004B5148">
        <w:tc>
          <w:tcPr>
            <w:tcW w:w="2517" w:type="pct"/>
            <w:shd w:val="clear" w:color="auto" w:fill="D0CECE"/>
          </w:tcPr>
          <w:p w14:paraId="0D12072F"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r w:rsidRPr="004B5148">
              <w:rPr>
                <w:rFonts w:ascii="Garamond" w:eastAsia="Times New Roman" w:hAnsi="Garamond"/>
                <w:sz w:val="20"/>
                <w:szCs w:val="24"/>
              </w:rPr>
              <w:t>Objektiva</w:t>
            </w:r>
          </w:p>
        </w:tc>
        <w:tc>
          <w:tcPr>
            <w:tcW w:w="2483" w:type="pct"/>
            <w:gridSpan w:val="3"/>
          </w:tcPr>
          <w:p w14:paraId="07AA3F70"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p>
        </w:tc>
      </w:tr>
      <w:tr w:rsidR="00F5446D" w:rsidRPr="004B5148" w14:paraId="17408300" w14:textId="77777777" w:rsidTr="004B5148">
        <w:tc>
          <w:tcPr>
            <w:tcW w:w="2517" w:type="pct"/>
            <w:shd w:val="clear" w:color="auto" w:fill="D0CECE"/>
          </w:tcPr>
          <w:p w14:paraId="0CE68E58" w14:textId="3019274F"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r w:rsidRPr="004B5148">
              <w:rPr>
                <w:rFonts w:ascii="Garamond" w:eastAsia="Times New Roman" w:hAnsi="Garamond"/>
                <w:sz w:val="20"/>
                <w:szCs w:val="24"/>
              </w:rPr>
              <w:t xml:space="preserve">Hyrja në fuqi e Marrëveshjes Kuadër të Huas </w:t>
            </w:r>
          </w:p>
        </w:tc>
        <w:tc>
          <w:tcPr>
            <w:tcW w:w="2483" w:type="pct"/>
            <w:gridSpan w:val="3"/>
          </w:tcPr>
          <w:p w14:paraId="03EF87FC"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p>
        </w:tc>
      </w:tr>
      <w:tr w:rsidR="00F5446D" w:rsidRPr="004B5148" w14:paraId="4DD6885A" w14:textId="77777777" w:rsidTr="004B5148">
        <w:tc>
          <w:tcPr>
            <w:tcW w:w="2517" w:type="pct"/>
            <w:shd w:val="clear" w:color="auto" w:fill="D0CECE"/>
          </w:tcPr>
          <w:p w14:paraId="20EE502C"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r w:rsidRPr="004B5148">
              <w:rPr>
                <w:rFonts w:ascii="Garamond" w:eastAsia="Times New Roman" w:hAnsi="Garamond"/>
                <w:sz w:val="20"/>
                <w:szCs w:val="24"/>
              </w:rPr>
              <w:t xml:space="preserve">Agjencia Zbatuese </w:t>
            </w:r>
          </w:p>
        </w:tc>
        <w:tc>
          <w:tcPr>
            <w:tcW w:w="2483" w:type="pct"/>
            <w:gridSpan w:val="3"/>
          </w:tcPr>
          <w:p w14:paraId="71867229"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p>
        </w:tc>
      </w:tr>
      <w:tr w:rsidR="00F5446D" w:rsidRPr="004B5148" w14:paraId="612306C4" w14:textId="77777777" w:rsidTr="004B5148">
        <w:trPr>
          <w:trHeight w:val="47"/>
        </w:trPr>
        <w:tc>
          <w:tcPr>
            <w:tcW w:w="2517" w:type="pct"/>
            <w:shd w:val="clear" w:color="auto" w:fill="D0CECE"/>
          </w:tcPr>
          <w:p w14:paraId="3A39CF78"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r w:rsidRPr="004B5148">
              <w:rPr>
                <w:rFonts w:ascii="Garamond" w:eastAsia="Times New Roman" w:hAnsi="Garamond"/>
                <w:sz w:val="20"/>
                <w:szCs w:val="24"/>
              </w:rPr>
              <w:t xml:space="preserve">Kostot e llogaritura të Projektit </w:t>
            </w:r>
          </w:p>
        </w:tc>
        <w:tc>
          <w:tcPr>
            <w:tcW w:w="1201" w:type="pct"/>
          </w:tcPr>
          <w:p w14:paraId="5E36C6BB" w14:textId="4EB23E25"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r w:rsidRPr="004B5148">
              <w:rPr>
                <w:rFonts w:ascii="Garamond" w:eastAsia="Times New Roman" w:hAnsi="Garamond"/>
                <w:sz w:val="20"/>
                <w:szCs w:val="24"/>
              </w:rPr>
              <w:t xml:space="preserve">Origjinale: </w:t>
            </w:r>
          </w:p>
        </w:tc>
        <w:tc>
          <w:tcPr>
            <w:tcW w:w="1282" w:type="pct"/>
            <w:gridSpan w:val="2"/>
          </w:tcPr>
          <w:p w14:paraId="2CC01CF1" w14:textId="2706DED8" w:rsidR="00F5446D" w:rsidRPr="004B5148" w:rsidRDefault="00F5446D" w:rsidP="00D23620">
            <w:pPr>
              <w:spacing w:after="0" w:line="240" w:lineRule="auto"/>
              <w:rPr>
                <w:rFonts w:ascii="Garamond" w:eastAsia="Times New Roman" w:hAnsi="Garamond"/>
                <w:sz w:val="20"/>
                <w:szCs w:val="24"/>
              </w:rPr>
            </w:pPr>
            <w:r w:rsidRPr="004B5148">
              <w:rPr>
                <w:rFonts w:ascii="Garamond" w:eastAsia="Times New Roman" w:hAnsi="Garamond"/>
                <w:sz w:val="20"/>
                <w:szCs w:val="24"/>
              </w:rPr>
              <w:t xml:space="preserve">Rishikuar: </w:t>
            </w:r>
          </w:p>
        </w:tc>
      </w:tr>
      <w:tr w:rsidR="00F5446D" w:rsidRPr="004B5148" w14:paraId="1F0F5F19" w14:textId="77777777" w:rsidTr="004B5148">
        <w:tc>
          <w:tcPr>
            <w:tcW w:w="2517" w:type="pct"/>
            <w:shd w:val="clear" w:color="auto" w:fill="D0CECE"/>
          </w:tcPr>
          <w:p w14:paraId="17C77668" w14:textId="0325013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r w:rsidRPr="004B5148">
              <w:rPr>
                <w:rFonts w:ascii="Garamond" w:eastAsia="Times New Roman" w:hAnsi="Garamond"/>
                <w:sz w:val="20"/>
                <w:szCs w:val="24"/>
              </w:rPr>
              <w:t xml:space="preserve">Shuma e miratuar e </w:t>
            </w:r>
            <w:r w:rsidR="00D23620" w:rsidRPr="004B5148">
              <w:rPr>
                <w:rFonts w:ascii="Garamond" w:eastAsia="Times New Roman" w:hAnsi="Garamond"/>
                <w:sz w:val="20"/>
                <w:szCs w:val="24"/>
              </w:rPr>
              <w:t xml:space="preserve">Huas </w:t>
            </w:r>
            <w:r w:rsidRPr="004B5148">
              <w:rPr>
                <w:rFonts w:ascii="Garamond" w:eastAsia="Times New Roman" w:hAnsi="Garamond"/>
                <w:sz w:val="20"/>
                <w:szCs w:val="24"/>
              </w:rPr>
              <w:t xml:space="preserve">së CEB-it </w:t>
            </w:r>
          </w:p>
        </w:tc>
        <w:tc>
          <w:tcPr>
            <w:tcW w:w="2483" w:type="pct"/>
            <w:gridSpan w:val="3"/>
          </w:tcPr>
          <w:p w14:paraId="5A162828"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p>
        </w:tc>
      </w:tr>
      <w:tr w:rsidR="00F5446D" w:rsidRPr="004B5148" w14:paraId="1F000203" w14:textId="77777777" w:rsidTr="00D23620">
        <w:trPr>
          <w:trHeight w:val="47"/>
        </w:trPr>
        <w:tc>
          <w:tcPr>
            <w:tcW w:w="2517" w:type="pct"/>
            <w:shd w:val="clear" w:color="auto" w:fill="D0CECE"/>
          </w:tcPr>
          <w:p w14:paraId="2BC01062"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r w:rsidRPr="004B5148">
              <w:rPr>
                <w:rFonts w:ascii="Garamond" w:eastAsia="Times New Roman" w:hAnsi="Garamond"/>
                <w:sz w:val="20"/>
                <w:szCs w:val="24"/>
              </w:rPr>
              <w:t>Financimi maksimal nga CEB-i, i kostove totale të pranueshme (në përqindje)</w:t>
            </w:r>
          </w:p>
        </w:tc>
        <w:tc>
          <w:tcPr>
            <w:tcW w:w="2483" w:type="pct"/>
            <w:gridSpan w:val="3"/>
          </w:tcPr>
          <w:p w14:paraId="02415254"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p>
        </w:tc>
      </w:tr>
      <w:tr w:rsidR="00F5446D" w:rsidRPr="004B5148" w14:paraId="4F0D5732" w14:textId="77777777" w:rsidTr="004B5148">
        <w:tc>
          <w:tcPr>
            <w:tcW w:w="2517" w:type="pct"/>
            <w:shd w:val="clear" w:color="auto" w:fill="D0CECE"/>
          </w:tcPr>
          <w:p w14:paraId="5E59E7FC"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r w:rsidRPr="004B5148">
              <w:rPr>
                <w:rFonts w:ascii="Garamond" w:eastAsia="Times New Roman" w:hAnsi="Garamond"/>
                <w:sz w:val="20"/>
                <w:szCs w:val="24"/>
              </w:rPr>
              <w:t xml:space="preserve">Burime të tjera të financimit </w:t>
            </w:r>
          </w:p>
        </w:tc>
        <w:tc>
          <w:tcPr>
            <w:tcW w:w="2483" w:type="pct"/>
            <w:gridSpan w:val="3"/>
          </w:tcPr>
          <w:p w14:paraId="3A25968C"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p>
        </w:tc>
      </w:tr>
      <w:tr w:rsidR="00F5446D" w:rsidRPr="004B5148" w14:paraId="0C0D51FA" w14:textId="77777777" w:rsidTr="004B5148">
        <w:tc>
          <w:tcPr>
            <w:tcW w:w="2517" w:type="pct"/>
            <w:shd w:val="clear" w:color="auto" w:fill="D0CECE"/>
          </w:tcPr>
          <w:p w14:paraId="4DD6E6F0"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r w:rsidRPr="004B5148">
              <w:rPr>
                <w:rFonts w:ascii="Garamond" w:eastAsia="Times New Roman" w:hAnsi="Garamond"/>
                <w:sz w:val="20"/>
                <w:szCs w:val="24"/>
              </w:rPr>
              <w:t xml:space="preserve">Periudha e zbatimit </w:t>
            </w:r>
          </w:p>
        </w:tc>
        <w:tc>
          <w:tcPr>
            <w:tcW w:w="1336" w:type="pct"/>
            <w:gridSpan w:val="2"/>
          </w:tcPr>
          <w:p w14:paraId="486673DB"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r w:rsidRPr="004B5148">
              <w:rPr>
                <w:rFonts w:ascii="Garamond" w:eastAsia="Times New Roman" w:hAnsi="Garamond"/>
                <w:sz w:val="20"/>
                <w:szCs w:val="24"/>
              </w:rPr>
              <w:t xml:space="preserve">Origjinale: m/v-m/v </w:t>
            </w:r>
          </w:p>
        </w:tc>
        <w:tc>
          <w:tcPr>
            <w:tcW w:w="1148" w:type="pct"/>
          </w:tcPr>
          <w:p w14:paraId="1D777D44"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r w:rsidRPr="004B5148">
              <w:rPr>
                <w:rFonts w:ascii="Garamond" w:eastAsia="Times New Roman" w:hAnsi="Garamond"/>
                <w:sz w:val="20"/>
                <w:szCs w:val="24"/>
              </w:rPr>
              <w:t xml:space="preserve">Rishikuar: </w:t>
            </w:r>
          </w:p>
        </w:tc>
      </w:tr>
      <w:tr w:rsidR="00F5446D" w:rsidRPr="004B5148" w14:paraId="0EB9BA8E" w14:textId="77777777" w:rsidTr="004B5148">
        <w:tc>
          <w:tcPr>
            <w:tcW w:w="2517" w:type="pct"/>
            <w:shd w:val="clear" w:color="auto" w:fill="D0CECE"/>
          </w:tcPr>
          <w:p w14:paraId="760EA71A" w14:textId="497FA51B"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r w:rsidRPr="004B5148">
              <w:rPr>
                <w:rFonts w:ascii="Garamond" w:eastAsia="Times New Roman" w:hAnsi="Garamond"/>
                <w:sz w:val="20"/>
                <w:szCs w:val="24"/>
              </w:rPr>
              <w:t xml:space="preserve">Data e mbylljes për disbursimin e </w:t>
            </w:r>
            <w:r w:rsidR="00D23620" w:rsidRPr="004B5148">
              <w:rPr>
                <w:rFonts w:ascii="Garamond" w:eastAsia="Times New Roman" w:hAnsi="Garamond"/>
                <w:sz w:val="20"/>
                <w:szCs w:val="24"/>
              </w:rPr>
              <w:t xml:space="preserve">Huas </w:t>
            </w:r>
            <w:r w:rsidR="00185E7E">
              <w:rPr>
                <w:rFonts w:ascii="Garamond" w:eastAsia="Times New Roman" w:hAnsi="Garamond"/>
                <w:sz w:val="20"/>
                <w:szCs w:val="24"/>
              </w:rPr>
              <w:t>s</w:t>
            </w:r>
            <w:r w:rsidRPr="004B5148">
              <w:rPr>
                <w:rFonts w:ascii="Garamond" w:eastAsia="Times New Roman" w:hAnsi="Garamond"/>
                <w:sz w:val="20"/>
                <w:szCs w:val="24"/>
              </w:rPr>
              <w:t xml:space="preserve">ë CEB-it </w:t>
            </w:r>
          </w:p>
        </w:tc>
        <w:tc>
          <w:tcPr>
            <w:tcW w:w="2483" w:type="pct"/>
            <w:gridSpan w:val="3"/>
          </w:tcPr>
          <w:p w14:paraId="2B2D94FF"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4"/>
              </w:rPr>
            </w:pPr>
          </w:p>
        </w:tc>
      </w:tr>
    </w:tbl>
    <w:p w14:paraId="06368ABE" w14:textId="77777777" w:rsidR="00F5446D" w:rsidRPr="00C373EA" w:rsidRDefault="00F5446D" w:rsidP="00F544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360"/>
        <w:rPr>
          <w:rFonts w:ascii="Garamond" w:eastAsia="Times New Roman" w:hAnsi="Garamond"/>
          <w:sz w:val="24"/>
          <w:szCs w:val="24"/>
        </w:rPr>
      </w:pPr>
    </w:p>
    <w:p w14:paraId="31374BD4" w14:textId="3A6491D9" w:rsidR="00F5446D" w:rsidRPr="004B5148" w:rsidRDefault="00F5446D" w:rsidP="004B5148">
      <w:pPr>
        <w:pStyle w:val="teksti"/>
        <w:rPr>
          <w:rFonts w:eastAsia="Times New Roman"/>
          <w:i/>
        </w:rPr>
      </w:pPr>
      <w:r w:rsidRPr="00C373EA">
        <w:rPr>
          <w:b/>
        </w:rPr>
        <w:t>1.2 Aktivitetet e ndërmarra dhe</w:t>
      </w:r>
      <w:r w:rsidR="00D23620">
        <w:rPr>
          <w:b/>
        </w:rPr>
        <w:t xml:space="preserve"> </w:t>
      </w:r>
      <w:r w:rsidR="00D23620" w:rsidRPr="00D23620">
        <w:rPr>
          <w:b/>
        </w:rPr>
        <w:t>rezultatet e arritura</w:t>
      </w:r>
      <w:r w:rsidR="00D23620" w:rsidRPr="004B5148">
        <w:rPr>
          <w:b/>
          <w:i/>
        </w:rPr>
        <w:t xml:space="preserve"> </w:t>
      </w:r>
    </w:p>
    <w:p w14:paraId="022A9411" w14:textId="19B740EA" w:rsidR="00F5446D" w:rsidRPr="00C373EA" w:rsidRDefault="00F5446D" w:rsidP="00D23620">
      <w:pPr>
        <w:pStyle w:val="teksti"/>
        <w:rPr>
          <w:rFonts w:eastAsia="Times New Roman"/>
        </w:rPr>
      </w:pPr>
      <w:r w:rsidRPr="00C373EA">
        <w:t>Ju lutem përshkruani statusin e zbatimit të aktiviteteve kyçe të projektit sipas nivelit arsimor, çështjet që janë hasur të cilat kanë ndikuar në rezultatet e pritshme dhe rekomandimet që janë zbatuar për trajtimin e tyre, duke përfshirë, por pa u kufizuar në: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3"/>
        <w:gridCol w:w="2272"/>
        <w:gridCol w:w="1690"/>
        <w:gridCol w:w="1527"/>
      </w:tblGrid>
      <w:tr w:rsidR="00F5446D" w:rsidRPr="004B5148" w14:paraId="632F6F7E" w14:textId="77777777" w:rsidTr="002D0D42">
        <w:tc>
          <w:tcPr>
            <w:tcW w:w="2138" w:type="pct"/>
            <w:shd w:val="clear" w:color="auto" w:fill="D0CECE"/>
          </w:tcPr>
          <w:p w14:paraId="367F0680"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b/>
                <w:sz w:val="20"/>
                <w:szCs w:val="20"/>
              </w:rPr>
            </w:pPr>
            <w:r w:rsidRPr="004B5148">
              <w:rPr>
                <w:rFonts w:ascii="Garamond" w:eastAsia="Times New Roman" w:hAnsi="Garamond"/>
                <w:b/>
                <w:sz w:val="20"/>
                <w:szCs w:val="20"/>
              </w:rPr>
              <w:t xml:space="preserve">Aktiviteti </w:t>
            </w:r>
          </w:p>
        </w:tc>
        <w:tc>
          <w:tcPr>
            <w:tcW w:w="1184" w:type="pct"/>
            <w:shd w:val="clear" w:color="auto" w:fill="D0CECE"/>
          </w:tcPr>
          <w:p w14:paraId="42292A6E"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b/>
                <w:sz w:val="20"/>
                <w:szCs w:val="20"/>
              </w:rPr>
            </w:pPr>
            <w:r w:rsidRPr="004B5148">
              <w:rPr>
                <w:rFonts w:ascii="Garamond" w:eastAsia="Times New Roman" w:hAnsi="Garamond"/>
                <w:b/>
                <w:sz w:val="20"/>
                <w:szCs w:val="20"/>
              </w:rPr>
              <w:t xml:space="preserve">Progresi dhe rezultatet </w:t>
            </w:r>
          </w:p>
        </w:tc>
        <w:tc>
          <w:tcPr>
            <w:tcW w:w="881" w:type="pct"/>
            <w:shd w:val="clear" w:color="auto" w:fill="D0CECE"/>
          </w:tcPr>
          <w:p w14:paraId="404D84D8"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b/>
                <w:sz w:val="20"/>
                <w:szCs w:val="20"/>
              </w:rPr>
            </w:pPr>
            <w:r w:rsidRPr="004B5148">
              <w:rPr>
                <w:rFonts w:ascii="Garamond" w:eastAsia="Times New Roman" w:hAnsi="Garamond"/>
                <w:b/>
                <w:sz w:val="20"/>
                <w:szCs w:val="20"/>
              </w:rPr>
              <w:t xml:space="preserve">Çështjet e hasura </w:t>
            </w:r>
          </w:p>
        </w:tc>
        <w:tc>
          <w:tcPr>
            <w:tcW w:w="796" w:type="pct"/>
            <w:shd w:val="clear" w:color="auto" w:fill="D0CECE"/>
          </w:tcPr>
          <w:p w14:paraId="78EE25DC"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b/>
                <w:sz w:val="20"/>
                <w:szCs w:val="20"/>
              </w:rPr>
            </w:pPr>
            <w:r w:rsidRPr="004B5148">
              <w:rPr>
                <w:rFonts w:ascii="Garamond" w:eastAsia="Times New Roman" w:hAnsi="Garamond"/>
                <w:b/>
                <w:sz w:val="20"/>
                <w:szCs w:val="20"/>
              </w:rPr>
              <w:t xml:space="preserve">Rekomandimet </w:t>
            </w:r>
          </w:p>
        </w:tc>
      </w:tr>
      <w:tr w:rsidR="00F5446D" w:rsidRPr="004B5148" w14:paraId="1F27FEAE" w14:textId="77777777" w:rsidTr="002D0D42">
        <w:tc>
          <w:tcPr>
            <w:tcW w:w="2138" w:type="pct"/>
            <w:shd w:val="clear" w:color="auto" w:fill="D0CECE"/>
          </w:tcPr>
          <w:p w14:paraId="2DD5174E" w14:textId="2FF29114"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b/>
                <w:sz w:val="20"/>
                <w:szCs w:val="20"/>
              </w:rPr>
            </w:pPr>
            <w:r w:rsidRPr="004B5148">
              <w:rPr>
                <w:rFonts w:ascii="Garamond" w:eastAsia="Times New Roman" w:hAnsi="Garamond"/>
                <w:b/>
                <w:sz w:val="20"/>
                <w:szCs w:val="20"/>
              </w:rPr>
              <w:t xml:space="preserve">Instalimi dhe pajisjet e </w:t>
            </w:r>
            <w:r w:rsidR="004B5148" w:rsidRPr="004B5148">
              <w:rPr>
                <w:rFonts w:ascii="Garamond" w:eastAsia="Times New Roman" w:hAnsi="Garamond"/>
                <w:b/>
                <w:sz w:val="20"/>
                <w:szCs w:val="20"/>
              </w:rPr>
              <w:t xml:space="preserve">laboratorëve inteligjentë </w:t>
            </w:r>
            <w:r w:rsidRPr="004B5148">
              <w:rPr>
                <w:rFonts w:ascii="Garamond" w:eastAsia="Times New Roman" w:hAnsi="Garamond"/>
                <w:b/>
                <w:i/>
                <w:sz w:val="20"/>
                <w:szCs w:val="20"/>
              </w:rPr>
              <w:t>(Smart Labs)</w:t>
            </w:r>
          </w:p>
        </w:tc>
        <w:tc>
          <w:tcPr>
            <w:tcW w:w="1184" w:type="pct"/>
          </w:tcPr>
          <w:p w14:paraId="62EBDFB4"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881" w:type="pct"/>
          </w:tcPr>
          <w:p w14:paraId="0DF1EA77"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796" w:type="pct"/>
          </w:tcPr>
          <w:p w14:paraId="14BC8431"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r>
      <w:tr w:rsidR="00F5446D" w:rsidRPr="004B5148" w14:paraId="5AEB567B" w14:textId="77777777" w:rsidTr="002D0D42">
        <w:tc>
          <w:tcPr>
            <w:tcW w:w="2138" w:type="pct"/>
          </w:tcPr>
          <w:p w14:paraId="5C62197F" w14:textId="07B47A45"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r w:rsidRPr="004B5148">
              <w:rPr>
                <w:rFonts w:ascii="Garamond" w:eastAsia="Times New Roman" w:hAnsi="Garamond"/>
                <w:sz w:val="20"/>
                <w:szCs w:val="20"/>
              </w:rPr>
              <w:t>-</w:t>
            </w:r>
            <w:r w:rsidR="004B5148">
              <w:rPr>
                <w:rFonts w:ascii="Garamond" w:eastAsia="Times New Roman" w:hAnsi="Garamond"/>
                <w:sz w:val="20"/>
                <w:szCs w:val="20"/>
              </w:rPr>
              <w:t xml:space="preserve"> </w:t>
            </w:r>
            <w:r w:rsidRPr="004B5148">
              <w:rPr>
                <w:rFonts w:ascii="Garamond" w:eastAsia="Times New Roman" w:hAnsi="Garamond"/>
                <w:sz w:val="20"/>
                <w:szCs w:val="20"/>
              </w:rPr>
              <w:t xml:space="preserve">Shkollat fillore </w:t>
            </w:r>
          </w:p>
        </w:tc>
        <w:tc>
          <w:tcPr>
            <w:tcW w:w="1184" w:type="pct"/>
          </w:tcPr>
          <w:p w14:paraId="3A79177F"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881" w:type="pct"/>
          </w:tcPr>
          <w:p w14:paraId="52872E5D"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796" w:type="pct"/>
          </w:tcPr>
          <w:p w14:paraId="270A8DB6"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r>
      <w:tr w:rsidR="00F5446D" w:rsidRPr="004B5148" w14:paraId="34E89BE9" w14:textId="77777777" w:rsidTr="002D0D42">
        <w:tc>
          <w:tcPr>
            <w:tcW w:w="2138" w:type="pct"/>
          </w:tcPr>
          <w:p w14:paraId="1161A4F2" w14:textId="550587D5"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r w:rsidRPr="004B5148">
              <w:rPr>
                <w:rFonts w:ascii="Garamond" w:eastAsia="Times New Roman" w:hAnsi="Garamond"/>
                <w:sz w:val="20"/>
                <w:szCs w:val="20"/>
              </w:rPr>
              <w:t>-</w:t>
            </w:r>
            <w:r w:rsidR="004B5148">
              <w:rPr>
                <w:rFonts w:ascii="Garamond" w:eastAsia="Times New Roman" w:hAnsi="Garamond"/>
                <w:sz w:val="20"/>
                <w:szCs w:val="20"/>
              </w:rPr>
              <w:t xml:space="preserve"> </w:t>
            </w:r>
            <w:r w:rsidRPr="004B5148">
              <w:rPr>
                <w:rFonts w:ascii="Garamond" w:eastAsia="Times New Roman" w:hAnsi="Garamond"/>
                <w:sz w:val="20"/>
                <w:szCs w:val="20"/>
              </w:rPr>
              <w:t xml:space="preserve">Shkollat bazë </w:t>
            </w:r>
          </w:p>
        </w:tc>
        <w:tc>
          <w:tcPr>
            <w:tcW w:w="1184" w:type="pct"/>
          </w:tcPr>
          <w:p w14:paraId="6A019FD8"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881" w:type="pct"/>
          </w:tcPr>
          <w:p w14:paraId="5B5E09B1"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796" w:type="pct"/>
          </w:tcPr>
          <w:p w14:paraId="41A6BE8A"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r>
      <w:tr w:rsidR="00F5446D" w:rsidRPr="004B5148" w14:paraId="737A9CDC" w14:textId="77777777" w:rsidTr="002D0D42">
        <w:tc>
          <w:tcPr>
            <w:tcW w:w="2138" w:type="pct"/>
          </w:tcPr>
          <w:p w14:paraId="5AB20313" w14:textId="05A5281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r w:rsidRPr="004B5148">
              <w:rPr>
                <w:rFonts w:ascii="Garamond" w:eastAsia="Times New Roman" w:hAnsi="Garamond"/>
                <w:sz w:val="20"/>
                <w:szCs w:val="20"/>
              </w:rPr>
              <w:t>-</w:t>
            </w:r>
            <w:r w:rsidR="004B5148">
              <w:rPr>
                <w:rFonts w:ascii="Garamond" w:eastAsia="Times New Roman" w:hAnsi="Garamond"/>
                <w:sz w:val="20"/>
                <w:szCs w:val="20"/>
              </w:rPr>
              <w:t xml:space="preserve"> </w:t>
            </w:r>
            <w:r w:rsidRPr="004B5148">
              <w:rPr>
                <w:rFonts w:ascii="Garamond" w:eastAsia="Times New Roman" w:hAnsi="Garamond"/>
                <w:sz w:val="20"/>
                <w:szCs w:val="20"/>
              </w:rPr>
              <w:t xml:space="preserve">Shkollat nëntëvjeçare </w:t>
            </w:r>
          </w:p>
        </w:tc>
        <w:tc>
          <w:tcPr>
            <w:tcW w:w="1184" w:type="pct"/>
          </w:tcPr>
          <w:p w14:paraId="7A2CCA0A"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881" w:type="pct"/>
          </w:tcPr>
          <w:p w14:paraId="234FCF2E"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796" w:type="pct"/>
          </w:tcPr>
          <w:p w14:paraId="47CBE0C4"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r>
      <w:tr w:rsidR="00F5446D" w:rsidRPr="004B5148" w14:paraId="0E655C9F" w14:textId="77777777" w:rsidTr="002D0D42">
        <w:trPr>
          <w:trHeight w:val="47"/>
        </w:trPr>
        <w:tc>
          <w:tcPr>
            <w:tcW w:w="2138" w:type="pct"/>
          </w:tcPr>
          <w:p w14:paraId="41E0A613" w14:textId="40FE9EC2"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r w:rsidRPr="004B5148">
              <w:rPr>
                <w:rFonts w:ascii="Garamond" w:eastAsia="Times New Roman" w:hAnsi="Garamond"/>
                <w:sz w:val="20"/>
                <w:szCs w:val="20"/>
              </w:rPr>
              <w:t>-</w:t>
            </w:r>
            <w:r w:rsidR="004B5148">
              <w:rPr>
                <w:rFonts w:ascii="Garamond" w:eastAsia="Times New Roman" w:hAnsi="Garamond"/>
                <w:sz w:val="20"/>
                <w:szCs w:val="20"/>
              </w:rPr>
              <w:t xml:space="preserve"> </w:t>
            </w:r>
            <w:r w:rsidRPr="004B5148">
              <w:rPr>
                <w:rFonts w:ascii="Garamond" w:eastAsia="Times New Roman" w:hAnsi="Garamond"/>
                <w:sz w:val="20"/>
                <w:szCs w:val="20"/>
              </w:rPr>
              <w:t xml:space="preserve">Shkollat kolektive </w:t>
            </w:r>
          </w:p>
        </w:tc>
        <w:tc>
          <w:tcPr>
            <w:tcW w:w="1184" w:type="pct"/>
          </w:tcPr>
          <w:p w14:paraId="624FEE02"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881" w:type="pct"/>
          </w:tcPr>
          <w:p w14:paraId="2F6AAB07"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796" w:type="pct"/>
          </w:tcPr>
          <w:p w14:paraId="2A2FFF64"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r>
      <w:tr w:rsidR="00F5446D" w:rsidRPr="004B5148" w14:paraId="3C512276" w14:textId="77777777" w:rsidTr="002D0D42">
        <w:tc>
          <w:tcPr>
            <w:tcW w:w="2138" w:type="pct"/>
            <w:shd w:val="clear" w:color="auto" w:fill="D0CECE"/>
          </w:tcPr>
          <w:p w14:paraId="619F0990"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b/>
                <w:sz w:val="20"/>
                <w:szCs w:val="20"/>
              </w:rPr>
            </w:pPr>
            <w:r w:rsidRPr="004B5148">
              <w:rPr>
                <w:rFonts w:ascii="Garamond" w:eastAsia="Times New Roman" w:hAnsi="Garamond"/>
                <w:b/>
                <w:sz w:val="20"/>
                <w:szCs w:val="20"/>
              </w:rPr>
              <w:t xml:space="preserve">Aktivitetet për trajnimin e drejtorëve dhe mësuesve </w:t>
            </w:r>
          </w:p>
        </w:tc>
        <w:tc>
          <w:tcPr>
            <w:tcW w:w="1184" w:type="pct"/>
          </w:tcPr>
          <w:p w14:paraId="2D3ED64B"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881" w:type="pct"/>
          </w:tcPr>
          <w:p w14:paraId="5EAFD42F"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796" w:type="pct"/>
          </w:tcPr>
          <w:p w14:paraId="1A6C0038"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r>
      <w:tr w:rsidR="00F5446D" w:rsidRPr="004B5148" w14:paraId="6D625721" w14:textId="77777777" w:rsidTr="002D0D42">
        <w:tc>
          <w:tcPr>
            <w:tcW w:w="2138" w:type="pct"/>
          </w:tcPr>
          <w:p w14:paraId="0FA3D29A" w14:textId="140D450D"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r w:rsidRPr="004B5148">
              <w:rPr>
                <w:rFonts w:ascii="Garamond" w:eastAsia="Times New Roman" w:hAnsi="Garamond"/>
                <w:sz w:val="20"/>
                <w:szCs w:val="20"/>
              </w:rPr>
              <w:t>-</w:t>
            </w:r>
            <w:r w:rsidR="004B5148">
              <w:rPr>
                <w:rFonts w:ascii="Garamond" w:eastAsia="Times New Roman" w:hAnsi="Garamond"/>
                <w:sz w:val="20"/>
                <w:szCs w:val="20"/>
              </w:rPr>
              <w:t xml:space="preserve"> </w:t>
            </w:r>
            <w:r w:rsidRPr="004B5148">
              <w:rPr>
                <w:rFonts w:ascii="Garamond" w:eastAsia="Times New Roman" w:hAnsi="Garamond"/>
                <w:sz w:val="20"/>
                <w:szCs w:val="20"/>
              </w:rPr>
              <w:t xml:space="preserve">Shkollat fillore </w:t>
            </w:r>
          </w:p>
        </w:tc>
        <w:tc>
          <w:tcPr>
            <w:tcW w:w="1184" w:type="pct"/>
          </w:tcPr>
          <w:p w14:paraId="1AD3073C"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881" w:type="pct"/>
          </w:tcPr>
          <w:p w14:paraId="2CC93F7F"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796" w:type="pct"/>
          </w:tcPr>
          <w:p w14:paraId="3F95B58A"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r>
      <w:tr w:rsidR="00F5446D" w:rsidRPr="004B5148" w14:paraId="06408A70" w14:textId="77777777" w:rsidTr="002D0D42">
        <w:tc>
          <w:tcPr>
            <w:tcW w:w="2138" w:type="pct"/>
          </w:tcPr>
          <w:p w14:paraId="70B591AF" w14:textId="36A857EF"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r w:rsidRPr="004B5148">
              <w:rPr>
                <w:rFonts w:ascii="Garamond" w:eastAsia="Times New Roman" w:hAnsi="Garamond"/>
                <w:sz w:val="20"/>
                <w:szCs w:val="20"/>
              </w:rPr>
              <w:t>-</w:t>
            </w:r>
            <w:r w:rsidR="004B5148">
              <w:rPr>
                <w:rFonts w:ascii="Garamond" w:eastAsia="Times New Roman" w:hAnsi="Garamond"/>
                <w:sz w:val="20"/>
                <w:szCs w:val="20"/>
              </w:rPr>
              <w:t xml:space="preserve"> </w:t>
            </w:r>
            <w:r w:rsidRPr="004B5148">
              <w:rPr>
                <w:rFonts w:ascii="Garamond" w:eastAsia="Times New Roman" w:hAnsi="Garamond"/>
                <w:sz w:val="20"/>
                <w:szCs w:val="20"/>
              </w:rPr>
              <w:t xml:space="preserve">Shkollat bazë </w:t>
            </w:r>
          </w:p>
        </w:tc>
        <w:tc>
          <w:tcPr>
            <w:tcW w:w="1184" w:type="pct"/>
          </w:tcPr>
          <w:p w14:paraId="00A2DACB"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881" w:type="pct"/>
          </w:tcPr>
          <w:p w14:paraId="02B046BC"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796" w:type="pct"/>
          </w:tcPr>
          <w:p w14:paraId="3F965B7C"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r>
      <w:tr w:rsidR="00F5446D" w:rsidRPr="004B5148" w14:paraId="26242064" w14:textId="77777777" w:rsidTr="002D0D42">
        <w:tc>
          <w:tcPr>
            <w:tcW w:w="2138" w:type="pct"/>
          </w:tcPr>
          <w:p w14:paraId="750BA282" w14:textId="40A55E75"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r w:rsidRPr="004B5148">
              <w:rPr>
                <w:rFonts w:ascii="Garamond" w:eastAsia="Times New Roman" w:hAnsi="Garamond"/>
                <w:sz w:val="20"/>
                <w:szCs w:val="20"/>
              </w:rPr>
              <w:t>-</w:t>
            </w:r>
            <w:r w:rsidR="004B5148">
              <w:rPr>
                <w:rFonts w:ascii="Garamond" w:eastAsia="Times New Roman" w:hAnsi="Garamond"/>
                <w:sz w:val="20"/>
                <w:szCs w:val="20"/>
              </w:rPr>
              <w:t xml:space="preserve"> </w:t>
            </w:r>
            <w:r w:rsidRPr="004B5148">
              <w:rPr>
                <w:rFonts w:ascii="Garamond" w:eastAsia="Times New Roman" w:hAnsi="Garamond"/>
                <w:sz w:val="20"/>
                <w:szCs w:val="20"/>
              </w:rPr>
              <w:t>Shkollat nëntëvjeçare</w:t>
            </w:r>
          </w:p>
        </w:tc>
        <w:tc>
          <w:tcPr>
            <w:tcW w:w="1184" w:type="pct"/>
          </w:tcPr>
          <w:p w14:paraId="5A663B6D"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881" w:type="pct"/>
          </w:tcPr>
          <w:p w14:paraId="1F02BB83"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796" w:type="pct"/>
          </w:tcPr>
          <w:p w14:paraId="46E04E2E"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r>
      <w:tr w:rsidR="00F5446D" w:rsidRPr="004B5148" w14:paraId="1FCDD2C2" w14:textId="77777777" w:rsidTr="002D0D42">
        <w:tc>
          <w:tcPr>
            <w:tcW w:w="2138" w:type="pct"/>
          </w:tcPr>
          <w:p w14:paraId="52FB6276" w14:textId="767B9FA3"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r w:rsidRPr="004B5148">
              <w:rPr>
                <w:rFonts w:ascii="Garamond" w:eastAsia="Times New Roman" w:hAnsi="Garamond"/>
                <w:sz w:val="20"/>
                <w:szCs w:val="20"/>
              </w:rPr>
              <w:t>-</w:t>
            </w:r>
            <w:r w:rsidR="004B5148">
              <w:rPr>
                <w:rFonts w:ascii="Garamond" w:eastAsia="Times New Roman" w:hAnsi="Garamond"/>
                <w:sz w:val="20"/>
                <w:szCs w:val="20"/>
              </w:rPr>
              <w:t xml:space="preserve"> </w:t>
            </w:r>
            <w:r w:rsidRPr="004B5148">
              <w:rPr>
                <w:rFonts w:ascii="Garamond" w:eastAsia="Times New Roman" w:hAnsi="Garamond"/>
                <w:sz w:val="20"/>
                <w:szCs w:val="20"/>
              </w:rPr>
              <w:t xml:space="preserve">Shkollat kolektive </w:t>
            </w:r>
          </w:p>
        </w:tc>
        <w:tc>
          <w:tcPr>
            <w:tcW w:w="1184" w:type="pct"/>
          </w:tcPr>
          <w:p w14:paraId="10FD234F"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881" w:type="pct"/>
          </w:tcPr>
          <w:p w14:paraId="5A404A64"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796" w:type="pct"/>
          </w:tcPr>
          <w:p w14:paraId="6F72BD1C"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r>
      <w:tr w:rsidR="00F5446D" w:rsidRPr="004B5148" w14:paraId="715A7EA3" w14:textId="77777777" w:rsidTr="002D0D42">
        <w:tc>
          <w:tcPr>
            <w:tcW w:w="2138" w:type="pct"/>
            <w:shd w:val="clear" w:color="auto" w:fill="D0CECE"/>
          </w:tcPr>
          <w:p w14:paraId="361B326C"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b/>
                <w:sz w:val="20"/>
                <w:szCs w:val="20"/>
              </w:rPr>
            </w:pPr>
            <w:r w:rsidRPr="004B5148">
              <w:rPr>
                <w:rFonts w:ascii="Garamond" w:eastAsia="Times New Roman" w:hAnsi="Garamond"/>
                <w:b/>
                <w:sz w:val="20"/>
                <w:szCs w:val="20"/>
              </w:rPr>
              <w:t xml:space="preserve">Aktivitete të ndihmës teknike </w:t>
            </w:r>
          </w:p>
        </w:tc>
        <w:tc>
          <w:tcPr>
            <w:tcW w:w="1184" w:type="pct"/>
          </w:tcPr>
          <w:p w14:paraId="4C6A19D2"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881" w:type="pct"/>
          </w:tcPr>
          <w:p w14:paraId="1D6D7D29"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796" w:type="pct"/>
          </w:tcPr>
          <w:p w14:paraId="0C6748A4"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r>
      <w:tr w:rsidR="00F5446D" w:rsidRPr="004B5148" w14:paraId="1AD609EA" w14:textId="77777777" w:rsidTr="002D0D42">
        <w:tc>
          <w:tcPr>
            <w:tcW w:w="2138" w:type="pct"/>
            <w:shd w:val="clear" w:color="auto" w:fill="D0CECE"/>
          </w:tcPr>
          <w:p w14:paraId="37B922DC"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b/>
                <w:sz w:val="20"/>
                <w:szCs w:val="20"/>
              </w:rPr>
            </w:pPr>
            <w:r w:rsidRPr="004B5148">
              <w:rPr>
                <w:rFonts w:ascii="Garamond" w:eastAsia="Times New Roman" w:hAnsi="Garamond"/>
                <w:b/>
                <w:sz w:val="20"/>
                <w:szCs w:val="20"/>
              </w:rPr>
              <w:t xml:space="preserve">Komunikimi dhe vizibiliteti </w:t>
            </w:r>
          </w:p>
        </w:tc>
        <w:tc>
          <w:tcPr>
            <w:tcW w:w="1184" w:type="pct"/>
          </w:tcPr>
          <w:p w14:paraId="547B1E46"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881" w:type="pct"/>
          </w:tcPr>
          <w:p w14:paraId="124540CB"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796" w:type="pct"/>
          </w:tcPr>
          <w:p w14:paraId="05D36BAA"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r>
      <w:tr w:rsidR="00F5446D" w:rsidRPr="004B5148" w14:paraId="2EE73E74" w14:textId="77777777" w:rsidTr="002D0D42">
        <w:tc>
          <w:tcPr>
            <w:tcW w:w="2138" w:type="pct"/>
            <w:shd w:val="clear" w:color="auto" w:fill="D0CECE"/>
          </w:tcPr>
          <w:p w14:paraId="20470F7B" w14:textId="461F3276"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b/>
                <w:sz w:val="20"/>
                <w:szCs w:val="20"/>
              </w:rPr>
            </w:pPr>
            <w:r w:rsidRPr="004B5148">
              <w:rPr>
                <w:rFonts w:ascii="Garamond" w:eastAsia="Times New Roman" w:hAnsi="Garamond"/>
                <w:b/>
                <w:sz w:val="20"/>
                <w:szCs w:val="20"/>
              </w:rPr>
              <w:t xml:space="preserve">Monitorimi dhe </w:t>
            </w:r>
            <w:r w:rsidR="004B5148">
              <w:rPr>
                <w:rFonts w:ascii="Garamond" w:eastAsia="Times New Roman" w:hAnsi="Garamond"/>
                <w:b/>
                <w:sz w:val="20"/>
                <w:szCs w:val="20"/>
              </w:rPr>
              <w:t>v</w:t>
            </w:r>
            <w:r w:rsidRPr="004B5148">
              <w:rPr>
                <w:rFonts w:ascii="Garamond" w:eastAsia="Times New Roman" w:hAnsi="Garamond"/>
                <w:b/>
                <w:sz w:val="20"/>
                <w:szCs w:val="20"/>
              </w:rPr>
              <w:t xml:space="preserve">lerësimi </w:t>
            </w:r>
          </w:p>
        </w:tc>
        <w:tc>
          <w:tcPr>
            <w:tcW w:w="1184" w:type="pct"/>
          </w:tcPr>
          <w:p w14:paraId="6129A15F"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881" w:type="pct"/>
          </w:tcPr>
          <w:p w14:paraId="1520A27D"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c>
          <w:tcPr>
            <w:tcW w:w="796" w:type="pct"/>
          </w:tcPr>
          <w:p w14:paraId="20065B3F" w14:textId="77777777" w:rsidR="00F5446D" w:rsidRPr="004B5148"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eastAsia="Times New Roman" w:hAnsi="Garamond"/>
                <w:sz w:val="20"/>
                <w:szCs w:val="20"/>
              </w:rPr>
            </w:pPr>
          </w:p>
        </w:tc>
      </w:tr>
    </w:tbl>
    <w:p w14:paraId="3E5FC1B6" w14:textId="60818AD0" w:rsidR="00F5446D" w:rsidRPr="00C373EA" w:rsidRDefault="00F5446D" w:rsidP="00F544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284"/>
        <w:rPr>
          <w:rFonts w:ascii="Garamond" w:eastAsia="Times New Roman" w:hAnsi="Garamond"/>
          <w:b/>
          <w:sz w:val="24"/>
          <w:szCs w:val="24"/>
        </w:rPr>
      </w:pPr>
      <w:r w:rsidRPr="00C373EA">
        <w:rPr>
          <w:rFonts w:ascii="Garamond" w:eastAsia="Times New Roman" w:hAnsi="Garamond"/>
          <w:b/>
          <w:sz w:val="24"/>
          <w:szCs w:val="24"/>
        </w:rPr>
        <w:t xml:space="preserve">1.3 Skeduli i </w:t>
      </w:r>
      <w:r w:rsidR="004B5148" w:rsidRPr="00C373EA">
        <w:rPr>
          <w:rFonts w:ascii="Garamond" w:eastAsia="Times New Roman" w:hAnsi="Garamond"/>
          <w:b/>
          <w:sz w:val="24"/>
          <w:szCs w:val="24"/>
        </w:rPr>
        <w:t>përditësuar i zbatimit</w:t>
      </w:r>
    </w:p>
    <w:p w14:paraId="7A97427F" w14:textId="64B744FF" w:rsidR="00F5446D" w:rsidRPr="00C373EA" w:rsidRDefault="00F5446D" w:rsidP="00F544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284"/>
        <w:jc w:val="both"/>
        <w:rPr>
          <w:rFonts w:ascii="Garamond" w:eastAsia="Times New Roman" w:hAnsi="Garamond"/>
          <w:sz w:val="24"/>
          <w:szCs w:val="24"/>
        </w:rPr>
      </w:pPr>
      <w:r w:rsidRPr="00C373EA">
        <w:rPr>
          <w:rFonts w:ascii="Garamond" w:eastAsia="Times New Roman" w:hAnsi="Garamond"/>
          <w:sz w:val="24"/>
          <w:szCs w:val="24"/>
        </w:rPr>
        <w:t>Ju lutem</w:t>
      </w:r>
      <w:r w:rsidR="004B5148">
        <w:rPr>
          <w:rFonts w:ascii="Garamond" w:eastAsia="Times New Roman" w:hAnsi="Garamond"/>
          <w:sz w:val="24"/>
          <w:szCs w:val="24"/>
        </w:rPr>
        <w:t>,</w:t>
      </w:r>
      <w:r w:rsidRPr="00C373EA">
        <w:rPr>
          <w:rFonts w:ascii="Garamond" w:eastAsia="Times New Roman" w:hAnsi="Garamond"/>
          <w:sz w:val="24"/>
          <w:szCs w:val="24"/>
        </w:rPr>
        <w:t xml:space="preserve"> përditësoni planin e zbatimit për </w:t>
      </w:r>
      <w:r w:rsidRPr="00C373EA">
        <w:rPr>
          <w:rFonts w:ascii="Garamond" w:eastAsia="Times New Roman" w:hAnsi="Garamond" w:cs="Arial"/>
          <w:sz w:val="24"/>
          <w:szCs w:val="24"/>
        </w:rPr>
        <w:t>ç</w:t>
      </w:r>
      <w:r w:rsidRPr="00C373EA">
        <w:rPr>
          <w:rFonts w:ascii="Garamond" w:eastAsia="Times New Roman" w:hAnsi="Garamond"/>
          <w:sz w:val="24"/>
          <w:szCs w:val="24"/>
        </w:rPr>
        <w:t xml:space="preserve">do komponent, duke shpjeguar arsyet për vonesat, nëse ka. </w:t>
      </w:r>
    </w:p>
    <w:p w14:paraId="17DF0B1C" w14:textId="77777777" w:rsidR="00F5446D" w:rsidRPr="00C373EA" w:rsidRDefault="00F5446D" w:rsidP="00F544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284"/>
        <w:jc w:val="both"/>
        <w:rPr>
          <w:rFonts w:ascii="Garamond" w:eastAsia="Times New Roman" w:hAnsi="Garamond"/>
          <w:b/>
          <w:sz w:val="24"/>
          <w:szCs w:val="24"/>
        </w:rPr>
      </w:pPr>
      <w:r w:rsidRPr="00C373EA">
        <w:rPr>
          <w:rFonts w:ascii="Garamond" w:eastAsia="Times New Roman" w:hAnsi="Garamond"/>
          <w:b/>
          <w:sz w:val="24"/>
          <w:szCs w:val="24"/>
        </w:rPr>
        <w:t xml:space="preserve">1.4 Kostot e përditësuara </w:t>
      </w:r>
    </w:p>
    <w:p w14:paraId="62B9E625" w14:textId="573CFCB9" w:rsidR="00F5446D" w:rsidRPr="00C373EA" w:rsidRDefault="00F5446D" w:rsidP="00F544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284"/>
        <w:jc w:val="both"/>
        <w:rPr>
          <w:rFonts w:ascii="Garamond" w:eastAsia="Times New Roman" w:hAnsi="Garamond"/>
          <w:sz w:val="24"/>
          <w:szCs w:val="24"/>
        </w:rPr>
      </w:pPr>
      <w:r w:rsidRPr="00C373EA">
        <w:rPr>
          <w:rFonts w:ascii="Garamond" w:eastAsia="Times New Roman" w:hAnsi="Garamond"/>
          <w:sz w:val="24"/>
          <w:szCs w:val="24"/>
        </w:rPr>
        <w:t>Ju lutem</w:t>
      </w:r>
      <w:r w:rsidR="002D0D42">
        <w:rPr>
          <w:rFonts w:ascii="Garamond" w:eastAsia="Times New Roman" w:hAnsi="Garamond"/>
          <w:sz w:val="24"/>
          <w:szCs w:val="24"/>
        </w:rPr>
        <w:t>,</w:t>
      </w:r>
      <w:r w:rsidRPr="00C373EA">
        <w:rPr>
          <w:rFonts w:ascii="Garamond" w:eastAsia="Times New Roman" w:hAnsi="Garamond"/>
          <w:sz w:val="24"/>
          <w:szCs w:val="24"/>
        </w:rPr>
        <w:t xml:space="preserve"> jepni me detaje </w:t>
      </w:r>
      <w:r w:rsidRPr="00C373EA">
        <w:rPr>
          <w:rFonts w:ascii="Garamond" w:eastAsia="Times New Roman" w:hAnsi="Garamond" w:cs="Arial"/>
          <w:sz w:val="24"/>
          <w:szCs w:val="24"/>
        </w:rPr>
        <w:t>ç</w:t>
      </w:r>
      <w:r w:rsidRPr="00C373EA">
        <w:rPr>
          <w:rFonts w:ascii="Garamond" w:eastAsia="Times New Roman" w:hAnsi="Garamond"/>
          <w:sz w:val="24"/>
          <w:szCs w:val="24"/>
        </w:rPr>
        <w:t xml:space="preserve">do ndryshim në kostot e llogaritura ose të shkaktuara kundrejt buxhetit fillestar, dhe arsyet. </w:t>
      </w:r>
    </w:p>
    <w:p w14:paraId="10BF0365" w14:textId="584F9D59" w:rsidR="00F5446D" w:rsidRPr="00C373EA" w:rsidRDefault="00F5446D" w:rsidP="00F544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284"/>
        <w:jc w:val="both"/>
        <w:rPr>
          <w:rFonts w:ascii="Garamond" w:eastAsia="Times New Roman" w:hAnsi="Garamond"/>
          <w:b/>
          <w:sz w:val="24"/>
          <w:szCs w:val="24"/>
        </w:rPr>
      </w:pPr>
      <w:r w:rsidRPr="00C373EA">
        <w:rPr>
          <w:rFonts w:ascii="Garamond" w:eastAsia="Times New Roman" w:hAnsi="Garamond"/>
          <w:b/>
          <w:sz w:val="24"/>
          <w:szCs w:val="24"/>
        </w:rPr>
        <w:t xml:space="preserve">1.5 Perspektivat e </w:t>
      </w:r>
      <w:r w:rsidR="002D0D42" w:rsidRPr="00C373EA">
        <w:rPr>
          <w:rFonts w:ascii="Garamond" w:eastAsia="Times New Roman" w:hAnsi="Garamond"/>
          <w:b/>
          <w:sz w:val="24"/>
          <w:szCs w:val="24"/>
        </w:rPr>
        <w:t>ndikimit (duhet të paraqiten në planin e përmbylljes)</w:t>
      </w:r>
    </w:p>
    <w:p w14:paraId="0AF1E707" w14:textId="77777777" w:rsidR="00F5446D" w:rsidRPr="00C373EA" w:rsidRDefault="00F5446D" w:rsidP="00F544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284"/>
        <w:jc w:val="both"/>
        <w:rPr>
          <w:rFonts w:ascii="Garamond" w:eastAsia="Times New Roman" w:hAnsi="Garamond"/>
          <w:sz w:val="24"/>
          <w:szCs w:val="24"/>
        </w:rPr>
      </w:pPr>
      <w:r w:rsidRPr="00C373EA">
        <w:rPr>
          <w:rFonts w:ascii="Garamond" w:eastAsia="Times New Roman" w:hAnsi="Garamond"/>
          <w:sz w:val="24"/>
          <w:szCs w:val="24"/>
        </w:rPr>
        <w:t xml:space="preserve">Jepni informacion dhe komente të duhura mbi kontributin e Projektit për të arritur objektivin e përgjithshëm. </w:t>
      </w:r>
    </w:p>
    <w:p w14:paraId="7D38A6E5" w14:textId="01544A69" w:rsidR="00F5446D" w:rsidRPr="00C373EA" w:rsidRDefault="00F5446D" w:rsidP="00F544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284"/>
        <w:jc w:val="both"/>
        <w:rPr>
          <w:rFonts w:ascii="Garamond" w:eastAsia="Times New Roman" w:hAnsi="Garamond"/>
          <w:b/>
          <w:sz w:val="24"/>
          <w:szCs w:val="24"/>
        </w:rPr>
      </w:pPr>
      <w:r w:rsidRPr="00C373EA">
        <w:rPr>
          <w:rFonts w:ascii="Garamond" w:eastAsia="Times New Roman" w:hAnsi="Garamond"/>
          <w:b/>
          <w:sz w:val="24"/>
          <w:szCs w:val="24"/>
        </w:rPr>
        <w:t xml:space="preserve">1.6 Aktivitetet e </w:t>
      </w:r>
      <w:r w:rsidR="002D0D42" w:rsidRPr="00C373EA">
        <w:rPr>
          <w:rFonts w:ascii="Garamond" w:eastAsia="Times New Roman" w:hAnsi="Garamond"/>
          <w:b/>
          <w:sz w:val="24"/>
          <w:szCs w:val="24"/>
        </w:rPr>
        <w:t xml:space="preserve">komunikimit dhe vizibilietit </w:t>
      </w:r>
    </w:p>
    <w:p w14:paraId="0167979B" w14:textId="59B838D2" w:rsidR="00F5446D" w:rsidRPr="00C373EA" w:rsidRDefault="00F5446D" w:rsidP="00F544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284"/>
        <w:jc w:val="both"/>
        <w:rPr>
          <w:rFonts w:ascii="Garamond" w:eastAsia="Times New Roman" w:hAnsi="Garamond"/>
          <w:sz w:val="24"/>
          <w:szCs w:val="24"/>
        </w:rPr>
      </w:pPr>
      <w:r w:rsidRPr="00C373EA">
        <w:rPr>
          <w:rFonts w:ascii="Garamond" w:eastAsia="Times New Roman" w:hAnsi="Garamond"/>
          <w:sz w:val="24"/>
          <w:szCs w:val="24"/>
        </w:rPr>
        <w:t>Ju lutem</w:t>
      </w:r>
      <w:r w:rsidR="002D0D42">
        <w:rPr>
          <w:rFonts w:ascii="Garamond" w:eastAsia="Times New Roman" w:hAnsi="Garamond"/>
          <w:sz w:val="24"/>
          <w:szCs w:val="24"/>
        </w:rPr>
        <w:t>,</w:t>
      </w:r>
      <w:r w:rsidRPr="00C373EA">
        <w:rPr>
          <w:rFonts w:ascii="Garamond" w:eastAsia="Times New Roman" w:hAnsi="Garamond"/>
          <w:sz w:val="24"/>
          <w:szCs w:val="24"/>
        </w:rPr>
        <w:t xml:space="preserve"> informoni për aktivitetet e komunikimit dhe vizibilitetit (njoftimet publike, artikuj në media/gazetë që përmendin CEB-in dhe/ose partnerë të tjerë), duke përfshirë lidhjet e çdo eventi dhe artikulli mediatik.</w:t>
      </w:r>
    </w:p>
    <w:p w14:paraId="7E2FC4E2" w14:textId="36789E4B" w:rsidR="00F5446D" w:rsidRPr="00C373EA" w:rsidRDefault="00F5446D" w:rsidP="00F544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284"/>
        <w:jc w:val="both"/>
        <w:rPr>
          <w:rFonts w:ascii="Garamond" w:eastAsia="Times New Roman" w:hAnsi="Garamond"/>
          <w:b/>
          <w:sz w:val="24"/>
          <w:szCs w:val="24"/>
        </w:rPr>
      </w:pPr>
      <w:r w:rsidRPr="00C373EA">
        <w:rPr>
          <w:rFonts w:ascii="Garamond" w:eastAsia="Times New Roman" w:hAnsi="Garamond"/>
          <w:b/>
          <w:sz w:val="24"/>
          <w:szCs w:val="24"/>
        </w:rPr>
        <w:t xml:space="preserve">1.7 Devijimet nga </w:t>
      </w:r>
      <w:r w:rsidR="002D0D42" w:rsidRPr="00C373EA">
        <w:rPr>
          <w:rFonts w:ascii="Garamond" w:eastAsia="Times New Roman" w:hAnsi="Garamond"/>
          <w:b/>
          <w:sz w:val="24"/>
          <w:szCs w:val="24"/>
        </w:rPr>
        <w:t>plani dhe vështirësitë e hasura, nëse ka, dhe masat zbutëse</w:t>
      </w:r>
    </w:p>
    <w:p w14:paraId="053F20EB" w14:textId="79CA3310" w:rsidR="00F5446D" w:rsidRPr="00C373EA" w:rsidRDefault="00F5446D" w:rsidP="00D236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284"/>
        <w:jc w:val="both"/>
        <w:rPr>
          <w:rFonts w:ascii="Garamond" w:eastAsia="Times New Roman" w:hAnsi="Garamond"/>
          <w:sz w:val="24"/>
          <w:szCs w:val="24"/>
        </w:rPr>
      </w:pPr>
      <w:r w:rsidRPr="00C373EA">
        <w:rPr>
          <w:rFonts w:ascii="Garamond" w:eastAsia="Times New Roman" w:hAnsi="Garamond"/>
          <w:sz w:val="24"/>
          <w:szCs w:val="24"/>
        </w:rPr>
        <w:t>Jepni informacion mbi çdo kufizim/devijim madhor nga plani, në veçanti, por pa u kufizuar te probleme që rrezikojnë të sjellin vonesa në projekt. Shpjegoni arsyet e këtyre devijimeve dhe propozoni masa korrigjuese në tabelën e mëposhtme.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2322"/>
        <w:gridCol w:w="2322"/>
        <w:gridCol w:w="2322"/>
      </w:tblGrid>
      <w:tr w:rsidR="00F5446D" w:rsidRPr="002D0D42" w14:paraId="0FCD1B2E" w14:textId="77777777" w:rsidTr="00805187">
        <w:tc>
          <w:tcPr>
            <w:tcW w:w="9288" w:type="dxa"/>
            <w:gridSpan w:val="4"/>
            <w:shd w:val="clear" w:color="auto" w:fill="D0CECE"/>
          </w:tcPr>
          <w:p w14:paraId="32700DC5" w14:textId="48E69C02" w:rsidR="00F5446D" w:rsidRPr="002D0D42" w:rsidRDefault="00F5446D" w:rsidP="002D0D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Garamond" w:eastAsia="Times New Roman" w:hAnsi="Garamond"/>
                <w:b/>
                <w:sz w:val="20"/>
                <w:szCs w:val="24"/>
              </w:rPr>
            </w:pPr>
            <w:r w:rsidRPr="002D0D42">
              <w:rPr>
                <w:rFonts w:ascii="Garamond" w:eastAsia="Times New Roman" w:hAnsi="Garamond"/>
                <w:b/>
                <w:sz w:val="20"/>
                <w:szCs w:val="24"/>
              </w:rPr>
              <w:t xml:space="preserve">Plani i </w:t>
            </w:r>
            <w:r w:rsidR="002D0D42" w:rsidRPr="002D0D42">
              <w:rPr>
                <w:rFonts w:ascii="Garamond" w:eastAsia="Times New Roman" w:hAnsi="Garamond"/>
                <w:b/>
                <w:sz w:val="20"/>
                <w:szCs w:val="24"/>
              </w:rPr>
              <w:t>propozuar i veprimit</w:t>
            </w:r>
            <w:r w:rsidR="00F92464">
              <w:rPr>
                <w:rFonts w:ascii="Garamond" w:eastAsia="Times New Roman" w:hAnsi="Garamond"/>
                <w:b/>
                <w:sz w:val="20"/>
                <w:szCs w:val="24"/>
              </w:rPr>
              <w:t xml:space="preserve"> </w:t>
            </w:r>
            <w:r w:rsidR="002D0D42" w:rsidRPr="002D0D42">
              <w:rPr>
                <w:rFonts w:ascii="Garamond" w:eastAsia="Times New Roman" w:hAnsi="Garamond"/>
                <w:b/>
                <w:sz w:val="20"/>
                <w:szCs w:val="24"/>
              </w:rPr>
              <w:t xml:space="preserve">për të zgjidhur </w:t>
            </w:r>
            <w:r w:rsidRPr="002D0D42">
              <w:rPr>
                <w:rFonts w:ascii="Garamond" w:eastAsia="Times New Roman" w:hAnsi="Garamond" w:cs="Arial"/>
                <w:b/>
                <w:sz w:val="20"/>
                <w:szCs w:val="24"/>
              </w:rPr>
              <w:t>ç</w:t>
            </w:r>
            <w:r w:rsidRPr="002D0D42">
              <w:rPr>
                <w:rFonts w:ascii="Garamond" w:eastAsia="Times New Roman" w:hAnsi="Garamond"/>
                <w:b/>
                <w:sz w:val="20"/>
                <w:szCs w:val="24"/>
              </w:rPr>
              <w:t xml:space="preserve">ështjet (nëse ka): </w:t>
            </w:r>
          </w:p>
        </w:tc>
      </w:tr>
      <w:tr w:rsidR="00F5446D" w:rsidRPr="002D0D42" w14:paraId="7A9D10F7" w14:textId="77777777" w:rsidTr="00805187">
        <w:tc>
          <w:tcPr>
            <w:tcW w:w="2322" w:type="dxa"/>
            <w:shd w:val="clear" w:color="auto" w:fill="D0CECE"/>
          </w:tcPr>
          <w:p w14:paraId="56A6CC7C" w14:textId="332D2F07" w:rsidR="00F5446D" w:rsidRPr="002D0D42" w:rsidRDefault="00F5446D" w:rsidP="008051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Garamond" w:eastAsia="Times New Roman" w:hAnsi="Garamond"/>
                <w:b/>
                <w:sz w:val="20"/>
                <w:szCs w:val="24"/>
              </w:rPr>
            </w:pPr>
            <w:r w:rsidRPr="002D0D42">
              <w:rPr>
                <w:rFonts w:ascii="Garamond" w:eastAsia="Times New Roman" w:hAnsi="Garamond"/>
                <w:b/>
                <w:sz w:val="20"/>
                <w:szCs w:val="24"/>
                <w:shd w:val="clear" w:color="auto" w:fill="D0CECE"/>
              </w:rPr>
              <w:t>Kufizim/</w:t>
            </w:r>
            <w:r w:rsidR="002D0D42" w:rsidRPr="002D0D42">
              <w:rPr>
                <w:rFonts w:ascii="Garamond" w:eastAsia="Times New Roman" w:hAnsi="Garamond"/>
                <w:b/>
                <w:sz w:val="20"/>
                <w:szCs w:val="24"/>
                <w:shd w:val="clear" w:color="auto" w:fill="D0CECE"/>
              </w:rPr>
              <w:t>devijimet</w:t>
            </w:r>
            <w:r w:rsidR="002D0D42" w:rsidRPr="002D0D42">
              <w:rPr>
                <w:rFonts w:ascii="Garamond" w:eastAsia="Times New Roman" w:hAnsi="Garamond"/>
                <w:b/>
                <w:sz w:val="20"/>
                <w:szCs w:val="24"/>
              </w:rPr>
              <w:t xml:space="preserve"> </w:t>
            </w:r>
          </w:p>
        </w:tc>
        <w:tc>
          <w:tcPr>
            <w:tcW w:w="2322" w:type="dxa"/>
            <w:shd w:val="clear" w:color="auto" w:fill="D0CECE"/>
          </w:tcPr>
          <w:p w14:paraId="01D63443" w14:textId="088B8E83" w:rsidR="00F5446D" w:rsidRPr="002D0D42" w:rsidRDefault="00F5446D" w:rsidP="008051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Garamond" w:eastAsia="Times New Roman" w:hAnsi="Garamond"/>
                <w:b/>
                <w:sz w:val="20"/>
                <w:szCs w:val="24"/>
              </w:rPr>
            </w:pPr>
            <w:r w:rsidRPr="002D0D42">
              <w:rPr>
                <w:rFonts w:ascii="Garamond" w:eastAsia="Times New Roman" w:hAnsi="Garamond"/>
                <w:b/>
                <w:sz w:val="20"/>
                <w:szCs w:val="24"/>
              </w:rPr>
              <w:t xml:space="preserve">Masat </w:t>
            </w:r>
            <w:r w:rsidR="002D0D42" w:rsidRPr="002D0D42">
              <w:rPr>
                <w:rFonts w:ascii="Garamond" w:eastAsia="Times New Roman" w:hAnsi="Garamond"/>
                <w:b/>
                <w:sz w:val="20"/>
                <w:szCs w:val="24"/>
              </w:rPr>
              <w:t xml:space="preserve">korrigjuese </w:t>
            </w:r>
          </w:p>
        </w:tc>
        <w:tc>
          <w:tcPr>
            <w:tcW w:w="2322" w:type="dxa"/>
            <w:shd w:val="clear" w:color="auto" w:fill="D0CECE"/>
          </w:tcPr>
          <w:p w14:paraId="32B6B01F" w14:textId="77777777" w:rsidR="00F5446D" w:rsidRPr="002D0D42" w:rsidRDefault="00F5446D" w:rsidP="008051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Garamond" w:eastAsia="Times New Roman" w:hAnsi="Garamond"/>
                <w:b/>
                <w:sz w:val="20"/>
                <w:szCs w:val="24"/>
              </w:rPr>
            </w:pPr>
            <w:r w:rsidRPr="002D0D42">
              <w:rPr>
                <w:rFonts w:ascii="Garamond" w:eastAsia="Times New Roman" w:hAnsi="Garamond"/>
                <w:b/>
                <w:sz w:val="20"/>
                <w:szCs w:val="24"/>
              </w:rPr>
              <w:t xml:space="preserve">Përgjegjës </w:t>
            </w:r>
          </w:p>
        </w:tc>
        <w:tc>
          <w:tcPr>
            <w:tcW w:w="2322" w:type="dxa"/>
            <w:shd w:val="clear" w:color="auto" w:fill="D0CECE"/>
          </w:tcPr>
          <w:p w14:paraId="1B6E897C" w14:textId="558D1054" w:rsidR="00F5446D" w:rsidRPr="002D0D42" w:rsidRDefault="00F5446D" w:rsidP="002D0D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Garamond" w:eastAsia="Times New Roman" w:hAnsi="Garamond"/>
                <w:b/>
                <w:sz w:val="20"/>
                <w:szCs w:val="24"/>
              </w:rPr>
            </w:pPr>
            <w:r w:rsidRPr="002D0D42">
              <w:rPr>
                <w:rFonts w:ascii="Garamond" w:eastAsia="Times New Roman" w:hAnsi="Garamond"/>
                <w:b/>
                <w:sz w:val="20"/>
                <w:szCs w:val="24"/>
              </w:rPr>
              <w:t xml:space="preserve">Data e </w:t>
            </w:r>
            <w:r w:rsidR="002D0D42" w:rsidRPr="002D0D42">
              <w:rPr>
                <w:rFonts w:ascii="Garamond" w:eastAsia="Times New Roman" w:hAnsi="Garamond"/>
                <w:b/>
                <w:sz w:val="20"/>
                <w:szCs w:val="24"/>
              </w:rPr>
              <w:t>plotësimit</w:t>
            </w:r>
          </w:p>
        </w:tc>
      </w:tr>
      <w:tr w:rsidR="00F5446D" w:rsidRPr="002D0D42" w14:paraId="2FD0D162" w14:textId="77777777" w:rsidTr="00805187">
        <w:tc>
          <w:tcPr>
            <w:tcW w:w="2322" w:type="dxa"/>
          </w:tcPr>
          <w:p w14:paraId="76A0D966" w14:textId="77777777" w:rsidR="00F5446D" w:rsidRPr="002D0D42" w:rsidRDefault="00F5446D" w:rsidP="008051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Garamond" w:eastAsia="Times New Roman" w:hAnsi="Garamond"/>
                <w:sz w:val="20"/>
                <w:szCs w:val="24"/>
              </w:rPr>
            </w:pPr>
          </w:p>
          <w:p w14:paraId="13C1200F" w14:textId="77777777" w:rsidR="00F5446D" w:rsidRPr="002D0D42" w:rsidRDefault="00F5446D" w:rsidP="008051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Garamond" w:eastAsia="Times New Roman" w:hAnsi="Garamond"/>
                <w:sz w:val="20"/>
                <w:szCs w:val="24"/>
              </w:rPr>
            </w:pPr>
          </w:p>
        </w:tc>
        <w:tc>
          <w:tcPr>
            <w:tcW w:w="2322" w:type="dxa"/>
          </w:tcPr>
          <w:p w14:paraId="72F7989E" w14:textId="77777777" w:rsidR="00F5446D" w:rsidRPr="002D0D42" w:rsidRDefault="00F5446D" w:rsidP="008051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Garamond" w:eastAsia="Times New Roman" w:hAnsi="Garamond"/>
                <w:sz w:val="20"/>
                <w:szCs w:val="24"/>
              </w:rPr>
            </w:pPr>
          </w:p>
        </w:tc>
        <w:tc>
          <w:tcPr>
            <w:tcW w:w="2322" w:type="dxa"/>
          </w:tcPr>
          <w:p w14:paraId="1FA6D5F1" w14:textId="77777777" w:rsidR="00F5446D" w:rsidRPr="002D0D42" w:rsidRDefault="00F5446D" w:rsidP="008051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Garamond" w:eastAsia="Times New Roman" w:hAnsi="Garamond"/>
                <w:sz w:val="20"/>
                <w:szCs w:val="24"/>
              </w:rPr>
            </w:pPr>
          </w:p>
        </w:tc>
        <w:tc>
          <w:tcPr>
            <w:tcW w:w="2322" w:type="dxa"/>
          </w:tcPr>
          <w:p w14:paraId="5E6A51CB" w14:textId="77777777" w:rsidR="00F5446D" w:rsidRPr="002D0D42" w:rsidRDefault="00F5446D" w:rsidP="008051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Garamond" w:eastAsia="Times New Roman" w:hAnsi="Garamond"/>
                <w:sz w:val="20"/>
                <w:szCs w:val="24"/>
              </w:rPr>
            </w:pPr>
          </w:p>
        </w:tc>
      </w:tr>
    </w:tbl>
    <w:p w14:paraId="78FD6102" w14:textId="77777777" w:rsidR="00F5446D" w:rsidRPr="00C373EA" w:rsidRDefault="00F5446D" w:rsidP="00F544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Garamond" w:eastAsia="Times New Roman" w:hAnsi="Garamond"/>
          <w:sz w:val="24"/>
          <w:szCs w:val="24"/>
        </w:rPr>
      </w:pPr>
    </w:p>
    <w:p w14:paraId="2B7F83B6" w14:textId="77777777" w:rsidR="00F5446D" w:rsidRPr="00E014A5" w:rsidRDefault="00F5446D" w:rsidP="00F544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Garamond" w:eastAsia="Times New Roman" w:hAnsi="Garamond"/>
          <w:sz w:val="24"/>
          <w:szCs w:val="24"/>
        </w:rPr>
      </w:pPr>
    </w:p>
    <w:p w14:paraId="55ECABDE" w14:textId="77777777" w:rsidR="00F5446D" w:rsidRPr="00E014A5" w:rsidRDefault="00F5446D" w:rsidP="00F544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Garamond" w:eastAsia="Times New Roman" w:hAnsi="Garamond"/>
          <w:sz w:val="24"/>
          <w:szCs w:val="24"/>
        </w:rPr>
      </w:pPr>
    </w:p>
    <w:p w14:paraId="738A39D0" w14:textId="77777777" w:rsidR="00F5446D" w:rsidRPr="00E014A5" w:rsidRDefault="00F5446D" w:rsidP="00F544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Garamond" w:eastAsia="Times New Roman" w:hAnsi="Garamond"/>
          <w:sz w:val="24"/>
          <w:szCs w:val="24"/>
        </w:rPr>
      </w:pPr>
    </w:p>
    <w:p w14:paraId="18D8DC6C" w14:textId="77777777" w:rsidR="00F5446D" w:rsidRPr="00E014A5" w:rsidRDefault="00F5446D"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cs="Times New Roman"/>
          <w:color w:val="000000"/>
        </w:rPr>
      </w:pPr>
    </w:p>
    <w:p w14:paraId="528CD873" w14:textId="77777777" w:rsidR="006262B5" w:rsidRPr="00E014A5" w:rsidRDefault="006262B5"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cs="Times New Roman"/>
          <w:color w:val="000000"/>
        </w:rPr>
        <w:sectPr w:rsidR="006262B5" w:rsidRPr="00E014A5" w:rsidSect="00AE5B81">
          <w:headerReference w:type="default" r:id="rId14"/>
          <w:footerReference w:type="default" r:id="rId15"/>
          <w:pgSz w:w="11906" w:h="16838" w:code="9"/>
          <w:pgMar w:top="1152" w:right="1152" w:bottom="1152" w:left="1152" w:header="709" w:footer="709" w:gutter="0"/>
          <w:cols w:space="708"/>
          <w:titlePg/>
          <w:docGrid w:linePitch="360"/>
        </w:sectPr>
      </w:pPr>
    </w:p>
    <w:p w14:paraId="628AFD8F" w14:textId="77777777" w:rsidR="00F5446D" w:rsidRPr="00E014A5" w:rsidRDefault="00F5446D" w:rsidP="00F5446D">
      <w:pPr>
        <w:keepNext/>
        <w:keepLines/>
        <w:spacing w:after="0"/>
        <w:jc w:val="right"/>
        <w:outlineLvl w:val="0"/>
        <w:rPr>
          <w:rFonts w:ascii="Garamond" w:eastAsia="Times New Roman" w:hAnsi="Garamond"/>
          <w:b/>
          <w:sz w:val="20"/>
          <w:szCs w:val="24"/>
        </w:rPr>
      </w:pPr>
      <w:bookmarkStart w:id="3" w:name="_Toc165016638"/>
      <w:r w:rsidRPr="00E014A5">
        <w:rPr>
          <w:rFonts w:ascii="Garamond" w:eastAsia="Times New Roman" w:hAnsi="Garamond"/>
          <w:b/>
          <w:sz w:val="20"/>
          <w:szCs w:val="24"/>
        </w:rPr>
        <w:t>Raport i Identifikimit të Raportit</w:t>
      </w:r>
      <w:bookmarkEnd w:id="3"/>
      <w:r w:rsidRPr="00E014A5">
        <w:rPr>
          <w:rFonts w:ascii="Garamond" w:eastAsia="Times New Roman" w:hAnsi="Garamond"/>
          <w:b/>
          <w:sz w:val="20"/>
          <w:szCs w:val="24"/>
        </w:rPr>
        <w:t xml:space="preserve"> të Progresit </w:t>
      </w:r>
    </w:p>
    <w:p w14:paraId="092E2F85" w14:textId="77777777" w:rsidR="00F5446D" w:rsidRPr="00694F83" w:rsidRDefault="00F5446D" w:rsidP="00694F83">
      <w:pPr>
        <w:keepNext/>
        <w:keepLines/>
        <w:spacing w:after="0"/>
        <w:outlineLvl w:val="0"/>
        <w:rPr>
          <w:rFonts w:ascii="Garamond" w:eastAsia="Times New Roman" w:hAnsi="Garamond"/>
          <w:sz w:val="20"/>
          <w:szCs w:val="24"/>
        </w:rPr>
      </w:pPr>
      <w:bookmarkStart w:id="4" w:name="_Toc165016639"/>
      <w:r w:rsidRPr="00694F83">
        <w:rPr>
          <w:rFonts w:ascii="Garamond" w:eastAsia="Times New Roman" w:hAnsi="Garamond"/>
          <w:sz w:val="20"/>
          <w:szCs w:val="24"/>
        </w:rPr>
        <w:t>TABELA 1: KOSTOT E PROJEKTIT dhe BURIMET E FINANCIMIT në EURO (TVSH neto)</w:t>
      </w:r>
      <w:bookmarkEnd w:id="4"/>
    </w:p>
    <w:p w14:paraId="4BE1B7A4" w14:textId="77777777" w:rsidR="00F5446D" w:rsidRPr="00E014A5" w:rsidRDefault="00F5446D" w:rsidP="00F5446D">
      <w:pPr>
        <w:keepNext/>
        <w:keepLines/>
        <w:spacing w:after="0"/>
        <w:jc w:val="right"/>
        <w:outlineLvl w:val="0"/>
        <w:rPr>
          <w:rFonts w:ascii="Garamond" w:eastAsia="Times New Roman" w:hAnsi="Garamond"/>
          <w:b/>
          <w:sz w:val="20"/>
          <w:szCs w:val="24"/>
        </w:rPr>
      </w:pPr>
      <w:bookmarkStart w:id="5" w:name="_Toc165016640"/>
      <w:r w:rsidRPr="00E014A5">
        <w:rPr>
          <w:rFonts w:ascii="Garamond" w:eastAsia="Times New Roman" w:hAnsi="Garamond"/>
          <w:b/>
          <w:sz w:val="20"/>
          <w:szCs w:val="24"/>
        </w:rPr>
        <w:t>Data e mbylljes së raportimit: D/M/V</w:t>
      </w:r>
      <w:bookmarkEnd w:id="5"/>
    </w:p>
    <w:p w14:paraId="2D4EDC81" w14:textId="77777777" w:rsidR="00F5446D" w:rsidRPr="00E014A5" w:rsidRDefault="00F5446D" w:rsidP="00F5446D">
      <w:pPr>
        <w:keepNext/>
        <w:keepLines/>
        <w:spacing w:after="0"/>
        <w:outlineLvl w:val="0"/>
        <w:rPr>
          <w:rFonts w:ascii="Garamond" w:eastAsia="Times New Roman" w:hAnsi="Garamond"/>
          <w:b/>
          <w:sz w:val="20"/>
          <w:szCs w:val="24"/>
        </w:rPr>
      </w:pPr>
      <w:bookmarkStart w:id="6" w:name="_Toc165016641"/>
      <w:r w:rsidRPr="00E014A5">
        <w:rPr>
          <w:rFonts w:ascii="Garamond" w:eastAsia="Times New Roman" w:hAnsi="Garamond"/>
          <w:sz w:val="20"/>
          <w:szCs w:val="24"/>
        </w:rPr>
        <w:t>Vendi</w:t>
      </w:r>
      <w:r w:rsidRPr="00E014A5">
        <w:rPr>
          <w:rFonts w:ascii="Garamond" w:eastAsia="Times New Roman" w:hAnsi="Garamond"/>
          <w:b/>
          <w:sz w:val="20"/>
          <w:szCs w:val="24"/>
        </w:rPr>
        <w:t>: Shqipëri</w:t>
      </w:r>
      <w:bookmarkEnd w:id="6"/>
      <w:r w:rsidRPr="00E014A5">
        <w:rPr>
          <w:rFonts w:ascii="Garamond" w:eastAsia="Times New Roman" w:hAnsi="Garamond"/>
          <w:b/>
          <w:sz w:val="20"/>
          <w:szCs w:val="24"/>
        </w:rPr>
        <w:t xml:space="preserve"> </w:t>
      </w:r>
    </w:p>
    <w:p w14:paraId="456E171B" w14:textId="56AFCAF0" w:rsidR="00F5446D" w:rsidRPr="00E014A5" w:rsidRDefault="00F5446D" w:rsidP="00F5446D">
      <w:pPr>
        <w:keepNext/>
        <w:keepLines/>
        <w:spacing w:after="0"/>
        <w:outlineLvl w:val="0"/>
        <w:rPr>
          <w:rFonts w:ascii="Garamond" w:eastAsia="Times New Roman" w:hAnsi="Garamond"/>
          <w:b/>
          <w:sz w:val="20"/>
          <w:szCs w:val="24"/>
        </w:rPr>
      </w:pPr>
      <w:bookmarkStart w:id="7" w:name="_Toc165016642"/>
      <w:r w:rsidRPr="00E014A5">
        <w:rPr>
          <w:rFonts w:ascii="Garamond" w:eastAsia="Times New Roman" w:hAnsi="Garamond"/>
          <w:sz w:val="20"/>
          <w:szCs w:val="24"/>
        </w:rPr>
        <w:t>Huamarrësi</w:t>
      </w:r>
      <w:r w:rsidRPr="00E014A5">
        <w:rPr>
          <w:rFonts w:ascii="Garamond" w:eastAsia="Times New Roman" w:hAnsi="Garamond"/>
          <w:b/>
          <w:sz w:val="20"/>
          <w:szCs w:val="24"/>
        </w:rPr>
        <w:t xml:space="preserve">: </w:t>
      </w:r>
      <w:bookmarkEnd w:id="7"/>
      <w:r w:rsidR="002D0D42" w:rsidRPr="00E014A5">
        <w:rPr>
          <w:rFonts w:ascii="Garamond" w:eastAsia="Times New Roman" w:hAnsi="Garamond"/>
          <w:b/>
          <w:sz w:val="20"/>
          <w:szCs w:val="24"/>
        </w:rPr>
        <w:t>Shqipëria</w:t>
      </w:r>
    </w:p>
    <w:p w14:paraId="2B794346" w14:textId="49536113" w:rsidR="00F5446D" w:rsidRPr="00E014A5" w:rsidRDefault="00F5446D" w:rsidP="00F5446D">
      <w:pPr>
        <w:keepNext/>
        <w:keepLines/>
        <w:spacing w:after="0"/>
        <w:outlineLvl w:val="0"/>
        <w:rPr>
          <w:rFonts w:ascii="Garamond" w:eastAsia="Times New Roman" w:hAnsi="Garamond"/>
          <w:b/>
          <w:sz w:val="20"/>
          <w:szCs w:val="24"/>
        </w:rPr>
      </w:pPr>
      <w:bookmarkStart w:id="8" w:name="_Toc165016643"/>
      <w:r w:rsidRPr="00E014A5">
        <w:rPr>
          <w:rFonts w:ascii="Garamond" w:eastAsia="Times New Roman" w:hAnsi="Garamond"/>
          <w:sz w:val="20"/>
          <w:szCs w:val="24"/>
        </w:rPr>
        <w:t>Projekti</w:t>
      </w:r>
      <w:r w:rsidRPr="00E014A5">
        <w:rPr>
          <w:rFonts w:ascii="Garamond" w:eastAsia="Times New Roman" w:hAnsi="Garamond"/>
          <w:b/>
          <w:sz w:val="20"/>
          <w:szCs w:val="24"/>
        </w:rPr>
        <w:t xml:space="preserve">: LD 2175- Laboratorët </w:t>
      </w:r>
      <w:r w:rsidR="002D0D42">
        <w:rPr>
          <w:rFonts w:ascii="Garamond" w:eastAsia="Times New Roman" w:hAnsi="Garamond"/>
          <w:b/>
          <w:sz w:val="20"/>
          <w:szCs w:val="24"/>
        </w:rPr>
        <w:t>i</w:t>
      </w:r>
      <w:r w:rsidRPr="00E014A5">
        <w:rPr>
          <w:rFonts w:ascii="Garamond" w:eastAsia="Times New Roman" w:hAnsi="Garamond"/>
          <w:b/>
          <w:sz w:val="20"/>
          <w:szCs w:val="24"/>
        </w:rPr>
        <w:t xml:space="preserve">nteligjentë </w:t>
      </w:r>
      <w:r w:rsidRPr="002D0D42">
        <w:rPr>
          <w:rFonts w:ascii="Garamond" w:eastAsia="Times New Roman" w:hAnsi="Garamond"/>
          <w:b/>
          <w:i/>
          <w:sz w:val="20"/>
          <w:szCs w:val="24"/>
        </w:rPr>
        <w:t>(Smart Labs)</w:t>
      </w:r>
      <w:r w:rsidRPr="00E014A5">
        <w:rPr>
          <w:rFonts w:ascii="Garamond" w:eastAsia="Times New Roman" w:hAnsi="Garamond"/>
          <w:b/>
          <w:sz w:val="20"/>
          <w:szCs w:val="24"/>
        </w:rPr>
        <w:t xml:space="preserve"> në shkolla</w:t>
      </w:r>
      <w:bookmarkEnd w:id="8"/>
      <w:r w:rsidRPr="00E014A5">
        <w:rPr>
          <w:rFonts w:ascii="Garamond" w:eastAsia="Times New Roman" w:hAnsi="Garamond"/>
          <w:b/>
          <w:sz w:val="20"/>
          <w:szCs w:val="24"/>
        </w:rPr>
        <w:t xml:space="preserve"> </w:t>
      </w:r>
    </w:p>
    <w:tbl>
      <w:tblPr>
        <w:tblW w:w="14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1789"/>
        <w:gridCol w:w="1001"/>
        <w:gridCol w:w="1980"/>
        <w:gridCol w:w="180"/>
        <w:gridCol w:w="71"/>
        <w:gridCol w:w="739"/>
        <w:gridCol w:w="254"/>
        <w:gridCol w:w="556"/>
        <w:gridCol w:w="437"/>
        <w:gridCol w:w="373"/>
        <w:gridCol w:w="810"/>
        <w:gridCol w:w="803"/>
        <w:gridCol w:w="993"/>
        <w:gridCol w:w="1007"/>
        <w:gridCol w:w="1009"/>
        <w:gridCol w:w="1217"/>
        <w:gridCol w:w="792"/>
      </w:tblGrid>
      <w:tr w:rsidR="006262B5" w:rsidRPr="00E014A5" w14:paraId="73A392C2" w14:textId="77777777" w:rsidTr="00D23620">
        <w:trPr>
          <w:trHeight w:val="60"/>
        </w:trPr>
        <w:tc>
          <w:tcPr>
            <w:tcW w:w="378" w:type="dxa"/>
          </w:tcPr>
          <w:p w14:paraId="66168D73" w14:textId="77777777" w:rsidR="006262B5" w:rsidRPr="00E014A5" w:rsidRDefault="006262B5" w:rsidP="00805187">
            <w:pPr>
              <w:spacing w:after="0"/>
              <w:rPr>
                <w:rFonts w:ascii="Garamond" w:hAnsi="Garamond"/>
                <w:b/>
                <w:sz w:val="12"/>
                <w:szCs w:val="12"/>
              </w:rPr>
            </w:pPr>
          </w:p>
        </w:tc>
        <w:tc>
          <w:tcPr>
            <w:tcW w:w="1789" w:type="dxa"/>
            <w:shd w:val="clear" w:color="auto" w:fill="E7E6E6"/>
          </w:tcPr>
          <w:p w14:paraId="0A3D5763" w14:textId="77777777" w:rsidR="006262B5" w:rsidRPr="00E014A5" w:rsidRDefault="006262B5" w:rsidP="00805187">
            <w:pPr>
              <w:spacing w:after="0"/>
              <w:jc w:val="center"/>
              <w:rPr>
                <w:rFonts w:ascii="Garamond" w:hAnsi="Garamond"/>
                <w:b/>
                <w:sz w:val="12"/>
                <w:szCs w:val="12"/>
              </w:rPr>
            </w:pPr>
            <w:r w:rsidRPr="00E014A5">
              <w:rPr>
                <w:rFonts w:ascii="Garamond" w:hAnsi="Garamond"/>
                <w:b/>
                <w:sz w:val="12"/>
                <w:szCs w:val="12"/>
              </w:rPr>
              <w:t>KOSTOT</w:t>
            </w:r>
          </w:p>
        </w:tc>
        <w:tc>
          <w:tcPr>
            <w:tcW w:w="1001" w:type="dxa"/>
            <w:vMerge w:val="restart"/>
            <w:shd w:val="clear" w:color="auto" w:fill="E7E6E6"/>
          </w:tcPr>
          <w:p w14:paraId="6E4E25F0" w14:textId="77777777" w:rsidR="006262B5" w:rsidRPr="00E014A5" w:rsidRDefault="006262B5" w:rsidP="00805187">
            <w:pPr>
              <w:spacing w:after="0"/>
              <w:jc w:val="center"/>
              <w:rPr>
                <w:rFonts w:ascii="Garamond" w:hAnsi="Garamond"/>
                <w:b/>
                <w:sz w:val="12"/>
                <w:szCs w:val="12"/>
              </w:rPr>
            </w:pPr>
            <w:r w:rsidRPr="00E014A5">
              <w:rPr>
                <w:rFonts w:ascii="Garamond" w:hAnsi="Garamond"/>
                <w:b/>
                <w:sz w:val="12"/>
                <w:szCs w:val="12"/>
              </w:rPr>
              <w:t>Kontrata ref. numri</w:t>
            </w:r>
          </w:p>
          <w:p w14:paraId="47125223" w14:textId="77777777" w:rsidR="006262B5" w:rsidRPr="00E014A5" w:rsidRDefault="006262B5" w:rsidP="00805187">
            <w:pPr>
              <w:spacing w:after="0"/>
              <w:jc w:val="center"/>
              <w:rPr>
                <w:rFonts w:ascii="Garamond" w:hAnsi="Garamond"/>
                <w:b/>
                <w:sz w:val="12"/>
                <w:szCs w:val="12"/>
              </w:rPr>
            </w:pPr>
            <w:r w:rsidRPr="00E014A5">
              <w:rPr>
                <w:rFonts w:ascii="Garamond" w:hAnsi="Garamond"/>
                <w:b/>
                <w:sz w:val="12"/>
                <w:szCs w:val="12"/>
              </w:rPr>
              <w:t>(nëse është e aplikueshme)</w:t>
            </w:r>
          </w:p>
        </w:tc>
        <w:tc>
          <w:tcPr>
            <w:tcW w:w="2160" w:type="dxa"/>
            <w:gridSpan w:val="2"/>
            <w:vMerge w:val="restart"/>
            <w:shd w:val="clear" w:color="auto" w:fill="E7E6E6"/>
          </w:tcPr>
          <w:p w14:paraId="24E5DC90" w14:textId="77777777" w:rsidR="006262B5" w:rsidRPr="00E014A5" w:rsidRDefault="006262B5" w:rsidP="00805187">
            <w:pPr>
              <w:spacing w:after="0"/>
              <w:jc w:val="center"/>
              <w:rPr>
                <w:rFonts w:ascii="Garamond" w:hAnsi="Garamond"/>
                <w:b/>
                <w:sz w:val="12"/>
                <w:szCs w:val="12"/>
              </w:rPr>
            </w:pPr>
            <w:r w:rsidRPr="00E014A5">
              <w:rPr>
                <w:rFonts w:ascii="Garamond" w:hAnsi="Garamond"/>
                <w:b/>
                <w:sz w:val="12"/>
                <w:szCs w:val="12"/>
              </w:rPr>
              <w:t xml:space="preserve">Kostot e vlerësuara të rishikuara </w:t>
            </w:r>
            <w:r w:rsidRPr="00E014A5">
              <w:rPr>
                <w:rFonts w:ascii="Garamond" w:hAnsi="Garamond"/>
                <w:b/>
                <w:sz w:val="12"/>
                <w:szCs w:val="12"/>
                <w:shd w:val="clear" w:color="auto" w:fill="E7E6E6"/>
              </w:rPr>
              <w:t>në EURO (nën</w:t>
            </w:r>
            <w:r w:rsidRPr="00E014A5">
              <w:rPr>
                <w:rFonts w:ascii="Garamond" w:hAnsi="Garamond"/>
                <w:b/>
                <w:sz w:val="12"/>
                <w:szCs w:val="12"/>
              </w:rPr>
              <w:t>tor 2023)</w:t>
            </w:r>
          </w:p>
        </w:tc>
        <w:tc>
          <w:tcPr>
            <w:tcW w:w="5036" w:type="dxa"/>
            <w:gridSpan w:val="9"/>
            <w:shd w:val="clear" w:color="auto" w:fill="D9E2F3"/>
          </w:tcPr>
          <w:p w14:paraId="214B3D9B" w14:textId="77777777" w:rsidR="006262B5" w:rsidRPr="00E014A5" w:rsidRDefault="006262B5" w:rsidP="00805187">
            <w:pPr>
              <w:spacing w:after="0"/>
              <w:jc w:val="center"/>
              <w:rPr>
                <w:rFonts w:ascii="Garamond" w:hAnsi="Garamond"/>
                <w:b/>
                <w:sz w:val="12"/>
                <w:szCs w:val="12"/>
              </w:rPr>
            </w:pPr>
            <w:r w:rsidRPr="00E014A5">
              <w:rPr>
                <w:rFonts w:ascii="Garamond" w:hAnsi="Garamond"/>
                <w:b/>
                <w:sz w:val="12"/>
                <w:szCs w:val="12"/>
              </w:rPr>
              <w:t>Kostot e krijuara</w:t>
            </w:r>
          </w:p>
        </w:tc>
        <w:tc>
          <w:tcPr>
            <w:tcW w:w="1007" w:type="dxa"/>
            <w:vMerge w:val="restart"/>
            <w:shd w:val="clear" w:color="auto" w:fill="D0CECE"/>
          </w:tcPr>
          <w:p w14:paraId="5E872D1D" w14:textId="77777777" w:rsidR="006262B5" w:rsidRPr="00E014A5" w:rsidRDefault="006262B5" w:rsidP="00805187">
            <w:pPr>
              <w:spacing w:after="0"/>
              <w:jc w:val="center"/>
              <w:rPr>
                <w:rFonts w:ascii="Garamond" w:hAnsi="Garamond"/>
                <w:b/>
                <w:sz w:val="12"/>
                <w:szCs w:val="12"/>
              </w:rPr>
            </w:pPr>
            <w:r w:rsidRPr="00E014A5">
              <w:rPr>
                <w:rFonts w:ascii="Garamond" w:hAnsi="Garamond"/>
                <w:b/>
                <w:sz w:val="12"/>
                <w:szCs w:val="12"/>
              </w:rPr>
              <w:t>% e krijuar (nga kostot e rishikuara)</w:t>
            </w:r>
          </w:p>
        </w:tc>
        <w:tc>
          <w:tcPr>
            <w:tcW w:w="2226" w:type="dxa"/>
            <w:gridSpan w:val="2"/>
            <w:shd w:val="clear" w:color="auto" w:fill="E2EFD9"/>
          </w:tcPr>
          <w:p w14:paraId="02DA8828" w14:textId="77777777" w:rsidR="006262B5" w:rsidRPr="00E014A5" w:rsidRDefault="006262B5" w:rsidP="00805187">
            <w:pPr>
              <w:spacing w:after="0"/>
              <w:jc w:val="center"/>
              <w:rPr>
                <w:rFonts w:ascii="Garamond" w:hAnsi="Garamond"/>
                <w:b/>
                <w:sz w:val="12"/>
                <w:szCs w:val="12"/>
              </w:rPr>
            </w:pPr>
          </w:p>
          <w:p w14:paraId="14A6191C" w14:textId="77777777" w:rsidR="006262B5" w:rsidRPr="00E014A5" w:rsidRDefault="006262B5" w:rsidP="00805187">
            <w:pPr>
              <w:spacing w:after="0"/>
              <w:jc w:val="center"/>
              <w:rPr>
                <w:rFonts w:ascii="Garamond" w:hAnsi="Garamond"/>
                <w:b/>
                <w:sz w:val="12"/>
                <w:szCs w:val="12"/>
              </w:rPr>
            </w:pPr>
            <w:r w:rsidRPr="00E014A5">
              <w:rPr>
                <w:rFonts w:ascii="Garamond" w:hAnsi="Garamond"/>
                <w:b/>
                <w:sz w:val="12"/>
                <w:szCs w:val="12"/>
              </w:rPr>
              <w:t>Kostot e parashikuara</w:t>
            </w:r>
          </w:p>
        </w:tc>
        <w:tc>
          <w:tcPr>
            <w:tcW w:w="792" w:type="dxa"/>
            <w:vMerge w:val="restart"/>
          </w:tcPr>
          <w:p w14:paraId="431E11F4"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 xml:space="preserve">Komente </w:t>
            </w:r>
          </w:p>
        </w:tc>
      </w:tr>
      <w:tr w:rsidR="006262B5" w:rsidRPr="00E014A5" w14:paraId="1B27F29C" w14:textId="77777777" w:rsidTr="00D23620">
        <w:trPr>
          <w:trHeight w:val="60"/>
        </w:trPr>
        <w:tc>
          <w:tcPr>
            <w:tcW w:w="378" w:type="dxa"/>
          </w:tcPr>
          <w:p w14:paraId="65420380" w14:textId="77777777" w:rsidR="006262B5" w:rsidRPr="00E014A5" w:rsidRDefault="006262B5" w:rsidP="00805187">
            <w:pPr>
              <w:spacing w:after="0"/>
              <w:rPr>
                <w:rFonts w:ascii="Garamond" w:hAnsi="Garamond"/>
                <w:b/>
                <w:sz w:val="12"/>
                <w:szCs w:val="12"/>
              </w:rPr>
            </w:pPr>
          </w:p>
        </w:tc>
        <w:tc>
          <w:tcPr>
            <w:tcW w:w="1789" w:type="dxa"/>
            <w:shd w:val="clear" w:color="auto" w:fill="E7E6E6"/>
          </w:tcPr>
          <w:p w14:paraId="308D3C6A" w14:textId="3907F555" w:rsidR="006262B5" w:rsidRPr="00E014A5" w:rsidRDefault="006262B5" w:rsidP="00805187">
            <w:pPr>
              <w:spacing w:after="0"/>
              <w:jc w:val="center"/>
              <w:rPr>
                <w:rFonts w:ascii="Garamond" w:hAnsi="Garamond"/>
                <w:b/>
                <w:sz w:val="12"/>
                <w:szCs w:val="12"/>
              </w:rPr>
            </w:pPr>
            <w:r w:rsidRPr="00E014A5">
              <w:rPr>
                <w:rFonts w:ascii="Garamond" w:hAnsi="Garamond"/>
                <w:b/>
                <w:sz w:val="12"/>
                <w:szCs w:val="12"/>
              </w:rPr>
              <w:t xml:space="preserve">Zërat e </w:t>
            </w:r>
            <w:r w:rsidR="00F9086A" w:rsidRPr="00E014A5">
              <w:rPr>
                <w:rFonts w:ascii="Garamond" w:hAnsi="Garamond"/>
                <w:b/>
                <w:sz w:val="12"/>
                <w:szCs w:val="12"/>
              </w:rPr>
              <w:t>kostos</w:t>
            </w:r>
          </w:p>
        </w:tc>
        <w:tc>
          <w:tcPr>
            <w:tcW w:w="1001" w:type="dxa"/>
            <w:vMerge/>
            <w:shd w:val="clear" w:color="auto" w:fill="E7E6E6"/>
          </w:tcPr>
          <w:p w14:paraId="35536C1A" w14:textId="77777777" w:rsidR="006262B5" w:rsidRPr="00E014A5" w:rsidRDefault="006262B5" w:rsidP="00805187">
            <w:pPr>
              <w:spacing w:after="0"/>
              <w:rPr>
                <w:rFonts w:ascii="Garamond" w:hAnsi="Garamond"/>
                <w:b/>
                <w:sz w:val="12"/>
                <w:szCs w:val="12"/>
              </w:rPr>
            </w:pPr>
          </w:p>
        </w:tc>
        <w:tc>
          <w:tcPr>
            <w:tcW w:w="2160" w:type="dxa"/>
            <w:gridSpan w:val="2"/>
            <w:vMerge/>
            <w:shd w:val="clear" w:color="auto" w:fill="E7E6E6"/>
          </w:tcPr>
          <w:p w14:paraId="5C66E0C2" w14:textId="77777777" w:rsidR="006262B5" w:rsidRPr="00E014A5" w:rsidRDefault="006262B5" w:rsidP="00805187">
            <w:pPr>
              <w:spacing w:after="0"/>
              <w:jc w:val="center"/>
              <w:rPr>
                <w:rFonts w:ascii="Garamond" w:hAnsi="Garamond"/>
                <w:b/>
                <w:sz w:val="12"/>
                <w:szCs w:val="12"/>
              </w:rPr>
            </w:pPr>
          </w:p>
        </w:tc>
        <w:tc>
          <w:tcPr>
            <w:tcW w:w="810" w:type="dxa"/>
            <w:gridSpan w:val="2"/>
            <w:shd w:val="clear" w:color="auto" w:fill="D9E2F3"/>
          </w:tcPr>
          <w:p w14:paraId="71C95EF8" w14:textId="77777777" w:rsidR="006262B5" w:rsidRPr="00E014A5" w:rsidRDefault="006262B5" w:rsidP="00805187">
            <w:pPr>
              <w:spacing w:after="0"/>
              <w:jc w:val="center"/>
              <w:rPr>
                <w:rFonts w:ascii="Garamond" w:hAnsi="Garamond"/>
                <w:b/>
                <w:sz w:val="12"/>
                <w:szCs w:val="12"/>
              </w:rPr>
            </w:pPr>
            <w:r w:rsidRPr="00E014A5">
              <w:rPr>
                <w:rFonts w:ascii="Garamond" w:hAnsi="Garamond"/>
                <w:b/>
                <w:sz w:val="12"/>
                <w:szCs w:val="12"/>
              </w:rPr>
              <w:t>2024</w:t>
            </w:r>
          </w:p>
        </w:tc>
        <w:tc>
          <w:tcPr>
            <w:tcW w:w="810" w:type="dxa"/>
            <w:gridSpan w:val="2"/>
            <w:shd w:val="clear" w:color="auto" w:fill="D9E2F3"/>
          </w:tcPr>
          <w:p w14:paraId="554D50E5" w14:textId="77777777" w:rsidR="006262B5" w:rsidRPr="00E014A5" w:rsidRDefault="006262B5" w:rsidP="00805187">
            <w:pPr>
              <w:spacing w:after="0"/>
              <w:jc w:val="center"/>
              <w:rPr>
                <w:rFonts w:ascii="Garamond" w:hAnsi="Garamond"/>
                <w:b/>
                <w:sz w:val="12"/>
                <w:szCs w:val="12"/>
              </w:rPr>
            </w:pPr>
            <w:r w:rsidRPr="00E014A5">
              <w:rPr>
                <w:rFonts w:ascii="Garamond" w:hAnsi="Garamond"/>
                <w:b/>
                <w:sz w:val="12"/>
                <w:szCs w:val="12"/>
              </w:rPr>
              <w:t>2025</w:t>
            </w:r>
          </w:p>
        </w:tc>
        <w:tc>
          <w:tcPr>
            <w:tcW w:w="810" w:type="dxa"/>
            <w:gridSpan w:val="2"/>
            <w:tcBorders>
              <w:top w:val="nil"/>
            </w:tcBorders>
            <w:shd w:val="clear" w:color="auto" w:fill="D9E2F3"/>
          </w:tcPr>
          <w:p w14:paraId="12254453" w14:textId="77777777" w:rsidR="006262B5" w:rsidRPr="00E014A5" w:rsidRDefault="006262B5" w:rsidP="00805187">
            <w:pPr>
              <w:spacing w:after="0"/>
              <w:jc w:val="center"/>
              <w:rPr>
                <w:rFonts w:ascii="Garamond" w:hAnsi="Garamond"/>
                <w:b/>
                <w:sz w:val="12"/>
                <w:szCs w:val="12"/>
              </w:rPr>
            </w:pPr>
            <w:r w:rsidRPr="00E014A5">
              <w:rPr>
                <w:rFonts w:ascii="Garamond" w:hAnsi="Garamond"/>
                <w:b/>
                <w:sz w:val="12"/>
                <w:szCs w:val="12"/>
              </w:rPr>
              <w:t>2026</w:t>
            </w:r>
          </w:p>
        </w:tc>
        <w:tc>
          <w:tcPr>
            <w:tcW w:w="810" w:type="dxa"/>
            <w:tcBorders>
              <w:top w:val="nil"/>
            </w:tcBorders>
            <w:shd w:val="clear" w:color="auto" w:fill="D9E2F3"/>
          </w:tcPr>
          <w:p w14:paraId="3ABAE38B" w14:textId="77777777" w:rsidR="006262B5" w:rsidRPr="00E014A5" w:rsidRDefault="006262B5" w:rsidP="00805187">
            <w:pPr>
              <w:spacing w:after="0"/>
              <w:jc w:val="center"/>
              <w:rPr>
                <w:rFonts w:ascii="Garamond" w:hAnsi="Garamond"/>
                <w:b/>
                <w:sz w:val="12"/>
                <w:szCs w:val="12"/>
              </w:rPr>
            </w:pPr>
            <w:r w:rsidRPr="00E014A5">
              <w:rPr>
                <w:rFonts w:ascii="Garamond" w:hAnsi="Garamond"/>
                <w:b/>
                <w:sz w:val="12"/>
                <w:szCs w:val="12"/>
              </w:rPr>
              <w:t>2027</w:t>
            </w:r>
          </w:p>
        </w:tc>
        <w:tc>
          <w:tcPr>
            <w:tcW w:w="803" w:type="dxa"/>
            <w:shd w:val="clear" w:color="auto" w:fill="D9E2F3"/>
          </w:tcPr>
          <w:p w14:paraId="2EB81899" w14:textId="77777777" w:rsidR="006262B5" w:rsidRPr="00E014A5" w:rsidRDefault="006262B5" w:rsidP="00805187">
            <w:pPr>
              <w:spacing w:after="0"/>
              <w:jc w:val="center"/>
              <w:rPr>
                <w:rFonts w:ascii="Garamond" w:hAnsi="Garamond"/>
                <w:b/>
                <w:sz w:val="12"/>
                <w:szCs w:val="12"/>
              </w:rPr>
            </w:pPr>
            <w:r w:rsidRPr="00E014A5">
              <w:rPr>
                <w:rFonts w:ascii="Garamond" w:hAnsi="Garamond"/>
                <w:b/>
                <w:sz w:val="12"/>
                <w:szCs w:val="12"/>
              </w:rPr>
              <w:t>2028</w:t>
            </w:r>
          </w:p>
        </w:tc>
        <w:tc>
          <w:tcPr>
            <w:tcW w:w="993" w:type="dxa"/>
            <w:shd w:val="clear" w:color="auto" w:fill="D9E2F3"/>
          </w:tcPr>
          <w:p w14:paraId="67947BE6" w14:textId="77777777" w:rsidR="006262B5" w:rsidRPr="00E014A5" w:rsidRDefault="006262B5" w:rsidP="00805187">
            <w:pPr>
              <w:spacing w:after="0"/>
              <w:jc w:val="center"/>
              <w:rPr>
                <w:rFonts w:ascii="Garamond" w:hAnsi="Garamond"/>
                <w:b/>
                <w:sz w:val="12"/>
                <w:szCs w:val="12"/>
              </w:rPr>
            </w:pPr>
            <w:r w:rsidRPr="00E014A5">
              <w:rPr>
                <w:rFonts w:ascii="Garamond" w:hAnsi="Garamond"/>
                <w:b/>
                <w:sz w:val="12"/>
                <w:szCs w:val="12"/>
              </w:rPr>
              <w:t>Totali i krijuar</w:t>
            </w:r>
          </w:p>
        </w:tc>
        <w:tc>
          <w:tcPr>
            <w:tcW w:w="1007" w:type="dxa"/>
            <w:vMerge/>
            <w:shd w:val="clear" w:color="auto" w:fill="D0CECE"/>
          </w:tcPr>
          <w:p w14:paraId="466209FC" w14:textId="77777777" w:rsidR="006262B5" w:rsidRPr="00E014A5" w:rsidRDefault="006262B5" w:rsidP="00805187">
            <w:pPr>
              <w:spacing w:after="0"/>
              <w:jc w:val="center"/>
              <w:rPr>
                <w:rFonts w:ascii="Garamond" w:hAnsi="Garamond"/>
                <w:b/>
                <w:sz w:val="12"/>
                <w:szCs w:val="12"/>
              </w:rPr>
            </w:pPr>
          </w:p>
        </w:tc>
        <w:tc>
          <w:tcPr>
            <w:tcW w:w="1009" w:type="dxa"/>
            <w:shd w:val="clear" w:color="auto" w:fill="E2EFD9"/>
          </w:tcPr>
          <w:p w14:paraId="3A25E3CF" w14:textId="77777777" w:rsidR="006262B5" w:rsidRPr="00E014A5" w:rsidRDefault="006262B5" w:rsidP="00805187">
            <w:pPr>
              <w:spacing w:after="0"/>
              <w:jc w:val="center"/>
              <w:rPr>
                <w:rFonts w:ascii="Garamond" w:hAnsi="Garamond"/>
                <w:b/>
                <w:sz w:val="12"/>
                <w:szCs w:val="12"/>
              </w:rPr>
            </w:pPr>
            <w:r w:rsidRPr="00E014A5">
              <w:rPr>
                <w:rFonts w:ascii="Garamond" w:hAnsi="Garamond"/>
                <w:b/>
                <w:sz w:val="12"/>
                <w:szCs w:val="12"/>
              </w:rPr>
              <w:t>Deri me plotësimin</w:t>
            </w:r>
          </w:p>
          <w:p w14:paraId="5AA15F2E" w14:textId="77777777" w:rsidR="006262B5" w:rsidRPr="00E014A5" w:rsidRDefault="006262B5" w:rsidP="00805187">
            <w:pPr>
              <w:spacing w:after="0"/>
              <w:jc w:val="center"/>
              <w:rPr>
                <w:rFonts w:ascii="Garamond" w:hAnsi="Garamond"/>
                <w:b/>
                <w:sz w:val="12"/>
                <w:szCs w:val="12"/>
              </w:rPr>
            </w:pPr>
          </w:p>
        </w:tc>
        <w:tc>
          <w:tcPr>
            <w:tcW w:w="1217" w:type="dxa"/>
            <w:shd w:val="clear" w:color="auto" w:fill="E2EFD9"/>
          </w:tcPr>
          <w:p w14:paraId="7BCD3F86" w14:textId="77777777" w:rsidR="006262B5" w:rsidRPr="00E014A5" w:rsidRDefault="006262B5" w:rsidP="00805187">
            <w:pPr>
              <w:spacing w:after="0"/>
              <w:jc w:val="center"/>
              <w:rPr>
                <w:rFonts w:ascii="Garamond" w:hAnsi="Garamond"/>
                <w:b/>
                <w:sz w:val="12"/>
                <w:szCs w:val="12"/>
              </w:rPr>
            </w:pPr>
            <w:r w:rsidRPr="00E014A5">
              <w:rPr>
                <w:rFonts w:ascii="Garamond" w:hAnsi="Garamond"/>
                <w:b/>
                <w:sz w:val="12"/>
                <w:szCs w:val="12"/>
              </w:rPr>
              <w:t>nga të cilat në 12 muajt e ardhshëm</w:t>
            </w:r>
          </w:p>
        </w:tc>
        <w:tc>
          <w:tcPr>
            <w:tcW w:w="792" w:type="dxa"/>
            <w:vMerge/>
          </w:tcPr>
          <w:p w14:paraId="0C0AF364" w14:textId="77777777" w:rsidR="006262B5" w:rsidRPr="00E014A5" w:rsidRDefault="006262B5" w:rsidP="00805187">
            <w:pPr>
              <w:spacing w:after="0"/>
              <w:rPr>
                <w:rFonts w:ascii="Garamond" w:hAnsi="Garamond"/>
                <w:b/>
                <w:sz w:val="12"/>
                <w:szCs w:val="12"/>
              </w:rPr>
            </w:pPr>
          </w:p>
        </w:tc>
      </w:tr>
      <w:tr w:rsidR="006262B5" w:rsidRPr="00E014A5" w14:paraId="0CA822E0" w14:textId="77777777" w:rsidTr="00805187">
        <w:tc>
          <w:tcPr>
            <w:tcW w:w="378" w:type="dxa"/>
            <w:shd w:val="clear" w:color="auto" w:fill="E7E6E6"/>
          </w:tcPr>
          <w:p w14:paraId="669315BF"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I</w:t>
            </w:r>
          </w:p>
        </w:tc>
        <w:tc>
          <w:tcPr>
            <w:tcW w:w="1789" w:type="dxa"/>
            <w:shd w:val="clear" w:color="auto" w:fill="E7E6E6"/>
          </w:tcPr>
          <w:p w14:paraId="33B640BD" w14:textId="2E268A11" w:rsidR="006262B5" w:rsidRPr="00E014A5" w:rsidRDefault="006262B5" w:rsidP="00805187">
            <w:pPr>
              <w:spacing w:after="0"/>
              <w:rPr>
                <w:rFonts w:ascii="Garamond" w:hAnsi="Garamond"/>
                <w:b/>
                <w:sz w:val="12"/>
                <w:szCs w:val="12"/>
              </w:rPr>
            </w:pPr>
            <w:r w:rsidRPr="00E014A5">
              <w:rPr>
                <w:rFonts w:ascii="Garamond" w:eastAsia="Times New Roman" w:hAnsi="Garamond"/>
                <w:b/>
                <w:sz w:val="12"/>
                <w:szCs w:val="12"/>
              </w:rPr>
              <w:t xml:space="preserve">Laboratorët </w:t>
            </w:r>
            <w:r w:rsidR="00F9086A" w:rsidRPr="00E014A5">
              <w:rPr>
                <w:rFonts w:ascii="Garamond" w:eastAsia="Times New Roman" w:hAnsi="Garamond"/>
                <w:b/>
                <w:sz w:val="12"/>
                <w:szCs w:val="12"/>
              </w:rPr>
              <w:t xml:space="preserve">inteligjentë </w:t>
            </w:r>
            <w:r w:rsidRPr="00A21286">
              <w:rPr>
                <w:rFonts w:ascii="Garamond" w:eastAsia="Times New Roman" w:hAnsi="Garamond"/>
                <w:b/>
                <w:i/>
                <w:sz w:val="12"/>
                <w:szCs w:val="12"/>
              </w:rPr>
              <w:t>(Smart Labs)</w:t>
            </w:r>
          </w:p>
        </w:tc>
        <w:tc>
          <w:tcPr>
            <w:tcW w:w="1001" w:type="dxa"/>
            <w:shd w:val="clear" w:color="auto" w:fill="E7E6E6"/>
          </w:tcPr>
          <w:p w14:paraId="71DE7244" w14:textId="77777777" w:rsidR="006262B5" w:rsidRPr="00E014A5" w:rsidRDefault="006262B5" w:rsidP="00805187">
            <w:pPr>
              <w:spacing w:after="0"/>
              <w:rPr>
                <w:rFonts w:ascii="Garamond" w:hAnsi="Garamond"/>
                <w:b/>
                <w:sz w:val="12"/>
                <w:szCs w:val="12"/>
              </w:rPr>
            </w:pPr>
          </w:p>
        </w:tc>
        <w:tc>
          <w:tcPr>
            <w:tcW w:w="2160" w:type="dxa"/>
            <w:gridSpan w:val="2"/>
            <w:shd w:val="clear" w:color="auto" w:fill="E7E6E6"/>
          </w:tcPr>
          <w:p w14:paraId="7DD29236" w14:textId="77777777" w:rsidR="006262B5" w:rsidRPr="00E014A5" w:rsidRDefault="006262B5" w:rsidP="00805187">
            <w:pPr>
              <w:spacing w:after="0"/>
              <w:jc w:val="right"/>
              <w:rPr>
                <w:rFonts w:ascii="Garamond" w:hAnsi="Garamond"/>
                <w:b/>
                <w:sz w:val="12"/>
                <w:szCs w:val="12"/>
              </w:rPr>
            </w:pPr>
            <w:r w:rsidRPr="00E014A5">
              <w:rPr>
                <w:rFonts w:ascii="Garamond" w:hAnsi="Garamond"/>
                <w:b/>
                <w:sz w:val="12"/>
                <w:szCs w:val="12"/>
              </w:rPr>
              <w:t>35,194,682</w:t>
            </w:r>
          </w:p>
        </w:tc>
        <w:tc>
          <w:tcPr>
            <w:tcW w:w="810" w:type="dxa"/>
            <w:gridSpan w:val="2"/>
          </w:tcPr>
          <w:p w14:paraId="12401708"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 xml:space="preserve">Në EURO </w:t>
            </w:r>
          </w:p>
        </w:tc>
        <w:tc>
          <w:tcPr>
            <w:tcW w:w="810" w:type="dxa"/>
            <w:gridSpan w:val="2"/>
            <w:shd w:val="clear" w:color="auto" w:fill="D9E2F3"/>
          </w:tcPr>
          <w:p w14:paraId="3FC059A9"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Në EURO</w:t>
            </w:r>
          </w:p>
        </w:tc>
        <w:tc>
          <w:tcPr>
            <w:tcW w:w="810" w:type="dxa"/>
            <w:gridSpan w:val="2"/>
            <w:shd w:val="clear" w:color="auto" w:fill="D9E2F3"/>
          </w:tcPr>
          <w:p w14:paraId="513C745F"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Në EURO</w:t>
            </w:r>
          </w:p>
        </w:tc>
        <w:tc>
          <w:tcPr>
            <w:tcW w:w="810" w:type="dxa"/>
            <w:shd w:val="clear" w:color="auto" w:fill="D9E2F3"/>
          </w:tcPr>
          <w:p w14:paraId="17494166"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Në EURO</w:t>
            </w:r>
          </w:p>
        </w:tc>
        <w:tc>
          <w:tcPr>
            <w:tcW w:w="803" w:type="dxa"/>
            <w:shd w:val="clear" w:color="auto" w:fill="D9E2F3"/>
          </w:tcPr>
          <w:p w14:paraId="705E9435"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Në EURO</w:t>
            </w:r>
          </w:p>
        </w:tc>
        <w:tc>
          <w:tcPr>
            <w:tcW w:w="993" w:type="dxa"/>
            <w:shd w:val="clear" w:color="auto" w:fill="D9E2F3"/>
          </w:tcPr>
          <w:p w14:paraId="7768B142"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 xml:space="preserve">Në EURO (c) </w:t>
            </w:r>
          </w:p>
        </w:tc>
        <w:tc>
          <w:tcPr>
            <w:tcW w:w="1007" w:type="dxa"/>
          </w:tcPr>
          <w:p w14:paraId="0665227F" w14:textId="77777777" w:rsidR="006262B5" w:rsidRPr="00E014A5" w:rsidRDefault="006262B5" w:rsidP="00805187">
            <w:pPr>
              <w:spacing w:after="0"/>
              <w:rPr>
                <w:rFonts w:ascii="Garamond" w:hAnsi="Garamond"/>
                <w:b/>
                <w:sz w:val="12"/>
                <w:szCs w:val="12"/>
              </w:rPr>
            </w:pPr>
            <w:r w:rsidRPr="00E014A5">
              <w:rPr>
                <w:rFonts w:ascii="Garamond" w:hAnsi="Garamond"/>
                <w:sz w:val="12"/>
                <w:szCs w:val="12"/>
              </w:rPr>
              <w:t>(d) = (c) / (b)</w:t>
            </w:r>
          </w:p>
        </w:tc>
        <w:tc>
          <w:tcPr>
            <w:tcW w:w="1009" w:type="dxa"/>
          </w:tcPr>
          <w:p w14:paraId="70E91CCE" w14:textId="77777777" w:rsidR="006262B5" w:rsidRPr="00E014A5" w:rsidRDefault="006262B5" w:rsidP="00805187">
            <w:pPr>
              <w:spacing w:after="0"/>
              <w:rPr>
                <w:rFonts w:ascii="Garamond" w:hAnsi="Garamond"/>
                <w:b/>
                <w:sz w:val="12"/>
                <w:szCs w:val="12"/>
              </w:rPr>
            </w:pPr>
            <w:r w:rsidRPr="00E014A5">
              <w:rPr>
                <w:rFonts w:ascii="Garamond" w:hAnsi="Garamond"/>
                <w:sz w:val="12"/>
                <w:szCs w:val="12"/>
              </w:rPr>
              <w:t>(e) = (b) - (c )</w:t>
            </w:r>
          </w:p>
        </w:tc>
        <w:tc>
          <w:tcPr>
            <w:tcW w:w="1217" w:type="dxa"/>
          </w:tcPr>
          <w:p w14:paraId="3A02ED4B" w14:textId="77777777" w:rsidR="006262B5" w:rsidRPr="00E014A5" w:rsidRDefault="006262B5" w:rsidP="00805187">
            <w:pPr>
              <w:spacing w:after="0"/>
              <w:rPr>
                <w:rFonts w:ascii="Garamond" w:hAnsi="Garamond"/>
                <w:b/>
                <w:sz w:val="12"/>
                <w:szCs w:val="12"/>
              </w:rPr>
            </w:pPr>
          </w:p>
        </w:tc>
        <w:tc>
          <w:tcPr>
            <w:tcW w:w="792" w:type="dxa"/>
          </w:tcPr>
          <w:p w14:paraId="1D5623CD" w14:textId="77777777" w:rsidR="006262B5" w:rsidRPr="00E014A5" w:rsidRDefault="006262B5" w:rsidP="00805187">
            <w:pPr>
              <w:spacing w:after="0"/>
              <w:rPr>
                <w:rFonts w:ascii="Garamond" w:hAnsi="Garamond"/>
                <w:b/>
                <w:sz w:val="12"/>
                <w:szCs w:val="12"/>
              </w:rPr>
            </w:pPr>
          </w:p>
        </w:tc>
      </w:tr>
      <w:tr w:rsidR="006262B5" w:rsidRPr="00E014A5" w14:paraId="09BCE73A" w14:textId="77777777" w:rsidTr="00805187">
        <w:tc>
          <w:tcPr>
            <w:tcW w:w="378" w:type="dxa"/>
            <w:shd w:val="clear" w:color="auto" w:fill="E7E6E6"/>
          </w:tcPr>
          <w:p w14:paraId="294EB615"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1</w:t>
            </w:r>
          </w:p>
        </w:tc>
        <w:tc>
          <w:tcPr>
            <w:tcW w:w="1789" w:type="dxa"/>
            <w:shd w:val="clear" w:color="auto" w:fill="E7E6E6"/>
          </w:tcPr>
          <w:p w14:paraId="4BABFAC7" w14:textId="5B13EAFC" w:rsidR="006262B5" w:rsidRPr="00E014A5" w:rsidRDefault="006262B5" w:rsidP="00805187">
            <w:pPr>
              <w:spacing w:after="0"/>
              <w:rPr>
                <w:rFonts w:ascii="Garamond" w:hAnsi="Garamond"/>
                <w:b/>
                <w:sz w:val="12"/>
                <w:szCs w:val="12"/>
              </w:rPr>
            </w:pPr>
            <w:r w:rsidRPr="00E014A5">
              <w:rPr>
                <w:rFonts w:ascii="Garamond" w:hAnsi="Garamond"/>
                <w:b/>
                <w:sz w:val="12"/>
                <w:szCs w:val="12"/>
              </w:rPr>
              <w:t xml:space="preserve">Orendi për </w:t>
            </w:r>
            <w:r w:rsidR="00F9086A" w:rsidRPr="00E014A5">
              <w:rPr>
                <w:rFonts w:ascii="Garamond" w:eastAsia="Times New Roman" w:hAnsi="Garamond"/>
                <w:b/>
                <w:sz w:val="12"/>
                <w:szCs w:val="12"/>
              </w:rPr>
              <w:t xml:space="preserve">laboratorët </w:t>
            </w:r>
            <w:r w:rsidR="00F9086A">
              <w:rPr>
                <w:rFonts w:ascii="Garamond" w:eastAsia="Times New Roman" w:hAnsi="Garamond"/>
                <w:b/>
                <w:sz w:val="12"/>
                <w:szCs w:val="12"/>
              </w:rPr>
              <w:t>i</w:t>
            </w:r>
            <w:r w:rsidRPr="00E014A5">
              <w:rPr>
                <w:rFonts w:ascii="Garamond" w:eastAsia="Times New Roman" w:hAnsi="Garamond"/>
                <w:b/>
                <w:sz w:val="12"/>
                <w:szCs w:val="12"/>
              </w:rPr>
              <w:t xml:space="preserve">nteligjentë </w:t>
            </w:r>
            <w:r w:rsidRPr="00F9086A">
              <w:rPr>
                <w:rFonts w:ascii="Garamond" w:eastAsia="Times New Roman" w:hAnsi="Garamond"/>
                <w:b/>
                <w:i/>
                <w:sz w:val="12"/>
                <w:szCs w:val="12"/>
              </w:rPr>
              <w:t>(Smart Labs)</w:t>
            </w:r>
            <w:r w:rsidRPr="00E014A5">
              <w:rPr>
                <w:rFonts w:ascii="Garamond" w:hAnsi="Garamond"/>
                <w:b/>
                <w:sz w:val="12"/>
                <w:szCs w:val="12"/>
              </w:rPr>
              <w:t xml:space="preserve"> (raft 16U dhe instalim /tavolinë &amp; karrige)</w:t>
            </w:r>
          </w:p>
        </w:tc>
        <w:tc>
          <w:tcPr>
            <w:tcW w:w="1001" w:type="dxa"/>
            <w:shd w:val="clear" w:color="auto" w:fill="E7E6E6"/>
          </w:tcPr>
          <w:p w14:paraId="1FC07225" w14:textId="77777777" w:rsidR="006262B5" w:rsidRPr="00E014A5" w:rsidRDefault="006262B5" w:rsidP="00805187">
            <w:pPr>
              <w:spacing w:after="0"/>
              <w:rPr>
                <w:rFonts w:ascii="Garamond" w:hAnsi="Garamond"/>
                <w:b/>
                <w:sz w:val="12"/>
                <w:szCs w:val="12"/>
              </w:rPr>
            </w:pPr>
          </w:p>
        </w:tc>
        <w:tc>
          <w:tcPr>
            <w:tcW w:w="2160" w:type="dxa"/>
            <w:gridSpan w:val="2"/>
            <w:shd w:val="clear" w:color="auto" w:fill="E7E6E6"/>
          </w:tcPr>
          <w:p w14:paraId="34E7C4B7" w14:textId="77777777" w:rsidR="006262B5" w:rsidRPr="00E014A5" w:rsidRDefault="006262B5" w:rsidP="00805187">
            <w:pPr>
              <w:spacing w:after="0"/>
              <w:jc w:val="right"/>
              <w:rPr>
                <w:rFonts w:ascii="Garamond" w:hAnsi="Garamond"/>
                <w:b/>
                <w:sz w:val="12"/>
                <w:szCs w:val="12"/>
              </w:rPr>
            </w:pPr>
            <w:r w:rsidRPr="00E014A5">
              <w:rPr>
                <w:rFonts w:ascii="Garamond" w:hAnsi="Garamond"/>
                <w:b/>
                <w:sz w:val="12"/>
                <w:szCs w:val="12"/>
              </w:rPr>
              <w:t>1,763,624</w:t>
            </w:r>
          </w:p>
        </w:tc>
        <w:tc>
          <w:tcPr>
            <w:tcW w:w="810" w:type="dxa"/>
            <w:gridSpan w:val="2"/>
          </w:tcPr>
          <w:p w14:paraId="3A728110" w14:textId="77777777" w:rsidR="006262B5" w:rsidRPr="00E014A5" w:rsidRDefault="006262B5" w:rsidP="00805187">
            <w:pPr>
              <w:spacing w:after="0"/>
              <w:rPr>
                <w:rFonts w:ascii="Garamond" w:hAnsi="Garamond"/>
                <w:b/>
                <w:sz w:val="12"/>
                <w:szCs w:val="12"/>
              </w:rPr>
            </w:pPr>
          </w:p>
        </w:tc>
        <w:tc>
          <w:tcPr>
            <w:tcW w:w="810" w:type="dxa"/>
            <w:gridSpan w:val="2"/>
          </w:tcPr>
          <w:p w14:paraId="55CE21D2" w14:textId="77777777" w:rsidR="006262B5" w:rsidRPr="00E014A5" w:rsidRDefault="006262B5" w:rsidP="00805187">
            <w:pPr>
              <w:spacing w:after="0"/>
              <w:rPr>
                <w:rFonts w:ascii="Garamond" w:hAnsi="Garamond"/>
                <w:b/>
                <w:sz w:val="12"/>
                <w:szCs w:val="12"/>
              </w:rPr>
            </w:pPr>
          </w:p>
        </w:tc>
        <w:tc>
          <w:tcPr>
            <w:tcW w:w="810" w:type="dxa"/>
            <w:gridSpan w:val="2"/>
          </w:tcPr>
          <w:p w14:paraId="5FF45B6A" w14:textId="77777777" w:rsidR="006262B5" w:rsidRPr="00E014A5" w:rsidRDefault="006262B5" w:rsidP="00805187">
            <w:pPr>
              <w:spacing w:after="0"/>
              <w:rPr>
                <w:rFonts w:ascii="Garamond" w:hAnsi="Garamond"/>
                <w:b/>
                <w:sz w:val="12"/>
                <w:szCs w:val="12"/>
              </w:rPr>
            </w:pPr>
          </w:p>
        </w:tc>
        <w:tc>
          <w:tcPr>
            <w:tcW w:w="810" w:type="dxa"/>
          </w:tcPr>
          <w:p w14:paraId="3C63E174" w14:textId="77777777" w:rsidR="006262B5" w:rsidRPr="00E014A5" w:rsidRDefault="006262B5" w:rsidP="00805187">
            <w:pPr>
              <w:spacing w:after="0"/>
              <w:rPr>
                <w:rFonts w:ascii="Garamond" w:hAnsi="Garamond"/>
                <w:b/>
                <w:sz w:val="12"/>
                <w:szCs w:val="12"/>
              </w:rPr>
            </w:pPr>
          </w:p>
        </w:tc>
        <w:tc>
          <w:tcPr>
            <w:tcW w:w="803" w:type="dxa"/>
          </w:tcPr>
          <w:p w14:paraId="5ECCE0DA" w14:textId="77777777" w:rsidR="006262B5" w:rsidRPr="00E014A5" w:rsidRDefault="006262B5" w:rsidP="00805187">
            <w:pPr>
              <w:spacing w:after="0"/>
              <w:rPr>
                <w:rFonts w:ascii="Garamond" w:hAnsi="Garamond"/>
                <w:b/>
                <w:sz w:val="12"/>
                <w:szCs w:val="12"/>
              </w:rPr>
            </w:pPr>
          </w:p>
        </w:tc>
        <w:tc>
          <w:tcPr>
            <w:tcW w:w="993" w:type="dxa"/>
          </w:tcPr>
          <w:p w14:paraId="74DAF07F" w14:textId="77777777" w:rsidR="006262B5" w:rsidRPr="00E014A5" w:rsidRDefault="006262B5" w:rsidP="00805187">
            <w:pPr>
              <w:spacing w:after="0"/>
              <w:rPr>
                <w:rFonts w:ascii="Garamond" w:hAnsi="Garamond"/>
                <w:b/>
                <w:sz w:val="12"/>
                <w:szCs w:val="12"/>
              </w:rPr>
            </w:pPr>
          </w:p>
        </w:tc>
        <w:tc>
          <w:tcPr>
            <w:tcW w:w="1007" w:type="dxa"/>
          </w:tcPr>
          <w:p w14:paraId="0E492828" w14:textId="77777777" w:rsidR="006262B5" w:rsidRPr="00E014A5" w:rsidRDefault="006262B5" w:rsidP="00805187">
            <w:pPr>
              <w:spacing w:after="0"/>
              <w:rPr>
                <w:rFonts w:ascii="Garamond" w:hAnsi="Garamond"/>
                <w:b/>
                <w:sz w:val="12"/>
                <w:szCs w:val="12"/>
              </w:rPr>
            </w:pPr>
          </w:p>
        </w:tc>
        <w:tc>
          <w:tcPr>
            <w:tcW w:w="1009" w:type="dxa"/>
          </w:tcPr>
          <w:p w14:paraId="27964F4A" w14:textId="77777777" w:rsidR="006262B5" w:rsidRPr="00E014A5" w:rsidRDefault="006262B5" w:rsidP="00805187">
            <w:pPr>
              <w:spacing w:after="0"/>
              <w:rPr>
                <w:rFonts w:ascii="Garamond" w:hAnsi="Garamond"/>
                <w:b/>
                <w:sz w:val="12"/>
                <w:szCs w:val="12"/>
              </w:rPr>
            </w:pPr>
          </w:p>
        </w:tc>
        <w:tc>
          <w:tcPr>
            <w:tcW w:w="1217" w:type="dxa"/>
          </w:tcPr>
          <w:p w14:paraId="4C6C8BAB" w14:textId="77777777" w:rsidR="006262B5" w:rsidRPr="00E014A5" w:rsidRDefault="006262B5" w:rsidP="00805187">
            <w:pPr>
              <w:spacing w:after="0"/>
              <w:rPr>
                <w:rFonts w:ascii="Garamond" w:hAnsi="Garamond"/>
                <w:b/>
                <w:sz w:val="12"/>
                <w:szCs w:val="12"/>
              </w:rPr>
            </w:pPr>
          </w:p>
        </w:tc>
        <w:tc>
          <w:tcPr>
            <w:tcW w:w="792" w:type="dxa"/>
          </w:tcPr>
          <w:p w14:paraId="7B370B64" w14:textId="77777777" w:rsidR="006262B5" w:rsidRPr="00E014A5" w:rsidRDefault="006262B5" w:rsidP="00805187">
            <w:pPr>
              <w:spacing w:after="0"/>
              <w:rPr>
                <w:rFonts w:ascii="Garamond" w:hAnsi="Garamond"/>
                <w:b/>
                <w:sz w:val="12"/>
                <w:szCs w:val="12"/>
              </w:rPr>
            </w:pPr>
          </w:p>
        </w:tc>
      </w:tr>
      <w:tr w:rsidR="006262B5" w:rsidRPr="00E014A5" w14:paraId="49B79CF4" w14:textId="77777777" w:rsidTr="00805187">
        <w:tc>
          <w:tcPr>
            <w:tcW w:w="378" w:type="dxa"/>
          </w:tcPr>
          <w:p w14:paraId="2EFF6520"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2</w:t>
            </w:r>
          </w:p>
        </w:tc>
        <w:tc>
          <w:tcPr>
            <w:tcW w:w="1789" w:type="dxa"/>
          </w:tcPr>
          <w:p w14:paraId="16D75A4A" w14:textId="7C8F473C" w:rsidR="006262B5" w:rsidRPr="00E014A5" w:rsidRDefault="006262B5" w:rsidP="00805187">
            <w:pPr>
              <w:spacing w:after="0"/>
              <w:rPr>
                <w:rFonts w:ascii="Garamond" w:hAnsi="Garamond"/>
                <w:b/>
                <w:sz w:val="12"/>
                <w:szCs w:val="12"/>
              </w:rPr>
            </w:pPr>
            <w:r w:rsidRPr="00E014A5">
              <w:rPr>
                <w:rFonts w:ascii="Garamond" w:hAnsi="Garamond"/>
                <w:b/>
                <w:sz w:val="12"/>
                <w:szCs w:val="12"/>
              </w:rPr>
              <w:t xml:space="preserve">Pajisja dhe vendosja e </w:t>
            </w:r>
            <w:r w:rsidR="00F9086A" w:rsidRPr="00E014A5">
              <w:rPr>
                <w:rFonts w:ascii="Garamond" w:eastAsia="Times New Roman" w:hAnsi="Garamond"/>
                <w:b/>
                <w:sz w:val="12"/>
                <w:szCs w:val="12"/>
              </w:rPr>
              <w:t xml:space="preserve">laboratorëve inteligjentë </w:t>
            </w:r>
            <w:r w:rsidRPr="00F9086A">
              <w:rPr>
                <w:rFonts w:ascii="Garamond" w:eastAsia="Times New Roman" w:hAnsi="Garamond"/>
                <w:b/>
                <w:i/>
                <w:sz w:val="12"/>
                <w:szCs w:val="12"/>
              </w:rPr>
              <w:t>(Smart Labs)</w:t>
            </w:r>
          </w:p>
        </w:tc>
        <w:tc>
          <w:tcPr>
            <w:tcW w:w="1001" w:type="dxa"/>
          </w:tcPr>
          <w:p w14:paraId="5EAF7E4E" w14:textId="77777777" w:rsidR="006262B5" w:rsidRPr="00E014A5" w:rsidRDefault="006262B5" w:rsidP="00805187">
            <w:pPr>
              <w:spacing w:after="0"/>
              <w:rPr>
                <w:rFonts w:ascii="Garamond" w:hAnsi="Garamond"/>
                <w:b/>
                <w:sz w:val="12"/>
                <w:szCs w:val="12"/>
              </w:rPr>
            </w:pPr>
          </w:p>
        </w:tc>
        <w:tc>
          <w:tcPr>
            <w:tcW w:w="2160" w:type="dxa"/>
            <w:gridSpan w:val="2"/>
          </w:tcPr>
          <w:p w14:paraId="0D8D63BC" w14:textId="77777777" w:rsidR="006262B5" w:rsidRPr="00E014A5" w:rsidRDefault="006262B5" w:rsidP="00805187">
            <w:pPr>
              <w:spacing w:after="0"/>
              <w:jc w:val="right"/>
              <w:rPr>
                <w:rFonts w:ascii="Garamond" w:hAnsi="Garamond"/>
                <w:b/>
                <w:sz w:val="12"/>
                <w:szCs w:val="12"/>
              </w:rPr>
            </w:pPr>
            <w:r w:rsidRPr="00E014A5">
              <w:rPr>
                <w:rFonts w:ascii="Garamond" w:hAnsi="Garamond"/>
                <w:b/>
                <w:sz w:val="12"/>
                <w:szCs w:val="12"/>
              </w:rPr>
              <w:t>32,322,647</w:t>
            </w:r>
          </w:p>
        </w:tc>
        <w:tc>
          <w:tcPr>
            <w:tcW w:w="810" w:type="dxa"/>
            <w:gridSpan w:val="2"/>
          </w:tcPr>
          <w:p w14:paraId="0437DE45" w14:textId="77777777" w:rsidR="006262B5" w:rsidRPr="00E014A5" w:rsidRDefault="006262B5" w:rsidP="00805187">
            <w:pPr>
              <w:spacing w:after="0"/>
              <w:rPr>
                <w:rFonts w:ascii="Garamond" w:hAnsi="Garamond"/>
                <w:b/>
                <w:sz w:val="12"/>
                <w:szCs w:val="12"/>
              </w:rPr>
            </w:pPr>
          </w:p>
        </w:tc>
        <w:tc>
          <w:tcPr>
            <w:tcW w:w="810" w:type="dxa"/>
            <w:gridSpan w:val="2"/>
          </w:tcPr>
          <w:p w14:paraId="6E56AEAB" w14:textId="77777777" w:rsidR="006262B5" w:rsidRPr="00E014A5" w:rsidRDefault="006262B5" w:rsidP="00805187">
            <w:pPr>
              <w:spacing w:after="0"/>
              <w:rPr>
                <w:rFonts w:ascii="Garamond" w:hAnsi="Garamond"/>
                <w:b/>
                <w:sz w:val="12"/>
                <w:szCs w:val="12"/>
              </w:rPr>
            </w:pPr>
          </w:p>
        </w:tc>
        <w:tc>
          <w:tcPr>
            <w:tcW w:w="810" w:type="dxa"/>
            <w:gridSpan w:val="2"/>
          </w:tcPr>
          <w:p w14:paraId="0E77B968" w14:textId="77777777" w:rsidR="006262B5" w:rsidRPr="00E014A5" w:rsidRDefault="006262B5" w:rsidP="00805187">
            <w:pPr>
              <w:spacing w:after="0"/>
              <w:rPr>
                <w:rFonts w:ascii="Garamond" w:hAnsi="Garamond"/>
                <w:b/>
                <w:sz w:val="12"/>
                <w:szCs w:val="12"/>
              </w:rPr>
            </w:pPr>
          </w:p>
        </w:tc>
        <w:tc>
          <w:tcPr>
            <w:tcW w:w="810" w:type="dxa"/>
          </w:tcPr>
          <w:p w14:paraId="221071D2" w14:textId="77777777" w:rsidR="006262B5" w:rsidRPr="00E014A5" w:rsidRDefault="006262B5" w:rsidP="00805187">
            <w:pPr>
              <w:spacing w:after="0"/>
              <w:rPr>
                <w:rFonts w:ascii="Garamond" w:hAnsi="Garamond"/>
                <w:b/>
                <w:sz w:val="12"/>
                <w:szCs w:val="12"/>
              </w:rPr>
            </w:pPr>
          </w:p>
        </w:tc>
        <w:tc>
          <w:tcPr>
            <w:tcW w:w="803" w:type="dxa"/>
          </w:tcPr>
          <w:p w14:paraId="6BEB511D" w14:textId="77777777" w:rsidR="006262B5" w:rsidRPr="00E014A5" w:rsidRDefault="006262B5" w:rsidP="00805187">
            <w:pPr>
              <w:spacing w:after="0"/>
              <w:rPr>
                <w:rFonts w:ascii="Garamond" w:hAnsi="Garamond"/>
                <w:b/>
                <w:sz w:val="12"/>
                <w:szCs w:val="12"/>
              </w:rPr>
            </w:pPr>
          </w:p>
        </w:tc>
        <w:tc>
          <w:tcPr>
            <w:tcW w:w="993" w:type="dxa"/>
          </w:tcPr>
          <w:p w14:paraId="3D93BED8" w14:textId="77777777" w:rsidR="006262B5" w:rsidRPr="00E014A5" w:rsidRDefault="006262B5" w:rsidP="00805187">
            <w:pPr>
              <w:spacing w:after="0"/>
              <w:rPr>
                <w:rFonts w:ascii="Garamond" w:hAnsi="Garamond"/>
                <w:b/>
                <w:sz w:val="12"/>
                <w:szCs w:val="12"/>
              </w:rPr>
            </w:pPr>
          </w:p>
        </w:tc>
        <w:tc>
          <w:tcPr>
            <w:tcW w:w="1007" w:type="dxa"/>
          </w:tcPr>
          <w:p w14:paraId="680D414E" w14:textId="77777777" w:rsidR="006262B5" w:rsidRPr="00E014A5" w:rsidRDefault="006262B5" w:rsidP="00805187">
            <w:pPr>
              <w:spacing w:after="0"/>
              <w:rPr>
                <w:rFonts w:ascii="Garamond" w:hAnsi="Garamond"/>
                <w:b/>
                <w:sz w:val="12"/>
                <w:szCs w:val="12"/>
              </w:rPr>
            </w:pPr>
          </w:p>
        </w:tc>
        <w:tc>
          <w:tcPr>
            <w:tcW w:w="1009" w:type="dxa"/>
          </w:tcPr>
          <w:p w14:paraId="5F8F2932" w14:textId="77777777" w:rsidR="006262B5" w:rsidRPr="00E014A5" w:rsidRDefault="006262B5" w:rsidP="00805187">
            <w:pPr>
              <w:spacing w:after="0"/>
              <w:rPr>
                <w:rFonts w:ascii="Garamond" w:hAnsi="Garamond"/>
                <w:b/>
                <w:sz w:val="12"/>
                <w:szCs w:val="12"/>
              </w:rPr>
            </w:pPr>
          </w:p>
        </w:tc>
        <w:tc>
          <w:tcPr>
            <w:tcW w:w="1217" w:type="dxa"/>
          </w:tcPr>
          <w:p w14:paraId="122C5788" w14:textId="77777777" w:rsidR="006262B5" w:rsidRPr="00E014A5" w:rsidRDefault="006262B5" w:rsidP="00805187">
            <w:pPr>
              <w:spacing w:after="0"/>
              <w:rPr>
                <w:rFonts w:ascii="Garamond" w:hAnsi="Garamond"/>
                <w:b/>
                <w:sz w:val="12"/>
                <w:szCs w:val="12"/>
              </w:rPr>
            </w:pPr>
          </w:p>
        </w:tc>
        <w:tc>
          <w:tcPr>
            <w:tcW w:w="792" w:type="dxa"/>
          </w:tcPr>
          <w:p w14:paraId="4A26B341" w14:textId="77777777" w:rsidR="006262B5" w:rsidRPr="00E014A5" w:rsidRDefault="006262B5" w:rsidP="00805187">
            <w:pPr>
              <w:spacing w:after="0"/>
              <w:rPr>
                <w:rFonts w:ascii="Garamond" w:hAnsi="Garamond"/>
                <w:b/>
                <w:sz w:val="12"/>
                <w:szCs w:val="12"/>
              </w:rPr>
            </w:pPr>
          </w:p>
        </w:tc>
      </w:tr>
      <w:tr w:rsidR="006262B5" w:rsidRPr="00E014A5" w14:paraId="7D3FDEE3" w14:textId="77777777" w:rsidTr="00805187">
        <w:tc>
          <w:tcPr>
            <w:tcW w:w="378" w:type="dxa"/>
          </w:tcPr>
          <w:p w14:paraId="240D1C67"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2a</w:t>
            </w:r>
          </w:p>
        </w:tc>
        <w:tc>
          <w:tcPr>
            <w:tcW w:w="1789" w:type="dxa"/>
          </w:tcPr>
          <w:p w14:paraId="26075424" w14:textId="77777777" w:rsidR="006262B5" w:rsidRPr="00E014A5" w:rsidRDefault="006262B5" w:rsidP="00805187">
            <w:pPr>
              <w:spacing w:after="0"/>
              <w:rPr>
                <w:rFonts w:ascii="Garamond" w:hAnsi="Garamond"/>
                <w:i/>
                <w:sz w:val="12"/>
                <w:szCs w:val="12"/>
              </w:rPr>
            </w:pPr>
            <w:r w:rsidRPr="00E014A5">
              <w:rPr>
                <w:rFonts w:ascii="Garamond" w:hAnsi="Garamond"/>
                <w:i/>
                <w:sz w:val="12"/>
                <w:szCs w:val="12"/>
              </w:rPr>
              <w:t xml:space="preserve">Pajisjet TIK </w:t>
            </w:r>
          </w:p>
        </w:tc>
        <w:tc>
          <w:tcPr>
            <w:tcW w:w="1001" w:type="dxa"/>
          </w:tcPr>
          <w:p w14:paraId="0233AFD1" w14:textId="77777777" w:rsidR="006262B5" w:rsidRPr="00E014A5" w:rsidRDefault="006262B5" w:rsidP="00805187">
            <w:pPr>
              <w:spacing w:after="0"/>
              <w:rPr>
                <w:rFonts w:ascii="Garamond" w:hAnsi="Garamond"/>
                <w:b/>
                <w:sz w:val="12"/>
                <w:szCs w:val="12"/>
              </w:rPr>
            </w:pPr>
          </w:p>
        </w:tc>
        <w:tc>
          <w:tcPr>
            <w:tcW w:w="2160" w:type="dxa"/>
            <w:gridSpan w:val="2"/>
          </w:tcPr>
          <w:p w14:paraId="13EC8406" w14:textId="77777777" w:rsidR="006262B5" w:rsidRPr="00E014A5" w:rsidRDefault="006262B5" w:rsidP="00805187">
            <w:pPr>
              <w:spacing w:after="0"/>
              <w:jc w:val="right"/>
              <w:rPr>
                <w:rFonts w:ascii="Garamond" w:hAnsi="Garamond"/>
                <w:b/>
                <w:i/>
                <w:sz w:val="12"/>
                <w:szCs w:val="12"/>
              </w:rPr>
            </w:pPr>
            <w:r w:rsidRPr="00E014A5">
              <w:rPr>
                <w:rFonts w:ascii="Garamond" w:hAnsi="Garamond"/>
                <w:i/>
                <w:sz w:val="12"/>
                <w:szCs w:val="12"/>
              </w:rPr>
              <w:t>18,500,000</w:t>
            </w:r>
          </w:p>
        </w:tc>
        <w:tc>
          <w:tcPr>
            <w:tcW w:w="810" w:type="dxa"/>
            <w:gridSpan w:val="2"/>
          </w:tcPr>
          <w:p w14:paraId="73919C44" w14:textId="77777777" w:rsidR="006262B5" w:rsidRPr="00E014A5" w:rsidRDefault="006262B5" w:rsidP="00805187">
            <w:pPr>
              <w:spacing w:after="0"/>
              <w:rPr>
                <w:rFonts w:ascii="Garamond" w:hAnsi="Garamond"/>
                <w:b/>
                <w:sz w:val="12"/>
                <w:szCs w:val="12"/>
              </w:rPr>
            </w:pPr>
          </w:p>
        </w:tc>
        <w:tc>
          <w:tcPr>
            <w:tcW w:w="810" w:type="dxa"/>
            <w:gridSpan w:val="2"/>
          </w:tcPr>
          <w:p w14:paraId="3424D57D" w14:textId="77777777" w:rsidR="006262B5" w:rsidRPr="00E014A5" w:rsidRDefault="006262B5" w:rsidP="00805187">
            <w:pPr>
              <w:spacing w:after="0"/>
              <w:rPr>
                <w:rFonts w:ascii="Garamond" w:hAnsi="Garamond"/>
                <w:b/>
                <w:sz w:val="12"/>
                <w:szCs w:val="12"/>
              </w:rPr>
            </w:pPr>
          </w:p>
        </w:tc>
        <w:tc>
          <w:tcPr>
            <w:tcW w:w="810" w:type="dxa"/>
            <w:gridSpan w:val="2"/>
          </w:tcPr>
          <w:p w14:paraId="041EEEC3" w14:textId="77777777" w:rsidR="006262B5" w:rsidRPr="00E014A5" w:rsidRDefault="006262B5" w:rsidP="00805187">
            <w:pPr>
              <w:spacing w:after="0"/>
              <w:rPr>
                <w:rFonts w:ascii="Garamond" w:hAnsi="Garamond"/>
                <w:b/>
                <w:sz w:val="12"/>
                <w:szCs w:val="12"/>
              </w:rPr>
            </w:pPr>
          </w:p>
        </w:tc>
        <w:tc>
          <w:tcPr>
            <w:tcW w:w="810" w:type="dxa"/>
          </w:tcPr>
          <w:p w14:paraId="31BA53DB" w14:textId="77777777" w:rsidR="006262B5" w:rsidRPr="00E014A5" w:rsidRDefault="006262B5" w:rsidP="00805187">
            <w:pPr>
              <w:spacing w:after="0"/>
              <w:rPr>
                <w:rFonts w:ascii="Garamond" w:hAnsi="Garamond"/>
                <w:b/>
                <w:sz w:val="12"/>
                <w:szCs w:val="12"/>
              </w:rPr>
            </w:pPr>
          </w:p>
        </w:tc>
        <w:tc>
          <w:tcPr>
            <w:tcW w:w="803" w:type="dxa"/>
          </w:tcPr>
          <w:p w14:paraId="542FC80E" w14:textId="77777777" w:rsidR="006262B5" w:rsidRPr="00E014A5" w:rsidRDefault="006262B5" w:rsidP="00805187">
            <w:pPr>
              <w:spacing w:after="0"/>
              <w:rPr>
                <w:rFonts w:ascii="Garamond" w:hAnsi="Garamond"/>
                <w:b/>
                <w:sz w:val="12"/>
                <w:szCs w:val="12"/>
              </w:rPr>
            </w:pPr>
          </w:p>
        </w:tc>
        <w:tc>
          <w:tcPr>
            <w:tcW w:w="993" w:type="dxa"/>
          </w:tcPr>
          <w:p w14:paraId="481AB693" w14:textId="77777777" w:rsidR="006262B5" w:rsidRPr="00E014A5" w:rsidRDefault="006262B5" w:rsidP="00805187">
            <w:pPr>
              <w:spacing w:after="0"/>
              <w:rPr>
                <w:rFonts w:ascii="Garamond" w:hAnsi="Garamond"/>
                <w:b/>
                <w:sz w:val="12"/>
                <w:szCs w:val="12"/>
              </w:rPr>
            </w:pPr>
          </w:p>
        </w:tc>
        <w:tc>
          <w:tcPr>
            <w:tcW w:w="1007" w:type="dxa"/>
          </w:tcPr>
          <w:p w14:paraId="43DAF80C" w14:textId="77777777" w:rsidR="006262B5" w:rsidRPr="00E014A5" w:rsidRDefault="006262B5" w:rsidP="00805187">
            <w:pPr>
              <w:spacing w:after="0"/>
              <w:rPr>
                <w:rFonts w:ascii="Garamond" w:hAnsi="Garamond"/>
                <w:b/>
                <w:sz w:val="12"/>
                <w:szCs w:val="12"/>
              </w:rPr>
            </w:pPr>
          </w:p>
        </w:tc>
        <w:tc>
          <w:tcPr>
            <w:tcW w:w="1009" w:type="dxa"/>
          </w:tcPr>
          <w:p w14:paraId="426ACB9C" w14:textId="77777777" w:rsidR="006262B5" w:rsidRPr="00E014A5" w:rsidRDefault="006262B5" w:rsidP="00805187">
            <w:pPr>
              <w:spacing w:after="0"/>
              <w:rPr>
                <w:rFonts w:ascii="Garamond" w:hAnsi="Garamond"/>
                <w:b/>
                <w:sz w:val="12"/>
                <w:szCs w:val="12"/>
              </w:rPr>
            </w:pPr>
          </w:p>
        </w:tc>
        <w:tc>
          <w:tcPr>
            <w:tcW w:w="1217" w:type="dxa"/>
          </w:tcPr>
          <w:p w14:paraId="1612050E" w14:textId="77777777" w:rsidR="006262B5" w:rsidRPr="00E014A5" w:rsidRDefault="006262B5" w:rsidP="00805187">
            <w:pPr>
              <w:spacing w:after="0"/>
              <w:rPr>
                <w:rFonts w:ascii="Garamond" w:hAnsi="Garamond"/>
                <w:b/>
                <w:sz w:val="12"/>
                <w:szCs w:val="12"/>
              </w:rPr>
            </w:pPr>
          </w:p>
        </w:tc>
        <w:tc>
          <w:tcPr>
            <w:tcW w:w="792" w:type="dxa"/>
          </w:tcPr>
          <w:p w14:paraId="4C589458" w14:textId="77777777" w:rsidR="006262B5" w:rsidRPr="00E014A5" w:rsidRDefault="006262B5" w:rsidP="00805187">
            <w:pPr>
              <w:spacing w:after="0"/>
              <w:rPr>
                <w:rFonts w:ascii="Garamond" w:hAnsi="Garamond"/>
                <w:b/>
                <w:sz w:val="12"/>
                <w:szCs w:val="12"/>
              </w:rPr>
            </w:pPr>
          </w:p>
        </w:tc>
      </w:tr>
      <w:tr w:rsidR="006262B5" w:rsidRPr="00E014A5" w14:paraId="4AEC230B" w14:textId="77777777" w:rsidTr="00805187">
        <w:tc>
          <w:tcPr>
            <w:tcW w:w="378" w:type="dxa"/>
          </w:tcPr>
          <w:p w14:paraId="1656B263"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2b</w:t>
            </w:r>
          </w:p>
        </w:tc>
        <w:tc>
          <w:tcPr>
            <w:tcW w:w="1789" w:type="dxa"/>
          </w:tcPr>
          <w:p w14:paraId="170646A0" w14:textId="77777777" w:rsidR="006262B5" w:rsidRPr="00E014A5" w:rsidRDefault="006262B5" w:rsidP="00805187">
            <w:pPr>
              <w:spacing w:after="0"/>
              <w:rPr>
                <w:rFonts w:ascii="Garamond" w:hAnsi="Garamond"/>
                <w:i/>
                <w:sz w:val="12"/>
                <w:szCs w:val="12"/>
              </w:rPr>
            </w:pPr>
            <w:r w:rsidRPr="00E014A5">
              <w:rPr>
                <w:rFonts w:ascii="Garamond" w:hAnsi="Garamond"/>
                <w:i/>
                <w:sz w:val="12"/>
                <w:szCs w:val="12"/>
              </w:rPr>
              <w:t xml:space="preserve">Punimet </w:t>
            </w:r>
          </w:p>
        </w:tc>
        <w:tc>
          <w:tcPr>
            <w:tcW w:w="1001" w:type="dxa"/>
          </w:tcPr>
          <w:p w14:paraId="66D0269D" w14:textId="77777777" w:rsidR="006262B5" w:rsidRPr="00E014A5" w:rsidRDefault="006262B5" w:rsidP="00805187">
            <w:pPr>
              <w:spacing w:after="0"/>
              <w:rPr>
                <w:rFonts w:ascii="Garamond" w:hAnsi="Garamond"/>
                <w:b/>
                <w:sz w:val="12"/>
                <w:szCs w:val="12"/>
              </w:rPr>
            </w:pPr>
          </w:p>
        </w:tc>
        <w:tc>
          <w:tcPr>
            <w:tcW w:w="2160" w:type="dxa"/>
            <w:gridSpan w:val="2"/>
          </w:tcPr>
          <w:p w14:paraId="5A66419B" w14:textId="77777777" w:rsidR="006262B5" w:rsidRPr="00E014A5" w:rsidRDefault="006262B5" w:rsidP="00805187">
            <w:pPr>
              <w:spacing w:after="0"/>
              <w:jc w:val="right"/>
              <w:rPr>
                <w:rFonts w:ascii="Garamond" w:hAnsi="Garamond"/>
                <w:b/>
                <w:i/>
                <w:sz w:val="12"/>
                <w:szCs w:val="12"/>
              </w:rPr>
            </w:pPr>
            <w:r w:rsidRPr="00E014A5">
              <w:rPr>
                <w:rFonts w:ascii="Garamond" w:hAnsi="Garamond"/>
                <w:i/>
                <w:sz w:val="12"/>
                <w:szCs w:val="12"/>
              </w:rPr>
              <w:t>7,586,303</w:t>
            </w:r>
          </w:p>
        </w:tc>
        <w:tc>
          <w:tcPr>
            <w:tcW w:w="810" w:type="dxa"/>
            <w:gridSpan w:val="2"/>
          </w:tcPr>
          <w:p w14:paraId="1FEFB8B8" w14:textId="77777777" w:rsidR="006262B5" w:rsidRPr="00E014A5" w:rsidRDefault="006262B5" w:rsidP="00805187">
            <w:pPr>
              <w:spacing w:after="0"/>
              <w:rPr>
                <w:rFonts w:ascii="Garamond" w:hAnsi="Garamond"/>
                <w:b/>
                <w:sz w:val="12"/>
                <w:szCs w:val="12"/>
              </w:rPr>
            </w:pPr>
          </w:p>
        </w:tc>
        <w:tc>
          <w:tcPr>
            <w:tcW w:w="810" w:type="dxa"/>
            <w:gridSpan w:val="2"/>
          </w:tcPr>
          <w:p w14:paraId="4A8E236A" w14:textId="77777777" w:rsidR="006262B5" w:rsidRPr="00E014A5" w:rsidRDefault="006262B5" w:rsidP="00805187">
            <w:pPr>
              <w:spacing w:after="0"/>
              <w:rPr>
                <w:rFonts w:ascii="Garamond" w:hAnsi="Garamond"/>
                <w:b/>
                <w:sz w:val="12"/>
                <w:szCs w:val="12"/>
              </w:rPr>
            </w:pPr>
          </w:p>
        </w:tc>
        <w:tc>
          <w:tcPr>
            <w:tcW w:w="810" w:type="dxa"/>
            <w:gridSpan w:val="2"/>
          </w:tcPr>
          <w:p w14:paraId="49F178AB" w14:textId="77777777" w:rsidR="006262B5" w:rsidRPr="00E014A5" w:rsidRDefault="006262B5" w:rsidP="00805187">
            <w:pPr>
              <w:spacing w:after="0"/>
              <w:rPr>
                <w:rFonts w:ascii="Garamond" w:hAnsi="Garamond"/>
                <w:b/>
                <w:sz w:val="12"/>
                <w:szCs w:val="12"/>
              </w:rPr>
            </w:pPr>
          </w:p>
        </w:tc>
        <w:tc>
          <w:tcPr>
            <w:tcW w:w="810" w:type="dxa"/>
          </w:tcPr>
          <w:p w14:paraId="4FAF05D2" w14:textId="77777777" w:rsidR="006262B5" w:rsidRPr="00E014A5" w:rsidRDefault="006262B5" w:rsidP="00805187">
            <w:pPr>
              <w:spacing w:after="0"/>
              <w:rPr>
                <w:rFonts w:ascii="Garamond" w:hAnsi="Garamond"/>
                <w:b/>
                <w:sz w:val="12"/>
                <w:szCs w:val="12"/>
              </w:rPr>
            </w:pPr>
          </w:p>
        </w:tc>
        <w:tc>
          <w:tcPr>
            <w:tcW w:w="803" w:type="dxa"/>
          </w:tcPr>
          <w:p w14:paraId="087F30FE" w14:textId="77777777" w:rsidR="006262B5" w:rsidRPr="00E014A5" w:rsidRDefault="006262B5" w:rsidP="00805187">
            <w:pPr>
              <w:spacing w:after="0"/>
              <w:rPr>
                <w:rFonts w:ascii="Garamond" w:hAnsi="Garamond"/>
                <w:b/>
                <w:sz w:val="12"/>
                <w:szCs w:val="12"/>
              </w:rPr>
            </w:pPr>
          </w:p>
        </w:tc>
        <w:tc>
          <w:tcPr>
            <w:tcW w:w="993" w:type="dxa"/>
          </w:tcPr>
          <w:p w14:paraId="128742BD" w14:textId="77777777" w:rsidR="006262B5" w:rsidRPr="00E014A5" w:rsidRDefault="006262B5" w:rsidP="00805187">
            <w:pPr>
              <w:spacing w:after="0"/>
              <w:rPr>
                <w:rFonts w:ascii="Garamond" w:hAnsi="Garamond"/>
                <w:b/>
                <w:sz w:val="12"/>
                <w:szCs w:val="12"/>
              </w:rPr>
            </w:pPr>
          </w:p>
        </w:tc>
        <w:tc>
          <w:tcPr>
            <w:tcW w:w="1007" w:type="dxa"/>
          </w:tcPr>
          <w:p w14:paraId="6A18048E" w14:textId="77777777" w:rsidR="006262B5" w:rsidRPr="00E014A5" w:rsidRDefault="006262B5" w:rsidP="00805187">
            <w:pPr>
              <w:spacing w:after="0"/>
              <w:rPr>
                <w:rFonts w:ascii="Garamond" w:hAnsi="Garamond"/>
                <w:b/>
                <w:sz w:val="12"/>
                <w:szCs w:val="12"/>
              </w:rPr>
            </w:pPr>
          </w:p>
        </w:tc>
        <w:tc>
          <w:tcPr>
            <w:tcW w:w="1009" w:type="dxa"/>
          </w:tcPr>
          <w:p w14:paraId="3673A8C2" w14:textId="77777777" w:rsidR="006262B5" w:rsidRPr="00E014A5" w:rsidRDefault="006262B5" w:rsidP="00805187">
            <w:pPr>
              <w:spacing w:after="0"/>
              <w:rPr>
                <w:rFonts w:ascii="Garamond" w:hAnsi="Garamond"/>
                <w:b/>
                <w:sz w:val="12"/>
                <w:szCs w:val="12"/>
              </w:rPr>
            </w:pPr>
          </w:p>
        </w:tc>
        <w:tc>
          <w:tcPr>
            <w:tcW w:w="1217" w:type="dxa"/>
          </w:tcPr>
          <w:p w14:paraId="0E1DE6E8" w14:textId="77777777" w:rsidR="006262B5" w:rsidRPr="00E014A5" w:rsidRDefault="006262B5" w:rsidP="00805187">
            <w:pPr>
              <w:spacing w:after="0"/>
              <w:rPr>
                <w:rFonts w:ascii="Garamond" w:hAnsi="Garamond"/>
                <w:b/>
                <w:sz w:val="12"/>
                <w:szCs w:val="12"/>
              </w:rPr>
            </w:pPr>
          </w:p>
        </w:tc>
        <w:tc>
          <w:tcPr>
            <w:tcW w:w="792" w:type="dxa"/>
          </w:tcPr>
          <w:p w14:paraId="2C301040" w14:textId="77777777" w:rsidR="006262B5" w:rsidRPr="00E014A5" w:rsidRDefault="006262B5" w:rsidP="00805187">
            <w:pPr>
              <w:spacing w:after="0"/>
              <w:rPr>
                <w:rFonts w:ascii="Garamond" w:hAnsi="Garamond"/>
                <w:b/>
                <w:sz w:val="12"/>
                <w:szCs w:val="12"/>
              </w:rPr>
            </w:pPr>
          </w:p>
        </w:tc>
      </w:tr>
      <w:tr w:rsidR="006262B5" w:rsidRPr="00E014A5" w14:paraId="19DE35E3" w14:textId="77777777" w:rsidTr="00805187">
        <w:tc>
          <w:tcPr>
            <w:tcW w:w="378" w:type="dxa"/>
          </w:tcPr>
          <w:p w14:paraId="600934E3"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2c</w:t>
            </w:r>
          </w:p>
        </w:tc>
        <w:tc>
          <w:tcPr>
            <w:tcW w:w="1789" w:type="dxa"/>
          </w:tcPr>
          <w:p w14:paraId="5C3EC4C6" w14:textId="77777777" w:rsidR="006262B5" w:rsidRPr="00E014A5" w:rsidRDefault="006262B5" w:rsidP="00805187">
            <w:pPr>
              <w:spacing w:after="0"/>
              <w:rPr>
                <w:rFonts w:ascii="Garamond" w:hAnsi="Garamond"/>
                <w:i/>
                <w:sz w:val="12"/>
                <w:szCs w:val="12"/>
              </w:rPr>
            </w:pPr>
            <w:r w:rsidRPr="00E014A5">
              <w:rPr>
                <w:rFonts w:ascii="Garamond" w:hAnsi="Garamond"/>
                <w:i/>
                <w:sz w:val="12"/>
                <w:szCs w:val="12"/>
              </w:rPr>
              <w:t xml:space="preserve">Instalimi dhe kolaudimi </w:t>
            </w:r>
          </w:p>
        </w:tc>
        <w:tc>
          <w:tcPr>
            <w:tcW w:w="1001" w:type="dxa"/>
          </w:tcPr>
          <w:p w14:paraId="6F0FD7BD" w14:textId="77777777" w:rsidR="006262B5" w:rsidRPr="00E014A5" w:rsidRDefault="006262B5" w:rsidP="00805187">
            <w:pPr>
              <w:spacing w:after="0"/>
              <w:rPr>
                <w:rFonts w:ascii="Garamond" w:hAnsi="Garamond"/>
                <w:b/>
                <w:sz w:val="12"/>
                <w:szCs w:val="12"/>
              </w:rPr>
            </w:pPr>
          </w:p>
        </w:tc>
        <w:tc>
          <w:tcPr>
            <w:tcW w:w="2160" w:type="dxa"/>
            <w:gridSpan w:val="2"/>
          </w:tcPr>
          <w:p w14:paraId="4DD45882" w14:textId="77777777" w:rsidR="006262B5" w:rsidRPr="00E014A5" w:rsidRDefault="006262B5" w:rsidP="00805187">
            <w:pPr>
              <w:spacing w:after="0"/>
              <w:jc w:val="right"/>
              <w:rPr>
                <w:rFonts w:ascii="Garamond" w:hAnsi="Garamond"/>
                <w:b/>
                <w:i/>
                <w:sz w:val="12"/>
                <w:szCs w:val="12"/>
              </w:rPr>
            </w:pPr>
            <w:r w:rsidRPr="00E014A5">
              <w:rPr>
                <w:rFonts w:ascii="Garamond" w:hAnsi="Garamond"/>
                <w:i/>
                <w:sz w:val="12"/>
                <w:szCs w:val="12"/>
              </w:rPr>
              <w:t>6,236,344</w:t>
            </w:r>
          </w:p>
        </w:tc>
        <w:tc>
          <w:tcPr>
            <w:tcW w:w="810" w:type="dxa"/>
            <w:gridSpan w:val="2"/>
          </w:tcPr>
          <w:p w14:paraId="66544DF6" w14:textId="77777777" w:rsidR="006262B5" w:rsidRPr="00E014A5" w:rsidRDefault="006262B5" w:rsidP="00805187">
            <w:pPr>
              <w:spacing w:after="0"/>
              <w:rPr>
                <w:rFonts w:ascii="Garamond" w:hAnsi="Garamond"/>
                <w:b/>
                <w:sz w:val="12"/>
                <w:szCs w:val="12"/>
              </w:rPr>
            </w:pPr>
          </w:p>
        </w:tc>
        <w:tc>
          <w:tcPr>
            <w:tcW w:w="810" w:type="dxa"/>
            <w:gridSpan w:val="2"/>
          </w:tcPr>
          <w:p w14:paraId="4B3FD54C" w14:textId="77777777" w:rsidR="006262B5" w:rsidRPr="00E014A5" w:rsidRDefault="006262B5" w:rsidP="00805187">
            <w:pPr>
              <w:spacing w:after="0"/>
              <w:rPr>
                <w:rFonts w:ascii="Garamond" w:hAnsi="Garamond"/>
                <w:b/>
                <w:sz w:val="12"/>
                <w:szCs w:val="12"/>
              </w:rPr>
            </w:pPr>
          </w:p>
        </w:tc>
        <w:tc>
          <w:tcPr>
            <w:tcW w:w="810" w:type="dxa"/>
            <w:gridSpan w:val="2"/>
          </w:tcPr>
          <w:p w14:paraId="6AE692E8" w14:textId="77777777" w:rsidR="006262B5" w:rsidRPr="00E014A5" w:rsidRDefault="006262B5" w:rsidP="00805187">
            <w:pPr>
              <w:spacing w:after="0"/>
              <w:rPr>
                <w:rFonts w:ascii="Garamond" w:hAnsi="Garamond"/>
                <w:b/>
                <w:sz w:val="12"/>
                <w:szCs w:val="12"/>
              </w:rPr>
            </w:pPr>
          </w:p>
        </w:tc>
        <w:tc>
          <w:tcPr>
            <w:tcW w:w="810" w:type="dxa"/>
          </w:tcPr>
          <w:p w14:paraId="2A9EC75E" w14:textId="77777777" w:rsidR="006262B5" w:rsidRPr="00E014A5" w:rsidRDefault="006262B5" w:rsidP="00805187">
            <w:pPr>
              <w:spacing w:after="0"/>
              <w:rPr>
                <w:rFonts w:ascii="Garamond" w:hAnsi="Garamond"/>
                <w:b/>
                <w:sz w:val="12"/>
                <w:szCs w:val="12"/>
              </w:rPr>
            </w:pPr>
          </w:p>
        </w:tc>
        <w:tc>
          <w:tcPr>
            <w:tcW w:w="803" w:type="dxa"/>
          </w:tcPr>
          <w:p w14:paraId="28532902" w14:textId="77777777" w:rsidR="006262B5" w:rsidRPr="00E014A5" w:rsidRDefault="006262B5" w:rsidP="00805187">
            <w:pPr>
              <w:spacing w:after="0"/>
              <w:rPr>
                <w:rFonts w:ascii="Garamond" w:hAnsi="Garamond"/>
                <w:b/>
                <w:sz w:val="12"/>
                <w:szCs w:val="12"/>
              </w:rPr>
            </w:pPr>
          </w:p>
        </w:tc>
        <w:tc>
          <w:tcPr>
            <w:tcW w:w="993" w:type="dxa"/>
          </w:tcPr>
          <w:p w14:paraId="1958EC9F" w14:textId="77777777" w:rsidR="006262B5" w:rsidRPr="00E014A5" w:rsidRDefault="006262B5" w:rsidP="00805187">
            <w:pPr>
              <w:spacing w:after="0"/>
              <w:rPr>
                <w:rFonts w:ascii="Garamond" w:hAnsi="Garamond"/>
                <w:b/>
                <w:sz w:val="12"/>
                <w:szCs w:val="12"/>
              </w:rPr>
            </w:pPr>
          </w:p>
        </w:tc>
        <w:tc>
          <w:tcPr>
            <w:tcW w:w="1007" w:type="dxa"/>
          </w:tcPr>
          <w:p w14:paraId="037A60C3" w14:textId="77777777" w:rsidR="006262B5" w:rsidRPr="00E014A5" w:rsidRDefault="006262B5" w:rsidP="00805187">
            <w:pPr>
              <w:spacing w:after="0"/>
              <w:rPr>
                <w:rFonts w:ascii="Garamond" w:hAnsi="Garamond"/>
                <w:b/>
                <w:sz w:val="12"/>
                <w:szCs w:val="12"/>
              </w:rPr>
            </w:pPr>
          </w:p>
        </w:tc>
        <w:tc>
          <w:tcPr>
            <w:tcW w:w="1009" w:type="dxa"/>
          </w:tcPr>
          <w:p w14:paraId="08DED9E2" w14:textId="77777777" w:rsidR="006262B5" w:rsidRPr="00E014A5" w:rsidRDefault="006262B5" w:rsidP="00805187">
            <w:pPr>
              <w:spacing w:after="0"/>
              <w:rPr>
                <w:rFonts w:ascii="Garamond" w:hAnsi="Garamond"/>
                <w:b/>
                <w:sz w:val="12"/>
                <w:szCs w:val="12"/>
              </w:rPr>
            </w:pPr>
          </w:p>
        </w:tc>
        <w:tc>
          <w:tcPr>
            <w:tcW w:w="1217" w:type="dxa"/>
          </w:tcPr>
          <w:p w14:paraId="685959B0" w14:textId="77777777" w:rsidR="006262B5" w:rsidRPr="00E014A5" w:rsidRDefault="006262B5" w:rsidP="00805187">
            <w:pPr>
              <w:spacing w:after="0"/>
              <w:rPr>
                <w:rFonts w:ascii="Garamond" w:hAnsi="Garamond"/>
                <w:b/>
                <w:sz w:val="12"/>
                <w:szCs w:val="12"/>
              </w:rPr>
            </w:pPr>
          </w:p>
        </w:tc>
        <w:tc>
          <w:tcPr>
            <w:tcW w:w="792" w:type="dxa"/>
          </w:tcPr>
          <w:p w14:paraId="46D2A3AE" w14:textId="77777777" w:rsidR="006262B5" w:rsidRPr="00E014A5" w:rsidRDefault="006262B5" w:rsidP="00805187">
            <w:pPr>
              <w:spacing w:after="0"/>
              <w:rPr>
                <w:rFonts w:ascii="Garamond" w:hAnsi="Garamond"/>
                <w:b/>
                <w:sz w:val="12"/>
                <w:szCs w:val="12"/>
              </w:rPr>
            </w:pPr>
          </w:p>
        </w:tc>
      </w:tr>
      <w:tr w:rsidR="006262B5" w:rsidRPr="00E014A5" w14:paraId="4CD879DA" w14:textId="77777777" w:rsidTr="00805187">
        <w:tc>
          <w:tcPr>
            <w:tcW w:w="378" w:type="dxa"/>
          </w:tcPr>
          <w:p w14:paraId="7CC5F99D"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3</w:t>
            </w:r>
          </w:p>
        </w:tc>
        <w:tc>
          <w:tcPr>
            <w:tcW w:w="1789" w:type="dxa"/>
          </w:tcPr>
          <w:p w14:paraId="5205E60F" w14:textId="443A3503" w:rsidR="006262B5" w:rsidRPr="00E014A5" w:rsidRDefault="006262B5" w:rsidP="00805187">
            <w:pPr>
              <w:spacing w:after="0"/>
              <w:rPr>
                <w:rFonts w:ascii="Garamond" w:hAnsi="Garamond"/>
                <w:b/>
                <w:sz w:val="12"/>
                <w:szCs w:val="12"/>
              </w:rPr>
            </w:pPr>
            <w:r w:rsidRPr="00E014A5">
              <w:rPr>
                <w:rFonts w:ascii="Garamond" w:hAnsi="Garamond"/>
                <w:b/>
                <w:sz w:val="12"/>
                <w:szCs w:val="12"/>
              </w:rPr>
              <w:t xml:space="preserve">Mirëmbajtja dhe ndërrimi i pajisjeve të </w:t>
            </w:r>
            <w:r w:rsidR="00F9086A" w:rsidRPr="00E014A5">
              <w:rPr>
                <w:rFonts w:ascii="Garamond" w:eastAsia="Times New Roman" w:hAnsi="Garamond"/>
                <w:b/>
                <w:sz w:val="12"/>
                <w:szCs w:val="12"/>
              </w:rPr>
              <w:t xml:space="preserve">laboratorëve inteligjentë </w:t>
            </w:r>
            <w:r w:rsidRPr="00F9086A">
              <w:rPr>
                <w:rFonts w:ascii="Garamond" w:eastAsia="Times New Roman" w:hAnsi="Garamond"/>
                <w:b/>
                <w:i/>
                <w:sz w:val="12"/>
                <w:szCs w:val="12"/>
              </w:rPr>
              <w:t>(Smart Labs)</w:t>
            </w:r>
          </w:p>
        </w:tc>
        <w:tc>
          <w:tcPr>
            <w:tcW w:w="1001" w:type="dxa"/>
          </w:tcPr>
          <w:p w14:paraId="4757A830" w14:textId="77777777" w:rsidR="006262B5" w:rsidRPr="00E014A5" w:rsidRDefault="006262B5" w:rsidP="00805187">
            <w:pPr>
              <w:spacing w:after="0"/>
              <w:rPr>
                <w:rFonts w:ascii="Garamond" w:hAnsi="Garamond"/>
                <w:b/>
                <w:sz w:val="12"/>
                <w:szCs w:val="12"/>
              </w:rPr>
            </w:pPr>
          </w:p>
        </w:tc>
        <w:tc>
          <w:tcPr>
            <w:tcW w:w="2160" w:type="dxa"/>
            <w:gridSpan w:val="2"/>
          </w:tcPr>
          <w:p w14:paraId="08DC1202" w14:textId="77777777" w:rsidR="006262B5" w:rsidRPr="00E014A5" w:rsidRDefault="006262B5" w:rsidP="00805187">
            <w:pPr>
              <w:spacing w:after="0"/>
              <w:jc w:val="right"/>
              <w:rPr>
                <w:rFonts w:ascii="Garamond" w:hAnsi="Garamond"/>
                <w:b/>
                <w:sz w:val="12"/>
                <w:szCs w:val="12"/>
              </w:rPr>
            </w:pPr>
            <w:r w:rsidRPr="00E014A5">
              <w:rPr>
                <w:rFonts w:ascii="Garamond" w:hAnsi="Garamond"/>
                <w:b/>
                <w:sz w:val="12"/>
                <w:szCs w:val="12"/>
              </w:rPr>
              <w:t>1,076,261</w:t>
            </w:r>
          </w:p>
        </w:tc>
        <w:tc>
          <w:tcPr>
            <w:tcW w:w="810" w:type="dxa"/>
            <w:gridSpan w:val="2"/>
          </w:tcPr>
          <w:p w14:paraId="7DAB7EA9" w14:textId="77777777" w:rsidR="006262B5" w:rsidRPr="00E014A5" w:rsidRDefault="006262B5" w:rsidP="00805187">
            <w:pPr>
              <w:spacing w:after="0"/>
              <w:rPr>
                <w:rFonts w:ascii="Garamond" w:hAnsi="Garamond"/>
                <w:b/>
                <w:sz w:val="12"/>
                <w:szCs w:val="12"/>
              </w:rPr>
            </w:pPr>
          </w:p>
        </w:tc>
        <w:tc>
          <w:tcPr>
            <w:tcW w:w="810" w:type="dxa"/>
            <w:gridSpan w:val="2"/>
          </w:tcPr>
          <w:p w14:paraId="3727127B" w14:textId="77777777" w:rsidR="006262B5" w:rsidRPr="00E014A5" w:rsidRDefault="006262B5" w:rsidP="00805187">
            <w:pPr>
              <w:spacing w:after="0"/>
              <w:rPr>
                <w:rFonts w:ascii="Garamond" w:hAnsi="Garamond"/>
                <w:b/>
                <w:sz w:val="12"/>
                <w:szCs w:val="12"/>
              </w:rPr>
            </w:pPr>
          </w:p>
        </w:tc>
        <w:tc>
          <w:tcPr>
            <w:tcW w:w="810" w:type="dxa"/>
            <w:gridSpan w:val="2"/>
          </w:tcPr>
          <w:p w14:paraId="70FCC08A" w14:textId="77777777" w:rsidR="006262B5" w:rsidRPr="00E014A5" w:rsidRDefault="006262B5" w:rsidP="00805187">
            <w:pPr>
              <w:spacing w:after="0"/>
              <w:rPr>
                <w:rFonts w:ascii="Garamond" w:hAnsi="Garamond"/>
                <w:b/>
                <w:sz w:val="12"/>
                <w:szCs w:val="12"/>
              </w:rPr>
            </w:pPr>
          </w:p>
        </w:tc>
        <w:tc>
          <w:tcPr>
            <w:tcW w:w="810" w:type="dxa"/>
          </w:tcPr>
          <w:p w14:paraId="2B734F64" w14:textId="77777777" w:rsidR="006262B5" w:rsidRPr="00E014A5" w:rsidRDefault="006262B5" w:rsidP="00805187">
            <w:pPr>
              <w:spacing w:after="0"/>
              <w:rPr>
                <w:rFonts w:ascii="Garamond" w:hAnsi="Garamond"/>
                <w:b/>
                <w:sz w:val="12"/>
                <w:szCs w:val="12"/>
              </w:rPr>
            </w:pPr>
          </w:p>
        </w:tc>
        <w:tc>
          <w:tcPr>
            <w:tcW w:w="803" w:type="dxa"/>
          </w:tcPr>
          <w:p w14:paraId="01B9807B" w14:textId="77777777" w:rsidR="006262B5" w:rsidRPr="00E014A5" w:rsidRDefault="006262B5" w:rsidP="00805187">
            <w:pPr>
              <w:spacing w:after="0"/>
              <w:rPr>
                <w:rFonts w:ascii="Garamond" w:hAnsi="Garamond"/>
                <w:b/>
                <w:sz w:val="12"/>
                <w:szCs w:val="12"/>
              </w:rPr>
            </w:pPr>
          </w:p>
        </w:tc>
        <w:tc>
          <w:tcPr>
            <w:tcW w:w="993" w:type="dxa"/>
          </w:tcPr>
          <w:p w14:paraId="4482974B" w14:textId="77777777" w:rsidR="006262B5" w:rsidRPr="00E014A5" w:rsidRDefault="006262B5" w:rsidP="00805187">
            <w:pPr>
              <w:spacing w:after="0"/>
              <w:rPr>
                <w:rFonts w:ascii="Garamond" w:hAnsi="Garamond"/>
                <w:b/>
                <w:sz w:val="12"/>
                <w:szCs w:val="12"/>
              </w:rPr>
            </w:pPr>
          </w:p>
        </w:tc>
        <w:tc>
          <w:tcPr>
            <w:tcW w:w="1007" w:type="dxa"/>
          </w:tcPr>
          <w:p w14:paraId="60F30352" w14:textId="77777777" w:rsidR="006262B5" w:rsidRPr="00E014A5" w:rsidRDefault="006262B5" w:rsidP="00805187">
            <w:pPr>
              <w:spacing w:after="0"/>
              <w:rPr>
                <w:rFonts w:ascii="Garamond" w:hAnsi="Garamond"/>
                <w:b/>
                <w:sz w:val="12"/>
                <w:szCs w:val="12"/>
              </w:rPr>
            </w:pPr>
          </w:p>
        </w:tc>
        <w:tc>
          <w:tcPr>
            <w:tcW w:w="1009" w:type="dxa"/>
          </w:tcPr>
          <w:p w14:paraId="65D340EC" w14:textId="77777777" w:rsidR="006262B5" w:rsidRPr="00E014A5" w:rsidRDefault="006262B5" w:rsidP="00805187">
            <w:pPr>
              <w:spacing w:after="0"/>
              <w:rPr>
                <w:rFonts w:ascii="Garamond" w:hAnsi="Garamond"/>
                <w:b/>
                <w:sz w:val="12"/>
                <w:szCs w:val="12"/>
              </w:rPr>
            </w:pPr>
          </w:p>
        </w:tc>
        <w:tc>
          <w:tcPr>
            <w:tcW w:w="1217" w:type="dxa"/>
          </w:tcPr>
          <w:p w14:paraId="746E794B" w14:textId="77777777" w:rsidR="006262B5" w:rsidRPr="00E014A5" w:rsidRDefault="006262B5" w:rsidP="00805187">
            <w:pPr>
              <w:spacing w:after="0"/>
              <w:rPr>
                <w:rFonts w:ascii="Garamond" w:hAnsi="Garamond"/>
                <w:b/>
                <w:sz w:val="12"/>
                <w:szCs w:val="12"/>
              </w:rPr>
            </w:pPr>
          </w:p>
        </w:tc>
        <w:tc>
          <w:tcPr>
            <w:tcW w:w="792" w:type="dxa"/>
          </w:tcPr>
          <w:p w14:paraId="4D303119" w14:textId="77777777" w:rsidR="006262B5" w:rsidRPr="00E014A5" w:rsidRDefault="006262B5" w:rsidP="00805187">
            <w:pPr>
              <w:spacing w:after="0"/>
              <w:rPr>
                <w:rFonts w:ascii="Garamond" w:hAnsi="Garamond"/>
                <w:b/>
                <w:sz w:val="12"/>
                <w:szCs w:val="12"/>
              </w:rPr>
            </w:pPr>
          </w:p>
        </w:tc>
      </w:tr>
      <w:tr w:rsidR="006262B5" w:rsidRPr="00E014A5" w14:paraId="67B53EA8" w14:textId="77777777" w:rsidTr="00805187">
        <w:tc>
          <w:tcPr>
            <w:tcW w:w="378" w:type="dxa"/>
          </w:tcPr>
          <w:p w14:paraId="27C77E02"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4</w:t>
            </w:r>
          </w:p>
        </w:tc>
        <w:tc>
          <w:tcPr>
            <w:tcW w:w="1789" w:type="dxa"/>
          </w:tcPr>
          <w:p w14:paraId="2B39D617" w14:textId="32672FF3" w:rsidR="006262B5" w:rsidRPr="00E014A5" w:rsidRDefault="006262B5" w:rsidP="00805187">
            <w:pPr>
              <w:spacing w:after="0"/>
              <w:rPr>
                <w:rFonts w:ascii="Garamond" w:hAnsi="Garamond"/>
                <w:b/>
                <w:sz w:val="12"/>
                <w:szCs w:val="12"/>
              </w:rPr>
            </w:pPr>
            <w:r w:rsidRPr="00E014A5">
              <w:rPr>
                <w:rFonts w:ascii="Garamond" w:hAnsi="Garamond"/>
                <w:b/>
                <w:sz w:val="12"/>
                <w:szCs w:val="12"/>
              </w:rPr>
              <w:t xml:space="preserve">Lidhja me </w:t>
            </w:r>
            <w:r w:rsidR="00F9086A" w:rsidRPr="00E014A5">
              <w:rPr>
                <w:rFonts w:ascii="Garamond" w:hAnsi="Garamond"/>
                <w:b/>
                <w:sz w:val="12"/>
                <w:szCs w:val="12"/>
              </w:rPr>
              <w:t xml:space="preserve">internetin </w:t>
            </w:r>
          </w:p>
        </w:tc>
        <w:tc>
          <w:tcPr>
            <w:tcW w:w="1001" w:type="dxa"/>
          </w:tcPr>
          <w:p w14:paraId="64D6EF25" w14:textId="77777777" w:rsidR="006262B5" w:rsidRPr="00E014A5" w:rsidRDefault="006262B5" w:rsidP="00805187">
            <w:pPr>
              <w:spacing w:after="0"/>
              <w:rPr>
                <w:rFonts w:ascii="Garamond" w:hAnsi="Garamond"/>
                <w:b/>
                <w:sz w:val="12"/>
                <w:szCs w:val="12"/>
              </w:rPr>
            </w:pPr>
          </w:p>
        </w:tc>
        <w:tc>
          <w:tcPr>
            <w:tcW w:w="2160" w:type="dxa"/>
            <w:gridSpan w:val="2"/>
          </w:tcPr>
          <w:p w14:paraId="24A14086" w14:textId="77777777" w:rsidR="006262B5" w:rsidRPr="00E014A5" w:rsidRDefault="006262B5" w:rsidP="00805187">
            <w:pPr>
              <w:spacing w:after="0"/>
              <w:jc w:val="right"/>
              <w:rPr>
                <w:rFonts w:ascii="Garamond" w:hAnsi="Garamond"/>
                <w:b/>
                <w:sz w:val="12"/>
                <w:szCs w:val="12"/>
              </w:rPr>
            </w:pPr>
            <w:r w:rsidRPr="00E014A5">
              <w:rPr>
                <w:rFonts w:ascii="Garamond" w:hAnsi="Garamond"/>
                <w:b/>
                <w:sz w:val="12"/>
                <w:szCs w:val="12"/>
              </w:rPr>
              <w:t>32,150</w:t>
            </w:r>
          </w:p>
        </w:tc>
        <w:tc>
          <w:tcPr>
            <w:tcW w:w="810" w:type="dxa"/>
            <w:gridSpan w:val="2"/>
          </w:tcPr>
          <w:p w14:paraId="5935259A" w14:textId="77777777" w:rsidR="006262B5" w:rsidRPr="00E014A5" w:rsidRDefault="006262B5" w:rsidP="00805187">
            <w:pPr>
              <w:spacing w:after="0"/>
              <w:rPr>
                <w:rFonts w:ascii="Garamond" w:hAnsi="Garamond"/>
                <w:b/>
                <w:sz w:val="12"/>
                <w:szCs w:val="12"/>
              </w:rPr>
            </w:pPr>
          </w:p>
        </w:tc>
        <w:tc>
          <w:tcPr>
            <w:tcW w:w="810" w:type="dxa"/>
            <w:gridSpan w:val="2"/>
          </w:tcPr>
          <w:p w14:paraId="66F06560" w14:textId="77777777" w:rsidR="006262B5" w:rsidRPr="00E014A5" w:rsidRDefault="006262B5" w:rsidP="00805187">
            <w:pPr>
              <w:spacing w:after="0"/>
              <w:rPr>
                <w:rFonts w:ascii="Garamond" w:hAnsi="Garamond"/>
                <w:b/>
                <w:sz w:val="12"/>
                <w:szCs w:val="12"/>
              </w:rPr>
            </w:pPr>
          </w:p>
        </w:tc>
        <w:tc>
          <w:tcPr>
            <w:tcW w:w="810" w:type="dxa"/>
            <w:gridSpan w:val="2"/>
          </w:tcPr>
          <w:p w14:paraId="2F6E0B50" w14:textId="77777777" w:rsidR="006262B5" w:rsidRPr="00E014A5" w:rsidRDefault="006262B5" w:rsidP="00805187">
            <w:pPr>
              <w:spacing w:after="0"/>
              <w:rPr>
                <w:rFonts w:ascii="Garamond" w:hAnsi="Garamond"/>
                <w:b/>
                <w:sz w:val="12"/>
                <w:szCs w:val="12"/>
              </w:rPr>
            </w:pPr>
          </w:p>
        </w:tc>
        <w:tc>
          <w:tcPr>
            <w:tcW w:w="810" w:type="dxa"/>
          </w:tcPr>
          <w:p w14:paraId="2BB4C412" w14:textId="77777777" w:rsidR="006262B5" w:rsidRPr="00E014A5" w:rsidRDefault="006262B5" w:rsidP="00805187">
            <w:pPr>
              <w:spacing w:after="0"/>
              <w:rPr>
                <w:rFonts w:ascii="Garamond" w:hAnsi="Garamond"/>
                <w:b/>
                <w:sz w:val="12"/>
                <w:szCs w:val="12"/>
              </w:rPr>
            </w:pPr>
          </w:p>
        </w:tc>
        <w:tc>
          <w:tcPr>
            <w:tcW w:w="803" w:type="dxa"/>
          </w:tcPr>
          <w:p w14:paraId="50D2AF5E" w14:textId="77777777" w:rsidR="006262B5" w:rsidRPr="00E014A5" w:rsidRDefault="006262B5" w:rsidP="00805187">
            <w:pPr>
              <w:spacing w:after="0"/>
              <w:rPr>
                <w:rFonts w:ascii="Garamond" w:hAnsi="Garamond"/>
                <w:b/>
                <w:sz w:val="12"/>
                <w:szCs w:val="12"/>
              </w:rPr>
            </w:pPr>
          </w:p>
        </w:tc>
        <w:tc>
          <w:tcPr>
            <w:tcW w:w="993" w:type="dxa"/>
          </w:tcPr>
          <w:p w14:paraId="3D9E9844" w14:textId="77777777" w:rsidR="006262B5" w:rsidRPr="00E014A5" w:rsidRDefault="006262B5" w:rsidP="00805187">
            <w:pPr>
              <w:spacing w:after="0"/>
              <w:rPr>
                <w:rFonts w:ascii="Garamond" w:hAnsi="Garamond"/>
                <w:b/>
                <w:sz w:val="12"/>
                <w:szCs w:val="12"/>
              </w:rPr>
            </w:pPr>
          </w:p>
        </w:tc>
        <w:tc>
          <w:tcPr>
            <w:tcW w:w="1007" w:type="dxa"/>
          </w:tcPr>
          <w:p w14:paraId="084450DB" w14:textId="77777777" w:rsidR="006262B5" w:rsidRPr="00E014A5" w:rsidRDefault="006262B5" w:rsidP="00805187">
            <w:pPr>
              <w:spacing w:after="0"/>
              <w:rPr>
                <w:rFonts w:ascii="Garamond" w:hAnsi="Garamond"/>
                <w:b/>
                <w:sz w:val="12"/>
                <w:szCs w:val="12"/>
              </w:rPr>
            </w:pPr>
          </w:p>
        </w:tc>
        <w:tc>
          <w:tcPr>
            <w:tcW w:w="1009" w:type="dxa"/>
          </w:tcPr>
          <w:p w14:paraId="3FDEA778" w14:textId="77777777" w:rsidR="006262B5" w:rsidRPr="00E014A5" w:rsidRDefault="006262B5" w:rsidP="00805187">
            <w:pPr>
              <w:spacing w:after="0"/>
              <w:rPr>
                <w:rFonts w:ascii="Garamond" w:hAnsi="Garamond"/>
                <w:b/>
                <w:sz w:val="12"/>
                <w:szCs w:val="12"/>
              </w:rPr>
            </w:pPr>
          </w:p>
        </w:tc>
        <w:tc>
          <w:tcPr>
            <w:tcW w:w="1217" w:type="dxa"/>
          </w:tcPr>
          <w:p w14:paraId="5BCB6C20" w14:textId="77777777" w:rsidR="006262B5" w:rsidRPr="00E014A5" w:rsidRDefault="006262B5" w:rsidP="00805187">
            <w:pPr>
              <w:spacing w:after="0"/>
              <w:rPr>
                <w:rFonts w:ascii="Garamond" w:hAnsi="Garamond"/>
                <w:b/>
                <w:sz w:val="12"/>
                <w:szCs w:val="12"/>
              </w:rPr>
            </w:pPr>
          </w:p>
        </w:tc>
        <w:tc>
          <w:tcPr>
            <w:tcW w:w="792" w:type="dxa"/>
          </w:tcPr>
          <w:p w14:paraId="25FFF70C" w14:textId="77777777" w:rsidR="006262B5" w:rsidRPr="00E014A5" w:rsidRDefault="006262B5" w:rsidP="00805187">
            <w:pPr>
              <w:spacing w:after="0"/>
              <w:rPr>
                <w:rFonts w:ascii="Garamond" w:hAnsi="Garamond"/>
                <w:b/>
                <w:sz w:val="12"/>
                <w:szCs w:val="12"/>
              </w:rPr>
            </w:pPr>
          </w:p>
        </w:tc>
      </w:tr>
      <w:tr w:rsidR="006262B5" w:rsidRPr="00E014A5" w14:paraId="65F39B7C" w14:textId="77777777" w:rsidTr="00805187">
        <w:tc>
          <w:tcPr>
            <w:tcW w:w="378" w:type="dxa"/>
          </w:tcPr>
          <w:p w14:paraId="2F318ED2" w14:textId="77777777" w:rsidR="006262B5" w:rsidRPr="00E014A5" w:rsidRDefault="006262B5" w:rsidP="00805187">
            <w:pPr>
              <w:spacing w:after="0"/>
              <w:rPr>
                <w:rFonts w:ascii="Garamond" w:hAnsi="Garamond"/>
                <w:b/>
                <w:sz w:val="12"/>
                <w:szCs w:val="12"/>
              </w:rPr>
            </w:pPr>
          </w:p>
        </w:tc>
        <w:tc>
          <w:tcPr>
            <w:tcW w:w="1789" w:type="dxa"/>
          </w:tcPr>
          <w:p w14:paraId="1B40D553" w14:textId="77777777" w:rsidR="006262B5" w:rsidRPr="00E014A5" w:rsidRDefault="006262B5" w:rsidP="00805187">
            <w:pPr>
              <w:spacing w:after="0"/>
              <w:rPr>
                <w:rFonts w:ascii="Garamond" w:hAnsi="Garamond"/>
                <w:b/>
                <w:sz w:val="12"/>
                <w:szCs w:val="12"/>
              </w:rPr>
            </w:pPr>
          </w:p>
        </w:tc>
        <w:tc>
          <w:tcPr>
            <w:tcW w:w="1001" w:type="dxa"/>
          </w:tcPr>
          <w:p w14:paraId="21448C20" w14:textId="77777777" w:rsidR="006262B5" w:rsidRPr="00E014A5" w:rsidRDefault="006262B5" w:rsidP="00805187">
            <w:pPr>
              <w:spacing w:after="0"/>
              <w:rPr>
                <w:rFonts w:ascii="Garamond" w:hAnsi="Garamond"/>
                <w:b/>
                <w:sz w:val="12"/>
                <w:szCs w:val="12"/>
              </w:rPr>
            </w:pPr>
          </w:p>
        </w:tc>
        <w:tc>
          <w:tcPr>
            <w:tcW w:w="2160" w:type="dxa"/>
            <w:gridSpan w:val="2"/>
          </w:tcPr>
          <w:p w14:paraId="5DC0593A" w14:textId="77777777" w:rsidR="006262B5" w:rsidRPr="00E014A5" w:rsidRDefault="006262B5" w:rsidP="00805187">
            <w:pPr>
              <w:spacing w:after="0"/>
              <w:jc w:val="right"/>
              <w:rPr>
                <w:rFonts w:ascii="Garamond" w:hAnsi="Garamond"/>
                <w:b/>
                <w:i/>
                <w:sz w:val="12"/>
                <w:szCs w:val="12"/>
              </w:rPr>
            </w:pPr>
          </w:p>
        </w:tc>
        <w:tc>
          <w:tcPr>
            <w:tcW w:w="810" w:type="dxa"/>
            <w:gridSpan w:val="2"/>
          </w:tcPr>
          <w:p w14:paraId="372BE95A" w14:textId="77777777" w:rsidR="006262B5" w:rsidRPr="00E014A5" w:rsidRDefault="006262B5" w:rsidP="00805187">
            <w:pPr>
              <w:spacing w:after="0"/>
              <w:rPr>
                <w:rFonts w:ascii="Garamond" w:hAnsi="Garamond"/>
                <w:b/>
                <w:sz w:val="12"/>
                <w:szCs w:val="12"/>
              </w:rPr>
            </w:pPr>
          </w:p>
        </w:tc>
        <w:tc>
          <w:tcPr>
            <w:tcW w:w="810" w:type="dxa"/>
            <w:gridSpan w:val="2"/>
          </w:tcPr>
          <w:p w14:paraId="2AA3EF06" w14:textId="77777777" w:rsidR="006262B5" w:rsidRPr="00E014A5" w:rsidRDefault="006262B5" w:rsidP="00805187">
            <w:pPr>
              <w:spacing w:after="0"/>
              <w:rPr>
                <w:rFonts w:ascii="Garamond" w:hAnsi="Garamond"/>
                <w:b/>
                <w:sz w:val="12"/>
                <w:szCs w:val="12"/>
              </w:rPr>
            </w:pPr>
          </w:p>
        </w:tc>
        <w:tc>
          <w:tcPr>
            <w:tcW w:w="810" w:type="dxa"/>
            <w:gridSpan w:val="2"/>
          </w:tcPr>
          <w:p w14:paraId="6E157E09" w14:textId="77777777" w:rsidR="006262B5" w:rsidRPr="00E014A5" w:rsidRDefault="006262B5" w:rsidP="00805187">
            <w:pPr>
              <w:spacing w:after="0"/>
              <w:rPr>
                <w:rFonts w:ascii="Garamond" w:hAnsi="Garamond"/>
                <w:b/>
                <w:sz w:val="12"/>
                <w:szCs w:val="12"/>
              </w:rPr>
            </w:pPr>
          </w:p>
        </w:tc>
        <w:tc>
          <w:tcPr>
            <w:tcW w:w="810" w:type="dxa"/>
          </w:tcPr>
          <w:p w14:paraId="49911CB3" w14:textId="77777777" w:rsidR="006262B5" w:rsidRPr="00E014A5" w:rsidRDefault="006262B5" w:rsidP="00805187">
            <w:pPr>
              <w:spacing w:after="0"/>
              <w:rPr>
                <w:rFonts w:ascii="Garamond" w:hAnsi="Garamond"/>
                <w:b/>
                <w:sz w:val="12"/>
                <w:szCs w:val="12"/>
              </w:rPr>
            </w:pPr>
          </w:p>
        </w:tc>
        <w:tc>
          <w:tcPr>
            <w:tcW w:w="803" w:type="dxa"/>
          </w:tcPr>
          <w:p w14:paraId="5F06DB90" w14:textId="77777777" w:rsidR="006262B5" w:rsidRPr="00E014A5" w:rsidRDefault="006262B5" w:rsidP="00805187">
            <w:pPr>
              <w:spacing w:after="0"/>
              <w:rPr>
                <w:rFonts w:ascii="Garamond" w:hAnsi="Garamond"/>
                <w:b/>
                <w:sz w:val="12"/>
                <w:szCs w:val="12"/>
              </w:rPr>
            </w:pPr>
          </w:p>
        </w:tc>
        <w:tc>
          <w:tcPr>
            <w:tcW w:w="993" w:type="dxa"/>
          </w:tcPr>
          <w:p w14:paraId="252209AB" w14:textId="77777777" w:rsidR="006262B5" w:rsidRPr="00E014A5" w:rsidRDefault="006262B5" w:rsidP="00805187">
            <w:pPr>
              <w:spacing w:after="0"/>
              <w:rPr>
                <w:rFonts w:ascii="Garamond" w:hAnsi="Garamond"/>
                <w:b/>
                <w:sz w:val="12"/>
                <w:szCs w:val="12"/>
              </w:rPr>
            </w:pPr>
          </w:p>
        </w:tc>
        <w:tc>
          <w:tcPr>
            <w:tcW w:w="1007" w:type="dxa"/>
          </w:tcPr>
          <w:p w14:paraId="25D99D3F" w14:textId="77777777" w:rsidR="006262B5" w:rsidRPr="00E014A5" w:rsidRDefault="006262B5" w:rsidP="00805187">
            <w:pPr>
              <w:spacing w:after="0"/>
              <w:rPr>
                <w:rFonts w:ascii="Garamond" w:hAnsi="Garamond"/>
                <w:b/>
                <w:sz w:val="12"/>
                <w:szCs w:val="12"/>
              </w:rPr>
            </w:pPr>
          </w:p>
        </w:tc>
        <w:tc>
          <w:tcPr>
            <w:tcW w:w="1009" w:type="dxa"/>
          </w:tcPr>
          <w:p w14:paraId="28722F3D" w14:textId="77777777" w:rsidR="006262B5" w:rsidRPr="00E014A5" w:rsidRDefault="006262B5" w:rsidP="00805187">
            <w:pPr>
              <w:spacing w:after="0"/>
              <w:rPr>
                <w:rFonts w:ascii="Garamond" w:hAnsi="Garamond"/>
                <w:b/>
                <w:sz w:val="12"/>
                <w:szCs w:val="12"/>
              </w:rPr>
            </w:pPr>
          </w:p>
        </w:tc>
        <w:tc>
          <w:tcPr>
            <w:tcW w:w="1217" w:type="dxa"/>
          </w:tcPr>
          <w:p w14:paraId="3F8AF739" w14:textId="77777777" w:rsidR="006262B5" w:rsidRPr="00E014A5" w:rsidRDefault="006262B5" w:rsidP="00805187">
            <w:pPr>
              <w:spacing w:after="0"/>
              <w:rPr>
                <w:rFonts w:ascii="Garamond" w:hAnsi="Garamond"/>
                <w:b/>
                <w:sz w:val="12"/>
                <w:szCs w:val="12"/>
              </w:rPr>
            </w:pPr>
          </w:p>
        </w:tc>
        <w:tc>
          <w:tcPr>
            <w:tcW w:w="792" w:type="dxa"/>
          </w:tcPr>
          <w:p w14:paraId="513B2B29" w14:textId="77777777" w:rsidR="006262B5" w:rsidRPr="00E014A5" w:rsidRDefault="006262B5" w:rsidP="00805187">
            <w:pPr>
              <w:spacing w:after="0"/>
              <w:rPr>
                <w:rFonts w:ascii="Garamond" w:hAnsi="Garamond"/>
                <w:b/>
                <w:sz w:val="12"/>
                <w:szCs w:val="12"/>
              </w:rPr>
            </w:pPr>
          </w:p>
        </w:tc>
      </w:tr>
      <w:tr w:rsidR="006262B5" w:rsidRPr="00E014A5" w14:paraId="0FD7D86F" w14:textId="77777777" w:rsidTr="00805187">
        <w:tc>
          <w:tcPr>
            <w:tcW w:w="378" w:type="dxa"/>
            <w:shd w:val="clear" w:color="auto" w:fill="E7E6E6"/>
          </w:tcPr>
          <w:p w14:paraId="4DA0CAD9"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II</w:t>
            </w:r>
          </w:p>
        </w:tc>
        <w:tc>
          <w:tcPr>
            <w:tcW w:w="1789" w:type="dxa"/>
            <w:shd w:val="clear" w:color="auto" w:fill="E7E6E6"/>
          </w:tcPr>
          <w:p w14:paraId="2C92C8C4"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 xml:space="preserve">NJZP, M &amp; V </w:t>
            </w:r>
          </w:p>
        </w:tc>
        <w:tc>
          <w:tcPr>
            <w:tcW w:w="1001" w:type="dxa"/>
            <w:shd w:val="clear" w:color="auto" w:fill="E7E6E6"/>
          </w:tcPr>
          <w:p w14:paraId="162CCA31" w14:textId="77777777" w:rsidR="006262B5" w:rsidRPr="00E014A5" w:rsidRDefault="006262B5" w:rsidP="00805187">
            <w:pPr>
              <w:spacing w:after="0"/>
              <w:rPr>
                <w:rFonts w:ascii="Garamond" w:hAnsi="Garamond"/>
                <w:b/>
                <w:sz w:val="12"/>
                <w:szCs w:val="12"/>
              </w:rPr>
            </w:pPr>
          </w:p>
        </w:tc>
        <w:tc>
          <w:tcPr>
            <w:tcW w:w="2160" w:type="dxa"/>
            <w:gridSpan w:val="2"/>
            <w:shd w:val="clear" w:color="auto" w:fill="E7E6E6"/>
          </w:tcPr>
          <w:p w14:paraId="4F557C1D" w14:textId="77777777" w:rsidR="006262B5" w:rsidRPr="00E014A5" w:rsidRDefault="006262B5" w:rsidP="00805187">
            <w:pPr>
              <w:spacing w:after="0"/>
              <w:jc w:val="right"/>
              <w:rPr>
                <w:rFonts w:ascii="Garamond" w:hAnsi="Garamond"/>
                <w:b/>
                <w:sz w:val="12"/>
                <w:szCs w:val="12"/>
              </w:rPr>
            </w:pPr>
            <w:r w:rsidRPr="00E014A5">
              <w:rPr>
                <w:rFonts w:ascii="Garamond" w:hAnsi="Garamond"/>
                <w:b/>
                <w:sz w:val="12"/>
                <w:szCs w:val="12"/>
              </w:rPr>
              <w:t>1,431,259</w:t>
            </w:r>
          </w:p>
        </w:tc>
        <w:tc>
          <w:tcPr>
            <w:tcW w:w="810" w:type="dxa"/>
            <w:gridSpan w:val="2"/>
          </w:tcPr>
          <w:p w14:paraId="1D8734DC" w14:textId="77777777" w:rsidR="006262B5" w:rsidRPr="00E014A5" w:rsidRDefault="006262B5" w:rsidP="00805187">
            <w:pPr>
              <w:spacing w:after="0"/>
              <w:rPr>
                <w:rFonts w:ascii="Garamond" w:hAnsi="Garamond"/>
                <w:b/>
                <w:sz w:val="12"/>
                <w:szCs w:val="12"/>
              </w:rPr>
            </w:pPr>
          </w:p>
        </w:tc>
        <w:tc>
          <w:tcPr>
            <w:tcW w:w="810" w:type="dxa"/>
            <w:gridSpan w:val="2"/>
          </w:tcPr>
          <w:p w14:paraId="6703AAF8" w14:textId="77777777" w:rsidR="006262B5" w:rsidRPr="00E014A5" w:rsidRDefault="006262B5" w:rsidP="00805187">
            <w:pPr>
              <w:spacing w:after="0"/>
              <w:rPr>
                <w:rFonts w:ascii="Garamond" w:hAnsi="Garamond"/>
                <w:b/>
                <w:sz w:val="12"/>
                <w:szCs w:val="12"/>
              </w:rPr>
            </w:pPr>
          </w:p>
        </w:tc>
        <w:tc>
          <w:tcPr>
            <w:tcW w:w="810" w:type="dxa"/>
            <w:gridSpan w:val="2"/>
          </w:tcPr>
          <w:p w14:paraId="12C2DE23" w14:textId="77777777" w:rsidR="006262B5" w:rsidRPr="00E014A5" w:rsidRDefault="006262B5" w:rsidP="00805187">
            <w:pPr>
              <w:spacing w:after="0"/>
              <w:rPr>
                <w:rFonts w:ascii="Garamond" w:hAnsi="Garamond"/>
                <w:b/>
                <w:sz w:val="12"/>
                <w:szCs w:val="12"/>
              </w:rPr>
            </w:pPr>
          </w:p>
        </w:tc>
        <w:tc>
          <w:tcPr>
            <w:tcW w:w="810" w:type="dxa"/>
          </w:tcPr>
          <w:p w14:paraId="58D0A9B9" w14:textId="77777777" w:rsidR="006262B5" w:rsidRPr="00E014A5" w:rsidRDefault="006262B5" w:rsidP="00805187">
            <w:pPr>
              <w:spacing w:after="0"/>
              <w:rPr>
                <w:rFonts w:ascii="Garamond" w:hAnsi="Garamond"/>
                <w:b/>
                <w:sz w:val="12"/>
                <w:szCs w:val="12"/>
              </w:rPr>
            </w:pPr>
          </w:p>
        </w:tc>
        <w:tc>
          <w:tcPr>
            <w:tcW w:w="803" w:type="dxa"/>
          </w:tcPr>
          <w:p w14:paraId="580C0336" w14:textId="77777777" w:rsidR="006262B5" w:rsidRPr="00E014A5" w:rsidRDefault="006262B5" w:rsidP="00805187">
            <w:pPr>
              <w:spacing w:after="0"/>
              <w:rPr>
                <w:rFonts w:ascii="Garamond" w:hAnsi="Garamond"/>
                <w:b/>
                <w:sz w:val="12"/>
                <w:szCs w:val="12"/>
              </w:rPr>
            </w:pPr>
          </w:p>
        </w:tc>
        <w:tc>
          <w:tcPr>
            <w:tcW w:w="993" w:type="dxa"/>
          </w:tcPr>
          <w:p w14:paraId="5FE402C3" w14:textId="77777777" w:rsidR="006262B5" w:rsidRPr="00E014A5" w:rsidRDefault="006262B5" w:rsidP="00805187">
            <w:pPr>
              <w:spacing w:after="0"/>
              <w:rPr>
                <w:rFonts w:ascii="Garamond" w:hAnsi="Garamond"/>
                <w:b/>
                <w:sz w:val="12"/>
                <w:szCs w:val="12"/>
              </w:rPr>
            </w:pPr>
          </w:p>
        </w:tc>
        <w:tc>
          <w:tcPr>
            <w:tcW w:w="1007" w:type="dxa"/>
          </w:tcPr>
          <w:p w14:paraId="494ACC01" w14:textId="77777777" w:rsidR="006262B5" w:rsidRPr="00E014A5" w:rsidRDefault="006262B5" w:rsidP="00805187">
            <w:pPr>
              <w:spacing w:after="0"/>
              <w:rPr>
                <w:rFonts w:ascii="Garamond" w:hAnsi="Garamond"/>
                <w:b/>
                <w:sz w:val="12"/>
                <w:szCs w:val="12"/>
              </w:rPr>
            </w:pPr>
          </w:p>
        </w:tc>
        <w:tc>
          <w:tcPr>
            <w:tcW w:w="1009" w:type="dxa"/>
          </w:tcPr>
          <w:p w14:paraId="5581220C" w14:textId="77777777" w:rsidR="006262B5" w:rsidRPr="00E014A5" w:rsidRDefault="006262B5" w:rsidP="00805187">
            <w:pPr>
              <w:spacing w:after="0"/>
              <w:rPr>
                <w:rFonts w:ascii="Garamond" w:hAnsi="Garamond"/>
                <w:b/>
                <w:sz w:val="12"/>
                <w:szCs w:val="12"/>
              </w:rPr>
            </w:pPr>
          </w:p>
        </w:tc>
        <w:tc>
          <w:tcPr>
            <w:tcW w:w="1217" w:type="dxa"/>
          </w:tcPr>
          <w:p w14:paraId="5603FE79" w14:textId="77777777" w:rsidR="006262B5" w:rsidRPr="00E014A5" w:rsidRDefault="006262B5" w:rsidP="00805187">
            <w:pPr>
              <w:spacing w:after="0"/>
              <w:rPr>
                <w:rFonts w:ascii="Garamond" w:hAnsi="Garamond"/>
                <w:b/>
                <w:sz w:val="12"/>
                <w:szCs w:val="12"/>
              </w:rPr>
            </w:pPr>
          </w:p>
        </w:tc>
        <w:tc>
          <w:tcPr>
            <w:tcW w:w="792" w:type="dxa"/>
          </w:tcPr>
          <w:p w14:paraId="7246592C" w14:textId="77777777" w:rsidR="006262B5" w:rsidRPr="00E014A5" w:rsidRDefault="006262B5" w:rsidP="00805187">
            <w:pPr>
              <w:spacing w:after="0"/>
              <w:rPr>
                <w:rFonts w:ascii="Garamond" w:hAnsi="Garamond"/>
                <w:b/>
                <w:sz w:val="12"/>
                <w:szCs w:val="12"/>
              </w:rPr>
            </w:pPr>
          </w:p>
        </w:tc>
      </w:tr>
      <w:tr w:rsidR="006262B5" w:rsidRPr="00E014A5" w14:paraId="394132A6" w14:textId="77777777" w:rsidTr="00805187">
        <w:tc>
          <w:tcPr>
            <w:tcW w:w="378" w:type="dxa"/>
          </w:tcPr>
          <w:p w14:paraId="6696E015"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5</w:t>
            </w:r>
          </w:p>
        </w:tc>
        <w:tc>
          <w:tcPr>
            <w:tcW w:w="1789" w:type="dxa"/>
          </w:tcPr>
          <w:p w14:paraId="451F6397"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 xml:space="preserve">Asistencë teknike për zbatimin e projektit </w:t>
            </w:r>
          </w:p>
        </w:tc>
        <w:tc>
          <w:tcPr>
            <w:tcW w:w="1001" w:type="dxa"/>
          </w:tcPr>
          <w:p w14:paraId="603C6927" w14:textId="77777777" w:rsidR="006262B5" w:rsidRPr="00E014A5" w:rsidRDefault="006262B5" w:rsidP="00805187">
            <w:pPr>
              <w:spacing w:after="0"/>
              <w:rPr>
                <w:rFonts w:ascii="Garamond" w:hAnsi="Garamond"/>
                <w:b/>
                <w:sz w:val="12"/>
                <w:szCs w:val="12"/>
              </w:rPr>
            </w:pPr>
          </w:p>
        </w:tc>
        <w:tc>
          <w:tcPr>
            <w:tcW w:w="2160" w:type="dxa"/>
            <w:gridSpan w:val="2"/>
          </w:tcPr>
          <w:p w14:paraId="089ADA15" w14:textId="77777777" w:rsidR="006262B5" w:rsidRPr="00E014A5" w:rsidRDefault="006262B5" w:rsidP="00805187">
            <w:pPr>
              <w:spacing w:after="0"/>
              <w:jc w:val="right"/>
              <w:rPr>
                <w:rFonts w:ascii="Garamond" w:hAnsi="Garamond"/>
                <w:b/>
                <w:sz w:val="12"/>
                <w:szCs w:val="12"/>
              </w:rPr>
            </w:pPr>
            <w:r w:rsidRPr="00E014A5">
              <w:rPr>
                <w:rFonts w:ascii="Garamond" w:hAnsi="Garamond"/>
                <w:sz w:val="12"/>
                <w:szCs w:val="12"/>
              </w:rPr>
              <w:t>853,023</w:t>
            </w:r>
          </w:p>
        </w:tc>
        <w:tc>
          <w:tcPr>
            <w:tcW w:w="810" w:type="dxa"/>
            <w:gridSpan w:val="2"/>
          </w:tcPr>
          <w:p w14:paraId="37AD1419" w14:textId="77777777" w:rsidR="006262B5" w:rsidRPr="00E014A5" w:rsidRDefault="006262B5" w:rsidP="00805187">
            <w:pPr>
              <w:spacing w:after="0"/>
              <w:rPr>
                <w:rFonts w:ascii="Garamond" w:hAnsi="Garamond"/>
                <w:b/>
                <w:sz w:val="12"/>
                <w:szCs w:val="12"/>
              </w:rPr>
            </w:pPr>
          </w:p>
        </w:tc>
        <w:tc>
          <w:tcPr>
            <w:tcW w:w="810" w:type="dxa"/>
            <w:gridSpan w:val="2"/>
          </w:tcPr>
          <w:p w14:paraId="05E8CCF7" w14:textId="77777777" w:rsidR="006262B5" w:rsidRPr="00E014A5" w:rsidRDefault="006262B5" w:rsidP="00805187">
            <w:pPr>
              <w:spacing w:after="0"/>
              <w:rPr>
                <w:rFonts w:ascii="Garamond" w:hAnsi="Garamond"/>
                <w:b/>
                <w:sz w:val="12"/>
                <w:szCs w:val="12"/>
              </w:rPr>
            </w:pPr>
          </w:p>
        </w:tc>
        <w:tc>
          <w:tcPr>
            <w:tcW w:w="810" w:type="dxa"/>
            <w:gridSpan w:val="2"/>
          </w:tcPr>
          <w:p w14:paraId="4F0BD6F4" w14:textId="77777777" w:rsidR="006262B5" w:rsidRPr="00E014A5" w:rsidRDefault="006262B5" w:rsidP="00805187">
            <w:pPr>
              <w:spacing w:after="0"/>
              <w:rPr>
                <w:rFonts w:ascii="Garamond" w:hAnsi="Garamond"/>
                <w:b/>
                <w:sz w:val="12"/>
                <w:szCs w:val="12"/>
              </w:rPr>
            </w:pPr>
          </w:p>
        </w:tc>
        <w:tc>
          <w:tcPr>
            <w:tcW w:w="810" w:type="dxa"/>
          </w:tcPr>
          <w:p w14:paraId="14422376" w14:textId="77777777" w:rsidR="006262B5" w:rsidRPr="00E014A5" w:rsidRDefault="006262B5" w:rsidP="00805187">
            <w:pPr>
              <w:spacing w:after="0"/>
              <w:rPr>
                <w:rFonts w:ascii="Garamond" w:hAnsi="Garamond"/>
                <w:b/>
                <w:sz w:val="12"/>
                <w:szCs w:val="12"/>
              </w:rPr>
            </w:pPr>
          </w:p>
        </w:tc>
        <w:tc>
          <w:tcPr>
            <w:tcW w:w="803" w:type="dxa"/>
          </w:tcPr>
          <w:p w14:paraId="48573105" w14:textId="77777777" w:rsidR="006262B5" w:rsidRPr="00E014A5" w:rsidRDefault="006262B5" w:rsidP="00805187">
            <w:pPr>
              <w:spacing w:after="0"/>
              <w:rPr>
                <w:rFonts w:ascii="Garamond" w:hAnsi="Garamond"/>
                <w:b/>
                <w:sz w:val="12"/>
                <w:szCs w:val="12"/>
              </w:rPr>
            </w:pPr>
          </w:p>
        </w:tc>
        <w:tc>
          <w:tcPr>
            <w:tcW w:w="993" w:type="dxa"/>
          </w:tcPr>
          <w:p w14:paraId="54006DC6" w14:textId="77777777" w:rsidR="006262B5" w:rsidRPr="00E014A5" w:rsidRDefault="006262B5" w:rsidP="00805187">
            <w:pPr>
              <w:spacing w:after="0"/>
              <w:rPr>
                <w:rFonts w:ascii="Garamond" w:hAnsi="Garamond"/>
                <w:b/>
                <w:sz w:val="12"/>
                <w:szCs w:val="12"/>
              </w:rPr>
            </w:pPr>
          </w:p>
        </w:tc>
        <w:tc>
          <w:tcPr>
            <w:tcW w:w="1007" w:type="dxa"/>
          </w:tcPr>
          <w:p w14:paraId="2F80206B" w14:textId="77777777" w:rsidR="006262B5" w:rsidRPr="00E014A5" w:rsidRDefault="006262B5" w:rsidP="00805187">
            <w:pPr>
              <w:spacing w:after="0"/>
              <w:rPr>
                <w:rFonts w:ascii="Garamond" w:hAnsi="Garamond"/>
                <w:b/>
                <w:sz w:val="12"/>
                <w:szCs w:val="12"/>
              </w:rPr>
            </w:pPr>
          </w:p>
        </w:tc>
        <w:tc>
          <w:tcPr>
            <w:tcW w:w="1009" w:type="dxa"/>
          </w:tcPr>
          <w:p w14:paraId="61687A64" w14:textId="77777777" w:rsidR="006262B5" w:rsidRPr="00E014A5" w:rsidRDefault="006262B5" w:rsidP="00805187">
            <w:pPr>
              <w:spacing w:after="0"/>
              <w:rPr>
                <w:rFonts w:ascii="Garamond" w:hAnsi="Garamond"/>
                <w:b/>
                <w:sz w:val="12"/>
                <w:szCs w:val="12"/>
              </w:rPr>
            </w:pPr>
          </w:p>
        </w:tc>
        <w:tc>
          <w:tcPr>
            <w:tcW w:w="1217" w:type="dxa"/>
          </w:tcPr>
          <w:p w14:paraId="002C4026" w14:textId="77777777" w:rsidR="006262B5" w:rsidRPr="00E014A5" w:rsidRDefault="006262B5" w:rsidP="00805187">
            <w:pPr>
              <w:spacing w:after="0"/>
              <w:rPr>
                <w:rFonts w:ascii="Garamond" w:hAnsi="Garamond"/>
                <w:b/>
                <w:sz w:val="12"/>
                <w:szCs w:val="12"/>
              </w:rPr>
            </w:pPr>
          </w:p>
        </w:tc>
        <w:tc>
          <w:tcPr>
            <w:tcW w:w="792" w:type="dxa"/>
          </w:tcPr>
          <w:p w14:paraId="3CA5A1E9" w14:textId="77777777" w:rsidR="006262B5" w:rsidRPr="00E014A5" w:rsidRDefault="006262B5" w:rsidP="00805187">
            <w:pPr>
              <w:spacing w:after="0"/>
              <w:rPr>
                <w:rFonts w:ascii="Garamond" w:hAnsi="Garamond"/>
                <w:b/>
                <w:sz w:val="12"/>
                <w:szCs w:val="12"/>
              </w:rPr>
            </w:pPr>
          </w:p>
        </w:tc>
      </w:tr>
      <w:tr w:rsidR="006262B5" w:rsidRPr="00E014A5" w14:paraId="77045E6B" w14:textId="77777777" w:rsidTr="00805187">
        <w:tc>
          <w:tcPr>
            <w:tcW w:w="378" w:type="dxa"/>
          </w:tcPr>
          <w:p w14:paraId="1540EBB7"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6</w:t>
            </w:r>
          </w:p>
        </w:tc>
        <w:tc>
          <w:tcPr>
            <w:tcW w:w="1789" w:type="dxa"/>
          </w:tcPr>
          <w:p w14:paraId="769F840C"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 xml:space="preserve">Komunikimi dhe vizibiliteti </w:t>
            </w:r>
          </w:p>
        </w:tc>
        <w:tc>
          <w:tcPr>
            <w:tcW w:w="1001" w:type="dxa"/>
          </w:tcPr>
          <w:p w14:paraId="6099C5E1" w14:textId="77777777" w:rsidR="006262B5" w:rsidRPr="00E014A5" w:rsidRDefault="006262B5" w:rsidP="00805187">
            <w:pPr>
              <w:spacing w:after="0"/>
              <w:rPr>
                <w:rFonts w:ascii="Garamond" w:hAnsi="Garamond"/>
                <w:b/>
                <w:sz w:val="12"/>
                <w:szCs w:val="12"/>
              </w:rPr>
            </w:pPr>
          </w:p>
        </w:tc>
        <w:tc>
          <w:tcPr>
            <w:tcW w:w="2160" w:type="dxa"/>
            <w:gridSpan w:val="2"/>
          </w:tcPr>
          <w:p w14:paraId="06493CF5" w14:textId="77777777" w:rsidR="006262B5" w:rsidRPr="00E014A5" w:rsidRDefault="006262B5" w:rsidP="00805187">
            <w:pPr>
              <w:spacing w:after="0"/>
              <w:jc w:val="right"/>
              <w:rPr>
                <w:rFonts w:ascii="Garamond" w:hAnsi="Garamond"/>
                <w:b/>
                <w:sz w:val="12"/>
                <w:szCs w:val="12"/>
              </w:rPr>
            </w:pPr>
            <w:r w:rsidRPr="00E014A5">
              <w:rPr>
                <w:rFonts w:ascii="Garamond" w:hAnsi="Garamond"/>
                <w:sz w:val="12"/>
                <w:szCs w:val="12"/>
              </w:rPr>
              <w:t>100,000</w:t>
            </w:r>
          </w:p>
        </w:tc>
        <w:tc>
          <w:tcPr>
            <w:tcW w:w="810" w:type="dxa"/>
            <w:gridSpan w:val="2"/>
          </w:tcPr>
          <w:p w14:paraId="42B42BEA" w14:textId="77777777" w:rsidR="006262B5" w:rsidRPr="00E014A5" w:rsidRDefault="006262B5" w:rsidP="00805187">
            <w:pPr>
              <w:spacing w:after="0"/>
              <w:rPr>
                <w:rFonts w:ascii="Garamond" w:hAnsi="Garamond"/>
                <w:b/>
                <w:sz w:val="12"/>
                <w:szCs w:val="12"/>
              </w:rPr>
            </w:pPr>
          </w:p>
        </w:tc>
        <w:tc>
          <w:tcPr>
            <w:tcW w:w="810" w:type="dxa"/>
            <w:gridSpan w:val="2"/>
          </w:tcPr>
          <w:p w14:paraId="15059098" w14:textId="77777777" w:rsidR="006262B5" w:rsidRPr="00E014A5" w:rsidRDefault="006262B5" w:rsidP="00805187">
            <w:pPr>
              <w:spacing w:after="0"/>
              <w:rPr>
                <w:rFonts w:ascii="Garamond" w:hAnsi="Garamond"/>
                <w:b/>
                <w:sz w:val="12"/>
                <w:szCs w:val="12"/>
              </w:rPr>
            </w:pPr>
          </w:p>
        </w:tc>
        <w:tc>
          <w:tcPr>
            <w:tcW w:w="810" w:type="dxa"/>
            <w:gridSpan w:val="2"/>
          </w:tcPr>
          <w:p w14:paraId="1188CFDE" w14:textId="77777777" w:rsidR="006262B5" w:rsidRPr="00E014A5" w:rsidRDefault="006262B5" w:rsidP="00805187">
            <w:pPr>
              <w:spacing w:after="0"/>
              <w:rPr>
                <w:rFonts w:ascii="Garamond" w:hAnsi="Garamond"/>
                <w:b/>
                <w:sz w:val="12"/>
                <w:szCs w:val="12"/>
              </w:rPr>
            </w:pPr>
          </w:p>
        </w:tc>
        <w:tc>
          <w:tcPr>
            <w:tcW w:w="810" w:type="dxa"/>
          </w:tcPr>
          <w:p w14:paraId="489B376A" w14:textId="77777777" w:rsidR="006262B5" w:rsidRPr="00E014A5" w:rsidRDefault="006262B5" w:rsidP="00805187">
            <w:pPr>
              <w:spacing w:after="0"/>
              <w:rPr>
                <w:rFonts w:ascii="Garamond" w:hAnsi="Garamond"/>
                <w:b/>
                <w:sz w:val="12"/>
                <w:szCs w:val="12"/>
              </w:rPr>
            </w:pPr>
          </w:p>
        </w:tc>
        <w:tc>
          <w:tcPr>
            <w:tcW w:w="803" w:type="dxa"/>
          </w:tcPr>
          <w:p w14:paraId="05A9A717" w14:textId="77777777" w:rsidR="006262B5" w:rsidRPr="00E014A5" w:rsidRDefault="006262B5" w:rsidP="00805187">
            <w:pPr>
              <w:spacing w:after="0"/>
              <w:rPr>
                <w:rFonts w:ascii="Garamond" w:hAnsi="Garamond"/>
                <w:b/>
                <w:sz w:val="12"/>
                <w:szCs w:val="12"/>
              </w:rPr>
            </w:pPr>
          </w:p>
        </w:tc>
        <w:tc>
          <w:tcPr>
            <w:tcW w:w="993" w:type="dxa"/>
          </w:tcPr>
          <w:p w14:paraId="587BDF11" w14:textId="77777777" w:rsidR="006262B5" w:rsidRPr="00E014A5" w:rsidRDefault="006262B5" w:rsidP="00805187">
            <w:pPr>
              <w:spacing w:after="0"/>
              <w:rPr>
                <w:rFonts w:ascii="Garamond" w:hAnsi="Garamond"/>
                <w:b/>
                <w:sz w:val="12"/>
                <w:szCs w:val="12"/>
              </w:rPr>
            </w:pPr>
          </w:p>
        </w:tc>
        <w:tc>
          <w:tcPr>
            <w:tcW w:w="1007" w:type="dxa"/>
          </w:tcPr>
          <w:p w14:paraId="2329747B" w14:textId="77777777" w:rsidR="006262B5" w:rsidRPr="00E014A5" w:rsidRDefault="006262B5" w:rsidP="00805187">
            <w:pPr>
              <w:spacing w:after="0"/>
              <w:rPr>
                <w:rFonts w:ascii="Garamond" w:hAnsi="Garamond"/>
                <w:b/>
                <w:sz w:val="12"/>
                <w:szCs w:val="12"/>
              </w:rPr>
            </w:pPr>
          </w:p>
        </w:tc>
        <w:tc>
          <w:tcPr>
            <w:tcW w:w="1009" w:type="dxa"/>
          </w:tcPr>
          <w:p w14:paraId="08665C58" w14:textId="77777777" w:rsidR="006262B5" w:rsidRPr="00E014A5" w:rsidRDefault="006262B5" w:rsidP="00805187">
            <w:pPr>
              <w:spacing w:after="0"/>
              <w:rPr>
                <w:rFonts w:ascii="Garamond" w:hAnsi="Garamond"/>
                <w:b/>
                <w:sz w:val="12"/>
                <w:szCs w:val="12"/>
              </w:rPr>
            </w:pPr>
          </w:p>
        </w:tc>
        <w:tc>
          <w:tcPr>
            <w:tcW w:w="1217" w:type="dxa"/>
          </w:tcPr>
          <w:p w14:paraId="59F13E49" w14:textId="77777777" w:rsidR="006262B5" w:rsidRPr="00E014A5" w:rsidRDefault="006262B5" w:rsidP="00805187">
            <w:pPr>
              <w:spacing w:after="0"/>
              <w:rPr>
                <w:rFonts w:ascii="Garamond" w:hAnsi="Garamond"/>
                <w:b/>
                <w:sz w:val="12"/>
                <w:szCs w:val="12"/>
              </w:rPr>
            </w:pPr>
          </w:p>
        </w:tc>
        <w:tc>
          <w:tcPr>
            <w:tcW w:w="792" w:type="dxa"/>
          </w:tcPr>
          <w:p w14:paraId="16EF57B4" w14:textId="77777777" w:rsidR="006262B5" w:rsidRPr="00E014A5" w:rsidRDefault="006262B5" w:rsidP="00805187">
            <w:pPr>
              <w:spacing w:after="0"/>
              <w:rPr>
                <w:rFonts w:ascii="Garamond" w:hAnsi="Garamond"/>
                <w:b/>
                <w:sz w:val="12"/>
                <w:szCs w:val="12"/>
              </w:rPr>
            </w:pPr>
          </w:p>
        </w:tc>
      </w:tr>
      <w:tr w:rsidR="006262B5" w:rsidRPr="00E014A5" w14:paraId="77ACF45C" w14:textId="77777777" w:rsidTr="00805187">
        <w:tc>
          <w:tcPr>
            <w:tcW w:w="378" w:type="dxa"/>
          </w:tcPr>
          <w:p w14:paraId="7DA71A64"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7</w:t>
            </w:r>
          </w:p>
        </w:tc>
        <w:tc>
          <w:tcPr>
            <w:tcW w:w="1789" w:type="dxa"/>
          </w:tcPr>
          <w:p w14:paraId="0EAC6159" w14:textId="596E19FE" w:rsidR="006262B5" w:rsidRPr="00E014A5" w:rsidRDefault="006262B5" w:rsidP="00805187">
            <w:pPr>
              <w:spacing w:after="0"/>
              <w:rPr>
                <w:rFonts w:ascii="Garamond" w:hAnsi="Garamond"/>
                <w:b/>
                <w:sz w:val="12"/>
                <w:szCs w:val="12"/>
              </w:rPr>
            </w:pPr>
            <w:r w:rsidRPr="00E014A5">
              <w:rPr>
                <w:rFonts w:ascii="Garamond" w:hAnsi="Garamond"/>
                <w:b/>
                <w:sz w:val="12"/>
                <w:szCs w:val="12"/>
              </w:rPr>
              <w:t xml:space="preserve">Monitorimi </w:t>
            </w:r>
            <w:r w:rsidR="00F9086A">
              <w:rPr>
                <w:rFonts w:ascii="Garamond" w:hAnsi="Garamond"/>
                <w:b/>
                <w:sz w:val="12"/>
                <w:szCs w:val="12"/>
              </w:rPr>
              <w:t>dhe</w:t>
            </w:r>
            <w:r w:rsidRPr="00E014A5">
              <w:rPr>
                <w:rFonts w:ascii="Garamond" w:hAnsi="Garamond"/>
                <w:b/>
                <w:sz w:val="12"/>
                <w:szCs w:val="12"/>
              </w:rPr>
              <w:t xml:space="preserve"> </w:t>
            </w:r>
            <w:r w:rsidR="00F9086A" w:rsidRPr="00E014A5">
              <w:rPr>
                <w:rFonts w:ascii="Garamond" w:hAnsi="Garamond"/>
                <w:b/>
                <w:sz w:val="12"/>
                <w:szCs w:val="12"/>
              </w:rPr>
              <w:t>vlerësimi</w:t>
            </w:r>
          </w:p>
        </w:tc>
        <w:tc>
          <w:tcPr>
            <w:tcW w:w="1001" w:type="dxa"/>
          </w:tcPr>
          <w:p w14:paraId="061F3FEB" w14:textId="77777777" w:rsidR="006262B5" w:rsidRPr="00E014A5" w:rsidRDefault="006262B5" w:rsidP="00805187">
            <w:pPr>
              <w:spacing w:after="0"/>
              <w:rPr>
                <w:rFonts w:ascii="Garamond" w:hAnsi="Garamond"/>
                <w:b/>
                <w:sz w:val="12"/>
                <w:szCs w:val="12"/>
              </w:rPr>
            </w:pPr>
          </w:p>
        </w:tc>
        <w:tc>
          <w:tcPr>
            <w:tcW w:w="2160" w:type="dxa"/>
            <w:gridSpan w:val="2"/>
          </w:tcPr>
          <w:p w14:paraId="77E3D0C4" w14:textId="77777777" w:rsidR="006262B5" w:rsidRPr="00E014A5" w:rsidRDefault="006262B5" w:rsidP="00805187">
            <w:pPr>
              <w:spacing w:after="0"/>
              <w:jc w:val="right"/>
              <w:rPr>
                <w:rFonts w:ascii="Garamond" w:hAnsi="Garamond"/>
                <w:b/>
                <w:sz w:val="12"/>
                <w:szCs w:val="12"/>
              </w:rPr>
            </w:pPr>
            <w:r w:rsidRPr="00E014A5">
              <w:rPr>
                <w:rFonts w:ascii="Garamond" w:hAnsi="Garamond"/>
                <w:sz w:val="12"/>
                <w:szCs w:val="12"/>
              </w:rPr>
              <w:t>378,236</w:t>
            </w:r>
          </w:p>
        </w:tc>
        <w:tc>
          <w:tcPr>
            <w:tcW w:w="810" w:type="dxa"/>
            <w:gridSpan w:val="2"/>
          </w:tcPr>
          <w:p w14:paraId="79CCEA75" w14:textId="77777777" w:rsidR="006262B5" w:rsidRPr="00E014A5" w:rsidRDefault="006262B5" w:rsidP="00805187">
            <w:pPr>
              <w:spacing w:after="0"/>
              <w:rPr>
                <w:rFonts w:ascii="Garamond" w:hAnsi="Garamond"/>
                <w:b/>
                <w:sz w:val="12"/>
                <w:szCs w:val="12"/>
              </w:rPr>
            </w:pPr>
          </w:p>
        </w:tc>
        <w:tc>
          <w:tcPr>
            <w:tcW w:w="810" w:type="dxa"/>
            <w:gridSpan w:val="2"/>
          </w:tcPr>
          <w:p w14:paraId="454B8310" w14:textId="77777777" w:rsidR="006262B5" w:rsidRPr="00E014A5" w:rsidRDefault="006262B5" w:rsidP="00805187">
            <w:pPr>
              <w:spacing w:after="0"/>
              <w:rPr>
                <w:rFonts w:ascii="Garamond" w:hAnsi="Garamond"/>
                <w:b/>
                <w:sz w:val="12"/>
                <w:szCs w:val="12"/>
              </w:rPr>
            </w:pPr>
          </w:p>
        </w:tc>
        <w:tc>
          <w:tcPr>
            <w:tcW w:w="810" w:type="dxa"/>
            <w:gridSpan w:val="2"/>
          </w:tcPr>
          <w:p w14:paraId="7CEFE0B0" w14:textId="77777777" w:rsidR="006262B5" w:rsidRPr="00E014A5" w:rsidRDefault="006262B5" w:rsidP="00805187">
            <w:pPr>
              <w:spacing w:after="0"/>
              <w:rPr>
                <w:rFonts w:ascii="Garamond" w:hAnsi="Garamond"/>
                <w:b/>
                <w:sz w:val="12"/>
                <w:szCs w:val="12"/>
              </w:rPr>
            </w:pPr>
          </w:p>
        </w:tc>
        <w:tc>
          <w:tcPr>
            <w:tcW w:w="810" w:type="dxa"/>
          </w:tcPr>
          <w:p w14:paraId="198BC503" w14:textId="77777777" w:rsidR="006262B5" w:rsidRPr="00E014A5" w:rsidRDefault="006262B5" w:rsidP="00805187">
            <w:pPr>
              <w:spacing w:after="0"/>
              <w:rPr>
                <w:rFonts w:ascii="Garamond" w:hAnsi="Garamond"/>
                <w:b/>
                <w:sz w:val="12"/>
                <w:szCs w:val="12"/>
              </w:rPr>
            </w:pPr>
          </w:p>
        </w:tc>
        <w:tc>
          <w:tcPr>
            <w:tcW w:w="803" w:type="dxa"/>
          </w:tcPr>
          <w:p w14:paraId="2211CE59" w14:textId="77777777" w:rsidR="006262B5" w:rsidRPr="00E014A5" w:rsidRDefault="006262B5" w:rsidP="00805187">
            <w:pPr>
              <w:spacing w:after="0"/>
              <w:rPr>
                <w:rFonts w:ascii="Garamond" w:hAnsi="Garamond"/>
                <w:b/>
                <w:sz w:val="12"/>
                <w:szCs w:val="12"/>
              </w:rPr>
            </w:pPr>
          </w:p>
        </w:tc>
        <w:tc>
          <w:tcPr>
            <w:tcW w:w="993" w:type="dxa"/>
          </w:tcPr>
          <w:p w14:paraId="2025E009" w14:textId="77777777" w:rsidR="006262B5" w:rsidRPr="00E014A5" w:rsidRDefault="006262B5" w:rsidP="00805187">
            <w:pPr>
              <w:spacing w:after="0"/>
              <w:rPr>
                <w:rFonts w:ascii="Garamond" w:hAnsi="Garamond"/>
                <w:b/>
                <w:sz w:val="12"/>
                <w:szCs w:val="12"/>
              </w:rPr>
            </w:pPr>
          </w:p>
        </w:tc>
        <w:tc>
          <w:tcPr>
            <w:tcW w:w="1007" w:type="dxa"/>
          </w:tcPr>
          <w:p w14:paraId="6810797B" w14:textId="77777777" w:rsidR="006262B5" w:rsidRPr="00E014A5" w:rsidRDefault="006262B5" w:rsidP="00805187">
            <w:pPr>
              <w:spacing w:after="0"/>
              <w:rPr>
                <w:rFonts w:ascii="Garamond" w:hAnsi="Garamond"/>
                <w:b/>
                <w:sz w:val="12"/>
                <w:szCs w:val="12"/>
              </w:rPr>
            </w:pPr>
          </w:p>
        </w:tc>
        <w:tc>
          <w:tcPr>
            <w:tcW w:w="1009" w:type="dxa"/>
          </w:tcPr>
          <w:p w14:paraId="5B115712" w14:textId="77777777" w:rsidR="006262B5" w:rsidRPr="00E014A5" w:rsidRDefault="006262B5" w:rsidP="00805187">
            <w:pPr>
              <w:spacing w:after="0"/>
              <w:rPr>
                <w:rFonts w:ascii="Garamond" w:hAnsi="Garamond"/>
                <w:b/>
                <w:sz w:val="12"/>
                <w:szCs w:val="12"/>
              </w:rPr>
            </w:pPr>
          </w:p>
        </w:tc>
        <w:tc>
          <w:tcPr>
            <w:tcW w:w="1217" w:type="dxa"/>
          </w:tcPr>
          <w:p w14:paraId="43464340" w14:textId="77777777" w:rsidR="006262B5" w:rsidRPr="00E014A5" w:rsidRDefault="006262B5" w:rsidP="00805187">
            <w:pPr>
              <w:spacing w:after="0"/>
              <w:rPr>
                <w:rFonts w:ascii="Garamond" w:hAnsi="Garamond"/>
                <w:b/>
                <w:sz w:val="12"/>
                <w:szCs w:val="12"/>
              </w:rPr>
            </w:pPr>
          </w:p>
        </w:tc>
        <w:tc>
          <w:tcPr>
            <w:tcW w:w="792" w:type="dxa"/>
          </w:tcPr>
          <w:p w14:paraId="798ED5CC" w14:textId="77777777" w:rsidR="006262B5" w:rsidRPr="00E014A5" w:rsidRDefault="006262B5" w:rsidP="00805187">
            <w:pPr>
              <w:spacing w:after="0"/>
              <w:rPr>
                <w:rFonts w:ascii="Garamond" w:hAnsi="Garamond"/>
                <w:b/>
                <w:sz w:val="12"/>
                <w:szCs w:val="12"/>
              </w:rPr>
            </w:pPr>
          </w:p>
        </w:tc>
      </w:tr>
      <w:tr w:rsidR="006262B5" w:rsidRPr="00E014A5" w14:paraId="747B786F" w14:textId="77777777" w:rsidTr="00805187">
        <w:tc>
          <w:tcPr>
            <w:tcW w:w="378" w:type="dxa"/>
          </w:tcPr>
          <w:p w14:paraId="41275400"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8</w:t>
            </w:r>
          </w:p>
        </w:tc>
        <w:tc>
          <w:tcPr>
            <w:tcW w:w="1789" w:type="dxa"/>
          </w:tcPr>
          <w:p w14:paraId="1CCE511B" w14:textId="1316B71B" w:rsidR="006262B5" w:rsidRPr="00E014A5" w:rsidRDefault="006262B5" w:rsidP="00805187">
            <w:pPr>
              <w:spacing w:after="0"/>
              <w:rPr>
                <w:rFonts w:ascii="Garamond" w:hAnsi="Garamond"/>
                <w:b/>
                <w:sz w:val="12"/>
                <w:szCs w:val="12"/>
              </w:rPr>
            </w:pPr>
            <w:r w:rsidRPr="00E014A5">
              <w:rPr>
                <w:rFonts w:ascii="Garamond" w:hAnsi="Garamond"/>
                <w:b/>
                <w:sz w:val="12"/>
                <w:szCs w:val="12"/>
              </w:rPr>
              <w:t xml:space="preserve">Vlerësimi dhe </w:t>
            </w:r>
            <w:r w:rsidR="00F9086A" w:rsidRPr="00E014A5">
              <w:rPr>
                <w:rFonts w:ascii="Garamond" w:hAnsi="Garamond"/>
                <w:b/>
                <w:sz w:val="12"/>
                <w:szCs w:val="12"/>
              </w:rPr>
              <w:t>auditimi</w:t>
            </w:r>
          </w:p>
        </w:tc>
        <w:tc>
          <w:tcPr>
            <w:tcW w:w="1001" w:type="dxa"/>
          </w:tcPr>
          <w:p w14:paraId="320A28C4" w14:textId="77777777" w:rsidR="006262B5" w:rsidRPr="00E014A5" w:rsidRDefault="006262B5" w:rsidP="00805187">
            <w:pPr>
              <w:spacing w:after="0"/>
              <w:rPr>
                <w:rFonts w:ascii="Garamond" w:hAnsi="Garamond"/>
                <w:b/>
                <w:sz w:val="12"/>
                <w:szCs w:val="12"/>
              </w:rPr>
            </w:pPr>
          </w:p>
        </w:tc>
        <w:tc>
          <w:tcPr>
            <w:tcW w:w="2160" w:type="dxa"/>
            <w:gridSpan w:val="2"/>
          </w:tcPr>
          <w:p w14:paraId="4ACAA445" w14:textId="77777777" w:rsidR="006262B5" w:rsidRPr="00E014A5" w:rsidRDefault="006262B5" w:rsidP="00805187">
            <w:pPr>
              <w:spacing w:after="0"/>
              <w:jc w:val="right"/>
              <w:rPr>
                <w:rFonts w:ascii="Garamond" w:hAnsi="Garamond"/>
                <w:b/>
                <w:sz w:val="12"/>
                <w:szCs w:val="12"/>
              </w:rPr>
            </w:pPr>
            <w:r w:rsidRPr="00E014A5">
              <w:rPr>
                <w:rFonts w:ascii="Garamond" w:hAnsi="Garamond"/>
                <w:sz w:val="12"/>
                <w:szCs w:val="12"/>
              </w:rPr>
              <w:t>100,000</w:t>
            </w:r>
          </w:p>
        </w:tc>
        <w:tc>
          <w:tcPr>
            <w:tcW w:w="810" w:type="dxa"/>
            <w:gridSpan w:val="2"/>
          </w:tcPr>
          <w:p w14:paraId="5B0CC654" w14:textId="77777777" w:rsidR="006262B5" w:rsidRPr="00E014A5" w:rsidRDefault="006262B5" w:rsidP="00805187">
            <w:pPr>
              <w:spacing w:after="0"/>
              <w:rPr>
                <w:rFonts w:ascii="Garamond" w:hAnsi="Garamond"/>
                <w:b/>
                <w:sz w:val="12"/>
                <w:szCs w:val="12"/>
              </w:rPr>
            </w:pPr>
          </w:p>
        </w:tc>
        <w:tc>
          <w:tcPr>
            <w:tcW w:w="810" w:type="dxa"/>
            <w:gridSpan w:val="2"/>
          </w:tcPr>
          <w:p w14:paraId="14216780" w14:textId="77777777" w:rsidR="006262B5" w:rsidRPr="00E014A5" w:rsidRDefault="006262B5" w:rsidP="00805187">
            <w:pPr>
              <w:spacing w:after="0"/>
              <w:rPr>
                <w:rFonts w:ascii="Garamond" w:hAnsi="Garamond"/>
                <w:b/>
                <w:sz w:val="12"/>
                <w:szCs w:val="12"/>
              </w:rPr>
            </w:pPr>
          </w:p>
        </w:tc>
        <w:tc>
          <w:tcPr>
            <w:tcW w:w="810" w:type="dxa"/>
            <w:gridSpan w:val="2"/>
          </w:tcPr>
          <w:p w14:paraId="608C4AF3" w14:textId="77777777" w:rsidR="006262B5" w:rsidRPr="00E014A5" w:rsidRDefault="006262B5" w:rsidP="00805187">
            <w:pPr>
              <w:spacing w:after="0"/>
              <w:rPr>
                <w:rFonts w:ascii="Garamond" w:hAnsi="Garamond"/>
                <w:b/>
                <w:sz w:val="12"/>
                <w:szCs w:val="12"/>
              </w:rPr>
            </w:pPr>
          </w:p>
        </w:tc>
        <w:tc>
          <w:tcPr>
            <w:tcW w:w="810" w:type="dxa"/>
          </w:tcPr>
          <w:p w14:paraId="012447FD" w14:textId="77777777" w:rsidR="006262B5" w:rsidRPr="00E014A5" w:rsidRDefault="006262B5" w:rsidP="00805187">
            <w:pPr>
              <w:spacing w:after="0"/>
              <w:rPr>
                <w:rFonts w:ascii="Garamond" w:hAnsi="Garamond"/>
                <w:b/>
                <w:sz w:val="12"/>
                <w:szCs w:val="12"/>
              </w:rPr>
            </w:pPr>
          </w:p>
        </w:tc>
        <w:tc>
          <w:tcPr>
            <w:tcW w:w="803" w:type="dxa"/>
          </w:tcPr>
          <w:p w14:paraId="67EA641D" w14:textId="77777777" w:rsidR="006262B5" w:rsidRPr="00E014A5" w:rsidRDefault="006262B5" w:rsidP="00805187">
            <w:pPr>
              <w:spacing w:after="0"/>
              <w:rPr>
                <w:rFonts w:ascii="Garamond" w:hAnsi="Garamond"/>
                <w:b/>
                <w:sz w:val="12"/>
                <w:szCs w:val="12"/>
              </w:rPr>
            </w:pPr>
          </w:p>
        </w:tc>
        <w:tc>
          <w:tcPr>
            <w:tcW w:w="993" w:type="dxa"/>
          </w:tcPr>
          <w:p w14:paraId="260F9703" w14:textId="77777777" w:rsidR="006262B5" w:rsidRPr="00E014A5" w:rsidRDefault="006262B5" w:rsidP="00805187">
            <w:pPr>
              <w:spacing w:after="0"/>
              <w:rPr>
                <w:rFonts w:ascii="Garamond" w:hAnsi="Garamond"/>
                <w:b/>
                <w:sz w:val="12"/>
                <w:szCs w:val="12"/>
              </w:rPr>
            </w:pPr>
          </w:p>
        </w:tc>
        <w:tc>
          <w:tcPr>
            <w:tcW w:w="1007" w:type="dxa"/>
          </w:tcPr>
          <w:p w14:paraId="3F21114D" w14:textId="77777777" w:rsidR="006262B5" w:rsidRPr="00E014A5" w:rsidRDefault="006262B5" w:rsidP="00805187">
            <w:pPr>
              <w:spacing w:after="0"/>
              <w:rPr>
                <w:rFonts w:ascii="Garamond" w:hAnsi="Garamond"/>
                <w:b/>
                <w:sz w:val="12"/>
                <w:szCs w:val="12"/>
              </w:rPr>
            </w:pPr>
          </w:p>
        </w:tc>
        <w:tc>
          <w:tcPr>
            <w:tcW w:w="1009" w:type="dxa"/>
          </w:tcPr>
          <w:p w14:paraId="72A18E30" w14:textId="77777777" w:rsidR="006262B5" w:rsidRPr="00E014A5" w:rsidRDefault="006262B5" w:rsidP="00805187">
            <w:pPr>
              <w:spacing w:after="0"/>
              <w:rPr>
                <w:rFonts w:ascii="Garamond" w:hAnsi="Garamond"/>
                <w:b/>
                <w:sz w:val="12"/>
                <w:szCs w:val="12"/>
              </w:rPr>
            </w:pPr>
          </w:p>
        </w:tc>
        <w:tc>
          <w:tcPr>
            <w:tcW w:w="1217" w:type="dxa"/>
          </w:tcPr>
          <w:p w14:paraId="3AD8B1C3" w14:textId="77777777" w:rsidR="006262B5" w:rsidRPr="00E014A5" w:rsidRDefault="006262B5" w:rsidP="00805187">
            <w:pPr>
              <w:spacing w:after="0"/>
              <w:rPr>
                <w:rFonts w:ascii="Garamond" w:hAnsi="Garamond"/>
                <w:b/>
                <w:sz w:val="12"/>
                <w:szCs w:val="12"/>
              </w:rPr>
            </w:pPr>
          </w:p>
        </w:tc>
        <w:tc>
          <w:tcPr>
            <w:tcW w:w="792" w:type="dxa"/>
          </w:tcPr>
          <w:p w14:paraId="26285617" w14:textId="77777777" w:rsidR="006262B5" w:rsidRPr="00E014A5" w:rsidRDefault="006262B5" w:rsidP="00805187">
            <w:pPr>
              <w:spacing w:after="0"/>
              <w:rPr>
                <w:rFonts w:ascii="Garamond" w:hAnsi="Garamond"/>
                <w:b/>
                <w:sz w:val="12"/>
                <w:szCs w:val="12"/>
              </w:rPr>
            </w:pPr>
          </w:p>
        </w:tc>
      </w:tr>
      <w:tr w:rsidR="006262B5" w:rsidRPr="00E014A5" w14:paraId="127D1096" w14:textId="77777777" w:rsidTr="00805187">
        <w:tc>
          <w:tcPr>
            <w:tcW w:w="378" w:type="dxa"/>
          </w:tcPr>
          <w:p w14:paraId="3FC8307D" w14:textId="77777777" w:rsidR="006262B5" w:rsidRPr="00E014A5" w:rsidRDefault="006262B5" w:rsidP="00805187">
            <w:pPr>
              <w:spacing w:after="0"/>
              <w:rPr>
                <w:rFonts w:ascii="Garamond" w:hAnsi="Garamond"/>
                <w:b/>
                <w:sz w:val="12"/>
                <w:szCs w:val="12"/>
              </w:rPr>
            </w:pPr>
          </w:p>
        </w:tc>
        <w:tc>
          <w:tcPr>
            <w:tcW w:w="1789" w:type="dxa"/>
          </w:tcPr>
          <w:p w14:paraId="7DF8F01E" w14:textId="77777777" w:rsidR="006262B5" w:rsidRPr="00E014A5" w:rsidRDefault="006262B5" w:rsidP="00805187">
            <w:pPr>
              <w:spacing w:after="0"/>
              <w:rPr>
                <w:rFonts w:ascii="Garamond" w:hAnsi="Garamond"/>
                <w:b/>
                <w:sz w:val="12"/>
                <w:szCs w:val="12"/>
              </w:rPr>
            </w:pPr>
          </w:p>
        </w:tc>
        <w:tc>
          <w:tcPr>
            <w:tcW w:w="1001" w:type="dxa"/>
          </w:tcPr>
          <w:p w14:paraId="52209E64" w14:textId="77777777" w:rsidR="006262B5" w:rsidRPr="00E014A5" w:rsidRDefault="006262B5" w:rsidP="00805187">
            <w:pPr>
              <w:spacing w:after="0"/>
              <w:rPr>
                <w:rFonts w:ascii="Garamond" w:hAnsi="Garamond"/>
                <w:b/>
                <w:sz w:val="12"/>
                <w:szCs w:val="12"/>
              </w:rPr>
            </w:pPr>
          </w:p>
        </w:tc>
        <w:tc>
          <w:tcPr>
            <w:tcW w:w="2160" w:type="dxa"/>
            <w:gridSpan w:val="2"/>
          </w:tcPr>
          <w:p w14:paraId="486946F5" w14:textId="77777777" w:rsidR="006262B5" w:rsidRPr="00E014A5" w:rsidRDefault="006262B5" w:rsidP="00805187">
            <w:pPr>
              <w:spacing w:after="0"/>
              <w:jc w:val="right"/>
              <w:rPr>
                <w:rFonts w:ascii="Garamond" w:hAnsi="Garamond"/>
                <w:b/>
                <w:i/>
                <w:sz w:val="12"/>
                <w:szCs w:val="12"/>
              </w:rPr>
            </w:pPr>
          </w:p>
        </w:tc>
        <w:tc>
          <w:tcPr>
            <w:tcW w:w="810" w:type="dxa"/>
            <w:gridSpan w:val="2"/>
          </w:tcPr>
          <w:p w14:paraId="09D3FCAC" w14:textId="77777777" w:rsidR="006262B5" w:rsidRPr="00E014A5" w:rsidRDefault="006262B5" w:rsidP="00805187">
            <w:pPr>
              <w:spacing w:after="0"/>
              <w:rPr>
                <w:rFonts w:ascii="Garamond" w:hAnsi="Garamond"/>
                <w:b/>
                <w:sz w:val="12"/>
                <w:szCs w:val="12"/>
              </w:rPr>
            </w:pPr>
          </w:p>
        </w:tc>
        <w:tc>
          <w:tcPr>
            <w:tcW w:w="810" w:type="dxa"/>
            <w:gridSpan w:val="2"/>
          </w:tcPr>
          <w:p w14:paraId="249119E5" w14:textId="77777777" w:rsidR="006262B5" w:rsidRPr="00E014A5" w:rsidRDefault="006262B5" w:rsidP="00805187">
            <w:pPr>
              <w:spacing w:after="0"/>
              <w:rPr>
                <w:rFonts w:ascii="Garamond" w:hAnsi="Garamond"/>
                <w:b/>
                <w:sz w:val="12"/>
                <w:szCs w:val="12"/>
              </w:rPr>
            </w:pPr>
          </w:p>
        </w:tc>
        <w:tc>
          <w:tcPr>
            <w:tcW w:w="810" w:type="dxa"/>
            <w:gridSpan w:val="2"/>
          </w:tcPr>
          <w:p w14:paraId="6D9B1DA3" w14:textId="77777777" w:rsidR="006262B5" w:rsidRPr="00E014A5" w:rsidRDefault="006262B5" w:rsidP="00805187">
            <w:pPr>
              <w:spacing w:after="0"/>
              <w:rPr>
                <w:rFonts w:ascii="Garamond" w:hAnsi="Garamond"/>
                <w:b/>
                <w:sz w:val="12"/>
                <w:szCs w:val="12"/>
              </w:rPr>
            </w:pPr>
          </w:p>
        </w:tc>
        <w:tc>
          <w:tcPr>
            <w:tcW w:w="810" w:type="dxa"/>
          </w:tcPr>
          <w:p w14:paraId="72CCDFF0" w14:textId="77777777" w:rsidR="006262B5" w:rsidRPr="00E014A5" w:rsidRDefault="006262B5" w:rsidP="00805187">
            <w:pPr>
              <w:spacing w:after="0"/>
              <w:rPr>
                <w:rFonts w:ascii="Garamond" w:hAnsi="Garamond"/>
                <w:b/>
                <w:sz w:val="12"/>
                <w:szCs w:val="12"/>
              </w:rPr>
            </w:pPr>
          </w:p>
        </w:tc>
        <w:tc>
          <w:tcPr>
            <w:tcW w:w="803" w:type="dxa"/>
          </w:tcPr>
          <w:p w14:paraId="38B7DF6B" w14:textId="77777777" w:rsidR="006262B5" w:rsidRPr="00E014A5" w:rsidRDefault="006262B5" w:rsidP="00805187">
            <w:pPr>
              <w:spacing w:after="0"/>
              <w:rPr>
                <w:rFonts w:ascii="Garamond" w:hAnsi="Garamond"/>
                <w:b/>
                <w:sz w:val="12"/>
                <w:szCs w:val="12"/>
              </w:rPr>
            </w:pPr>
          </w:p>
        </w:tc>
        <w:tc>
          <w:tcPr>
            <w:tcW w:w="993" w:type="dxa"/>
          </w:tcPr>
          <w:p w14:paraId="0102CEA3" w14:textId="77777777" w:rsidR="006262B5" w:rsidRPr="00E014A5" w:rsidRDefault="006262B5" w:rsidP="00805187">
            <w:pPr>
              <w:spacing w:after="0"/>
              <w:rPr>
                <w:rFonts w:ascii="Garamond" w:hAnsi="Garamond"/>
                <w:b/>
                <w:sz w:val="12"/>
                <w:szCs w:val="12"/>
              </w:rPr>
            </w:pPr>
          </w:p>
        </w:tc>
        <w:tc>
          <w:tcPr>
            <w:tcW w:w="1007" w:type="dxa"/>
          </w:tcPr>
          <w:p w14:paraId="63BDF09F" w14:textId="77777777" w:rsidR="006262B5" w:rsidRPr="00E014A5" w:rsidRDefault="006262B5" w:rsidP="00805187">
            <w:pPr>
              <w:spacing w:after="0"/>
              <w:rPr>
                <w:rFonts w:ascii="Garamond" w:hAnsi="Garamond"/>
                <w:b/>
                <w:sz w:val="12"/>
                <w:szCs w:val="12"/>
              </w:rPr>
            </w:pPr>
          </w:p>
        </w:tc>
        <w:tc>
          <w:tcPr>
            <w:tcW w:w="1009" w:type="dxa"/>
          </w:tcPr>
          <w:p w14:paraId="08C4E074" w14:textId="77777777" w:rsidR="006262B5" w:rsidRPr="00E014A5" w:rsidRDefault="006262B5" w:rsidP="00805187">
            <w:pPr>
              <w:spacing w:after="0"/>
              <w:rPr>
                <w:rFonts w:ascii="Garamond" w:hAnsi="Garamond"/>
                <w:b/>
                <w:sz w:val="12"/>
                <w:szCs w:val="12"/>
              </w:rPr>
            </w:pPr>
          </w:p>
        </w:tc>
        <w:tc>
          <w:tcPr>
            <w:tcW w:w="1217" w:type="dxa"/>
          </w:tcPr>
          <w:p w14:paraId="03E3752C" w14:textId="77777777" w:rsidR="006262B5" w:rsidRPr="00E014A5" w:rsidRDefault="006262B5" w:rsidP="00805187">
            <w:pPr>
              <w:spacing w:after="0"/>
              <w:rPr>
                <w:rFonts w:ascii="Garamond" w:hAnsi="Garamond"/>
                <w:b/>
                <w:sz w:val="12"/>
                <w:szCs w:val="12"/>
              </w:rPr>
            </w:pPr>
          </w:p>
        </w:tc>
        <w:tc>
          <w:tcPr>
            <w:tcW w:w="792" w:type="dxa"/>
          </w:tcPr>
          <w:p w14:paraId="4812C0D9" w14:textId="77777777" w:rsidR="006262B5" w:rsidRPr="00E014A5" w:rsidRDefault="006262B5" w:rsidP="00805187">
            <w:pPr>
              <w:spacing w:after="0"/>
              <w:rPr>
                <w:rFonts w:ascii="Garamond" w:hAnsi="Garamond"/>
                <w:b/>
                <w:sz w:val="12"/>
                <w:szCs w:val="12"/>
              </w:rPr>
            </w:pPr>
          </w:p>
        </w:tc>
      </w:tr>
      <w:tr w:rsidR="006262B5" w:rsidRPr="00E014A5" w14:paraId="5BA47E82" w14:textId="77777777" w:rsidTr="00805187">
        <w:tc>
          <w:tcPr>
            <w:tcW w:w="378" w:type="dxa"/>
            <w:shd w:val="clear" w:color="auto" w:fill="E7E6E6"/>
          </w:tcPr>
          <w:p w14:paraId="62F21678"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III</w:t>
            </w:r>
          </w:p>
        </w:tc>
        <w:tc>
          <w:tcPr>
            <w:tcW w:w="1789" w:type="dxa"/>
            <w:shd w:val="clear" w:color="auto" w:fill="E7E6E6"/>
          </w:tcPr>
          <w:p w14:paraId="7C54DA79"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 xml:space="preserve">NDËRTIMI DHE MBËSHTETJA E KAPACITETEVE </w:t>
            </w:r>
          </w:p>
        </w:tc>
        <w:tc>
          <w:tcPr>
            <w:tcW w:w="1001" w:type="dxa"/>
            <w:shd w:val="clear" w:color="auto" w:fill="E7E6E6"/>
          </w:tcPr>
          <w:p w14:paraId="5E4E4ED7" w14:textId="77777777" w:rsidR="006262B5" w:rsidRPr="00E014A5" w:rsidRDefault="006262B5" w:rsidP="00805187">
            <w:pPr>
              <w:spacing w:after="0"/>
              <w:rPr>
                <w:rFonts w:ascii="Garamond" w:hAnsi="Garamond"/>
                <w:b/>
                <w:sz w:val="12"/>
                <w:szCs w:val="12"/>
              </w:rPr>
            </w:pPr>
          </w:p>
        </w:tc>
        <w:tc>
          <w:tcPr>
            <w:tcW w:w="2160" w:type="dxa"/>
            <w:gridSpan w:val="2"/>
            <w:shd w:val="clear" w:color="auto" w:fill="E7E6E6"/>
          </w:tcPr>
          <w:p w14:paraId="7D3363BF" w14:textId="77777777" w:rsidR="006262B5" w:rsidRPr="00E014A5" w:rsidRDefault="006262B5" w:rsidP="00805187">
            <w:pPr>
              <w:spacing w:after="0"/>
              <w:jc w:val="right"/>
              <w:rPr>
                <w:rFonts w:ascii="Garamond" w:hAnsi="Garamond"/>
                <w:b/>
                <w:sz w:val="12"/>
                <w:szCs w:val="12"/>
              </w:rPr>
            </w:pPr>
            <w:r w:rsidRPr="00E014A5">
              <w:rPr>
                <w:rFonts w:ascii="Garamond" w:hAnsi="Garamond"/>
                <w:b/>
                <w:sz w:val="12"/>
                <w:szCs w:val="12"/>
              </w:rPr>
              <w:t>1,074,209</w:t>
            </w:r>
          </w:p>
        </w:tc>
        <w:tc>
          <w:tcPr>
            <w:tcW w:w="810" w:type="dxa"/>
            <w:gridSpan w:val="2"/>
          </w:tcPr>
          <w:p w14:paraId="378687D4" w14:textId="77777777" w:rsidR="006262B5" w:rsidRPr="00E014A5" w:rsidRDefault="006262B5" w:rsidP="00805187">
            <w:pPr>
              <w:spacing w:after="0"/>
              <w:rPr>
                <w:rFonts w:ascii="Garamond" w:hAnsi="Garamond"/>
                <w:b/>
                <w:sz w:val="12"/>
                <w:szCs w:val="12"/>
              </w:rPr>
            </w:pPr>
          </w:p>
        </w:tc>
        <w:tc>
          <w:tcPr>
            <w:tcW w:w="810" w:type="dxa"/>
            <w:gridSpan w:val="2"/>
          </w:tcPr>
          <w:p w14:paraId="3F15AA28" w14:textId="77777777" w:rsidR="006262B5" w:rsidRPr="00E014A5" w:rsidRDefault="006262B5" w:rsidP="00805187">
            <w:pPr>
              <w:spacing w:after="0"/>
              <w:rPr>
                <w:rFonts w:ascii="Garamond" w:hAnsi="Garamond"/>
                <w:b/>
                <w:sz w:val="12"/>
                <w:szCs w:val="12"/>
              </w:rPr>
            </w:pPr>
          </w:p>
        </w:tc>
        <w:tc>
          <w:tcPr>
            <w:tcW w:w="810" w:type="dxa"/>
            <w:gridSpan w:val="2"/>
          </w:tcPr>
          <w:p w14:paraId="3D2D87B7" w14:textId="77777777" w:rsidR="006262B5" w:rsidRPr="00E014A5" w:rsidRDefault="006262B5" w:rsidP="00805187">
            <w:pPr>
              <w:spacing w:after="0"/>
              <w:rPr>
                <w:rFonts w:ascii="Garamond" w:hAnsi="Garamond"/>
                <w:b/>
                <w:sz w:val="12"/>
                <w:szCs w:val="12"/>
              </w:rPr>
            </w:pPr>
          </w:p>
        </w:tc>
        <w:tc>
          <w:tcPr>
            <w:tcW w:w="810" w:type="dxa"/>
          </w:tcPr>
          <w:p w14:paraId="16BC4063" w14:textId="77777777" w:rsidR="006262B5" w:rsidRPr="00E014A5" w:rsidRDefault="006262B5" w:rsidP="00805187">
            <w:pPr>
              <w:spacing w:after="0"/>
              <w:rPr>
                <w:rFonts w:ascii="Garamond" w:hAnsi="Garamond"/>
                <w:b/>
                <w:sz w:val="12"/>
                <w:szCs w:val="12"/>
              </w:rPr>
            </w:pPr>
          </w:p>
        </w:tc>
        <w:tc>
          <w:tcPr>
            <w:tcW w:w="803" w:type="dxa"/>
          </w:tcPr>
          <w:p w14:paraId="4EFEE5B0" w14:textId="77777777" w:rsidR="006262B5" w:rsidRPr="00E014A5" w:rsidRDefault="006262B5" w:rsidP="00805187">
            <w:pPr>
              <w:spacing w:after="0"/>
              <w:rPr>
                <w:rFonts w:ascii="Garamond" w:hAnsi="Garamond"/>
                <w:b/>
                <w:sz w:val="12"/>
                <w:szCs w:val="12"/>
              </w:rPr>
            </w:pPr>
          </w:p>
        </w:tc>
        <w:tc>
          <w:tcPr>
            <w:tcW w:w="993" w:type="dxa"/>
          </w:tcPr>
          <w:p w14:paraId="23BE74F8" w14:textId="77777777" w:rsidR="006262B5" w:rsidRPr="00E014A5" w:rsidRDefault="006262B5" w:rsidP="00805187">
            <w:pPr>
              <w:spacing w:after="0"/>
              <w:rPr>
                <w:rFonts w:ascii="Garamond" w:hAnsi="Garamond"/>
                <w:b/>
                <w:sz w:val="12"/>
                <w:szCs w:val="12"/>
              </w:rPr>
            </w:pPr>
          </w:p>
        </w:tc>
        <w:tc>
          <w:tcPr>
            <w:tcW w:w="1007" w:type="dxa"/>
          </w:tcPr>
          <w:p w14:paraId="5C9A1460" w14:textId="77777777" w:rsidR="006262B5" w:rsidRPr="00E014A5" w:rsidRDefault="006262B5" w:rsidP="00805187">
            <w:pPr>
              <w:spacing w:after="0"/>
              <w:rPr>
                <w:rFonts w:ascii="Garamond" w:hAnsi="Garamond"/>
                <w:b/>
                <w:sz w:val="12"/>
                <w:szCs w:val="12"/>
              </w:rPr>
            </w:pPr>
          </w:p>
        </w:tc>
        <w:tc>
          <w:tcPr>
            <w:tcW w:w="1009" w:type="dxa"/>
          </w:tcPr>
          <w:p w14:paraId="1E0C8F41" w14:textId="77777777" w:rsidR="006262B5" w:rsidRPr="00E014A5" w:rsidRDefault="006262B5" w:rsidP="00805187">
            <w:pPr>
              <w:spacing w:after="0"/>
              <w:rPr>
                <w:rFonts w:ascii="Garamond" w:hAnsi="Garamond"/>
                <w:b/>
                <w:sz w:val="12"/>
                <w:szCs w:val="12"/>
              </w:rPr>
            </w:pPr>
          </w:p>
        </w:tc>
        <w:tc>
          <w:tcPr>
            <w:tcW w:w="1217" w:type="dxa"/>
          </w:tcPr>
          <w:p w14:paraId="62E06510" w14:textId="77777777" w:rsidR="006262B5" w:rsidRPr="00E014A5" w:rsidRDefault="006262B5" w:rsidP="00805187">
            <w:pPr>
              <w:spacing w:after="0"/>
              <w:rPr>
                <w:rFonts w:ascii="Garamond" w:hAnsi="Garamond"/>
                <w:b/>
                <w:sz w:val="12"/>
                <w:szCs w:val="12"/>
              </w:rPr>
            </w:pPr>
          </w:p>
        </w:tc>
        <w:tc>
          <w:tcPr>
            <w:tcW w:w="792" w:type="dxa"/>
          </w:tcPr>
          <w:p w14:paraId="5591F658" w14:textId="77777777" w:rsidR="006262B5" w:rsidRPr="00E014A5" w:rsidRDefault="006262B5" w:rsidP="00805187">
            <w:pPr>
              <w:spacing w:after="0"/>
              <w:rPr>
                <w:rFonts w:ascii="Garamond" w:hAnsi="Garamond"/>
                <w:b/>
                <w:sz w:val="12"/>
                <w:szCs w:val="12"/>
              </w:rPr>
            </w:pPr>
          </w:p>
        </w:tc>
      </w:tr>
      <w:tr w:rsidR="006262B5" w:rsidRPr="00E014A5" w14:paraId="382F9E2E" w14:textId="77777777" w:rsidTr="00805187">
        <w:tc>
          <w:tcPr>
            <w:tcW w:w="378" w:type="dxa"/>
          </w:tcPr>
          <w:p w14:paraId="50963AAF" w14:textId="77777777" w:rsidR="006262B5" w:rsidRPr="00E014A5" w:rsidRDefault="006262B5" w:rsidP="00805187">
            <w:pPr>
              <w:spacing w:after="0"/>
              <w:rPr>
                <w:rFonts w:ascii="Garamond" w:hAnsi="Garamond"/>
                <w:b/>
                <w:sz w:val="12"/>
                <w:szCs w:val="12"/>
              </w:rPr>
            </w:pPr>
          </w:p>
        </w:tc>
        <w:tc>
          <w:tcPr>
            <w:tcW w:w="1789" w:type="dxa"/>
          </w:tcPr>
          <w:p w14:paraId="2E563646"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Printimi i materialeve të trajnimit dhe kurrikulës</w:t>
            </w:r>
          </w:p>
        </w:tc>
        <w:tc>
          <w:tcPr>
            <w:tcW w:w="1001" w:type="dxa"/>
          </w:tcPr>
          <w:p w14:paraId="3C6CE815" w14:textId="77777777" w:rsidR="006262B5" w:rsidRPr="00E014A5" w:rsidRDefault="006262B5" w:rsidP="00805187">
            <w:pPr>
              <w:spacing w:after="0"/>
              <w:rPr>
                <w:rFonts w:ascii="Garamond" w:hAnsi="Garamond"/>
                <w:b/>
                <w:sz w:val="12"/>
                <w:szCs w:val="12"/>
              </w:rPr>
            </w:pPr>
          </w:p>
        </w:tc>
        <w:tc>
          <w:tcPr>
            <w:tcW w:w="2160" w:type="dxa"/>
            <w:gridSpan w:val="2"/>
          </w:tcPr>
          <w:p w14:paraId="39104080" w14:textId="77777777" w:rsidR="006262B5" w:rsidRPr="00E014A5" w:rsidRDefault="006262B5" w:rsidP="00805187">
            <w:pPr>
              <w:spacing w:after="0"/>
              <w:jc w:val="right"/>
              <w:rPr>
                <w:rFonts w:ascii="Garamond" w:hAnsi="Garamond"/>
                <w:b/>
                <w:i/>
                <w:sz w:val="12"/>
                <w:szCs w:val="12"/>
              </w:rPr>
            </w:pPr>
            <w:r w:rsidRPr="00E014A5">
              <w:rPr>
                <w:rFonts w:ascii="Garamond" w:hAnsi="Garamond"/>
                <w:i/>
                <w:sz w:val="12"/>
                <w:szCs w:val="12"/>
              </w:rPr>
              <w:t>452,174</w:t>
            </w:r>
          </w:p>
        </w:tc>
        <w:tc>
          <w:tcPr>
            <w:tcW w:w="810" w:type="dxa"/>
            <w:gridSpan w:val="2"/>
          </w:tcPr>
          <w:p w14:paraId="3F87444B" w14:textId="77777777" w:rsidR="006262B5" w:rsidRPr="00E014A5" w:rsidRDefault="006262B5" w:rsidP="00805187">
            <w:pPr>
              <w:spacing w:after="0"/>
              <w:rPr>
                <w:rFonts w:ascii="Garamond" w:hAnsi="Garamond"/>
                <w:b/>
                <w:sz w:val="12"/>
                <w:szCs w:val="12"/>
              </w:rPr>
            </w:pPr>
          </w:p>
        </w:tc>
        <w:tc>
          <w:tcPr>
            <w:tcW w:w="810" w:type="dxa"/>
            <w:gridSpan w:val="2"/>
          </w:tcPr>
          <w:p w14:paraId="4353CA43" w14:textId="77777777" w:rsidR="006262B5" w:rsidRPr="00E014A5" w:rsidRDefault="006262B5" w:rsidP="00805187">
            <w:pPr>
              <w:spacing w:after="0"/>
              <w:rPr>
                <w:rFonts w:ascii="Garamond" w:hAnsi="Garamond"/>
                <w:b/>
                <w:sz w:val="12"/>
                <w:szCs w:val="12"/>
              </w:rPr>
            </w:pPr>
          </w:p>
        </w:tc>
        <w:tc>
          <w:tcPr>
            <w:tcW w:w="810" w:type="dxa"/>
            <w:gridSpan w:val="2"/>
          </w:tcPr>
          <w:p w14:paraId="00833E17" w14:textId="77777777" w:rsidR="006262B5" w:rsidRPr="00E014A5" w:rsidRDefault="006262B5" w:rsidP="00805187">
            <w:pPr>
              <w:spacing w:after="0"/>
              <w:rPr>
                <w:rFonts w:ascii="Garamond" w:hAnsi="Garamond"/>
                <w:b/>
                <w:sz w:val="12"/>
                <w:szCs w:val="12"/>
              </w:rPr>
            </w:pPr>
          </w:p>
        </w:tc>
        <w:tc>
          <w:tcPr>
            <w:tcW w:w="810" w:type="dxa"/>
          </w:tcPr>
          <w:p w14:paraId="45F1B25A" w14:textId="77777777" w:rsidR="006262B5" w:rsidRPr="00E014A5" w:rsidRDefault="006262B5" w:rsidP="00805187">
            <w:pPr>
              <w:spacing w:after="0"/>
              <w:rPr>
                <w:rFonts w:ascii="Garamond" w:hAnsi="Garamond"/>
                <w:b/>
                <w:sz w:val="12"/>
                <w:szCs w:val="12"/>
              </w:rPr>
            </w:pPr>
          </w:p>
        </w:tc>
        <w:tc>
          <w:tcPr>
            <w:tcW w:w="803" w:type="dxa"/>
          </w:tcPr>
          <w:p w14:paraId="6453F0CC" w14:textId="77777777" w:rsidR="006262B5" w:rsidRPr="00E014A5" w:rsidRDefault="006262B5" w:rsidP="00805187">
            <w:pPr>
              <w:spacing w:after="0"/>
              <w:rPr>
                <w:rFonts w:ascii="Garamond" w:hAnsi="Garamond"/>
                <w:b/>
                <w:sz w:val="12"/>
                <w:szCs w:val="12"/>
              </w:rPr>
            </w:pPr>
          </w:p>
        </w:tc>
        <w:tc>
          <w:tcPr>
            <w:tcW w:w="993" w:type="dxa"/>
          </w:tcPr>
          <w:p w14:paraId="0349C011" w14:textId="77777777" w:rsidR="006262B5" w:rsidRPr="00E014A5" w:rsidRDefault="006262B5" w:rsidP="00805187">
            <w:pPr>
              <w:spacing w:after="0"/>
              <w:rPr>
                <w:rFonts w:ascii="Garamond" w:hAnsi="Garamond"/>
                <w:b/>
                <w:sz w:val="12"/>
                <w:szCs w:val="12"/>
              </w:rPr>
            </w:pPr>
          </w:p>
        </w:tc>
        <w:tc>
          <w:tcPr>
            <w:tcW w:w="1007" w:type="dxa"/>
          </w:tcPr>
          <w:p w14:paraId="3F5A0C9D" w14:textId="77777777" w:rsidR="006262B5" w:rsidRPr="00E014A5" w:rsidRDefault="006262B5" w:rsidP="00805187">
            <w:pPr>
              <w:spacing w:after="0"/>
              <w:rPr>
                <w:rFonts w:ascii="Garamond" w:hAnsi="Garamond"/>
                <w:b/>
                <w:sz w:val="12"/>
                <w:szCs w:val="12"/>
              </w:rPr>
            </w:pPr>
          </w:p>
        </w:tc>
        <w:tc>
          <w:tcPr>
            <w:tcW w:w="1009" w:type="dxa"/>
          </w:tcPr>
          <w:p w14:paraId="7CA2C4F7" w14:textId="77777777" w:rsidR="006262B5" w:rsidRPr="00E014A5" w:rsidRDefault="006262B5" w:rsidP="00805187">
            <w:pPr>
              <w:spacing w:after="0"/>
              <w:rPr>
                <w:rFonts w:ascii="Garamond" w:hAnsi="Garamond"/>
                <w:b/>
                <w:sz w:val="12"/>
                <w:szCs w:val="12"/>
              </w:rPr>
            </w:pPr>
          </w:p>
        </w:tc>
        <w:tc>
          <w:tcPr>
            <w:tcW w:w="1217" w:type="dxa"/>
          </w:tcPr>
          <w:p w14:paraId="0B6B3816" w14:textId="77777777" w:rsidR="006262B5" w:rsidRPr="00E014A5" w:rsidRDefault="006262B5" w:rsidP="00805187">
            <w:pPr>
              <w:spacing w:after="0"/>
              <w:rPr>
                <w:rFonts w:ascii="Garamond" w:hAnsi="Garamond"/>
                <w:b/>
                <w:sz w:val="12"/>
                <w:szCs w:val="12"/>
              </w:rPr>
            </w:pPr>
          </w:p>
        </w:tc>
        <w:tc>
          <w:tcPr>
            <w:tcW w:w="792" w:type="dxa"/>
          </w:tcPr>
          <w:p w14:paraId="2B535D50" w14:textId="77777777" w:rsidR="006262B5" w:rsidRPr="00E014A5" w:rsidRDefault="006262B5" w:rsidP="00805187">
            <w:pPr>
              <w:spacing w:after="0"/>
              <w:rPr>
                <w:rFonts w:ascii="Garamond" w:hAnsi="Garamond"/>
                <w:b/>
                <w:sz w:val="12"/>
                <w:szCs w:val="12"/>
              </w:rPr>
            </w:pPr>
          </w:p>
        </w:tc>
      </w:tr>
      <w:tr w:rsidR="006262B5" w:rsidRPr="00E014A5" w14:paraId="6FE1DB8C" w14:textId="77777777" w:rsidTr="00805187">
        <w:tc>
          <w:tcPr>
            <w:tcW w:w="378" w:type="dxa"/>
          </w:tcPr>
          <w:p w14:paraId="15D41591" w14:textId="77777777" w:rsidR="006262B5" w:rsidRPr="00E014A5" w:rsidRDefault="006262B5" w:rsidP="00805187">
            <w:pPr>
              <w:spacing w:after="0"/>
              <w:rPr>
                <w:rFonts w:ascii="Garamond" w:hAnsi="Garamond"/>
                <w:b/>
                <w:sz w:val="12"/>
                <w:szCs w:val="12"/>
              </w:rPr>
            </w:pPr>
          </w:p>
        </w:tc>
        <w:tc>
          <w:tcPr>
            <w:tcW w:w="1789" w:type="dxa"/>
          </w:tcPr>
          <w:p w14:paraId="044C20C3" w14:textId="1B2E1888" w:rsidR="006262B5" w:rsidRPr="00E014A5" w:rsidRDefault="006262B5" w:rsidP="00805187">
            <w:pPr>
              <w:spacing w:after="0"/>
              <w:rPr>
                <w:rFonts w:ascii="Garamond" w:hAnsi="Garamond"/>
                <w:b/>
                <w:sz w:val="12"/>
                <w:szCs w:val="12"/>
              </w:rPr>
            </w:pPr>
            <w:r w:rsidRPr="00E014A5">
              <w:rPr>
                <w:rFonts w:ascii="Garamond" w:hAnsi="Garamond"/>
                <w:b/>
                <w:sz w:val="12"/>
                <w:szCs w:val="12"/>
              </w:rPr>
              <w:t xml:space="preserve">Zhvillimi i moduleve të trajnimit </w:t>
            </w:r>
            <w:r w:rsidR="002D17DE">
              <w:rPr>
                <w:rFonts w:ascii="Garamond" w:hAnsi="Garamond"/>
                <w:b/>
                <w:sz w:val="12"/>
                <w:szCs w:val="12"/>
              </w:rPr>
              <w:t>dhe</w:t>
            </w:r>
            <w:r w:rsidRPr="00E014A5">
              <w:rPr>
                <w:rFonts w:ascii="Garamond" w:hAnsi="Garamond"/>
                <w:b/>
                <w:sz w:val="12"/>
                <w:szCs w:val="12"/>
              </w:rPr>
              <w:t xml:space="preserve"> </w:t>
            </w:r>
            <w:r w:rsidR="00F9086A" w:rsidRPr="00E014A5">
              <w:rPr>
                <w:rFonts w:ascii="Garamond" w:hAnsi="Garamond"/>
                <w:b/>
                <w:sz w:val="12"/>
                <w:szCs w:val="12"/>
              </w:rPr>
              <w:t xml:space="preserve">trajnimi </w:t>
            </w:r>
            <w:r w:rsidRPr="00E014A5">
              <w:rPr>
                <w:rFonts w:ascii="Garamond" w:hAnsi="Garamond"/>
                <w:b/>
                <w:sz w:val="12"/>
                <w:szCs w:val="12"/>
              </w:rPr>
              <w:t>i mësuesve dhe drejtorëve</w:t>
            </w:r>
          </w:p>
        </w:tc>
        <w:tc>
          <w:tcPr>
            <w:tcW w:w="1001" w:type="dxa"/>
          </w:tcPr>
          <w:p w14:paraId="77919E72" w14:textId="77777777" w:rsidR="006262B5" w:rsidRPr="00E014A5" w:rsidRDefault="006262B5" w:rsidP="00805187">
            <w:pPr>
              <w:spacing w:after="0"/>
              <w:rPr>
                <w:rFonts w:ascii="Garamond" w:hAnsi="Garamond"/>
                <w:b/>
                <w:sz w:val="12"/>
                <w:szCs w:val="12"/>
              </w:rPr>
            </w:pPr>
          </w:p>
        </w:tc>
        <w:tc>
          <w:tcPr>
            <w:tcW w:w="2160" w:type="dxa"/>
            <w:gridSpan w:val="2"/>
          </w:tcPr>
          <w:p w14:paraId="287871CD" w14:textId="77777777" w:rsidR="006262B5" w:rsidRPr="00E014A5" w:rsidRDefault="006262B5" w:rsidP="00805187">
            <w:pPr>
              <w:spacing w:after="0"/>
              <w:jc w:val="right"/>
              <w:rPr>
                <w:rFonts w:ascii="Garamond" w:hAnsi="Garamond"/>
                <w:b/>
                <w:i/>
                <w:sz w:val="12"/>
                <w:szCs w:val="12"/>
              </w:rPr>
            </w:pPr>
            <w:r w:rsidRPr="00E014A5">
              <w:rPr>
                <w:rFonts w:ascii="Garamond" w:hAnsi="Garamond"/>
                <w:i/>
                <w:sz w:val="12"/>
                <w:szCs w:val="12"/>
              </w:rPr>
              <w:t>622,035</w:t>
            </w:r>
          </w:p>
        </w:tc>
        <w:tc>
          <w:tcPr>
            <w:tcW w:w="810" w:type="dxa"/>
            <w:gridSpan w:val="2"/>
          </w:tcPr>
          <w:p w14:paraId="2FB29F03" w14:textId="77777777" w:rsidR="006262B5" w:rsidRPr="00E014A5" w:rsidRDefault="006262B5" w:rsidP="00805187">
            <w:pPr>
              <w:spacing w:after="0"/>
              <w:rPr>
                <w:rFonts w:ascii="Garamond" w:hAnsi="Garamond"/>
                <w:b/>
                <w:sz w:val="12"/>
                <w:szCs w:val="12"/>
              </w:rPr>
            </w:pPr>
          </w:p>
        </w:tc>
        <w:tc>
          <w:tcPr>
            <w:tcW w:w="810" w:type="dxa"/>
            <w:gridSpan w:val="2"/>
          </w:tcPr>
          <w:p w14:paraId="728B1240" w14:textId="77777777" w:rsidR="006262B5" w:rsidRPr="00E014A5" w:rsidRDefault="006262B5" w:rsidP="00805187">
            <w:pPr>
              <w:spacing w:after="0"/>
              <w:rPr>
                <w:rFonts w:ascii="Garamond" w:hAnsi="Garamond"/>
                <w:b/>
                <w:sz w:val="12"/>
                <w:szCs w:val="12"/>
              </w:rPr>
            </w:pPr>
          </w:p>
        </w:tc>
        <w:tc>
          <w:tcPr>
            <w:tcW w:w="810" w:type="dxa"/>
            <w:gridSpan w:val="2"/>
          </w:tcPr>
          <w:p w14:paraId="5C480B1F" w14:textId="77777777" w:rsidR="006262B5" w:rsidRPr="00E014A5" w:rsidRDefault="006262B5" w:rsidP="00805187">
            <w:pPr>
              <w:spacing w:after="0"/>
              <w:rPr>
                <w:rFonts w:ascii="Garamond" w:hAnsi="Garamond"/>
                <w:b/>
                <w:sz w:val="12"/>
                <w:szCs w:val="12"/>
              </w:rPr>
            </w:pPr>
          </w:p>
        </w:tc>
        <w:tc>
          <w:tcPr>
            <w:tcW w:w="810" w:type="dxa"/>
          </w:tcPr>
          <w:p w14:paraId="52DF976D" w14:textId="77777777" w:rsidR="006262B5" w:rsidRPr="00E014A5" w:rsidRDefault="006262B5" w:rsidP="00805187">
            <w:pPr>
              <w:spacing w:after="0"/>
              <w:rPr>
                <w:rFonts w:ascii="Garamond" w:hAnsi="Garamond"/>
                <w:b/>
                <w:sz w:val="12"/>
                <w:szCs w:val="12"/>
              </w:rPr>
            </w:pPr>
          </w:p>
        </w:tc>
        <w:tc>
          <w:tcPr>
            <w:tcW w:w="803" w:type="dxa"/>
          </w:tcPr>
          <w:p w14:paraId="66C11167" w14:textId="77777777" w:rsidR="006262B5" w:rsidRPr="00E014A5" w:rsidRDefault="006262B5" w:rsidP="00805187">
            <w:pPr>
              <w:spacing w:after="0"/>
              <w:rPr>
                <w:rFonts w:ascii="Garamond" w:hAnsi="Garamond"/>
                <w:b/>
                <w:sz w:val="12"/>
                <w:szCs w:val="12"/>
              </w:rPr>
            </w:pPr>
          </w:p>
        </w:tc>
        <w:tc>
          <w:tcPr>
            <w:tcW w:w="993" w:type="dxa"/>
          </w:tcPr>
          <w:p w14:paraId="17C59056" w14:textId="77777777" w:rsidR="006262B5" w:rsidRPr="00E014A5" w:rsidRDefault="006262B5" w:rsidP="00805187">
            <w:pPr>
              <w:spacing w:after="0"/>
              <w:rPr>
                <w:rFonts w:ascii="Garamond" w:hAnsi="Garamond"/>
                <w:b/>
                <w:sz w:val="12"/>
                <w:szCs w:val="12"/>
              </w:rPr>
            </w:pPr>
          </w:p>
        </w:tc>
        <w:tc>
          <w:tcPr>
            <w:tcW w:w="1007" w:type="dxa"/>
          </w:tcPr>
          <w:p w14:paraId="113EE6A5" w14:textId="77777777" w:rsidR="006262B5" w:rsidRPr="00E014A5" w:rsidRDefault="006262B5" w:rsidP="00805187">
            <w:pPr>
              <w:spacing w:after="0"/>
              <w:rPr>
                <w:rFonts w:ascii="Garamond" w:hAnsi="Garamond"/>
                <w:b/>
                <w:sz w:val="12"/>
                <w:szCs w:val="12"/>
              </w:rPr>
            </w:pPr>
          </w:p>
        </w:tc>
        <w:tc>
          <w:tcPr>
            <w:tcW w:w="1009" w:type="dxa"/>
          </w:tcPr>
          <w:p w14:paraId="352312A5" w14:textId="77777777" w:rsidR="006262B5" w:rsidRPr="00E014A5" w:rsidRDefault="006262B5" w:rsidP="00805187">
            <w:pPr>
              <w:spacing w:after="0"/>
              <w:rPr>
                <w:rFonts w:ascii="Garamond" w:hAnsi="Garamond"/>
                <w:b/>
                <w:sz w:val="12"/>
                <w:szCs w:val="12"/>
              </w:rPr>
            </w:pPr>
          </w:p>
        </w:tc>
        <w:tc>
          <w:tcPr>
            <w:tcW w:w="1217" w:type="dxa"/>
          </w:tcPr>
          <w:p w14:paraId="1D8F2174" w14:textId="77777777" w:rsidR="006262B5" w:rsidRPr="00E014A5" w:rsidRDefault="006262B5" w:rsidP="00805187">
            <w:pPr>
              <w:spacing w:after="0"/>
              <w:rPr>
                <w:rFonts w:ascii="Garamond" w:hAnsi="Garamond"/>
                <w:b/>
                <w:sz w:val="12"/>
                <w:szCs w:val="12"/>
              </w:rPr>
            </w:pPr>
          </w:p>
        </w:tc>
        <w:tc>
          <w:tcPr>
            <w:tcW w:w="792" w:type="dxa"/>
          </w:tcPr>
          <w:p w14:paraId="17032CFE" w14:textId="77777777" w:rsidR="006262B5" w:rsidRPr="00E014A5" w:rsidRDefault="006262B5" w:rsidP="00805187">
            <w:pPr>
              <w:spacing w:after="0"/>
              <w:rPr>
                <w:rFonts w:ascii="Garamond" w:hAnsi="Garamond"/>
                <w:b/>
                <w:sz w:val="12"/>
                <w:szCs w:val="12"/>
              </w:rPr>
            </w:pPr>
          </w:p>
        </w:tc>
      </w:tr>
      <w:tr w:rsidR="006262B5" w:rsidRPr="00E014A5" w14:paraId="4D7531B4" w14:textId="77777777" w:rsidTr="00805187">
        <w:tc>
          <w:tcPr>
            <w:tcW w:w="378" w:type="dxa"/>
          </w:tcPr>
          <w:p w14:paraId="46B06A71" w14:textId="77777777" w:rsidR="006262B5" w:rsidRPr="00E014A5" w:rsidRDefault="006262B5" w:rsidP="00805187">
            <w:pPr>
              <w:spacing w:after="0"/>
              <w:rPr>
                <w:rFonts w:ascii="Garamond" w:hAnsi="Garamond"/>
                <w:b/>
                <w:sz w:val="12"/>
                <w:szCs w:val="12"/>
              </w:rPr>
            </w:pPr>
          </w:p>
        </w:tc>
        <w:tc>
          <w:tcPr>
            <w:tcW w:w="1789" w:type="dxa"/>
          </w:tcPr>
          <w:p w14:paraId="78F05022" w14:textId="77777777" w:rsidR="006262B5" w:rsidRPr="00E014A5" w:rsidRDefault="006262B5" w:rsidP="00805187">
            <w:pPr>
              <w:spacing w:after="0"/>
              <w:rPr>
                <w:rFonts w:ascii="Garamond" w:hAnsi="Garamond"/>
                <w:b/>
                <w:sz w:val="12"/>
                <w:szCs w:val="12"/>
              </w:rPr>
            </w:pPr>
          </w:p>
        </w:tc>
        <w:tc>
          <w:tcPr>
            <w:tcW w:w="1001" w:type="dxa"/>
          </w:tcPr>
          <w:p w14:paraId="363F1573" w14:textId="77777777" w:rsidR="006262B5" w:rsidRPr="00E014A5" w:rsidRDefault="006262B5" w:rsidP="00805187">
            <w:pPr>
              <w:spacing w:after="0"/>
              <w:rPr>
                <w:rFonts w:ascii="Garamond" w:hAnsi="Garamond"/>
                <w:b/>
                <w:sz w:val="12"/>
                <w:szCs w:val="12"/>
              </w:rPr>
            </w:pPr>
          </w:p>
        </w:tc>
        <w:tc>
          <w:tcPr>
            <w:tcW w:w="2160" w:type="dxa"/>
            <w:gridSpan w:val="2"/>
          </w:tcPr>
          <w:p w14:paraId="2D26A23D" w14:textId="77777777" w:rsidR="006262B5" w:rsidRPr="00E014A5" w:rsidRDefault="006262B5" w:rsidP="00805187">
            <w:pPr>
              <w:spacing w:after="0"/>
              <w:rPr>
                <w:rFonts w:ascii="Garamond" w:hAnsi="Garamond"/>
                <w:sz w:val="12"/>
                <w:szCs w:val="12"/>
              </w:rPr>
            </w:pPr>
          </w:p>
        </w:tc>
        <w:tc>
          <w:tcPr>
            <w:tcW w:w="810" w:type="dxa"/>
            <w:gridSpan w:val="2"/>
          </w:tcPr>
          <w:p w14:paraId="3E2AC03F" w14:textId="77777777" w:rsidR="006262B5" w:rsidRPr="00E014A5" w:rsidRDefault="006262B5" w:rsidP="00805187">
            <w:pPr>
              <w:spacing w:after="0"/>
              <w:rPr>
                <w:rFonts w:ascii="Garamond" w:hAnsi="Garamond"/>
                <w:b/>
                <w:sz w:val="12"/>
                <w:szCs w:val="12"/>
              </w:rPr>
            </w:pPr>
          </w:p>
        </w:tc>
        <w:tc>
          <w:tcPr>
            <w:tcW w:w="810" w:type="dxa"/>
            <w:gridSpan w:val="2"/>
          </w:tcPr>
          <w:p w14:paraId="091E12AC" w14:textId="77777777" w:rsidR="006262B5" w:rsidRPr="00E014A5" w:rsidRDefault="006262B5" w:rsidP="00805187">
            <w:pPr>
              <w:spacing w:after="0"/>
              <w:rPr>
                <w:rFonts w:ascii="Garamond" w:hAnsi="Garamond"/>
                <w:b/>
                <w:sz w:val="12"/>
                <w:szCs w:val="12"/>
              </w:rPr>
            </w:pPr>
          </w:p>
        </w:tc>
        <w:tc>
          <w:tcPr>
            <w:tcW w:w="810" w:type="dxa"/>
            <w:gridSpan w:val="2"/>
          </w:tcPr>
          <w:p w14:paraId="61BF0588" w14:textId="77777777" w:rsidR="006262B5" w:rsidRPr="00E014A5" w:rsidRDefault="006262B5" w:rsidP="00805187">
            <w:pPr>
              <w:spacing w:after="0"/>
              <w:rPr>
                <w:rFonts w:ascii="Garamond" w:hAnsi="Garamond"/>
                <w:b/>
                <w:sz w:val="12"/>
                <w:szCs w:val="12"/>
              </w:rPr>
            </w:pPr>
          </w:p>
        </w:tc>
        <w:tc>
          <w:tcPr>
            <w:tcW w:w="810" w:type="dxa"/>
          </w:tcPr>
          <w:p w14:paraId="78442352" w14:textId="77777777" w:rsidR="006262B5" w:rsidRPr="00E014A5" w:rsidRDefault="006262B5" w:rsidP="00805187">
            <w:pPr>
              <w:spacing w:after="0"/>
              <w:rPr>
                <w:rFonts w:ascii="Garamond" w:hAnsi="Garamond"/>
                <w:b/>
                <w:sz w:val="12"/>
                <w:szCs w:val="12"/>
              </w:rPr>
            </w:pPr>
          </w:p>
        </w:tc>
        <w:tc>
          <w:tcPr>
            <w:tcW w:w="803" w:type="dxa"/>
          </w:tcPr>
          <w:p w14:paraId="690BF6B9" w14:textId="77777777" w:rsidR="006262B5" w:rsidRPr="00E014A5" w:rsidRDefault="006262B5" w:rsidP="00805187">
            <w:pPr>
              <w:spacing w:after="0"/>
              <w:rPr>
                <w:rFonts w:ascii="Garamond" w:hAnsi="Garamond"/>
                <w:b/>
                <w:sz w:val="12"/>
                <w:szCs w:val="12"/>
              </w:rPr>
            </w:pPr>
          </w:p>
        </w:tc>
        <w:tc>
          <w:tcPr>
            <w:tcW w:w="993" w:type="dxa"/>
          </w:tcPr>
          <w:p w14:paraId="0B0513D1" w14:textId="77777777" w:rsidR="006262B5" w:rsidRPr="00E014A5" w:rsidRDefault="006262B5" w:rsidP="00805187">
            <w:pPr>
              <w:spacing w:after="0"/>
              <w:rPr>
                <w:rFonts w:ascii="Garamond" w:hAnsi="Garamond"/>
                <w:b/>
                <w:sz w:val="12"/>
                <w:szCs w:val="12"/>
              </w:rPr>
            </w:pPr>
          </w:p>
        </w:tc>
        <w:tc>
          <w:tcPr>
            <w:tcW w:w="1007" w:type="dxa"/>
          </w:tcPr>
          <w:p w14:paraId="5CD5EF06" w14:textId="77777777" w:rsidR="006262B5" w:rsidRPr="00E014A5" w:rsidRDefault="006262B5" w:rsidP="00805187">
            <w:pPr>
              <w:spacing w:after="0"/>
              <w:rPr>
                <w:rFonts w:ascii="Garamond" w:hAnsi="Garamond"/>
                <w:b/>
                <w:sz w:val="12"/>
                <w:szCs w:val="12"/>
              </w:rPr>
            </w:pPr>
          </w:p>
        </w:tc>
        <w:tc>
          <w:tcPr>
            <w:tcW w:w="1009" w:type="dxa"/>
          </w:tcPr>
          <w:p w14:paraId="163F9891" w14:textId="77777777" w:rsidR="006262B5" w:rsidRPr="00E014A5" w:rsidRDefault="006262B5" w:rsidP="00805187">
            <w:pPr>
              <w:spacing w:after="0"/>
              <w:rPr>
                <w:rFonts w:ascii="Garamond" w:hAnsi="Garamond"/>
                <w:b/>
                <w:sz w:val="12"/>
                <w:szCs w:val="12"/>
              </w:rPr>
            </w:pPr>
          </w:p>
        </w:tc>
        <w:tc>
          <w:tcPr>
            <w:tcW w:w="1217" w:type="dxa"/>
          </w:tcPr>
          <w:p w14:paraId="20CCAEEC" w14:textId="77777777" w:rsidR="006262B5" w:rsidRPr="00E014A5" w:rsidRDefault="006262B5" w:rsidP="00805187">
            <w:pPr>
              <w:spacing w:after="0"/>
              <w:rPr>
                <w:rFonts w:ascii="Garamond" w:hAnsi="Garamond"/>
                <w:b/>
                <w:sz w:val="12"/>
                <w:szCs w:val="12"/>
              </w:rPr>
            </w:pPr>
          </w:p>
        </w:tc>
        <w:tc>
          <w:tcPr>
            <w:tcW w:w="792" w:type="dxa"/>
          </w:tcPr>
          <w:p w14:paraId="675F48B5" w14:textId="77777777" w:rsidR="006262B5" w:rsidRPr="00E014A5" w:rsidRDefault="006262B5" w:rsidP="00805187">
            <w:pPr>
              <w:spacing w:after="0"/>
              <w:rPr>
                <w:rFonts w:ascii="Garamond" w:hAnsi="Garamond"/>
                <w:b/>
                <w:sz w:val="12"/>
                <w:szCs w:val="12"/>
              </w:rPr>
            </w:pPr>
          </w:p>
        </w:tc>
      </w:tr>
      <w:tr w:rsidR="006262B5" w:rsidRPr="00E014A5" w14:paraId="754BBF17" w14:textId="77777777" w:rsidTr="00805187">
        <w:tc>
          <w:tcPr>
            <w:tcW w:w="378" w:type="dxa"/>
          </w:tcPr>
          <w:p w14:paraId="24009A16"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IV</w:t>
            </w:r>
          </w:p>
        </w:tc>
        <w:tc>
          <w:tcPr>
            <w:tcW w:w="1789" w:type="dxa"/>
            <w:shd w:val="clear" w:color="auto" w:fill="E7E6E6"/>
          </w:tcPr>
          <w:p w14:paraId="462413B6"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RASTET E PAPARASHIKUARA</w:t>
            </w:r>
          </w:p>
        </w:tc>
        <w:tc>
          <w:tcPr>
            <w:tcW w:w="1001" w:type="dxa"/>
            <w:shd w:val="clear" w:color="auto" w:fill="E7E6E6"/>
          </w:tcPr>
          <w:p w14:paraId="7114FF29" w14:textId="77777777" w:rsidR="006262B5" w:rsidRPr="00E014A5" w:rsidRDefault="006262B5" w:rsidP="00805187">
            <w:pPr>
              <w:spacing w:after="0"/>
              <w:rPr>
                <w:rFonts w:ascii="Garamond" w:hAnsi="Garamond"/>
                <w:b/>
                <w:sz w:val="12"/>
                <w:szCs w:val="12"/>
              </w:rPr>
            </w:pPr>
          </w:p>
        </w:tc>
        <w:tc>
          <w:tcPr>
            <w:tcW w:w="2160" w:type="dxa"/>
            <w:gridSpan w:val="2"/>
            <w:shd w:val="clear" w:color="auto" w:fill="E7E6E6"/>
          </w:tcPr>
          <w:p w14:paraId="4D8DC420" w14:textId="77777777" w:rsidR="006262B5" w:rsidRPr="00E014A5" w:rsidRDefault="006262B5" w:rsidP="00805187">
            <w:pPr>
              <w:pStyle w:val="Default"/>
              <w:jc w:val="right"/>
              <w:rPr>
                <w:rFonts w:ascii="Garamond" w:hAnsi="Garamond"/>
                <w:b/>
                <w:sz w:val="12"/>
                <w:szCs w:val="12"/>
                <w:lang w:val="sq-AL"/>
              </w:rPr>
            </w:pPr>
            <w:r w:rsidRPr="00E014A5">
              <w:rPr>
                <w:rFonts w:ascii="Garamond" w:hAnsi="Garamond"/>
                <w:b/>
                <w:sz w:val="12"/>
                <w:szCs w:val="12"/>
                <w:lang w:val="sq-AL"/>
              </w:rPr>
              <w:t xml:space="preserve">2,965,850 </w:t>
            </w:r>
          </w:p>
          <w:p w14:paraId="52A9DFC2" w14:textId="77777777" w:rsidR="006262B5" w:rsidRPr="00E014A5" w:rsidRDefault="006262B5" w:rsidP="00805187">
            <w:pPr>
              <w:spacing w:after="0"/>
              <w:jc w:val="right"/>
              <w:rPr>
                <w:rFonts w:ascii="Garamond" w:hAnsi="Garamond"/>
                <w:b/>
                <w:sz w:val="12"/>
                <w:szCs w:val="12"/>
              </w:rPr>
            </w:pPr>
          </w:p>
        </w:tc>
        <w:tc>
          <w:tcPr>
            <w:tcW w:w="810" w:type="dxa"/>
            <w:gridSpan w:val="2"/>
          </w:tcPr>
          <w:p w14:paraId="59F9F10A" w14:textId="77777777" w:rsidR="006262B5" w:rsidRPr="00E014A5" w:rsidRDefault="006262B5" w:rsidP="00805187">
            <w:pPr>
              <w:spacing w:after="0"/>
              <w:rPr>
                <w:rFonts w:ascii="Garamond" w:hAnsi="Garamond"/>
                <w:b/>
                <w:sz w:val="12"/>
                <w:szCs w:val="12"/>
              </w:rPr>
            </w:pPr>
          </w:p>
        </w:tc>
        <w:tc>
          <w:tcPr>
            <w:tcW w:w="810" w:type="dxa"/>
            <w:gridSpan w:val="2"/>
          </w:tcPr>
          <w:p w14:paraId="64A0E51F" w14:textId="77777777" w:rsidR="006262B5" w:rsidRPr="00E014A5" w:rsidRDefault="006262B5" w:rsidP="00805187">
            <w:pPr>
              <w:spacing w:after="0"/>
              <w:rPr>
                <w:rFonts w:ascii="Garamond" w:hAnsi="Garamond"/>
                <w:b/>
                <w:sz w:val="12"/>
                <w:szCs w:val="12"/>
              </w:rPr>
            </w:pPr>
          </w:p>
        </w:tc>
        <w:tc>
          <w:tcPr>
            <w:tcW w:w="810" w:type="dxa"/>
            <w:gridSpan w:val="2"/>
          </w:tcPr>
          <w:p w14:paraId="0B82C3F6" w14:textId="77777777" w:rsidR="006262B5" w:rsidRPr="00E014A5" w:rsidRDefault="006262B5" w:rsidP="00805187">
            <w:pPr>
              <w:spacing w:after="0"/>
              <w:rPr>
                <w:rFonts w:ascii="Garamond" w:hAnsi="Garamond"/>
                <w:b/>
                <w:sz w:val="12"/>
                <w:szCs w:val="12"/>
              </w:rPr>
            </w:pPr>
          </w:p>
        </w:tc>
        <w:tc>
          <w:tcPr>
            <w:tcW w:w="810" w:type="dxa"/>
          </w:tcPr>
          <w:p w14:paraId="32A464D9" w14:textId="77777777" w:rsidR="006262B5" w:rsidRPr="00E014A5" w:rsidRDefault="006262B5" w:rsidP="00805187">
            <w:pPr>
              <w:spacing w:after="0"/>
              <w:rPr>
                <w:rFonts w:ascii="Garamond" w:hAnsi="Garamond"/>
                <w:b/>
                <w:sz w:val="12"/>
                <w:szCs w:val="12"/>
              </w:rPr>
            </w:pPr>
          </w:p>
        </w:tc>
        <w:tc>
          <w:tcPr>
            <w:tcW w:w="803" w:type="dxa"/>
          </w:tcPr>
          <w:p w14:paraId="67BDA050" w14:textId="77777777" w:rsidR="006262B5" w:rsidRPr="00E014A5" w:rsidRDefault="006262B5" w:rsidP="00805187">
            <w:pPr>
              <w:spacing w:after="0"/>
              <w:rPr>
                <w:rFonts w:ascii="Garamond" w:hAnsi="Garamond"/>
                <w:b/>
                <w:sz w:val="12"/>
                <w:szCs w:val="12"/>
              </w:rPr>
            </w:pPr>
          </w:p>
        </w:tc>
        <w:tc>
          <w:tcPr>
            <w:tcW w:w="993" w:type="dxa"/>
          </w:tcPr>
          <w:p w14:paraId="70BC01D7" w14:textId="77777777" w:rsidR="006262B5" w:rsidRPr="00E014A5" w:rsidRDefault="006262B5" w:rsidP="00805187">
            <w:pPr>
              <w:spacing w:after="0"/>
              <w:rPr>
                <w:rFonts w:ascii="Garamond" w:hAnsi="Garamond"/>
                <w:b/>
                <w:sz w:val="12"/>
                <w:szCs w:val="12"/>
              </w:rPr>
            </w:pPr>
          </w:p>
        </w:tc>
        <w:tc>
          <w:tcPr>
            <w:tcW w:w="1007" w:type="dxa"/>
          </w:tcPr>
          <w:p w14:paraId="779F7AB5" w14:textId="77777777" w:rsidR="006262B5" w:rsidRPr="00E014A5" w:rsidRDefault="006262B5" w:rsidP="00805187">
            <w:pPr>
              <w:spacing w:after="0"/>
              <w:rPr>
                <w:rFonts w:ascii="Garamond" w:hAnsi="Garamond"/>
                <w:b/>
                <w:sz w:val="12"/>
                <w:szCs w:val="12"/>
              </w:rPr>
            </w:pPr>
          </w:p>
        </w:tc>
        <w:tc>
          <w:tcPr>
            <w:tcW w:w="1009" w:type="dxa"/>
          </w:tcPr>
          <w:p w14:paraId="3C335748" w14:textId="77777777" w:rsidR="006262B5" w:rsidRPr="00E014A5" w:rsidRDefault="006262B5" w:rsidP="00805187">
            <w:pPr>
              <w:spacing w:after="0"/>
              <w:rPr>
                <w:rFonts w:ascii="Garamond" w:hAnsi="Garamond"/>
                <w:b/>
                <w:sz w:val="12"/>
                <w:szCs w:val="12"/>
              </w:rPr>
            </w:pPr>
          </w:p>
        </w:tc>
        <w:tc>
          <w:tcPr>
            <w:tcW w:w="1217" w:type="dxa"/>
          </w:tcPr>
          <w:p w14:paraId="18A843CB" w14:textId="77777777" w:rsidR="006262B5" w:rsidRPr="00E014A5" w:rsidRDefault="006262B5" w:rsidP="00805187">
            <w:pPr>
              <w:spacing w:after="0"/>
              <w:rPr>
                <w:rFonts w:ascii="Garamond" w:hAnsi="Garamond"/>
                <w:b/>
                <w:sz w:val="12"/>
                <w:szCs w:val="12"/>
              </w:rPr>
            </w:pPr>
          </w:p>
        </w:tc>
        <w:tc>
          <w:tcPr>
            <w:tcW w:w="792" w:type="dxa"/>
          </w:tcPr>
          <w:p w14:paraId="0A3D8609" w14:textId="77777777" w:rsidR="006262B5" w:rsidRPr="00E014A5" w:rsidRDefault="006262B5" w:rsidP="00805187">
            <w:pPr>
              <w:spacing w:after="0"/>
              <w:rPr>
                <w:rFonts w:ascii="Garamond" w:hAnsi="Garamond"/>
                <w:b/>
                <w:sz w:val="12"/>
                <w:szCs w:val="12"/>
              </w:rPr>
            </w:pPr>
          </w:p>
        </w:tc>
      </w:tr>
      <w:tr w:rsidR="006262B5" w:rsidRPr="00E014A5" w14:paraId="457D2BF9" w14:textId="77777777" w:rsidTr="00805187">
        <w:tc>
          <w:tcPr>
            <w:tcW w:w="378" w:type="dxa"/>
          </w:tcPr>
          <w:p w14:paraId="75EEBB8E" w14:textId="77777777" w:rsidR="006262B5" w:rsidRPr="00E014A5" w:rsidRDefault="006262B5" w:rsidP="00805187">
            <w:pPr>
              <w:spacing w:after="0"/>
              <w:rPr>
                <w:rFonts w:ascii="Garamond" w:hAnsi="Garamond"/>
                <w:b/>
                <w:sz w:val="12"/>
                <w:szCs w:val="12"/>
              </w:rPr>
            </w:pPr>
          </w:p>
        </w:tc>
        <w:tc>
          <w:tcPr>
            <w:tcW w:w="1789" w:type="dxa"/>
            <w:shd w:val="clear" w:color="auto" w:fill="E7E6E6"/>
          </w:tcPr>
          <w:p w14:paraId="629E2D7F" w14:textId="77777777" w:rsidR="006262B5" w:rsidRPr="00E014A5" w:rsidRDefault="006262B5" w:rsidP="00805187">
            <w:pPr>
              <w:spacing w:after="0"/>
              <w:rPr>
                <w:rFonts w:ascii="Garamond" w:hAnsi="Garamond"/>
                <w:b/>
                <w:sz w:val="12"/>
                <w:szCs w:val="12"/>
              </w:rPr>
            </w:pPr>
          </w:p>
        </w:tc>
        <w:tc>
          <w:tcPr>
            <w:tcW w:w="1001" w:type="dxa"/>
            <w:shd w:val="clear" w:color="auto" w:fill="E7E6E6"/>
          </w:tcPr>
          <w:p w14:paraId="6944452A"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 xml:space="preserve">TOTALI </w:t>
            </w:r>
          </w:p>
          <w:p w14:paraId="7B1E48E7" w14:textId="77777777" w:rsidR="006262B5" w:rsidRPr="00E014A5" w:rsidRDefault="006262B5" w:rsidP="00805187">
            <w:pPr>
              <w:spacing w:after="0"/>
              <w:rPr>
                <w:rFonts w:ascii="Garamond" w:hAnsi="Garamond"/>
                <w:b/>
                <w:sz w:val="12"/>
                <w:szCs w:val="12"/>
              </w:rPr>
            </w:pPr>
          </w:p>
        </w:tc>
        <w:tc>
          <w:tcPr>
            <w:tcW w:w="2160" w:type="dxa"/>
            <w:gridSpan w:val="2"/>
            <w:shd w:val="clear" w:color="auto" w:fill="E7E6E6"/>
          </w:tcPr>
          <w:p w14:paraId="53DFAE4B" w14:textId="77777777" w:rsidR="006262B5" w:rsidRPr="00E014A5" w:rsidRDefault="006262B5" w:rsidP="00805187">
            <w:pPr>
              <w:pStyle w:val="Default"/>
              <w:jc w:val="right"/>
              <w:rPr>
                <w:rFonts w:ascii="Garamond" w:hAnsi="Garamond"/>
                <w:b/>
                <w:sz w:val="12"/>
                <w:szCs w:val="12"/>
                <w:lang w:val="sq-AL"/>
              </w:rPr>
            </w:pPr>
            <w:r w:rsidRPr="00E014A5">
              <w:rPr>
                <w:rFonts w:ascii="Garamond" w:hAnsi="Garamond"/>
                <w:b/>
                <w:sz w:val="12"/>
                <w:szCs w:val="12"/>
                <w:lang w:val="sq-AL"/>
              </w:rPr>
              <w:t xml:space="preserve">40,666,000 </w:t>
            </w:r>
          </w:p>
          <w:p w14:paraId="472E4E22" w14:textId="77777777" w:rsidR="006262B5" w:rsidRPr="00E014A5" w:rsidRDefault="006262B5" w:rsidP="00805187">
            <w:pPr>
              <w:spacing w:after="0"/>
              <w:jc w:val="right"/>
              <w:rPr>
                <w:rFonts w:ascii="Garamond" w:hAnsi="Garamond"/>
                <w:b/>
                <w:sz w:val="12"/>
                <w:szCs w:val="12"/>
              </w:rPr>
            </w:pPr>
          </w:p>
        </w:tc>
        <w:tc>
          <w:tcPr>
            <w:tcW w:w="810" w:type="dxa"/>
            <w:gridSpan w:val="2"/>
          </w:tcPr>
          <w:p w14:paraId="567854DA" w14:textId="77777777" w:rsidR="006262B5" w:rsidRPr="00E014A5" w:rsidRDefault="006262B5" w:rsidP="00805187">
            <w:pPr>
              <w:spacing w:after="0"/>
              <w:rPr>
                <w:rFonts w:ascii="Garamond" w:hAnsi="Garamond"/>
                <w:b/>
                <w:sz w:val="12"/>
                <w:szCs w:val="12"/>
              </w:rPr>
            </w:pPr>
          </w:p>
        </w:tc>
        <w:tc>
          <w:tcPr>
            <w:tcW w:w="810" w:type="dxa"/>
            <w:gridSpan w:val="2"/>
          </w:tcPr>
          <w:p w14:paraId="615C1B9D" w14:textId="77777777" w:rsidR="006262B5" w:rsidRPr="00E014A5" w:rsidRDefault="006262B5" w:rsidP="00805187">
            <w:pPr>
              <w:spacing w:after="0"/>
              <w:rPr>
                <w:rFonts w:ascii="Garamond" w:hAnsi="Garamond"/>
                <w:b/>
                <w:sz w:val="12"/>
                <w:szCs w:val="12"/>
              </w:rPr>
            </w:pPr>
          </w:p>
        </w:tc>
        <w:tc>
          <w:tcPr>
            <w:tcW w:w="810" w:type="dxa"/>
            <w:gridSpan w:val="2"/>
          </w:tcPr>
          <w:p w14:paraId="259C4FDF" w14:textId="77777777" w:rsidR="006262B5" w:rsidRPr="00E014A5" w:rsidRDefault="006262B5" w:rsidP="00805187">
            <w:pPr>
              <w:spacing w:after="0"/>
              <w:rPr>
                <w:rFonts w:ascii="Garamond" w:hAnsi="Garamond"/>
                <w:b/>
                <w:sz w:val="12"/>
                <w:szCs w:val="12"/>
              </w:rPr>
            </w:pPr>
          </w:p>
        </w:tc>
        <w:tc>
          <w:tcPr>
            <w:tcW w:w="810" w:type="dxa"/>
          </w:tcPr>
          <w:p w14:paraId="78B0DED2" w14:textId="77777777" w:rsidR="006262B5" w:rsidRPr="00E014A5" w:rsidRDefault="006262B5" w:rsidP="00805187">
            <w:pPr>
              <w:spacing w:after="0"/>
              <w:rPr>
                <w:rFonts w:ascii="Garamond" w:hAnsi="Garamond"/>
                <w:b/>
                <w:sz w:val="12"/>
                <w:szCs w:val="12"/>
              </w:rPr>
            </w:pPr>
          </w:p>
        </w:tc>
        <w:tc>
          <w:tcPr>
            <w:tcW w:w="803" w:type="dxa"/>
          </w:tcPr>
          <w:p w14:paraId="34612310" w14:textId="77777777" w:rsidR="006262B5" w:rsidRPr="00E014A5" w:rsidRDefault="006262B5" w:rsidP="00805187">
            <w:pPr>
              <w:spacing w:after="0"/>
              <w:rPr>
                <w:rFonts w:ascii="Garamond" w:hAnsi="Garamond"/>
                <w:b/>
                <w:sz w:val="12"/>
                <w:szCs w:val="12"/>
              </w:rPr>
            </w:pPr>
          </w:p>
        </w:tc>
        <w:tc>
          <w:tcPr>
            <w:tcW w:w="993" w:type="dxa"/>
          </w:tcPr>
          <w:p w14:paraId="0D8AF18F" w14:textId="77777777" w:rsidR="006262B5" w:rsidRPr="00E014A5" w:rsidRDefault="006262B5" w:rsidP="00805187">
            <w:pPr>
              <w:spacing w:after="0"/>
              <w:rPr>
                <w:rFonts w:ascii="Garamond" w:hAnsi="Garamond"/>
                <w:b/>
                <w:sz w:val="12"/>
                <w:szCs w:val="12"/>
              </w:rPr>
            </w:pPr>
          </w:p>
        </w:tc>
        <w:tc>
          <w:tcPr>
            <w:tcW w:w="1007" w:type="dxa"/>
          </w:tcPr>
          <w:p w14:paraId="2661BF23" w14:textId="77777777" w:rsidR="006262B5" w:rsidRPr="00E014A5" w:rsidRDefault="006262B5" w:rsidP="00805187">
            <w:pPr>
              <w:spacing w:after="0"/>
              <w:rPr>
                <w:rFonts w:ascii="Garamond" w:hAnsi="Garamond"/>
                <w:b/>
                <w:sz w:val="12"/>
                <w:szCs w:val="12"/>
              </w:rPr>
            </w:pPr>
          </w:p>
        </w:tc>
        <w:tc>
          <w:tcPr>
            <w:tcW w:w="1009" w:type="dxa"/>
          </w:tcPr>
          <w:p w14:paraId="0EEE606F" w14:textId="77777777" w:rsidR="006262B5" w:rsidRPr="00E014A5" w:rsidRDefault="006262B5" w:rsidP="00805187">
            <w:pPr>
              <w:spacing w:after="0"/>
              <w:rPr>
                <w:rFonts w:ascii="Garamond" w:hAnsi="Garamond"/>
                <w:b/>
                <w:sz w:val="12"/>
                <w:szCs w:val="12"/>
              </w:rPr>
            </w:pPr>
          </w:p>
        </w:tc>
        <w:tc>
          <w:tcPr>
            <w:tcW w:w="1217" w:type="dxa"/>
          </w:tcPr>
          <w:p w14:paraId="69F63712" w14:textId="77777777" w:rsidR="006262B5" w:rsidRPr="00E014A5" w:rsidRDefault="006262B5" w:rsidP="00805187">
            <w:pPr>
              <w:spacing w:after="0"/>
              <w:rPr>
                <w:rFonts w:ascii="Garamond" w:hAnsi="Garamond"/>
                <w:b/>
                <w:sz w:val="12"/>
                <w:szCs w:val="12"/>
              </w:rPr>
            </w:pPr>
          </w:p>
        </w:tc>
        <w:tc>
          <w:tcPr>
            <w:tcW w:w="792" w:type="dxa"/>
          </w:tcPr>
          <w:p w14:paraId="25ABA8F3" w14:textId="77777777" w:rsidR="006262B5" w:rsidRPr="00E014A5" w:rsidRDefault="006262B5" w:rsidP="00805187">
            <w:pPr>
              <w:spacing w:after="0"/>
              <w:rPr>
                <w:rFonts w:ascii="Garamond" w:hAnsi="Garamond"/>
                <w:b/>
                <w:sz w:val="12"/>
                <w:szCs w:val="12"/>
              </w:rPr>
            </w:pPr>
          </w:p>
        </w:tc>
      </w:tr>
      <w:tr w:rsidR="006262B5" w:rsidRPr="00E014A5" w14:paraId="32EEC133" w14:textId="77777777" w:rsidTr="00805187">
        <w:tc>
          <w:tcPr>
            <w:tcW w:w="14389" w:type="dxa"/>
            <w:gridSpan w:val="18"/>
            <w:tcBorders>
              <w:left w:val="nil"/>
              <w:bottom w:val="nil"/>
              <w:right w:val="nil"/>
            </w:tcBorders>
          </w:tcPr>
          <w:p w14:paraId="6E0CC40C" w14:textId="77777777" w:rsidR="006262B5" w:rsidRPr="00E014A5" w:rsidRDefault="006262B5" w:rsidP="00805187">
            <w:pPr>
              <w:spacing w:after="0"/>
              <w:rPr>
                <w:rFonts w:ascii="Garamond" w:hAnsi="Garamond"/>
                <w:b/>
                <w:sz w:val="12"/>
                <w:szCs w:val="12"/>
              </w:rPr>
            </w:pPr>
          </w:p>
          <w:p w14:paraId="7ACA0355" w14:textId="77777777" w:rsidR="006262B5" w:rsidRPr="00E014A5" w:rsidRDefault="006262B5" w:rsidP="00805187">
            <w:pPr>
              <w:spacing w:after="0"/>
              <w:rPr>
                <w:rFonts w:ascii="Garamond" w:hAnsi="Garamond"/>
                <w:b/>
                <w:sz w:val="12"/>
                <w:szCs w:val="12"/>
              </w:rPr>
            </w:pPr>
          </w:p>
        </w:tc>
      </w:tr>
      <w:tr w:rsidR="006262B5" w:rsidRPr="00E014A5" w14:paraId="0F1A5581" w14:textId="77777777" w:rsidTr="00805187">
        <w:tc>
          <w:tcPr>
            <w:tcW w:w="3168" w:type="dxa"/>
            <w:gridSpan w:val="3"/>
            <w:shd w:val="clear" w:color="auto" w:fill="E7E6E6"/>
          </w:tcPr>
          <w:p w14:paraId="0C769BF8" w14:textId="77777777" w:rsidR="006262B5" w:rsidRPr="00E014A5" w:rsidRDefault="006262B5" w:rsidP="00805187">
            <w:pPr>
              <w:spacing w:after="0"/>
              <w:jc w:val="right"/>
              <w:rPr>
                <w:rFonts w:ascii="Garamond" w:hAnsi="Garamond"/>
                <w:b/>
                <w:sz w:val="12"/>
                <w:szCs w:val="12"/>
              </w:rPr>
            </w:pPr>
            <w:r w:rsidRPr="00E014A5">
              <w:rPr>
                <w:rFonts w:ascii="Garamond" w:hAnsi="Garamond"/>
                <w:b/>
                <w:sz w:val="12"/>
                <w:szCs w:val="12"/>
              </w:rPr>
              <w:t xml:space="preserve">Burimi I fondeve </w:t>
            </w:r>
          </w:p>
        </w:tc>
        <w:tc>
          <w:tcPr>
            <w:tcW w:w="1980" w:type="dxa"/>
            <w:shd w:val="clear" w:color="auto" w:fill="D9E2F3"/>
          </w:tcPr>
          <w:p w14:paraId="3D4A35C9"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KOMPONENTI I FINANCUAR</w:t>
            </w:r>
          </w:p>
          <w:p w14:paraId="62FE3ECD" w14:textId="77777777" w:rsidR="006262B5" w:rsidRPr="00E014A5" w:rsidRDefault="006262B5" w:rsidP="00805187">
            <w:pPr>
              <w:spacing w:after="0"/>
              <w:rPr>
                <w:rFonts w:ascii="Garamond" w:hAnsi="Garamond"/>
                <w:b/>
                <w:sz w:val="12"/>
                <w:szCs w:val="12"/>
              </w:rPr>
            </w:pPr>
            <w:r w:rsidRPr="00E014A5">
              <w:rPr>
                <w:rFonts w:ascii="Garamond" w:hAnsi="Garamond"/>
                <w:b/>
                <w:sz w:val="12"/>
                <w:szCs w:val="12"/>
              </w:rPr>
              <w:t>(kosto e rishikuar në krahasim me</w:t>
            </w:r>
          </w:p>
        </w:tc>
        <w:tc>
          <w:tcPr>
            <w:tcW w:w="251" w:type="dxa"/>
            <w:gridSpan w:val="2"/>
            <w:vMerge w:val="restart"/>
            <w:tcBorders>
              <w:top w:val="nil"/>
              <w:right w:val="nil"/>
            </w:tcBorders>
          </w:tcPr>
          <w:p w14:paraId="4EBC360F" w14:textId="77777777" w:rsidR="006262B5" w:rsidRPr="00E014A5" w:rsidRDefault="006262B5" w:rsidP="00805187">
            <w:pPr>
              <w:spacing w:after="0"/>
              <w:rPr>
                <w:rFonts w:ascii="Garamond" w:hAnsi="Garamond"/>
                <w:b/>
                <w:sz w:val="12"/>
                <w:szCs w:val="12"/>
              </w:rPr>
            </w:pPr>
          </w:p>
        </w:tc>
        <w:tc>
          <w:tcPr>
            <w:tcW w:w="993" w:type="dxa"/>
            <w:gridSpan w:val="2"/>
            <w:vMerge w:val="restart"/>
            <w:tcBorders>
              <w:top w:val="nil"/>
              <w:left w:val="nil"/>
              <w:right w:val="nil"/>
            </w:tcBorders>
          </w:tcPr>
          <w:p w14:paraId="2572B365" w14:textId="77777777" w:rsidR="006262B5" w:rsidRPr="00E014A5" w:rsidRDefault="006262B5" w:rsidP="00805187">
            <w:pPr>
              <w:spacing w:after="0"/>
              <w:rPr>
                <w:rFonts w:ascii="Garamond" w:hAnsi="Garamond"/>
                <w:b/>
                <w:sz w:val="12"/>
                <w:szCs w:val="12"/>
              </w:rPr>
            </w:pPr>
          </w:p>
        </w:tc>
        <w:tc>
          <w:tcPr>
            <w:tcW w:w="993" w:type="dxa"/>
            <w:gridSpan w:val="2"/>
            <w:vMerge w:val="restart"/>
            <w:tcBorders>
              <w:top w:val="nil"/>
              <w:left w:val="nil"/>
              <w:right w:val="nil"/>
            </w:tcBorders>
          </w:tcPr>
          <w:p w14:paraId="3C58EA48" w14:textId="77777777" w:rsidR="006262B5" w:rsidRPr="00E014A5" w:rsidRDefault="006262B5" w:rsidP="00805187">
            <w:pPr>
              <w:spacing w:after="0"/>
              <w:rPr>
                <w:rFonts w:ascii="Garamond" w:hAnsi="Garamond"/>
                <w:b/>
                <w:sz w:val="12"/>
                <w:szCs w:val="12"/>
              </w:rPr>
            </w:pPr>
          </w:p>
        </w:tc>
        <w:tc>
          <w:tcPr>
            <w:tcW w:w="7004" w:type="dxa"/>
            <w:gridSpan w:val="8"/>
            <w:tcBorders>
              <w:top w:val="nil"/>
              <w:left w:val="nil"/>
              <w:bottom w:val="nil"/>
              <w:right w:val="nil"/>
            </w:tcBorders>
          </w:tcPr>
          <w:p w14:paraId="3A2095A9" w14:textId="77777777" w:rsidR="006262B5" w:rsidRPr="00E014A5" w:rsidRDefault="006262B5" w:rsidP="00805187">
            <w:pPr>
              <w:spacing w:after="0"/>
              <w:rPr>
                <w:rFonts w:ascii="Garamond" w:hAnsi="Garamond"/>
                <w:b/>
                <w:sz w:val="12"/>
                <w:szCs w:val="12"/>
              </w:rPr>
            </w:pPr>
          </w:p>
        </w:tc>
      </w:tr>
      <w:tr w:rsidR="006262B5" w:rsidRPr="00E014A5" w14:paraId="5CB61900" w14:textId="77777777" w:rsidTr="00805187">
        <w:trPr>
          <w:gridAfter w:val="5"/>
          <w:wAfter w:w="5018" w:type="dxa"/>
        </w:trPr>
        <w:tc>
          <w:tcPr>
            <w:tcW w:w="3168" w:type="dxa"/>
            <w:gridSpan w:val="3"/>
            <w:shd w:val="clear" w:color="auto" w:fill="E7E6E6"/>
          </w:tcPr>
          <w:p w14:paraId="004EF8EE" w14:textId="77777777" w:rsidR="006262B5" w:rsidRPr="00E014A5" w:rsidRDefault="006262B5" w:rsidP="00805187">
            <w:pPr>
              <w:spacing w:after="0"/>
              <w:jc w:val="right"/>
              <w:rPr>
                <w:rFonts w:ascii="Garamond" w:hAnsi="Garamond"/>
                <w:b/>
                <w:sz w:val="12"/>
                <w:szCs w:val="12"/>
              </w:rPr>
            </w:pPr>
            <w:r w:rsidRPr="00E014A5">
              <w:rPr>
                <w:rFonts w:ascii="Garamond" w:hAnsi="Garamond"/>
                <w:b/>
                <w:sz w:val="12"/>
                <w:szCs w:val="12"/>
              </w:rPr>
              <w:t xml:space="preserve">WBIF </w:t>
            </w:r>
          </w:p>
        </w:tc>
        <w:tc>
          <w:tcPr>
            <w:tcW w:w="1980" w:type="dxa"/>
            <w:shd w:val="clear" w:color="auto" w:fill="D9E2F3"/>
          </w:tcPr>
          <w:p w14:paraId="70B06560" w14:textId="77777777" w:rsidR="006262B5" w:rsidRPr="00E014A5" w:rsidRDefault="006262B5" w:rsidP="00805187">
            <w:pPr>
              <w:spacing w:after="0"/>
              <w:rPr>
                <w:rFonts w:ascii="Garamond" w:hAnsi="Garamond"/>
                <w:b/>
                <w:sz w:val="12"/>
                <w:szCs w:val="12"/>
              </w:rPr>
            </w:pPr>
            <w:r w:rsidRPr="00E014A5">
              <w:rPr>
                <w:rFonts w:ascii="Garamond" w:hAnsi="Garamond"/>
                <w:sz w:val="12"/>
                <w:szCs w:val="12"/>
              </w:rPr>
              <w:t>2, 5, 6, IV</w:t>
            </w:r>
          </w:p>
        </w:tc>
        <w:tc>
          <w:tcPr>
            <w:tcW w:w="251" w:type="dxa"/>
            <w:gridSpan w:val="2"/>
            <w:vMerge/>
            <w:tcBorders>
              <w:right w:val="nil"/>
            </w:tcBorders>
          </w:tcPr>
          <w:p w14:paraId="3A2E0671" w14:textId="77777777" w:rsidR="006262B5" w:rsidRPr="00E014A5" w:rsidRDefault="006262B5" w:rsidP="00805187">
            <w:pPr>
              <w:spacing w:after="0"/>
              <w:rPr>
                <w:rFonts w:ascii="Garamond" w:hAnsi="Garamond"/>
                <w:b/>
                <w:sz w:val="12"/>
                <w:szCs w:val="12"/>
              </w:rPr>
            </w:pPr>
          </w:p>
        </w:tc>
        <w:tc>
          <w:tcPr>
            <w:tcW w:w="993" w:type="dxa"/>
            <w:gridSpan w:val="2"/>
            <w:vMerge/>
            <w:tcBorders>
              <w:left w:val="nil"/>
              <w:right w:val="nil"/>
            </w:tcBorders>
          </w:tcPr>
          <w:p w14:paraId="12B9FAF0" w14:textId="77777777" w:rsidR="006262B5" w:rsidRPr="00E014A5" w:rsidRDefault="006262B5" w:rsidP="00805187">
            <w:pPr>
              <w:spacing w:after="0"/>
              <w:rPr>
                <w:rFonts w:ascii="Garamond" w:hAnsi="Garamond"/>
                <w:b/>
                <w:sz w:val="12"/>
                <w:szCs w:val="12"/>
              </w:rPr>
            </w:pPr>
          </w:p>
        </w:tc>
        <w:tc>
          <w:tcPr>
            <w:tcW w:w="993" w:type="dxa"/>
            <w:gridSpan w:val="2"/>
            <w:vMerge/>
            <w:tcBorders>
              <w:left w:val="nil"/>
              <w:right w:val="nil"/>
            </w:tcBorders>
          </w:tcPr>
          <w:p w14:paraId="03DC9385" w14:textId="77777777" w:rsidR="006262B5" w:rsidRPr="00E014A5" w:rsidRDefault="006262B5" w:rsidP="00805187">
            <w:pPr>
              <w:spacing w:after="0"/>
              <w:rPr>
                <w:rFonts w:ascii="Garamond" w:hAnsi="Garamond"/>
                <w:b/>
                <w:sz w:val="12"/>
                <w:szCs w:val="12"/>
              </w:rPr>
            </w:pPr>
          </w:p>
        </w:tc>
        <w:tc>
          <w:tcPr>
            <w:tcW w:w="1986" w:type="dxa"/>
            <w:gridSpan w:val="3"/>
            <w:vMerge w:val="restart"/>
            <w:tcBorders>
              <w:top w:val="nil"/>
              <w:left w:val="nil"/>
              <w:right w:val="nil"/>
            </w:tcBorders>
          </w:tcPr>
          <w:p w14:paraId="40140FFC" w14:textId="77777777" w:rsidR="006262B5" w:rsidRPr="00E014A5" w:rsidRDefault="006262B5" w:rsidP="00805187">
            <w:pPr>
              <w:spacing w:after="0"/>
              <w:rPr>
                <w:rFonts w:ascii="Garamond" w:hAnsi="Garamond"/>
                <w:b/>
                <w:sz w:val="12"/>
                <w:szCs w:val="12"/>
              </w:rPr>
            </w:pPr>
          </w:p>
        </w:tc>
      </w:tr>
      <w:tr w:rsidR="006262B5" w:rsidRPr="00E014A5" w14:paraId="6878C0AF" w14:textId="77777777" w:rsidTr="00805187">
        <w:trPr>
          <w:gridAfter w:val="5"/>
          <w:wAfter w:w="5018" w:type="dxa"/>
        </w:trPr>
        <w:tc>
          <w:tcPr>
            <w:tcW w:w="3168" w:type="dxa"/>
            <w:gridSpan w:val="3"/>
            <w:shd w:val="clear" w:color="auto" w:fill="E7E6E6"/>
          </w:tcPr>
          <w:p w14:paraId="50EA08C3" w14:textId="77777777" w:rsidR="006262B5" w:rsidRPr="00E014A5" w:rsidRDefault="006262B5" w:rsidP="00805187">
            <w:pPr>
              <w:spacing w:after="0"/>
              <w:jc w:val="right"/>
              <w:rPr>
                <w:rFonts w:ascii="Garamond" w:hAnsi="Garamond"/>
                <w:b/>
                <w:sz w:val="12"/>
                <w:szCs w:val="12"/>
              </w:rPr>
            </w:pPr>
            <w:r w:rsidRPr="00E014A5">
              <w:rPr>
                <w:rFonts w:ascii="Garamond" w:hAnsi="Garamond"/>
                <w:b/>
                <w:sz w:val="12"/>
                <w:szCs w:val="12"/>
              </w:rPr>
              <w:t xml:space="preserve">Ceb </w:t>
            </w:r>
          </w:p>
        </w:tc>
        <w:tc>
          <w:tcPr>
            <w:tcW w:w="1980" w:type="dxa"/>
            <w:shd w:val="clear" w:color="auto" w:fill="D9E2F3"/>
          </w:tcPr>
          <w:p w14:paraId="3D5F1308" w14:textId="77777777" w:rsidR="006262B5" w:rsidRPr="00E014A5" w:rsidRDefault="006262B5" w:rsidP="00805187">
            <w:pPr>
              <w:spacing w:after="0"/>
              <w:rPr>
                <w:rFonts w:ascii="Garamond" w:hAnsi="Garamond"/>
                <w:b/>
                <w:sz w:val="12"/>
                <w:szCs w:val="12"/>
              </w:rPr>
            </w:pPr>
            <w:r w:rsidRPr="00E014A5">
              <w:rPr>
                <w:rFonts w:ascii="Garamond" w:hAnsi="Garamond"/>
                <w:sz w:val="12"/>
                <w:szCs w:val="12"/>
              </w:rPr>
              <w:t>2, 3, 4</w:t>
            </w:r>
          </w:p>
        </w:tc>
        <w:tc>
          <w:tcPr>
            <w:tcW w:w="251" w:type="dxa"/>
            <w:gridSpan w:val="2"/>
            <w:vMerge/>
            <w:tcBorders>
              <w:right w:val="nil"/>
            </w:tcBorders>
          </w:tcPr>
          <w:p w14:paraId="0369ECDB" w14:textId="77777777" w:rsidR="006262B5" w:rsidRPr="00E014A5" w:rsidRDefault="006262B5" w:rsidP="00805187">
            <w:pPr>
              <w:spacing w:after="0"/>
              <w:rPr>
                <w:rFonts w:ascii="Garamond" w:hAnsi="Garamond"/>
                <w:b/>
                <w:sz w:val="12"/>
                <w:szCs w:val="12"/>
              </w:rPr>
            </w:pPr>
          </w:p>
        </w:tc>
        <w:tc>
          <w:tcPr>
            <w:tcW w:w="993" w:type="dxa"/>
            <w:gridSpan w:val="2"/>
            <w:vMerge/>
            <w:tcBorders>
              <w:left w:val="nil"/>
              <w:right w:val="nil"/>
            </w:tcBorders>
          </w:tcPr>
          <w:p w14:paraId="11B043F6" w14:textId="77777777" w:rsidR="006262B5" w:rsidRPr="00E014A5" w:rsidRDefault="006262B5" w:rsidP="00805187">
            <w:pPr>
              <w:spacing w:after="0"/>
              <w:rPr>
                <w:rFonts w:ascii="Garamond" w:hAnsi="Garamond"/>
                <w:b/>
                <w:sz w:val="12"/>
                <w:szCs w:val="12"/>
              </w:rPr>
            </w:pPr>
          </w:p>
        </w:tc>
        <w:tc>
          <w:tcPr>
            <w:tcW w:w="993" w:type="dxa"/>
            <w:gridSpan w:val="2"/>
            <w:vMerge/>
            <w:tcBorders>
              <w:left w:val="nil"/>
              <w:right w:val="nil"/>
            </w:tcBorders>
          </w:tcPr>
          <w:p w14:paraId="322BE2E6" w14:textId="77777777" w:rsidR="006262B5" w:rsidRPr="00E014A5" w:rsidRDefault="006262B5" w:rsidP="00805187">
            <w:pPr>
              <w:spacing w:after="0"/>
              <w:rPr>
                <w:rFonts w:ascii="Garamond" w:hAnsi="Garamond"/>
                <w:b/>
                <w:sz w:val="12"/>
                <w:szCs w:val="12"/>
              </w:rPr>
            </w:pPr>
          </w:p>
        </w:tc>
        <w:tc>
          <w:tcPr>
            <w:tcW w:w="1986" w:type="dxa"/>
            <w:gridSpan w:val="3"/>
            <w:vMerge/>
            <w:tcBorders>
              <w:left w:val="nil"/>
              <w:bottom w:val="nil"/>
              <w:right w:val="nil"/>
            </w:tcBorders>
          </w:tcPr>
          <w:p w14:paraId="58AC63AD" w14:textId="77777777" w:rsidR="006262B5" w:rsidRPr="00E014A5" w:rsidRDefault="006262B5" w:rsidP="00805187">
            <w:pPr>
              <w:spacing w:after="0"/>
              <w:rPr>
                <w:rFonts w:ascii="Garamond" w:hAnsi="Garamond"/>
                <w:b/>
                <w:sz w:val="12"/>
                <w:szCs w:val="12"/>
              </w:rPr>
            </w:pPr>
          </w:p>
        </w:tc>
      </w:tr>
      <w:tr w:rsidR="006262B5" w:rsidRPr="00E014A5" w14:paraId="5B20BAEE" w14:textId="77777777" w:rsidTr="00805187">
        <w:trPr>
          <w:gridAfter w:val="8"/>
          <w:wAfter w:w="7004" w:type="dxa"/>
        </w:trPr>
        <w:tc>
          <w:tcPr>
            <w:tcW w:w="3168" w:type="dxa"/>
            <w:gridSpan w:val="3"/>
            <w:shd w:val="clear" w:color="auto" w:fill="E7E6E6"/>
          </w:tcPr>
          <w:p w14:paraId="7B84D56F" w14:textId="77777777" w:rsidR="006262B5" w:rsidRPr="00E014A5" w:rsidRDefault="006262B5" w:rsidP="00805187">
            <w:pPr>
              <w:spacing w:after="0"/>
              <w:jc w:val="right"/>
              <w:rPr>
                <w:rFonts w:ascii="Garamond" w:hAnsi="Garamond"/>
                <w:b/>
                <w:sz w:val="12"/>
                <w:szCs w:val="12"/>
              </w:rPr>
            </w:pPr>
            <w:r w:rsidRPr="00E014A5">
              <w:rPr>
                <w:rFonts w:ascii="Garamond" w:hAnsi="Garamond"/>
                <w:b/>
                <w:sz w:val="12"/>
                <w:szCs w:val="12"/>
              </w:rPr>
              <w:t xml:space="preserve">Kontributet kombëtare </w:t>
            </w:r>
          </w:p>
          <w:p w14:paraId="31FCF7B0" w14:textId="77777777" w:rsidR="006262B5" w:rsidRPr="00E014A5" w:rsidRDefault="006262B5" w:rsidP="00805187">
            <w:pPr>
              <w:spacing w:after="0"/>
              <w:jc w:val="right"/>
              <w:rPr>
                <w:rFonts w:ascii="Garamond" w:hAnsi="Garamond"/>
                <w:b/>
                <w:sz w:val="12"/>
                <w:szCs w:val="12"/>
              </w:rPr>
            </w:pPr>
          </w:p>
        </w:tc>
        <w:tc>
          <w:tcPr>
            <w:tcW w:w="1980" w:type="dxa"/>
            <w:shd w:val="clear" w:color="auto" w:fill="D9E2F3"/>
          </w:tcPr>
          <w:p w14:paraId="50B6F839" w14:textId="77777777" w:rsidR="006262B5" w:rsidRPr="00E014A5" w:rsidRDefault="006262B5" w:rsidP="00805187">
            <w:pPr>
              <w:spacing w:after="0"/>
              <w:rPr>
                <w:rFonts w:ascii="Garamond" w:hAnsi="Garamond"/>
                <w:b/>
                <w:sz w:val="12"/>
                <w:szCs w:val="12"/>
              </w:rPr>
            </w:pPr>
            <w:r w:rsidRPr="00E014A5">
              <w:rPr>
                <w:rFonts w:ascii="Garamond" w:hAnsi="Garamond"/>
                <w:sz w:val="12"/>
                <w:szCs w:val="12"/>
              </w:rPr>
              <w:t>1, 2, 7, 8, III</w:t>
            </w:r>
          </w:p>
          <w:p w14:paraId="165D8205" w14:textId="77777777" w:rsidR="006262B5" w:rsidRPr="00E014A5" w:rsidRDefault="006262B5" w:rsidP="00805187">
            <w:pPr>
              <w:spacing w:after="0"/>
              <w:rPr>
                <w:rFonts w:ascii="Garamond" w:hAnsi="Garamond"/>
                <w:b/>
                <w:sz w:val="12"/>
                <w:szCs w:val="12"/>
              </w:rPr>
            </w:pPr>
          </w:p>
        </w:tc>
        <w:tc>
          <w:tcPr>
            <w:tcW w:w="251" w:type="dxa"/>
            <w:gridSpan w:val="2"/>
            <w:vMerge/>
            <w:tcBorders>
              <w:bottom w:val="nil"/>
              <w:right w:val="nil"/>
            </w:tcBorders>
          </w:tcPr>
          <w:p w14:paraId="1C51AF18" w14:textId="77777777" w:rsidR="006262B5" w:rsidRPr="00E014A5" w:rsidRDefault="006262B5" w:rsidP="00805187">
            <w:pPr>
              <w:spacing w:after="0"/>
              <w:rPr>
                <w:rFonts w:ascii="Garamond" w:hAnsi="Garamond"/>
                <w:b/>
                <w:sz w:val="12"/>
                <w:szCs w:val="12"/>
              </w:rPr>
            </w:pPr>
          </w:p>
        </w:tc>
        <w:tc>
          <w:tcPr>
            <w:tcW w:w="993" w:type="dxa"/>
            <w:gridSpan w:val="2"/>
            <w:vMerge/>
            <w:tcBorders>
              <w:left w:val="nil"/>
              <w:bottom w:val="nil"/>
              <w:right w:val="nil"/>
            </w:tcBorders>
          </w:tcPr>
          <w:p w14:paraId="04B6E4D1" w14:textId="77777777" w:rsidR="006262B5" w:rsidRPr="00E014A5" w:rsidRDefault="006262B5" w:rsidP="00805187">
            <w:pPr>
              <w:spacing w:after="0"/>
              <w:rPr>
                <w:rFonts w:ascii="Garamond" w:hAnsi="Garamond"/>
                <w:b/>
                <w:sz w:val="12"/>
                <w:szCs w:val="12"/>
              </w:rPr>
            </w:pPr>
          </w:p>
        </w:tc>
        <w:tc>
          <w:tcPr>
            <w:tcW w:w="993" w:type="dxa"/>
            <w:gridSpan w:val="2"/>
            <w:vMerge/>
            <w:tcBorders>
              <w:left w:val="nil"/>
              <w:bottom w:val="nil"/>
              <w:right w:val="nil"/>
            </w:tcBorders>
          </w:tcPr>
          <w:p w14:paraId="7774E922" w14:textId="77777777" w:rsidR="006262B5" w:rsidRPr="00E014A5" w:rsidRDefault="006262B5" w:rsidP="00805187">
            <w:pPr>
              <w:spacing w:after="0"/>
              <w:rPr>
                <w:rFonts w:ascii="Garamond" w:hAnsi="Garamond"/>
                <w:b/>
                <w:sz w:val="12"/>
                <w:szCs w:val="12"/>
              </w:rPr>
            </w:pPr>
          </w:p>
        </w:tc>
      </w:tr>
    </w:tbl>
    <w:p w14:paraId="11B026CA" w14:textId="77777777" w:rsidR="00F5446D" w:rsidRPr="00E014A5" w:rsidRDefault="00F5446D"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0"/>
          <w:szCs w:val="24"/>
        </w:rPr>
      </w:pPr>
    </w:p>
    <w:p w14:paraId="2DCCBD32" w14:textId="08E0907F" w:rsidR="0053444E" w:rsidRPr="002D0D42" w:rsidRDefault="0053444E" w:rsidP="0053444E">
      <w:pPr>
        <w:spacing w:after="0"/>
        <w:jc w:val="center"/>
        <w:rPr>
          <w:rFonts w:ascii="Garamond" w:hAnsi="Garamond"/>
          <w:b/>
          <w:sz w:val="20"/>
          <w:szCs w:val="20"/>
        </w:rPr>
      </w:pPr>
      <w:r w:rsidRPr="002D0D42">
        <w:rPr>
          <w:rFonts w:ascii="Garamond" w:hAnsi="Garamond"/>
          <w:b/>
          <w:sz w:val="20"/>
          <w:szCs w:val="20"/>
        </w:rPr>
        <w:t>PLAN FINANCIMI</w:t>
      </w:r>
      <w:r w:rsidR="00F92464">
        <w:rPr>
          <w:rFonts w:ascii="Garamond" w:hAnsi="Garamond"/>
          <w:b/>
          <w:sz w:val="20"/>
          <w:szCs w:val="20"/>
        </w:rPr>
        <w:t xml:space="preserve">        </w:t>
      </w:r>
    </w:p>
    <w:p w14:paraId="2282E847" w14:textId="77777777" w:rsidR="0053444E" w:rsidRPr="002D0D42" w:rsidRDefault="0053444E" w:rsidP="009338C0">
      <w:pPr>
        <w:spacing w:after="0"/>
        <w:ind w:left="10034"/>
        <w:rPr>
          <w:rFonts w:ascii="Garamond" w:hAnsi="Garamond"/>
          <w:sz w:val="14"/>
          <w:szCs w:val="14"/>
        </w:rPr>
      </w:pPr>
      <w:r w:rsidRPr="002D0D42">
        <w:rPr>
          <w:rFonts w:ascii="Garamond" w:hAnsi="Garamond"/>
          <w:sz w:val="14"/>
          <w:szCs w:val="14"/>
        </w:rPr>
        <w:t xml:space="preserve">% të kostove të </w:t>
      </w:r>
    </w:p>
    <w:p w14:paraId="1315BFB7" w14:textId="6B34A957" w:rsidR="0053444E" w:rsidRPr="002D0D42" w:rsidRDefault="00F92464" w:rsidP="009338C0">
      <w:pPr>
        <w:spacing w:after="0"/>
        <w:ind w:left="10034"/>
        <w:rPr>
          <w:rFonts w:ascii="Garamond" w:hAnsi="Garamond"/>
          <w:b/>
        </w:rPr>
      </w:pPr>
      <w:r>
        <w:rPr>
          <w:rFonts w:ascii="Garamond" w:hAnsi="Garamond"/>
          <w:sz w:val="14"/>
          <w:szCs w:val="14"/>
        </w:rPr>
        <w:t xml:space="preserve">   </w:t>
      </w:r>
      <w:r w:rsidR="0053444E" w:rsidRPr="002D0D42">
        <w:rPr>
          <w:rFonts w:ascii="Garamond" w:hAnsi="Garamond"/>
          <w:sz w:val="14"/>
          <w:szCs w:val="14"/>
        </w:rPr>
        <w:t xml:space="preserve"> shkaktuara të financuara</w:t>
      </w:r>
      <w:r w:rsidR="0053444E" w:rsidRPr="002D0D42">
        <w:rPr>
          <w:rFonts w:ascii="Garamond" w:hAnsi="Garamond"/>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990"/>
        <w:gridCol w:w="1417"/>
        <w:gridCol w:w="967"/>
        <w:gridCol w:w="967"/>
        <w:gridCol w:w="966"/>
        <w:gridCol w:w="966"/>
        <w:gridCol w:w="966"/>
        <w:gridCol w:w="966"/>
        <w:gridCol w:w="966"/>
        <w:gridCol w:w="1299"/>
        <w:gridCol w:w="966"/>
        <w:gridCol w:w="966"/>
      </w:tblGrid>
      <w:tr w:rsidR="0053444E" w:rsidRPr="002D0D42" w14:paraId="6E25EDDE" w14:textId="77777777" w:rsidTr="00805187">
        <w:trPr>
          <w:trHeight w:val="656"/>
        </w:trPr>
        <w:tc>
          <w:tcPr>
            <w:tcW w:w="2808" w:type="dxa"/>
            <w:gridSpan w:val="2"/>
            <w:tcBorders>
              <w:top w:val="nil"/>
              <w:left w:val="nil"/>
              <w:bottom w:val="nil"/>
            </w:tcBorders>
          </w:tcPr>
          <w:p w14:paraId="446893BD" w14:textId="77777777" w:rsidR="0053444E" w:rsidRPr="002D0D42" w:rsidRDefault="0053444E" w:rsidP="00805187">
            <w:pPr>
              <w:spacing w:after="0"/>
              <w:rPr>
                <w:rFonts w:ascii="Garamond" w:hAnsi="Garamond"/>
                <w:b/>
                <w:sz w:val="14"/>
                <w:szCs w:val="14"/>
              </w:rPr>
            </w:pPr>
          </w:p>
        </w:tc>
        <w:tc>
          <w:tcPr>
            <w:tcW w:w="1417" w:type="dxa"/>
            <w:vMerge w:val="restart"/>
            <w:shd w:val="clear" w:color="auto" w:fill="E7E6E6"/>
          </w:tcPr>
          <w:p w14:paraId="7AF8A5B4" w14:textId="77777777" w:rsidR="0053444E" w:rsidRPr="002D0D42" w:rsidRDefault="0053444E" w:rsidP="00805187">
            <w:pPr>
              <w:spacing w:after="0"/>
              <w:jc w:val="center"/>
              <w:rPr>
                <w:rFonts w:ascii="Garamond" w:hAnsi="Garamond"/>
                <w:b/>
                <w:sz w:val="14"/>
                <w:szCs w:val="14"/>
              </w:rPr>
            </w:pPr>
            <w:r w:rsidRPr="002D0D42">
              <w:rPr>
                <w:rFonts w:ascii="Garamond" w:hAnsi="Garamond"/>
                <w:b/>
                <w:sz w:val="14"/>
                <w:szCs w:val="14"/>
              </w:rPr>
              <w:t>Dhjetor 2023</w:t>
            </w:r>
          </w:p>
          <w:p w14:paraId="2FF9E7BF" w14:textId="60430912" w:rsidR="0053444E" w:rsidRPr="002D0D42" w:rsidRDefault="0053444E" w:rsidP="00805187">
            <w:pPr>
              <w:spacing w:after="0"/>
              <w:jc w:val="center"/>
              <w:rPr>
                <w:rFonts w:ascii="Garamond" w:hAnsi="Garamond"/>
                <w:b/>
                <w:sz w:val="14"/>
                <w:szCs w:val="14"/>
              </w:rPr>
            </w:pPr>
            <w:r w:rsidRPr="002D0D42">
              <w:rPr>
                <w:rFonts w:ascii="Garamond" w:hAnsi="Garamond"/>
                <w:b/>
                <w:sz w:val="14"/>
                <w:szCs w:val="14"/>
              </w:rPr>
              <w:t xml:space="preserve">(pas miratimit të grantit dhe </w:t>
            </w:r>
            <w:r w:rsidR="00D23620" w:rsidRPr="002D0D42">
              <w:rPr>
                <w:rFonts w:ascii="Garamond" w:hAnsi="Garamond"/>
                <w:b/>
                <w:sz w:val="14"/>
                <w:szCs w:val="14"/>
              </w:rPr>
              <w:t>Huas</w:t>
            </w:r>
            <w:r w:rsidRPr="002D0D42">
              <w:rPr>
                <w:rFonts w:ascii="Garamond" w:hAnsi="Garamond"/>
                <w:b/>
                <w:sz w:val="14"/>
                <w:szCs w:val="14"/>
              </w:rPr>
              <w:t>)</w:t>
            </w:r>
          </w:p>
          <w:p w14:paraId="213C5FE2" w14:textId="77777777" w:rsidR="0053444E" w:rsidRPr="002D0D42" w:rsidRDefault="0053444E" w:rsidP="00805187">
            <w:pPr>
              <w:jc w:val="center"/>
              <w:rPr>
                <w:rFonts w:ascii="Garamond" w:hAnsi="Garamond"/>
                <w:b/>
                <w:sz w:val="14"/>
                <w:szCs w:val="14"/>
              </w:rPr>
            </w:pPr>
            <w:r w:rsidRPr="002D0D42">
              <w:rPr>
                <w:rFonts w:ascii="Garamond" w:hAnsi="Garamond"/>
                <w:b/>
                <w:sz w:val="14"/>
                <w:szCs w:val="14"/>
              </w:rPr>
              <w:t>MIL EURO</w:t>
            </w:r>
          </w:p>
        </w:tc>
        <w:tc>
          <w:tcPr>
            <w:tcW w:w="5798" w:type="dxa"/>
            <w:gridSpan w:val="6"/>
            <w:vMerge w:val="restart"/>
            <w:shd w:val="clear" w:color="auto" w:fill="D9E2F3"/>
          </w:tcPr>
          <w:p w14:paraId="24371E3F" w14:textId="77777777" w:rsidR="0053444E" w:rsidRPr="002D0D42" w:rsidRDefault="0053444E" w:rsidP="00805187">
            <w:pPr>
              <w:spacing w:after="0"/>
              <w:jc w:val="center"/>
              <w:rPr>
                <w:rFonts w:ascii="Garamond" w:hAnsi="Garamond"/>
                <w:b/>
                <w:sz w:val="14"/>
                <w:szCs w:val="14"/>
              </w:rPr>
            </w:pPr>
            <w:r w:rsidRPr="002D0D42">
              <w:rPr>
                <w:rFonts w:ascii="Garamond" w:hAnsi="Garamond"/>
                <w:b/>
                <w:sz w:val="14"/>
                <w:szCs w:val="14"/>
              </w:rPr>
              <w:t>Fondet e marra</w:t>
            </w:r>
          </w:p>
        </w:tc>
        <w:tc>
          <w:tcPr>
            <w:tcW w:w="966" w:type="dxa"/>
            <w:vMerge w:val="restart"/>
            <w:shd w:val="clear" w:color="auto" w:fill="E7E6E6"/>
          </w:tcPr>
          <w:p w14:paraId="719012C0" w14:textId="77777777" w:rsidR="0053444E" w:rsidRPr="002D0D42" w:rsidRDefault="0053444E" w:rsidP="00805187">
            <w:pPr>
              <w:jc w:val="center"/>
              <w:rPr>
                <w:rFonts w:ascii="Garamond" w:hAnsi="Garamond"/>
                <w:b/>
                <w:sz w:val="14"/>
                <w:szCs w:val="14"/>
              </w:rPr>
            </w:pPr>
            <w:r w:rsidRPr="002D0D42">
              <w:rPr>
                <w:rFonts w:ascii="Garamond" w:hAnsi="Garamond"/>
                <w:b/>
                <w:sz w:val="14"/>
                <w:szCs w:val="14"/>
              </w:rPr>
              <w:t>% sipas burimit të financimit (aktual)</w:t>
            </w:r>
          </w:p>
        </w:tc>
        <w:tc>
          <w:tcPr>
            <w:tcW w:w="2265" w:type="dxa"/>
            <w:gridSpan w:val="2"/>
            <w:vMerge w:val="restart"/>
            <w:shd w:val="clear" w:color="auto" w:fill="E2EFD9"/>
          </w:tcPr>
          <w:p w14:paraId="3F2C54F9" w14:textId="77777777" w:rsidR="0053444E" w:rsidRPr="002D0D42" w:rsidRDefault="0053444E" w:rsidP="00805187">
            <w:pPr>
              <w:spacing w:after="0"/>
              <w:jc w:val="center"/>
              <w:rPr>
                <w:rFonts w:ascii="Garamond" w:hAnsi="Garamond"/>
                <w:b/>
                <w:sz w:val="14"/>
                <w:szCs w:val="14"/>
              </w:rPr>
            </w:pPr>
            <w:r w:rsidRPr="002D0D42">
              <w:rPr>
                <w:rFonts w:ascii="Garamond" w:hAnsi="Garamond"/>
                <w:b/>
                <w:sz w:val="14"/>
                <w:szCs w:val="14"/>
              </w:rPr>
              <w:t>Parashikuar</w:t>
            </w:r>
          </w:p>
        </w:tc>
        <w:tc>
          <w:tcPr>
            <w:tcW w:w="966" w:type="dxa"/>
          </w:tcPr>
          <w:p w14:paraId="22C4ACCD" w14:textId="77777777" w:rsidR="0053444E" w:rsidRPr="002D0D42" w:rsidRDefault="0053444E" w:rsidP="00805187">
            <w:pPr>
              <w:spacing w:after="0"/>
              <w:jc w:val="center"/>
              <w:rPr>
                <w:rFonts w:ascii="Garamond" w:hAnsi="Garamond"/>
                <w:sz w:val="14"/>
                <w:szCs w:val="14"/>
              </w:rPr>
            </w:pPr>
            <w:r w:rsidRPr="002D0D42">
              <w:rPr>
                <w:rFonts w:ascii="Garamond" w:hAnsi="Garamond"/>
                <w:sz w:val="14"/>
                <w:szCs w:val="14"/>
              </w:rPr>
              <w:t>Komente</w:t>
            </w:r>
          </w:p>
        </w:tc>
      </w:tr>
      <w:tr w:rsidR="0053444E" w:rsidRPr="002D0D42" w14:paraId="6C5CD12B" w14:textId="77777777" w:rsidTr="00805187">
        <w:tc>
          <w:tcPr>
            <w:tcW w:w="2808" w:type="dxa"/>
            <w:gridSpan w:val="2"/>
            <w:tcBorders>
              <w:top w:val="nil"/>
              <w:bottom w:val="nil"/>
            </w:tcBorders>
          </w:tcPr>
          <w:p w14:paraId="40233CBC" w14:textId="77777777" w:rsidR="0053444E" w:rsidRPr="002D0D42" w:rsidRDefault="0053444E" w:rsidP="00805187">
            <w:pPr>
              <w:spacing w:after="0"/>
              <w:rPr>
                <w:rFonts w:ascii="Garamond" w:hAnsi="Garamond"/>
                <w:b/>
                <w:sz w:val="14"/>
                <w:szCs w:val="14"/>
              </w:rPr>
            </w:pPr>
          </w:p>
        </w:tc>
        <w:tc>
          <w:tcPr>
            <w:tcW w:w="1417" w:type="dxa"/>
            <w:vMerge/>
            <w:shd w:val="clear" w:color="auto" w:fill="E7E6E6"/>
          </w:tcPr>
          <w:p w14:paraId="22DDBF1B" w14:textId="77777777" w:rsidR="0053444E" w:rsidRPr="002D0D42" w:rsidRDefault="0053444E" w:rsidP="00805187">
            <w:pPr>
              <w:spacing w:after="0"/>
              <w:jc w:val="center"/>
              <w:rPr>
                <w:rFonts w:ascii="Garamond" w:hAnsi="Garamond"/>
                <w:b/>
                <w:sz w:val="14"/>
                <w:szCs w:val="14"/>
              </w:rPr>
            </w:pPr>
          </w:p>
        </w:tc>
        <w:tc>
          <w:tcPr>
            <w:tcW w:w="5798" w:type="dxa"/>
            <w:gridSpan w:val="6"/>
            <w:vMerge/>
            <w:shd w:val="clear" w:color="auto" w:fill="D9E2F3"/>
          </w:tcPr>
          <w:p w14:paraId="2FF93B3D" w14:textId="77777777" w:rsidR="0053444E" w:rsidRPr="002D0D42" w:rsidRDefault="0053444E" w:rsidP="00805187">
            <w:pPr>
              <w:spacing w:after="0"/>
              <w:rPr>
                <w:rFonts w:ascii="Garamond" w:hAnsi="Garamond"/>
                <w:b/>
                <w:sz w:val="14"/>
                <w:szCs w:val="14"/>
              </w:rPr>
            </w:pPr>
          </w:p>
        </w:tc>
        <w:tc>
          <w:tcPr>
            <w:tcW w:w="966" w:type="dxa"/>
            <w:vMerge/>
            <w:shd w:val="clear" w:color="auto" w:fill="E7E6E6"/>
          </w:tcPr>
          <w:p w14:paraId="07625121" w14:textId="77777777" w:rsidR="0053444E" w:rsidRPr="002D0D42" w:rsidRDefault="0053444E" w:rsidP="00805187">
            <w:pPr>
              <w:spacing w:after="0"/>
              <w:rPr>
                <w:rFonts w:ascii="Garamond" w:hAnsi="Garamond"/>
                <w:b/>
                <w:sz w:val="14"/>
                <w:szCs w:val="14"/>
              </w:rPr>
            </w:pPr>
          </w:p>
        </w:tc>
        <w:tc>
          <w:tcPr>
            <w:tcW w:w="2265" w:type="dxa"/>
            <w:gridSpan w:val="2"/>
            <w:vMerge/>
            <w:shd w:val="clear" w:color="auto" w:fill="E2EFD9"/>
          </w:tcPr>
          <w:p w14:paraId="61CF1AC8" w14:textId="77777777" w:rsidR="0053444E" w:rsidRPr="002D0D42" w:rsidRDefault="0053444E" w:rsidP="00805187">
            <w:pPr>
              <w:spacing w:after="0"/>
              <w:jc w:val="center"/>
              <w:rPr>
                <w:rFonts w:ascii="Garamond" w:hAnsi="Garamond"/>
                <w:b/>
                <w:sz w:val="14"/>
                <w:szCs w:val="14"/>
              </w:rPr>
            </w:pPr>
          </w:p>
        </w:tc>
        <w:tc>
          <w:tcPr>
            <w:tcW w:w="966" w:type="dxa"/>
          </w:tcPr>
          <w:p w14:paraId="6143428C" w14:textId="77777777" w:rsidR="0053444E" w:rsidRPr="002D0D42" w:rsidRDefault="0053444E" w:rsidP="00805187">
            <w:pPr>
              <w:spacing w:after="0"/>
              <w:jc w:val="center"/>
              <w:rPr>
                <w:rFonts w:ascii="Garamond" w:hAnsi="Garamond"/>
                <w:sz w:val="14"/>
                <w:szCs w:val="14"/>
              </w:rPr>
            </w:pPr>
          </w:p>
        </w:tc>
      </w:tr>
      <w:tr w:rsidR="0053444E" w:rsidRPr="002D0D42" w14:paraId="5E6C0351" w14:textId="77777777" w:rsidTr="00805187">
        <w:tc>
          <w:tcPr>
            <w:tcW w:w="2808" w:type="dxa"/>
            <w:gridSpan w:val="2"/>
            <w:tcBorders>
              <w:top w:val="nil"/>
              <w:left w:val="nil"/>
            </w:tcBorders>
          </w:tcPr>
          <w:p w14:paraId="3FD1566F" w14:textId="77777777" w:rsidR="0053444E" w:rsidRPr="002D0D42" w:rsidRDefault="0053444E" w:rsidP="00805187">
            <w:pPr>
              <w:spacing w:after="0"/>
              <w:rPr>
                <w:rFonts w:ascii="Garamond" w:hAnsi="Garamond"/>
                <w:b/>
                <w:sz w:val="14"/>
                <w:szCs w:val="14"/>
              </w:rPr>
            </w:pPr>
          </w:p>
        </w:tc>
        <w:tc>
          <w:tcPr>
            <w:tcW w:w="1417" w:type="dxa"/>
            <w:vMerge/>
            <w:shd w:val="clear" w:color="auto" w:fill="E7E6E6"/>
          </w:tcPr>
          <w:p w14:paraId="5CEDA4E2" w14:textId="77777777" w:rsidR="0053444E" w:rsidRPr="002D0D42" w:rsidRDefault="0053444E" w:rsidP="00805187">
            <w:pPr>
              <w:spacing w:after="0"/>
              <w:jc w:val="center"/>
              <w:rPr>
                <w:rFonts w:ascii="Garamond" w:hAnsi="Garamond"/>
                <w:b/>
                <w:sz w:val="14"/>
                <w:szCs w:val="14"/>
              </w:rPr>
            </w:pPr>
          </w:p>
        </w:tc>
        <w:tc>
          <w:tcPr>
            <w:tcW w:w="967" w:type="dxa"/>
            <w:shd w:val="clear" w:color="auto" w:fill="D9E2F3"/>
          </w:tcPr>
          <w:p w14:paraId="23DB53A9" w14:textId="77777777" w:rsidR="0053444E" w:rsidRPr="002D0D42" w:rsidRDefault="0053444E" w:rsidP="00805187">
            <w:pPr>
              <w:spacing w:after="0"/>
              <w:rPr>
                <w:rFonts w:ascii="Garamond" w:hAnsi="Garamond"/>
                <w:b/>
                <w:sz w:val="14"/>
                <w:szCs w:val="14"/>
              </w:rPr>
            </w:pPr>
            <w:r w:rsidRPr="002D0D42">
              <w:rPr>
                <w:rFonts w:ascii="Garamond" w:hAnsi="Garamond"/>
                <w:b/>
                <w:sz w:val="14"/>
                <w:szCs w:val="14"/>
              </w:rPr>
              <w:t xml:space="preserve">2024 </w:t>
            </w:r>
          </w:p>
        </w:tc>
        <w:tc>
          <w:tcPr>
            <w:tcW w:w="967" w:type="dxa"/>
            <w:shd w:val="clear" w:color="auto" w:fill="D9E2F3"/>
          </w:tcPr>
          <w:p w14:paraId="302540E7" w14:textId="77777777" w:rsidR="0053444E" w:rsidRPr="002D0D42" w:rsidRDefault="0053444E" w:rsidP="00805187">
            <w:pPr>
              <w:spacing w:after="0"/>
              <w:rPr>
                <w:rFonts w:ascii="Garamond" w:hAnsi="Garamond"/>
                <w:b/>
                <w:sz w:val="14"/>
                <w:szCs w:val="14"/>
              </w:rPr>
            </w:pPr>
            <w:r w:rsidRPr="002D0D42">
              <w:rPr>
                <w:rFonts w:ascii="Garamond" w:hAnsi="Garamond"/>
                <w:b/>
                <w:sz w:val="14"/>
                <w:szCs w:val="14"/>
              </w:rPr>
              <w:t xml:space="preserve">2025 </w:t>
            </w:r>
          </w:p>
        </w:tc>
        <w:tc>
          <w:tcPr>
            <w:tcW w:w="966" w:type="dxa"/>
            <w:shd w:val="clear" w:color="auto" w:fill="D9E2F3"/>
          </w:tcPr>
          <w:p w14:paraId="2037B4D6" w14:textId="77777777" w:rsidR="0053444E" w:rsidRPr="002D0D42" w:rsidRDefault="0053444E" w:rsidP="00805187">
            <w:pPr>
              <w:spacing w:after="0"/>
              <w:rPr>
                <w:rFonts w:ascii="Garamond" w:hAnsi="Garamond"/>
                <w:b/>
                <w:sz w:val="14"/>
                <w:szCs w:val="14"/>
              </w:rPr>
            </w:pPr>
            <w:r w:rsidRPr="002D0D42">
              <w:rPr>
                <w:rFonts w:ascii="Garamond" w:hAnsi="Garamond"/>
                <w:b/>
                <w:sz w:val="14"/>
                <w:szCs w:val="14"/>
              </w:rPr>
              <w:t xml:space="preserve">2026 </w:t>
            </w:r>
          </w:p>
        </w:tc>
        <w:tc>
          <w:tcPr>
            <w:tcW w:w="966" w:type="dxa"/>
            <w:shd w:val="clear" w:color="auto" w:fill="D9E2F3"/>
          </w:tcPr>
          <w:p w14:paraId="14214432" w14:textId="77777777" w:rsidR="0053444E" w:rsidRPr="002D0D42" w:rsidRDefault="0053444E" w:rsidP="00805187">
            <w:pPr>
              <w:spacing w:after="0"/>
              <w:rPr>
                <w:rFonts w:ascii="Garamond" w:hAnsi="Garamond"/>
                <w:b/>
                <w:sz w:val="14"/>
                <w:szCs w:val="14"/>
              </w:rPr>
            </w:pPr>
            <w:r w:rsidRPr="002D0D42">
              <w:rPr>
                <w:rFonts w:ascii="Garamond" w:hAnsi="Garamond"/>
                <w:b/>
                <w:sz w:val="14"/>
                <w:szCs w:val="14"/>
              </w:rPr>
              <w:t xml:space="preserve">2027 </w:t>
            </w:r>
          </w:p>
        </w:tc>
        <w:tc>
          <w:tcPr>
            <w:tcW w:w="966" w:type="dxa"/>
            <w:shd w:val="clear" w:color="auto" w:fill="D9E2F3"/>
          </w:tcPr>
          <w:p w14:paraId="5B41EC75" w14:textId="77777777" w:rsidR="0053444E" w:rsidRPr="002D0D42" w:rsidRDefault="0053444E" w:rsidP="00805187">
            <w:pPr>
              <w:spacing w:after="0"/>
              <w:rPr>
                <w:rFonts w:ascii="Garamond" w:hAnsi="Garamond"/>
                <w:b/>
                <w:sz w:val="14"/>
                <w:szCs w:val="14"/>
              </w:rPr>
            </w:pPr>
            <w:r w:rsidRPr="002D0D42">
              <w:rPr>
                <w:rFonts w:ascii="Garamond" w:hAnsi="Garamond"/>
                <w:b/>
                <w:sz w:val="14"/>
                <w:szCs w:val="14"/>
              </w:rPr>
              <w:t>2028</w:t>
            </w:r>
          </w:p>
        </w:tc>
        <w:tc>
          <w:tcPr>
            <w:tcW w:w="966" w:type="dxa"/>
            <w:shd w:val="clear" w:color="auto" w:fill="D9E2F3"/>
          </w:tcPr>
          <w:p w14:paraId="0B192A7C" w14:textId="77777777" w:rsidR="0053444E" w:rsidRPr="002D0D42" w:rsidRDefault="0053444E" w:rsidP="00805187">
            <w:pPr>
              <w:spacing w:after="0"/>
              <w:rPr>
                <w:rFonts w:ascii="Garamond" w:hAnsi="Garamond"/>
                <w:b/>
                <w:sz w:val="14"/>
                <w:szCs w:val="14"/>
              </w:rPr>
            </w:pPr>
            <w:r w:rsidRPr="002D0D42">
              <w:rPr>
                <w:rFonts w:ascii="Garamond" w:hAnsi="Garamond"/>
                <w:b/>
                <w:sz w:val="14"/>
                <w:szCs w:val="14"/>
              </w:rPr>
              <w:t xml:space="preserve">Totali marrë </w:t>
            </w:r>
          </w:p>
        </w:tc>
        <w:tc>
          <w:tcPr>
            <w:tcW w:w="966" w:type="dxa"/>
            <w:vMerge/>
            <w:shd w:val="clear" w:color="auto" w:fill="E7E6E6"/>
          </w:tcPr>
          <w:p w14:paraId="5F7F92B0" w14:textId="77777777" w:rsidR="0053444E" w:rsidRPr="002D0D42" w:rsidRDefault="0053444E" w:rsidP="00805187">
            <w:pPr>
              <w:spacing w:after="0"/>
              <w:rPr>
                <w:rFonts w:ascii="Garamond" w:hAnsi="Garamond"/>
                <w:b/>
                <w:sz w:val="14"/>
                <w:szCs w:val="14"/>
              </w:rPr>
            </w:pPr>
          </w:p>
        </w:tc>
        <w:tc>
          <w:tcPr>
            <w:tcW w:w="1299" w:type="dxa"/>
            <w:shd w:val="clear" w:color="auto" w:fill="E2EFD9"/>
          </w:tcPr>
          <w:p w14:paraId="3C2B5A41" w14:textId="77777777" w:rsidR="0053444E" w:rsidRPr="002D0D42" w:rsidRDefault="0053444E" w:rsidP="00805187">
            <w:pPr>
              <w:spacing w:after="0"/>
              <w:jc w:val="center"/>
              <w:rPr>
                <w:rFonts w:ascii="Garamond" w:hAnsi="Garamond"/>
                <w:b/>
                <w:sz w:val="14"/>
                <w:szCs w:val="14"/>
              </w:rPr>
            </w:pPr>
            <w:r w:rsidRPr="002D0D42">
              <w:rPr>
                <w:rFonts w:ascii="Garamond" w:hAnsi="Garamond"/>
                <w:b/>
                <w:sz w:val="14"/>
                <w:szCs w:val="14"/>
              </w:rPr>
              <w:t>Deri në përfundimin</w:t>
            </w:r>
          </w:p>
        </w:tc>
        <w:tc>
          <w:tcPr>
            <w:tcW w:w="966" w:type="dxa"/>
            <w:shd w:val="clear" w:color="auto" w:fill="E2EFD9"/>
          </w:tcPr>
          <w:p w14:paraId="6632542A" w14:textId="73B05CFB" w:rsidR="0053444E" w:rsidRPr="002D0D42" w:rsidRDefault="0053444E" w:rsidP="00805187">
            <w:pPr>
              <w:spacing w:after="0"/>
              <w:jc w:val="center"/>
              <w:rPr>
                <w:rFonts w:ascii="Garamond" w:hAnsi="Garamond"/>
                <w:b/>
                <w:sz w:val="14"/>
                <w:szCs w:val="14"/>
              </w:rPr>
            </w:pPr>
            <w:r w:rsidRPr="002D0D42">
              <w:rPr>
                <w:rFonts w:ascii="Garamond" w:hAnsi="Garamond"/>
                <w:b/>
                <w:sz w:val="14"/>
                <w:szCs w:val="14"/>
              </w:rPr>
              <w:t>Nga të cilat në 12</w:t>
            </w:r>
            <w:r w:rsidR="00F92464">
              <w:rPr>
                <w:rFonts w:ascii="Garamond" w:hAnsi="Garamond"/>
                <w:b/>
                <w:sz w:val="14"/>
                <w:szCs w:val="14"/>
              </w:rPr>
              <w:t xml:space="preserve"> </w:t>
            </w:r>
            <w:r w:rsidRPr="002D0D42">
              <w:rPr>
                <w:rFonts w:ascii="Garamond" w:hAnsi="Garamond"/>
                <w:b/>
                <w:sz w:val="14"/>
                <w:szCs w:val="14"/>
              </w:rPr>
              <w:t>muajt e tjerë</w:t>
            </w:r>
          </w:p>
        </w:tc>
        <w:tc>
          <w:tcPr>
            <w:tcW w:w="966" w:type="dxa"/>
          </w:tcPr>
          <w:p w14:paraId="33D3C652" w14:textId="77777777" w:rsidR="0053444E" w:rsidRPr="002D0D42" w:rsidRDefault="0053444E" w:rsidP="00805187">
            <w:pPr>
              <w:spacing w:after="0"/>
              <w:jc w:val="center"/>
              <w:rPr>
                <w:rFonts w:ascii="Garamond" w:hAnsi="Garamond"/>
                <w:sz w:val="14"/>
                <w:szCs w:val="14"/>
              </w:rPr>
            </w:pPr>
          </w:p>
        </w:tc>
      </w:tr>
      <w:tr w:rsidR="0053444E" w:rsidRPr="002D0D42" w14:paraId="14372299" w14:textId="77777777" w:rsidTr="00805187">
        <w:tc>
          <w:tcPr>
            <w:tcW w:w="1818" w:type="dxa"/>
            <w:vMerge w:val="restart"/>
          </w:tcPr>
          <w:p w14:paraId="70C817DC" w14:textId="77777777" w:rsidR="0053444E" w:rsidRPr="002D0D42" w:rsidRDefault="0053444E" w:rsidP="00805187">
            <w:pPr>
              <w:spacing w:after="0"/>
              <w:rPr>
                <w:rFonts w:ascii="Garamond" w:hAnsi="Garamond"/>
                <w:b/>
                <w:sz w:val="14"/>
                <w:szCs w:val="14"/>
              </w:rPr>
            </w:pPr>
          </w:p>
          <w:p w14:paraId="4748402B" w14:textId="77777777" w:rsidR="0053444E" w:rsidRPr="002D0D42" w:rsidRDefault="0053444E" w:rsidP="00805187">
            <w:pPr>
              <w:jc w:val="center"/>
              <w:rPr>
                <w:rFonts w:ascii="Garamond" w:hAnsi="Garamond"/>
                <w:b/>
                <w:sz w:val="14"/>
                <w:szCs w:val="14"/>
              </w:rPr>
            </w:pPr>
            <w:r w:rsidRPr="002D0D42">
              <w:rPr>
                <w:rFonts w:ascii="Garamond" w:hAnsi="Garamond"/>
                <w:b/>
                <w:sz w:val="14"/>
                <w:szCs w:val="14"/>
              </w:rPr>
              <w:t>BURIMET E FINANCIMIT</w:t>
            </w:r>
          </w:p>
        </w:tc>
        <w:tc>
          <w:tcPr>
            <w:tcW w:w="990" w:type="dxa"/>
            <w:shd w:val="clear" w:color="auto" w:fill="E7E6E6"/>
          </w:tcPr>
          <w:p w14:paraId="39D2852B" w14:textId="77777777" w:rsidR="0053444E" w:rsidRPr="002D0D42" w:rsidRDefault="0053444E" w:rsidP="00805187">
            <w:pPr>
              <w:spacing w:after="0"/>
              <w:rPr>
                <w:rFonts w:ascii="Garamond" w:hAnsi="Garamond"/>
                <w:b/>
                <w:sz w:val="14"/>
                <w:szCs w:val="14"/>
              </w:rPr>
            </w:pPr>
            <w:r w:rsidRPr="002D0D42">
              <w:rPr>
                <w:rFonts w:ascii="Garamond" w:hAnsi="Garamond"/>
                <w:b/>
                <w:sz w:val="14"/>
                <w:szCs w:val="14"/>
              </w:rPr>
              <w:t xml:space="preserve">Granti WBIF </w:t>
            </w:r>
          </w:p>
        </w:tc>
        <w:tc>
          <w:tcPr>
            <w:tcW w:w="1417" w:type="dxa"/>
            <w:shd w:val="clear" w:color="auto" w:fill="E7E6E6"/>
          </w:tcPr>
          <w:p w14:paraId="5C4B8A67" w14:textId="77777777" w:rsidR="0053444E" w:rsidRPr="002D0D42" w:rsidRDefault="0053444E" w:rsidP="00805187">
            <w:pPr>
              <w:spacing w:after="0"/>
              <w:jc w:val="center"/>
              <w:rPr>
                <w:rFonts w:ascii="Garamond" w:hAnsi="Garamond"/>
                <w:b/>
                <w:sz w:val="14"/>
                <w:szCs w:val="14"/>
              </w:rPr>
            </w:pPr>
            <w:r w:rsidRPr="002D0D42">
              <w:rPr>
                <w:rFonts w:ascii="Garamond" w:hAnsi="Garamond"/>
                <w:b/>
                <w:sz w:val="14"/>
                <w:szCs w:val="14"/>
              </w:rPr>
              <w:t>`10</w:t>
            </w:r>
          </w:p>
        </w:tc>
        <w:tc>
          <w:tcPr>
            <w:tcW w:w="967" w:type="dxa"/>
            <w:shd w:val="clear" w:color="auto" w:fill="D9E2F3"/>
          </w:tcPr>
          <w:p w14:paraId="59096BB5" w14:textId="6360684F" w:rsidR="0053444E" w:rsidRPr="002D0D42" w:rsidRDefault="0053444E" w:rsidP="00805187">
            <w:pPr>
              <w:spacing w:after="0"/>
              <w:rPr>
                <w:rFonts w:ascii="Garamond" w:hAnsi="Garamond"/>
                <w:b/>
                <w:sz w:val="14"/>
                <w:szCs w:val="14"/>
              </w:rPr>
            </w:pPr>
            <w:r w:rsidRPr="002D0D42">
              <w:rPr>
                <w:rFonts w:ascii="Garamond" w:hAnsi="Garamond"/>
                <w:b/>
                <w:sz w:val="14"/>
                <w:szCs w:val="14"/>
              </w:rPr>
              <w:t xml:space="preserve">Në </w:t>
            </w:r>
            <w:r w:rsidR="00D23620">
              <w:rPr>
                <w:rFonts w:ascii="Garamond" w:hAnsi="Garamond"/>
                <w:b/>
                <w:sz w:val="14"/>
                <w:szCs w:val="14"/>
              </w:rPr>
              <w:t>e</w:t>
            </w:r>
            <w:r w:rsidRPr="002D0D42">
              <w:rPr>
                <w:rFonts w:ascii="Garamond" w:hAnsi="Garamond"/>
                <w:b/>
                <w:sz w:val="14"/>
                <w:szCs w:val="14"/>
              </w:rPr>
              <w:t>uro</w:t>
            </w:r>
          </w:p>
        </w:tc>
        <w:tc>
          <w:tcPr>
            <w:tcW w:w="967" w:type="dxa"/>
            <w:shd w:val="clear" w:color="auto" w:fill="D9E2F3"/>
          </w:tcPr>
          <w:p w14:paraId="5975D3DF" w14:textId="1FFFD35F" w:rsidR="0053444E" w:rsidRPr="002D0D42" w:rsidRDefault="0053444E" w:rsidP="00805187">
            <w:pPr>
              <w:spacing w:after="0"/>
              <w:rPr>
                <w:rFonts w:ascii="Garamond" w:hAnsi="Garamond"/>
                <w:b/>
                <w:sz w:val="14"/>
                <w:szCs w:val="14"/>
              </w:rPr>
            </w:pPr>
            <w:r w:rsidRPr="002D0D42">
              <w:rPr>
                <w:rFonts w:ascii="Garamond" w:hAnsi="Garamond"/>
                <w:b/>
                <w:sz w:val="14"/>
                <w:szCs w:val="14"/>
              </w:rPr>
              <w:t xml:space="preserve">Në </w:t>
            </w:r>
            <w:r w:rsidR="00D23620">
              <w:rPr>
                <w:rFonts w:ascii="Garamond" w:hAnsi="Garamond"/>
                <w:b/>
                <w:sz w:val="14"/>
                <w:szCs w:val="14"/>
              </w:rPr>
              <w:t>e</w:t>
            </w:r>
            <w:r w:rsidRPr="002D0D42">
              <w:rPr>
                <w:rFonts w:ascii="Garamond" w:hAnsi="Garamond"/>
                <w:b/>
                <w:sz w:val="14"/>
                <w:szCs w:val="14"/>
              </w:rPr>
              <w:t>uro</w:t>
            </w:r>
          </w:p>
        </w:tc>
        <w:tc>
          <w:tcPr>
            <w:tcW w:w="966" w:type="dxa"/>
            <w:shd w:val="clear" w:color="auto" w:fill="D9E2F3"/>
          </w:tcPr>
          <w:p w14:paraId="184DF90A" w14:textId="7B82B82D" w:rsidR="0053444E" w:rsidRPr="002D0D42" w:rsidRDefault="0053444E" w:rsidP="00805187">
            <w:pPr>
              <w:spacing w:after="0"/>
              <w:rPr>
                <w:rFonts w:ascii="Garamond" w:hAnsi="Garamond"/>
                <w:b/>
                <w:sz w:val="14"/>
                <w:szCs w:val="14"/>
              </w:rPr>
            </w:pPr>
            <w:r w:rsidRPr="002D0D42">
              <w:rPr>
                <w:rFonts w:ascii="Garamond" w:hAnsi="Garamond"/>
                <w:b/>
                <w:sz w:val="14"/>
                <w:szCs w:val="14"/>
              </w:rPr>
              <w:t xml:space="preserve">Në </w:t>
            </w:r>
            <w:r w:rsidR="00D23620">
              <w:rPr>
                <w:rFonts w:ascii="Garamond" w:hAnsi="Garamond"/>
                <w:b/>
                <w:sz w:val="14"/>
                <w:szCs w:val="14"/>
              </w:rPr>
              <w:t>e</w:t>
            </w:r>
            <w:r w:rsidRPr="002D0D42">
              <w:rPr>
                <w:rFonts w:ascii="Garamond" w:hAnsi="Garamond"/>
                <w:b/>
                <w:sz w:val="14"/>
                <w:szCs w:val="14"/>
              </w:rPr>
              <w:t>uro</w:t>
            </w:r>
          </w:p>
        </w:tc>
        <w:tc>
          <w:tcPr>
            <w:tcW w:w="966" w:type="dxa"/>
            <w:shd w:val="clear" w:color="auto" w:fill="D9E2F3"/>
          </w:tcPr>
          <w:p w14:paraId="0257C51C" w14:textId="3B9C7C23" w:rsidR="0053444E" w:rsidRPr="002D0D42" w:rsidRDefault="0053444E" w:rsidP="00805187">
            <w:pPr>
              <w:spacing w:after="0"/>
              <w:rPr>
                <w:rFonts w:ascii="Garamond" w:hAnsi="Garamond"/>
                <w:b/>
                <w:sz w:val="14"/>
                <w:szCs w:val="14"/>
              </w:rPr>
            </w:pPr>
            <w:r w:rsidRPr="002D0D42">
              <w:rPr>
                <w:rFonts w:ascii="Garamond" w:hAnsi="Garamond"/>
                <w:b/>
                <w:sz w:val="14"/>
                <w:szCs w:val="14"/>
              </w:rPr>
              <w:t xml:space="preserve">Në </w:t>
            </w:r>
            <w:r w:rsidR="00D23620">
              <w:rPr>
                <w:rFonts w:ascii="Garamond" w:hAnsi="Garamond"/>
                <w:b/>
                <w:sz w:val="14"/>
                <w:szCs w:val="14"/>
              </w:rPr>
              <w:t>e</w:t>
            </w:r>
            <w:r w:rsidRPr="002D0D42">
              <w:rPr>
                <w:rFonts w:ascii="Garamond" w:hAnsi="Garamond"/>
                <w:b/>
                <w:sz w:val="14"/>
                <w:szCs w:val="14"/>
              </w:rPr>
              <w:t>uro</w:t>
            </w:r>
          </w:p>
        </w:tc>
        <w:tc>
          <w:tcPr>
            <w:tcW w:w="966" w:type="dxa"/>
            <w:shd w:val="clear" w:color="auto" w:fill="D9E2F3"/>
          </w:tcPr>
          <w:p w14:paraId="7C3179CB" w14:textId="765FA29A" w:rsidR="0053444E" w:rsidRPr="002D0D42" w:rsidRDefault="0053444E" w:rsidP="00805187">
            <w:pPr>
              <w:spacing w:after="0"/>
              <w:rPr>
                <w:rFonts w:ascii="Garamond" w:hAnsi="Garamond"/>
                <w:b/>
                <w:sz w:val="14"/>
                <w:szCs w:val="14"/>
              </w:rPr>
            </w:pPr>
            <w:r w:rsidRPr="002D0D42">
              <w:rPr>
                <w:rFonts w:ascii="Garamond" w:hAnsi="Garamond"/>
                <w:b/>
                <w:sz w:val="14"/>
                <w:szCs w:val="14"/>
              </w:rPr>
              <w:t xml:space="preserve">Në </w:t>
            </w:r>
            <w:r w:rsidR="00D23620">
              <w:rPr>
                <w:rFonts w:ascii="Garamond" w:hAnsi="Garamond"/>
                <w:b/>
                <w:sz w:val="14"/>
                <w:szCs w:val="14"/>
              </w:rPr>
              <w:t>e</w:t>
            </w:r>
            <w:r w:rsidRPr="002D0D42">
              <w:rPr>
                <w:rFonts w:ascii="Garamond" w:hAnsi="Garamond"/>
                <w:b/>
                <w:sz w:val="14"/>
                <w:szCs w:val="14"/>
              </w:rPr>
              <w:t>uro</w:t>
            </w:r>
          </w:p>
        </w:tc>
        <w:tc>
          <w:tcPr>
            <w:tcW w:w="966" w:type="dxa"/>
            <w:shd w:val="clear" w:color="auto" w:fill="D9E2F3"/>
          </w:tcPr>
          <w:p w14:paraId="111A4A8D" w14:textId="084342BE" w:rsidR="0053444E" w:rsidRPr="002D0D42" w:rsidRDefault="0053444E" w:rsidP="00805187">
            <w:pPr>
              <w:spacing w:after="0"/>
              <w:rPr>
                <w:rFonts w:ascii="Garamond" w:hAnsi="Garamond"/>
                <w:b/>
                <w:sz w:val="14"/>
                <w:szCs w:val="14"/>
              </w:rPr>
            </w:pPr>
            <w:r w:rsidRPr="002D0D42">
              <w:rPr>
                <w:rFonts w:ascii="Garamond" w:hAnsi="Garamond"/>
                <w:b/>
                <w:sz w:val="14"/>
                <w:szCs w:val="14"/>
              </w:rPr>
              <w:t xml:space="preserve">Në </w:t>
            </w:r>
            <w:r w:rsidR="00D23620">
              <w:rPr>
                <w:rFonts w:ascii="Garamond" w:hAnsi="Garamond"/>
                <w:b/>
                <w:sz w:val="14"/>
                <w:szCs w:val="14"/>
              </w:rPr>
              <w:t>e</w:t>
            </w:r>
            <w:r w:rsidRPr="002D0D42">
              <w:rPr>
                <w:rFonts w:ascii="Garamond" w:hAnsi="Garamond"/>
                <w:b/>
                <w:sz w:val="14"/>
                <w:szCs w:val="14"/>
              </w:rPr>
              <w:t xml:space="preserve">uro </w:t>
            </w:r>
          </w:p>
        </w:tc>
        <w:tc>
          <w:tcPr>
            <w:tcW w:w="966" w:type="dxa"/>
          </w:tcPr>
          <w:p w14:paraId="38AAB9B2" w14:textId="77777777" w:rsidR="0053444E" w:rsidRPr="002D0D42" w:rsidRDefault="0053444E" w:rsidP="00805187">
            <w:pPr>
              <w:spacing w:after="0"/>
              <w:rPr>
                <w:rFonts w:ascii="Garamond" w:hAnsi="Garamond"/>
                <w:b/>
                <w:sz w:val="14"/>
                <w:szCs w:val="14"/>
              </w:rPr>
            </w:pPr>
          </w:p>
        </w:tc>
        <w:tc>
          <w:tcPr>
            <w:tcW w:w="1299" w:type="dxa"/>
            <w:shd w:val="clear" w:color="auto" w:fill="E2EFD9"/>
          </w:tcPr>
          <w:p w14:paraId="08A2BD88" w14:textId="77777777" w:rsidR="0053444E" w:rsidRPr="002D0D42" w:rsidRDefault="0053444E" w:rsidP="00805187">
            <w:pPr>
              <w:spacing w:after="0"/>
              <w:jc w:val="center"/>
              <w:rPr>
                <w:rFonts w:ascii="Garamond" w:hAnsi="Garamond"/>
                <w:sz w:val="14"/>
                <w:szCs w:val="14"/>
              </w:rPr>
            </w:pPr>
            <w:r w:rsidRPr="002D0D42">
              <w:rPr>
                <w:rFonts w:ascii="Garamond" w:hAnsi="Garamond"/>
                <w:sz w:val="14"/>
                <w:szCs w:val="14"/>
              </w:rPr>
              <w:t>Në Euro</w:t>
            </w:r>
          </w:p>
        </w:tc>
        <w:tc>
          <w:tcPr>
            <w:tcW w:w="966" w:type="dxa"/>
            <w:shd w:val="clear" w:color="auto" w:fill="E2EFD9"/>
          </w:tcPr>
          <w:p w14:paraId="664DB20B" w14:textId="77777777" w:rsidR="0053444E" w:rsidRPr="002D0D42" w:rsidRDefault="0053444E" w:rsidP="00805187">
            <w:pPr>
              <w:spacing w:after="0"/>
              <w:jc w:val="center"/>
              <w:rPr>
                <w:rFonts w:ascii="Garamond" w:hAnsi="Garamond"/>
                <w:sz w:val="14"/>
                <w:szCs w:val="14"/>
              </w:rPr>
            </w:pPr>
            <w:r w:rsidRPr="002D0D42">
              <w:rPr>
                <w:rFonts w:ascii="Garamond" w:hAnsi="Garamond"/>
                <w:sz w:val="14"/>
                <w:szCs w:val="14"/>
              </w:rPr>
              <w:t>Në Euro</w:t>
            </w:r>
          </w:p>
        </w:tc>
        <w:tc>
          <w:tcPr>
            <w:tcW w:w="966" w:type="dxa"/>
          </w:tcPr>
          <w:p w14:paraId="4DB42D35" w14:textId="77777777" w:rsidR="0053444E" w:rsidRPr="002D0D42" w:rsidRDefault="0053444E" w:rsidP="00805187">
            <w:pPr>
              <w:spacing w:after="0"/>
              <w:jc w:val="center"/>
              <w:rPr>
                <w:rFonts w:ascii="Garamond" w:hAnsi="Garamond"/>
                <w:sz w:val="14"/>
                <w:szCs w:val="14"/>
              </w:rPr>
            </w:pPr>
          </w:p>
        </w:tc>
      </w:tr>
      <w:tr w:rsidR="0053444E" w:rsidRPr="002D0D42" w14:paraId="0257FC8E" w14:textId="77777777" w:rsidTr="00805187">
        <w:tc>
          <w:tcPr>
            <w:tcW w:w="1818" w:type="dxa"/>
            <w:vMerge/>
          </w:tcPr>
          <w:p w14:paraId="223700FB" w14:textId="77777777" w:rsidR="0053444E" w:rsidRPr="002D0D42" w:rsidRDefault="0053444E" w:rsidP="00805187">
            <w:pPr>
              <w:spacing w:after="0"/>
              <w:jc w:val="center"/>
              <w:rPr>
                <w:rFonts w:ascii="Garamond" w:hAnsi="Garamond"/>
                <w:b/>
                <w:sz w:val="14"/>
                <w:szCs w:val="14"/>
              </w:rPr>
            </w:pPr>
          </w:p>
        </w:tc>
        <w:tc>
          <w:tcPr>
            <w:tcW w:w="990" w:type="dxa"/>
            <w:shd w:val="clear" w:color="auto" w:fill="E7E6E6"/>
          </w:tcPr>
          <w:p w14:paraId="332D55E8" w14:textId="77777777" w:rsidR="0053444E" w:rsidRPr="002D0D42" w:rsidRDefault="0053444E" w:rsidP="00805187">
            <w:pPr>
              <w:spacing w:after="0"/>
              <w:rPr>
                <w:rFonts w:ascii="Garamond" w:hAnsi="Garamond"/>
                <w:b/>
                <w:sz w:val="14"/>
                <w:szCs w:val="14"/>
              </w:rPr>
            </w:pPr>
            <w:r w:rsidRPr="002D0D42">
              <w:rPr>
                <w:rFonts w:ascii="Garamond" w:hAnsi="Garamond"/>
                <w:b/>
                <w:sz w:val="14"/>
                <w:szCs w:val="14"/>
              </w:rPr>
              <w:t xml:space="preserve">Huaja e CEB-it </w:t>
            </w:r>
          </w:p>
        </w:tc>
        <w:tc>
          <w:tcPr>
            <w:tcW w:w="1417" w:type="dxa"/>
            <w:shd w:val="clear" w:color="auto" w:fill="E7E6E6"/>
          </w:tcPr>
          <w:p w14:paraId="6D456C03" w14:textId="77777777" w:rsidR="0053444E" w:rsidRPr="002D0D42" w:rsidRDefault="0053444E" w:rsidP="00805187">
            <w:pPr>
              <w:spacing w:after="0"/>
              <w:jc w:val="center"/>
              <w:rPr>
                <w:rFonts w:ascii="Garamond" w:hAnsi="Garamond"/>
                <w:b/>
                <w:sz w:val="14"/>
                <w:szCs w:val="14"/>
              </w:rPr>
            </w:pPr>
            <w:r w:rsidRPr="002D0D42">
              <w:rPr>
                <w:rFonts w:ascii="Garamond" w:hAnsi="Garamond"/>
                <w:b/>
                <w:sz w:val="14"/>
                <w:szCs w:val="14"/>
              </w:rPr>
              <w:t>27</w:t>
            </w:r>
          </w:p>
        </w:tc>
        <w:tc>
          <w:tcPr>
            <w:tcW w:w="967" w:type="dxa"/>
          </w:tcPr>
          <w:p w14:paraId="1B4D9AEA" w14:textId="77777777" w:rsidR="0053444E" w:rsidRPr="002D0D42" w:rsidRDefault="0053444E" w:rsidP="00805187">
            <w:pPr>
              <w:spacing w:after="0"/>
              <w:rPr>
                <w:rFonts w:ascii="Garamond" w:hAnsi="Garamond"/>
                <w:b/>
                <w:sz w:val="14"/>
                <w:szCs w:val="14"/>
              </w:rPr>
            </w:pPr>
          </w:p>
        </w:tc>
        <w:tc>
          <w:tcPr>
            <w:tcW w:w="967" w:type="dxa"/>
          </w:tcPr>
          <w:p w14:paraId="0B3CC52C" w14:textId="77777777" w:rsidR="0053444E" w:rsidRPr="002D0D42" w:rsidRDefault="0053444E" w:rsidP="00805187">
            <w:pPr>
              <w:spacing w:after="0"/>
              <w:rPr>
                <w:rFonts w:ascii="Garamond" w:hAnsi="Garamond"/>
                <w:b/>
                <w:sz w:val="14"/>
                <w:szCs w:val="14"/>
              </w:rPr>
            </w:pPr>
          </w:p>
        </w:tc>
        <w:tc>
          <w:tcPr>
            <w:tcW w:w="966" w:type="dxa"/>
          </w:tcPr>
          <w:p w14:paraId="3564EB5F" w14:textId="77777777" w:rsidR="0053444E" w:rsidRPr="002D0D42" w:rsidRDefault="0053444E" w:rsidP="00805187">
            <w:pPr>
              <w:spacing w:after="0"/>
              <w:rPr>
                <w:rFonts w:ascii="Garamond" w:hAnsi="Garamond"/>
                <w:b/>
                <w:sz w:val="14"/>
                <w:szCs w:val="14"/>
              </w:rPr>
            </w:pPr>
          </w:p>
        </w:tc>
        <w:tc>
          <w:tcPr>
            <w:tcW w:w="966" w:type="dxa"/>
          </w:tcPr>
          <w:p w14:paraId="7BA672CD" w14:textId="77777777" w:rsidR="0053444E" w:rsidRPr="002D0D42" w:rsidRDefault="0053444E" w:rsidP="00805187">
            <w:pPr>
              <w:spacing w:after="0"/>
              <w:rPr>
                <w:rFonts w:ascii="Garamond" w:hAnsi="Garamond"/>
                <w:b/>
                <w:sz w:val="14"/>
                <w:szCs w:val="14"/>
              </w:rPr>
            </w:pPr>
          </w:p>
        </w:tc>
        <w:tc>
          <w:tcPr>
            <w:tcW w:w="966" w:type="dxa"/>
          </w:tcPr>
          <w:p w14:paraId="3B8F13C4" w14:textId="77777777" w:rsidR="0053444E" w:rsidRPr="002D0D42" w:rsidRDefault="0053444E" w:rsidP="00805187">
            <w:pPr>
              <w:spacing w:after="0"/>
              <w:rPr>
                <w:rFonts w:ascii="Garamond" w:hAnsi="Garamond"/>
                <w:b/>
                <w:sz w:val="14"/>
                <w:szCs w:val="14"/>
              </w:rPr>
            </w:pPr>
          </w:p>
        </w:tc>
        <w:tc>
          <w:tcPr>
            <w:tcW w:w="966" w:type="dxa"/>
          </w:tcPr>
          <w:p w14:paraId="7AF61241" w14:textId="77777777" w:rsidR="0053444E" w:rsidRPr="002D0D42" w:rsidRDefault="0053444E" w:rsidP="00805187">
            <w:pPr>
              <w:spacing w:after="0"/>
              <w:rPr>
                <w:rFonts w:ascii="Garamond" w:hAnsi="Garamond"/>
                <w:b/>
                <w:sz w:val="14"/>
                <w:szCs w:val="14"/>
              </w:rPr>
            </w:pPr>
          </w:p>
        </w:tc>
        <w:tc>
          <w:tcPr>
            <w:tcW w:w="966" w:type="dxa"/>
          </w:tcPr>
          <w:p w14:paraId="4D272F77" w14:textId="77777777" w:rsidR="0053444E" w:rsidRPr="002D0D42" w:rsidRDefault="0053444E" w:rsidP="00805187">
            <w:pPr>
              <w:spacing w:after="0"/>
              <w:jc w:val="center"/>
              <w:rPr>
                <w:rFonts w:ascii="Garamond" w:hAnsi="Garamond"/>
                <w:b/>
                <w:sz w:val="14"/>
                <w:szCs w:val="14"/>
              </w:rPr>
            </w:pPr>
            <w:r w:rsidRPr="002D0D42">
              <w:rPr>
                <w:rFonts w:ascii="Garamond" w:hAnsi="Garamond"/>
                <w:b/>
                <w:sz w:val="14"/>
                <w:szCs w:val="14"/>
              </w:rPr>
              <w:t>24</w:t>
            </w:r>
          </w:p>
        </w:tc>
        <w:tc>
          <w:tcPr>
            <w:tcW w:w="1299" w:type="dxa"/>
          </w:tcPr>
          <w:p w14:paraId="7354B8C7" w14:textId="77777777" w:rsidR="0053444E" w:rsidRPr="002D0D42" w:rsidRDefault="0053444E" w:rsidP="00805187">
            <w:pPr>
              <w:spacing w:after="0"/>
              <w:jc w:val="center"/>
              <w:rPr>
                <w:rFonts w:ascii="Garamond" w:hAnsi="Garamond"/>
                <w:b/>
                <w:sz w:val="14"/>
                <w:szCs w:val="14"/>
              </w:rPr>
            </w:pPr>
          </w:p>
        </w:tc>
        <w:tc>
          <w:tcPr>
            <w:tcW w:w="966" w:type="dxa"/>
            <w:shd w:val="clear" w:color="auto" w:fill="E2EFD9"/>
          </w:tcPr>
          <w:p w14:paraId="14418E40" w14:textId="77777777" w:rsidR="0053444E" w:rsidRPr="002D0D42" w:rsidRDefault="0053444E" w:rsidP="00805187">
            <w:pPr>
              <w:spacing w:after="0"/>
              <w:jc w:val="center"/>
              <w:rPr>
                <w:rFonts w:ascii="Garamond" w:hAnsi="Garamond"/>
                <w:b/>
                <w:sz w:val="14"/>
                <w:szCs w:val="14"/>
              </w:rPr>
            </w:pPr>
          </w:p>
        </w:tc>
        <w:tc>
          <w:tcPr>
            <w:tcW w:w="966" w:type="dxa"/>
          </w:tcPr>
          <w:p w14:paraId="31FAECB7" w14:textId="77777777" w:rsidR="0053444E" w:rsidRPr="002D0D42" w:rsidRDefault="0053444E" w:rsidP="00805187">
            <w:pPr>
              <w:spacing w:after="0"/>
              <w:rPr>
                <w:rFonts w:ascii="Garamond" w:hAnsi="Garamond"/>
                <w:b/>
                <w:sz w:val="14"/>
                <w:szCs w:val="14"/>
              </w:rPr>
            </w:pPr>
          </w:p>
        </w:tc>
      </w:tr>
      <w:tr w:rsidR="0053444E" w:rsidRPr="002D0D42" w14:paraId="275D52B0" w14:textId="77777777" w:rsidTr="00805187">
        <w:tc>
          <w:tcPr>
            <w:tcW w:w="1818" w:type="dxa"/>
            <w:vMerge/>
            <w:tcBorders>
              <w:bottom w:val="nil"/>
            </w:tcBorders>
          </w:tcPr>
          <w:p w14:paraId="04807F6C" w14:textId="77777777" w:rsidR="0053444E" w:rsidRPr="002D0D42" w:rsidRDefault="0053444E" w:rsidP="00805187">
            <w:pPr>
              <w:spacing w:after="0"/>
              <w:rPr>
                <w:rFonts w:ascii="Garamond" w:hAnsi="Garamond"/>
                <w:b/>
                <w:sz w:val="14"/>
                <w:szCs w:val="14"/>
              </w:rPr>
            </w:pPr>
          </w:p>
        </w:tc>
        <w:tc>
          <w:tcPr>
            <w:tcW w:w="990" w:type="dxa"/>
            <w:shd w:val="clear" w:color="auto" w:fill="E7E6E6"/>
          </w:tcPr>
          <w:p w14:paraId="50A50FAD" w14:textId="77777777" w:rsidR="0053444E" w:rsidRPr="002D0D42" w:rsidRDefault="0053444E" w:rsidP="00805187">
            <w:pPr>
              <w:spacing w:after="0"/>
              <w:rPr>
                <w:rFonts w:ascii="Garamond" w:hAnsi="Garamond"/>
                <w:b/>
                <w:sz w:val="14"/>
                <w:szCs w:val="14"/>
              </w:rPr>
            </w:pPr>
            <w:r w:rsidRPr="002D0D42">
              <w:rPr>
                <w:rFonts w:ascii="Garamond" w:hAnsi="Garamond"/>
                <w:b/>
                <w:sz w:val="14"/>
                <w:szCs w:val="14"/>
              </w:rPr>
              <w:t>Buxheti kombëtar *</w:t>
            </w:r>
          </w:p>
        </w:tc>
        <w:tc>
          <w:tcPr>
            <w:tcW w:w="1417" w:type="dxa"/>
            <w:shd w:val="clear" w:color="auto" w:fill="E7E6E6"/>
          </w:tcPr>
          <w:p w14:paraId="67574E95" w14:textId="77777777" w:rsidR="0053444E" w:rsidRPr="002D0D42" w:rsidRDefault="0053444E" w:rsidP="00805187">
            <w:pPr>
              <w:spacing w:after="0"/>
              <w:jc w:val="center"/>
              <w:rPr>
                <w:rFonts w:ascii="Garamond" w:hAnsi="Garamond"/>
                <w:b/>
                <w:sz w:val="14"/>
                <w:szCs w:val="14"/>
              </w:rPr>
            </w:pPr>
            <w:r w:rsidRPr="002D0D42">
              <w:rPr>
                <w:rFonts w:ascii="Garamond" w:hAnsi="Garamond"/>
                <w:b/>
                <w:sz w:val="14"/>
                <w:szCs w:val="14"/>
              </w:rPr>
              <w:t>4</w:t>
            </w:r>
          </w:p>
        </w:tc>
        <w:tc>
          <w:tcPr>
            <w:tcW w:w="967" w:type="dxa"/>
          </w:tcPr>
          <w:p w14:paraId="1B6E8685" w14:textId="77777777" w:rsidR="0053444E" w:rsidRPr="002D0D42" w:rsidRDefault="0053444E" w:rsidP="00805187">
            <w:pPr>
              <w:spacing w:after="0"/>
              <w:rPr>
                <w:rFonts w:ascii="Garamond" w:hAnsi="Garamond"/>
                <w:b/>
                <w:sz w:val="14"/>
                <w:szCs w:val="14"/>
              </w:rPr>
            </w:pPr>
          </w:p>
        </w:tc>
        <w:tc>
          <w:tcPr>
            <w:tcW w:w="967" w:type="dxa"/>
          </w:tcPr>
          <w:p w14:paraId="7A2B4E5E" w14:textId="77777777" w:rsidR="0053444E" w:rsidRPr="002D0D42" w:rsidRDefault="0053444E" w:rsidP="00805187">
            <w:pPr>
              <w:spacing w:after="0"/>
              <w:rPr>
                <w:rFonts w:ascii="Garamond" w:hAnsi="Garamond"/>
                <w:b/>
                <w:sz w:val="14"/>
                <w:szCs w:val="14"/>
              </w:rPr>
            </w:pPr>
          </w:p>
        </w:tc>
        <w:tc>
          <w:tcPr>
            <w:tcW w:w="966" w:type="dxa"/>
          </w:tcPr>
          <w:p w14:paraId="6A6A52DF" w14:textId="77777777" w:rsidR="0053444E" w:rsidRPr="002D0D42" w:rsidRDefault="0053444E" w:rsidP="00805187">
            <w:pPr>
              <w:spacing w:after="0"/>
              <w:rPr>
                <w:rFonts w:ascii="Garamond" w:hAnsi="Garamond"/>
                <w:b/>
                <w:sz w:val="14"/>
                <w:szCs w:val="14"/>
              </w:rPr>
            </w:pPr>
          </w:p>
        </w:tc>
        <w:tc>
          <w:tcPr>
            <w:tcW w:w="966" w:type="dxa"/>
          </w:tcPr>
          <w:p w14:paraId="0BFA366B" w14:textId="77777777" w:rsidR="0053444E" w:rsidRPr="002D0D42" w:rsidRDefault="0053444E" w:rsidP="00805187">
            <w:pPr>
              <w:spacing w:after="0"/>
              <w:rPr>
                <w:rFonts w:ascii="Garamond" w:hAnsi="Garamond"/>
                <w:b/>
                <w:sz w:val="14"/>
                <w:szCs w:val="14"/>
              </w:rPr>
            </w:pPr>
          </w:p>
        </w:tc>
        <w:tc>
          <w:tcPr>
            <w:tcW w:w="966" w:type="dxa"/>
          </w:tcPr>
          <w:p w14:paraId="19064E96" w14:textId="77777777" w:rsidR="0053444E" w:rsidRPr="002D0D42" w:rsidRDefault="0053444E" w:rsidP="00805187">
            <w:pPr>
              <w:spacing w:after="0"/>
              <w:rPr>
                <w:rFonts w:ascii="Garamond" w:hAnsi="Garamond"/>
                <w:b/>
                <w:sz w:val="14"/>
                <w:szCs w:val="14"/>
              </w:rPr>
            </w:pPr>
          </w:p>
        </w:tc>
        <w:tc>
          <w:tcPr>
            <w:tcW w:w="966" w:type="dxa"/>
          </w:tcPr>
          <w:p w14:paraId="22018E4F" w14:textId="77777777" w:rsidR="0053444E" w:rsidRPr="002D0D42" w:rsidRDefault="0053444E" w:rsidP="00805187">
            <w:pPr>
              <w:spacing w:after="0"/>
              <w:rPr>
                <w:rFonts w:ascii="Garamond" w:hAnsi="Garamond"/>
                <w:b/>
                <w:sz w:val="14"/>
                <w:szCs w:val="14"/>
              </w:rPr>
            </w:pPr>
          </w:p>
        </w:tc>
        <w:tc>
          <w:tcPr>
            <w:tcW w:w="966" w:type="dxa"/>
          </w:tcPr>
          <w:p w14:paraId="30BD40EB" w14:textId="77777777" w:rsidR="0053444E" w:rsidRPr="002D0D42" w:rsidRDefault="0053444E" w:rsidP="00805187">
            <w:pPr>
              <w:spacing w:after="0"/>
              <w:jc w:val="center"/>
              <w:rPr>
                <w:rFonts w:ascii="Garamond" w:hAnsi="Garamond"/>
                <w:b/>
                <w:sz w:val="14"/>
                <w:szCs w:val="14"/>
              </w:rPr>
            </w:pPr>
            <w:r w:rsidRPr="002D0D42">
              <w:rPr>
                <w:rFonts w:ascii="Garamond" w:hAnsi="Garamond"/>
                <w:b/>
                <w:sz w:val="14"/>
                <w:szCs w:val="14"/>
              </w:rPr>
              <w:t>66</w:t>
            </w:r>
          </w:p>
        </w:tc>
        <w:tc>
          <w:tcPr>
            <w:tcW w:w="1299" w:type="dxa"/>
          </w:tcPr>
          <w:p w14:paraId="67705781" w14:textId="77777777" w:rsidR="0053444E" w:rsidRPr="002D0D42" w:rsidRDefault="0053444E" w:rsidP="00805187">
            <w:pPr>
              <w:spacing w:after="0"/>
              <w:jc w:val="center"/>
              <w:rPr>
                <w:rFonts w:ascii="Garamond" w:hAnsi="Garamond"/>
                <w:b/>
                <w:sz w:val="14"/>
                <w:szCs w:val="14"/>
              </w:rPr>
            </w:pPr>
          </w:p>
        </w:tc>
        <w:tc>
          <w:tcPr>
            <w:tcW w:w="966" w:type="dxa"/>
            <w:shd w:val="clear" w:color="auto" w:fill="E2EFD9"/>
          </w:tcPr>
          <w:p w14:paraId="5BD9CB6D" w14:textId="77777777" w:rsidR="0053444E" w:rsidRPr="002D0D42" w:rsidRDefault="0053444E" w:rsidP="00805187">
            <w:pPr>
              <w:spacing w:after="0"/>
              <w:jc w:val="center"/>
              <w:rPr>
                <w:rFonts w:ascii="Garamond" w:hAnsi="Garamond"/>
                <w:b/>
                <w:sz w:val="14"/>
                <w:szCs w:val="14"/>
              </w:rPr>
            </w:pPr>
          </w:p>
        </w:tc>
        <w:tc>
          <w:tcPr>
            <w:tcW w:w="966" w:type="dxa"/>
          </w:tcPr>
          <w:p w14:paraId="4D5DED16" w14:textId="77777777" w:rsidR="0053444E" w:rsidRPr="002D0D42" w:rsidRDefault="0053444E" w:rsidP="00805187">
            <w:pPr>
              <w:spacing w:after="0"/>
              <w:rPr>
                <w:rFonts w:ascii="Garamond" w:hAnsi="Garamond"/>
                <w:b/>
                <w:sz w:val="14"/>
                <w:szCs w:val="14"/>
              </w:rPr>
            </w:pPr>
          </w:p>
        </w:tc>
      </w:tr>
      <w:tr w:rsidR="0053444E" w:rsidRPr="002D0D42" w14:paraId="2ECBAA32" w14:textId="77777777" w:rsidTr="00805187">
        <w:tc>
          <w:tcPr>
            <w:tcW w:w="1818" w:type="dxa"/>
            <w:vMerge w:val="restart"/>
            <w:tcBorders>
              <w:top w:val="nil"/>
            </w:tcBorders>
          </w:tcPr>
          <w:p w14:paraId="423A00C8" w14:textId="77777777" w:rsidR="0053444E" w:rsidRPr="002D0D42" w:rsidRDefault="0053444E" w:rsidP="00805187">
            <w:pPr>
              <w:spacing w:after="0"/>
              <w:rPr>
                <w:rFonts w:ascii="Garamond" w:hAnsi="Garamond"/>
                <w:b/>
                <w:sz w:val="14"/>
                <w:szCs w:val="14"/>
              </w:rPr>
            </w:pPr>
          </w:p>
        </w:tc>
        <w:tc>
          <w:tcPr>
            <w:tcW w:w="990" w:type="dxa"/>
            <w:shd w:val="clear" w:color="auto" w:fill="E7E6E6"/>
          </w:tcPr>
          <w:p w14:paraId="463CC023" w14:textId="77777777" w:rsidR="0053444E" w:rsidRPr="002D0D42" w:rsidRDefault="0053444E" w:rsidP="00805187">
            <w:pPr>
              <w:spacing w:after="0"/>
              <w:rPr>
                <w:rFonts w:ascii="Garamond" w:hAnsi="Garamond"/>
                <w:b/>
                <w:sz w:val="14"/>
                <w:szCs w:val="14"/>
              </w:rPr>
            </w:pPr>
            <w:r w:rsidRPr="002D0D42">
              <w:rPr>
                <w:rFonts w:ascii="Garamond" w:hAnsi="Garamond"/>
                <w:b/>
                <w:sz w:val="14"/>
                <w:szCs w:val="14"/>
              </w:rPr>
              <w:t xml:space="preserve">TOTALI </w:t>
            </w:r>
          </w:p>
        </w:tc>
        <w:tc>
          <w:tcPr>
            <w:tcW w:w="1417" w:type="dxa"/>
            <w:shd w:val="clear" w:color="auto" w:fill="E7E6E6"/>
          </w:tcPr>
          <w:p w14:paraId="23A3E37F" w14:textId="77777777" w:rsidR="0053444E" w:rsidRPr="002D0D42" w:rsidRDefault="0053444E" w:rsidP="00805187">
            <w:pPr>
              <w:spacing w:after="0"/>
              <w:jc w:val="center"/>
              <w:rPr>
                <w:rFonts w:ascii="Garamond" w:hAnsi="Garamond"/>
                <w:b/>
                <w:sz w:val="14"/>
                <w:szCs w:val="14"/>
              </w:rPr>
            </w:pPr>
            <w:r w:rsidRPr="002D0D42">
              <w:rPr>
                <w:rFonts w:ascii="Garamond" w:hAnsi="Garamond"/>
                <w:b/>
                <w:sz w:val="14"/>
                <w:szCs w:val="14"/>
              </w:rPr>
              <w:t>41</w:t>
            </w:r>
          </w:p>
        </w:tc>
        <w:tc>
          <w:tcPr>
            <w:tcW w:w="967" w:type="dxa"/>
          </w:tcPr>
          <w:p w14:paraId="615B3E60" w14:textId="77777777" w:rsidR="0053444E" w:rsidRPr="002D0D42" w:rsidRDefault="0053444E" w:rsidP="00805187">
            <w:pPr>
              <w:spacing w:after="0"/>
              <w:rPr>
                <w:rFonts w:ascii="Garamond" w:hAnsi="Garamond"/>
                <w:b/>
                <w:sz w:val="14"/>
                <w:szCs w:val="14"/>
              </w:rPr>
            </w:pPr>
          </w:p>
        </w:tc>
        <w:tc>
          <w:tcPr>
            <w:tcW w:w="967" w:type="dxa"/>
          </w:tcPr>
          <w:p w14:paraId="0474CE68" w14:textId="77777777" w:rsidR="0053444E" w:rsidRPr="002D0D42" w:rsidRDefault="0053444E" w:rsidP="00805187">
            <w:pPr>
              <w:spacing w:after="0"/>
              <w:rPr>
                <w:rFonts w:ascii="Garamond" w:hAnsi="Garamond"/>
                <w:b/>
                <w:sz w:val="14"/>
                <w:szCs w:val="14"/>
              </w:rPr>
            </w:pPr>
          </w:p>
        </w:tc>
        <w:tc>
          <w:tcPr>
            <w:tcW w:w="966" w:type="dxa"/>
          </w:tcPr>
          <w:p w14:paraId="101F23FB" w14:textId="77777777" w:rsidR="0053444E" w:rsidRPr="002D0D42" w:rsidRDefault="0053444E" w:rsidP="00805187">
            <w:pPr>
              <w:spacing w:after="0"/>
              <w:rPr>
                <w:rFonts w:ascii="Garamond" w:hAnsi="Garamond"/>
                <w:b/>
                <w:sz w:val="14"/>
                <w:szCs w:val="14"/>
              </w:rPr>
            </w:pPr>
          </w:p>
        </w:tc>
        <w:tc>
          <w:tcPr>
            <w:tcW w:w="966" w:type="dxa"/>
          </w:tcPr>
          <w:p w14:paraId="15B41081" w14:textId="77777777" w:rsidR="0053444E" w:rsidRPr="002D0D42" w:rsidRDefault="0053444E" w:rsidP="00805187">
            <w:pPr>
              <w:spacing w:after="0"/>
              <w:rPr>
                <w:rFonts w:ascii="Garamond" w:hAnsi="Garamond"/>
                <w:b/>
                <w:sz w:val="14"/>
                <w:szCs w:val="14"/>
              </w:rPr>
            </w:pPr>
          </w:p>
        </w:tc>
        <w:tc>
          <w:tcPr>
            <w:tcW w:w="966" w:type="dxa"/>
          </w:tcPr>
          <w:p w14:paraId="37E9E0CF" w14:textId="77777777" w:rsidR="0053444E" w:rsidRPr="002D0D42" w:rsidRDefault="0053444E" w:rsidP="00805187">
            <w:pPr>
              <w:spacing w:after="0"/>
              <w:rPr>
                <w:rFonts w:ascii="Garamond" w:hAnsi="Garamond"/>
                <w:b/>
                <w:sz w:val="14"/>
                <w:szCs w:val="14"/>
              </w:rPr>
            </w:pPr>
          </w:p>
        </w:tc>
        <w:tc>
          <w:tcPr>
            <w:tcW w:w="966" w:type="dxa"/>
          </w:tcPr>
          <w:p w14:paraId="226224AA" w14:textId="77777777" w:rsidR="0053444E" w:rsidRPr="002D0D42" w:rsidRDefault="0053444E" w:rsidP="00805187">
            <w:pPr>
              <w:spacing w:after="0"/>
              <w:rPr>
                <w:rFonts w:ascii="Garamond" w:hAnsi="Garamond"/>
                <w:b/>
                <w:sz w:val="14"/>
                <w:szCs w:val="14"/>
              </w:rPr>
            </w:pPr>
          </w:p>
        </w:tc>
        <w:tc>
          <w:tcPr>
            <w:tcW w:w="966" w:type="dxa"/>
          </w:tcPr>
          <w:p w14:paraId="2A2561D4" w14:textId="77777777" w:rsidR="0053444E" w:rsidRPr="002D0D42" w:rsidRDefault="0053444E" w:rsidP="00805187">
            <w:pPr>
              <w:spacing w:after="0"/>
              <w:jc w:val="center"/>
              <w:rPr>
                <w:rFonts w:ascii="Garamond" w:hAnsi="Garamond"/>
                <w:b/>
                <w:sz w:val="14"/>
                <w:szCs w:val="14"/>
              </w:rPr>
            </w:pPr>
            <w:r w:rsidRPr="002D0D42">
              <w:rPr>
                <w:rFonts w:ascii="Garamond" w:hAnsi="Garamond"/>
                <w:b/>
                <w:sz w:val="14"/>
                <w:szCs w:val="14"/>
              </w:rPr>
              <w:t>10</w:t>
            </w:r>
          </w:p>
        </w:tc>
        <w:tc>
          <w:tcPr>
            <w:tcW w:w="1299" w:type="dxa"/>
          </w:tcPr>
          <w:p w14:paraId="7726D435" w14:textId="77777777" w:rsidR="0053444E" w:rsidRPr="002D0D42" w:rsidRDefault="0053444E" w:rsidP="00805187">
            <w:pPr>
              <w:spacing w:after="0"/>
              <w:rPr>
                <w:rFonts w:ascii="Garamond" w:hAnsi="Garamond"/>
                <w:b/>
                <w:sz w:val="14"/>
                <w:szCs w:val="14"/>
              </w:rPr>
            </w:pPr>
          </w:p>
        </w:tc>
        <w:tc>
          <w:tcPr>
            <w:tcW w:w="966" w:type="dxa"/>
            <w:shd w:val="clear" w:color="auto" w:fill="E2EFD9"/>
          </w:tcPr>
          <w:p w14:paraId="27A7FF6C" w14:textId="77777777" w:rsidR="0053444E" w:rsidRPr="002D0D42" w:rsidRDefault="0053444E" w:rsidP="00805187">
            <w:pPr>
              <w:spacing w:after="0"/>
              <w:rPr>
                <w:rFonts w:ascii="Garamond" w:hAnsi="Garamond"/>
                <w:b/>
                <w:sz w:val="14"/>
                <w:szCs w:val="14"/>
              </w:rPr>
            </w:pPr>
          </w:p>
        </w:tc>
        <w:tc>
          <w:tcPr>
            <w:tcW w:w="966" w:type="dxa"/>
          </w:tcPr>
          <w:p w14:paraId="72FEA9F9" w14:textId="77777777" w:rsidR="0053444E" w:rsidRPr="002D0D42" w:rsidRDefault="0053444E" w:rsidP="00805187">
            <w:pPr>
              <w:spacing w:after="0"/>
              <w:rPr>
                <w:rFonts w:ascii="Garamond" w:hAnsi="Garamond"/>
                <w:b/>
                <w:sz w:val="14"/>
                <w:szCs w:val="14"/>
              </w:rPr>
            </w:pPr>
          </w:p>
        </w:tc>
      </w:tr>
      <w:tr w:rsidR="0053444E" w:rsidRPr="002D0D42" w14:paraId="16CBB062" w14:textId="77777777" w:rsidTr="00805187">
        <w:tc>
          <w:tcPr>
            <w:tcW w:w="1818" w:type="dxa"/>
            <w:vMerge/>
          </w:tcPr>
          <w:p w14:paraId="564D1A01" w14:textId="77777777" w:rsidR="0053444E" w:rsidRPr="002D0D42" w:rsidRDefault="0053444E" w:rsidP="00805187">
            <w:pPr>
              <w:spacing w:after="0"/>
              <w:rPr>
                <w:rFonts w:ascii="Garamond" w:hAnsi="Garamond"/>
                <w:b/>
                <w:sz w:val="14"/>
                <w:szCs w:val="14"/>
              </w:rPr>
            </w:pPr>
          </w:p>
        </w:tc>
        <w:tc>
          <w:tcPr>
            <w:tcW w:w="990" w:type="dxa"/>
            <w:shd w:val="clear" w:color="auto" w:fill="E7E6E6"/>
          </w:tcPr>
          <w:p w14:paraId="66EB6A08" w14:textId="77777777" w:rsidR="0053444E" w:rsidRPr="002D0D42" w:rsidRDefault="0053444E" w:rsidP="00805187">
            <w:pPr>
              <w:spacing w:after="0"/>
              <w:rPr>
                <w:rFonts w:ascii="Garamond" w:hAnsi="Garamond"/>
                <w:b/>
                <w:sz w:val="14"/>
                <w:szCs w:val="14"/>
              </w:rPr>
            </w:pPr>
          </w:p>
        </w:tc>
        <w:tc>
          <w:tcPr>
            <w:tcW w:w="1417" w:type="dxa"/>
          </w:tcPr>
          <w:p w14:paraId="704FB4A8" w14:textId="77777777" w:rsidR="0053444E" w:rsidRPr="002D0D42" w:rsidRDefault="0053444E" w:rsidP="00805187">
            <w:pPr>
              <w:spacing w:after="0"/>
              <w:rPr>
                <w:rFonts w:ascii="Garamond" w:hAnsi="Garamond"/>
                <w:b/>
                <w:sz w:val="14"/>
                <w:szCs w:val="14"/>
              </w:rPr>
            </w:pPr>
          </w:p>
        </w:tc>
        <w:tc>
          <w:tcPr>
            <w:tcW w:w="967" w:type="dxa"/>
          </w:tcPr>
          <w:p w14:paraId="3CD2859F" w14:textId="77777777" w:rsidR="0053444E" w:rsidRPr="002D0D42" w:rsidRDefault="0053444E" w:rsidP="00805187">
            <w:pPr>
              <w:spacing w:after="0"/>
              <w:rPr>
                <w:rFonts w:ascii="Garamond" w:hAnsi="Garamond"/>
                <w:b/>
                <w:sz w:val="14"/>
                <w:szCs w:val="14"/>
              </w:rPr>
            </w:pPr>
          </w:p>
        </w:tc>
        <w:tc>
          <w:tcPr>
            <w:tcW w:w="967" w:type="dxa"/>
          </w:tcPr>
          <w:p w14:paraId="735CF083" w14:textId="77777777" w:rsidR="0053444E" w:rsidRPr="002D0D42" w:rsidRDefault="0053444E" w:rsidP="00805187">
            <w:pPr>
              <w:spacing w:after="0"/>
              <w:rPr>
                <w:rFonts w:ascii="Garamond" w:hAnsi="Garamond"/>
                <w:b/>
                <w:sz w:val="14"/>
                <w:szCs w:val="14"/>
              </w:rPr>
            </w:pPr>
          </w:p>
        </w:tc>
        <w:tc>
          <w:tcPr>
            <w:tcW w:w="966" w:type="dxa"/>
          </w:tcPr>
          <w:p w14:paraId="4F83C3EE" w14:textId="77777777" w:rsidR="0053444E" w:rsidRPr="002D0D42" w:rsidRDefault="0053444E" w:rsidP="00805187">
            <w:pPr>
              <w:spacing w:after="0"/>
              <w:rPr>
                <w:rFonts w:ascii="Garamond" w:hAnsi="Garamond"/>
                <w:b/>
                <w:sz w:val="14"/>
                <w:szCs w:val="14"/>
              </w:rPr>
            </w:pPr>
          </w:p>
        </w:tc>
        <w:tc>
          <w:tcPr>
            <w:tcW w:w="966" w:type="dxa"/>
          </w:tcPr>
          <w:p w14:paraId="0D00627F" w14:textId="77777777" w:rsidR="0053444E" w:rsidRPr="002D0D42" w:rsidRDefault="0053444E" w:rsidP="00805187">
            <w:pPr>
              <w:spacing w:after="0"/>
              <w:rPr>
                <w:rFonts w:ascii="Garamond" w:hAnsi="Garamond"/>
                <w:b/>
                <w:sz w:val="14"/>
                <w:szCs w:val="14"/>
              </w:rPr>
            </w:pPr>
          </w:p>
        </w:tc>
        <w:tc>
          <w:tcPr>
            <w:tcW w:w="966" w:type="dxa"/>
          </w:tcPr>
          <w:p w14:paraId="62CF5E3A" w14:textId="77777777" w:rsidR="0053444E" w:rsidRPr="002D0D42" w:rsidRDefault="0053444E" w:rsidP="00805187">
            <w:pPr>
              <w:spacing w:after="0"/>
              <w:rPr>
                <w:rFonts w:ascii="Garamond" w:hAnsi="Garamond"/>
                <w:b/>
                <w:sz w:val="14"/>
                <w:szCs w:val="14"/>
              </w:rPr>
            </w:pPr>
          </w:p>
        </w:tc>
        <w:tc>
          <w:tcPr>
            <w:tcW w:w="966" w:type="dxa"/>
          </w:tcPr>
          <w:p w14:paraId="485ECAD6" w14:textId="77777777" w:rsidR="0053444E" w:rsidRPr="002D0D42" w:rsidRDefault="0053444E" w:rsidP="00805187">
            <w:pPr>
              <w:spacing w:after="0"/>
              <w:rPr>
                <w:rFonts w:ascii="Garamond" w:hAnsi="Garamond"/>
                <w:b/>
                <w:sz w:val="14"/>
                <w:szCs w:val="14"/>
              </w:rPr>
            </w:pPr>
          </w:p>
        </w:tc>
        <w:tc>
          <w:tcPr>
            <w:tcW w:w="966" w:type="dxa"/>
            <w:shd w:val="clear" w:color="auto" w:fill="E7E6E6"/>
          </w:tcPr>
          <w:p w14:paraId="77983F91" w14:textId="77777777" w:rsidR="0053444E" w:rsidRPr="002D0D42" w:rsidRDefault="0053444E" w:rsidP="00805187">
            <w:pPr>
              <w:spacing w:after="0"/>
              <w:jc w:val="center"/>
              <w:rPr>
                <w:rFonts w:ascii="Garamond" w:hAnsi="Garamond"/>
                <w:b/>
                <w:sz w:val="14"/>
                <w:szCs w:val="14"/>
              </w:rPr>
            </w:pPr>
            <w:r w:rsidRPr="002D0D42">
              <w:rPr>
                <w:rFonts w:ascii="Garamond" w:hAnsi="Garamond"/>
                <w:b/>
                <w:sz w:val="14"/>
                <w:szCs w:val="14"/>
              </w:rPr>
              <w:t>100%</w:t>
            </w:r>
          </w:p>
        </w:tc>
        <w:tc>
          <w:tcPr>
            <w:tcW w:w="1299" w:type="dxa"/>
          </w:tcPr>
          <w:p w14:paraId="26CB96FD" w14:textId="77777777" w:rsidR="0053444E" w:rsidRPr="002D0D42" w:rsidRDefault="0053444E" w:rsidP="00805187">
            <w:pPr>
              <w:spacing w:after="0"/>
              <w:rPr>
                <w:rFonts w:ascii="Garamond" w:hAnsi="Garamond"/>
                <w:b/>
                <w:sz w:val="14"/>
                <w:szCs w:val="14"/>
              </w:rPr>
            </w:pPr>
          </w:p>
        </w:tc>
        <w:tc>
          <w:tcPr>
            <w:tcW w:w="966" w:type="dxa"/>
            <w:shd w:val="clear" w:color="auto" w:fill="E2EFD9"/>
          </w:tcPr>
          <w:p w14:paraId="6B6C1E61" w14:textId="77777777" w:rsidR="0053444E" w:rsidRPr="002D0D42" w:rsidRDefault="0053444E" w:rsidP="00805187">
            <w:pPr>
              <w:spacing w:after="0"/>
              <w:rPr>
                <w:rFonts w:ascii="Garamond" w:hAnsi="Garamond"/>
                <w:b/>
                <w:sz w:val="14"/>
                <w:szCs w:val="14"/>
              </w:rPr>
            </w:pPr>
          </w:p>
        </w:tc>
        <w:tc>
          <w:tcPr>
            <w:tcW w:w="966" w:type="dxa"/>
          </w:tcPr>
          <w:p w14:paraId="2DD67177" w14:textId="77777777" w:rsidR="0053444E" w:rsidRPr="002D0D42" w:rsidRDefault="0053444E" w:rsidP="00805187">
            <w:pPr>
              <w:spacing w:after="0"/>
              <w:rPr>
                <w:rFonts w:ascii="Garamond" w:hAnsi="Garamond"/>
                <w:b/>
                <w:sz w:val="14"/>
                <w:szCs w:val="14"/>
              </w:rPr>
            </w:pPr>
          </w:p>
        </w:tc>
      </w:tr>
    </w:tbl>
    <w:p w14:paraId="1F3A6463" w14:textId="77777777" w:rsidR="0053444E" w:rsidRPr="002D0D42" w:rsidRDefault="0053444E" w:rsidP="0053444E">
      <w:pPr>
        <w:spacing w:after="0"/>
        <w:rPr>
          <w:rFonts w:ascii="Garamond" w:hAnsi="Garamond"/>
          <w:b/>
          <w:sz w:val="14"/>
          <w:szCs w:val="14"/>
        </w:rPr>
      </w:pPr>
    </w:p>
    <w:p w14:paraId="7E2DFD23" w14:textId="048E7ADD" w:rsidR="002D53AA" w:rsidRPr="00D23620" w:rsidRDefault="002D53AA" w:rsidP="00D23620">
      <w:pPr>
        <w:spacing w:after="0"/>
        <w:rPr>
          <w:rFonts w:ascii="Garamond" w:hAnsi="Garamond"/>
          <w:sz w:val="20"/>
          <w:szCs w:val="20"/>
        </w:rPr>
      </w:pPr>
      <w:r w:rsidRPr="00D23620">
        <w:rPr>
          <w:rFonts w:ascii="Garamond" w:hAnsi="Garamond"/>
          <w:sz w:val="20"/>
          <w:szCs w:val="20"/>
        </w:rPr>
        <w:t>TABELA 1a: KOSTOT sipas aktiviteteve të bashkë-financuara nga WBIF (TVSH neto)</w:t>
      </w:r>
    </w:p>
    <w:p w14:paraId="45551915" w14:textId="77777777" w:rsidR="002D53AA" w:rsidRPr="00E014A5" w:rsidRDefault="002D53AA" w:rsidP="002D53AA">
      <w:pPr>
        <w:spacing w:after="0"/>
        <w:jc w:val="right"/>
        <w:rPr>
          <w:rFonts w:ascii="Garamond" w:hAnsi="Garamond"/>
          <w:b/>
          <w:sz w:val="20"/>
          <w:szCs w:val="20"/>
        </w:rPr>
      </w:pPr>
      <w:r w:rsidRPr="00E014A5">
        <w:rPr>
          <w:rFonts w:ascii="Garamond" w:hAnsi="Garamond"/>
          <w:b/>
          <w:sz w:val="20"/>
          <w:szCs w:val="20"/>
        </w:rPr>
        <w:t xml:space="preserve">Data e mbylljes së raportimit: D/M/V </w:t>
      </w:r>
    </w:p>
    <w:p w14:paraId="390B5CE8" w14:textId="77777777" w:rsidR="002D53AA" w:rsidRPr="00E014A5" w:rsidRDefault="002D53AA" w:rsidP="002D53AA">
      <w:pPr>
        <w:spacing w:after="0"/>
        <w:rPr>
          <w:rFonts w:ascii="Garamond" w:hAnsi="Garamond"/>
          <w:b/>
          <w:sz w:val="20"/>
          <w:szCs w:val="20"/>
        </w:rPr>
      </w:pPr>
      <w:r w:rsidRPr="00E014A5">
        <w:rPr>
          <w:rFonts w:ascii="Garamond" w:hAnsi="Garamond"/>
          <w:sz w:val="20"/>
          <w:szCs w:val="20"/>
        </w:rPr>
        <w:t>Vendi</w:t>
      </w:r>
      <w:r w:rsidRPr="00E014A5">
        <w:rPr>
          <w:rFonts w:ascii="Garamond" w:hAnsi="Garamond"/>
          <w:b/>
          <w:sz w:val="20"/>
          <w:szCs w:val="20"/>
        </w:rPr>
        <w:t xml:space="preserve">: Shqipëri </w:t>
      </w:r>
    </w:p>
    <w:p w14:paraId="03F7FCF0" w14:textId="77777777" w:rsidR="002D53AA" w:rsidRPr="00E014A5" w:rsidRDefault="002D53AA" w:rsidP="002D53AA">
      <w:pPr>
        <w:spacing w:after="0"/>
        <w:rPr>
          <w:rFonts w:ascii="Garamond" w:hAnsi="Garamond"/>
          <w:b/>
          <w:sz w:val="20"/>
          <w:szCs w:val="20"/>
        </w:rPr>
      </w:pPr>
      <w:r w:rsidRPr="00E014A5">
        <w:rPr>
          <w:rFonts w:ascii="Garamond" w:hAnsi="Garamond"/>
          <w:sz w:val="20"/>
          <w:szCs w:val="20"/>
        </w:rPr>
        <w:t>Huamarrësi:</w:t>
      </w:r>
      <w:r w:rsidRPr="00E014A5">
        <w:rPr>
          <w:rFonts w:ascii="Garamond" w:hAnsi="Garamond"/>
          <w:b/>
          <w:sz w:val="20"/>
          <w:szCs w:val="20"/>
        </w:rPr>
        <w:t xml:space="preserve"> Shqipëri </w:t>
      </w:r>
    </w:p>
    <w:p w14:paraId="5BAF2FB2" w14:textId="338E69BC" w:rsidR="002D53AA" w:rsidRPr="00E014A5" w:rsidRDefault="002D53AA" w:rsidP="002D53AA">
      <w:pPr>
        <w:spacing w:after="0"/>
        <w:rPr>
          <w:rFonts w:ascii="Garamond" w:hAnsi="Garamond"/>
          <w:b/>
          <w:sz w:val="20"/>
          <w:szCs w:val="20"/>
        </w:rPr>
      </w:pPr>
      <w:r w:rsidRPr="00E014A5">
        <w:rPr>
          <w:rFonts w:ascii="Garamond" w:hAnsi="Garamond"/>
          <w:sz w:val="20"/>
          <w:szCs w:val="20"/>
        </w:rPr>
        <w:t>Projekti</w:t>
      </w:r>
      <w:r w:rsidRPr="00E014A5">
        <w:rPr>
          <w:rFonts w:ascii="Garamond" w:hAnsi="Garamond"/>
          <w:b/>
          <w:sz w:val="20"/>
          <w:szCs w:val="20"/>
        </w:rPr>
        <w:t xml:space="preserve">: LD 2175 (2023) – </w:t>
      </w:r>
      <w:r w:rsidRPr="00E014A5">
        <w:rPr>
          <w:rFonts w:ascii="Garamond" w:eastAsia="Times New Roman" w:hAnsi="Garamond"/>
          <w:b/>
          <w:sz w:val="20"/>
          <w:szCs w:val="20"/>
        </w:rPr>
        <w:t xml:space="preserve">Laboratorët </w:t>
      </w:r>
      <w:r w:rsidR="001B2512">
        <w:rPr>
          <w:rFonts w:ascii="Garamond" w:eastAsia="Times New Roman" w:hAnsi="Garamond"/>
          <w:b/>
          <w:sz w:val="20"/>
          <w:szCs w:val="20"/>
        </w:rPr>
        <w:t>i</w:t>
      </w:r>
      <w:r w:rsidRPr="00E014A5">
        <w:rPr>
          <w:rFonts w:ascii="Garamond" w:eastAsia="Times New Roman" w:hAnsi="Garamond"/>
          <w:b/>
          <w:sz w:val="20"/>
          <w:szCs w:val="20"/>
        </w:rPr>
        <w:t xml:space="preserve">nteligjentë </w:t>
      </w:r>
      <w:r w:rsidRPr="001B2512">
        <w:rPr>
          <w:rFonts w:ascii="Garamond" w:eastAsia="Times New Roman" w:hAnsi="Garamond"/>
          <w:b/>
          <w:i/>
          <w:sz w:val="20"/>
          <w:szCs w:val="20"/>
        </w:rPr>
        <w:t>(Smart Labs)</w:t>
      </w:r>
      <w:r w:rsidRPr="00E014A5">
        <w:rPr>
          <w:rFonts w:ascii="Garamond" w:eastAsia="Times New Roman" w:hAnsi="Garamond"/>
          <w:b/>
          <w:sz w:val="20"/>
          <w:szCs w:val="20"/>
        </w:rPr>
        <w:t xml:space="preserve"> </w:t>
      </w:r>
      <w:r w:rsidRPr="00E014A5">
        <w:rPr>
          <w:rFonts w:ascii="Garamond" w:hAnsi="Garamond"/>
          <w:b/>
          <w:sz w:val="20"/>
          <w:szCs w:val="20"/>
        </w:rPr>
        <w:t>në shkolla</w:t>
      </w:r>
    </w:p>
    <w:p w14:paraId="39038285" w14:textId="29ED7D5C" w:rsidR="002D53AA" w:rsidRPr="00E014A5" w:rsidRDefault="002D53AA" w:rsidP="002D53AA">
      <w:pPr>
        <w:spacing w:after="0"/>
        <w:jc w:val="center"/>
        <w:rPr>
          <w:rFonts w:ascii="Garamond" w:hAnsi="Garamond"/>
          <w:b/>
          <w:sz w:val="20"/>
          <w:szCs w:val="20"/>
        </w:rPr>
      </w:pPr>
      <w:r w:rsidRPr="00E014A5">
        <w:rPr>
          <w:rFonts w:ascii="Garamond" w:hAnsi="Garamond"/>
          <w:b/>
          <w:sz w:val="20"/>
          <w:szCs w:val="20"/>
        </w:rPr>
        <w:t>PLAN FINANCIMI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863"/>
        <w:gridCol w:w="994"/>
        <w:gridCol w:w="888"/>
        <w:gridCol w:w="1001"/>
        <w:gridCol w:w="631"/>
        <w:gridCol w:w="633"/>
        <w:gridCol w:w="994"/>
        <w:gridCol w:w="952"/>
        <w:gridCol w:w="884"/>
        <w:gridCol w:w="978"/>
        <w:gridCol w:w="960"/>
        <w:gridCol w:w="689"/>
        <w:gridCol w:w="601"/>
        <w:gridCol w:w="585"/>
        <w:gridCol w:w="831"/>
        <w:gridCol w:w="755"/>
      </w:tblGrid>
      <w:tr w:rsidR="002D53AA" w:rsidRPr="00E014A5" w14:paraId="2421B07C" w14:textId="77777777" w:rsidTr="00805187">
        <w:tc>
          <w:tcPr>
            <w:tcW w:w="8043" w:type="dxa"/>
            <w:gridSpan w:val="9"/>
            <w:shd w:val="clear" w:color="auto" w:fill="E7E6E6"/>
          </w:tcPr>
          <w:p w14:paraId="56B2FA10" w14:textId="77777777" w:rsidR="002D53AA" w:rsidRPr="00E014A5" w:rsidRDefault="002D53AA" w:rsidP="00805187">
            <w:pPr>
              <w:spacing w:after="0"/>
              <w:jc w:val="center"/>
              <w:rPr>
                <w:rFonts w:ascii="Garamond" w:hAnsi="Garamond"/>
                <w:b/>
                <w:sz w:val="20"/>
                <w:szCs w:val="20"/>
              </w:rPr>
            </w:pPr>
            <w:r w:rsidRPr="00E014A5">
              <w:rPr>
                <w:rFonts w:ascii="Garamond" w:hAnsi="Garamond"/>
                <w:b/>
                <w:sz w:val="20"/>
                <w:szCs w:val="20"/>
              </w:rPr>
              <w:t>KOSTOT E LINDURA</w:t>
            </w:r>
          </w:p>
        </w:tc>
        <w:tc>
          <w:tcPr>
            <w:tcW w:w="5430" w:type="dxa"/>
            <w:gridSpan w:val="7"/>
            <w:shd w:val="clear" w:color="auto" w:fill="D9D9D9"/>
          </w:tcPr>
          <w:p w14:paraId="2B30182C" w14:textId="77777777" w:rsidR="002D53AA" w:rsidRPr="00E014A5" w:rsidRDefault="002D53AA" w:rsidP="00805187">
            <w:pPr>
              <w:spacing w:after="0"/>
              <w:jc w:val="center"/>
              <w:rPr>
                <w:rFonts w:ascii="Garamond" w:hAnsi="Garamond"/>
                <w:b/>
                <w:sz w:val="20"/>
                <w:szCs w:val="20"/>
              </w:rPr>
            </w:pPr>
            <w:r w:rsidRPr="00E014A5">
              <w:rPr>
                <w:rFonts w:ascii="Garamond" w:hAnsi="Garamond"/>
                <w:b/>
                <w:sz w:val="20"/>
                <w:szCs w:val="20"/>
              </w:rPr>
              <w:t>BURIMI I FINANCIMIT</w:t>
            </w:r>
          </w:p>
        </w:tc>
        <w:tc>
          <w:tcPr>
            <w:tcW w:w="747" w:type="dxa"/>
            <w:shd w:val="clear" w:color="auto" w:fill="D9D9D9"/>
          </w:tcPr>
          <w:p w14:paraId="6F1C1A16" w14:textId="77777777" w:rsidR="002D53AA" w:rsidRPr="00E014A5" w:rsidRDefault="002D53AA" w:rsidP="00805187">
            <w:pPr>
              <w:spacing w:after="0"/>
              <w:jc w:val="center"/>
              <w:rPr>
                <w:rFonts w:ascii="Garamond" w:hAnsi="Garamond"/>
                <w:b/>
                <w:sz w:val="20"/>
                <w:szCs w:val="20"/>
              </w:rPr>
            </w:pPr>
          </w:p>
        </w:tc>
      </w:tr>
      <w:tr w:rsidR="002D53AA" w:rsidRPr="00E014A5" w14:paraId="7D4DACE6" w14:textId="77777777" w:rsidTr="00805187">
        <w:tc>
          <w:tcPr>
            <w:tcW w:w="1368" w:type="dxa"/>
            <w:vMerge w:val="restart"/>
            <w:shd w:val="clear" w:color="auto" w:fill="E7E6E6"/>
          </w:tcPr>
          <w:p w14:paraId="3B7C4D81"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Z</w:t>
            </w:r>
            <w:r w:rsidRPr="00E014A5">
              <w:rPr>
                <w:rFonts w:ascii="Garamond" w:eastAsia="Calibri" w:hAnsi="Garamond"/>
                <w:b/>
                <w:sz w:val="14"/>
                <w:szCs w:val="14"/>
                <w:lang w:eastAsia="ja-JP"/>
              </w:rPr>
              <w:t>ërat</w:t>
            </w:r>
            <w:r w:rsidRPr="00E014A5">
              <w:rPr>
                <w:rFonts w:ascii="Garamond" w:hAnsi="Garamond"/>
                <w:b/>
                <w:sz w:val="14"/>
                <w:szCs w:val="14"/>
              </w:rPr>
              <w:t xml:space="preserve"> e Kostos</w:t>
            </w:r>
          </w:p>
        </w:tc>
        <w:tc>
          <w:tcPr>
            <w:tcW w:w="598" w:type="dxa"/>
            <w:vMerge w:val="restart"/>
            <w:shd w:val="clear" w:color="auto" w:fill="E7E6E6"/>
          </w:tcPr>
          <w:p w14:paraId="2AB61A24"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 xml:space="preserve">Buxheti i planifikuar  </w:t>
            </w:r>
          </w:p>
        </w:tc>
        <w:tc>
          <w:tcPr>
            <w:tcW w:w="1001" w:type="dxa"/>
            <w:shd w:val="clear" w:color="auto" w:fill="E7E6E6"/>
          </w:tcPr>
          <w:p w14:paraId="2715AD79"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Vlera e kontratës e nënshkruar në LC (nëse është e zbatueshme)</w:t>
            </w:r>
          </w:p>
        </w:tc>
        <w:tc>
          <w:tcPr>
            <w:tcW w:w="889" w:type="dxa"/>
            <w:shd w:val="clear" w:color="auto" w:fill="E7E6E6"/>
          </w:tcPr>
          <w:p w14:paraId="05ACBEFF"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 xml:space="preserve">Kontrata e nënshkruar </w:t>
            </w:r>
          </w:p>
        </w:tc>
        <w:tc>
          <w:tcPr>
            <w:tcW w:w="988" w:type="dxa"/>
            <w:shd w:val="clear" w:color="auto" w:fill="E7E6E6"/>
          </w:tcPr>
          <w:p w14:paraId="4F27ED6A"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Lloji i faturës (paradhënie ose e përkohshme)</w:t>
            </w:r>
          </w:p>
        </w:tc>
        <w:tc>
          <w:tcPr>
            <w:tcW w:w="612" w:type="dxa"/>
            <w:shd w:val="clear" w:color="auto" w:fill="E7E6E6"/>
          </w:tcPr>
          <w:p w14:paraId="49CBDEDD"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 xml:space="preserve">Numri i faturës </w:t>
            </w:r>
          </w:p>
        </w:tc>
        <w:tc>
          <w:tcPr>
            <w:tcW w:w="641" w:type="dxa"/>
            <w:shd w:val="clear" w:color="auto" w:fill="E7E6E6"/>
          </w:tcPr>
          <w:p w14:paraId="2D319895"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 xml:space="preserve">Data e faturës </w:t>
            </w:r>
          </w:p>
        </w:tc>
        <w:tc>
          <w:tcPr>
            <w:tcW w:w="1001" w:type="dxa"/>
            <w:shd w:val="clear" w:color="auto" w:fill="E7E6E6"/>
          </w:tcPr>
          <w:p w14:paraId="62B74CDD"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Shuma e përkohshme e faturës në LC (nëse është e zbatueshme)</w:t>
            </w:r>
          </w:p>
        </w:tc>
        <w:tc>
          <w:tcPr>
            <w:tcW w:w="945" w:type="dxa"/>
            <w:shd w:val="clear" w:color="auto" w:fill="E7E6E6"/>
          </w:tcPr>
          <w:p w14:paraId="2D0CB817"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Shuma e përkohshme e faturës</w:t>
            </w:r>
          </w:p>
        </w:tc>
        <w:tc>
          <w:tcPr>
            <w:tcW w:w="887" w:type="dxa"/>
            <w:shd w:val="clear" w:color="auto" w:fill="D9D9D9"/>
          </w:tcPr>
          <w:p w14:paraId="5BFF2338"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 xml:space="preserve">Shuma paradhënie e faturës </w:t>
            </w:r>
          </w:p>
        </w:tc>
        <w:tc>
          <w:tcPr>
            <w:tcW w:w="941" w:type="dxa"/>
            <w:shd w:val="clear" w:color="auto" w:fill="D9D9D9"/>
          </w:tcPr>
          <w:p w14:paraId="65F70584"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Kompensimi paraprak kundrejt faturës së kostos</w:t>
            </w:r>
          </w:p>
        </w:tc>
        <w:tc>
          <w:tcPr>
            <w:tcW w:w="944" w:type="dxa"/>
            <w:shd w:val="clear" w:color="auto" w:fill="D9D9D9"/>
          </w:tcPr>
          <w:p w14:paraId="509B818D"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Shuma e Faturës së Përkohshme të paguar</w:t>
            </w:r>
          </w:p>
        </w:tc>
        <w:tc>
          <w:tcPr>
            <w:tcW w:w="691" w:type="dxa"/>
            <w:shd w:val="clear" w:color="auto" w:fill="D9D9D9"/>
          </w:tcPr>
          <w:p w14:paraId="78C5EDF0"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 xml:space="preserve">Data e pagesës </w:t>
            </w:r>
          </w:p>
        </w:tc>
        <w:tc>
          <w:tcPr>
            <w:tcW w:w="604" w:type="dxa"/>
            <w:shd w:val="clear" w:color="auto" w:fill="D9D9D9"/>
          </w:tcPr>
          <w:p w14:paraId="5C4609B8"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 xml:space="preserve">Granti WBIF </w:t>
            </w:r>
          </w:p>
        </w:tc>
        <w:tc>
          <w:tcPr>
            <w:tcW w:w="554" w:type="dxa"/>
            <w:shd w:val="clear" w:color="auto" w:fill="D9D9D9"/>
          </w:tcPr>
          <w:p w14:paraId="05EFC9AA"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 xml:space="preserve">Huaja CEB </w:t>
            </w:r>
          </w:p>
        </w:tc>
        <w:tc>
          <w:tcPr>
            <w:tcW w:w="809" w:type="dxa"/>
            <w:shd w:val="clear" w:color="auto" w:fill="D9D9D9"/>
          </w:tcPr>
          <w:p w14:paraId="5B182EDC"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 xml:space="preserve">Kontributi financiar </w:t>
            </w:r>
          </w:p>
        </w:tc>
        <w:tc>
          <w:tcPr>
            <w:tcW w:w="747" w:type="dxa"/>
            <w:shd w:val="clear" w:color="auto" w:fill="D9D9D9"/>
          </w:tcPr>
          <w:p w14:paraId="49CA9F4A"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 xml:space="preserve">Komente </w:t>
            </w:r>
          </w:p>
        </w:tc>
      </w:tr>
      <w:tr w:rsidR="002D53AA" w:rsidRPr="00E014A5" w14:paraId="1750A6E9" w14:textId="77777777" w:rsidTr="00805187">
        <w:tc>
          <w:tcPr>
            <w:tcW w:w="1368" w:type="dxa"/>
            <w:vMerge/>
            <w:shd w:val="clear" w:color="auto" w:fill="E7E6E6"/>
          </w:tcPr>
          <w:p w14:paraId="27EEFDA6" w14:textId="77777777" w:rsidR="002D53AA" w:rsidRPr="00E014A5" w:rsidRDefault="002D53AA" w:rsidP="00805187">
            <w:pPr>
              <w:spacing w:after="0"/>
              <w:rPr>
                <w:rFonts w:ascii="Garamond" w:hAnsi="Garamond"/>
                <w:b/>
                <w:sz w:val="14"/>
                <w:szCs w:val="14"/>
              </w:rPr>
            </w:pPr>
          </w:p>
        </w:tc>
        <w:tc>
          <w:tcPr>
            <w:tcW w:w="598" w:type="dxa"/>
            <w:vMerge/>
          </w:tcPr>
          <w:p w14:paraId="16859A28" w14:textId="77777777" w:rsidR="002D53AA" w:rsidRPr="00E014A5" w:rsidRDefault="002D53AA" w:rsidP="00805187">
            <w:pPr>
              <w:spacing w:after="0"/>
              <w:rPr>
                <w:rFonts w:ascii="Garamond" w:hAnsi="Garamond"/>
                <w:b/>
                <w:sz w:val="14"/>
                <w:szCs w:val="14"/>
              </w:rPr>
            </w:pPr>
          </w:p>
        </w:tc>
        <w:tc>
          <w:tcPr>
            <w:tcW w:w="1001" w:type="dxa"/>
            <w:shd w:val="clear" w:color="auto" w:fill="E7E6E6"/>
          </w:tcPr>
          <w:p w14:paraId="1E77A3A2"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 xml:space="preserve">(në LEK) </w:t>
            </w:r>
          </w:p>
        </w:tc>
        <w:tc>
          <w:tcPr>
            <w:tcW w:w="889" w:type="dxa"/>
            <w:shd w:val="clear" w:color="auto" w:fill="E7E6E6"/>
          </w:tcPr>
          <w:p w14:paraId="6ECD530B"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(në EURO</w:t>
            </w:r>
            <w:r w:rsidRPr="00E014A5">
              <w:rPr>
                <w:rFonts w:ascii="Garamond" w:hAnsi="Garamond"/>
                <w:b/>
                <w:sz w:val="14"/>
                <w:szCs w:val="14"/>
                <w:vertAlign w:val="superscript"/>
              </w:rPr>
              <w:t>)</w:t>
            </w:r>
            <w:r w:rsidRPr="00E014A5">
              <w:rPr>
                <w:rFonts w:ascii="Garamond" w:hAnsi="Garamond"/>
                <w:vertAlign w:val="superscript"/>
              </w:rPr>
              <w:t>1</w:t>
            </w:r>
          </w:p>
        </w:tc>
        <w:tc>
          <w:tcPr>
            <w:tcW w:w="988" w:type="dxa"/>
            <w:shd w:val="clear" w:color="auto" w:fill="E7E6E6"/>
          </w:tcPr>
          <w:p w14:paraId="55F7BAFD" w14:textId="77777777" w:rsidR="002D53AA" w:rsidRPr="00E014A5" w:rsidRDefault="002D53AA" w:rsidP="00805187">
            <w:pPr>
              <w:spacing w:after="0"/>
              <w:rPr>
                <w:rFonts w:ascii="Garamond" w:hAnsi="Garamond"/>
                <w:b/>
                <w:sz w:val="14"/>
                <w:szCs w:val="14"/>
              </w:rPr>
            </w:pPr>
          </w:p>
        </w:tc>
        <w:tc>
          <w:tcPr>
            <w:tcW w:w="612" w:type="dxa"/>
            <w:shd w:val="clear" w:color="auto" w:fill="E7E6E6"/>
          </w:tcPr>
          <w:p w14:paraId="1BCD6EA1"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 xml:space="preserve">Në EURO </w:t>
            </w:r>
          </w:p>
        </w:tc>
        <w:tc>
          <w:tcPr>
            <w:tcW w:w="641" w:type="dxa"/>
            <w:shd w:val="clear" w:color="auto" w:fill="E7E6E6"/>
          </w:tcPr>
          <w:p w14:paraId="3319CD7D" w14:textId="77777777" w:rsidR="002D53AA" w:rsidRPr="00E014A5" w:rsidRDefault="002D53AA" w:rsidP="00805187">
            <w:pPr>
              <w:spacing w:after="0"/>
              <w:rPr>
                <w:rFonts w:ascii="Garamond" w:hAnsi="Garamond"/>
                <w:b/>
                <w:sz w:val="14"/>
                <w:szCs w:val="14"/>
              </w:rPr>
            </w:pPr>
          </w:p>
        </w:tc>
        <w:tc>
          <w:tcPr>
            <w:tcW w:w="1001" w:type="dxa"/>
            <w:shd w:val="clear" w:color="auto" w:fill="E7E6E6"/>
          </w:tcPr>
          <w:p w14:paraId="7FECF452"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(në EURO</w:t>
            </w:r>
            <w:r w:rsidRPr="00E014A5">
              <w:rPr>
                <w:rFonts w:ascii="Garamond" w:hAnsi="Garamond"/>
                <w:b/>
                <w:sz w:val="14"/>
                <w:szCs w:val="14"/>
                <w:vertAlign w:val="superscript"/>
              </w:rPr>
              <w:t>)2</w:t>
            </w:r>
          </w:p>
        </w:tc>
        <w:tc>
          <w:tcPr>
            <w:tcW w:w="945" w:type="dxa"/>
            <w:shd w:val="clear" w:color="auto" w:fill="E7E6E6"/>
          </w:tcPr>
          <w:p w14:paraId="4065EBAB"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 xml:space="preserve">(në LEK) </w:t>
            </w:r>
          </w:p>
        </w:tc>
        <w:tc>
          <w:tcPr>
            <w:tcW w:w="887" w:type="dxa"/>
            <w:shd w:val="clear" w:color="auto" w:fill="D9D9D9"/>
          </w:tcPr>
          <w:p w14:paraId="210EDEF5"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(në EURO)</w:t>
            </w:r>
            <w:r w:rsidRPr="00E014A5">
              <w:rPr>
                <w:rFonts w:ascii="Garamond" w:hAnsi="Garamond"/>
                <w:b/>
                <w:sz w:val="14"/>
                <w:szCs w:val="14"/>
                <w:vertAlign w:val="superscript"/>
              </w:rPr>
              <w:t>2</w:t>
            </w:r>
          </w:p>
        </w:tc>
        <w:tc>
          <w:tcPr>
            <w:tcW w:w="941" w:type="dxa"/>
            <w:shd w:val="clear" w:color="auto" w:fill="D9D9D9"/>
          </w:tcPr>
          <w:p w14:paraId="528C1CB1"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(në EURO)</w:t>
            </w:r>
            <w:r w:rsidRPr="00E014A5">
              <w:rPr>
                <w:rFonts w:ascii="Garamond" w:hAnsi="Garamond"/>
                <w:b/>
                <w:sz w:val="14"/>
                <w:szCs w:val="14"/>
                <w:vertAlign w:val="superscript"/>
              </w:rPr>
              <w:t>2</w:t>
            </w:r>
          </w:p>
        </w:tc>
        <w:tc>
          <w:tcPr>
            <w:tcW w:w="944" w:type="dxa"/>
            <w:shd w:val="clear" w:color="auto" w:fill="D9D9D9"/>
          </w:tcPr>
          <w:p w14:paraId="64359B46"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(në EURO)</w:t>
            </w:r>
            <w:r w:rsidRPr="00E014A5">
              <w:rPr>
                <w:rFonts w:ascii="Garamond" w:hAnsi="Garamond"/>
                <w:b/>
                <w:sz w:val="14"/>
                <w:szCs w:val="14"/>
                <w:vertAlign w:val="superscript"/>
              </w:rPr>
              <w:t>3</w:t>
            </w:r>
          </w:p>
        </w:tc>
        <w:tc>
          <w:tcPr>
            <w:tcW w:w="691" w:type="dxa"/>
          </w:tcPr>
          <w:p w14:paraId="7792B8A0" w14:textId="77777777" w:rsidR="002D53AA" w:rsidRPr="00E014A5" w:rsidRDefault="002D53AA" w:rsidP="00805187">
            <w:pPr>
              <w:spacing w:after="0"/>
              <w:rPr>
                <w:rFonts w:ascii="Garamond" w:hAnsi="Garamond"/>
                <w:b/>
                <w:sz w:val="14"/>
                <w:szCs w:val="14"/>
              </w:rPr>
            </w:pPr>
          </w:p>
        </w:tc>
        <w:tc>
          <w:tcPr>
            <w:tcW w:w="604" w:type="dxa"/>
          </w:tcPr>
          <w:p w14:paraId="52C1B70D" w14:textId="77777777" w:rsidR="002D53AA" w:rsidRPr="00E014A5" w:rsidRDefault="002D53AA" w:rsidP="00805187">
            <w:pPr>
              <w:spacing w:after="0"/>
              <w:rPr>
                <w:rFonts w:ascii="Garamond" w:hAnsi="Garamond"/>
                <w:b/>
                <w:sz w:val="14"/>
                <w:szCs w:val="14"/>
              </w:rPr>
            </w:pPr>
          </w:p>
        </w:tc>
        <w:tc>
          <w:tcPr>
            <w:tcW w:w="554" w:type="dxa"/>
          </w:tcPr>
          <w:p w14:paraId="6C986156" w14:textId="77777777" w:rsidR="002D53AA" w:rsidRPr="00E014A5" w:rsidRDefault="002D53AA" w:rsidP="00805187">
            <w:pPr>
              <w:spacing w:after="0"/>
              <w:rPr>
                <w:rFonts w:ascii="Garamond" w:hAnsi="Garamond"/>
                <w:b/>
                <w:sz w:val="14"/>
                <w:szCs w:val="14"/>
              </w:rPr>
            </w:pPr>
          </w:p>
        </w:tc>
        <w:tc>
          <w:tcPr>
            <w:tcW w:w="809" w:type="dxa"/>
          </w:tcPr>
          <w:p w14:paraId="2CDB047F" w14:textId="77777777" w:rsidR="002D53AA" w:rsidRPr="00E014A5" w:rsidRDefault="002D53AA" w:rsidP="00805187">
            <w:pPr>
              <w:spacing w:after="0"/>
              <w:rPr>
                <w:rFonts w:ascii="Garamond" w:hAnsi="Garamond"/>
                <w:b/>
                <w:sz w:val="14"/>
                <w:szCs w:val="14"/>
              </w:rPr>
            </w:pPr>
          </w:p>
        </w:tc>
        <w:tc>
          <w:tcPr>
            <w:tcW w:w="747" w:type="dxa"/>
          </w:tcPr>
          <w:p w14:paraId="69485779" w14:textId="77777777" w:rsidR="002D53AA" w:rsidRPr="00E014A5" w:rsidRDefault="002D53AA" w:rsidP="00805187">
            <w:pPr>
              <w:spacing w:after="0"/>
              <w:rPr>
                <w:rFonts w:ascii="Garamond" w:hAnsi="Garamond"/>
                <w:b/>
                <w:sz w:val="14"/>
                <w:szCs w:val="14"/>
              </w:rPr>
            </w:pPr>
          </w:p>
        </w:tc>
      </w:tr>
      <w:tr w:rsidR="002D53AA" w:rsidRPr="00E014A5" w14:paraId="140E5136" w14:textId="77777777" w:rsidTr="00805187">
        <w:tc>
          <w:tcPr>
            <w:tcW w:w="1368" w:type="dxa"/>
          </w:tcPr>
          <w:p w14:paraId="0C1FE5FB"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 xml:space="preserve">TA për zbatimin e projektit </w:t>
            </w:r>
          </w:p>
        </w:tc>
        <w:tc>
          <w:tcPr>
            <w:tcW w:w="598" w:type="dxa"/>
          </w:tcPr>
          <w:p w14:paraId="3EC67D8A"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853,023</w:t>
            </w:r>
          </w:p>
        </w:tc>
        <w:tc>
          <w:tcPr>
            <w:tcW w:w="1001" w:type="dxa"/>
          </w:tcPr>
          <w:p w14:paraId="5FCAE92D" w14:textId="77777777" w:rsidR="002D53AA" w:rsidRPr="00E014A5" w:rsidRDefault="002D53AA" w:rsidP="00805187">
            <w:pPr>
              <w:spacing w:after="0"/>
              <w:rPr>
                <w:rFonts w:ascii="Garamond" w:hAnsi="Garamond"/>
                <w:b/>
                <w:sz w:val="14"/>
                <w:szCs w:val="14"/>
              </w:rPr>
            </w:pPr>
          </w:p>
        </w:tc>
        <w:tc>
          <w:tcPr>
            <w:tcW w:w="889" w:type="dxa"/>
          </w:tcPr>
          <w:p w14:paraId="06605F95" w14:textId="77777777" w:rsidR="002D53AA" w:rsidRPr="00E014A5" w:rsidRDefault="002D53AA" w:rsidP="00805187">
            <w:pPr>
              <w:spacing w:after="0"/>
              <w:rPr>
                <w:rFonts w:ascii="Garamond" w:hAnsi="Garamond"/>
                <w:b/>
                <w:sz w:val="14"/>
                <w:szCs w:val="14"/>
              </w:rPr>
            </w:pPr>
          </w:p>
        </w:tc>
        <w:tc>
          <w:tcPr>
            <w:tcW w:w="988" w:type="dxa"/>
          </w:tcPr>
          <w:p w14:paraId="3A3F90C0" w14:textId="77777777" w:rsidR="002D53AA" w:rsidRPr="00E014A5" w:rsidRDefault="002D53AA" w:rsidP="00805187">
            <w:pPr>
              <w:spacing w:after="0"/>
              <w:rPr>
                <w:rFonts w:ascii="Garamond" w:hAnsi="Garamond"/>
                <w:b/>
                <w:sz w:val="14"/>
                <w:szCs w:val="14"/>
              </w:rPr>
            </w:pPr>
          </w:p>
        </w:tc>
        <w:tc>
          <w:tcPr>
            <w:tcW w:w="612" w:type="dxa"/>
          </w:tcPr>
          <w:p w14:paraId="33A0E360" w14:textId="77777777" w:rsidR="002D53AA" w:rsidRPr="00E014A5" w:rsidRDefault="002D53AA" w:rsidP="00805187">
            <w:pPr>
              <w:spacing w:after="0"/>
              <w:rPr>
                <w:rFonts w:ascii="Garamond" w:hAnsi="Garamond"/>
                <w:b/>
                <w:sz w:val="14"/>
                <w:szCs w:val="14"/>
              </w:rPr>
            </w:pPr>
          </w:p>
        </w:tc>
        <w:tc>
          <w:tcPr>
            <w:tcW w:w="641" w:type="dxa"/>
          </w:tcPr>
          <w:p w14:paraId="3E3FBA9C" w14:textId="77777777" w:rsidR="002D53AA" w:rsidRPr="00E014A5" w:rsidRDefault="002D53AA" w:rsidP="00805187">
            <w:pPr>
              <w:spacing w:after="0"/>
              <w:rPr>
                <w:rFonts w:ascii="Garamond" w:hAnsi="Garamond"/>
                <w:b/>
                <w:sz w:val="14"/>
                <w:szCs w:val="14"/>
              </w:rPr>
            </w:pPr>
          </w:p>
        </w:tc>
        <w:tc>
          <w:tcPr>
            <w:tcW w:w="1001" w:type="dxa"/>
          </w:tcPr>
          <w:p w14:paraId="2DE6B941" w14:textId="77777777" w:rsidR="002D53AA" w:rsidRPr="00E014A5" w:rsidRDefault="002D53AA" w:rsidP="00805187">
            <w:pPr>
              <w:spacing w:after="0"/>
              <w:rPr>
                <w:rFonts w:ascii="Garamond" w:hAnsi="Garamond"/>
                <w:b/>
                <w:sz w:val="14"/>
                <w:szCs w:val="14"/>
              </w:rPr>
            </w:pPr>
          </w:p>
        </w:tc>
        <w:tc>
          <w:tcPr>
            <w:tcW w:w="945" w:type="dxa"/>
          </w:tcPr>
          <w:p w14:paraId="075DD081" w14:textId="77777777" w:rsidR="002D53AA" w:rsidRPr="00E014A5" w:rsidRDefault="002D53AA" w:rsidP="00805187">
            <w:pPr>
              <w:spacing w:after="0"/>
              <w:rPr>
                <w:rFonts w:ascii="Garamond" w:hAnsi="Garamond"/>
                <w:b/>
                <w:sz w:val="14"/>
                <w:szCs w:val="14"/>
              </w:rPr>
            </w:pPr>
          </w:p>
        </w:tc>
        <w:tc>
          <w:tcPr>
            <w:tcW w:w="887" w:type="dxa"/>
          </w:tcPr>
          <w:p w14:paraId="351488D4" w14:textId="77777777" w:rsidR="002D53AA" w:rsidRPr="00E014A5" w:rsidRDefault="002D53AA" w:rsidP="00805187">
            <w:pPr>
              <w:spacing w:after="0"/>
              <w:rPr>
                <w:rFonts w:ascii="Garamond" w:hAnsi="Garamond"/>
                <w:b/>
                <w:sz w:val="14"/>
                <w:szCs w:val="14"/>
              </w:rPr>
            </w:pPr>
          </w:p>
        </w:tc>
        <w:tc>
          <w:tcPr>
            <w:tcW w:w="941" w:type="dxa"/>
          </w:tcPr>
          <w:p w14:paraId="6FD20E0C" w14:textId="77777777" w:rsidR="002D53AA" w:rsidRPr="00E014A5" w:rsidRDefault="002D53AA" w:rsidP="00805187">
            <w:pPr>
              <w:spacing w:after="0"/>
              <w:rPr>
                <w:rFonts w:ascii="Garamond" w:hAnsi="Garamond"/>
                <w:b/>
                <w:sz w:val="14"/>
                <w:szCs w:val="14"/>
              </w:rPr>
            </w:pPr>
          </w:p>
        </w:tc>
        <w:tc>
          <w:tcPr>
            <w:tcW w:w="944" w:type="dxa"/>
          </w:tcPr>
          <w:p w14:paraId="6871C4D0" w14:textId="77777777" w:rsidR="002D53AA" w:rsidRPr="00E014A5" w:rsidRDefault="002D53AA" w:rsidP="00805187">
            <w:pPr>
              <w:spacing w:after="0"/>
              <w:rPr>
                <w:rFonts w:ascii="Garamond" w:hAnsi="Garamond"/>
                <w:b/>
                <w:sz w:val="14"/>
                <w:szCs w:val="14"/>
              </w:rPr>
            </w:pPr>
          </w:p>
        </w:tc>
        <w:tc>
          <w:tcPr>
            <w:tcW w:w="691" w:type="dxa"/>
          </w:tcPr>
          <w:p w14:paraId="6F985379" w14:textId="77777777" w:rsidR="002D53AA" w:rsidRPr="00E014A5" w:rsidRDefault="002D53AA" w:rsidP="00805187">
            <w:pPr>
              <w:spacing w:after="0"/>
              <w:rPr>
                <w:rFonts w:ascii="Garamond" w:hAnsi="Garamond"/>
                <w:b/>
                <w:sz w:val="14"/>
                <w:szCs w:val="14"/>
              </w:rPr>
            </w:pPr>
          </w:p>
        </w:tc>
        <w:tc>
          <w:tcPr>
            <w:tcW w:w="604" w:type="dxa"/>
          </w:tcPr>
          <w:p w14:paraId="41C74916" w14:textId="77777777" w:rsidR="002D53AA" w:rsidRPr="00E014A5" w:rsidRDefault="002D53AA" w:rsidP="00805187">
            <w:pPr>
              <w:spacing w:after="0"/>
              <w:rPr>
                <w:rFonts w:ascii="Garamond" w:hAnsi="Garamond"/>
                <w:b/>
                <w:sz w:val="14"/>
                <w:szCs w:val="14"/>
              </w:rPr>
            </w:pPr>
          </w:p>
        </w:tc>
        <w:tc>
          <w:tcPr>
            <w:tcW w:w="554" w:type="dxa"/>
          </w:tcPr>
          <w:p w14:paraId="154B9BD9" w14:textId="77777777" w:rsidR="002D53AA" w:rsidRPr="00E014A5" w:rsidRDefault="002D53AA" w:rsidP="00805187">
            <w:pPr>
              <w:spacing w:after="0"/>
              <w:rPr>
                <w:rFonts w:ascii="Garamond" w:hAnsi="Garamond"/>
                <w:b/>
                <w:sz w:val="14"/>
                <w:szCs w:val="14"/>
              </w:rPr>
            </w:pPr>
          </w:p>
        </w:tc>
        <w:tc>
          <w:tcPr>
            <w:tcW w:w="809" w:type="dxa"/>
          </w:tcPr>
          <w:p w14:paraId="10A698EB" w14:textId="77777777" w:rsidR="002D53AA" w:rsidRPr="00E014A5" w:rsidRDefault="002D53AA" w:rsidP="00805187">
            <w:pPr>
              <w:spacing w:after="0"/>
              <w:rPr>
                <w:rFonts w:ascii="Garamond" w:hAnsi="Garamond"/>
                <w:b/>
                <w:sz w:val="14"/>
                <w:szCs w:val="14"/>
              </w:rPr>
            </w:pPr>
          </w:p>
        </w:tc>
        <w:tc>
          <w:tcPr>
            <w:tcW w:w="747" w:type="dxa"/>
          </w:tcPr>
          <w:p w14:paraId="624534FA" w14:textId="77777777" w:rsidR="002D53AA" w:rsidRPr="00E014A5" w:rsidRDefault="002D53AA" w:rsidP="00805187">
            <w:pPr>
              <w:spacing w:after="0"/>
              <w:rPr>
                <w:rFonts w:ascii="Garamond" w:hAnsi="Garamond"/>
                <w:b/>
                <w:sz w:val="14"/>
                <w:szCs w:val="14"/>
              </w:rPr>
            </w:pPr>
          </w:p>
        </w:tc>
      </w:tr>
      <w:tr w:rsidR="002D53AA" w:rsidRPr="00E014A5" w14:paraId="685BF614" w14:textId="77777777" w:rsidTr="00805187">
        <w:tc>
          <w:tcPr>
            <w:tcW w:w="1368" w:type="dxa"/>
          </w:tcPr>
          <w:p w14:paraId="044E37CC" w14:textId="7756F18A" w:rsidR="002D53AA" w:rsidRPr="00A21286" w:rsidRDefault="002D53AA" w:rsidP="00805187">
            <w:pPr>
              <w:spacing w:after="0"/>
              <w:rPr>
                <w:rFonts w:ascii="Garamond" w:hAnsi="Garamond"/>
                <w:b/>
                <w:i/>
                <w:sz w:val="14"/>
                <w:szCs w:val="14"/>
              </w:rPr>
            </w:pPr>
            <w:r w:rsidRPr="00E014A5">
              <w:rPr>
                <w:rFonts w:ascii="Garamond" w:hAnsi="Garamond"/>
                <w:b/>
                <w:sz w:val="14"/>
                <w:szCs w:val="14"/>
              </w:rPr>
              <w:t xml:space="preserve">Pajisja dhe vendosja e </w:t>
            </w:r>
            <w:r w:rsidR="00A21286" w:rsidRPr="00E014A5">
              <w:rPr>
                <w:rFonts w:ascii="Garamond" w:eastAsia="Times New Roman" w:hAnsi="Garamond"/>
                <w:b/>
                <w:sz w:val="14"/>
                <w:szCs w:val="14"/>
              </w:rPr>
              <w:t xml:space="preserve">laboratorëve inteligjentë </w:t>
            </w:r>
            <w:r w:rsidRPr="00A21286">
              <w:rPr>
                <w:rFonts w:ascii="Garamond" w:eastAsia="Times New Roman" w:hAnsi="Garamond"/>
                <w:b/>
                <w:i/>
                <w:sz w:val="14"/>
                <w:szCs w:val="14"/>
              </w:rPr>
              <w:t>(Smart Labs)</w:t>
            </w:r>
            <w:r w:rsidRPr="00A21286">
              <w:rPr>
                <w:rFonts w:ascii="Garamond" w:hAnsi="Garamond"/>
                <w:b/>
                <w:i/>
                <w:sz w:val="14"/>
                <w:szCs w:val="14"/>
              </w:rPr>
              <w:t>:</w:t>
            </w:r>
          </w:p>
          <w:p w14:paraId="47BF42E8"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Pajisjet e TIK-ut</w:t>
            </w:r>
          </w:p>
        </w:tc>
        <w:tc>
          <w:tcPr>
            <w:tcW w:w="598" w:type="dxa"/>
          </w:tcPr>
          <w:p w14:paraId="0F76A829"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18,500,000</w:t>
            </w:r>
          </w:p>
        </w:tc>
        <w:tc>
          <w:tcPr>
            <w:tcW w:w="1001" w:type="dxa"/>
          </w:tcPr>
          <w:p w14:paraId="561DD342" w14:textId="77777777" w:rsidR="002D53AA" w:rsidRPr="00E014A5" w:rsidRDefault="002D53AA" w:rsidP="00805187">
            <w:pPr>
              <w:spacing w:after="0"/>
              <w:rPr>
                <w:rFonts w:ascii="Garamond" w:hAnsi="Garamond"/>
                <w:b/>
                <w:sz w:val="14"/>
                <w:szCs w:val="14"/>
              </w:rPr>
            </w:pPr>
          </w:p>
        </w:tc>
        <w:tc>
          <w:tcPr>
            <w:tcW w:w="889" w:type="dxa"/>
          </w:tcPr>
          <w:p w14:paraId="513E64D1" w14:textId="77777777" w:rsidR="002D53AA" w:rsidRPr="00E014A5" w:rsidRDefault="002D53AA" w:rsidP="00805187">
            <w:pPr>
              <w:spacing w:after="0"/>
              <w:rPr>
                <w:rFonts w:ascii="Garamond" w:hAnsi="Garamond"/>
                <w:b/>
                <w:sz w:val="14"/>
                <w:szCs w:val="14"/>
              </w:rPr>
            </w:pPr>
          </w:p>
        </w:tc>
        <w:tc>
          <w:tcPr>
            <w:tcW w:w="988" w:type="dxa"/>
          </w:tcPr>
          <w:p w14:paraId="61AE7799" w14:textId="77777777" w:rsidR="002D53AA" w:rsidRPr="00E014A5" w:rsidRDefault="002D53AA" w:rsidP="00805187">
            <w:pPr>
              <w:spacing w:after="0"/>
              <w:rPr>
                <w:rFonts w:ascii="Garamond" w:hAnsi="Garamond"/>
                <w:b/>
                <w:sz w:val="14"/>
                <w:szCs w:val="14"/>
              </w:rPr>
            </w:pPr>
          </w:p>
        </w:tc>
        <w:tc>
          <w:tcPr>
            <w:tcW w:w="612" w:type="dxa"/>
          </w:tcPr>
          <w:p w14:paraId="7D2F01F8" w14:textId="77777777" w:rsidR="002D53AA" w:rsidRPr="00E014A5" w:rsidRDefault="002D53AA" w:rsidP="00805187">
            <w:pPr>
              <w:spacing w:after="0"/>
              <w:rPr>
                <w:rFonts w:ascii="Garamond" w:hAnsi="Garamond"/>
                <w:b/>
                <w:sz w:val="14"/>
                <w:szCs w:val="14"/>
              </w:rPr>
            </w:pPr>
          </w:p>
        </w:tc>
        <w:tc>
          <w:tcPr>
            <w:tcW w:w="641" w:type="dxa"/>
          </w:tcPr>
          <w:p w14:paraId="0F6B7BAF" w14:textId="77777777" w:rsidR="002D53AA" w:rsidRPr="00E014A5" w:rsidRDefault="002D53AA" w:rsidP="00805187">
            <w:pPr>
              <w:spacing w:after="0"/>
              <w:rPr>
                <w:rFonts w:ascii="Garamond" w:hAnsi="Garamond"/>
                <w:b/>
                <w:sz w:val="14"/>
                <w:szCs w:val="14"/>
              </w:rPr>
            </w:pPr>
          </w:p>
        </w:tc>
        <w:tc>
          <w:tcPr>
            <w:tcW w:w="1001" w:type="dxa"/>
          </w:tcPr>
          <w:p w14:paraId="2974B454" w14:textId="77777777" w:rsidR="002D53AA" w:rsidRPr="00E014A5" w:rsidRDefault="002D53AA" w:rsidP="00805187">
            <w:pPr>
              <w:spacing w:after="0"/>
              <w:rPr>
                <w:rFonts w:ascii="Garamond" w:hAnsi="Garamond"/>
                <w:b/>
                <w:sz w:val="14"/>
                <w:szCs w:val="14"/>
              </w:rPr>
            </w:pPr>
          </w:p>
        </w:tc>
        <w:tc>
          <w:tcPr>
            <w:tcW w:w="945" w:type="dxa"/>
          </w:tcPr>
          <w:p w14:paraId="7D36C67D" w14:textId="77777777" w:rsidR="002D53AA" w:rsidRPr="00E014A5" w:rsidRDefault="002D53AA" w:rsidP="00805187">
            <w:pPr>
              <w:spacing w:after="0"/>
              <w:rPr>
                <w:rFonts w:ascii="Garamond" w:hAnsi="Garamond"/>
                <w:b/>
                <w:sz w:val="14"/>
                <w:szCs w:val="14"/>
              </w:rPr>
            </w:pPr>
          </w:p>
        </w:tc>
        <w:tc>
          <w:tcPr>
            <w:tcW w:w="887" w:type="dxa"/>
          </w:tcPr>
          <w:p w14:paraId="3969B0A8" w14:textId="77777777" w:rsidR="002D53AA" w:rsidRPr="00E014A5" w:rsidRDefault="002D53AA" w:rsidP="00805187">
            <w:pPr>
              <w:spacing w:after="0"/>
              <w:rPr>
                <w:rFonts w:ascii="Garamond" w:hAnsi="Garamond"/>
                <w:b/>
                <w:sz w:val="14"/>
                <w:szCs w:val="14"/>
              </w:rPr>
            </w:pPr>
          </w:p>
        </w:tc>
        <w:tc>
          <w:tcPr>
            <w:tcW w:w="941" w:type="dxa"/>
          </w:tcPr>
          <w:p w14:paraId="26AAF1A1" w14:textId="77777777" w:rsidR="002D53AA" w:rsidRPr="00E014A5" w:rsidRDefault="002D53AA" w:rsidP="00805187">
            <w:pPr>
              <w:spacing w:after="0"/>
              <w:rPr>
                <w:rFonts w:ascii="Garamond" w:hAnsi="Garamond"/>
                <w:b/>
                <w:sz w:val="14"/>
                <w:szCs w:val="14"/>
              </w:rPr>
            </w:pPr>
          </w:p>
        </w:tc>
        <w:tc>
          <w:tcPr>
            <w:tcW w:w="944" w:type="dxa"/>
          </w:tcPr>
          <w:p w14:paraId="070463BD" w14:textId="77777777" w:rsidR="002D53AA" w:rsidRPr="00E014A5" w:rsidRDefault="002D53AA" w:rsidP="00805187">
            <w:pPr>
              <w:spacing w:after="0"/>
              <w:rPr>
                <w:rFonts w:ascii="Garamond" w:hAnsi="Garamond"/>
                <w:b/>
                <w:sz w:val="14"/>
                <w:szCs w:val="14"/>
              </w:rPr>
            </w:pPr>
          </w:p>
        </w:tc>
        <w:tc>
          <w:tcPr>
            <w:tcW w:w="691" w:type="dxa"/>
          </w:tcPr>
          <w:p w14:paraId="4E73109E" w14:textId="77777777" w:rsidR="002D53AA" w:rsidRPr="00E014A5" w:rsidRDefault="002D53AA" w:rsidP="00805187">
            <w:pPr>
              <w:spacing w:after="0"/>
              <w:rPr>
                <w:rFonts w:ascii="Garamond" w:hAnsi="Garamond"/>
                <w:b/>
                <w:sz w:val="14"/>
                <w:szCs w:val="14"/>
              </w:rPr>
            </w:pPr>
          </w:p>
        </w:tc>
        <w:tc>
          <w:tcPr>
            <w:tcW w:w="604" w:type="dxa"/>
          </w:tcPr>
          <w:p w14:paraId="2F5157C3" w14:textId="77777777" w:rsidR="002D53AA" w:rsidRPr="00E014A5" w:rsidRDefault="002D53AA" w:rsidP="00805187">
            <w:pPr>
              <w:spacing w:after="0"/>
              <w:rPr>
                <w:rFonts w:ascii="Garamond" w:hAnsi="Garamond"/>
                <w:b/>
                <w:sz w:val="14"/>
                <w:szCs w:val="14"/>
              </w:rPr>
            </w:pPr>
          </w:p>
        </w:tc>
        <w:tc>
          <w:tcPr>
            <w:tcW w:w="554" w:type="dxa"/>
          </w:tcPr>
          <w:p w14:paraId="5EA0AFED" w14:textId="77777777" w:rsidR="002D53AA" w:rsidRPr="00E014A5" w:rsidRDefault="002D53AA" w:rsidP="00805187">
            <w:pPr>
              <w:spacing w:after="0"/>
              <w:rPr>
                <w:rFonts w:ascii="Garamond" w:hAnsi="Garamond"/>
                <w:b/>
                <w:sz w:val="14"/>
                <w:szCs w:val="14"/>
              </w:rPr>
            </w:pPr>
          </w:p>
        </w:tc>
        <w:tc>
          <w:tcPr>
            <w:tcW w:w="809" w:type="dxa"/>
          </w:tcPr>
          <w:p w14:paraId="5589FA01" w14:textId="77777777" w:rsidR="002D53AA" w:rsidRPr="00E014A5" w:rsidRDefault="002D53AA" w:rsidP="00805187">
            <w:pPr>
              <w:spacing w:after="0"/>
              <w:rPr>
                <w:rFonts w:ascii="Garamond" w:hAnsi="Garamond"/>
                <w:b/>
                <w:sz w:val="14"/>
                <w:szCs w:val="14"/>
              </w:rPr>
            </w:pPr>
          </w:p>
        </w:tc>
        <w:tc>
          <w:tcPr>
            <w:tcW w:w="747" w:type="dxa"/>
          </w:tcPr>
          <w:p w14:paraId="2948C936" w14:textId="77777777" w:rsidR="002D53AA" w:rsidRPr="00E014A5" w:rsidRDefault="002D53AA" w:rsidP="00805187">
            <w:pPr>
              <w:spacing w:after="0"/>
              <w:rPr>
                <w:rFonts w:ascii="Garamond" w:hAnsi="Garamond"/>
                <w:b/>
                <w:sz w:val="14"/>
                <w:szCs w:val="14"/>
              </w:rPr>
            </w:pPr>
          </w:p>
        </w:tc>
      </w:tr>
      <w:tr w:rsidR="002D53AA" w:rsidRPr="00E014A5" w14:paraId="09185F5D" w14:textId="77777777" w:rsidTr="00805187">
        <w:tc>
          <w:tcPr>
            <w:tcW w:w="1368" w:type="dxa"/>
          </w:tcPr>
          <w:p w14:paraId="2AFC58D3"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 xml:space="preserve">Komunikimi dhe vizibiliteti </w:t>
            </w:r>
          </w:p>
        </w:tc>
        <w:tc>
          <w:tcPr>
            <w:tcW w:w="598" w:type="dxa"/>
          </w:tcPr>
          <w:p w14:paraId="2DE85E49" w14:textId="77777777" w:rsidR="002D53AA" w:rsidRPr="00E014A5" w:rsidRDefault="002D53AA" w:rsidP="00805187">
            <w:pPr>
              <w:spacing w:after="0"/>
              <w:jc w:val="right"/>
              <w:rPr>
                <w:rFonts w:ascii="Garamond" w:hAnsi="Garamond"/>
                <w:b/>
                <w:sz w:val="14"/>
                <w:szCs w:val="14"/>
              </w:rPr>
            </w:pPr>
            <w:r w:rsidRPr="00E014A5">
              <w:rPr>
                <w:rFonts w:ascii="Garamond" w:hAnsi="Garamond"/>
                <w:b/>
                <w:sz w:val="14"/>
                <w:szCs w:val="14"/>
              </w:rPr>
              <w:t>100,000</w:t>
            </w:r>
          </w:p>
        </w:tc>
        <w:tc>
          <w:tcPr>
            <w:tcW w:w="1001" w:type="dxa"/>
          </w:tcPr>
          <w:p w14:paraId="4675E2DF" w14:textId="77777777" w:rsidR="002D53AA" w:rsidRPr="00E014A5" w:rsidRDefault="002D53AA" w:rsidP="00805187">
            <w:pPr>
              <w:spacing w:after="0"/>
              <w:rPr>
                <w:rFonts w:ascii="Garamond" w:hAnsi="Garamond"/>
                <w:b/>
                <w:sz w:val="14"/>
                <w:szCs w:val="14"/>
              </w:rPr>
            </w:pPr>
          </w:p>
        </w:tc>
        <w:tc>
          <w:tcPr>
            <w:tcW w:w="889" w:type="dxa"/>
          </w:tcPr>
          <w:p w14:paraId="338D6260" w14:textId="77777777" w:rsidR="002D53AA" w:rsidRPr="00E014A5" w:rsidRDefault="002D53AA" w:rsidP="00805187">
            <w:pPr>
              <w:spacing w:after="0"/>
              <w:rPr>
                <w:rFonts w:ascii="Garamond" w:hAnsi="Garamond"/>
                <w:b/>
                <w:sz w:val="14"/>
                <w:szCs w:val="14"/>
              </w:rPr>
            </w:pPr>
          </w:p>
        </w:tc>
        <w:tc>
          <w:tcPr>
            <w:tcW w:w="988" w:type="dxa"/>
          </w:tcPr>
          <w:p w14:paraId="5203BCCA" w14:textId="77777777" w:rsidR="002D53AA" w:rsidRPr="00E014A5" w:rsidRDefault="002D53AA" w:rsidP="00805187">
            <w:pPr>
              <w:spacing w:after="0"/>
              <w:rPr>
                <w:rFonts w:ascii="Garamond" w:hAnsi="Garamond"/>
                <w:b/>
                <w:sz w:val="14"/>
                <w:szCs w:val="14"/>
              </w:rPr>
            </w:pPr>
          </w:p>
        </w:tc>
        <w:tc>
          <w:tcPr>
            <w:tcW w:w="612" w:type="dxa"/>
          </w:tcPr>
          <w:p w14:paraId="746E68E5" w14:textId="77777777" w:rsidR="002D53AA" w:rsidRPr="00E014A5" w:rsidRDefault="002D53AA" w:rsidP="00805187">
            <w:pPr>
              <w:spacing w:after="0"/>
              <w:rPr>
                <w:rFonts w:ascii="Garamond" w:hAnsi="Garamond"/>
                <w:b/>
                <w:sz w:val="14"/>
                <w:szCs w:val="14"/>
              </w:rPr>
            </w:pPr>
          </w:p>
        </w:tc>
        <w:tc>
          <w:tcPr>
            <w:tcW w:w="641" w:type="dxa"/>
          </w:tcPr>
          <w:p w14:paraId="4ABB1F63" w14:textId="77777777" w:rsidR="002D53AA" w:rsidRPr="00E014A5" w:rsidRDefault="002D53AA" w:rsidP="00805187">
            <w:pPr>
              <w:spacing w:after="0"/>
              <w:rPr>
                <w:rFonts w:ascii="Garamond" w:hAnsi="Garamond"/>
                <w:b/>
                <w:sz w:val="14"/>
                <w:szCs w:val="14"/>
              </w:rPr>
            </w:pPr>
          </w:p>
        </w:tc>
        <w:tc>
          <w:tcPr>
            <w:tcW w:w="1001" w:type="dxa"/>
          </w:tcPr>
          <w:p w14:paraId="07AFFF19" w14:textId="77777777" w:rsidR="002D53AA" w:rsidRPr="00E014A5" w:rsidRDefault="002D53AA" w:rsidP="00805187">
            <w:pPr>
              <w:spacing w:after="0"/>
              <w:rPr>
                <w:rFonts w:ascii="Garamond" w:hAnsi="Garamond"/>
                <w:b/>
                <w:sz w:val="14"/>
                <w:szCs w:val="14"/>
              </w:rPr>
            </w:pPr>
          </w:p>
        </w:tc>
        <w:tc>
          <w:tcPr>
            <w:tcW w:w="945" w:type="dxa"/>
          </w:tcPr>
          <w:p w14:paraId="05DA054D" w14:textId="77777777" w:rsidR="002D53AA" w:rsidRPr="00E014A5" w:rsidRDefault="002D53AA" w:rsidP="00805187">
            <w:pPr>
              <w:spacing w:after="0"/>
              <w:rPr>
                <w:rFonts w:ascii="Garamond" w:hAnsi="Garamond"/>
                <w:b/>
                <w:sz w:val="14"/>
                <w:szCs w:val="14"/>
              </w:rPr>
            </w:pPr>
          </w:p>
        </w:tc>
        <w:tc>
          <w:tcPr>
            <w:tcW w:w="887" w:type="dxa"/>
          </w:tcPr>
          <w:p w14:paraId="180A1CB0" w14:textId="77777777" w:rsidR="002D53AA" w:rsidRPr="00E014A5" w:rsidRDefault="002D53AA" w:rsidP="00805187">
            <w:pPr>
              <w:spacing w:after="0"/>
              <w:rPr>
                <w:rFonts w:ascii="Garamond" w:hAnsi="Garamond"/>
                <w:b/>
                <w:sz w:val="14"/>
                <w:szCs w:val="14"/>
              </w:rPr>
            </w:pPr>
          </w:p>
        </w:tc>
        <w:tc>
          <w:tcPr>
            <w:tcW w:w="941" w:type="dxa"/>
          </w:tcPr>
          <w:p w14:paraId="56FB4AE0" w14:textId="77777777" w:rsidR="002D53AA" w:rsidRPr="00E014A5" w:rsidRDefault="002D53AA" w:rsidP="00805187">
            <w:pPr>
              <w:spacing w:after="0"/>
              <w:rPr>
                <w:rFonts w:ascii="Garamond" w:hAnsi="Garamond"/>
                <w:b/>
                <w:sz w:val="14"/>
                <w:szCs w:val="14"/>
              </w:rPr>
            </w:pPr>
          </w:p>
        </w:tc>
        <w:tc>
          <w:tcPr>
            <w:tcW w:w="944" w:type="dxa"/>
          </w:tcPr>
          <w:p w14:paraId="01746366" w14:textId="77777777" w:rsidR="002D53AA" w:rsidRPr="00E014A5" w:rsidRDefault="002D53AA" w:rsidP="00805187">
            <w:pPr>
              <w:spacing w:after="0"/>
              <w:rPr>
                <w:rFonts w:ascii="Garamond" w:hAnsi="Garamond"/>
                <w:b/>
                <w:sz w:val="14"/>
                <w:szCs w:val="14"/>
              </w:rPr>
            </w:pPr>
          </w:p>
        </w:tc>
        <w:tc>
          <w:tcPr>
            <w:tcW w:w="691" w:type="dxa"/>
          </w:tcPr>
          <w:p w14:paraId="6915E25F" w14:textId="77777777" w:rsidR="002D53AA" w:rsidRPr="00E014A5" w:rsidRDefault="002D53AA" w:rsidP="00805187">
            <w:pPr>
              <w:spacing w:after="0"/>
              <w:rPr>
                <w:rFonts w:ascii="Garamond" w:hAnsi="Garamond"/>
                <w:b/>
                <w:sz w:val="14"/>
                <w:szCs w:val="14"/>
              </w:rPr>
            </w:pPr>
          </w:p>
        </w:tc>
        <w:tc>
          <w:tcPr>
            <w:tcW w:w="604" w:type="dxa"/>
          </w:tcPr>
          <w:p w14:paraId="079A37B3" w14:textId="77777777" w:rsidR="002D53AA" w:rsidRPr="00E014A5" w:rsidRDefault="002D53AA" w:rsidP="00805187">
            <w:pPr>
              <w:spacing w:after="0"/>
              <w:rPr>
                <w:rFonts w:ascii="Garamond" w:hAnsi="Garamond"/>
                <w:b/>
                <w:sz w:val="14"/>
                <w:szCs w:val="14"/>
              </w:rPr>
            </w:pPr>
          </w:p>
        </w:tc>
        <w:tc>
          <w:tcPr>
            <w:tcW w:w="554" w:type="dxa"/>
          </w:tcPr>
          <w:p w14:paraId="42577D28" w14:textId="77777777" w:rsidR="002D53AA" w:rsidRPr="00E014A5" w:rsidRDefault="002D53AA" w:rsidP="00805187">
            <w:pPr>
              <w:spacing w:after="0"/>
              <w:rPr>
                <w:rFonts w:ascii="Garamond" w:hAnsi="Garamond"/>
                <w:b/>
                <w:sz w:val="14"/>
                <w:szCs w:val="14"/>
              </w:rPr>
            </w:pPr>
          </w:p>
        </w:tc>
        <w:tc>
          <w:tcPr>
            <w:tcW w:w="809" w:type="dxa"/>
          </w:tcPr>
          <w:p w14:paraId="31694B0A" w14:textId="77777777" w:rsidR="002D53AA" w:rsidRPr="00E014A5" w:rsidRDefault="002D53AA" w:rsidP="00805187">
            <w:pPr>
              <w:spacing w:after="0"/>
              <w:rPr>
                <w:rFonts w:ascii="Garamond" w:hAnsi="Garamond"/>
                <w:b/>
                <w:sz w:val="14"/>
                <w:szCs w:val="14"/>
              </w:rPr>
            </w:pPr>
          </w:p>
        </w:tc>
        <w:tc>
          <w:tcPr>
            <w:tcW w:w="747" w:type="dxa"/>
          </w:tcPr>
          <w:p w14:paraId="2F707A80" w14:textId="77777777" w:rsidR="002D53AA" w:rsidRPr="00E014A5" w:rsidRDefault="002D53AA" w:rsidP="00805187">
            <w:pPr>
              <w:spacing w:after="0"/>
              <w:rPr>
                <w:rFonts w:ascii="Garamond" w:hAnsi="Garamond"/>
                <w:b/>
                <w:sz w:val="14"/>
                <w:szCs w:val="14"/>
              </w:rPr>
            </w:pPr>
          </w:p>
        </w:tc>
      </w:tr>
      <w:tr w:rsidR="002D53AA" w:rsidRPr="00E014A5" w14:paraId="6CCFCEA1" w14:textId="77777777" w:rsidTr="00805187">
        <w:tc>
          <w:tcPr>
            <w:tcW w:w="1368" w:type="dxa"/>
          </w:tcPr>
          <w:p w14:paraId="070F249E" w14:textId="77777777" w:rsidR="002D53AA" w:rsidRPr="00E014A5" w:rsidRDefault="002D53AA" w:rsidP="00805187">
            <w:pPr>
              <w:spacing w:after="0"/>
              <w:rPr>
                <w:rFonts w:ascii="Garamond" w:hAnsi="Garamond"/>
                <w:b/>
                <w:sz w:val="14"/>
                <w:szCs w:val="14"/>
              </w:rPr>
            </w:pPr>
            <w:r w:rsidRPr="00E014A5">
              <w:rPr>
                <w:rFonts w:ascii="Garamond" w:hAnsi="Garamond"/>
                <w:b/>
                <w:sz w:val="14"/>
                <w:szCs w:val="14"/>
              </w:rPr>
              <w:t xml:space="preserve">Rastet e paparashikuara </w:t>
            </w:r>
          </w:p>
        </w:tc>
        <w:tc>
          <w:tcPr>
            <w:tcW w:w="598" w:type="dxa"/>
          </w:tcPr>
          <w:p w14:paraId="6AFC6CDB" w14:textId="77777777" w:rsidR="002D53AA" w:rsidRPr="00E014A5" w:rsidRDefault="002D53AA" w:rsidP="00805187">
            <w:pPr>
              <w:spacing w:after="0"/>
              <w:jc w:val="right"/>
              <w:rPr>
                <w:rFonts w:ascii="Garamond" w:hAnsi="Garamond"/>
                <w:b/>
                <w:sz w:val="14"/>
                <w:szCs w:val="14"/>
              </w:rPr>
            </w:pPr>
            <w:r w:rsidRPr="00E014A5">
              <w:rPr>
                <w:rFonts w:ascii="Garamond" w:hAnsi="Garamond"/>
                <w:b/>
                <w:sz w:val="14"/>
                <w:szCs w:val="14"/>
              </w:rPr>
              <w:t>2,965,850</w:t>
            </w:r>
          </w:p>
        </w:tc>
        <w:tc>
          <w:tcPr>
            <w:tcW w:w="1001" w:type="dxa"/>
          </w:tcPr>
          <w:p w14:paraId="70E8F4E2" w14:textId="77777777" w:rsidR="002D53AA" w:rsidRPr="00E014A5" w:rsidRDefault="002D53AA" w:rsidP="00805187">
            <w:pPr>
              <w:spacing w:after="0"/>
              <w:rPr>
                <w:rFonts w:ascii="Garamond" w:hAnsi="Garamond"/>
                <w:b/>
                <w:sz w:val="14"/>
                <w:szCs w:val="14"/>
              </w:rPr>
            </w:pPr>
          </w:p>
        </w:tc>
        <w:tc>
          <w:tcPr>
            <w:tcW w:w="889" w:type="dxa"/>
          </w:tcPr>
          <w:p w14:paraId="34076E86" w14:textId="77777777" w:rsidR="002D53AA" w:rsidRPr="00E014A5" w:rsidRDefault="002D53AA" w:rsidP="00805187">
            <w:pPr>
              <w:spacing w:after="0"/>
              <w:rPr>
                <w:rFonts w:ascii="Garamond" w:hAnsi="Garamond"/>
                <w:b/>
                <w:sz w:val="14"/>
                <w:szCs w:val="14"/>
              </w:rPr>
            </w:pPr>
          </w:p>
        </w:tc>
        <w:tc>
          <w:tcPr>
            <w:tcW w:w="988" w:type="dxa"/>
          </w:tcPr>
          <w:p w14:paraId="1C27DE3A" w14:textId="77777777" w:rsidR="002D53AA" w:rsidRPr="00E014A5" w:rsidRDefault="002D53AA" w:rsidP="00805187">
            <w:pPr>
              <w:spacing w:after="0"/>
              <w:rPr>
                <w:rFonts w:ascii="Garamond" w:hAnsi="Garamond"/>
                <w:b/>
                <w:sz w:val="14"/>
                <w:szCs w:val="14"/>
              </w:rPr>
            </w:pPr>
          </w:p>
        </w:tc>
        <w:tc>
          <w:tcPr>
            <w:tcW w:w="612" w:type="dxa"/>
          </w:tcPr>
          <w:p w14:paraId="40851EDA" w14:textId="77777777" w:rsidR="002D53AA" w:rsidRPr="00E014A5" w:rsidRDefault="002D53AA" w:rsidP="00805187">
            <w:pPr>
              <w:spacing w:after="0"/>
              <w:rPr>
                <w:rFonts w:ascii="Garamond" w:hAnsi="Garamond"/>
                <w:b/>
                <w:sz w:val="14"/>
                <w:szCs w:val="14"/>
              </w:rPr>
            </w:pPr>
          </w:p>
        </w:tc>
        <w:tc>
          <w:tcPr>
            <w:tcW w:w="641" w:type="dxa"/>
          </w:tcPr>
          <w:p w14:paraId="4DFD6B7C" w14:textId="77777777" w:rsidR="002D53AA" w:rsidRPr="00E014A5" w:rsidRDefault="002D53AA" w:rsidP="00805187">
            <w:pPr>
              <w:spacing w:after="0"/>
              <w:rPr>
                <w:rFonts w:ascii="Garamond" w:hAnsi="Garamond"/>
                <w:b/>
                <w:sz w:val="14"/>
                <w:szCs w:val="14"/>
              </w:rPr>
            </w:pPr>
          </w:p>
        </w:tc>
        <w:tc>
          <w:tcPr>
            <w:tcW w:w="1001" w:type="dxa"/>
          </w:tcPr>
          <w:p w14:paraId="0E11492B" w14:textId="77777777" w:rsidR="002D53AA" w:rsidRPr="00E014A5" w:rsidRDefault="002D53AA" w:rsidP="00805187">
            <w:pPr>
              <w:spacing w:after="0"/>
              <w:rPr>
                <w:rFonts w:ascii="Garamond" w:hAnsi="Garamond"/>
                <w:b/>
                <w:sz w:val="14"/>
                <w:szCs w:val="14"/>
              </w:rPr>
            </w:pPr>
          </w:p>
        </w:tc>
        <w:tc>
          <w:tcPr>
            <w:tcW w:w="945" w:type="dxa"/>
          </w:tcPr>
          <w:p w14:paraId="4830B749" w14:textId="77777777" w:rsidR="002D53AA" w:rsidRPr="00E014A5" w:rsidRDefault="002D53AA" w:rsidP="00805187">
            <w:pPr>
              <w:spacing w:after="0"/>
              <w:rPr>
                <w:rFonts w:ascii="Garamond" w:hAnsi="Garamond"/>
                <w:b/>
                <w:sz w:val="14"/>
                <w:szCs w:val="14"/>
              </w:rPr>
            </w:pPr>
          </w:p>
        </w:tc>
        <w:tc>
          <w:tcPr>
            <w:tcW w:w="887" w:type="dxa"/>
          </w:tcPr>
          <w:p w14:paraId="0FF43BFF" w14:textId="77777777" w:rsidR="002D53AA" w:rsidRPr="00E014A5" w:rsidRDefault="002D53AA" w:rsidP="00805187">
            <w:pPr>
              <w:spacing w:after="0"/>
              <w:rPr>
                <w:rFonts w:ascii="Garamond" w:hAnsi="Garamond"/>
                <w:b/>
                <w:sz w:val="14"/>
                <w:szCs w:val="14"/>
              </w:rPr>
            </w:pPr>
          </w:p>
        </w:tc>
        <w:tc>
          <w:tcPr>
            <w:tcW w:w="941" w:type="dxa"/>
          </w:tcPr>
          <w:p w14:paraId="27AE5C43" w14:textId="77777777" w:rsidR="002D53AA" w:rsidRPr="00E014A5" w:rsidRDefault="002D53AA" w:rsidP="00805187">
            <w:pPr>
              <w:spacing w:after="0"/>
              <w:rPr>
                <w:rFonts w:ascii="Garamond" w:hAnsi="Garamond"/>
                <w:b/>
                <w:sz w:val="14"/>
                <w:szCs w:val="14"/>
              </w:rPr>
            </w:pPr>
          </w:p>
        </w:tc>
        <w:tc>
          <w:tcPr>
            <w:tcW w:w="944" w:type="dxa"/>
          </w:tcPr>
          <w:p w14:paraId="671639C6" w14:textId="77777777" w:rsidR="002D53AA" w:rsidRPr="00E014A5" w:rsidRDefault="002D53AA" w:rsidP="00805187">
            <w:pPr>
              <w:spacing w:after="0"/>
              <w:rPr>
                <w:rFonts w:ascii="Garamond" w:hAnsi="Garamond"/>
                <w:b/>
                <w:sz w:val="14"/>
                <w:szCs w:val="14"/>
              </w:rPr>
            </w:pPr>
          </w:p>
        </w:tc>
        <w:tc>
          <w:tcPr>
            <w:tcW w:w="691" w:type="dxa"/>
          </w:tcPr>
          <w:p w14:paraId="5AB34D0D" w14:textId="77777777" w:rsidR="002D53AA" w:rsidRPr="00E014A5" w:rsidRDefault="002D53AA" w:rsidP="00805187">
            <w:pPr>
              <w:spacing w:after="0"/>
              <w:rPr>
                <w:rFonts w:ascii="Garamond" w:hAnsi="Garamond"/>
                <w:b/>
                <w:sz w:val="14"/>
                <w:szCs w:val="14"/>
              </w:rPr>
            </w:pPr>
          </w:p>
        </w:tc>
        <w:tc>
          <w:tcPr>
            <w:tcW w:w="604" w:type="dxa"/>
          </w:tcPr>
          <w:p w14:paraId="2B9FC9AF" w14:textId="77777777" w:rsidR="002D53AA" w:rsidRPr="00E014A5" w:rsidRDefault="002D53AA" w:rsidP="00805187">
            <w:pPr>
              <w:spacing w:after="0"/>
              <w:rPr>
                <w:rFonts w:ascii="Garamond" w:hAnsi="Garamond"/>
                <w:b/>
                <w:sz w:val="14"/>
                <w:szCs w:val="14"/>
              </w:rPr>
            </w:pPr>
          </w:p>
        </w:tc>
        <w:tc>
          <w:tcPr>
            <w:tcW w:w="554" w:type="dxa"/>
          </w:tcPr>
          <w:p w14:paraId="2C090FDF" w14:textId="77777777" w:rsidR="002D53AA" w:rsidRPr="00E014A5" w:rsidRDefault="002D53AA" w:rsidP="00805187">
            <w:pPr>
              <w:spacing w:after="0"/>
              <w:rPr>
                <w:rFonts w:ascii="Garamond" w:hAnsi="Garamond"/>
                <w:b/>
                <w:sz w:val="14"/>
                <w:szCs w:val="14"/>
              </w:rPr>
            </w:pPr>
          </w:p>
        </w:tc>
        <w:tc>
          <w:tcPr>
            <w:tcW w:w="809" w:type="dxa"/>
          </w:tcPr>
          <w:p w14:paraId="72B2BAEC" w14:textId="77777777" w:rsidR="002D53AA" w:rsidRPr="00E014A5" w:rsidRDefault="002D53AA" w:rsidP="00805187">
            <w:pPr>
              <w:spacing w:after="0"/>
              <w:rPr>
                <w:rFonts w:ascii="Garamond" w:hAnsi="Garamond"/>
                <w:b/>
                <w:sz w:val="14"/>
                <w:szCs w:val="14"/>
              </w:rPr>
            </w:pPr>
          </w:p>
        </w:tc>
        <w:tc>
          <w:tcPr>
            <w:tcW w:w="747" w:type="dxa"/>
          </w:tcPr>
          <w:p w14:paraId="4DB9D290" w14:textId="77777777" w:rsidR="002D53AA" w:rsidRPr="00E014A5" w:rsidRDefault="002D53AA" w:rsidP="00805187">
            <w:pPr>
              <w:spacing w:after="0"/>
              <w:rPr>
                <w:rFonts w:ascii="Garamond" w:hAnsi="Garamond"/>
                <w:b/>
                <w:sz w:val="14"/>
                <w:szCs w:val="14"/>
              </w:rPr>
            </w:pPr>
          </w:p>
        </w:tc>
      </w:tr>
      <w:tr w:rsidR="002D53AA" w:rsidRPr="00E014A5" w14:paraId="310C41DE" w14:textId="77777777" w:rsidTr="00805187">
        <w:tc>
          <w:tcPr>
            <w:tcW w:w="1368" w:type="dxa"/>
          </w:tcPr>
          <w:p w14:paraId="7B36DB0A" w14:textId="77777777" w:rsidR="002D53AA" w:rsidRPr="00E014A5" w:rsidRDefault="002D53AA" w:rsidP="00805187">
            <w:pPr>
              <w:spacing w:after="0"/>
              <w:rPr>
                <w:rFonts w:ascii="Garamond" w:hAnsi="Garamond"/>
                <w:b/>
                <w:sz w:val="14"/>
                <w:szCs w:val="14"/>
              </w:rPr>
            </w:pPr>
          </w:p>
        </w:tc>
        <w:tc>
          <w:tcPr>
            <w:tcW w:w="598" w:type="dxa"/>
          </w:tcPr>
          <w:p w14:paraId="027E05D9" w14:textId="77777777" w:rsidR="002D53AA" w:rsidRPr="00E014A5" w:rsidRDefault="002D53AA" w:rsidP="00805187">
            <w:pPr>
              <w:spacing w:after="0"/>
              <w:rPr>
                <w:rFonts w:ascii="Garamond" w:hAnsi="Garamond"/>
                <w:b/>
                <w:sz w:val="14"/>
                <w:szCs w:val="14"/>
              </w:rPr>
            </w:pPr>
          </w:p>
        </w:tc>
        <w:tc>
          <w:tcPr>
            <w:tcW w:w="1001" w:type="dxa"/>
          </w:tcPr>
          <w:p w14:paraId="37B30902" w14:textId="77777777" w:rsidR="002D53AA" w:rsidRPr="00E014A5" w:rsidRDefault="002D53AA" w:rsidP="00805187">
            <w:pPr>
              <w:spacing w:after="0"/>
              <w:rPr>
                <w:rFonts w:ascii="Garamond" w:hAnsi="Garamond"/>
                <w:b/>
                <w:sz w:val="14"/>
                <w:szCs w:val="14"/>
              </w:rPr>
            </w:pPr>
          </w:p>
        </w:tc>
        <w:tc>
          <w:tcPr>
            <w:tcW w:w="889" w:type="dxa"/>
          </w:tcPr>
          <w:p w14:paraId="6A6D6DE3" w14:textId="77777777" w:rsidR="002D53AA" w:rsidRPr="00E014A5" w:rsidRDefault="002D53AA" w:rsidP="00805187">
            <w:pPr>
              <w:spacing w:after="0"/>
              <w:rPr>
                <w:rFonts w:ascii="Garamond" w:hAnsi="Garamond"/>
                <w:b/>
                <w:sz w:val="14"/>
                <w:szCs w:val="14"/>
              </w:rPr>
            </w:pPr>
          </w:p>
        </w:tc>
        <w:tc>
          <w:tcPr>
            <w:tcW w:w="988" w:type="dxa"/>
          </w:tcPr>
          <w:p w14:paraId="031D9E58" w14:textId="77777777" w:rsidR="002D53AA" w:rsidRPr="00E014A5" w:rsidRDefault="002D53AA" w:rsidP="00805187">
            <w:pPr>
              <w:spacing w:after="0"/>
              <w:rPr>
                <w:rFonts w:ascii="Garamond" w:hAnsi="Garamond"/>
                <w:b/>
                <w:sz w:val="14"/>
                <w:szCs w:val="14"/>
              </w:rPr>
            </w:pPr>
          </w:p>
        </w:tc>
        <w:tc>
          <w:tcPr>
            <w:tcW w:w="612" w:type="dxa"/>
          </w:tcPr>
          <w:p w14:paraId="225059A2" w14:textId="77777777" w:rsidR="002D53AA" w:rsidRPr="00E014A5" w:rsidRDefault="002D53AA" w:rsidP="00805187">
            <w:pPr>
              <w:spacing w:after="0"/>
              <w:rPr>
                <w:rFonts w:ascii="Garamond" w:hAnsi="Garamond"/>
                <w:b/>
                <w:sz w:val="14"/>
                <w:szCs w:val="14"/>
              </w:rPr>
            </w:pPr>
          </w:p>
        </w:tc>
        <w:tc>
          <w:tcPr>
            <w:tcW w:w="641" w:type="dxa"/>
          </w:tcPr>
          <w:p w14:paraId="7F8B5026" w14:textId="77777777" w:rsidR="002D53AA" w:rsidRPr="00E014A5" w:rsidRDefault="002D53AA" w:rsidP="00805187">
            <w:pPr>
              <w:spacing w:after="0"/>
              <w:rPr>
                <w:rFonts w:ascii="Garamond" w:hAnsi="Garamond"/>
                <w:b/>
                <w:sz w:val="14"/>
                <w:szCs w:val="14"/>
              </w:rPr>
            </w:pPr>
          </w:p>
        </w:tc>
        <w:tc>
          <w:tcPr>
            <w:tcW w:w="1001" w:type="dxa"/>
          </w:tcPr>
          <w:p w14:paraId="1E8ED0C5" w14:textId="77777777" w:rsidR="002D53AA" w:rsidRPr="00E014A5" w:rsidRDefault="002D53AA" w:rsidP="00805187">
            <w:pPr>
              <w:spacing w:after="0"/>
              <w:rPr>
                <w:rFonts w:ascii="Garamond" w:hAnsi="Garamond"/>
                <w:b/>
                <w:sz w:val="14"/>
                <w:szCs w:val="14"/>
              </w:rPr>
            </w:pPr>
          </w:p>
        </w:tc>
        <w:tc>
          <w:tcPr>
            <w:tcW w:w="945" w:type="dxa"/>
          </w:tcPr>
          <w:p w14:paraId="67EBDEEB" w14:textId="77777777" w:rsidR="002D53AA" w:rsidRPr="00E014A5" w:rsidRDefault="002D53AA" w:rsidP="00805187">
            <w:pPr>
              <w:spacing w:after="0"/>
              <w:rPr>
                <w:rFonts w:ascii="Garamond" w:hAnsi="Garamond"/>
                <w:b/>
                <w:sz w:val="14"/>
                <w:szCs w:val="14"/>
              </w:rPr>
            </w:pPr>
          </w:p>
        </w:tc>
        <w:tc>
          <w:tcPr>
            <w:tcW w:w="887" w:type="dxa"/>
          </w:tcPr>
          <w:p w14:paraId="5ED3D6E7" w14:textId="77777777" w:rsidR="002D53AA" w:rsidRPr="00E014A5" w:rsidRDefault="002D53AA" w:rsidP="00805187">
            <w:pPr>
              <w:spacing w:after="0"/>
              <w:rPr>
                <w:rFonts w:ascii="Garamond" w:hAnsi="Garamond"/>
                <w:b/>
                <w:sz w:val="14"/>
                <w:szCs w:val="14"/>
              </w:rPr>
            </w:pPr>
          </w:p>
        </w:tc>
        <w:tc>
          <w:tcPr>
            <w:tcW w:w="941" w:type="dxa"/>
          </w:tcPr>
          <w:p w14:paraId="7FE84D95" w14:textId="77777777" w:rsidR="002D53AA" w:rsidRPr="00E014A5" w:rsidRDefault="002D53AA" w:rsidP="00805187">
            <w:pPr>
              <w:spacing w:after="0"/>
              <w:rPr>
                <w:rFonts w:ascii="Garamond" w:hAnsi="Garamond"/>
                <w:b/>
                <w:sz w:val="14"/>
                <w:szCs w:val="14"/>
              </w:rPr>
            </w:pPr>
          </w:p>
        </w:tc>
        <w:tc>
          <w:tcPr>
            <w:tcW w:w="944" w:type="dxa"/>
          </w:tcPr>
          <w:p w14:paraId="0DF53C07" w14:textId="77777777" w:rsidR="002D53AA" w:rsidRPr="00E014A5" w:rsidRDefault="002D53AA" w:rsidP="00805187">
            <w:pPr>
              <w:spacing w:after="0"/>
              <w:rPr>
                <w:rFonts w:ascii="Garamond" w:hAnsi="Garamond"/>
                <w:b/>
                <w:sz w:val="14"/>
                <w:szCs w:val="14"/>
              </w:rPr>
            </w:pPr>
          </w:p>
        </w:tc>
        <w:tc>
          <w:tcPr>
            <w:tcW w:w="691" w:type="dxa"/>
          </w:tcPr>
          <w:p w14:paraId="140C856E" w14:textId="77777777" w:rsidR="002D53AA" w:rsidRPr="00E014A5" w:rsidRDefault="002D53AA" w:rsidP="00805187">
            <w:pPr>
              <w:spacing w:after="0"/>
              <w:rPr>
                <w:rFonts w:ascii="Garamond" w:hAnsi="Garamond"/>
                <w:b/>
                <w:sz w:val="14"/>
                <w:szCs w:val="14"/>
              </w:rPr>
            </w:pPr>
          </w:p>
        </w:tc>
        <w:tc>
          <w:tcPr>
            <w:tcW w:w="604" w:type="dxa"/>
          </w:tcPr>
          <w:p w14:paraId="3F6778DF" w14:textId="77777777" w:rsidR="002D53AA" w:rsidRPr="00E014A5" w:rsidRDefault="002D53AA" w:rsidP="00805187">
            <w:pPr>
              <w:spacing w:after="0"/>
              <w:rPr>
                <w:rFonts w:ascii="Garamond" w:hAnsi="Garamond"/>
                <w:b/>
                <w:sz w:val="14"/>
                <w:szCs w:val="14"/>
              </w:rPr>
            </w:pPr>
          </w:p>
        </w:tc>
        <w:tc>
          <w:tcPr>
            <w:tcW w:w="554" w:type="dxa"/>
          </w:tcPr>
          <w:p w14:paraId="7F94C76B" w14:textId="77777777" w:rsidR="002D53AA" w:rsidRPr="00E014A5" w:rsidRDefault="002D53AA" w:rsidP="00805187">
            <w:pPr>
              <w:spacing w:after="0"/>
              <w:rPr>
                <w:rFonts w:ascii="Garamond" w:hAnsi="Garamond"/>
                <w:b/>
                <w:sz w:val="14"/>
                <w:szCs w:val="14"/>
              </w:rPr>
            </w:pPr>
          </w:p>
        </w:tc>
        <w:tc>
          <w:tcPr>
            <w:tcW w:w="809" w:type="dxa"/>
          </w:tcPr>
          <w:p w14:paraId="09B34DDC" w14:textId="77777777" w:rsidR="002D53AA" w:rsidRPr="00E014A5" w:rsidRDefault="002D53AA" w:rsidP="00805187">
            <w:pPr>
              <w:spacing w:after="0"/>
              <w:rPr>
                <w:rFonts w:ascii="Garamond" w:hAnsi="Garamond"/>
                <w:b/>
                <w:sz w:val="14"/>
                <w:szCs w:val="14"/>
              </w:rPr>
            </w:pPr>
          </w:p>
        </w:tc>
        <w:tc>
          <w:tcPr>
            <w:tcW w:w="747" w:type="dxa"/>
          </w:tcPr>
          <w:p w14:paraId="3EBE994F" w14:textId="77777777" w:rsidR="002D53AA" w:rsidRPr="00E014A5" w:rsidRDefault="002D53AA" w:rsidP="00805187">
            <w:pPr>
              <w:spacing w:after="0"/>
              <w:rPr>
                <w:rFonts w:ascii="Garamond" w:hAnsi="Garamond"/>
                <w:b/>
                <w:sz w:val="14"/>
                <w:szCs w:val="14"/>
              </w:rPr>
            </w:pPr>
          </w:p>
        </w:tc>
      </w:tr>
    </w:tbl>
    <w:p w14:paraId="3E47B724" w14:textId="77777777" w:rsidR="002D53AA" w:rsidRPr="00E014A5" w:rsidRDefault="002D53AA" w:rsidP="002D53AA">
      <w:pPr>
        <w:spacing w:after="0"/>
        <w:rPr>
          <w:rFonts w:ascii="Garamond" w:hAnsi="Garamond"/>
          <w:b/>
          <w:sz w:val="14"/>
          <w:szCs w:val="14"/>
        </w:rPr>
      </w:pPr>
    </w:p>
    <w:tbl>
      <w:tblPr>
        <w:tblW w:w="10993"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5036"/>
        <w:gridCol w:w="1007"/>
      </w:tblGrid>
      <w:tr w:rsidR="002D53AA" w:rsidRPr="00E014A5" w14:paraId="3D1680FA" w14:textId="77777777" w:rsidTr="00D23620">
        <w:trPr>
          <w:trHeight w:val="352"/>
        </w:trPr>
        <w:tc>
          <w:tcPr>
            <w:tcW w:w="4950" w:type="dxa"/>
            <w:tcBorders>
              <w:top w:val="nil"/>
              <w:left w:val="nil"/>
              <w:bottom w:val="nil"/>
              <w:right w:val="nil"/>
            </w:tcBorders>
          </w:tcPr>
          <w:p w14:paraId="6BC4F5A2" w14:textId="03456B47" w:rsidR="002D53AA" w:rsidRPr="00D23620" w:rsidRDefault="002D53AA" w:rsidP="00805187">
            <w:pPr>
              <w:spacing w:after="0"/>
              <w:rPr>
                <w:rFonts w:ascii="Garamond" w:hAnsi="Garamond"/>
                <w:i/>
                <w:sz w:val="14"/>
                <w:szCs w:val="14"/>
              </w:rPr>
            </w:pPr>
            <w:r w:rsidRPr="00D23620">
              <w:rPr>
                <w:rFonts w:ascii="Garamond" w:hAnsi="Garamond"/>
                <w:i/>
                <w:sz w:val="14"/>
                <w:szCs w:val="14"/>
              </w:rPr>
              <w:t>(1) Ju lutem</w:t>
            </w:r>
            <w:r w:rsidR="00D23620" w:rsidRPr="00D23620">
              <w:rPr>
                <w:rFonts w:ascii="Garamond" w:hAnsi="Garamond"/>
                <w:i/>
                <w:sz w:val="14"/>
                <w:szCs w:val="14"/>
              </w:rPr>
              <w:t>i,</w:t>
            </w:r>
            <w:r w:rsidRPr="00D23620">
              <w:rPr>
                <w:rFonts w:ascii="Garamond" w:hAnsi="Garamond"/>
                <w:i/>
                <w:sz w:val="14"/>
                <w:szCs w:val="14"/>
              </w:rPr>
              <w:t xml:space="preserve"> aplikoni kursin e këmbimit në datën e nënshkrimit të kontratës</w:t>
            </w:r>
            <w:r w:rsidR="00D23620" w:rsidRPr="00D23620">
              <w:rPr>
                <w:rFonts w:ascii="Garamond" w:hAnsi="Garamond"/>
                <w:i/>
                <w:sz w:val="14"/>
                <w:szCs w:val="14"/>
              </w:rPr>
              <w:t>.</w:t>
            </w:r>
          </w:p>
          <w:p w14:paraId="7E102F06" w14:textId="060ABDDB" w:rsidR="002D53AA" w:rsidRPr="00D23620" w:rsidRDefault="002D53AA" w:rsidP="00805187">
            <w:pPr>
              <w:spacing w:after="0"/>
              <w:rPr>
                <w:rFonts w:ascii="Garamond" w:hAnsi="Garamond"/>
                <w:i/>
                <w:sz w:val="14"/>
                <w:szCs w:val="14"/>
              </w:rPr>
            </w:pPr>
            <w:r w:rsidRPr="00D23620">
              <w:rPr>
                <w:rFonts w:ascii="Garamond" w:hAnsi="Garamond"/>
                <w:i/>
                <w:sz w:val="14"/>
                <w:szCs w:val="14"/>
              </w:rPr>
              <w:t>(1) Ju lutem</w:t>
            </w:r>
            <w:r w:rsidR="00D23620" w:rsidRPr="00D23620">
              <w:rPr>
                <w:rFonts w:ascii="Garamond" w:hAnsi="Garamond"/>
                <w:i/>
                <w:sz w:val="14"/>
                <w:szCs w:val="14"/>
              </w:rPr>
              <w:t>i,</w:t>
            </w:r>
            <w:r w:rsidRPr="00D23620">
              <w:rPr>
                <w:rFonts w:ascii="Garamond" w:hAnsi="Garamond"/>
                <w:i/>
                <w:sz w:val="14"/>
                <w:szCs w:val="14"/>
              </w:rPr>
              <w:t xml:space="preserve"> aplikoni kursin e këmbimit në datën e faturës</w:t>
            </w:r>
            <w:r w:rsidR="00D23620" w:rsidRPr="00D23620">
              <w:rPr>
                <w:rFonts w:ascii="Garamond" w:hAnsi="Garamond"/>
                <w:i/>
                <w:sz w:val="14"/>
                <w:szCs w:val="14"/>
              </w:rPr>
              <w:t>.</w:t>
            </w:r>
          </w:p>
          <w:p w14:paraId="4DE8FE07" w14:textId="65221D79" w:rsidR="002D53AA" w:rsidRPr="00D23620" w:rsidRDefault="002D53AA" w:rsidP="00805187">
            <w:pPr>
              <w:spacing w:after="0"/>
              <w:rPr>
                <w:rFonts w:ascii="Garamond" w:hAnsi="Garamond"/>
                <w:i/>
                <w:sz w:val="14"/>
                <w:szCs w:val="14"/>
              </w:rPr>
            </w:pPr>
            <w:r w:rsidRPr="00D23620">
              <w:rPr>
                <w:rFonts w:ascii="Garamond" w:hAnsi="Garamond"/>
                <w:i/>
                <w:sz w:val="14"/>
                <w:szCs w:val="14"/>
              </w:rPr>
              <w:t>(1) Ju lutemi</w:t>
            </w:r>
            <w:r w:rsidR="00D23620" w:rsidRPr="00D23620">
              <w:rPr>
                <w:rFonts w:ascii="Garamond" w:hAnsi="Garamond"/>
                <w:i/>
                <w:sz w:val="14"/>
                <w:szCs w:val="14"/>
              </w:rPr>
              <w:t xml:space="preserve">, </w:t>
            </w:r>
            <w:r w:rsidRPr="00D23620">
              <w:rPr>
                <w:rFonts w:ascii="Garamond" w:hAnsi="Garamond"/>
                <w:i/>
                <w:sz w:val="14"/>
                <w:szCs w:val="14"/>
              </w:rPr>
              <w:t>aplikoni kursin e këmbimit në datën e pagesës</w:t>
            </w:r>
            <w:r w:rsidR="00D23620" w:rsidRPr="00D23620">
              <w:rPr>
                <w:rFonts w:ascii="Garamond" w:hAnsi="Garamond"/>
                <w:i/>
                <w:sz w:val="14"/>
                <w:szCs w:val="14"/>
              </w:rPr>
              <w:t>.</w:t>
            </w:r>
          </w:p>
        </w:tc>
        <w:tc>
          <w:tcPr>
            <w:tcW w:w="5036" w:type="dxa"/>
            <w:tcBorders>
              <w:left w:val="nil"/>
              <w:bottom w:val="nil"/>
              <w:right w:val="nil"/>
            </w:tcBorders>
          </w:tcPr>
          <w:p w14:paraId="7E662E54" w14:textId="77777777" w:rsidR="002D53AA" w:rsidRPr="00E014A5" w:rsidRDefault="002D53AA" w:rsidP="00805187">
            <w:pPr>
              <w:spacing w:after="0"/>
              <w:rPr>
                <w:rFonts w:ascii="Garamond" w:hAnsi="Garamond"/>
                <w:b/>
                <w:sz w:val="14"/>
                <w:szCs w:val="14"/>
              </w:rPr>
            </w:pPr>
          </w:p>
        </w:tc>
        <w:tc>
          <w:tcPr>
            <w:tcW w:w="1007" w:type="dxa"/>
            <w:tcBorders>
              <w:left w:val="nil"/>
              <w:bottom w:val="nil"/>
              <w:right w:val="nil"/>
            </w:tcBorders>
          </w:tcPr>
          <w:p w14:paraId="310C39EA" w14:textId="77777777" w:rsidR="002D53AA" w:rsidRPr="00E014A5" w:rsidRDefault="002D53AA" w:rsidP="00805187">
            <w:pPr>
              <w:spacing w:after="0"/>
              <w:rPr>
                <w:rFonts w:ascii="Garamond" w:hAnsi="Garamond"/>
                <w:b/>
                <w:sz w:val="14"/>
                <w:szCs w:val="14"/>
              </w:rPr>
            </w:pPr>
          </w:p>
        </w:tc>
      </w:tr>
    </w:tbl>
    <w:p w14:paraId="4D6925C3" w14:textId="77777777" w:rsidR="00EC5E37" w:rsidRPr="00E014A5" w:rsidRDefault="00EC5E37"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0"/>
          <w:szCs w:val="24"/>
        </w:rPr>
      </w:pPr>
    </w:p>
    <w:p w14:paraId="55DA974F" w14:textId="3DE53B2B" w:rsidR="00EC5E37" w:rsidRPr="002D0D42" w:rsidRDefault="00EC5E37" w:rsidP="002D0D42">
      <w:pPr>
        <w:spacing w:after="0"/>
        <w:rPr>
          <w:rFonts w:ascii="Garamond" w:hAnsi="Garamond"/>
          <w:sz w:val="20"/>
          <w:szCs w:val="20"/>
        </w:rPr>
      </w:pPr>
      <w:r w:rsidRPr="002D0D42">
        <w:rPr>
          <w:rFonts w:ascii="Garamond" w:hAnsi="Garamond"/>
          <w:sz w:val="20"/>
          <w:szCs w:val="20"/>
        </w:rPr>
        <w:t>TABELA 2</w:t>
      </w:r>
      <w:r w:rsidR="002D0D42" w:rsidRPr="002D0D42">
        <w:rPr>
          <w:rFonts w:ascii="Garamond" w:hAnsi="Garamond"/>
          <w:sz w:val="20"/>
          <w:szCs w:val="20"/>
        </w:rPr>
        <w:t>.</w:t>
      </w:r>
      <w:r w:rsidRPr="002D0D42">
        <w:rPr>
          <w:rFonts w:ascii="Garamond" w:hAnsi="Garamond"/>
          <w:sz w:val="20"/>
          <w:szCs w:val="20"/>
        </w:rPr>
        <w:t xml:space="preserve"> PLANI I PROKURIMIT PËR VITIN XXXX (TVSH neto)</w:t>
      </w:r>
    </w:p>
    <w:p w14:paraId="3DEB9A00" w14:textId="77777777" w:rsidR="00EC5E37" w:rsidRPr="002D0D42" w:rsidRDefault="00EC5E37" w:rsidP="00EC5E37">
      <w:pPr>
        <w:spacing w:after="0"/>
        <w:jc w:val="right"/>
        <w:rPr>
          <w:rFonts w:ascii="Garamond" w:hAnsi="Garamond"/>
          <w:b/>
          <w:sz w:val="20"/>
          <w:szCs w:val="20"/>
        </w:rPr>
      </w:pPr>
      <w:r w:rsidRPr="002D0D42">
        <w:rPr>
          <w:rFonts w:ascii="Garamond" w:hAnsi="Garamond"/>
          <w:b/>
          <w:sz w:val="20"/>
          <w:szCs w:val="20"/>
        </w:rPr>
        <w:t xml:space="preserve">Data e mbylljes së raportimit: D/M/V </w:t>
      </w:r>
    </w:p>
    <w:p w14:paraId="127FC5D9" w14:textId="77777777" w:rsidR="00EC5E37" w:rsidRPr="002D0D42" w:rsidRDefault="00EC5E37" w:rsidP="00EC5E37">
      <w:pPr>
        <w:spacing w:after="0"/>
        <w:rPr>
          <w:rFonts w:ascii="Garamond" w:hAnsi="Garamond"/>
          <w:b/>
          <w:sz w:val="20"/>
          <w:szCs w:val="20"/>
        </w:rPr>
      </w:pPr>
      <w:r w:rsidRPr="002D0D42">
        <w:rPr>
          <w:rFonts w:ascii="Garamond" w:hAnsi="Garamond"/>
          <w:sz w:val="20"/>
          <w:szCs w:val="20"/>
        </w:rPr>
        <w:t>Vendi:</w:t>
      </w:r>
      <w:r w:rsidRPr="002D0D42">
        <w:rPr>
          <w:rFonts w:ascii="Garamond" w:hAnsi="Garamond"/>
          <w:b/>
          <w:sz w:val="20"/>
          <w:szCs w:val="20"/>
        </w:rPr>
        <w:t xml:space="preserve"> Shqipëri </w:t>
      </w:r>
    </w:p>
    <w:p w14:paraId="4AD5D31F" w14:textId="77777777" w:rsidR="00EC5E37" w:rsidRPr="002D0D42" w:rsidRDefault="00EC5E37" w:rsidP="00EC5E37">
      <w:pPr>
        <w:spacing w:after="0"/>
        <w:rPr>
          <w:rFonts w:ascii="Garamond" w:hAnsi="Garamond"/>
          <w:b/>
          <w:sz w:val="20"/>
          <w:szCs w:val="20"/>
        </w:rPr>
      </w:pPr>
      <w:r w:rsidRPr="002D0D42">
        <w:rPr>
          <w:rFonts w:ascii="Garamond" w:hAnsi="Garamond"/>
          <w:b/>
          <w:sz w:val="20"/>
          <w:szCs w:val="20"/>
        </w:rPr>
        <w:t xml:space="preserve">Huamarrësi: Shqipëri </w:t>
      </w:r>
    </w:p>
    <w:p w14:paraId="18481E95" w14:textId="4741D65B" w:rsidR="00EC5E37" w:rsidRPr="002D0D42" w:rsidRDefault="00EC5E37" w:rsidP="00EC5E37">
      <w:pPr>
        <w:spacing w:after="0"/>
        <w:rPr>
          <w:rFonts w:ascii="Garamond" w:hAnsi="Garamond"/>
          <w:b/>
          <w:sz w:val="20"/>
          <w:szCs w:val="20"/>
        </w:rPr>
      </w:pPr>
      <w:r w:rsidRPr="002D0D42">
        <w:rPr>
          <w:rFonts w:ascii="Garamond" w:hAnsi="Garamond"/>
          <w:b/>
          <w:sz w:val="20"/>
          <w:szCs w:val="20"/>
        </w:rPr>
        <w:t xml:space="preserve">Projekti: LD 2175 (2023) – </w:t>
      </w:r>
      <w:r w:rsidRPr="002D0D42">
        <w:rPr>
          <w:rFonts w:ascii="Garamond" w:eastAsia="Times New Roman" w:hAnsi="Garamond"/>
          <w:b/>
          <w:sz w:val="20"/>
          <w:szCs w:val="20"/>
        </w:rPr>
        <w:t xml:space="preserve">Laboratorët </w:t>
      </w:r>
      <w:r w:rsidR="002D0D42" w:rsidRPr="002D0D42">
        <w:rPr>
          <w:rFonts w:ascii="Garamond" w:eastAsia="Times New Roman" w:hAnsi="Garamond"/>
          <w:b/>
          <w:sz w:val="20"/>
          <w:szCs w:val="20"/>
        </w:rPr>
        <w:t>i</w:t>
      </w:r>
      <w:r w:rsidRPr="002D0D42">
        <w:rPr>
          <w:rFonts w:ascii="Garamond" w:eastAsia="Times New Roman" w:hAnsi="Garamond"/>
          <w:b/>
          <w:sz w:val="20"/>
          <w:szCs w:val="20"/>
        </w:rPr>
        <w:t xml:space="preserve">nteligjentë </w:t>
      </w:r>
      <w:r w:rsidRPr="002D0D42">
        <w:rPr>
          <w:rFonts w:ascii="Garamond" w:eastAsia="Times New Roman" w:hAnsi="Garamond"/>
          <w:b/>
          <w:i/>
          <w:sz w:val="20"/>
          <w:szCs w:val="20"/>
        </w:rPr>
        <w:t>(Smart Labs)</w:t>
      </w:r>
      <w:r w:rsidRPr="002D0D42">
        <w:rPr>
          <w:rFonts w:ascii="Garamond" w:eastAsia="Times New Roman" w:hAnsi="Garamond"/>
          <w:b/>
          <w:sz w:val="20"/>
          <w:szCs w:val="20"/>
        </w:rPr>
        <w:t xml:space="preserve"> </w:t>
      </w:r>
      <w:r w:rsidRPr="002D0D42">
        <w:rPr>
          <w:rFonts w:ascii="Garamond" w:hAnsi="Garamond"/>
          <w:b/>
          <w:sz w:val="20"/>
          <w:szCs w:val="20"/>
        </w:rPr>
        <w:t>në shkolla</w:t>
      </w:r>
    </w:p>
    <w:p w14:paraId="324CE246" w14:textId="77777777" w:rsidR="002D0D42" w:rsidRPr="002D0D42" w:rsidRDefault="002D0D42" w:rsidP="00EC5E37">
      <w:pPr>
        <w:spacing w:after="0"/>
        <w:rPr>
          <w:rFonts w:ascii="Garamond" w:hAnsi="Garamond"/>
          <w:b/>
          <w:sz w:val="12"/>
          <w:szCs w:val="20"/>
        </w:rPr>
      </w:pPr>
    </w:p>
    <w:p w14:paraId="21C9ECB5" w14:textId="1CDCE309" w:rsidR="00EC5E37" w:rsidRPr="002D0D42" w:rsidRDefault="00EC5E37" w:rsidP="00EC5E37">
      <w:pPr>
        <w:spacing w:after="0"/>
        <w:rPr>
          <w:rFonts w:ascii="Garamond" w:hAnsi="Garamond"/>
          <w:b/>
          <w:sz w:val="20"/>
          <w:szCs w:val="20"/>
        </w:rPr>
      </w:pPr>
      <w:r w:rsidRPr="002D0D42">
        <w:rPr>
          <w:rFonts w:ascii="Garamond" w:hAnsi="Garamond"/>
          <w:b/>
          <w:sz w:val="20"/>
          <w:szCs w:val="20"/>
        </w:rPr>
        <w:t>1.</w:t>
      </w:r>
      <w:r w:rsidR="002D0D42" w:rsidRPr="002D0D42">
        <w:rPr>
          <w:rFonts w:ascii="Garamond" w:hAnsi="Garamond"/>
          <w:b/>
          <w:sz w:val="20"/>
          <w:szCs w:val="20"/>
        </w:rPr>
        <w:t xml:space="preserve"> </w:t>
      </w:r>
      <w:r w:rsidRPr="002D0D42">
        <w:rPr>
          <w:rFonts w:ascii="Garamond" w:hAnsi="Garamond"/>
          <w:b/>
          <w:sz w:val="20"/>
          <w:szCs w:val="20"/>
        </w:rPr>
        <w:t xml:space="preserve">Punime </w:t>
      </w:r>
      <w:r w:rsidR="002D0D42">
        <w:rPr>
          <w:rFonts w:ascii="Garamond" w:hAnsi="Garamond"/>
          <w:b/>
          <w:sz w:val="20"/>
          <w:szCs w:val="20"/>
        </w:rPr>
        <w:t>c</w:t>
      </w:r>
      <w:r w:rsidRPr="002D0D42">
        <w:rPr>
          <w:rFonts w:ascii="Garamond" w:hAnsi="Garamond"/>
          <w:b/>
          <w:sz w:val="20"/>
          <w:szCs w:val="20"/>
        </w:rPr>
        <w:t xml:space="preserve">ivile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093"/>
        <w:gridCol w:w="1094"/>
        <w:gridCol w:w="1094"/>
        <w:gridCol w:w="1094"/>
        <w:gridCol w:w="1094"/>
        <w:gridCol w:w="1094"/>
        <w:gridCol w:w="1094"/>
        <w:gridCol w:w="1123"/>
        <w:gridCol w:w="1094"/>
        <w:gridCol w:w="1094"/>
        <w:gridCol w:w="1094"/>
        <w:gridCol w:w="1094"/>
      </w:tblGrid>
      <w:tr w:rsidR="00EC5E37" w:rsidRPr="002D0D42" w14:paraId="0EBCB66A" w14:textId="77777777" w:rsidTr="00805187">
        <w:tc>
          <w:tcPr>
            <w:tcW w:w="1093" w:type="dxa"/>
          </w:tcPr>
          <w:p w14:paraId="5A8AA688"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1</w:t>
            </w:r>
          </w:p>
        </w:tc>
        <w:tc>
          <w:tcPr>
            <w:tcW w:w="1093" w:type="dxa"/>
          </w:tcPr>
          <w:p w14:paraId="142393E3"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2</w:t>
            </w:r>
          </w:p>
        </w:tc>
        <w:tc>
          <w:tcPr>
            <w:tcW w:w="1094" w:type="dxa"/>
          </w:tcPr>
          <w:p w14:paraId="33ED3532"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3</w:t>
            </w:r>
          </w:p>
        </w:tc>
        <w:tc>
          <w:tcPr>
            <w:tcW w:w="1094" w:type="dxa"/>
          </w:tcPr>
          <w:p w14:paraId="2E1E8ED0"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4</w:t>
            </w:r>
          </w:p>
        </w:tc>
        <w:tc>
          <w:tcPr>
            <w:tcW w:w="1094" w:type="dxa"/>
          </w:tcPr>
          <w:p w14:paraId="65599E9F"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5</w:t>
            </w:r>
          </w:p>
        </w:tc>
        <w:tc>
          <w:tcPr>
            <w:tcW w:w="1094" w:type="dxa"/>
          </w:tcPr>
          <w:p w14:paraId="3A272A88"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6</w:t>
            </w:r>
          </w:p>
        </w:tc>
        <w:tc>
          <w:tcPr>
            <w:tcW w:w="1094" w:type="dxa"/>
          </w:tcPr>
          <w:p w14:paraId="0B97650C"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7</w:t>
            </w:r>
          </w:p>
        </w:tc>
        <w:tc>
          <w:tcPr>
            <w:tcW w:w="1094" w:type="dxa"/>
          </w:tcPr>
          <w:p w14:paraId="4A0C3555"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8</w:t>
            </w:r>
          </w:p>
        </w:tc>
        <w:tc>
          <w:tcPr>
            <w:tcW w:w="1094" w:type="dxa"/>
            <w:shd w:val="clear" w:color="auto" w:fill="D9E2F3"/>
          </w:tcPr>
          <w:p w14:paraId="5166CBA7"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9</w:t>
            </w:r>
          </w:p>
        </w:tc>
        <w:tc>
          <w:tcPr>
            <w:tcW w:w="1094" w:type="dxa"/>
          </w:tcPr>
          <w:p w14:paraId="6F9FB456"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10</w:t>
            </w:r>
          </w:p>
        </w:tc>
        <w:tc>
          <w:tcPr>
            <w:tcW w:w="1094" w:type="dxa"/>
          </w:tcPr>
          <w:p w14:paraId="5CD62BF2"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11</w:t>
            </w:r>
          </w:p>
        </w:tc>
        <w:tc>
          <w:tcPr>
            <w:tcW w:w="1094" w:type="dxa"/>
          </w:tcPr>
          <w:p w14:paraId="1F60C18D"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12</w:t>
            </w:r>
          </w:p>
        </w:tc>
        <w:tc>
          <w:tcPr>
            <w:tcW w:w="1094" w:type="dxa"/>
          </w:tcPr>
          <w:p w14:paraId="5DEE0182" w14:textId="77777777" w:rsidR="00EC5E37" w:rsidRPr="002D0D42" w:rsidRDefault="00EC5E37" w:rsidP="00805187">
            <w:pPr>
              <w:spacing w:after="0"/>
              <w:rPr>
                <w:rFonts w:ascii="Garamond" w:hAnsi="Garamond"/>
                <w:b/>
                <w:sz w:val="16"/>
                <w:szCs w:val="16"/>
              </w:rPr>
            </w:pPr>
            <w:r w:rsidRPr="002D0D42">
              <w:rPr>
                <w:rFonts w:ascii="Garamond" w:hAnsi="Garamond"/>
                <w:b/>
                <w:sz w:val="16"/>
                <w:szCs w:val="16"/>
              </w:rPr>
              <w:t>13</w:t>
            </w:r>
          </w:p>
        </w:tc>
      </w:tr>
      <w:tr w:rsidR="00EC5E37" w:rsidRPr="002D0D42" w14:paraId="69411A53" w14:textId="77777777" w:rsidTr="00805187">
        <w:tc>
          <w:tcPr>
            <w:tcW w:w="1093" w:type="dxa"/>
          </w:tcPr>
          <w:p w14:paraId="78AEC058" w14:textId="70881B7E"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 xml:space="preserve">Nr. </w:t>
            </w:r>
            <w:r w:rsidR="002D0D42">
              <w:rPr>
                <w:rFonts w:ascii="Garamond" w:hAnsi="Garamond"/>
                <w:b/>
                <w:sz w:val="16"/>
                <w:szCs w:val="16"/>
              </w:rPr>
              <w:t>r</w:t>
            </w:r>
            <w:r w:rsidRPr="002D0D42">
              <w:rPr>
                <w:rFonts w:ascii="Garamond" w:hAnsi="Garamond"/>
                <w:b/>
                <w:sz w:val="16"/>
                <w:szCs w:val="16"/>
              </w:rPr>
              <w:t>ef</w:t>
            </w:r>
            <w:r w:rsidR="002D0D42">
              <w:rPr>
                <w:rFonts w:ascii="Garamond" w:hAnsi="Garamond"/>
                <w:b/>
                <w:sz w:val="16"/>
                <w:szCs w:val="16"/>
              </w:rPr>
              <w:t>.</w:t>
            </w:r>
          </w:p>
        </w:tc>
        <w:tc>
          <w:tcPr>
            <w:tcW w:w="1093" w:type="dxa"/>
          </w:tcPr>
          <w:p w14:paraId="6315E6E1" w14:textId="51A1C029"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 xml:space="preserve">Përshkrimi i </w:t>
            </w:r>
            <w:r w:rsidR="006F5D49">
              <w:rPr>
                <w:rFonts w:ascii="Garamond" w:hAnsi="Garamond"/>
                <w:b/>
                <w:sz w:val="16"/>
                <w:szCs w:val="16"/>
              </w:rPr>
              <w:t>k</w:t>
            </w:r>
            <w:r w:rsidRPr="002D0D42">
              <w:rPr>
                <w:rFonts w:ascii="Garamond" w:hAnsi="Garamond"/>
                <w:b/>
                <w:sz w:val="16"/>
                <w:szCs w:val="16"/>
              </w:rPr>
              <w:t>ontratës</w:t>
            </w:r>
          </w:p>
        </w:tc>
        <w:tc>
          <w:tcPr>
            <w:tcW w:w="1094" w:type="dxa"/>
          </w:tcPr>
          <w:p w14:paraId="5A4729C4"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Kostot e llogaritura</w:t>
            </w:r>
          </w:p>
          <w:p w14:paraId="771A30D9"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Valuta</w:t>
            </w:r>
          </w:p>
        </w:tc>
        <w:tc>
          <w:tcPr>
            <w:tcW w:w="1094" w:type="dxa"/>
          </w:tcPr>
          <w:p w14:paraId="42D0DD35"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Kostot e llogaritura</w:t>
            </w:r>
          </w:p>
          <w:p w14:paraId="61C31524"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EURO</w:t>
            </w:r>
          </w:p>
        </w:tc>
        <w:tc>
          <w:tcPr>
            <w:tcW w:w="1094" w:type="dxa"/>
          </w:tcPr>
          <w:p w14:paraId="140EEC95"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Financuar nga</w:t>
            </w:r>
          </w:p>
        </w:tc>
        <w:tc>
          <w:tcPr>
            <w:tcW w:w="1094" w:type="dxa"/>
          </w:tcPr>
          <w:p w14:paraId="1B96D630" w14:textId="29AD4874"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 xml:space="preserve">Numri i </w:t>
            </w:r>
            <w:r w:rsidR="002D0D42" w:rsidRPr="002D0D42">
              <w:rPr>
                <w:rFonts w:ascii="Garamond" w:hAnsi="Garamond"/>
                <w:b/>
                <w:sz w:val="16"/>
                <w:szCs w:val="16"/>
              </w:rPr>
              <w:t>l</w:t>
            </w:r>
            <w:r w:rsidRPr="002D0D42">
              <w:rPr>
                <w:rFonts w:ascii="Garamond" w:hAnsi="Garamond"/>
                <w:b/>
                <w:sz w:val="16"/>
                <w:szCs w:val="16"/>
              </w:rPr>
              <w:t>oteve</w:t>
            </w:r>
          </w:p>
        </w:tc>
        <w:tc>
          <w:tcPr>
            <w:tcW w:w="1094" w:type="dxa"/>
          </w:tcPr>
          <w:p w14:paraId="04A3C2E9" w14:textId="7B3A14FE"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 xml:space="preserve">Metoda e </w:t>
            </w:r>
            <w:r w:rsidR="002D0D42">
              <w:rPr>
                <w:rFonts w:ascii="Garamond" w:hAnsi="Garamond"/>
                <w:b/>
                <w:sz w:val="16"/>
                <w:szCs w:val="16"/>
              </w:rPr>
              <w:t>p</w:t>
            </w:r>
            <w:r w:rsidRPr="002D0D42">
              <w:rPr>
                <w:rFonts w:ascii="Garamond" w:hAnsi="Garamond"/>
                <w:b/>
                <w:sz w:val="16"/>
                <w:szCs w:val="16"/>
              </w:rPr>
              <w:t>rokurimit</w:t>
            </w:r>
          </w:p>
        </w:tc>
        <w:tc>
          <w:tcPr>
            <w:tcW w:w="1094" w:type="dxa"/>
          </w:tcPr>
          <w:p w14:paraId="19792576"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Preferenca e brendshme</w:t>
            </w:r>
          </w:p>
          <w:p w14:paraId="579ED7EA"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(po/jo)</w:t>
            </w:r>
          </w:p>
          <w:p w14:paraId="03CE00C1"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w:t>
            </w:r>
          </w:p>
        </w:tc>
        <w:tc>
          <w:tcPr>
            <w:tcW w:w="1094" w:type="dxa"/>
            <w:shd w:val="clear" w:color="auto" w:fill="D9E2F3"/>
          </w:tcPr>
          <w:p w14:paraId="10FFB04D"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Rishikimi nga Banka</w:t>
            </w:r>
          </w:p>
          <w:p w14:paraId="3C1B38B0"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(PARA/PAS)</w:t>
            </w:r>
          </w:p>
        </w:tc>
        <w:tc>
          <w:tcPr>
            <w:tcW w:w="1094" w:type="dxa"/>
          </w:tcPr>
          <w:p w14:paraId="7B5A930C"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Data e pritshme e fillimit të ofertës</w:t>
            </w:r>
          </w:p>
        </w:tc>
        <w:tc>
          <w:tcPr>
            <w:tcW w:w="1094" w:type="dxa"/>
          </w:tcPr>
          <w:p w14:paraId="5CC82EC4"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Data e pritshme e hapjes së ofertës</w:t>
            </w:r>
          </w:p>
        </w:tc>
        <w:tc>
          <w:tcPr>
            <w:tcW w:w="1094" w:type="dxa"/>
          </w:tcPr>
          <w:p w14:paraId="06B6F557"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Data e pritshme e vlerësimit të ofertës</w:t>
            </w:r>
          </w:p>
        </w:tc>
        <w:tc>
          <w:tcPr>
            <w:tcW w:w="1094" w:type="dxa"/>
          </w:tcPr>
          <w:p w14:paraId="33EEBFCE" w14:textId="77777777" w:rsidR="00EC5E37" w:rsidRPr="002D0D42" w:rsidRDefault="00EC5E37" w:rsidP="00805187">
            <w:pPr>
              <w:spacing w:after="0"/>
              <w:rPr>
                <w:rFonts w:ascii="Garamond" w:hAnsi="Garamond"/>
                <w:b/>
                <w:sz w:val="16"/>
                <w:szCs w:val="16"/>
              </w:rPr>
            </w:pPr>
            <w:r w:rsidRPr="002D0D42">
              <w:rPr>
                <w:rFonts w:ascii="Garamond" w:hAnsi="Garamond"/>
                <w:b/>
                <w:sz w:val="16"/>
                <w:szCs w:val="16"/>
              </w:rPr>
              <w:t>Data e pritshme e nënshkrimit të kontratës</w:t>
            </w:r>
          </w:p>
        </w:tc>
      </w:tr>
      <w:tr w:rsidR="00EC5E37" w:rsidRPr="002D0D42" w14:paraId="54CF6118" w14:textId="77777777" w:rsidTr="00805187">
        <w:tc>
          <w:tcPr>
            <w:tcW w:w="1093" w:type="dxa"/>
          </w:tcPr>
          <w:p w14:paraId="019BCFDA" w14:textId="77777777" w:rsidR="00EC5E37" w:rsidRPr="002D0D42" w:rsidRDefault="00EC5E37" w:rsidP="00805187">
            <w:pPr>
              <w:spacing w:after="0"/>
              <w:rPr>
                <w:rFonts w:ascii="Garamond" w:hAnsi="Garamond"/>
                <w:b/>
                <w:sz w:val="16"/>
                <w:szCs w:val="16"/>
              </w:rPr>
            </w:pPr>
          </w:p>
        </w:tc>
        <w:tc>
          <w:tcPr>
            <w:tcW w:w="1093" w:type="dxa"/>
          </w:tcPr>
          <w:p w14:paraId="51818EAC" w14:textId="77777777" w:rsidR="00EC5E37" w:rsidRPr="002D0D42" w:rsidRDefault="00EC5E37" w:rsidP="00805187">
            <w:pPr>
              <w:spacing w:after="0"/>
              <w:rPr>
                <w:rFonts w:ascii="Garamond" w:hAnsi="Garamond"/>
                <w:b/>
                <w:sz w:val="16"/>
                <w:szCs w:val="16"/>
              </w:rPr>
            </w:pPr>
          </w:p>
        </w:tc>
        <w:tc>
          <w:tcPr>
            <w:tcW w:w="1094" w:type="dxa"/>
          </w:tcPr>
          <w:p w14:paraId="724B4A54" w14:textId="77777777" w:rsidR="00EC5E37" w:rsidRPr="002D0D42" w:rsidRDefault="00EC5E37" w:rsidP="00805187">
            <w:pPr>
              <w:spacing w:after="0"/>
              <w:rPr>
                <w:rFonts w:ascii="Garamond" w:hAnsi="Garamond"/>
                <w:b/>
                <w:sz w:val="16"/>
                <w:szCs w:val="16"/>
              </w:rPr>
            </w:pPr>
          </w:p>
        </w:tc>
        <w:tc>
          <w:tcPr>
            <w:tcW w:w="1094" w:type="dxa"/>
          </w:tcPr>
          <w:p w14:paraId="4D6F68C2" w14:textId="77777777" w:rsidR="00EC5E37" w:rsidRPr="002D0D42" w:rsidRDefault="00EC5E37" w:rsidP="00805187">
            <w:pPr>
              <w:spacing w:after="0"/>
              <w:rPr>
                <w:rFonts w:ascii="Garamond" w:hAnsi="Garamond"/>
                <w:b/>
                <w:sz w:val="16"/>
                <w:szCs w:val="16"/>
              </w:rPr>
            </w:pPr>
          </w:p>
        </w:tc>
        <w:tc>
          <w:tcPr>
            <w:tcW w:w="1094" w:type="dxa"/>
          </w:tcPr>
          <w:p w14:paraId="4612B836" w14:textId="77777777" w:rsidR="00EC5E37" w:rsidRPr="002D0D42" w:rsidRDefault="00EC5E37" w:rsidP="00805187">
            <w:pPr>
              <w:spacing w:after="0"/>
              <w:rPr>
                <w:rFonts w:ascii="Garamond" w:hAnsi="Garamond"/>
                <w:b/>
                <w:sz w:val="16"/>
                <w:szCs w:val="16"/>
              </w:rPr>
            </w:pPr>
          </w:p>
        </w:tc>
        <w:tc>
          <w:tcPr>
            <w:tcW w:w="1094" w:type="dxa"/>
          </w:tcPr>
          <w:p w14:paraId="5731D25F" w14:textId="77777777" w:rsidR="00EC5E37" w:rsidRPr="002D0D42" w:rsidRDefault="00EC5E37" w:rsidP="00805187">
            <w:pPr>
              <w:spacing w:after="0"/>
              <w:rPr>
                <w:rFonts w:ascii="Garamond" w:hAnsi="Garamond"/>
                <w:b/>
                <w:sz w:val="16"/>
                <w:szCs w:val="16"/>
              </w:rPr>
            </w:pPr>
          </w:p>
        </w:tc>
        <w:tc>
          <w:tcPr>
            <w:tcW w:w="1094" w:type="dxa"/>
          </w:tcPr>
          <w:p w14:paraId="2D606FCA" w14:textId="77777777" w:rsidR="00EC5E37" w:rsidRPr="002D0D42" w:rsidRDefault="00EC5E37" w:rsidP="00805187">
            <w:pPr>
              <w:spacing w:after="0"/>
              <w:rPr>
                <w:rFonts w:ascii="Garamond" w:hAnsi="Garamond"/>
                <w:b/>
                <w:sz w:val="16"/>
                <w:szCs w:val="16"/>
              </w:rPr>
            </w:pPr>
          </w:p>
        </w:tc>
        <w:tc>
          <w:tcPr>
            <w:tcW w:w="1094" w:type="dxa"/>
          </w:tcPr>
          <w:p w14:paraId="67AD53B9" w14:textId="77777777" w:rsidR="00EC5E37" w:rsidRPr="002D0D42" w:rsidRDefault="00EC5E37" w:rsidP="00805187">
            <w:pPr>
              <w:spacing w:after="0"/>
              <w:rPr>
                <w:rFonts w:ascii="Garamond" w:hAnsi="Garamond"/>
                <w:b/>
                <w:sz w:val="16"/>
                <w:szCs w:val="16"/>
              </w:rPr>
            </w:pPr>
          </w:p>
        </w:tc>
        <w:tc>
          <w:tcPr>
            <w:tcW w:w="1094" w:type="dxa"/>
            <w:shd w:val="clear" w:color="auto" w:fill="D9E2F3"/>
          </w:tcPr>
          <w:p w14:paraId="7F71DB03" w14:textId="77777777" w:rsidR="00EC5E37" w:rsidRPr="002D0D42" w:rsidRDefault="00EC5E37" w:rsidP="00805187">
            <w:pPr>
              <w:spacing w:after="0"/>
              <w:rPr>
                <w:rFonts w:ascii="Garamond" w:hAnsi="Garamond"/>
                <w:b/>
                <w:sz w:val="16"/>
                <w:szCs w:val="16"/>
              </w:rPr>
            </w:pPr>
          </w:p>
        </w:tc>
        <w:tc>
          <w:tcPr>
            <w:tcW w:w="1094" w:type="dxa"/>
          </w:tcPr>
          <w:p w14:paraId="4DEBF721" w14:textId="77777777" w:rsidR="00EC5E37" w:rsidRPr="002D0D42" w:rsidRDefault="00EC5E37" w:rsidP="00805187">
            <w:pPr>
              <w:spacing w:after="0"/>
              <w:rPr>
                <w:rFonts w:ascii="Garamond" w:hAnsi="Garamond"/>
                <w:b/>
                <w:sz w:val="16"/>
                <w:szCs w:val="16"/>
              </w:rPr>
            </w:pPr>
          </w:p>
        </w:tc>
        <w:tc>
          <w:tcPr>
            <w:tcW w:w="1094" w:type="dxa"/>
          </w:tcPr>
          <w:p w14:paraId="70747C56" w14:textId="77777777" w:rsidR="00EC5E37" w:rsidRPr="002D0D42" w:rsidRDefault="00EC5E37" w:rsidP="00805187">
            <w:pPr>
              <w:spacing w:after="0"/>
              <w:rPr>
                <w:rFonts w:ascii="Garamond" w:hAnsi="Garamond"/>
                <w:b/>
                <w:sz w:val="16"/>
                <w:szCs w:val="16"/>
              </w:rPr>
            </w:pPr>
          </w:p>
        </w:tc>
        <w:tc>
          <w:tcPr>
            <w:tcW w:w="1094" w:type="dxa"/>
          </w:tcPr>
          <w:p w14:paraId="3FD2D6CB" w14:textId="77777777" w:rsidR="00EC5E37" w:rsidRPr="002D0D42" w:rsidRDefault="00EC5E37" w:rsidP="00805187">
            <w:pPr>
              <w:spacing w:after="0"/>
              <w:rPr>
                <w:rFonts w:ascii="Garamond" w:hAnsi="Garamond"/>
                <w:b/>
                <w:sz w:val="16"/>
                <w:szCs w:val="16"/>
              </w:rPr>
            </w:pPr>
          </w:p>
        </w:tc>
        <w:tc>
          <w:tcPr>
            <w:tcW w:w="1094" w:type="dxa"/>
          </w:tcPr>
          <w:p w14:paraId="168704C9" w14:textId="77777777" w:rsidR="00EC5E37" w:rsidRPr="002D0D42" w:rsidRDefault="00EC5E37" w:rsidP="00805187">
            <w:pPr>
              <w:spacing w:after="0"/>
              <w:rPr>
                <w:rFonts w:ascii="Garamond" w:hAnsi="Garamond"/>
                <w:b/>
                <w:sz w:val="16"/>
                <w:szCs w:val="16"/>
              </w:rPr>
            </w:pPr>
          </w:p>
        </w:tc>
      </w:tr>
      <w:tr w:rsidR="00EC5E37" w:rsidRPr="002D0D42" w14:paraId="127577E0" w14:textId="77777777" w:rsidTr="00805187">
        <w:tc>
          <w:tcPr>
            <w:tcW w:w="1093" w:type="dxa"/>
          </w:tcPr>
          <w:p w14:paraId="32CCB9E6" w14:textId="77777777" w:rsidR="00EC5E37" w:rsidRPr="002D0D42" w:rsidRDefault="00EC5E37" w:rsidP="00805187">
            <w:pPr>
              <w:spacing w:after="0"/>
              <w:rPr>
                <w:rFonts w:ascii="Garamond" w:hAnsi="Garamond"/>
                <w:b/>
                <w:sz w:val="16"/>
                <w:szCs w:val="16"/>
              </w:rPr>
            </w:pPr>
          </w:p>
        </w:tc>
        <w:tc>
          <w:tcPr>
            <w:tcW w:w="1093" w:type="dxa"/>
          </w:tcPr>
          <w:p w14:paraId="730480C5" w14:textId="77777777" w:rsidR="00EC5E37" w:rsidRPr="002D0D42" w:rsidRDefault="00EC5E37" w:rsidP="00805187">
            <w:pPr>
              <w:spacing w:after="0"/>
              <w:rPr>
                <w:rFonts w:ascii="Garamond" w:hAnsi="Garamond"/>
                <w:b/>
                <w:sz w:val="16"/>
                <w:szCs w:val="16"/>
              </w:rPr>
            </w:pPr>
          </w:p>
        </w:tc>
        <w:tc>
          <w:tcPr>
            <w:tcW w:w="1094" w:type="dxa"/>
          </w:tcPr>
          <w:p w14:paraId="0ECD0C11" w14:textId="77777777" w:rsidR="00EC5E37" w:rsidRPr="002D0D42" w:rsidRDefault="00EC5E37" w:rsidP="00805187">
            <w:pPr>
              <w:spacing w:after="0"/>
              <w:rPr>
                <w:rFonts w:ascii="Garamond" w:hAnsi="Garamond"/>
                <w:b/>
                <w:sz w:val="16"/>
                <w:szCs w:val="16"/>
              </w:rPr>
            </w:pPr>
          </w:p>
        </w:tc>
        <w:tc>
          <w:tcPr>
            <w:tcW w:w="1094" w:type="dxa"/>
          </w:tcPr>
          <w:p w14:paraId="6B549D73" w14:textId="77777777" w:rsidR="00EC5E37" w:rsidRPr="002D0D42" w:rsidRDefault="00EC5E37" w:rsidP="00805187">
            <w:pPr>
              <w:spacing w:after="0"/>
              <w:rPr>
                <w:rFonts w:ascii="Garamond" w:hAnsi="Garamond"/>
                <w:b/>
                <w:sz w:val="16"/>
                <w:szCs w:val="16"/>
              </w:rPr>
            </w:pPr>
          </w:p>
        </w:tc>
        <w:tc>
          <w:tcPr>
            <w:tcW w:w="1094" w:type="dxa"/>
          </w:tcPr>
          <w:p w14:paraId="2829243D" w14:textId="77777777" w:rsidR="00EC5E37" w:rsidRPr="002D0D42" w:rsidRDefault="00EC5E37" w:rsidP="00805187">
            <w:pPr>
              <w:spacing w:after="0"/>
              <w:rPr>
                <w:rFonts w:ascii="Garamond" w:hAnsi="Garamond"/>
                <w:b/>
                <w:sz w:val="16"/>
                <w:szCs w:val="16"/>
              </w:rPr>
            </w:pPr>
          </w:p>
        </w:tc>
        <w:tc>
          <w:tcPr>
            <w:tcW w:w="1094" w:type="dxa"/>
          </w:tcPr>
          <w:p w14:paraId="4D5FFB85" w14:textId="77777777" w:rsidR="00EC5E37" w:rsidRPr="002D0D42" w:rsidRDefault="00EC5E37" w:rsidP="00805187">
            <w:pPr>
              <w:spacing w:after="0"/>
              <w:rPr>
                <w:rFonts w:ascii="Garamond" w:hAnsi="Garamond"/>
                <w:b/>
                <w:sz w:val="16"/>
                <w:szCs w:val="16"/>
              </w:rPr>
            </w:pPr>
          </w:p>
        </w:tc>
        <w:tc>
          <w:tcPr>
            <w:tcW w:w="1094" w:type="dxa"/>
          </w:tcPr>
          <w:p w14:paraId="76410277" w14:textId="77777777" w:rsidR="00EC5E37" w:rsidRPr="002D0D42" w:rsidRDefault="00EC5E37" w:rsidP="00805187">
            <w:pPr>
              <w:spacing w:after="0"/>
              <w:rPr>
                <w:rFonts w:ascii="Garamond" w:hAnsi="Garamond"/>
                <w:b/>
                <w:sz w:val="16"/>
                <w:szCs w:val="16"/>
              </w:rPr>
            </w:pPr>
          </w:p>
        </w:tc>
        <w:tc>
          <w:tcPr>
            <w:tcW w:w="1094" w:type="dxa"/>
          </w:tcPr>
          <w:p w14:paraId="370897AD" w14:textId="77777777" w:rsidR="00EC5E37" w:rsidRPr="002D0D42" w:rsidRDefault="00EC5E37" w:rsidP="00805187">
            <w:pPr>
              <w:spacing w:after="0"/>
              <w:rPr>
                <w:rFonts w:ascii="Garamond" w:hAnsi="Garamond"/>
                <w:b/>
                <w:sz w:val="16"/>
                <w:szCs w:val="16"/>
              </w:rPr>
            </w:pPr>
          </w:p>
        </w:tc>
        <w:tc>
          <w:tcPr>
            <w:tcW w:w="1094" w:type="dxa"/>
            <w:shd w:val="clear" w:color="auto" w:fill="D9E2F3"/>
          </w:tcPr>
          <w:p w14:paraId="5FAF98D8" w14:textId="77777777" w:rsidR="00EC5E37" w:rsidRPr="002D0D42" w:rsidRDefault="00EC5E37" w:rsidP="00805187">
            <w:pPr>
              <w:spacing w:after="0"/>
              <w:rPr>
                <w:rFonts w:ascii="Garamond" w:hAnsi="Garamond"/>
                <w:b/>
                <w:sz w:val="16"/>
                <w:szCs w:val="16"/>
              </w:rPr>
            </w:pPr>
          </w:p>
        </w:tc>
        <w:tc>
          <w:tcPr>
            <w:tcW w:w="1094" w:type="dxa"/>
          </w:tcPr>
          <w:p w14:paraId="6E877DDE" w14:textId="77777777" w:rsidR="00EC5E37" w:rsidRPr="002D0D42" w:rsidRDefault="00EC5E37" w:rsidP="00805187">
            <w:pPr>
              <w:spacing w:after="0"/>
              <w:rPr>
                <w:rFonts w:ascii="Garamond" w:hAnsi="Garamond"/>
                <w:b/>
                <w:sz w:val="16"/>
                <w:szCs w:val="16"/>
              </w:rPr>
            </w:pPr>
          </w:p>
        </w:tc>
        <w:tc>
          <w:tcPr>
            <w:tcW w:w="1094" w:type="dxa"/>
          </w:tcPr>
          <w:p w14:paraId="5EF4A0F6" w14:textId="77777777" w:rsidR="00EC5E37" w:rsidRPr="002D0D42" w:rsidRDefault="00EC5E37" w:rsidP="00805187">
            <w:pPr>
              <w:spacing w:after="0"/>
              <w:rPr>
                <w:rFonts w:ascii="Garamond" w:hAnsi="Garamond"/>
                <w:b/>
                <w:sz w:val="16"/>
                <w:szCs w:val="16"/>
              </w:rPr>
            </w:pPr>
          </w:p>
        </w:tc>
        <w:tc>
          <w:tcPr>
            <w:tcW w:w="1094" w:type="dxa"/>
          </w:tcPr>
          <w:p w14:paraId="69CFEC2F" w14:textId="77777777" w:rsidR="00EC5E37" w:rsidRPr="002D0D42" w:rsidRDefault="00EC5E37" w:rsidP="00805187">
            <w:pPr>
              <w:spacing w:after="0"/>
              <w:rPr>
                <w:rFonts w:ascii="Garamond" w:hAnsi="Garamond"/>
                <w:b/>
                <w:sz w:val="16"/>
                <w:szCs w:val="16"/>
              </w:rPr>
            </w:pPr>
          </w:p>
        </w:tc>
        <w:tc>
          <w:tcPr>
            <w:tcW w:w="1094" w:type="dxa"/>
          </w:tcPr>
          <w:p w14:paraId="68A4B9B6" w14:textId="77777777" w:rsidR="00EC5E37" w:rsidRPr="002D0D42" w:rsidRDefault="00EC5E37" w:rsidP="00805187">
            <w:pPr>
              <w:spacing w:after="0"/>
              <w:rPr>
                <w:rFonts w:ascii="Garamond" w:hAnsi="Garamond"/>
                <w:b/>
                <w:sz w:val="16"/>
                <w:szCs w:val="16"/>
              </w:rPr>
            </w:pPr>
          </w:p>
        </w:tc>
      </w:tr>
      <w:tr w:rsidR="00EC5E37" w:rsidRPr="002D0D42" w14:paraId="5901B3D9" w14:textId="77777777" w:rsidTr="00805187">
        <w:tc>
          <w:tcPr>
            <w:tcW w:w="1093" w:type="dxa"/>
          </w:tcPr>
          <w:p w14:paraId="3F849069" w14:textId="77777777" w:rsidR="00EC5E37" w:rsidRPr="002D0D42" w:rsidRDefault="00EC5E37" w:rsidP="00805187">
            <w:pPr>
              <w:spacing w:after="0"/>
              <w:rPr>
                <w:rFonts w:ascii="Garamond" w:hAnsi="Garamond"/>
                <w:b/>
                <w:sz w:val="16"/>
                <w:szCs w:val="16"/>
              </w:rPr>
            </w:pPr>
          </w:p>
        </w:tc>
        <w:tc>
          <w:tcPr>
            <w:tcW w:w="1093" w:type="dxa"/>
          </w:tcPr>
          <w:p w14:paraId="5BA4E349" w14:textId="77777777" w:rsidR="00EC5E37" w:rsidRPr="002D0D42" w:rsidRDefault="00EC5E37" w:rsidP="00805187">
            <w:pPr>
              <w:spacing w:after="0"/>
              <w:rPr>
                <w:rFonts w:ascii="Garamond" w:hAnsi="Garamond"/>
                <w:b/>
                <w:sz w:val="16"/>
                <w:szCs w:val="16"/>
              </w:rPr>
            </w:pPr>
          </w:p>
        </w:tc>
        <w:tc>
          <w:tcPr>
            <w:tcW w:w="1094" w:type="dxa"/>
          </w:tcPr>
          <w:p w14:paraId="5FB04ADF" w14:textId="77777777" w:rsidR="00EC5E37" w:rsidRPr="002D0D42" w:rsidRDefault="00EC5E37" w:rsidP="00805187">
            <w:pPr>
              <w:spacing w:after="0"/>
              <w:rPr>
                <w:rFonts w:ascii="Garamond" w:hAnsi="Garamond"/>
                <w:b/>
                <w:sz w:val="16"/>
                <w:szCs w:val="16"/>
              </w:rPr>
            </w:pPr>
          </w:p>
        </w:tc>
        <w:tc>
          <w:tcPr>
            <w:tcW w:w="1094" w:type="dxa"/>
          </w:tcPr>
          <w:p w14:paraId="093547AC" w14:textId="77777777" w:rsidR="00EC5E37" w:rsidRPr="002D0D42" w:rsidRDefault="00EC5E37" w:rsidP="00805187">
            <w:pPr>
              <w:spacing w:after="0"/>
              <w:rPr>
                <w:rFonts w:ascii="Garamond" w:hAnsi="Garamond"/>
                <w:b/>
                <w:sz w:val="16"/>
                <w:szCs w:val="16"/>
              </w:rPr>
            </w:pPr>
          </w:p>
        </w:tc>
        <w:tc>
          <w:tcPr>
            <w:tcW w:w="1094" w:type="dxa"/>
          </w:tcPr>
          <w:p w14:paraId="5C0B5239" w14:textId="77777777" w:rsidR="00EC5E37" w:rsidRPr="002D0D42" w:rsidRDefault="00EC5E37" w:rsidP="00805187">
            <w:pPr>
              <w:spacing w:after="0"/>
              <w:rPr>
                <w:rFonts w:ascii="Garamond" w:hAnsi="Garamond"/>
                <w:b/>
                <w:sz w:val="16"/>
                <w:szCs w:val="16"/>
              </w:rPr>
            </w:pPr>
          </w:p>
        </w:tc>
        <w:tc>
          <w:tcPr>
            <w:tcW w:w="1094" w:type="dxa"/>
          </w:tcPr>
          <w:p w14:paraId="395E2C26" w14:textId="77777777" w:rsidR="00EC5E37" w:rsidRPr="002D0D42" w:rsidRDefault="00EC5E37" w:rsidP="00805187">
            <w:pPr>
              <w:spacing w:after="0"/>
              <w:rPr>
                <w:rFonts w:ascii="Garamond" w:hAnsi="Garamond"/>
                <w:b/>
                <w:sz w:val="16"/>
                <w:szCs w:val="16"/>
              </w:rPr>
            </w:pPr>
          </w:p>
        </w:tc>
        <w:tc>
          <w:tcPr>
            <w:tcW w:w="1094" w:type="dxa"/>
          </w:tcPr>
          <w:p w14:paraId="6CD086AB" w14:textId="77777777" w:rsidR="00EC5E37" w:rsidRPr="002D0D42" w:rsidRDefault="00EC5E37" w:rsidP="00805187">
            <w:pPr>
              <w:spacing w:after="0"/>
              <w:rPr>
                <w:rFonts w:ascii="Garamond" w:hAnsi="Garamond"/>
                <w:b/>
                <w:sz w:val="16"/>
                <w:szCs w:val="16"/>
              </w:rPr>
            </w:pPr>
          </w:p>
        </w:tc>
        <w:tc>
          <w:tcPr>
            <w:tcW w:w="1094" w:type="dxa"/>
          </w:tcPr>
          <w:p w14:paraId="16CB384C" w14:textId="77777777" w:rsidR="00EC5E37" w:rsidRPr="002D0D42" w:rsidRDefault="00EC5E37" w:rsidP="00805187">
            <w:pPr>
              <w:spacing w:after="0"/>
              <w:rPr>
                <w:rFonts w:ascii="Garamond" w:hAnsi="Garamond"/>
                <w:b/>
                <w:sz w:val="16"/>
                <w:szCs w:val="16"/>
              </w:rPr>
            </w:pPr>
          </w:p>
        </w:tc>
        <w:tc>
          <w:tcPr>
            <w:tcW w:w="1094" w:type="dxa"/>
            <w:shd w:val="clear" w:color="auto" w:fill="D9E2F3"/>
          </w:tcPr>
          <w:p w14:paraId="0D3B7DED" w14:textId="77777777" w:rsidR="00EC5E37" w:rsidRPr="002D0D42" w:rsidRDefault="00EC5E37" w:rsidP="00805187">
            <w:pPr>
              <w:spacing w:after="0"/>
              <w:rPr>
                <w:rFonts w:ascii="Garamond" w:hAnsi="Garamond"/>
                <w:b/>
                <w:sz w:val="16"/>
                <w:szCs w:val="16"/>
              </w:rPr>
            </w:pPr>
          </w:p>
        </w:tc>
        <w:tc>
          <w:tcPr>
            <w:tcW w:w="1094" w:type="dxa"/>
          </w:tcPr>
          <w:p w14:paraId="3E5A970F" w14:textId="77777777" w:rsidR="00EC5E37" w:rsidRPr="002D0D42" w:rsidRDefault="00EC5E37" w:rsidP="00805187">
            <w:pPr>
              <w:spacing w:after="0"/>
              <w:rPr>
                <w:rFonts w:ascii="Garamond" w:hAnsi="Garamond"/>
                <w:b/>
                <w:sz w:val="16"/>
                <w:szCs w:val="16"/>
              </w:rPr>
            </w:pPr>
          </w:p>
        </w:tc>
        <w:tc>
          <w:tcPr>
            <w:tcW w:w="1094" w:type="dxa"/>
          </w:tcPr>
          <w:p w14:paraId="3461E980" w14:textId="77777777" w:rsidR="00EC5E37" w:rsidRPr="002D0D42" w:rsidRDefault="00EC5E37" w:rsidP="00805187">
            <w:pPr>
              <w:spacing w:after="0"/>
              <w:rPr>
                <w:rFonts w:ascii="Garamond" w:hAnsi="Garamond"/>
                <w:b/>
                <w:sz w:val="16"/>
                <w:szCs w:val="16"/>
              </w:rPr>
            </w:pPr>
          </w:p>
        </w:tc>
        <w:tc>
          <w:tcPr>
            <w:tcW w:w="1094" w:type="dxa"/>
          </w:tcPr>
          <w:p w14:paraId="2B479F2E" w14:textId="77777777" w:rsidR="00EC5E37" w:rsidRPr="002D0D42" w:rsidRDefault="00EC5E37" w:rsidP="00805187">
            <w:pPr>
              <w:spacing w:after="0"/>
              <w:rPr>
                <w:rFonts w:ascii="Garamond" w:hAnsi="Garamond"/>
                <w:b/>
                <w:sz w:val="16"/>
                <w:szCs w:val="16"/>
              </w:rPr>
            </w:pPr>
          </w:p>
        </w:tc>
        <w:tc>
          <w:tcPr>
            <w:tcW w:w="1094" w:type="dxa"/>
          </w:tcPr>
          <w:p w14:paraId="75B26CB8" w14:textId="77777777" w:rsidR="00EC5E37" w:rsidRPr="002D0D42" w:rsidRDefault="00EC5E37" w:rsidP="00805187">
            <w:pPr>
              <w:spacing w:after="0"/>
              <w:rPr>
                <w:rFonts w:ascii="Garamond" w:hAnsi="Garamond"/>
                <w:b/>
                <w:sz w:val="16"/>
                <w:szCs w:val="16"/>
              </w:rPr>
            </w:pPr>
          </w:p>
        </w:tc>
      </w:tr>
    </w:tbl>
    <w:p w14:paraId="6637D2FC" w14:textId="77777777" w:rsidR="00EC5E37" w:rsidRPr="002D0D42" w:rsidRDefault="00EC5E37" w:rsidP="00EC5E37">
      <w:pPr>
        <w:spacing w:after="0"/>
        <w:rPr>
          <w:rFonts w:ascii="Garamond" w:hAnsi="Garamond"/>
          <w:b/>
          <w:sz w:val="16"/>
          <w:szCs w:val="16"/>
        </w:rPr>
      </w:pPr>
    </w:p>
    <w:p w14:paraId="06A5ED3C" w14:textId="212AEF73" w:rsidR="00EC5E37" w:rsidRPr="002D0D42" w:rsidRDefault="00EC5E37" w:rsidP="00EC5E37">
      <w:pPr>
        <w:spacing w:after="0"/>
        <w:rPr>
          <w:rFonts w:ascii="Garamond" w:hAnsi="Garamond"/>
          <w:b/>
          <w:sz w:val="16"/>
          <w:szCs w:val="16"/>
        </w:rPr>
      </w:pPr>
      <w:r w:rsidRPr="002D0D42">
        <w:rPr>
          <w:rFonts w:ascii="Garamond" w:hAnsi="Garamond"/>
          <w:b/>
          <w:sz w:val="16"/>
          <w:szCs w:val="16"/>
        </w:rPr>
        <w:t>2.</w:t>
      </w:r>
      <w:r w:rsidR="002D0D42" w:rsidRPr="002D0D42">
        <w:rPr>
          <w:rFonts w:ascii="Garamond" w:hAnsi="Garamond"/>
          <w:b/>
          <w:sz w:val="16"/>
          <w:szCs w:val="16"/>
        </w:rPr>
        <w:t xml:space="preserve"> </w:t>
      </w:r>
      <w:r w:rsidRPr="002D0D42">
        <w:rPr>
          <w:rFonts w:ascii="Garamond" w:hAnsi="Garamond"/>
          <w:b/>
          <w:sz w:val="16"/>
          <w:szCs w:val="16"/>
        </w:rPr>
        <w:t xml:space="preserve">Mallrat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093"/>
        <w:gridCol w:w="1094"/>
        <w:gridCol w:w="1094"/>
        <w:gridCol w:w="1094"/>
        <w:gridCol w:w="1094"/>
        <w:gridCol w:w="1094"/>
        <w:gridCol w:w="1094"/>
        <w:gridCol w:w="1123"/>
        <w:gridCol w:w="1094"/>
        <w:gridCol w:w="1094"/>
        <w:gridCol w:w="1094"/>
        <w:gridCol w:w="1094"/>
      </w:tblGrid>
      <w:tr w:rsidR="00EC5E37" w:rsidRPr="002D0D42" w14:paraId="689399CE" w14:textId="77777777" w:rsidTr="00805187">
        <w:tc>
          <w:tcPr>
            <w:tcW w:w="1093" w:type="dxa"/>
          </w:tcPr>
          <w:p w14:paraId="268AC88D"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1</w:t>
            </w:r>
          </w:p>
        </w:tc>
        <w:tc>
          <w:tcPr>
            <w:tcW w:w="1093" w:type="dxa"/>
          </w:tcPr>
          <w:p w14:paraId="353C9414"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2</w:t>
            </w:r>
          </w:p>
        </w:tc>
        <w:tc>
          <w:tcPr>
            <w:tcW w:w="1094" w:type="dxa"/>
          </w:tcPr>
          <w:p w14:paraId="70098859"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3</w:t>
            </w:r>
          </w:p>
        </w:tc>
        <w:tc>
          <w:tcPr>
            <w:tcW w:w="1094" w:type="dxa"/>
          </w:tcPr>
          <w:p w14:paraId="38C0AA4E"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4</w:t>
            </w:r>
          </w:p>
        </w:tc>
        <w:tc>
          <w:tcPr>
            <w:tcW w:w="1094" w:type="dxa"/>
          </w:tcPr>
          <w:p w14:paraId="5252426F"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5</w:t>
            </w:r>
          </w:p>
        </w:tc>
        <w:tc>
          <w:tcPr>
            <w:tcW w:w="1094" w:type="dxa"/>
          </w:tcPr>
          <w:p w14:paraId="38CB7CD5"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6</w:t>
            </w:r>
          </w:p>
        </w:tc>
        <w:tc>
          <w:tcPr>
            <w:tcW w:w="1094" w:type="dxa"/>
          </w:tcPr>
          <w:p w14:paraId="7180CF6B"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7</w:t>
            </w:r>
          </w:p>
        </w:tc>
        <w:tc>
          <w:tcPr>
            <w:tcW w:w="1094" w:type="dxa"/>
          </w:tcPr>
          <w:p w14:paraId="75A2261E"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8</w:t>
            </w:r>
          </w:p>
        </w:tc>
        <w:tc>
          <w:tcPr>
            <w:tcW w:w="1094" w:type="dxa"/>
            <w:shd w:val="clear" w:color="auto" w:fill="D9E2F3"/>
          </w:tcPr>
          <w:p w14:paraId="689D3C9D"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9</w:t>
            </w:r>
          </w:p>
        </w:tc>
        <w:tc>
          <w:tcPr>
            <w:tcW w:w="1094" w:type="dxa"/>
          </w:tcPr>
          <w:p w14:paraId="732B4CA4"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10</w:t>
            </w:r>
          </w:p>
        </w:tc>
        <w:tc>
          <w:tcPr>
            <w:tcW w:w="1094" w:type="dxa"/>
          </w:tcPr>
          <w:p w14:paraId="5F282836"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11</w:t>
            </w:r>
          </w:p>
        </w:tc>
        <w:tc>
          <w:tcPr>
            <w:tcW w:w="1094" w:type="dxa"/>
          </w:tcPr>
          <w:p w14:paraId="229B8A8B"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12</w:t>
            </w:r>
          </w:p>
        </w:tc>
        <w:tc>
          <w:tcPr>
            <w:tcW w:w="1094" w:type="dxa"/>
          </w:tcPr>
          <w:p w14:paraId="441EB1B1"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13</w:t>
            </w:r>
          </w:p>
        </w:tc>
      </w:tr>
      <w:tr w:rsidR="00EC5E37" w:rsidRPr="002D0D42" w14:paraId="725D4A5C" w14:textId="77777777" w:rsidTr="00805187">
        <w:tc>
          <w:tcPr>
            <w:tcW w:w="1093" w:type="dxa"/>
          </w:tcPr>
          <w:p w14:paraId="0180711F" w14:textId="576D4D60" w:rsidR="00EC5E37" w:rsidRPr="002D0D42" w:rsidRDefault="002D0D42" w:rsidP="002D0D42">
            <w:pPr>
              <w:spacing w:after="0"/>
              <w:jc w:val="center"/>
              <w:rPr>
                <w:rFonts w:ascii="Garamond" w:hAnsi="Garamond"/>
                <w:b/>
                <w:sz w:val="16"/>
                <w:szCs w:val="16"/>
              </w:rPr>
            </w:pPr>
            <w:r w:rsidRPr="002D0D42">
              <w:rPr>
                <w:rFonts w:ascii="Garamond" w:hAnsi="Garamond"/>
                <w:b/>
                <w:sz w:val="16"/>
                <w:szCs w:val="16"/>
              </w:rPr>
              <w:t xml:space="preserve">Nr. </w:t>
            </w:r>
            <w:r>
              <w:rPr>
                <w:rFonts w:ascii="Garamond" w:hAnsi="Garamond"/>
                <w:b/>
                <w:sz w:val="16"/>
                <w:szCs w:val="16"/>
              </w:rPr>
              <w:t>r</w:t>
            </w:r>
            <w:r w:rsidRPr="002D0D42">
              <w:rPr>
                <w:rFonts w:ascii="Garamond" w:hAnsi="Garamond"/>
                <w:b/>
                <w:sz w:val="16"/>
                <w:szCs w:val="16"/>
              </w:rPr>
              <w:t>ef</w:t>
            </w:r>
            <w:r>
              <w:rPr>
                <w:rFonts w:ascii="Garamond" w:hAnsi="Garamond"/>
                <w:b/>
                <w:sz w:val="16"/>
                <w:szCs w:val="16"/>
              </w:rPr>
              <w:t>.</w:t>
            </w:r>
          </w:p>
        </w:tc>
        <w:tc>
          <w:tcPr>
            <w:tcW w:w="1093" w:type="dxa"/>
          </w:tcPr>
          <w:p w14:paraId="37805A59" w14:textId="3F90C7A5"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 xml:space="preserve">Përshkrimi i </w:t>
            </w:r>
            <w:r w:rsidR="006F5D49">
              <w:rPr>
                <w:rFonts w:ascii="Garamond" w:hAnsi="Garamond"/>
                <w:b/>
                <w:sz w:val="16"/>
                <w:szCs w:val="16"/>
              </w:rPr>
              <w:t>k</w:t>
            </w:r>
            <w:r w:rsidRPr="002D0D42">
              <w:rPr>
                <w:rFonts w:ascii="Garamond" w:hAnsi="Garamond"/>
                <w:b/>
                <w:sz w:val="16"/>
                <w:szCs w:val="16"/>
              </w:rPr>
              <w:t>ontratës</w:t>
            </w:r>
          </w:p>
        </w:tc>
        <w:tc>
          <w:tcPr>
            <w:tcW w:w="1094" w:type="dxa"/>
          </w:tcPr>
          <w:p w14:paraId="5216E8FD"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Kostot e llogaritura</w:t>
            </w:r>
          </w:p>
          <w:p w14:paraId="53F5235A"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Valuta</w:t>
            </w:r>
          </w:p>
        </w:tc>
        <w:tc>
          <w:tcPr>
            <w:tcW w:w="1094" w:type="dxa"/>
          </w:tcPr>
          <w:p w14:paraId="7E5A0DAE"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Kostot e llogaritura</w:t>
            </w:r>
          </w:p>
          <w:p w14:paraId="5FCBD22E"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EURO</w:t>
            </w:r>
          </w:p>
        </w:tc>
        <w:tc>
          <w:tcPr>
            <w:tcW w:w="1094" w:type="dxa"/>
          </w:tcPr>
          <w:p w14:paraId="294B2639"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Financuar nga</w:t>
            </w:r>
          </w:p>
        </w:tc>
        <w:tc>
          <w:tcPr>
            <w:tcW w:w="1094" w:type="dxa"/>
          </w:tcPr>
          <w:p w14:paraId="430627AE" w14:textId="4EE67FB8"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 xml:space="preserve">Numri i </w:t>
            </w:r>
            <w:r w:rsidR="002D0D42" w:rsidRPr="002D0D42">
              <w:rPr>
                <w:rFonts w:ascii="Garamond" w:hAnsi="Garamond"/>
                <w:b/>
                <w:sz w:val="16"/>
                <w:szCs w:val="16"/>
              </w:rPr>
              <w:t>l</w:t>
            </w:r>
            <w:r w:rsidRPr="002D0D42">
              <w:rPr>
                <w:rFonts w:ascii="Garamond" w:hAnsi="Garamond"/>
                <w:b/>
                <w:sz w:val="16"/>
                <w:szCs w:val="16"/>
              </w:rPr>
              <w:t>oteve</w:t>
            </w:r>
          </w:p>
        </w:tc>
        <w:tc>
          <w:tcPr>
            <w:tcW w:w="1094" w:type="dxa"/>
          </w:tcPr>
          <w:p w14:paraId="5E2D2948" w14:textId="1E1361F3"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 xml:space="preserve">Metoda e </w:t>
            </w:r>
            <w:r w:rsidR="002D0D42">
              <w:rPr>
                <w:rFonts w:ascii="Garamond" w:hAnsi="Garamond"/>
                <w:b/>
                <w:sz w:val="16"/>
                <w:szCs w:val="16"/>
              </w:rPr>
              <w:t>p</w:t>
            </w:r>
            <w:r w:rsidRPr="002D0D42">
              <w:rPr>
                <w:rFonts w:ascii="Garamond" w:hAnsi="Garamond"/>
                <w:b/>
                <w:sz w:val="16"/>
                <w:szCs w:val="16"/>
              </w:rPr>
              <w:t>rokurimit</w:t>
            </w:r>
          </w:p>
        </w:tc>
        <w:tc>
          <w:tcPr>
            <w:tcW w:w="1094" w:type="dxa"/>
          </w:tcPr>
          <w:p w14:paraId="05959EA7"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Preferenca e brendshme</w:t>
            </w:r>
          </w:p>
          <w:p w14:paraId="57F42AEF"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(po/jo)</w:t>
            </w:r>
          </w:p>
          <w:p w14:paraId="4D1FEA7D"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w:t>
            </w:r>
          </w:p>
        </w:tc>
        <w:tc>
          <w:tcPr>
            <w:tcW w:w="1094" w:type="dxa"/>
            <w:shd w:val="clear" w:color="auto" w:fill="D9E2F3"/>
          </w:tcPr>
          <w:p w14:paraId="5C73AB2E"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Rishikimi nga Banka</w:t>
            </w:r>
          </w:p>
          <w:p w14:paraId="5C7AE185"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(PARA/PAS)</w:t>
            </w:r>
          </w:p>
        </w:tc>
        <w:tc>
          <w:tcPr>
            <w:tcW w:w="1094" w:type="dxa"/>
          </w:tcPr>
          <w:p w14:paraId="712A950A"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Data e pritshme e fillimit të ofertës</w:t>
            </w:r>
          </w:p>
        </w:tc>
        <w:tc>
          <w:tcPr>
            <w:tcW w:w="1094" w:type="dxa"/>
          </w:tcPr>
          <w:p w14:paraId="09A485CA"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Data e pritshme e hapjes së ofertës</w:t>
            </w:r>
          </w:p>
        </w:tc>
        <w:tc>
          <w:tcPr>
            <w:tcW w:w="1094" w:type="dxa"/>
          </w:tcPr>
          <w:p w14:paraId="07AD5241"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Data e pritshme e vlerësimit të ofertës</w:t>
            </w:r>
          </w:p>
        </w:tc>
        <w:tc>
          <w:tcPr>
            <w:tcW w:w="1094" w:type="dxa"/>
          </w:tcPr>
          <w:p w14:paraId="1F39401D"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Data e pritshme e nënshkrimit të kontratës</w:t>
            </w:r>
          </w:p>
        </w:tc>
      </w:tr>
      <w:tr w:rsidR="00EC5E37" w:rsidRPr="002D0D42" w14:paraId="54ADDAB3" w14:textId="77777777" w:rsidTr="00805187">
        <w:tc>
          <w:tcPr>
            <w:tcW w:w="1093" w:type="dxa"/>
          </w:tcPr>
          <w:p w14:paraId="7FFAA39A" w14:textId="77777777" w:rsidR="00EC5E37" w:rsidRPr="002D0D42" w:rsidRDefault="00EC5E37" w:rsidP="00805187">
            <w:pPr>
              <w:spacing w:after="0"/>
              <w:rPr>
                <w:rFonts w:ascii="Garamond" w:hAnsi="Garamond"/>
                <w:b/>
                <w:sz w:val="16"/>
                <w:szCs w:val="16"/>
              </w:rPr>
            </w:pPr>
          </w:p>
        </w:tc>
        <w:tc>
          <w:tcPr>
            <w:tcW w:w="1093" w:type="dxa"/>
          </w:tcPr>
          <w:p w14:paraId="4D6358A2" w14:textId="77777777" w:rsidR="00EC5E37" w:rsidRPr="002D0D42" w:rsidRDefault="00EC5E37" w:rsidP="00805187">
            <w:pPr>
              <w:spacing w:after="0"/>
              <w:rPr>
                <w:rFonts w:ascii="Garamond" w:hAnsi="Garamond"/>
                <w:b/>
                <w:sz w:val="16"/>
                <w:szCs w:val="16"/>
              </w:rPr>
            </w:pPr>
          </w:p>
        </w:tc>
        <w:tc>
          <w:tcPr>
            <w:tcW w:w="1094" w:type="dxa"/>
          </w:tcPr>
          <w:p w14:paraId="774C2B45" w14:textId="77777777" w:rsidR="00EC5E37" w:rsidRPr="002D0D42" w:rsidRDefault="00EC5E37" w:rsidP="00805187">
            <w:pPr>
              <w:spacing w:after="0"/>
              <w:rPr>
                <w:rFonts w:ascii="Garamond" w:hAnsi="Garamond"/>
                <w:b/>
                <w:sz w:val="16"/>
                <w:szCs w:val="16"/>
              </w:rPr>
            </w:pPr>
          </w:p>
        </w:tc>
        <w:tc>
          <w:tcPr>
            <w:tcW w:w="1094" w:type="dxa"/>
          </w:tcPr>
          <w:p w14:paraId="4024EFE6" w14:textId="77777777" w:rsidR="00EC5E37" w:rsidRPr="002D0D42" w:rsidRDefault="00EC5E37" w:rsidP="00805187">
            <w:pPr>
              <w:spacing w:after="0"/>
              <w:rPr>
                <w:rFonts w:ascii="Garamond" w:hAnsi="Garamond"/>
                <w:b/>
                <w:sz w:val="16"/>
                <w:szCs w:val="16"/>
              </w:rPr>
            </w:pPr>
          </w:p>
        </w:tc>
        <w:tc>
          <w:tcPr>
            <w:tcW w:w="1094" w:type="dxa"/>
          </w:tcPr>
          <w:p w14:paraId="641431E1" w14:textId="77777777" w:rsidR="00EC5E37" w:rsidRPr="002D0D42" w:rsidRDefault="00EC5E37" w:rsidP="00805187">
            <w:pPr>
              <w:spacing w:after="0"/>
              <w:rPr>
                <w:rFonts w:ascii="Garamond" w:hAnsi="Garamond"/>
                <w:b/>
                <w:sz w:val="16"/>
                <w:szCs w:val="16"/>
              </w:rPr>
            </w:pPr>
          </w:p>
        </w:tc>
        <w:tc>
          <w:tcPr>
            <w:tcW w:w="1094" w:type="dxa"/>
          </w:tcPr>
          <w:p w14:paraId="75CA7115" w14:textId="77777777" w:rsidR="00EC5E37" w:rsidRPr="002D0D42" w:rsidRDefault="00EC5E37" w:rsidP="00805187">
            <w:pPr>
              <w:spacing w:after="0"/>
              <w:rPr>
                <w:rFonts w:ascii="Garamond" w:hAnsi="Garamond"/>
                <w:b/>
                <w:sz w:val="16"/>
                <w:szCs w:val="16"/>
              </w:rPr>
            </w:pPr>
          </w:p>
        </w:tc>
        <w:tc>
          <w:tcPr>
            <w:tcW w:w="1094" w:type="dxa"/>
          </w:tcPr>
          <w:p w14:paraId="7261257E" w14:textId="77777777" w:rsidR="00EC5E37" w:rsidRPr="002D0D42" w:rsidRDefault="00EC5E37" w:rsidP="00805187">
            <w:pPr>
              <w:spacing w:after="0"/>
              <w:rPr>
                <w:rFonts w:ascii="Garamond" w:hAnsi="Garamond"/>
                <w:b/>
                <w:sz w:val="16"/>
                <w:szCs w:val="16"/>
              </w:rPr>
            </w:pPr>
          </w:p>
        </w:tc>
        <w:tc>
          <w:tcPr>
            <w:tcW w:w="1094" w:type="dxa"/>
          </w:tcPr>
          <w:p w14:paraId="13E83E26" w14:textId="77777777" w:rsidR="00EC5E37" w:rsidRPr="002D0D42" w:rsidRDefault="00EC5E37" w:rsidP="00805187">
            <w:pPr>
              <w:spacing w:after="0"/>
              <w:rPr>
                <w:rFonts w:ascii="Garamond" w:hAnsi="Garamond"/>
                <w:b/>
                <w:sz w:val="16"/>
                <w:szCs w:val="16"/>
              </w:rPr>
            </w:pPr>
          </w:p>
        </w:tc>
        <w:tc>
          <w:tcPr>
            <w:tcW w:w="1094" w:type="dxa"/>
          </w:tcPr>
          <w:p w14:paraId="4FA4F685" w14:textId="77777777" w:rsidR="00EC5E37" w:rsidRPr="002D0D42" w:rsidRDefault="00EC5E37" w:rsidP="00805187">
            <w:pPr>
              <w:spacing w:after="0"/>
              <w:rPr>
                <w:rFonts w:ascii="Garamond" w:hAnsi="Garamond"/>
                <w:b/>
                <w:sz w:val="16"/>
                <w:szCs w:val="16"/>
              </w:rPr>
            </w:pPr>
          </w:p>
        </w:tc>
        <w:tc>
          <w:tcPr>
            <w:tcW w:w="1094" w:type="dxa"/>
          </w:tcPr>
          <w:p w14:paraId="0692276F" w14:textId="77777777" w:rsidR="00EC5E37" w:rsidRPr="002D0D42" w:rsidRDefault="00EC5E37" w:rsidP="00805187">
            <w:pPr>
              <w:spacing w:after="0"/>
              <w:rPr>
                <w:rFonts w:ascii="Garamond" w:hAnsi="Garamond"/>
                <w:b/>
                <w:sz w:val="16"/>
                <w:szCs w:val="16"/>
              </w:rPr>
            </w:pPr>
          </w:p>
        </w:tc>
        <w:tc>
          <w:tcPr>
            <w:tcW w:w="1094" w:type="dxa"/>
          </w:tcPr>
          <w:p w14:paraId="2FFF7C01" w14:textId="77777777" w:rsidR="00EC5E37" w:rsidRPr="002D0D42" w:rsidRDefault="00EC5E37" w:rsidP="00805187">
            <w:pPr>
              <w:spacing w:after="0"/>
              <w:rPr>
                <w:rFonts w:ascii="Garamond" w:hAnsi="Garamond"/>
                <w:b/>
                <w:sz w:val="16"/>
                <w:szCs w:val="16"/>
              </w:rPr>
            </w:pPr>
          </w:p>
        </w:tc>
        <w:tc>
          <w:tcPr>
            <w:tcW w:w="1094" w:type="dxa"/>
          </w:tcPr>
          <w:p w14:paraId="7745126B" w14:textId="77777777" w:rsidR="00EC5E37" w:rsidRPr="002D0D42" w:rsidRDefault="00EC5E37" w:rsidP="00805187">
            <w:pPr>
              <w:spacing w:after="0"/>
              <w:rPr>
                <w:rFonts w:ascii="Garamond" w:hAnsi="Garamond"/>
                <w:b/>
                <w:sz w:val="16"/>
                <w:szCs w:val="16"/>
              </w:rPr>
            </w:pPr>
          </w:p>
        </w:tc>
        <w:tc>
          <w:tcPr>
            <w:tcW w:w="1094" w:type="dxa"/>
          </w:tcPr>
          <w:p w14:paraId="2FE08DD4" w14:textId="77777777" w:rsidR="00EC5E37" w:rsidRPr="002D0D42" w:rsidRDefault="00EC5E37" w:rsidP="00805187">
            <w:pPr>
              <w:spacing w:after="0"/>
              <w:rPr>
                <w:rFonts w:ascii="Garamond" w:hAnsi="Garamond"/>
                <w:b/>
                <w:sz w:val="16"/>
                <w:szCs w:val="16"/>
              </w:rPr>
            </w:pPr>
          </w:p>
        </w:tc>
      </w:tr>
      <w:tr w:rsidR="00EC5E37" w:rsidRPr="002D0D42" w14:paraId="3EC5F860" w14:textId="77777777" w:rsidTr="00805187">
        <w:tc>
          <w:tcPr>
            <w:tcW w:w="1093" w:type="dxa"/>
          </w:tcPr>
          <w:p w14:paraId="2CABF951" w14:textId="77777777" w:rsidR="00EC5E37" w:rsidRPr="002D0D42" w:rsidRDefault="00EC5E37" w:rsidP="00805187">
            <w:pPr>
              <w:spacing w:after="0"/>
              <w:rPr>
                <w:rFonts w:ascii="Garamond" w:hAnsi="Garamond"/>
                <w:b/>
                <w:sz w:val="16"/>
                <w:szCs w:val="16"/>
              </w:rPr>
            </w:pPr>
          </w:p>
        </w:tc>
        <w:tc>
          <w:tcPr>
            <w:tcW w:w="1093" w:type="dxa"/>
          </w:tcPr>
          <w:p w14:paraId="5C886EAB" w14:textId="77777777" w:rsidR="00EC5E37" w:rsidRPr="002D0D42" w:rsidRDefault="00EC5E37" w:rsidP="00805187">
            <w:pPr>
              <w:spacing w:after="0"/>
              <w:rPr>
                <w:rFonts w:ascii="Garamond" w:hAnsi="Garamond"/>
                <w:b/>
                <w:sz w:val="16"/>
                <w:szCs w:val="16"/>
              </w:rPr>
            </w:pPr>
          </w:p>
        </w:tc>
        <w:tc>
          <w:tcPr>
            <w:tcW w:w="1094" w:type="dxa"/>
          </w:tcPr>
          <w:p w14:paraId="790A7294" w14:textId="77777777" w:rsidR="00EC5E37" w:rsidRPr="002D0D42" w:rsidRDefault="00EC5E37" w:rsidP="00805187">
            <w:pPr>
              <w:spacing w:after="0"/>
              <w:rPr>
                <w:rFonts w:ascii="Garamond" w:hAnsi="Garamond"/>
                <w:b/>
                <w:sz w:val="16"/>
                <w:szCs w:val="16"/>
              </w:rPr>
            </w:pPr>
          </w:p>
        </w:tc>
        <w:tc>
          <w:tcPr>
            <w:tcW w:w="1094" w:type="dxa"/>
          </w:tcPr>
          <w:p w14:paraId="20DA9D84" w14:textId="77777777" w:rsidR="00EC5E37" w:rsidRPr="002D0D42" w:rsidRDefault="00EC5E37" w:rsidP="00805187">
            <w:pPr>
              <w:spacing w:after="0"/>
              <w:rPr>
                <w:rFonts w:ascii="Garamond" w:hAnsi="Garamond"/>
                <w:b/>
                <w:sz w:val="16"/>
                <w:szCs w:val="16"/>
              </w:rPr>
            </w:pPr>
          </w:p>
        </w:tc>
        <w:tc>
          <w:tcPr>
            <w:tcW w:w="1094" w:type="dxa"/>
          </w:tcPr>
          <w:p w14:paraId="7DD98D44" w14:textId="77777777" w:rsidR="00EC5E37" w:rsidRPr="002D0D42" w:rsidRDefault="00EC5E37" w:rsidP="00805187">
            <w:pPr>
              <w:spacing w:after="0"/>
              <w:rPr>
                <w:rFonts w:ascii="Garamond" w:hAnsi="Garamond"/>
                <w:b/>
                <w:sz w:val="16"/>
                <w:szCs w:val="16"/>
              </w:rPr>
            </w:pPr>
          </w:p>
        </w:tc>
        <w:tc>
          <w:tcPr>
            <w:tcW w:w="1094" w:type="dxa"/>
          </w:tcPr>
          <w:p w14:paraId="1E0D7260" w14:textId="77777777" w:rsidR="00EC5E37" w:rsidRPr="002D0D42" w:rsidRDefault="00EC5E37" w:rsidP="00805187">
            <w:pPr>
              <w:spacing w:after="0"/>
              <w:rPr>
                <w:rFonts w:ascii="Garamond" w:hAnsi="Garamond"/>
                <w:b/>
                <w:sz w:val="16"/>
                <w:szCs w:val="16"/>
              </w:rPr>
            </w:pPr>
          </w:p>
        </w:tc>
        <w:tc>
          <w:tcPr>
            <w:tcW w:w="1094" w:type="dxa"/>
          </w:tcPr>
          <w:p w14:paraId="04E98C58" w14:textId="77777777" w:rsidR="00EC5E37" w:rsidRPr="002D0D42" w:rsidRDefault="00EC5E37" w:rsidP="00805187">
            <w:pPr>
              <w:spacing w:after="0"/>
              <w:rPr>
                <w:rFonts w:ascii="Garamond" w:hAnsi="Garamond"/>
                <w:b/>
                <w:sz w:val="16"/>
                <w:szCs w:val="16"/>
              </w:rPr>
            </w:pPr>
          </w:p>
        </w:tc>
        <w:tc>
          <w:tcPr>
            <w:tcW w:w="1094" w:type="dxa"/>
          </w:tcPr>
          <w:p w14:paraId="0EB9B9AE" w14:textId="77777777" w:rsidR="00EC5E37" w:rsidRPr="002D0D42" w:rsidRDefault="00EC5E37" w:rsidP="00805187">
            <w:pPr>
              <w:spacing w:after="0"/>
              <w:rPr>
                <w:rFonts w:ascii="Garamond" w:hAnsi="Garamond"/>
                <w:b/>
                <w:sz w:val="16"/>
                <w:szCs w:val="16"/>
              </w:rPr>
            </w:pPr>
          </w:p>
        </w:tc>
        <w:tc>
          <w:tcPr>
            <w:tcW w:w="1094" w:type="dxa"/>
          </w:tcPr>
          <w:p w14:paraId="0614F40C" w14:textId="77777777" w:rsidR="00EC5E37" w:rsidRPr="002D0D42" w:rsidRDefault="00EC5E37" w:rsidP="00805187">
            <w:pPr>
              <w:spacing w:after="0"/>
              <w:rPr>
                <w:rFonts w:ascii="Garamond" w:hAnsi="Garamond"/>
                <w:b/>
                <w:sz w:val="16"/>
                <w:szCs w:val="16"/>
              </w:rPr>
            </w:pPr>
          </w:p>
        </w:tc>
        <w:tc>
          <w:tcPr>
            <w:tcW w:w="1094" w:type="dxa"/>
          </w:tcPr>
          <w:p w14:paraId="6CE32DCC" w14:textId="77777777" w:rsidR="00EC5E37" w:rsidRPr="002D0D42" w:rsidRDefault="00EC5E37" w:rsidP="00805187">
            <w:pPr>
              <w:spacing w:after="0"/>
              <w:rPr>
                <w:rFonts w:ascii="Garamond" w:hAnsi="Garamond"/>
                <w:b/>
                <w:sz w:val="16"/>
                <w:szCs w:val="16"/>
              </w:rPr>
            </w:pPr>
          </w:p>
        </w:tc>
        <w:tc>
          <w:tcPr>
            <w:tcW w:w="1094" w:type="dxa"/>
          </w:tcPr>
          <w:p w14:paraId="6260E936" w14:textId="77777777" w:rsidR="00EC5E37" w:rsidRPr="002D0D42" w:rsidRDefault="00EC5E37" w:rsidP="00805187">
            <w:pPr>
              <w:spacing w:after="0"/>
              <w:rPr>
                <w:rFonts w:ascii="Garamond" w:hAnsi="Garamond"/>
                <w:b/>
                <w:sz w:val="16"/>
                <w:szCs w:val="16"/>
              </w:rPr>
            </w:pPr>
          </w:p>
        </w:tc>
        <w:tc>
          <w:tcPr>
            <w:tcW w:w="1094" w:type="dxa"/>
          </w:tcPr>
          <w:p w14:paraId="3ADFB16E" w14:textId="77777777" w:rsidR="00EC5E37" w:rsidRPr="002D0D42" w:rsidRDefault="00EC5E37" w:rsidP="00805187">
            <w:pPr>
              <w:spacing w:after="0"/>
              <w:rPr>
                <w:rFonts w:ascii="Garamond" w:hAnsi="Garamond"/>
                <w:b/>
                <w:sz w:val="16"/>
                <w:szCs w:val="16"/>
              </w:rPr>
            </w:pPr>
          </w:p>
        </w:tc>
        <w:tc>
          <w:tcPr>
            <w:tcW w:w="1094" w:type="dxa"/>
          </w:tcPr>
          <w:p w14:paraId="32A6A99F" w14:textId="77777777" w:rsidR="00EC5E37" w:rsidRPr="002D0D42" w:rsidRDefault="00EC5E37" w:rsidP="00805187">
            <w:pPr>
              <w:spacing w:after="0"/>
              <w:rPr>
                <w:rFonts w:ascii="Garamond" w:hAnsi="Garamond"/>
                <w:b/>
                <w:sz w:val="16"/>
                <w:szCs w:val="16"/>
              </w:rPr>
            </w:pPr>
          </w:p>
        </w:tc>
      </w:tr>
      <w:tr w:rsidR="00EC5E37" w:rsidRPr="002D0D42" w14:paraId="7CDEABE4" w14:textId="77777777" w:rsidTr="00805187">
        <w:tc>
          <w:tcPr>
            <w:tcW w:w="1093" w:type="dxa"/>
          </w:tcPr>
          <w:p w14:paraId="4BD65CE1" w14:textId="77777777" w:rsidR="00EC5E37" w:rsidRPr="002D0D42" w:rsidRDefault="00EC5E37" w:rsidP="00805187">
            <w:pPr>
              <w:spacing w:after="0"/>
              <w:rPr>
                <w:rFonts w:ascii="Garamond" w:hAnsi="Garamond"/>
                <w:b/>
                <w:sz w:val="16"/>
                <w:szCs w:val="16"/>
              </w:rPr>
            </w:pPr>
          </w:p>
        </w:tc>
        <w:tc>
          <w:tcPr>
            <w:tcW w:w="1093" w:type="dxa"/>
          </w:tcPr>
          <w:p w14:paraId="79B6140D" w14:textId="77777777" w:rsidR="00EC5E37" w:rsidRPr="002D0D42" w:rsidRDefault="00EC5E37" w:rsidP="00805187">
            <w:pPr>
              <w:spacing w:after="0"/>
              <w:rPr>
                <w:rFonts w:ascii="Garamond" w:hAnsi="Garamond"/>
                <w:b/>
                <w:sz w:val="16"/>
                <w:szCs w:val="16"/>
              </w:rPr>
            </w:pPr>
          </w:p>
        </w:tc>
        <w:tc>
          <w:tcPr>
            <w:tcW w:w="1094" w:type="dxa"/>
          </w:tcPr>
          <w:p w14:paraId="592C41A3" w14:textId="77777777" w:rsidR="00EC5E37" w:rsidRPr="002D0D42" w:rsidRDefault="00EC5E37" w:rsidP="00805187">
            <w:pPr>
              <w:spacing w:after="0"/>
              <w:rPr>
                <w:rFonts w:ascii="Garamond" w:hAnsi="Garamond"/>
                <w:b/>
                <w:sz w:val="16"/>
                <w:szCs w:val="16"/>
              </w:rPr>
            </w:pPr>
          </w:p>
        </w:tc>
        <w:tc>
          <w:tcPr>
            <w:tcW w:w="1094" w:type="dxa"/>
          </w:tcPr>
          <w:p w14:paraId="11DF016E" w14:textId="77777777" w:rsidR="00EC5E37" w:rsidRPr="002D0D42" w:rsidRDefault="00EC5E37" w:rsidP="00805187">
            <w:pPr>
              <w:spacing w:after="0"/>
              <w:rPr>
                <w:rFonts w:ascii="Garamond" w:hAnsi="Garamond"/>
                <w:b/>
                <w:sz w:val="16"/>
                <w:szCs w:val="16"/>
              </w:rPr>
            </w:pPr>
          </w:p>
        </w:tc>
        <w:tc>
          <w:tcPr>
            <w:tcW w:w="1094" w:type="dxa"/>
          </w:tcPr>
          <w:p w14:paraId="33468C10" w14:textId="77777777" w:rsidR="00EC5E37" w:rsidRPr="002D0D42" w:rsidRDefault="00EC5E37" w:rsidP="00805187">
            <w:pPr>
              <w:spacing w:after="0"/>
              <w:rPr>
                <w:rFonts w:ascii="Garamond" w:hAnsi="Garamond"/>
                <w:b/>
                <w:sz w:val="16"/>
                <w:szCs w:val="16"/>
              </w:rPr>
            </w:pPr>
          </w:p>
        </w:tc>
        <w:tc>
          <w:tcPr>
            <w:tcW w:w="1094" w:type="dxa"/>
          </w:tcPr>
          <w:p w14:paraId="34781702" w14:textId="77777777" w:rsidR="00EC5E37" w:rsidRPr="002D0D42" w:rsidRDefault="00EC5E37" w:rsidP="00805187">
            <w:pPr>
              <w:spacing w:after="0"/>
              <w:rPr>
                <w:rFonts w:ascii="Garamond" w:hAnsi="Garamond"/>
                <w:b/>
                <w:sz w:val="16"/>
                <w:szCs w:val="16"/>
              </w:rPr>
            </w:pPr>
          </w:p>
        </w:tc>
        <w:tc>
          <w:tcPr>
            <w:tcW w:w="1094" w:type="dxa"/>
          </w:tcPr>
          <w:p w14:paraId="7E176F5B" w14:textId="77777777" w:rsidR="00EC5E37" w:rsidRPr="002D0D42" w:rsidRDefault="00EC5E37" w:rsidP="00805187">
            <w:pPr>
              <w:spacing w:after="0"/>
              <w:rPr>
                <w:rFonts w:ascii="Garamond" w:hAnsi="Garamond"/>
                <w:b/>
                <w:sz w:val="16"/>
                <w:szCs w:val="16"/>
              </w:rPr>
            </w:pPr>
          </w:p>
        </w:tc>
        <w:tc>
          <w:tcPr>
            <w:tcW w:w="1094" w:type="dxa"/>
          </w:tcPr>
          <w:p w14:paraId="6417E8C6" w14:textId="77777777" w:rsidR="00EC5E37" w:rsidRPr="002D0D42" w:rsidRDefault="00EC5E37" w:rsidP="00805187">
            <w:pPr>
              <w:spacing w:after="0"/>
              <w:rPr>
                <w:rFonts w:ascii="Garamond" w:hAnsi="Garamond"/>
                <w:b/>
                <w:sz w:val="16"/>
                <w:szCs w:val="16"/>
              </w:rPr>
            </w:pPr>
          </w:p>
        </w:tc>
        <w:tc>
          <w:tcPr>
            <w:tcW w:w="1094" w:type="dxa"/>
          </w:tcPr>
          <w:p w14:paraId="0449D15F" w14:textId="77777777" w:rsidR="00EC5E37" w:rsidRPr="002D0D42" w:rsidRDefault="00EC5E37" w:rsidP="00805187">
            <w:pPr>
              <w:spacing w:after="0"/>
              <w:rPr>
                <w:rFonts w:ascii="Garamond" w:hAnsi="Garamond"/>
                <w:b/>
                <w:sz w:val="16"/>
                <w:szCs w:val="16"/>
              </w:rPr>
            </w:pPr>
          </w:p>
        </w:tc>
        <w:tc>
          <w:tcPr>
            <w:tcW w:w="1094" w:type="dxa"/>
          </w:tcPr>
          <w:p w14:paraId="1EF1CA08" w14:textId="77777777" w:rsidR="00EC5E37" w:rsidRPr="002D0D42" w:rsidRDefault="00EC5E37" w:rsidP="00805187">
            <w:pPr>
              <w:spacing w:after="0"/>
              <w:rPr>
                <w:rFonts w:ascii="Garamond" w:hAnsi="Garamond"/>
                <w:b/>
                <w:sz w:val="16"/>
                <w:szCs w:val="16"/>
              </w:rPr>
            </w:pPr>
          </w:p>
        </w:tc>
        <w:tc>
          <w:tcPr>
            <w:tcW w:w="1094" w:type="dxa"/>
          </w:tcPr>
          <w:p w14:paraId="3CE0684D" w14:textId="77777777" w:rsidR="00EC5E37" w:rsidRPr="002D0D42" w:rsidRDefault="00EC5E37" w:rsidP="00805187">
            <w:pPr>
              <w:spacing w:after="0"/>
              <w:rPr>
                <w:rFonts w:ascii="Garamond" w:hAnsi="Garamond"/>
                <w:b/>
                <w:sz w:val="16"/>
                <w:szCs w:val="16"/>
              </w:rPr>
            </w:pPr>
          </w:p>
        </w:tc>
        <w:tc>
          <w:tcPr>
            <w:tcW w:w="1094" w:type="dxa"/>
          </w:tcPr>
          <w:p w14:paraId="080E322F" w14:textId="77777777" w:rsidR="00EC5E37" w:rsidRPr="002D0D42" w:rsidRDefault="00EC5E37" w:rsidP="00805187">
            <w:pPr>
              <w:spacing w:after="0"/>
              <w:rPr>
                <w:rFonts w:ascii="Garamond" w:hAnsi="Garamond"/>
                <w:b/>
                <w:sz w:val="16"/>
                <w:szCs w:val="16"/>
              </w:rPr>
            </w:pPr>
          </w:p>
        </w:tc>
        <w:tc>
          <w:tcPr>
            <w:tcW w:w="1094" w:type="dxa"/>
          </w:tcPr>
          <w:p w14:paraId="23A7F13E" w14:textId="77777777" w:rsidR="00EC5E37" w:rsidRPr="002D0D42" w:rsidRDefault="00EC5E37" w:rsidP="00805187">
            <w:pPr>
              <w:spacing w:after="0"/>
              <w:rPr>
                <w:rFonts w:ascii="Garamond" w:hAnsi="Garamond"/>
                <w:b/>
                <w:sz w:val="16"/>
                <w:szCs w:val="16"/>
              </w:rPr>
            </w:pPr>
          </w:p>
        </w:tc>
      </w:tr>
    </w:tbl>
    <w:p w14:paraId="7CEE45F2" w14:textId="77777777" w:rsidR="00EC5E37" w:rsidRPr="002D0D42" w:rsidRDefault="00EC5E37" w:rsidP="00EC5E37">
      <w:pPr>
        <w:spacing w:after="0"/>
        <w:rPr>
          <w:rFonts w:ascii="Garamond" w:hAnsi="Garamond"/>
          <w:b/>
          <w:sz w:val="16"/>
          <w:szCs w:val="16"/>
        </w:rPr>
      </w:pPr>
    </w:p>
    <w:p w14:paraId="48088694" w14:textId="6335C748" w:rsidR="00EC5E37" w:rsidRPr="002D0D42" w:rsidRDefault="00EC5E37" w:rsidP="002D0D42">
      <w:pPr>
        <w:spacing w:after="0" w:line="240" w:lineRule="auto"/>
        <w:jc w:val="both"/>
        <w:rPr>
          <w:rFonts w:ascii="Garamond" w:hAnsi="Garamond"/>
          <w:b/>
          <w:sz w:val="16"/>
          <w:szCs w:val="16"/>
        </w:rPr>
      </w:pPr>
      <w:r w:rsidRPr="002D0D42">
        <w:rPr>
          <w:rFonts w:ascii="Garamond" w:hAnsi="Garamond"/>
          <w:b/>
          <w:sz w:val="16"/>
          <w:szCs w:val="16"/>
        </w:rPr>
        <w:t xml:space="preserve">2. Shërbimet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093"/>
        <w:gridCol w:w="1094"/>
        <w:gridCol w:w="1094"/>
        <w:gridCol w:w="1094"/>
        <w:gridCol w:w="1094"/>
        <w:gridCol w:w="1094"/>
        <w:gridCol w:w="1002"/>
        <w:gridCol w:w="1186"/>
        <w:gridCol w:w="1094"/>
        <w:gridCol w:w="1094"/>
        <w:gridCol w:w="1094"/>
        <w:gridCol w:w="1094"/>
      </w:tblGrid>
      <w:tr w:rsidR="00EC5E37" w:rsidRPr="002D0D42" w14:paraId="0DAF8BEE" w14:textId="77777777" w:rsidTr="00805187">
        <w:tc>
          <w:tcPr>
            <w:tcW w:w="1093" w:type="dxa"/>
          </w:tcPr>
          <w:p w14:paraId="0A1FB023"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1</w:t>
            </w:r>
          </w:p>
        </w:tc>
        <w:tc>
          <w:tcPr>
            <w:tcW w:w="1093" w:type="dxa"/>
          </w:tcPr>
          <w:p w14:paraId="7CB4F66B"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2</w:t>
            </w:r>
          </w:p>
        </w:tc>
        <w:tc>
          <w:tcPr>
            <w:tcW w:w="1094" w:type="dxa"/>
          </w:tcPr>
          <w:p w14:paraId="455E608E"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3</w:t>
            </w:r>
          </w:p>
        </w:tc>
        <w:tc>
          <w:tcPr>
            <w:tcW w:w="1094" w:type="dxa"/>
          </w:tcPr>
          <w:p w14:paraId="50AB00D3"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4</w:t>
            </w:r>
          </w:p>
        </w:tc>
        <w:tc>
          <w:tcPr>
            <w:tcW w:w="1094" w:type="dxa"/>
          </w:tcPr>
          <w:p w14:paraId="4B4B854E"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5</w:t>
            </w:r>
          </w:p>
        </w:tc>
        <w:tc>
          <w:tcPr>
            <w:tcW w:w="1094" w:type="dxa"/>
          </w:tcPr>
          <w:p w14:paraId="2B45D555"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6</w:t>
            </w:r>
          </w:p>
        </w:tc>
        <w:tc>
          <w:tcPr>
            <w:tcW w:w="1094" w:type="dxa"/>
          </w:tcPr>
          <w:p w14:paraId="3115E91C"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7</w:t>
            </w:r>
          </w:p>
        </w:tc>
        <w:tc>
          <w:tcPr>
            <w:tcW w:w="1002" w:type="dxa"/>
          </w:tcPr>
          <w:p w14:paraId="309C98BC"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8</w:t>
            </w:r>
          </w:p>
        </w:tc>
        <w:tc>
          <w:tcPr>
            <w:tcW w:w="1186" w:type="dxa"/>
            <w:shd w:val="clear" w:color="auto" w:fill="D9E2F3"/>
          </w:tcPr>
          <w:p w14:paraId="029C3BAB"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9</w:t>
            </w:r>
          </w:p>
        </w:tc>
        <w:tc>
          <w:tcPr>
            <w:tcW w:w="1094" w:type="dxa"/>
          </w:tcPr>
          <w:p w14:paraId="3EA9BAA8"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10</w:t>
            </w:r>
          </w:p>
        </w:tc>
        <w:tc>
          <w:tcPr>
            <w:tcW w:w="1094" w:type="dxa"/>
          </w:tcPr>
          <w:p w14:paraId="106A86F8"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11</w:t>
            </w:r>
          </w:p>
        </w:tc>
        <w:tc>
          <w:tcPr>
            <w:tcW w:w="1094" w:type="dxa"/>
          </w:tcPr>
          <w:p w14:paraId="61C88A98"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12</w:t>
            </w:r>
          </w:p>
        </w:tc>
        <w:tc>
          <w:tcPr>
            <w:tcW w:w="1094" w:type="dxa"/>
          </w:tcPr>
          <w:p w14:paraId="6579D364"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13</w:t>
            </w:r>
          </w:p>
        </w:tc>
      </w:tr>
      <w:tr w:rsidR="00EC5E37" w:rsidRPr="002D0D42" w14:paraId="0B7A9852" w14:textId="77777777" w:rsidTr="00805187">
        <w:tc>
          <w:tcPr>
            <w:tcW w:w="1093" w:type="dxa"/>
          </w:tcPr>
          <w:p w14:paraId="2297F2D1" w14:textId="325382AB" w:rsidR="00EC5E37" w:rsidRPr="002D0D42" w:rsidRDefault="002D0D42" w:rsidP="002D0D42">
            <w:pPr>
              <w:spacing w:after="0"/>
              <w:jc w:val="center"/>
              <w:rPr>
                <w:rFonts w:ascii="Garamond" w:hAnsi="Garamond"/>
                <w:b/>
                <w:sz w:val="16"/>
                <w:szCs w:val="16"/>
              </w:rPr>
            </w:pPr>
            <w:r w:rsidRPr="002D0D42">
              <w:rPr>
                <w:rFonts w:ascii="Garamond" w:hAnsi="Garamond"/>
                <w:b/>
                <w:sz w:val="16"/>
                <w:szCs w:val="16"/>
              </w:rPr>
              <w:t xml:space="preserve">Nr. </w:t>
            </w:r>
            <w:r>
              <w:rPr>
                <w:rFonts w:ascii="Garamond" w:hAnsi="Garamond"/>
                <w:b/>
                <w:sz w:val="16"/>
                <w:szCs w:val="16"/>
              </w:rPr>
              <w:t>r</w:t>
            </w:r>
            <w:r w:rsidRPr="002D0D42">
              <w:rPr>
                <w:rFonts w:ascii="Garamond" w:hAnsi="Garamond"/>
                <w:b/>
                <w:sz w:val="16"/>
                <w:szCs w:val="16"/>
              </w:rPr>
              <w:t>ef</w:t>
            </w:r>
            <w:r>
              <w:rPr>
                <w:rFonts w:ascii="Garamond" w:hAnsi="Garamond"/>
                <w:b/>
                <w:sz w:val="16"/>
                <w:szCs w:val="16"/>
              </w:rPr>
              <w:t>.</w:t>
            </w:r>
          </w:p>
        </w:tc>
        <w:tc>
          <w:tcPr>
            <w:tcW w:w="1093" w:type="dxa"/>
          </w:tcPr>
          <w:p w14:paraId="3A4B0F19" w14:textId="480A1C6F"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 xml:space="preserve">Përshkrimi i </w:t>
            </w:r>
            <w:r w:rsidR="006F5D49">
              <w:rPr>
                <w:rFonts w:ascii="Garamond" w:hAnsi="Garamond"/>
                <w:b/>
                <w:sz w:val="16"/>
                <w:szCs w:val="16"/>
              </w:rPr>
              <w:t>k</w:t>
            </w:r>
            <w:r w:rsidRPr="002D0D42">
              <w:rPr>
                <w:rFonts w:ascii="Garamond" w:hAnsi="Garamond"/>
                <w:b/>
                <w:sz w:val="16"/>
                <w:szCs w:val="16"/>
              </w:rPr>
              <w:t>ontratës</w:t>
            </w:r>
          </w:p>
        </w:tc>
        <w:tc>
          <w:tcPr>
            <w:tcW w:w="1094" w:type="dxa"/>
          </w:tcPr>
          <w:p w14:paraId="6C8EFD62"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Kostot e llogaritura</w:t>
            </w:r>
          </w:p>
          <w:p w14:paraId="449B877F"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Valuta</w:t>
            </w:r>
          </w:p>
        </w:tc>
        <w:tc>
          <w:tcPr>
            <w:tcW w:w="1094" w:type="dxa"/>
          </w:tcPr>
          <w:p w14:paraId="1DA9E662"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Kostot e llogaritura</w:t>
            </w:r>
          </w:p>
          <w:p w14:paraId="19F80FE0"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EURO</w:t>
            </w:r>
          </w:p>
        </w:tc>
        <w:tc>
          <w:tcPr>
            <w:tcW w:w="1094" w:type="dxa"/>
          </w:tcPr>
          <w:p w14:paraId="5C85C8C8"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Financuar nga</w:t>
            </w:r>
          </w:p>
        </w:tc>
        <w:tc>
          <w:tcPr>
            <w:tcW w:w="1094" w:type="dxa"/>
          </w:tcPr>
          <w:p w14:paraId="13749AA4" w14:textId="5B585EB0"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 xml:space="preserve">Numri i </w:t>
            </w:r>
            <w:r w:rsidR="002D0D42" w:rsidRPr="002D0D42">
              <w:rPr>
                <w:rFonts w:ascii="Garamond" w:hAnsi="Garamond"/>
                <w:b/>
                <w:sz w:val="16"/>
                <w:szCs w:val="16"/>
              </w:rPr>
              <w:t>l</w:t>
            </w:r>
            <w:r w:rsidRPr="002D0D42">
              <w:rPr>
                <w:rFonts w:ascii="Garamond" w:hAnsi="Garamond"/>
                <w:b/>
                <w:sz w:val="16"/>
                <w:szCs w:val="16"/>
              </w:rPr>
              <w:t>oteve</w:t>
            </w:r>
          </w:p>
        </w:tc>
        <w:tc>
          <w:tcPr>
            <w:tcW w:w="1094" w:type="dxa"/>
          </w:tcPr>
          <w:p w14:paraId="7B5D5453" w14:textId="136815AA"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 xml:space="preserve">Metoda e </w:t>
            </w:r>
            <w:r w:rsidR="002D0D42">
              <w:rPr>
                <w:rFonts w:ascii="Garamond" w:hAnsi="Garamond"/>
                <w:b/>
                <w:sz w:val="16"/>
                <w:szCs w:val="16"/>
              </w:rPr>
              <w:t>p</w:t>
            </w:r>
            <w:r w:rsidRPr="002D0D42">
              <w:rPr>
                <w:rFonts w:ascii="Garamond" w:hAnsi="Garamond"/>
                <w:b/>
                <w:sz w:val="16"/>
                <w:szCs w:val="16"/>
              </w:rPr>
              <w:t>rokurimit</w:t>
            </w:r>
          </w:p>
        </w:tc>
        <w:tc>
          <w:tcPr>
            <w:tcW w:w="1002" w:type="dxa"/>
          </w:tcPr>
          <w:p w14:paraId="4678F0AF"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Preferenca e brendshme</w:t>
            </w:r>
          </w:p>
          <w:p w14:paraId="28B63F38"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(po/jo)</w:t>
            </w:r>
          </w:p>
          <w:p w14:paraId="72A4126B"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w:t>
            </w:r>
          </w:p>
        </w:tc>
        <w:tc>
          <w:tcPr>
            <w:tcW w:w="1186" w:type="dxa"/>
            <w:shd w:val="clear" w:color="auto" w:fill="D9E2F3"/>
          </w:tcPr>
          <w:p w14:paraId="1B63933A"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Rishikimi nga Banka</w:t>
            </w:r>
          </w:p>
          <w:p w14:paraId="5613D164"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(PARA/PAS)</w:t>
            </w:r>
          </w:p>
        </w:tc>
        <w:tc>
          <w:tcPr>
            <w:tcW w:w="1094" w:type="dxa"/>
          </w:tcPr>
          <w:p w14:paraId="5154C171"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Data e pritshme e fillimit të ofertës</w:t>
            </w:r>
          </w:p>
        </w:tc>
        <w:tc>
          <w:tcPr>
            <w:tcW w:w="1094" w:type="dxa"/>
          </w:tcPr>
          <w:p w14:paraId="3B8DFD45"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Data e pritshme e hapjes së ofertës</w:t>
            </w:r>
          </w:p>
        </w:tc>
        <w:tc>
          <w:tcPr>
            <w:tcW w:w="1094" w:type="dxa"/>
          </w:tcPr>
          <w:p w14:paraId="513A0526"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Data e pritshme e vlerësimit të ofertës</w:t>
            </w:r>
          </w:p>
        </w:tc>
        <w:tc>
          <w:tcPr>
            <w:tcW w:w="1094" w:type="dxa"/>
          </w:tcPr>
          <w:p w14:paraId="39E46EC7" w14:textId="77777777" w:rsidR="00EC5E37" w:rsidRPr="002D0D42" w:rsidRDefault="00EC5E37" w:rsidP="00805187">
            <w:pPr>
              <w:spacing w:after="0"/>
              <w:jc w:val="center"/>
              <w:rPr>
                <w:rFonts w:ascii="Garamond" w:hAnsi="Garamond"/>
                <w:b/>
                <w:sz w:val="16"/>
                <w:szCs w:val="16"/>
              </w:rPr>
            </w:pPr>
            <w:r w:rsidRPr="002D0D42">
              <w:rPr>
                <w:rFonts w:ascii="Garamond" w:hAnsi="Garamond"/>
                <w:b/>
                <w:sz w:val="16"/>
                <w:szCs w:val="16"/>
              </w:rPr>
              <w:t>Data e pritshme e nënshkrimit të kontratës</w:t>
            </w:r>
          </w:p>
        </w:tc>
      </w:tr>
      <w:tr w:rsidR="00EC5E37" w:rsidRPr="002D0D42" w14:paraId="030C1666" w14:textId="77777777" w:rsidTr="00805187">
        <w:tc>
          <w:tcPr>
            <w:tcW w:w="1093" w:type="dxa"/>
          </w:tcPr>
          <w:p w14:paraId="793234F6" w14:textId="77777777" w:rsidR="00EC5E37" w:rsidRPr="002D0D42" w:rsidRDefault="00EC5E37" w:rsidP="00805187">
            <w:pPr>
              <w:spacing w:after="0"/>
              <w:jc w:val="center"/>
              <w:rPr>
                <w:rFonts w:ascii="Garamond" w:hAnsi="Garamond"/>
                <w:b/>
                <w:sz w:val="16"/>
                <w:szCs w:val="16"/>
              </w:rPr>
            </w:pPr>
          </w:p>
        </w:tc>
        <w:tc>
          <w:tcPr>
            <w:tcW w:w="1093" w:type="dxa"/>
          </w:tcPr>
          <w:p w14:paraId="1626C3E5" w14:textId="77777777" w:rsidR="00EC5E37" w:rsidRPr="002D0D42" w:rsidRDefault="00EC5E37" w:rsidP="00805187">
            <w:pPr>
              <w:spacing w:after="0"/>
              <w:jc w:val="center"/>
              <w:rPr>
                <w:rFonts w:ascii="Garamond" w:hAnsi="Garamond"/>
                <w:b/>
                <w:sz w:val="16"/>
                <w:szCs w:val="16"/>
              </w:rPr>
            </w:pPr>
          </w:p>
        </w:tc>
        <w:tc>
          <w:tcPr>
            <w:tcW w:w="1094" w:type="dxa"/>
          </w:tcPr>
          <w:p w14:paraId="6835EBD9" w14:textId="77777777" w:rsidR="00EC5E37" w:rsidRPr="002D0D42" w:rsidRDefault="00EC5E37" w:rsidP="00805187">
            <w:pPr>
              <w:spacing w:after="0"/>
              <w:jc w:val="center"/>
              <w:rPr>
                <w:rFonts w:ascii="Garamond" w:hAnsi="Garamond"/>
                <w:b/>
                <w:sz w:val="16"/>
                <w:szCs w:val="16"/>
              </w:rPr>
            </w:pPr>
          </w:p>
        </w:tc>
        <w:tc>
          <w:tcPr>
            <w:tcW w:w="1094" w:type="dxa"/>
          </w:tcPr>
          <w:p w14:paraId="77A5E4DB" w14:textId="77777777" w:rsidR="00EC5E37" w:rsidRPr="002D0D42" w:rsidRDefault="00EC5E37" w:rsidP="00805187">
            <w:pPr>
              <w:spacing w:after="0"/>
              <w:jc w:val="center"/>
              <w:rPr>
                <w:rFonts w:ascii="Garamond" w:hAnsi="Garamond"/>
                <w:b/>
                <w:sz w:val="16"/>
                <w:szCs w:val="16"/>
              </w:rPr>
            </w:pPr>
          </w:p>
        </w:tc>
        <w:tc>
          <w:tcPr>
            <w:tcW w:w="1094" w:type="dxa"/>
          </w:tcPr>
          <w:p w14:paraId="32499D85" w14:textId="77777777" w:rsidR="00EC5E37" w:rsidRPr="002D0D42" w:rsidRDefault="00EC5E37" w:rsidP="00805187">
            <w:pPr>
              <w:spacing w:after="0"/>
              <w:jc w:val="center"/>
              <w:rPr>
                <w:rFonts w:ascii="Garamond" w:hAnsi="Garamond"/>
                <w:b/>
                <w:sz w:val="16"/>
                <w:szCs w:val="16"/>
              </w:rPr>
            </w:pPr>
          </w:p>
        </w:tc>
        <w:tc>
          <w:tcPr>
            <w:tcW w:w="1094" w:type="dxa"/>
          </w:tcPr>
          <w:p w14:paraId="4D2CC9D0" w14:textId="77777777" w:rsidR="00EC5E37" w:rsidRPr="002D0D42" w:rsidRDefault="00EC5E37" w:rsidP="00805187">
            <w:pPr>
              <w:spacing w:after="0"/>
              <w:jc w:val="center"/>
              <w:rPr>
                <w:rFonts w:ascii="Garamond" w:hAnsi="Garamond"/>
                <w:b/>
                <w:sz w:val="16"/>
                <w:szCs w:val="16"/>
              </w:rPr>
            </w:pPr>
          </w:p>
        </w:tc>
        <w:tc>
          <w:tcPr>
            <w:tcW w:w="1094" w:type="dxa"/>
          </w:tcPr>
          <w:p w14:paraId="4A4709E0" w14:textId="77777777" w:rsidR="00EC5E37" w:rsidRPr="002D0D42" w:rsidRDefault="00EC5E37" w:rsidP="00805187">
            <w:pPr>
              <w:spacing w:after="0"/>
              <w:jc w:val="center"/>
              <w:rPr>
                <w:rFonts w:ascii="Garamond" w:hAnsi="Garamond"/>
                <w:b/>
                <w:sz w:val="16"/>
                <w:szCs w:val="16"/>
              </w:rPr>
            </w:pPr>
          </w:p>
        </w:tc>
        <w:tc>
          <w:tcPr>
            <w:tcW w:w="1002" w:type="dxa"/>
          </w:tcPr>
          <w:p w14:paraId="2252C3FF" w14:textId="77777777" w:rsidR="00EC5E37" w:rsidRPr="002D0D42" w:rsidRDefault="00EC5E37" w:rsidP="00805187">
            <w:pPr>
              <w:spacing w:after="0"/>
              <w:jc w:val="center"/>
              <w:rPr>
                <w:rFonts w:ascii="Garamond" w:hAnsi="Garamond"/>
                <w:b/>
                <w:sz w:val="16"/>
                <w:szCs w:val="16"/>
              </w:rPr>
            </w:pPr>
          </w:p>
        </w:tc>
        <w:tc>
          <w:tcPr>
            <w:tcW w:w="1186" w:type="dxa"/>
          </w:tcPr>
          <w:p w14:paraId="5C35DD82" w14:textId="77777777" w:rsidR="00EC5E37" w:rsidRPr="002D0D42" w:rsidRDefault="00EC5E37" w:rsidP="00805187">
            <w:pPr>
              <w:spacing w:after="0"/>
              <w:jc w:val="center"/>
              <w:rPr>
                <w:rFonts w:ascii="Garamond" w:hAnsi="Garamond"/>
                <w:b/>
                <w:sz w:val="16"/>
                <w:szCs w:val="16"/>
              </w:rPr>
            </w:pPr>
          </w:p>
        </w:tc>
        <w:tc>
          <w:tcPr>
            <w:tcW w:w="1094" w:type="dxa"/>
          </w:tcPr>
          <w:p w14:paraId="197FB632" w14:textId="77777777" w:rsidR="00EC5E37" w:rsidRPr="002D0D42" w:rsidRDefault="00EC5E37" w:rsidP="00805187">
            <w:pPr>
              <w:spacing w:after="0"/>
              <w:jc w:val="center"/>
              <w:rPr>
                <w:rFonts w:ascii="Garamond" w:hAnsi="Garamond"/>
                <w:b/>
                <w:sz w:val="16"/>
                <w:szCs w:val="16"/>
              </w:rPr>
            </w:pPr>
          </w:p>
        </w:tc>
        <w:tc>
          <w:tcPr>
            <w:tcW w:w="1094" w:type="dxa"/>
          </w:tcPr>
          <w:p w14:paraId="537D5A34" w14:textId="77777777" w:rsidR="00EC5E37" w:rsidRPr="002D0D42" w:rsidRDefault="00EC5E37" w:rsidP="00805187">
            <w:pPr>
              <w:spacing w:after="0"/>
              <w:jc w:val="center"/>
              <w:rPr>
                <w:rFonts w:ascii="Garamond" w:hAnsi="Garamond"/>
                <w:b/>
                <w:sz w:val="16"/>
                <w:szCs w:val="16"/>
              </w:rPr>
            </w:pPr>
          </w:p>
        </w:tc>
        <w:tc>
          <w:tcPr>
            <w:tcW w:w="1094" w:type="dxa"/>
          </w:tcPr>
          <w:p w14:paraId="0AFA6605" w14:textId="77777777" w:rsidR="00EC5E37" w:rsidRPr="002D0D42" w:rsidRDefault="00EC5E37" w:rsidP="00805187">
            <w:pPr>
              <w:spacing w:after="0"/>
              <w:jc w:val="center"/>
              <w:rPr>
                <w:rFonts w:ascii="Garamond" w:hAnsi="Garamond"/>
                <w:b/>
                <w:sz w:val="16"/>
                <w:szCs w:val="16"/>
              </w:rPr>
            </w:pPr>
          </w:p>
        </w:tc>
        <w:tc>
          <w:tcPr>
            <w:tcW w:w="1094" w:type="dxa"/>
          </w:tcPr>
          <w:p w14:paraId="43287B39" w14:textId="77777777" w:rsidR="00EC5E37" w:rsidRPr="002D0D42" w:rsidRDefault="00EC5E37" w:rsidP="00805187">
            <w:pPr>
              <w:spacing w:after="0"/>
              <w:jc w:val="center"/>
              <w:rPr>
                <w:rFonts w:ascii="Garamond" w:hAnsi="Garamond"/>
                <w:b/>
                <w:sz w:val="16"/>
                <w:szCs w:val="16"/>
              </w:rPr>
            </w:pPr>
          </w:p>
        </w:tc>
      </w:tr>
      <w:tr w:rsidR="00EC5E37" w:rsidRPr="002D0D42" w14:paraId="4A3D7964" w14:textId="77777777" w:rsidTr="00805187">
        <w:tc>
          <w:tcPr>
            <w:tcW w:w="1093" w:type="dxa"/>
          </w:tcPr>
          <w:p w14:paraId="01C3EE9F" w14:textId="77777777" w:rsidR="00EC5E37" w:rsidRPr="002D0D42" w:rsidRDefault="00EC5E37" w:rsidP="00805187">
            <w:pPr>
              <w:spacing w:after="0"/>
              <w:rPr>
                <w:rFonts w:ascii="Garamond" w:hAnsi="Garamond"/>
                <w:b/>
                <w:sz w:val="16"/>
                <w:szCs w:val="16"/>
              </w:rPr>
            </w:pPr>
          </w:p>
        </w:tc>
        <w:tc>
          <w:tcPr>
            <w:tcW w:w="1093" w:type="dxa"/>
          </w:tcPr>
          <w:p w14:paraId="54A5F9A4" w14:textId="77777777" w:rsidR="00EC5E37" w:rsidRPr="002D0D42" w:rsidRDefault="00EC5E37" w:rsidP="00805187">
            <w:pPr>
              <w:spacing w:after="0"/>
              <w:rPr>
                <w:rFonts w:ascii="Garamond" w:hAnsi="Garamond"/>
                <w:b/>
                <w:sz w:val="16"/>
                <w:szCs w:val="16"/>
              </w:rPr>
            </w:pPr>
          </w:p>
        </w:tc>
        <w:tc>
          <w:tcPr>
            <w:tcW w:w="1094" w:type="dxa"/>
          </w:tcPr>
          <w:p w14:paraId="7E66FC09" w14:textId="77777777" w:rsidR="00EC5E37" w:rsidRPr="002D0D42" w:rsidRDefault="00EC5E37" w:rsidP="00805187">
            <w:pPr>
              <w:spacing w:after="0"/>
              <w:rPr>
                <w:rFonts w:ascii="Garamond" w:hAnsi="Garamond"/>
                <w:b/>
                <w:sz w:val="16"/>
                <w:szCs w:val="16"/>
              </w:rPr>
            </w:pPr>
          </w:p>
        </w:tc>
        <w:tc>
          <w:tcPr>
            <w:tcW w:w="1094" w:type="dxa"/>
          </w:tcPr>
          <w:p w14:paraId="4FDFDA4F" w14:textId="77777777" w:rsidR="00EC5E37" w:rsidRPr="002D0D42" w:rsidRDefault="00EC5E37" w:rsidP="00805187">
            <w:pPr>
              <w:spacing w:after="0"/>
              <w:rPr>
                <w:rFonts w:ascii="Garamond" w:hAnsi="Garamond"/>
                <w:b/>
                <w:sz w:val="16"/>
                <w:szCs w:val="16"/>
              </w:rPr>
            </w:pPr>
          </w:p>
        </w:tc>
        <w:tc>
          <w:tcPr>
            <w:tcW w:w="1094" w:type="dxa"/>
          </w:tcPr>
          <w:p w14:paraId="59C6D80C" w14:textId="77777777" w:rsidR="00EC5E37" w:rsidRPr="002D0D42" w:rsidRDefault="00EC5E37" w:rsidP="00805187">
            <w:pPr>
              <w:spacing w:after="0"/>
              <w:rPr>
                <w:rFonts w:ascii="Garamond" w:hAnsi="Garamond"/>
                <w:b/>
                <w:sz w:val="16"/>
                <w:szCs w:val="16"/>
              </w:rPr>
            </w:pPr>
          </w:p>
        </w:tc>
        <w:tc>
          <w:tcPr>
            <w:tcW w:w="1094" w:type="dxa"/>
          </w:tcPr>
          <w:p w14:paraId="3C5B2BE9" w14:textId="77777777" w:rsidR="00EC5E37" w:rsidRPr="002D0D42" w:rsidRDefault="00EC5E37" w:rsidP="00805187">
            <w:pPr>
              <w:spacing w:after="0"/>
              <w:rPr>
                <w:rFonts w:ascii="Garamond" w:hAnsi="Garamond"/>
                <w:b/>
                <w:sz w:val="16"/>
                <w:szCs w:val="16"/>
              </w:rPr>
            </w:pPr>
          </w:p>
        </w:tc>
        <w:tc>
          <w:tcPr>
            <w:tcW w:w="1094" w:type="dxa"/>
          </w:tcPr>
          <w:p w14:paraId="10B06489" w14:textId="77777777" w:rsidR="00EC5E37" w:rsidRPr="002D0D42" w:rsidRDefault="00EC5E37" w:rsidP="00805187">
            <w:pPr>
              <w:spacing w:after="0"/>
              <w:rPr>
                <w:rFonts w:ascii="Garamond" w:hAnsi="Garamond"/>
                <w:b/>
                <w:sz w:val="16"/>
                <w:szCs w:val="16"/>
              </w:rPr>
            </w:pPr>
          </w:p>
        </w:tc>
        <w:tc>
          <w:tcPr>
            <w:tcW w:w="1002" w:type="dxa"/>
          </w:tcPr>
          <w:p w14:paraId="5A0D9BE8" w14:textId="77777777" w:rsidR="00EC5E37" w:rsidRPr="002D0D42" w:rsidRDefault="00EC5E37" w:rsidP="00805187">
            <w:pPr>
              <w:spacing w:after="0"/>
              <w:rPr>
                <w:rFonts w:ascii="Garamond" w:hAnsi="Garamond"/>
                <w:b/>
                <w:sz w:val="16"/>
                <w:szCs w:val="16"/>
              </w:rPr>
            </w:pPr>
          </w:p>
        </w:tc>
        <w:tc>
          <w:tcPr>
            <w:tcW w:w="1186" w:type="dxa"/>
          </w:tcPr>
          <w:p w14:paraId="5722FFB4" w14:textId="77777777" w:rsidR="00EC5E37" w:rsidRPr="002D0D42" w:rsidRDefault="00EC5E37" w:rsidP="00805187">
            <w:pPr>
              <w:spacing w:after="0"/>
              <w:rPr>
                <w:rFonts w:ascii="Garamond" w:hAnsi="Garamond"/>
                <w:b/>
                <w:sz w:val="16"/>
                <w:szCs w:val="16"/>
              </w:rPr>
            </w:pPr>
          </w:p>
        </w:tc>
        <w:tc>
          <w:tcPr>
            <w:tcW w:w="1094" w:type="dxa"/>
          </w:tcPr>
          <w:p w14:paraId="74B86FDC" w14:textId="77777777" w:rsidR="00EC5E37" w:rsidRPr="002D0D42" w:rsidRDefault="00EC5E37" w:rsidP="00805187">
            <w:pPr>
              <w:spacing w:after="0"/>
              <w:rPr>
                <w:rFonts w:ascii="Garamond" w:hAnsi="Garamond"/>
                <w:b/>
                <w:sz w:val="16"/>
                <w:szCs w:val="16"/>
              </w:rPr>
            </w:pPr>
          </w:p>
        </w:tc>
        <w:tc>
          <w:tcPr>
            <w:tcW w:w="1094" w:type="dxa"/>
          </w:tcPr>
          <w:p w14:paraId="62A83219" w14:textId="77777777" w:rsidR="00EC5E37" w:rsidRPr="002D0D42" w:rsidRDefault="00EC5E37" w:rsidP="00805187">
            <w:pPr>
              <w:spacing w:after="0"/>
              <w:rPr>
                <w:rFonts w:ascii="Garamond" w:hAnsi="Garamond"/>
                <w:b/>
                <w:sz w:val="16"/>
                <w:szCs w:val="16"/>
              </w:rPr>
            </w:pPr>
          </w:p>
        </w:tc>
        <w:tc>
          <w:tcPr>
            <w:tcW w:w="1094" w:type="dxa"/>
          </w:tcPr>
          <w:p w14:paraId="6996C790" w14:textId="77777777" w:rsidR="00EC5E37" w:rsidRPr="002D0D42" w:rsidRDefault="00EC5E37" w:rsidP="00805187">
            <w:pPr>
              <w:spacing w:after="0"/>
              <w:rPr>
                <w:rFonts w:ascii="Garamond" w:hAnsi="Garamond"/>
                <w:b/>
                <w:sz w:val="16"/>
                <w:szCs w:val="16"/>
              </w:rPr>
            </w:pPr>
          </w:p>
        </w:tc>
        <w:tc>
          <w:tcPr>
            <w:tcW w:w="1094" w:type="dxa"/>
          </w:tcPr>
          <w:p w14:paraId="5872E163" w14:textId="77777777" w:rsidR="00EC5E37" w:rsidRPr="002D0D42" w:rsidRDefault="00EC5E37" w:rsidP="00805187">
            <w:pPr>
              <w:spacing w:after="0"/>
              <w:rPr>
                <w:rFonts w:ascii="Garamond" w:hAnsi="Garamond"/>
                <w:b/>
                <w:sz w:val="16"/>
                <w:szCs w:val="16"/>
              </w:rPr>
            </w:pPr>
          </w:p>
        </w:tc>
      </w:tr>
      <w:tr w:rsidR="00EC5E37" w:rsidRPr="002D0D42" w14:paraId="0EE8597B" w14:textId="77777777" w:rsidTr="00805187">
        <w:tc>
          <w:tcPr>
            <w:tcW w:w="1093" w:type="dxa"/>
          </w:tcPr>
          <w:p w14:paraId="3366D6C8" w14:textId="77777777" w:rsidR="00EC5E37" w:rsidRPr="002D0D42" w:rsidRDefault="00EC5E37" w:rsidP="00805187">
            <w:pPr>
              <w:spacing w:after="0"/>
              <w:rPr>
                <w:rFonts w:ascii="Garamond" w:hAnsi="Garamond"/>
                <w:b/>
                <w:sz w:val="16"/>
                <w:szCs w:val="16"/>
              </w:rPr>
            </w:pPr>
          </w:p>
        </w:tc>
        <w:tc>
          <w:tcPr>
            <w:tcW w:w="1093" w:type="dxa"/>
          </w:tcPr>
          <w:p w14:paraId="0B4A8E40" w14:textId="77777777" w:rsidR="00EC5E37" w:rsidRPr="002D0D42" w:rsidRDefault="00EC5E37" w:rsidP="00805187">
            <w:pPr>
              <w:spacing w:after="0"/>
              <w:rPr>
                <w:rFonts w:ascii="Garamond" w:hAnsi="Garamond"/>
                <w:b/>
                <w:sz w:val="16"/>
                <w:szCs w:val="16"/>
              </w:rPr>
            </w:pPr>
          </w:p>
        </w:tc>
        <w:tc>
          <w:tcPr>
            <w:tcW w:w="1094" w:type="dxa"/>
          </w:tcPr>
          <w:p w14:paraId="463FEDB0" w14:textId="77777777" w:rsidR="00EC5E37" w:rsidRPr="002D0D42" w:rsidRDefault="00EC5E37" w:rsidP="00805187">
            <w:pPr>
              <w:spacing w:after="0"/>
              <w:rPr>
                <w:rFonts w:ascii="Garamond" w:hAnsi="Garamond"/>
                <w:b/>
                <w:sz w:val="16"/>
                <w:szCs w:val="16"/>
              </w:rPr>
            </w:pPr>
          </w:p>
        </w:tc>
        <w:tc>
          <w:tcPr>
            <w:tcW w:w="1094" w:type="dxa"/>
          </w:tcPr>
          <w:p w14:paraId="1D8E5ADF" w14:textId="77777777" w:rsidR="00EC5E37" w:rsidRPr="002D0D42" w:rsidRDefault="00EC5E37" w:rsidP="00805187">
            <w:pPr>
              <w:spacing w:after="0"/>
              <w:rPr>
                <w:rFonts w:ascii="Garamond" w:hAnsi="Garamond"/>
                <w:b/>
                <w:sz w:val="16"/>
                <w:szCs w:val="16"/>
              </w:rPr>
            </w:pPr>
          </w:p>
        </w:tc>
        <w:tc>
          <w:tcPr>
            <w:tcW w:w="1094" w:type="dxa"/>
          </w:tcPr>
          <w:p w14:paraId="7940DFFF" w14:textId="77777777" w:rsidR="00EC5E37" w:rsidRPr="002D0D42" w:rsidRDefault="00EC5E37" w:rsidP="00805187">
            <w:pPr>
              <w:spacing w:after="0"/>
              <w:rPr>
                <w:rFonts w:ascii="Garamond" w:hAnsi="Garamond"/>
                <w:b/>
                <w:sz w:val="16"/>
                <w:szCs w:val="16"/>
              </w:rPr>
            </w:pPr>
          </w:p>
        </w:tc>
        <w:tc>
          <w:tcPr>
            <w:tcW w:w="1094" w:type="dxa"/>
          </w:tcPr>
          <w:p w14:paraId="48DE2250" w14:textId="77777777" w:rsidR="00EC5E37" w:rsidRPr="002D0D42" w:rsidRDefault="00EC5E37" w:rsidP="00805187">
            <w:pPr>
              <w:spacing w:after="0"/>
              <w:rPr>
                <w:rFonts w:ascii="Garamond" w:hAnsi="Garamond"/>
                <w:b/>
                <w:sz w:val="16"/>
                <w:szCs w:val="16"/>
              </w:rPr>
            </w:pPr>
          </w:p>
        </w:tc>
        <w:tc>
          <w:tcPr>
            <w:tcW w:w="1094" w:type="dxa"/>
          </w:tcPr>
          <w:p w14:paraId="0CD72777" w14:textId="77777777" w:rsidR="00EC5E37" w:rsidRPr="002D0D42" w:rsidRDefault="00EC5E37" w:rsidP="00805187">
            <w:pPr>
              <w:spacing w:after="0"/>
              <w:rPr>
                <w:rFonts w:ascii="Garamond" w:hAnsi="Garamond"/>
                <w:b/>
                <w:sz w:val="16"/>
                <w:szCs w:val="16"/>
              </w:rPr>
            </w:pPr>
          </w:p>
        </w:tc>
        <w:tc>
          <w:tcPr>
            <w:tcW w:w="1002" w:type="dxa"/>
          </w:tcPr>
          <w:p w14:paraId="3511AFE3" w14:textId="77777777" w:rsidR="00EC5E37" w:rsidRPr="002D0D42" w:rsidRDefault="00EC5E37" w:rsidP="00805187">
            <w:pPr>
              <w:spacing w:after="0"/>
              <w:rPr>
                <w:rFonts w:ascii="Garamond" w:hAnsi="Garamond"/>
                <w:b/>
                <w:sz w:val="16"/>
                <w:szCs w:val="16"/>
              </w:rPr>
            </w:pPr>
          </w:p>
        </w:tc>
        <w:tc>
          <w:tcPr>
            <w:tcW w:w="1186" w:type="dxa"/>
          </w:tcPr>
          <w:p w14:paraId="02955F07" w14:textId="77777777" w:rsidR="00EC5E37" w:rsidRPr="002D0D42" w:rsidRDefault="00EC5E37" w:rsidP="00805187">
            <w:pPr>
              <w:spacing w:after="0"/>
              <w:rPr>
                <w:rFonts w:ascii="Garamond" w:hAnsi="Garamond"/>
                <w:b/>
                <w:sz w:val="16"/>
                <w:szCs w:val="16"/>
              </w:rPr>
            </w:pPr>
          </w:p>
        </w:tc>
        <w:tc>
          <w:tcPr>
            <w:tcW w:w="1094" w:type="dxa"/>
          </w:tcPr>
          <w:p w14:paraId="376B2E90" w14:textId="77777777" w:rsidR="00EC5E37" w:rsidRPr="002D0D42" w:rsidRDefault="00EC5E37" w:rsidP="00805187">
            <w:pPr>
              <w:spacing w:after="0"/>
              <w:rPr>
                <w:rFonts w:ascii="Garamond" w:hAnsi="Garamond"/>
                <w:b/>
                <w:sz w:val="16"/>
                <w:szCs w:val="16"/>
              </w:rPr>
            </w:pPr>
          </w:p>
        </w:tc>
        <w:tc>
          <w:tcPr>
            <w:tcW w:w="1094" w:type="dxa"/>
          </w:tcPr>
          <w:p w14:paraId="25E62BCC" w14:textId="77777777" w:rsidR="00EC5E37" w:rsidRPr="002D0D42" w:rsidRDefault="00EC5E37" w:rsidP="00805187">
            <w:pPr>
              <w:spacing w:after="0"/>
              <w:rPr>
                <w:rFonts w:ascii="Garamond" w:hAnsi="Garamond"/>
                <w:b/>
                <w:sz w:val="16"/>
                <w:szCs w:val="16"/>
              </w:rPr>
            </w:pPr>
          </w:p>
        </w:tc>
        <w:tc>
          <w:tcPr>
            <w:tcW w:w="1094" w:type="dxa"/>
          </w:tcPr>
          <w:p w14:paraId="0A2B07A8" w14:textId="77777777" w:rsidR="00EC5E37" w:rsidRPr="002D0D42" w:rsidRDefault="00EC5E37" w:rsidP="00805187">
            <w:pPr>
              <w:spacing w:after="0"/>
              <w:rPr>
                <w:rFonts w:ascii="Garamond" w:hAnsi="Garamond"/>
                <w:b/>
                <w:sz w:val="16"/>
                <w:szCs w:val="16"/>
              </w:rPr>
            </w:pPr>
          </w:p>
        </w:tc>
        <w:tc>
          <w:tcPr>
            <w:tcW w:w="1094" w:type="dxa"/>
          </w:tcPr>
          <w:p w14:paraId="2FD163A4" w14:textId="77777777" w:rsidR="00EC5E37" w:rsidRPr="002D0D42" w:rsidRDefault="00EC5E37" w:rsidP="00805187">
            <w:pPr>
              <w:spacing w:after="0"/>
              <w:rPr>
                <w:rFonts w:ascii="Garamond" w:hAnsi="Garamond"/>
                <w:b/>
                <w:sz w:val="16"/>
                <w:szCs w:val="16"/>
              </w:rPr>
            </w:pPr>
          </w:p>
        </w:tc>
      </w:tr>
    </w:tbl>
    <w:p w14:paraId="02BD816E" w14:textId="77777777" w:rsidR="00EC5E37" w:rsidRPr="002D0D42" w:rsidRDefault="00EC5E37" w:rsidP="00EC5E37">
      <w:pPr>
        <w:spacing w:after="0"/>
        <w:rPr>
          <w:rFonts w:ascii="Garamond" w:hAnsi="Garamond"/>
          <w:i/>
          <w:color w:val="4472C4"/>
          <w:sz w:val="14"/>
          <w:szCs w:val="14"/>
        </w:rPr>
      </w:pPr>
      <w:r w:rsidRPr="002D0D42">
        <w:rPr>
          <w:rFonts w:ascii="Garamond" w:hAnsi="Garamond"/>
          <w:i/>
          <w:color w:val="4472C4"/>
          <w:sz w:val="14"/>
          <w:szCs w:val="14"/>
        </w:rPr>
        <w:t>NB: Në kolonën 5, ju lutem specifikoni burimet e financimit që priten të përdoren, p.sh.: CEB, S6 Buxheti etj.</w:t>
      </w:r>
    </w:p>
    <w:p w14:paraId="3B1AFFD9" w14:textId="6B8BDAB1" w:rsidR="00EC5E37" w:rsidRPr="002D0D42" w:rsidRDefault="00EC5E37" w:rsidP="00EC5E37">
      <w:pPr>
        <w:spacing w:after="0"/>
        <w:rPr>
          <w:rFonts w:ascii="Garamond" w:hAnsi="Garamond"/>
          <w:i/>
          <w:color w:val="4472C4"/>
          <w:sz w:val="14"/>
          <w:szCs w:val="14"/>
        </w:rPr>
      </w:pPr>
      <w:r w:rsidRPr="002D0D42">
        <w:rPr>
          <w:rFonts w:ascii="Garamond" w:hAnsi="Garamond"/>
          <w:i/>
          <w:color w:val="4472C4"/>
          <w:sz w:val="14"/>
          <w:szCs w:val="14"/>
        </w:rPr>
        <w:t xml:space="preserve">NB: Kolona 8 </w:t>
      </w:r>
      <w:r w:rsidR="0021394C" w:rsidRPr="002D0D42">
        <w:rPr>
          <w:rFonts w:ascii="Garamond" w:hAnsi="Garamond"/>
          <w:i/>
          <w:color w:val="4472C4"/>
          <w:sz w:val="14"/>
          <w:szCs w:val="14"/>
        </w:rPr>
        <w:t>“</w:t>
      </w:r>
      <w:r w:rsidRPr="002D0D42">
        <w:rPr>
          <w:rFonts w:ascii="Garamond" w:hAnsi="Garamond"/>
          <w:i/>
          <w:color w:val="4472C4"/>
          <w:sz w:val="14"/>
          <w:szCs w:val="14"/>
        </w:rPr>
        <w:t xml:space="preserve">Preferenca e </w:t>
      </w:r>
      <w:r w:rsidR="002D0D42" w:rsidRPr="002D0D42">
        <w:rPr>
          <w:rFonts w:ascii="Garamond" w:hAnsi="Garamond"/>
          <w:i/>
          <w:color w:val="4472C4"/>
          <w:sz w:val="14"/>
          <w:szCs w:val="14"/>
        </w:rPr>
        <w:t>brendshme</w:t>
      </w:r>
      <w:r w:rsidR="0021394C" w:rsidRPr="002D0D42">
        <w:rPr>
          <w:rFonts w:ascii="Garamond" w:hAnsi="Garamond"/>
          <w:i/>
          <w:color w:val="4472C4"/>
          <w:sz w:val="14"/>
          <w:szCs w:val="14"/>
        </w:rPr>
        <w:t>”</w:t>
      </w:r>
      <w:r w:rsidRPr="002D0D42">
        <w:rPr>
          <w:rFonts w:ascii="Garamond" w:hAnsi="Garamond"/>
          <w:i/>
          <w:color w:val="4472C4"/>
          <w:sz w:val="14"/>
          <w:szCs w:val="14"/>
        </w:rPr>
        <w:t xml:space="preserve"> duhet të plotësohet vetëm në rastin e </w:t>
      </w:r>
      <w:r w:rsidR="002D0D42" w:rsidRPr="002D0D42">
        <w:rPr>
          <w:rFonts w:ascii="Garamond" w:hAnsi="Garamond"/>
          <w:i/>
          <w:color w:val="4472C4"/>
          <w:sz w:val="14"/>
          <w:szCs w:val="14"/>
        </w:rPr>
        <w:t xml:space="preserve">metodës </w:t>
      </w:r>
      <w:r w:rsidRPr="002D0D42">
        <w:rPr>
          <w:rFonts w:ascii="Garamond" w:hAnsi="Garamond"/>
          <w:i/>
          <w:color w:val="4472C4"/>
          <w:sz w:val="14"/>
          <w:szCs w:val="14"/>
        </w:rPr>
        <w:t xml:space="preserve">së </w:t>
      </w:r>
      <w:r w:rsidR="002D0D42" w:rsidRPr="002D0D42">
        <w:rPr>
          <w:rFonts w:ascii="Garamond" w:hAnsi="Garamond"/>
          <w:i/>
          <w:color w:val="4472C4"/>
          <w:sz w:val="14"/>
          <w:szCs w:val="14"/>
        </w:rPr>
        <w:t xml:space="preserve">prokurimit </w:t>
      </w:r>
      <w:r w:rsidRPr="002D0D42">
        <w:rPr>
          <w:rFonts w:ascii="Garamond" w:hAnsi="Garamond"/>
          <w:i/>
          <w:color w:val="4472C4"/>
          <w:sz w:val="14"/>
          <w:szCs w:val="14"/>
        </w:rPr>
        <w:t xml:space="preserve">ICB. Në rastin e </w:t>
      </w:r>
      <w:r w:rsidR="002D0D42" w:rsidRPr="002D0D42">
        <w:rPr>
          <w:rFonts w:ascii="Garamond" w:hAnsi="Garamond"/>
          <w:i/>
          <w:color w:val="4472C4"/>
          <w:sz w:val="14"/>
          <w:szCs w:val="14"/>
        </w:rPr>
        <w:t xml:space="preserve">metodave të tjera të prokurimit, </w:t>
      </w:r>
      <w:r w:rsidRPr="002D0D42">
        <w:rPr>
          <w:rFonts w:ascii="Garamond" w:hAnsi="Garamond"/>
          <w:i/>
          <w:color w:val="4472C4"/>
          <w:sz w:val="14"/>
          <w:szCs w:val="14"/>
        </w:rPr>
        <w:t>ju lutem</w:t>
      </w:r>
      <w:r w:rsidR="002D0D42" w:rsidRPr="002D0D42">
        <w:rPr>
          <w:rFonts w:ascii="Garamond" w:hAnsi="Garamond"/>
          <w:i/>
          <w:color w:val="4472C4"/>
          <w:sz w:val="14"/>
          <w:szCs w:val="14"/>
        </w:rPr>
        <w:t>,</w:t>
      </w:r>
      <w:r w:rsidRPr="002D0D42">
        <w:rPr>
          <w:rFonts w:ascii="Garamond" w:hAnsi="Garamond"/>
          <w:i/>
          <w:color w:val="4472C4"/>
          <w:sz w:val="14"/>
          <w:szCs w:val="14"/>
        </w:rPr>
        <w:t xml:space="preserve"> vendosni </w:t>
      </w:r>
      <w:r w:rsidR="0021394C" w:rsidRPr="002D0D42">
        <w:rPr>
          <w:rFonts w:ascii="Garamond" w:hAnsi="Garamond"/>
          <w:i/>
          <w:color w:val="4472C4"/>
          <w:sz w:val="14"/>
          <w:szCs w:val="14"/>
        </w:rPr>
        <w:t>“</w:t>
      </w:r>
      <w:r w:rsidRPr="002D0D42">
        <w:rPr>
          <w:rFonts w:ascii="Garamond" w:hAnsi="Garamond"/>
          <w:i/>
          <w:color w:val="4472C4"/>
          <w:sz w:val="14"/>
          <w:szCs w:val="14"/>
        </w:rPr>
        <w:t>E pazbatueshme</w:t>
      </w:r>
      <w:r w:rsidR="0021394C" w:rsidRPr="002D0D42">
        <w:rPr>
          <w:rFonts w:ascii="Garamond" w:hAnsi="Garamond"/>
          <w:i/>
          <w:color w:val="4472C4"/>
          <w:sz w:val="14"/>
          <w:szCs w:val="14"/>
        </w:rPr>
        <w:t>”</w:t>
      </w:r>
      <w:r w:rsidRPr="002D0D42">
        <w:rPr>
          <w:rFonts w:ascii="Garamond" w:hAnsi="Garamond"/>
          <w:i/>
          <w:color w:val="4472C4"/>
          <w:sz w:val="14"/>
          <w:szCs w:val="14"/>
        </w:rPr>
        <w:t>.</w:t>
      </w:r>
    </w:p>
    <w:p w14:paraId="15D60C17" w14:textId="1266F065" w:rsidR="00EC5E37" w:rsidRPr="002D0D42" w:rsidRDefault="00EC5E37" w:rsidP="00EC5E37">
      <w:pPr>
        <w:spacing w:after="0"/>
        <w:rPr>
          <w:rFonts w:ascii="Garamond" w:hAnsi="Garamond"/>
          <w:i/>
          <w:color w:val="4472C4"/>
          <w:sz w:val="14"/>
          <w:szCs w:val="14"/>
        </w:rPr>
      </w:pPr>
      <w:r w:rsidRPr="002D0D42">
        <w:rPr>
          <w:rFonts w:ascii="Garamond" w:hAnsi="Garamond"/>
          <w:i/>
          <w:color w:val="4472C4"/>
          <w:sz w:val="14"/>
          <w:szCs w:val="14"/>
        </w:rPr>
        <w:t xml:space="preserve">NB: Kolona 9 </w:t>
      </w:r>
      <w:r w:rsidR="0021394C" w:rsidRPr="002D0D42">
        <w:rPr>
          <w:rFonts w:ascii="Garamond" w:hAnsi="Garamond"/>
          <w:i/>
          <w:color w:val="4472C4"/>
          <w:sz w:val="14"/>
          <w:szCs w:val="14"/>
        </w:rPr>
        <w:t>“</w:t>
      </w:r>
      <w:r w:rsidRPr="002D0D42">
        <w:rPr>
          <w:rFonts w:ascii="Garamond" w:hAnsi="Garamond"/>
          <w:i/>
          <w:color w:val="4472C4"/>
          <w:sz w:val="14"/>
          <w:szCs w:val="14"/>
        </w:rPr>
        <w:t>Rishikimi nga Banka</w:t>
      </w:r>
      <w:r w:rsidR="0021394C" w:rsidRPr="002D0D42">
        <w:rPr>
          <w:rFonts w:ascii="Garamond" w:hAnsi="Garamond"/>
          <w:i/>
          <w:color w:val="4472C4"/>
          <w:sz w:val="14"/>
          <w:szCs w:val="14"/>
        </w:rPr>
        <w:t>”</w:t>
      </w:r>
      <w:r w:rsidRPr="002D0D42">
        <w:rPr>
          <w:rFonts w:ascii="Garamond" w:hAnsi="Garamond"/>
          <w:i/>
          <w:color w:val="4472C4"/>
          <w:sz w:val="14"/>
          <w:szCs w:val="14"/>
        </w:rPr>
        <w:t xml:space="preserve"> do të plotësohet nga CEB.</w:t>
      </w:r>
    </w:p>
    <w:p w14:paraId="6146C28A" w14:textId="77777777" w:rsidR="00974471" w:rsidRPr="00E014A5" w:rsidRDefault="00974471"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0"/>
          <w:szCs w:val="24"/>
        </w:rPr>
      </w:pPr>
    </w:p>
    <w:p w14:paraId="4F2C3CDB" w14:textId="7D16BCE0" w:rsidR="00974471" w:rsidRPr="002D0D42" w:rsidRDefault="00974471" w:rsidP="002D0D42">
      <w:pPr>
        <w:spacing w:after="0" w:line="240" w:lineRule="auto"/>
        <w:rPr>
          <w:rFonts w:ascii="Garamond" w:hAnsi="Garamond"/>
          <w:sz w:val="20"/>
          <w:szCs w:val="20"/>
        </w:rPr>
      </w:pPr>
      <w:bookmarkStart w:id="9" w:name="_Hlk164867683"/>
      <w:r w:rsidRPr="002D0D42">
        <w:rPr>
          <w:rFonts w:ascii="Garamond" w:hAnsi="Garamond"/>
          <w:sz w:val="20"/>
          <w:szCs w:val="20"/>
        </w:rPr>
        <w:t>TABELA 3</w:t>
      </w:r>
      <w:r w:rsidR="002D0D42" w:rsidRPr="002D0D42">
        <w:rPr>
          <w:rFonts w:ascii="Garamond" w:hAnsi="Garamond"/>
          <w:sz w:val="20"/>
          <w:szCs w:val="20"/>
        </w:rPr>
        <w:t>.</w:t>
      </w:r>
      <w:r w:rsidRPr="002D0D42">
        <w:rPr>
          <w:rFonts w:ascii="Garamond" w:hAnsi="Garamond"/>
          <w:sz w:val="20"/>
          <w:szCs w:val="20"/>
        </w:rPr>
        <w:t xml:space="preserve"> LISTA E KONTRATAVE TË DHËNA (pa TVSH)</w:t>
      </w:r>
    </w:p>
    <w:p w14:paraId="6F278B7A" w14:textId="77777777" w:rsidR="00974471" w:rsidRPr="002D0D42" w:rsidRDefault="00974471" w:rsidP="00974471">
      <w:pPr>
        <w:spacing w:after="0" w:line="240" w:lineRule="auto"/>
        <w:rPr>
          <w:rFonts w:ascii="Garamond" w:hAnsi="Garamond"/>
          <w:b/>
          <w:sz w:val="20"/>
          <w:szCs w:val="20"/>
        </w:rPr>
      </w:pPr>
      <w:r w:rsidRPr="002D0D42">
        <w:rPr>
          <w:rFonts w:ascii="Garamond" w:hAnsi="Garamond"/>
          <w:sz w:val="20"/>
          <w:szCs w:val="20"/>
        </w:rPr>
        <w:t>Vendi:</w:t>
      </w:r>
      <w:r w:rsidRPr="002D0D42">
        <w:rPr>
          <w:rFonts w:ascii="Garamond" w:hAnsi="Garamond"/>
          <w:b/>
          <w:sz w:val="20"/>
          <w:szCs w:val="20"/>
        </w:rPr>
        <w:t xml:space="preserve"> Shqipëri </w:t>
      </w:r>
    </w:p>
    <w:p w14:paraId="5B1EB311" w14:textId="77777777" w:rsidR="00974471" w:rsidRPr="002D0D42" w:rsidRDefault="00974471" w:rsidP="00974471">
      <w:pPr>
        <w:spacing w:after="0" w:line="240" w:lineRule="auto"/>
        <w:rPr>
          <w:rFonts w:ascii="Garamond" w:hAnsi="Garamond"/>
          <w:b/>
          <w:sz w:val="20"/>
          <w:szCs w:val="20"/>
        </w:rPr>
      </w:pPr>
      <w:r w:rsidRPr="002D0D42">
        <w:rPr>
          <w:rFonts w:ascii="Garamond" w:hAnsi="Garamond"/>
          <w:sz w:val="20"/>
          <w:szCs w:val="20"/>
        </w:rPr>
        <w:t>Huamarrësi</w:t>
      </w:r>
      <w:r w:rsidRPr="002D0D42">
        <w:rPr>
          <w:rFonts w:ascii="Garamond" w:hAnsi="Garamond"/>
          <w:b/>
          <w:sz w:val="20"/>
          <w:szCs w:val="20"/>
        </w:rPr>
        <w:t xml:space="preserve">: Shqipëri </w:t>
      </w:r>
    </w:p>
    <w:p w14:paraId="1F8F11D8" w14:textId="68D19D85" w:rsidR="00974471" w:rsidRPr="002D0D42" w:rsidRDefault="00974471" w:rsidP="00974471">
      <w:pPr>
        <w:spacing w:after="0" w:line="240" w:lineRule="auto"/>
        <w:rPr>
          <w:rFonts w:ascii="Garamond" w:hAnsi="Garamond"/>
          <w:b/>
          <w:sz w:val="20"/>
          <w:szCs w:val="20"/>
        </w:rPr>
      </w:pPr>
      <w:r w:rsidRPr="002D0D42">
        <w:rPr>
          <w:rFonts w:ascii="Garamond" w:hAnsi="Garamond"/>
          <w:sz w:val="20"/>
          <w:szCs w:val="20"/>
        </w:rPr>
        <w:t>Projekti</w:t>
      </w:r>
      <w:r w:rsidRPr="002D0D42">
        <w:rPr>
          <w:rFonts w:ascii="Garamond" w:hAnsi="Garamond"/>
          <w:b/>
          <w:sz w:val="20"/>
          <w:szCs w:val="20"/>
        </w:rPr>
        <w:t xml:space="preserve">: LD 2175 (2023) – </w:t>
      </w:r>
      <w:r w:rsidRPr="002D0D42">
        <w:rPr>
          <w:rFonts w:ascii="Garamond" w:eastAsia="Times New Roman" w:hAnsi="Garamond"/>
          <w:b/>
          <w:sz w:val="20"/>
          <w:szCs w:val="20"/>
        </w:rPr>
        <w:t xml:space="preserve">Laboratorët </w:t>
      </w:r>
      <w:r w:rsidR="002D0D42" w:rsidRPr="002D0D42">
        <w:rPr>
          <w:rFonts w:ascii="Garamond" w:eastAsia="Times New Roman" w:hAnsi="Garamond"/>
          <w:b/>
          <w:sz w:val="20"/>
          <w:szCs w:val="20"/>
        </w:rPr>
        <w:t xml:space="preserve">inteligjentë </w:t>
      </w:r>
      <w:r w:rsidRPr="002D0D42">
        <w:rPr>
          <w:rFonts w:ascii="Garamond" w:eastAsia="Times New Roman" w:hAnsi="Garamond"/>
          <w:b/>
          <w:i/>
          <w:sz w:val="20"/>
          <w:szCs w:val="20"/>
        </w:rPr>
        <w:t>(Smart Labs)</w:t>
      </w:r>
      <w:r w:rsidRPr="002D0D42">
        <w:rPr>
          <w:rFonts w:ascii="Garamond" w:eastAsia="Times New Roman" w:hAnsi="Garamond"/>
          <w:b/>
          <w:sz w:val="20"/>
          <w:szCs w:val="20"/>
        </w:rPr>
        <w:t xml:space="preserve"> </w:t>
      </w:r>
      <w:r w:rsidRPr="002D0D42">
        <w:rPr>
          <w:rFonts w:ascii="Garamond" w:hAnsi="Garamond"/>
          <w:b/>
          <w:sz w:val="20"/>
          <w:szCs w:val="20"/>
        </w:rPr>
        <w:t>në shkolla</w:t>
      </w:r>
      <w:r w:rsidR="002D0D42">
        <w:rPr>
          <w:rFonts w:ascii="Garamond" w:hAnsi="Garamond"/>
          <w:b/>
          <w:sz w:val="20"/>
          <w:szCs w:val="20"/>
        </w:rPr>
        <w:t xml:space="preserve">                                                                                               </w:t>
      </w:r>
      <w:r w:rsidRPr="002D0D42">
        <w:rPr>
          <w:rFonts w:ascii="Garamond" w:hAnsi="Garamond"/>
          <w:b/>
          <w:sz w:val="20"/>
          <w:szCs w:val="20"/>
        </w:rPr>
        <w:t xml:space="preserve">Data e mbylljes së raportimit: D/M/V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970"/>
        <w:gridCol w:w="988"/>
        <w:gridCol w:w="994"/>
        <w:gridCol w:w="958"/>
        <w:gridCol w:w="971"/>
        <w:gridCol w:w="1002"/>
        <w:gridCol w:w="1226"/>
        <w:gridCol w:w="1023"/>
        <w:gridCol w:w="995"/>
        <w:gridCol w:w="983"/>
        <w:gridCol w:w="982"/>
        <w:gridCol w:w="1416"/>
        <w:gridCol w:w="985"/>
      </w:tblGrid>
      <w:tr w:rsidR="00974471" w:rsidRPr="002D0D42" w14:paraId="0C17FF60" w14:textId="77777777" w:rsidTr="002D0D42">
        <w:trPr>
          <w:trHeight w:val="47"/>
        </w:trPr>
        <w:tc>
          <w:tcPr>
            <w:tcW w:w="1970" w:type="dxa"/>
            <w:gridSpan w:val="2"/>
            <w:shd w:val="clear" w:color="auto" w:fill="D9E2F3"/>
          </w:tcPr>
          <w:p w14:paraId="4EAC4936" w14:textId="3A08175B" w:rsidR="00974471" w:rsidRPr="002D0D42" w:rsidRDefault="00974471" w:rsidP="00805187">
            <w:pPr>
              <w:spacing w:after="0" w:line="240" w:lineRule="auto"/>
              <w:jc w:val="center"/>
              <w:rPr>
                <w:rFonts w:ascii="Garamond" w:hAnsi="Garamond"/>
                <w:b/>
                <w:sz w:val="16"/>
                <w:szCs w:val="16"/>
              </w:rPr>
            </w:pPr>
            <w:r w:rsidRPr="002D0D42">
              <w:rPr>
                <w:rFonts w:ascii="Garamond" w:hAnsi="Garamond"/>
                <w:b/>
                <w:sz w:val="16"/>
                <w:szCs w:val="16"/>
              </w:rPr>
              <w:t xml:space="preserve">Përshkrimi i </w:t>
            </w:r>
            <w:r w:rsidR="002D0D42" w:rsidRPr="002D0D42">
              <w:rPr>
                <w:rFonts w:ascii="Garamond" w:hAnsi="Garamond"/>
                <w:b/>
                <w:sz w:val="16"/>
                <w:szCs w:val="16"/>
              </w:rPr>
              <w:t>k</w:t>
            </w:r>
            <w:r w:rsidRPr="002D0D42">
              <w:rPr>
                <w:rFonts w:ascii="Garamond" w:hAnsi="Garamond"/>
                <w:b/>
                <w:sz w:val="16"/>
                <w:szCs w:val="16"/>
              </w:rPr>
              <w:t>ontratës</w:t>
            </w:r>
          </w:p>
          <w:p w14:paraId="428169DE" w14:textId="77777777" w:rsidR="00974471" w:rsidRPr="002D0D42" w:rsidRDefault="00974471" w:rsidP="00805187">
            <w:pPr>
              <w:spacing w:after="0" w:line="240" w:lineRule="auto"/>
              <w:jc w:val="center"/>
              <w:rPr>
                <w:rFonts w:ascii="Garamond" w:hAnsi="Garamond"/>
                <w:b/>
                <w:sz w:val="16"/>
                <w:szCs w:val="16"/>
              </w:rPr>
            </w:pPr>
          </w:p>
        </w:tc>
        <w:tc>
          <w:tcPr>
            <w:tcW w:w="1982" w:type="dxa"/>
            <w:gridSpan w:val="2"/>
            <w:shd w:val="clear" w:color="auto" w:fill="D9E2F3"/>
          </w:tcPr>
          <w:p w14:paraId="79C74DE6" w14:textId="2691D065" w:rsidR="00974471" w:rsidRPr="002D0D42" w:rsidRDefault="00974471" w:rsidP="00805187">
            <w:pPr>
              <w:spacing w:after="0" w:line="240" w:lineRule="auto"/>
              <w:jc w:val="center"/>
              <w:rPr>
                <w:rFonts w:ascii="Garamond" w:hAnsi="Garamond"/>
                <w:b/>
                <w:sz w:val="16"/>
                <w:szCs w:val="16"/>
              </w:rPr>
            </w:pPr>
            <w:r w:rsidRPr="002D0D42">
              <w:rPr>
                <w:rFonts w:ascii="Garamond" w:hAnsi="Garamond"/>
                <w:b/>
                <w:sz w:val="16"/>
                <w:szCs w:val="16"/>
              </w:rPr>
              <w:t>Furnizuesi/</w:t>
            </w:r>
            <w:r w:rsidR="002D0D42" w:rsidRPr="002D0D42">
              <w:rPr>
                <w:rFonts w:ascii="Garamond" w:hAnsi="Garamond"/>
                <w:b/>
                <w:sz w:val="16"/>
                <w:szCs w:val="16"/>
              </w:rPr>
              <w:t>k</w:t>
            </w:r>
            <w:r w:rsidRPr="002D0D42">
              <w:rPr>
                <w:rFonts w:ascii="Garamond" w:hAnsi="Garamond"/>
                <w:b/>
                <w:sz w:val="16"/>
                <w:szCs w:val="16"/>
              </w:rPr>
              <w:t>ontraktori</w:t>
            </w:r>
          </w:p>
        </w:tc>
        <w:tc>
          <w:tcPr>
            <w:tcW w:w="1929" w:type="dxa"/>
            <w:gridSpan w:val="2"/>
            <w:shd w:val="clear" w:color="auto" w:fill="D9E2F3"/>
          </w:tcPr>
          <w:p w14:paraId="6E04721A" w14:textId="294F8340" w:rsidR="00974471" w:rsidRPr="002D0D42" w:rsidRDefault="00974471" w:rsidP="00805187">
            <w:pPr>
              <w:spacing w:after="0" w:line="240" w:lineRule="auto"/>
              <w:jc w:val="center"/>
              <w:rPr>
                <w:rFonts w:ascii="Garamond" w:hAnsi="Garamond"/>
                <w:b/>
                <w:sz w:val="16"/>
                <w:szCs w:val="16"/>
              </w:rPr>
            </w:pPr>
            <w:r w:rsidRPr="002D0D42">
              <w:rPr>
                <w:rFonts w:ascii="Garamond" w:hAnsi="Garamond"/>
                <w:b/>
                <w:sz w:val="16"/>
                <w:szCs w:val="16"/>
              </w:rPr>
              <w:t xml:space="preserve">Shuma e </w:t>
            </w:r>
            <w:r w:rsidR="002D0D42">
              <w:rPr>
                <w:rFonts w:ascii="Garamond" w:hAnsi="Garamond"/>
                <w:b/>
                <w:sz w:val="16"/>
                <w:szCs w:val="16"/>
              </w:rPr>
              <w:t>k</w:t>
            </w:r>
            <w:r w:rsidRPr="002D0D42">
              <w:rPr>
                <w:rFonts w:ascii="Garamond" w:hAnsi="Garamond"/>
                <w:b/>
                <w:sz w:val="16"/>
                <w:szCs w:val="16"/>
              </w:rPr>
              <w:t>ontratës</w:t>
            </w:r>
          </w:p>
        </w:tc>
        <w:tc>
          <w:tcPr>
            <w:tcW w:w="1002" w:type="dxa"/>
            <w:shd w:val="clear" w:color="auto" w:fill="D9E2F3"/>
          </w:tcPr>
          <w:p w14:paraId="3B9A51E5" w14:textId="681E75A3" w:rsidR="00974471" w:rsidRPr="002D0D42" w:rsidRDefault="00974471" w:rsidP="00805187">
            <w:pPr>
              <w:spacing w:after="0" w:line="240" w:lineRule="auto"/>
              <w:jc w:val="center"/>
              <w:rPr>
                <w:rFonts w:ascii="Garamond" w:hAnsi="Garamond"/>
                <w:b/>
                <w:sz w:val="16"/>
                <w:szCs w:val="16"/>
              </w:rPr>
            </w:pPr>
            <w:r w:rsidRPr="002D0D42">
              <w:rPr>
                <w:rFonts w:ascii="Garamond" w:hAnsi="Garamond"/>
                <w:b/>
                <w:sz w:val="16"/>
                <w:szCs w:val="16"/>
              </w:rPr>
              <w:t xml:space="preserve">Kategoria </w:t>
            </w:r>
            <w:r w:rsidR="002D0D42">
              <w:rPr>
                <w:rFonts w:ascii="Garamond" w:hAnsi="Garamond"/>
                <w:b/>
                <w:sz w:val="16"/>
                <w:szCs w:val="16"/>
              </w:rPr>
              <w:t>e</w:t>
            </w:r>
            <w:r w:rsidRPr="002D0D42">
              <w:rPr>
                <w:rFonts w:ascii="Garamond" w:hAnsi="Garamond"/>
                <w:b/>
                <w:sz w:val="16"/>
                <w:szCs w:val="16"/>
              </w:rPr>
              <w:t xml:space="preserve"> </w:t>
            </w:r>
            <w:r w:rsidR="002D0D42" w:rsidRPr="002D0D42">
              <w:rPr>
                <w:rFonts w:ascii="Garamond" w:hAnsi="Garamond"/>
                <w:b/>
                <w:sz w:val="16"/>
                <w:szCs w:val="16"/>
              </w:rPr>
              <w:t>k</w:t>
            </w:r>
            <w:r w:rsidRPr="002D0D42">
              <w:rPr>
                <w:rFonts w:ascii="Garamond" w:hAnsi="Garamond"/>
                <w:b/>
                <w:sz w:val="16"/>
                <w:szCs w:val="16"/>
              </w:rPr>
              <w:t xml:space="preserve">ontratave </w:t>
            </w:r>
            <w:r w:rsidRPr="002D0D42">
              <w:rPr>
                <w:rFonts w:ascii="Garamond" w:hAnsi="Garamond"/>
                <w:b/>
                <w:sz w:val="16"/>
                <w:szCs w:val="16"/>
                <w:vertAlign w:val="superscript"/>
              </w:rPr>
              <w:t>(2)</w:t>
            </w:r>
          </w:p>
        </w:tc>
        <w:tc>
          <w:tcPr>
            <w:tcW w:w="2154" w:type="dxa"/>
            <w:gridSpan w:val="2"/>
            <w:shd w:val="clear" w:color="auto" w:fill="D9E2F3"/>
          </w:tcPr>
          <w:p w14:paraId="2A44A12C" w14:textId="77777777" w:rsidR="00974471" w:rsidRPr="002D0D42" w:rsidRDefault="00974471" w:rsidP="00805187">
            <w:pPr>
              <w:spacing w:after="0" w:line="240" w:lineRule="auto"/>
              <w:jc w:val="center"/>
              <w:rPr>
                <w:rFonts w:ascii="Garamond" w:hAnsi="Garamond"/>
                <w:b/>
                <w:sz w:val="16"/>
                <w:szCs w:val="16"/>
              </w:rPr>
            </w:pPr>
            <w:r w:rsidRPr="002D0D42">
              <w:rPr>
                <w:rFonts w:ascii="Garamond" w:hAnsi="Garamond"/>
                <w:b/>
                <w:sz w:val="16"/>
                <w:szCs w:val="16"/>
              </w:rPr>
              <w:t>Periudha e zbatimit</w:t>
            </w:r>
          </w:p>
        </w:tc>
        <w:tc>
          <w:tcPr>
            <w:tcW w:w="995" w:type="dxa"/>
            <w:vMerge w:val="restart"/>
            <w:shd w:val="clear" w:color="auto" w:fill="D9E2F3"/>
          </w:tcPr>
          <w:p w14:paraId="25E7ECCD" w14:textId="77777777" w:rsidR="00974471" w:rsidRPr="002D0D42" w:rsidRDefault="00974471" w:rsidP="00805187">
            <w:pPr>
              <w:spacing w:after="0" w:line="240" w:lineRule="auto"/>
              <w:jc w:val="center"/>
              <w:rPr>
                <w:rFonts w:ascii="Garamond" w:hAnsi="Garamond"/>
                <w:b/>
                <w:sz w:val="16"/>
                <w:szCs w:val="16"/>
              </w:rPr>
            </w:pPr>
            <w:r w:rsidRPr="002D0D42">
              <w:rPr>
                <w:rFonts w:ascii="Garamond" w:hAnsi="Garamond"/>
                <w:b/>
                <w:sz w:val="16"/>
                <w:szCs w:val="16"/>
              </w:rPr>
              <w:t>Shuma e kontratës, paguar në LEK</w:t>
            </w:r>
          </w:p>
        </w:tc>
        <w:tc>
          <w:tcPr>
            <w:tcW w:w="983" w:type="dxa"/>
            <w:vMerge w:val="restart"/>
            <w:shd w:val="clear" w:color="auto" w:fill="D9E2F3"/>
          </w:tcPr>
          <w:p w14:paraId="4D7449D1" w14:textId="77777777" w:rsidR="00974471" w:rsidRPr="002D0D42" w:rsidRDefault="00974471" w:rsidP="00805187">
            <w:pPr>
              <w:spacing w:after="0" w:line="240" w:lineRule="auto"/>
              <w:jc w:val="center"/>
              <w:rPr>
                <w:rFonts w:ascii="Garamond" w:hAnsi="Garamond"/>
                <w:b/>
                <w:sz w:val="16"/>
                <w:szCs w:val="16"/>
              </w:rPr>
            </w:pPr>
            <w:r w:rsidRPr="002D0D42">
              <w:rPr>
                <w:rFonts w:ascii="Garamond" w:hAnsi="Garamond"/>
                <w:b/>
                <w:sz w:val="16"/>
                <w:szCs w:val="16"/>
              </w:rPr>
              <w:t xml:space="preserve">Shuma e kontratës, paguar në EURO </w:t>
            </w:r>
            <w:r w:rsidRPr="002D0D42">
              <w:rPr>
                <w:rFonts w:ascii="Garamond" w:hAnsi="Garamond"/>
                <w:b/>
                <w:sz w:val="16"/>
                <w:szCs w:val="16"/>
                <w:vertAlign w:val="superscript"/>
              </w:rPr>
              <w:t>(3)</w:t>
            </w:r>
          </w:p>
        </w:tc>
        <w:tc>
          <w:tcPr>
            <w:tcW w:w="982" w:type="dxa"/>
            <w:vMerge w:val="restart"/>
            <w:shd w:val="clear" w:color="auto" w:fill="D9E2F3"/>
          </w:tcPr>
          <w:p w14:paraId="0140AC7F" w14:textId="77777777" w:rsidR="00974471" w:rsidRPr="002D0D42" w:rsidRDefault="00974471" w:rsidP="00805187">
            <w:pPr>
              <w:spacing w:after="0" w:line="240" w:lineRule="auto"/>
              <w:jc w:val="center"/>
              <w:rPr>
                <w:rFonts w:ascii="Garamond" w:hAnsi="Garamond"/>
                <w:b/>
                <w:sz w:val="16"/>
                <w:szCs w:val="16"/>
              </w:rPr>
            </w:pPr>
            <w:r w:rsidRPr="002D0D42">
              <w:rPr>
                <w:rFonts w:ascii="Garamond" w:hAnsi="Garamond"/>
                <w:b/>
                <w:sz w:val="16"/>
                <w:szCs w:val="16"/>
              </w:rPr>
              <w:t>Financuar nga (Hua e CEB-it, S6)</w:t>
            </w:r>
          </w:p>
        </w:tc>
        <w:tc>
          <w:tcPr>
            <w:tcW w:w="1238" w:type="dxa"/>
            <w:vMerge w:val="restart"/>
            <w:shd w:val="clear" w:color="auto" w:fill="D9E2F3"/>
          </w:tcPr>
          <w:p w14:paraId="29264840" w14:textId="77777777" w:rsidR="00974471" w:rsidRPr="002D0D42" w:rsidRDefault="00974471" w:rsidP="00805187">
            <w:pPr>
              <w:spacing w:after="0" w:line="240" w:lineRule="auto"/>
              <w:jc w:val="center"/>
              <w:rPr>
                <w:rFonts w:ascii="Garamond" w:hAnsi="Garamond"/>
                <w:b/>
                <w:sz w:val="16"/>
                <w:szCs w:val="16"/>
              </w:rPr>
            </w:pPr>
            <w:r w:rsidRPr="002D0D42">
              <w:rPr>
                <w:rFonts w:ascii="Garamond" w:hAnsi="Garamond"/>
                <w:b/>
                <w:sz w:val="16"/>
                <w:szCs w:val="16"/>
              </w:rPr>
              <w:t>Data e marrjes në dorëzim (punimet/pajisjet</w:t>
            </w:r>
          </w:p>
        </w:tc>
        <w:tc>
          <w:tcPr>
            <w:tcW w:w="985" w:type="dxa"/>
            <w:vMerge w:val="restart"/>
            <w:shd w:val="clear" w:color="auto" w:fill="D9E2F3"/>
          </w:tcPr>
          <w:p w14:paraId="3CAE7700" w14:textId="77777777" w:rsidR="00974471" w:rsidRPr="002D0D42" w:rsidRDefault="00974471" w:rsidP="00805187">
            <w:pPr>
              <w:spacing w:after="0" w:line="240" w:lineRule="auto"/>
              <w:jc w:val="center"/>
              <w:rPr>
                <w:rFonts w:ascii="Garamond" w:hAnsi="Garamond"/>
                <w:b/>
                <w:sz w:val="16"/>
                <w:szCs w:val="16"/>
              </w:rPr>
            </w:pPr>
            <w:r w:rsidRPr="002D0D42">
              <w:rPr>
                <w:rFonts w:ascii="Garamond" w:hAnsi="Garamond"/>
                <w:b/>
                <w:sz w:val="16"/>
                <w:szCs w:val="16"/>
              </w:rPr>
              <w:t>Modifkimi (Komente)</w:t>
            </w:r>
          </w:p>
        </w:tc>
      </w:tr>
      <w:tr w:rsidR="00974471" w:rsidRPr="002D0D42" w14:paraId="601462B5" w14:textId="77777777" w:rsidTr="00805187">
        <w:tc>
          <w:tcPr>
            <w:tcW w:w="1000" w:type="dxa"/>
            <w:shd w:val="clear" w:color="auto" w:fill="D9E2F3"/>
          </w:tcPr>
          <w:p w14:paraId="0FACC2DF" w14:textId="77777777" w:rsidR="00974471" w:rsidRPr="002D0D42" w:rsidRDefault="00974471" w:rsidP="00805187">
            <w:pPr>
              <w:spacing w:after="0" w:line="240" w:lineRule="auto"/>
              <w:jc w:val="center"/>
              <w:rPr>
                <w:rFonts w:ascii="Garamond" w:hAnsi="Garamond"/>
                <w:b/>
                <w:sz w:val="16"/>
                <w:szCs w:val="16"/>
              </w:rPr>
            </w:pPr>
            <w:r w:rsidRPr="002D0D42">
              <w:rPr>
                <w:rFonts w:ascii="Garamond" w:hAnsi="Garamond"/>
                <w:b/>
                <w:sz w:val="16"/>
                <w:szCs w:val="16"/>
              </w:rPr>
              <w:t>Numri i referencës</w:t>
            </w:r>
          </w:p>
        </w:tc>
        <w:tc>
          <w:tcPr>
            <w:tcW w:w="970" w:type="dxa"/>
            <w:shd w:val="clear" w:color="auto" w:fill="D9E2F3"/>
          </w:tcPr>
          <w:p w14:paraId="71BC92F1" w14:textId="77777777" w:rsidR="00974471" w:rsidRPr="002D0D42" w:rsidRDefault="00974471" w:rsidP="00805187">
            <w:pPr>
              <w:spacing w:after="0" w:line="240" w:lineRule="auto"/>
              <w:jc w:val="center"/>
              <w:rPr>
                <w:rFonts w:ascii="Garamond" w:hAnsi="Garamond"/>
                <w:b/>
                <w:sz w:val="16"/>
                <w:szCs w:val="16"/>
              </w:rPr>
            </w:pPr>
            <w:r w:rsidRPr="002D0D42">
              <w:rPr>
                <w:rFonts w:ascii="Garamond" w:hAnsi="Garamond"/>
                <w:b/>
                <w:sz w:val="16"/>
                <w:szCs w:val="16"/>
              </w:rPr>
              <w:t>Titulli</w:t>
            </w:r>
          </w:p>
        </w:tc>
        <w:tc>
          <w:tcPr>
            <w:tcW w:w="988" w:type="dxa"/>
            <w:shd w:val="clear" w:color="auto" w:fill="D9E2F3"/>
          </w:tcPr>
          <w:p w14:paraId="6A5E0EA6" w14:textId="77777777" w:rsidR="00974471" w:rsidRPr="002D0D42" w:rsidRDefault="00974471" w:rsidP="00805187">
            <w:pPr>
              <w:spacing w:after="0" w:line="240" w:lineRule="auto"/>
              <w:jc w:val="center"/>
              <w:rPr>
                <w:rFonts w:ascii="Garamond" w:hAnsi="Garamond"/>
                <w:b/>
                <w:sz w:val="16"/>
                <w:szCs w:val="16"/>
              </w:rPr>
            </w:pPr>
            <w:r w:rsidRPr="002D0D42">
              <w:rPr>
                <w:rFonts w:ascii="Garamond" w:hAnsi="Garamond"/>
                <w:b/>
                <w:sz w:val="16"/>
                <w:szCs w:val="16"/>
              </w:rPr>
              <w:t>Emri</w:t>
            </w:r>
          </w:p>
        </w:tc>
        <w:tc>
          <w:tcPr>
            <w:tcW w:w="994" w:type="dxa"/>
            <w:shd w:val="clear" w:color="auto" w:fill="D9E2F3"/>
          </w:tcPr>
          <w:p w14:paraId="3564F41C" w14:textId="77777777" w:rsidR="00974471" w:rsidRPr="002D0D42" w:rsidRDefault="00974471" w:rsidP="00805187">
            <w:pPr>
              <w:spacing w:after="0" w:line="240" w:lineRule="auto"/>
              <w:jc w:val="center"/>
              <w:rPr>
                <w:rFonts w:ascii="Garamond" w:hAnsi="Garamond"/>
                <w:b/>
                <w:sz w:val="16"/>
                <w:szCs w:val="16"/>
              </w:rPr>
            </w:pPr>
            <w:r w:rsidRPr="002D0D42">
              <w:rPr>
                <w:rFonts w:ascii="Garamond" w:hAnsi="Garamond"/>
                <w:b/>
                <w:sz w:val="16"/>
                <w:szCs w:val="16"/>
              </w:rPr>
              <w:t>Vendi</w:t>
            </w:r>
          </w:p>
        </w:tc>
        <w:tc>
          <w:tcPr>
            <w:tcW w:w="958" w:type="dxa"/>
            <w:shd w:val="clear" w:color="auto" w:fill="D9E2F3"/>
          </w:tcPr>
          <w:p w14:paraId="7CF5AF09" w14:textId="77777777" w:rsidR="00974471" w:rsidRPr="002D0D42" w:rsidRDefault="00974471" w:rsidP="00805187">
            <w:pPr>
              <w:spacing w:after="0" w:line="240" w:lineRule="auto"/>
              <w:jc w:val="center"/>
              <w:rPr>
                <w:rFonts w:ascii="Garamond" w:hAnsi="Garamond"/>
                <w:b/>
                <w:sz w:val="16"/>
                <w:szCs w:val="16"/>
              </w:rPr>
            </w:pPr>
            <w:r w:rsidRPr="002D0D42">
              <w:rPr>
                <w:rFonts w:ascii="Garamond" w:hAnsi="Garamond"/>
                <w:b/>
                <w:sz w:val="16"/>
                <w:szCs w:val="16"/>
              </w:rPr>
              <w:t>Në LEK</w:t>
            </w:r>
          </w:p>
        </w:tc>
        <w:tc>
          <w:tcPr>
            <w:tcW w:w="971" w:type="dxa"/>
            <w:shd w:val="clear" w:color="auto" w:fill="D9E2F3"/>
          </w:tcPr>
          <w:p w14:paraId="7848D671" w14:textId="77777777" w:rsidR="00974471" w:rsidRPr="002D0D42" w:rsidRDefault="00974471" w:rsidP="00805187">
            <w:pPr>
              <w:spacing w:after="0" w:line="240" w:lineRule="auto"/>
              <w:jc w:val="center"/>
              <w:rPr>
                <w:rFonts w:ascii="Garamond" w:hAnsi="Garamond"/>
                <w:b/>
                <w:sz w:val="16"/>
                <w:szCs w:val="16"/>
              </w:rPr>
            </w:pPr>
            <w:r w:rsidRPr="002D0D42">
              <w:rPr>
                <w:rFonts w:ascii="Garamond" w:hAnsi="Garamond"/>
                <w:b/>
                <w:sz w:val="16"/>
                <w:szCs w:val="16"/>
              </w:rPr>
              <w:t xml:space="preserve">Në EURO </w:t>
            </w:r>
            <w:r w:rsidRPr="002D0D42">
              <w:rPr>
                <w:rFonts w:ascii="Garamond" w:hAnsi="Garamond"/>
                <w:b/>
                <w:sz w:val="16"/>
                <w:szCs w:val="16"/>
                <w:vertAlign w:val="superscript"/>
              </w:rPr>
              <w:t>(1)</w:t>
            </w:r>
          </w:p>
        </w:tc>
        <w:tc>
          <w:tcPr>
            <w:tcW w:w="1002" w:type="dxa"/>
            <w:shd w:val="clear" w:color="auto" w:fill="D9E2F3"/>
          </w:tcPr>
          <w:p w14:paraId="1D5795BA" w14:textId="77777777" w:rsidR="00974471" w:rsidRPr="002D0D42" w:rsidRDefault="00974471" w:rsidP="00805187">
            <w:pPr>
              <w:spacing w:after="0" w:line="240" w:lineRule="auto"/>
              <w:jc w:val="center"/>
              <w:rPr>
                <w:rFonts w:ascii="Garamond" w:hAnsi="Garamond"/>
                <w:b/>
                <w:sz w:val="16"/>
                <w:szCs w:val="16"/>
              </w:rPr>
            </w:pPr>
          </w:p>
        </w:tc>
        <w:tc>
          <w:tcPr>
            <w:tcW w:w="1145" w:type="dxa"/>
            <w:shd w:val="clear" w:color="auto" w:fill="D9E2F3"/>
          </w:tcPr>
          <w:p w14:paraId="4417D0F8" w14:textId="0CB875D9" w:rsidR="00974471" w:rsidRPr="002D0D42" w:rsidRDefault="00974471" w:rsidP="00805187">
            <w:pPr>
              <w:spacing w:after="0" w:line="240" w:lineRule="auto"/>
              <w:jc w:val="center"/>
              <w:rPr>
                <w:rFonts w:ascii="Garamond" w:hAnsi="Garamond"/>
                <w:b/>
                <w:sz w:val="16"/>
                <w:szCs w:val="16"/>
              </w:rPr>
            </w:pPr>
            <w:r w:rsidRPr="002D0D42">
              <w:rPr>
                <w:rFonts w:ascii="Garamond" w:hAnsi="Garamond"/>
                <w:b/>
                <w:sz w:val="16"/>
                <w:szCs w:val="16"/>
              </w:rPr>
              <w:t>Data e nënshkrimit të kontratës/</w:t>
            </w:r>
            <w:r w:rsidR="002D0D42">
              <w:rPr>
                <w:rFonts w:ascii="Garamond" w:hAnsi="Garamond"/>
                <w:b/>
                <w:sz w:val="16"/>
                <w:szCs w:val="16"/>
              </w:rPr>
              <w:t>d</w:t>
            </w:r>
            <w:r w:rsidRPr="002D0D42">
              <w:rPr>
                <w:rFonts w:ascii="Garamond" w:hAnsi="Garamond"/>
                <w:b/>
                <w:sz w:val="16"/>
                <w:szCs w:val="16"/>
              </w:rPr>
              <w:t>ata e fillimit</w:t>
            </w:r>
          </w:p>
        </w:tc>
        <w:tc>
          <w:tcPr>
            <w:tcW w:w="1009" w:type="dxa"/>
            <w:shd w:val="clear" w:color="auto" w:fill="D9E2F3"/>
          </w:tcPr>
          <w:p w14:paraId="60B8901C" w14:textId="77777777" w:rsidR="00974471" w:rsidRPr="002D0D42" w:rsidRDefault="00974471" w:rsidP="00805187">
            <w:pPr>
              <w:spacing w:after="0" w:line="240" w:lineRule="auto"/>
              <w:jc w:val="center"/>
              <w:rPr>
                <w:rFonts w:ascii="Garamond" w:hAnsi="Garamond"/>
                <w:b/>
                <w:sz w:val="16"/>
                <w:szCs w:val="16"/>
              </w:rPr>
            </w:pPr>
            <w:r w:rsidRPr="002D0D42">
              <w:rPr>
                <w:rFonts w:ascii="Garamond" w:hAnsi="Garamond"/>
                <w:b/>
                <w:sz w:val="16"/>
                <w:szCs w:val="16"/>
              </w:rPr>
              <w:t>Data e përfundimit</w:t>
            </w:r>
          </w:p>
        </w:tc>
        <w:tc>
          <w:tcPr>
            <w:tcW w:w="995" w:type="dxa"/>
            <w:vMerge/>
          </w:tcPr>
          <w:p w14:paraId="237D7018" w14:textId="77777777" w:rsidR="00974471" w:rsidRPr="002D0D42" w:rsidRDefault="00974471" w:rsidP="00805187">
            <w:pPr>
              <w:spacing w:after="0" w:line="240" w:lineRule="auto"/>
              <w:rPr>
                <w:rFonts w:ascii="Garamond" w:hAnsi="Garamond"/>
                <w:b/>
                <w:sz w:val="16"/>
                <w:szCs w:val="16"/>
              </w:rPr>
            </w:pPr>
          </w:p>
        </w:tc>
        <w:tc>
          <w:tcPr>
            <w:tcW w:w="983" w:type="dxa"/>
            <w:vMerge/>
            <w:shd w:val="clear" w:color="auto" w:fill="D9E2F3"/>
          </w:tcPr>
          <w:p w14:paraId="1E420E1B" w14:textId="77777777" w:rsidR="00974471" w:rsidRPr="002D0D42" w:rsidRDefault="00974471" w:rsidP="00805187">
            <w:pPr>
              <w:spacing w:after="0" w:line="240" w:lineRule="auto"/>
              <w:rPr>
                <w:rFonts w:ascii="Garamond" w:hAnsi="Garamond"/>
                <w:b/>
                <w:sz w:val="16"/>
                <w:szCs w:val="16"/>
              </w:rPr>
            </w:pPr>
          </w:p>
        </w:tc>
        <w:tc>
          <w:tcPr>
            <w:tcW w:w="982" w:type="dxa"/>
            <w:vMerge/>
            <w:shd w:val="clear" w:color="auto" w:fill="D9E2F3"/>
          </w:tcPr>
          <w:p w14:paraId="6723DCED" w14:textId="77777777" w:rsidR="00974471" w:rsidRPr="002D0D42" w:rsidRDefault="00974471" w:rsidP="00805187">
            <w:pPr>
              <w:spacing w:after="0" w:line="240" w:lineRule="auto"/>
              <w:rPr>
                <w:rFonts w:ascii="Garamond" w:hAnsi="Garamond"/>
                <w:b/>
                <w:sz w:val="16"/>
                <w:szCs w:val="16"/>
              </w:rPr>
            </w:pPr>
          </w:p>
        </w:tc>
        <w:tc>
          <w:tcPr>
            <w:tcW w:w="1238" w:type="dxa"/>
            <w:vMerge/>
          </w:tcPr>
          <w:p w14:paraId="65DF5600" w14:textId="77777777" w:rsidR="00974471" w:rsidRPr="002D0D42" w:rsidRDefault="00974471" w:rsidP="00805187">
            <w:pPr>
              <w:spacing w:after="0" w:line="240" w:lineRule="auto"/>
              <w:rPr>
                <w:rFonts w:ascii="Garamond" w:hAnsi="Garamond"/>
                <w:b/>
                <w:sz w:val="16"/>
                <w:szCs w:val="16"/>
              </w:rPr>
            </w:pPr>
          </w:p>
        </w:tc>
        <w:tc>
          <w:tcPr>
            <w:tcW w:w="985" w:type="dxa"/>
            <w:vMerge/>
          </w:tcPr>
          <w:p w14:paraId="43F3190A" w14:textId="77777777" w:rsidR="00974471" w:rsidRPr="002D0D42" w:rsidRDefault="00974471" w:rsidP="00805187">
            <w:pPr>
              <w:spacing w:after="0" w:line="240" w:lineRule="auto"/>
              <w:rPr>
                <w:rFonts w:ascii="Garamond" w:hAnsi="Garamond"/>
                <w:b/>
                <w:sz w:val="16"/>
                <w:szCs w:val="16"/>
              </w:rPr>
            </w:pPr>
          </w:p>
        </w:tc>
      </w:tr>
      <w:tr w:rsidR="00974471" w:rsidRPr="002D0D42" w14:paraId="1B7A7C37" w14:textId="77777777" w:rsidTr="00805187">
        <w:tc>
          <w:tcPr>
            <w:tcW w:w="1000" w:type="dxa"/>
          </w:tcPr>
          <w:p w14:paraId="091B9DF0" w14:textId="77777777" w:rsidR="00974471" w:rsidRPr="002D0D42" w:rsidRDefault="00974471" w:rsidP="00805187">
            <w:pPr>
              <w:spacing w:after="0" w:line="240" w:lineRule="auto"/>
              <w:rPr>
                <w:rFonts w:ascii="Garamond" w:hAnsi="Garamond"/>
                <w:b/>
                <w:sz w:val="16"/>
                <w:szCs w:val="16"/>
              </w:rPr>
            </w:pPr>
          </w:p>
        </w:tc>
        <w:tc>
          <w:tcPr>
            <w:tcW w:w="970" w:type="dxa"/>
          </w:tcPr>
          <w:p w14:paraId="0386AE0C" w14:textId="77777777" w:rsidR="00974471" w:rsidRPr="002D0D42" w:rsidRDefault="00974471" w:rsidP="00805187">
            <w:pPr>
              <w:spacing w:after="0" w:line="240" w:lineRule="auto"/>
              <w:rPr>
                <w:rFonts w:ascii="Garamond" w:hAnsi="Garamond"/>
                <w:b/>
                <w:sz w:val="16"/>
                <w:szCs w:val="16"/>
              </w:rPr>
            </w:pPr>
          </w:p>
        </w:tc>
        <w:tc>
          <w:tcPr>
            <w:tcW w:w="988" w:type="dxa"/>
          </w:tcPr>
          <w:p w14:paraId="60CFBC21" w14:textId="77777777" w:rsidR="00974471" w:rsidRPr="002D0D42" w:rsidRDefault="00974471" w:rsidP="00805187">
            <w:pPr>
              <w:spacing w:after="0" w:line="240" w:lineRule="auto"/>
              <w:rPr>
                <w:rFonts w:ascii="Garamond" w:hAnsi="Garamond"/>
                <w:b/>
                <w:sz w:val="16"/>
                <w:szCs w:val="16"/>
              </w:rPr>
            </w:pPr>
          </w:p>
        </w:tc>
        <w:tc>
          <w:tcPr>
            <w:tcW w:w="994" w:type="dxa"/>
          </w:tcPr>
          <w:p w14:paraId="1C71198E" w14:textId="77777777" w:rsidR="00974471" w:rsidRPr="002D0D42" w:rsidRDefault="00974471" w:rsidP="00805187">
            <w:pPr>
              <w:spacing w:after="0" w:line="240" w:lineRule="auto"/>
              <w:rPr>
                <w:rFonts w:ascii="Garamond" w:hAnsi="Garamond"/>
                <w:b/>
                <w:sz w:val="16"/>
                <w:szCs w:val="16"/>
              </w:rPr>
            </w:pPr>
          </w:p>
        </w:tc>
        <w:tc>
          <w:tcPr>
            <w:tcW w:w="958" w:type="dxa"/>
          </w:tcPr>
          <w:p w14:paraId="39EE0EB7" w14:textId="77777777" w:rsidR="00974471" w:rsidRPr="002D0D42" w:rsidRDefault="00974471" w:rsidP="00805187">
            <w:pPr>
              <w:spacing w:after="0" w:line="240" w:lineRule="auto"/>
              <w:rPr>
                <w:rFonts w:ascii="Garamond" w:hAnsi="Garamond"/>
                <w:b/>
                <w:sz w:val="16"/>
                <w:szCs w:val="16"/>
              </w:rPr>
            </w:pPr>
          </w:p>
        </w:tc>
        <w:tc>
          <w:tcPr>
            <w:tcW w:w="971" w:type="dxa"/>
            <w:shd w:val="clear" w:color="auto" w:fill="D9E2F3"/>
          </w:tcPr>
          <w:p w14:paraId="7CB749CF" w14:textId="77777777" w:rsidR="00974471" w:rsidRPr="002D0D42" w:rsidRDefault="00974471" w:rsidP="00805187">
            <w:pPr>
              <w:spacing w:after="0" w:line="240" w:lineRule="auto"/>
              <w:rPr>
                <w:rFonts w:ascii="Garamond" w:hAnsi="Garamond"/>
                <w:b/>
                <w:sz w:val="16"/>
                <w:szCs w:val="16"/>
              </w:rPr>
            </w:pPr>
          </w:p>
        </w:tc>
        <w:tc>
          <w:tcPr>
            <w:tcW w:w="1002" w:type="dxa"/>
          </w:tcPr>
          <w:p w14:paraId="1E978768" w14:textId="77777777" w:rsidR="00974471" w:rsidRPr="002D0D42" w:rsidRDefault="00974471" w:rsidP="00805187">
            <w:pPr>
              <w:spacing w:after="0" w:line="240" w:lineRule="auto"/>
              <w:rPr>
                <w:rFonts w:ascii="Garamond" w:hAnsi="Garamond"/>
                <w:b/>
                <w:sz w:val="16"/>
                <w:szCs w:val="16"/>
              </w:rPr>
            </w:pPr>
          </w:p>
        </w:tc>
        <w:tc>
          <w:tcPr>
            <w:tcW w:w="1145" w:type="dxa"/>
          </w:tcPr>
          <w:p w14:paraId="36326857" w14:textId="77777777" w:rsidR="00974471" w:rsidRPr="002D0D42" w:rsidRDefault="00974471" w:rsidP="00805187">
            <w:pPr>
              <w:spacing w:after="0" w:line="240" w:lineRule="auto"/>
              <w:rPr>
                <w:rFonts w:ascii="Garamond" w:hAnsi="Garamond"/>
                <w:b/>
                <w:sz w:val="16"/>
                <w:szCs w:val="16"/>
              </w:rPr>
            </w:pPr>
          </w:p>
        </w:tc>
        <w:tc>
          <w:tcPr>
            <w:tcW w:w="1009" w:type="dxa"/>
          </w:tcPr>
          <w:p w14:paraId="46D996FD" w14:textId="77777777" w:rsidR="00974471" w:rsidRPr="002D0D42" w:rsidRDefault="00974471" w:rsidP="00805187">
            <w:pPr>
              <w:spacing w:after="0" w:line="240" w:lineRule="auto"/>
              <w:rPr>
                <w:rFonts w:ascii="Garamond" w:hAnsi="Garamond"/>
                <w:b/>
                <w:sz w:val="16"/>
                <w:szCs w:val="16"/>
              </w:rPr>
            </w:pPr>
          </w:p>
        </w:tc>
        <w:tc>
          <w:tcPr>
            <w:tcW w:w="995" w:type="dxa"/>
          </w:tcPr>
          <w:p w14:paraId="24824965" w14:textId="77777777" w:rsidR="00974471" w:rsidRPr="002D0D42" w:rsidRDefault="00974471" w:rsidP="00805187">
            <w:pPr>
              <w:spacing w:after="0" w:line="240" w:lineRule="auto"/>
              <w:rPr>
                <w:rFonts w:ascii="Garamond" w:hAnsi="Garamond"/>
                <w:b/>
                <w:sz w:val="16"/>
                <w:szCs w:val="16"/>
              </w:rPr>
            </w:pPr>
          </w:p>
        </w:tc>
        <w:tc>
          <w:tcPr>
            <w:tcW w:w="983" w:type="dxa"/>
            <w:shd w:val="clear" w:color="auto" w:fill="D9E2F3"/>
          </w:tcPr>
          <w:p w14:paraId="3546673B" w14:textId="77777777" w:rsidR="00974471" w:rsidRPr="002D0D42" w:rsidRDefault="00974471" w:rsidP="00805187">
            <w:pPr>
              <w:spacing w:after="0" w:line="240" w:lineRule="auto"/>
              <w:rPr>
                <w:rFonts w:ascii="Garamond" w:hAnsi="Garamond"/>
                <w:b/>
                <w:sz w:val="16"/>
                <w:szCs w:val="16"/>
              </w:rPr>
            </w:pPr>
          </w:p>
        </w:tc>
        <w:tc>
          <w:tcPr>
            <w:tcW w:w="982" w:type="dxa"/>
            <w:shd w:val="clear" w:color="auto" w:fill="D9E2F3"/>
          </w:tcPr>
          <w:p w14:paraId="68F31D78" w14:textId="77777777" w:rsidR="00974471" w:rsidRPr="002D0D42" w:rsidRDefault="00974471" w:rsidP="00805187">
            <w:pPr>
              <w:spacing w:after="0" w:line="240" w:lineRule="auto"/>
              <w:rPr>
                <w:rFonts w:ascii="Garamond" w:hAnsi="Garamond"/>
                <w:b/>
                <w:sz w:val="16"/>
                <w:szCs w:val="16"/>
              </w:rPr>
            </w:pPr>
          </w:p>
        </w:tc>
        <w:tc>
          <w:tcPr>
            <w:tcW w:w="1238" w:type="dxa"/>
          </w:tcPr>
          <w:p w14:paraId="51BE7908" w14:textId="77777777" w:rsidR="00974471" w:rsidRPr="002D0D42" w:rsidRDefault="00974471" w:rsidP="00805187">
            <w:pPr>
              <w:spacing w:after="0" w:line="240" w:lineRule="auto"/>
              <w:rPr>
                <w:rFonts w:ascii="Garamond" w:hAnsi="Garamond"/>
                <w:b/>
                <w:sz w:val="16"/>
                <w:szCs w:val="16"/>
              </w:rPr>
            </w:pPr>
          </w:p>
        </w:tc>
        <w:tc>
          <w:tcPr>
            <w:tcW w:w="985" w:type="dxa"/>
          </w:tcPr>
          <w:p w14:paraId="13360C17" w14:textId="77777777" w:rsidR="00974471" w:rsidRPr="002D0D42" w:rsidRDefault="00974471" w:rsidP="00805187">
            <w:pPr>
              <w:spacing w:after="0" w:line="240" w:lineRule="auto"/>
              <w:rPr>
                <w:rFonts w:ascii="Garamond" w:hAnsi="Garamond"/>
                <w:b/>
                <w:sz w:val="16"/>
                <w:szCs w:val="16"/>
              </w:rPr>
            </w:pPr>
          </w:p>
        </w:tc>
      </w:tr>
      <w:tr w:rsidR="00974471" w:rsidRPr="002D0D42" w14:paraId="041A16BE" w14:textId="77777777" w:rsidTr="00805187">
        <w:tc>
          <w:tcPr>
            <w:tcW w:w="1000" w:type="dxa"/>
          </w:tcPr>
          <w:p w14:paraId="44FC03C0" w14:textId="77777777" w:rsidR="00974471" w:rsidRPr="002D0D42" w:rsidRDefault="00974471" w:rsidP="00805187">
            <w:pPr>
              <w:spacing w:after="0" w:line="240" w:lineRule="auto"/>
              <w:rPr>
                <w:rFonts w:ascii="Garamond" w:hAnsi="Garamond"/>
                <w:b/>
                <w:sz w:val="16"/>
                <w:szCs w:val="16"/>
              </w:rPr>
            </w:pPr>
          </w:p>
        </w:tc>
        <w:tc>
          <w:tcPr>
            <w:tcW w:w="970" w:type="dxa"/>
          </w:tcPr>
          <w:p w14:paraId="1328B851" w14:textId="77777777" w:rsidR="00974471" w:rsidRPr="002D0D42" w:rsidRDefault="00974471" w:rsidP="00805187">
            <w:pPr>
              <w:spacing w:after="0" w:line="240" w:lineRule="auto"/>
              <w:rPr>
                <w:rFonts w:ascii="Garamond" w:hAnsi="Garamond"/>
                <w:b/>
                <w:sz w:val="16"/>
                <w:szCs w:val="16"/>
              </w:rPr>
            </w:pPr>
          </w:p>
        </w:tc>
        <w:tc>
          <w:tcPr>
            <w:tcW w:w="988" w:type="dxa"/>
          </w:tcPr>
          <w:p w14:paraId="1C33AD8E" w14:textId="77777777" w:rsidR="00974471" w:rsidRPr="002D0D42" w:rsidRDefault="00974471" w:rsidP="00805187">
            <w:pPr>
              <w:spacing w:after="0" w:line="240" w:lineRule="auto"/>
              <w:rPr>
                <w:rFonts w:ascii="Garamond" w:hAnsi="Garamond"/>
                <w:b/>
                <w:sz w:val="16"/>
                <w:szCs w:val="16"/>
              </w:rPr>
            </w:pPr>
          </w:p>
        </w:tc>
        <w:tc>
          <w:tcPr>
            <w:tcW w:w="994" w:type="dxa"/>
          </w:tcPr>
          <w:p w14:paraId="0595E7EC" w14:textId="77777777" w:rsidR="00974471" w:rsidRPr="002D0D42" w:rsidRDefault="00974471" w:rsidP="00805187">
            <w:pPr>
              <w:spacing w:after="0" w:line="240" w:lineRule="auto"/>
              <w:rPr>
                <w:rFonts w:ascii="Garamond" w:hAnsi="Garamond"/>
                <w:b/>
                <w:sz w:val="16"/>
                <w:szCs w:val="16"/>
              </w:rPr>
            </w:pPr>
          </w:p>
        </w:tc>
        <w:tc>
          <w:tcPr>
            <w:tcW w:w="958" w:type="dxa"/>
          </w:tcPr>
          <w:p w14:paraId="62EEF936" w14:textId="77777777" w:rsidR="00974471" w:rsidRPr="002D0D42" w:rsidRDefault="00974471" w:rsidP="00805187">
            <w:pPr>
              <w:spacing w:after="0" w:line="240" w:lineRule="auto"/>
              <w:rPr>
                <w:rFonts w:ascii="Garamond" w:hAnsi="Garamond"/>
                <w:b/>
                <w:sz w:val="16"/>
                <w:szCs w:val="16"/>
              </w:rPr>
            </w:pPr>
          </w:p>
        </w:tc>
        <w:tc>
          <w:tcPr>
            <w:tcW w:w="971" w:type="dxa"/>
            <w:shd w:val="clear" w:color="auto" w:fill="D9E2F3"/>
          </w:tcPr>
          <w:p w14:paraId="04DB7A77" w14:textId="77777777" w:rsidR="00974471" w:rsidRPr="002D0D42" w:rsidRDefault="00974471" w:rsidP="00805187">
            <w:pPr>
              <w:spacing w:after="0" w:line="240" w:lineRule="auto"/>
              <w:rPr>
                <w:rFonts w:ascii="Garamond" w:hAnsi="Garamond"/>
                <w:b/>
                <w:sz w:val="16"/>
                <w:szCs w:val="16"/>
              </w:rPr>
            </w:pPr>
          </w:p>
        </w:tc>
        <w:tc>
          <w:tcPr>
            <w:tcW w:w="1002" w:type="dxa"/>
          </w:tcPr>
          <w:p w14:paraId="72F5E5A5" w14:textId="77777777" w:rsidR="00974471" w:rsidRPr="002D0D42" w:rsidRDefault="00974471" w:rsidP="00805187">
            <w:pPr>
              <w:spacing w:after="0" w:line="240" w:lineRule="auto"/>
              <w:rPr>
                <w:rFonts w:ascii="Garamond" w:hAnsi="Garamond"/>
                <w:b/>
                <w:sz w:val="16"/>
                <w:szCs w:val="16"/>
              </w:rPr>
            </w:pPr>
          </w:p>
        </w:tc>
        <w:tc>
          <w:tcPr>
            <w:tcW w:w="1145" w:type="dxa"/>
          </w:tcPr>
          <w:p w14:paraId="5E77D08B" w14:textId="77777777" w:rsidR="00974471" w:rsidRPr="002D0D42" w:rsidRDefault="00974471" w:rsidP="00805187">
            <w:pPr>
              <w:spacing w:after="0" w:line="240" w:lineRule="auto"/>
              <w:rPr>
                <w:rFonts w:ascii="Garamond" w:hAnsi="Garamond"/>
                <w:b/>
                <w:sz w:val="16"/>
                <w:szCs w:val="16"/>
              </w:rPr>
            </w:pPr>
          </w:p>
        </w:tc>
        <w:tc>
          <w:tcPr>
            <w:tcW w:w="1009" w:type="dxa"/>
          </w:tcPr>
          <w:p w14:paraId="35884A06" w14:textId="77777777" w:rsidR="00974471" w:rsidRPr="002D0D42" w:rsidRDefault="00974471" w:rsidP="00805187">
            <w:pPr>
              <w:spacing w:after="0" w:line="240" w:lineRule="auto"/>
              <w:rPr>
                <w:rFonts w:ascii="Garamond" w:hAnsi="Garamond"/>
                <w:b/>
                <w:sz w:val="16"/>
                <w:szCs w:val="16"/>
              </w:rPr>
            </w:pPr>
          </w:p>
        </w:tc>
        <w:tc>
          <w:tcPr>
            <w:tcW w:w="995" w:type="dxa"/>
          </w:tcPr>
          <w:p w14:paraId="488CA6BD" w14:textId="77777777" w:rsidR="00974471" w:rsidRPr="002D0D42" w:rsidRDefault="00974471" w:rsidP="00805187">
            <w:pPr>
              <w:spacing w:after="0" w:line="240" w:lineRule="auto"/>
              <w:rPr>
                <w:rFonts w:ascii="Garamond" w:hAnsi="Garamond"/>
                <w:b/>
                <w:sz w:val="16"/>
                <w:szCs w:val="16"/>
              </w:rPr>
            </w:pPr>
          </w:p>
        </w:tc>
        <w:tc>
          <w:tcPr>
            <w:tcW w:w="983" w:type="dxa"/>
            <w:shd w:val="clear" w:color="auto" w:fill="D9E2F3"/>
          </w:tcPr>
          <w:p w14:paraId="56E58357" w14:textId="77777777" w:rsidR="00974471" w:rsidRPr="002D0D42" w:rsidRDefault="00974471" w:rsidP="00805187">
            <w:pPr>
              <w:spacing w:after="0" w:line="240" w:lineRule="auto"/>
              <w:rPr>
                <w:rFonts w:ascii="Garamond" w:hAnsi="Garamond"/>
                <w:b/>
                <w:sz w:val="16"/>
                <w:szCs w:val="16"/>
              </w:rPr>
            </w:pPr>
          </w:p>
        </w:tc>
        <w:tc>
          <w:tcPr>
            <w:tcW w:w="982" w:type="dxa"/>
            <w:shd w:val="clear" w:color="auto" w:fill="D9E2F3"/>
          </w:tcPr>
          <w:p w14:paraId="3DEC82E9" w14:textId="77777777" w:rsidR="00974471" w:rsidRPr="002D0D42" w:rsidRDefault="00974471" w:rsidP="00805187">
            <w:pPr>
              <w:spacing w:after="0" w:line="240" w:lineRule="auto"/>
              <w:rPr>
                <w:rFonts w:ascii="Garamond" w:hAnsi="Garamond"/>
                <w:b/>
                <w:sz w:val="16"/>
                <w:szCs w:val="16"/>
              </w:rPr>
            </w:pPr>
          </w:p>
        </w:tc>
        <w:tc>
          <w:tcPr>
            <w:tcW w:w="1238" w:type="dxa"/>
          </w:tcPr>
          <w:p w14:paraId="35670A79" w14:textId="77777777" w:rsidR="00974471" w:rsidRPr="002D0D42" w:rsidRDefault="00974471" w:rsidP="00805187">
            <w:pPr>
              <w:spacing w:after="0" w:line="240" w:lineRule="auto"/>
              <w:rPr>
                <w:rFonts w:ascii="Garamond" w:hAnsi="Garamond"/>
                <w:b/>
                <w:sz w:val="16"/>
                <w:szCs w:val="16"/>
              </w:rPr>
            </w:pPr>
          </w:p>
        </w:tc>
        <w:tc>
          <w:tcPr>
            <w:tcW w:w="985" w:type="dxa"/>
          </w:tcPr>
          <w:p w14:paraId="4D099807" w14:textId="77777777" w:rsidR="00974471" w:rsidRPr="002D0D42" w:rsidRDefault="00974471" w:rsidP="00805187">
            <w:pPr>
              <w:spacing w:after="0" w:line="240" w:lineRule="auto"/>
              <w:rPr>
                <w:rFonts w:ascii="Garamond" w:hAnsi="Garamond"/>
                <w:b/>
                <w:sz w:val="16"/>
                <w:szCs w:val="16"/>
              </w:rPr>
            </w:pPr>
          </w:p>
        </w:tc>
      </w:tr>
      <w:tr w:rsidR="00974471" w:rsidRPr="002D0D42" w14:paraId="1583501C" w14:textId="77777777" w:rsidTr="00805187">
        <w:tc>
          <w:tcPr>
            <w:tcW w:w="1000" w:type="dxa"/>
          </w:tcPr>
          <w:p w14:paraId="77E73476" w14:textId="77777777" w:rsidR="00974471" w:rsidRPr="002D0D42" w:rsidRDefault="00974471" w:rsidP="00805187">
            <w:pPr>
              <w:spacing w:after="0" w:line="240" w:lineRule="auto"/>
              <w:rPr>
                <w:rFonts w:ascii="Garamond" w:hAnsi="Garamond"/>
                <w:b/>
                <w:sz w:val="16"/>
                <w:szCs w:val="16"/>
              </w:rPr>
            </w:pPr>
          </w:p>
        </w:tc>
        <w:tc>
          <w:tcPr>
            <w:tcW w:w="970" w:type="dxa"/>
          </w:tcPr>
          <w:p w14:paraId="7BD490F8" w14:textId="77777777" w:rsidR="00974471" w:rsidRPr="002D0D42" w:rsidRDefault="00974471" w:rsidP="00805187">
            <w:pPr>
              <w:spacing w:after="0" w:line="240" w:lineRule="auto"/>
              <w:rPr>
                <w:rFonts w:ascii="Garamond" w:hAnsi="Garamond"/>
                <w:b/>
                <w:sz w:val="16"/>
                <w:szCs w:val="16"/>
              </w:rPr>
            </w:pPr>
          </w:p>
        </w:tc>
        <w:tc>
          <w:tcPr>
            <w:tcW w:w="988" w:type="dxa"/>
          </w:tcPr>
          <w:p w14:paraId="24CA6EE9" w14:textId="77777777" w:rsidR="00974471" w:rsidRPr="002D0D42" w:rsidRDefault="00974471" w:rsidP="00805187">
            <w:pPr>
              <w:spacing w:after="0" w:line="240" w:lineRule="auto"/>
              <w:rPr>
                <w:rFonts w:ascii="Garamond" w:hAnsi="Garamond"/>
                <w:b/>
                <w:sz w:val="16"/>
                <w:szCs w:val="16"/>
              </w:rPr>
            </w:pPr>
          </w:p>
        </w:tc>
        <w:tc>
          <w:tcPr>
            <w:tcW w:w="994" w:type="dxa"/>
          </w:tcPr>
          <w:p w14:paraId="050D9B05" w14:textId="77777777" w:rsidR="00974471" w:rsidRPr="002D0D42" w:rsidRDefault="00974471" w:rsidP="00805187">
            <w:pPr>
              <w:spacing w:after="0" w:line="240" w:lineRule="auto"/>
              <w:rPr>
                <w:rFonts w:ascii="Garamond" w:hAnsi="Garamond"/>
                <w:b/>
                <w:sz w:val="16"/>
                <w:szCs w:val="16"/>
              </w:rPr>
            </w:pPr>
          </w:p>
        </w:tc>
        <w:tc>
          <w:tcPr>
            <w:tcW w:w="958" w:type="dxa"/>
          </w:tcPr>
          <w:p w14:paraId="7600AF08" w14:textId="77777777" w:rsidR="00974471" w:rsidRPr="002D0D42" w:rsidRDefault="00974471" w:rsidP="00805187">
            <w:pPr>
              <w:spacing w:after="0" w:line="240" w:lineRule="auto"/>
              <w:rPr>
                <w:rFonts w:ascii="Garamond" w:hAnsi="Garamond"/>
                <w:b/>
                <w:sz w:val="16"/>
                <w:szCs w:val="16"/>
              </w:rPr>
            </w:pPr>
          </w:p>
        </w:tc>
        <w:tc>
          <w:tcPr>
            <w:tcW w:w="971" w:type="dxa"/>
            <w:shd w:val="clear" w:color="auto" w:fill="D9E2F3"/>
          </w:tcPr>
          <w:p w14:paraId="1347CA28" w14:textId="77777777" w:rsidR="00974471" w:rsidRPr="002D0D42" w:rsidRDefault="00974471" w:rsidP="00805187">
            <w:pPr>
              <w:spacing w:after="0" w:line="240" w:lineRule="auto"/>
              <w:rPr>
                <w:rFonts w:ascii="Garamond" w:hAnsi="Garamond"/>
                <w:b/>
                <w:sz w:val="16"/>
                <w:szCs w:val="16"/>
              </w:rPr>
            </w:pPr>
          </w:p>
        </w:tc>
        <w:tc>
          <w:tcPr>
            <w:tcW w:w="1002" w:type="dxa"/>
          </w:tcPr>
          <w:p w14:paraId="44232AEF" w14:textId="77777777" w:rsidR="00974471" w:rsidRPr="002D0D42" w:rsidRDefault="00974471" w:rsidP="00805187">
            <w:pPr>
              <w:spacing w:after="0" w:line="240" w:lineRule="auto"/>
              <w:rPr>
                <w:rFonts w:ascii="Garamond" w:hAnsi="Garamond"/>
                <w:b/>
                <w:sz w:val="16"/>
                <w:szCs w:val="16"/>
              </w:rPr>
            </w:pPr>
          </w:p>
        </w:tc>
        <w:tc>
          <w:tcPr>
            <w:tcW w:w="1145" w:type="dxa"/>
          </w:tcPr>
          <w:p w14:paraId="1432FAD4" w14:textId="77777777" w:rsidR="00974471" w:rsidRPr="002D0D42" w:rsidRDefault="00974471" w:rsidP="00805187">
            <w:pPr>
              <w:spacing w:after="0" w:line="240" w:lineRule="auto"/>
              <w:rPr>
                <w:rFonts w:ascii="Garamond" w:hAnsi="Garamond"/>
                <w:b/>
                <w:sz w:val="16"/>
                <w:szCs w:val="16"/>
              </w:rPr>
            </w:pPr>
          </w:p>
        </w:tc>
        <w:tc>
          <w:tcPr>
            <w:tcW w:w="1009" w:type="dxa"/>
          </w:tcPr>
          <w:p w14:paraId="02CD4EFE" w14:textId="77777777" w:rsidR="00974471" w:rsidRPr="002D0D42" w:rsidRDefault="00974471" w:rsidP="00805187">
            <w:pPr>
              <w:spacing w:after="0" w:line="240" w:lineRule="auto"/>
              <w:rPr>
                <w:rFonts w:ascii="Garamond" w:hAnsi="Garamond"/>
                <w:b/>
                <w:sz w:val="16"/>
                <w:szCs w:val="16"/>
              </w:rPr>
            </w:pPr>
          </w:p>
        </w:tc>
        <w:tc>
          <w:tcPr>
            <w:tcW w:w="995" w:type="dxa"/>
          </w:tcPr>
          <w:p w14:paraId="195C0DB0" w14:textId="77777777" w:rsidR="00974471" w:rsidRPr="002D0D42" w:rsidRDefault="00974471" w:rsidP="00805187">
            <w:pPr>
              <w:spacing w:after="0" w:line="240" w:lineRule="auto"/>
              <w:rPr>
                <w:rFonts w:ascii="Garamond" w:hAnsi="Garamond"/>
                <w:b/>
                <w:sz w:val="16"/>
                <w:szCs w:val="16"/>
              </w:rPr>
            </w:pPr>
          </w:p>
        </w:tc>
        <w:tc>
          <w:tcPr>
            <w:tcW w:w="983" w:type="dxa"/>
            <w:shd w:val="clear" w:color="auto" w:fill="D9E2F3"/>
          </w:tcPr>
          <w:p w14:paraId="7B85E13E" w14:textId="77777777" w:rsidR="00974471" w:rsidRPr="002D0D42" w:rsidRDefault="00974471" w:rsidP="00805187">
            <w:pPr>
              <w:spacing w:after="0" w:line="240" w:lineRule="auto"/>
              <w:rPr>
                <w:rFonts w:ascii="Garamond" w:hAnsi="Garamond"/>
                <w:b/>
                <w:sz w:val="16"/>
                <w:szCs w:val="16"/>
              </w:rPr>
            </w:pPr>
          </w:p>
        </w:tc>
        <w:tc>
          <w:tcPr>
            <w:tcW w:w="982" w:type="dxa"/>
            <w:shd w:val="clear" w:color="auto" w:fill="D9E2F3"/>
          </w:tcPr>
          <w:p w14:paraId="5A1F033B" w14:textId="77777777" w:rsidR="00974471" w:rsidRPr="002D0D42" w:rsidRDefault="00974471" w:rsidP="00805187">
            <w:pPr>
              <w:spacing w:after="0" w:line="240" w:lineRule="auto"/>
              <w:rPr>
                <w:rFonts w:ascii="Garamond" w:hAnsi="Garamond"/>
                <w:b/>
                <w:sz w:val="16"/>
                <w:szCs w:val="16"/>
              </w:rPr>
            </w:pPr>
          </w:p>
        </w:tc>
        <w:tc>
          <w:tcPr>
            <w:tcW w:w="1238" w:type="dxa"/>
          </w:tcPr>
          <w:p w14:paraId="72CBC413" w14:textId="77777777" w:rsidR="00974471" w:rsidRPr="002D0D42" w:rsidRDefault="00974471" w:rsidP="00805187">
            <w:pPr>
              <w:spacing w:after="0" w:line="240" w:lineRule="auto"/>
              <w:rPr>
                <w:rFonts w:ascii="Garamond" w:hAnsi="Garamond"/>
                <w:b/>
                <w:sz w:val="16"/>
                <w:szCs w:val="16"/>
              </w:rPr>
            </w:pPr>
          </w:p>
        </w:tc>
        <w:tc>
          <w:tcPr>
            <w:tcW w:w="985" w:type="dxa"/>
          </w:tcPr>
          <w:p w14:paraId="0E2DFE59" w14:textId="77777777" w:rsidR="00974471" w:rsidRPr="002D0D42" w:rsidRDefault="00974471" w:rsidP="00805187">
            <w:pPr>
              <w:spacing w:after="0" w:line="240" w:lineRule="auto"/>
              <w:rPr>
                <w:rFonts w:ascii="Garamond" w:hAnsi="Garamond"/>
                <w:b/>
                <w:sz w:val="16"/>
                <w:szCs w:val="16"/>
              </w:rPr>
            </w:pPr>
          </w:p>
        </w:tc>
      </w:tr>
      <w:tr w:rsidR="00974471" w:rsidRPr="002D0D42" w14:paraId="73663B96" w14:textId="77777777" w:rsidTr="00805187">
        <w:tc>
          <w:tcPr>
            <w:tcW w:w="1000" w:type="dxa"/>
          </w:tcPr>
          <w:p w14:paraId="69A5095A" w14:textId="77777777" w:rsidR="00974471" w:rsidRPr="002D0D42" w:rsidRDefault="00974471" w:rsidP="00805187">
            <w:pPr>
              <w:spacing w:after="0" w:line="240" w:lineRule="auto"/>
              <w:rPr>
                <w:rFonts w:ascii="Garamond" w:hAnsi="Garamond"/>
                <w:b/>
                <w:sz w:val="16"/>
                <w:szCs w:val="16"/>
              </w:rPr>
            </w:pPr>
          </w:p>
        </w:tc>
        <w:tc>
          <w:tcPr>
            <w:tcW w:w="970" w:type="dxa"/>
          </w:tcPr>
          <w:p w14:paraId="7B64B0F6" w14:textId="77777777" w:rsidR="00974471" w:rsidRPr="002D0D42" w:rsidRDefault="00974471" w:rsidP="00805187">
            <w:pPr>
              <w:spacing w:after="0" w:line="240" w:lineRule="auto"/>
              <w:rPr>
                <w:rFonts w:ascii="Garamond" w:hAnsi="Garamond"/>
                <w:b/>
                <w:sz w:val="16"/>
                <w:szCs w:val="16"/>
              </w:rPr>
            </w:pPr>
          </w:p>
        </w:tc>
        <w:tc>
          <w:tcPr>
            <w:tcW w:w="988" w:type="dxa"/>
          </w:tcPr>
          <w:p w14:paraId="60E5C374" w14:textId="77777777" w:rsidR="00974471" w:rsidRPr="002D0D42" w:rsidRDefault="00974471" w:rsidP="00805187">
            <w:pPr>
              <w:spacing w:after="0" w:line="240" w:lineRule="auto"/>
              <w:rPr>
                <w:rFonts w:ascii="Garamond" w:hAnsi="Garamond"/>
                <w:b/>
                <w:sz w:val="16"/>
                <w:szCs w:val="16"/>
              </w:rPr>
            </w:pPr>
          </w:p>
        </w:tc>
        <w:tc>
          <w:tcPr>
            <w:tcW w:w="994" w:type="dxa"/>
          </w:tcPr>
          <w:p w14:paraId="69881D2B" w14:textId="77777777" w:rsidR="00974471" w:rsidRPr="002D0D42" w:rsidRDefault="00974471" w:rsidP="00805187">
            <w:pPr>
              <w:spacing w:after="0" w:line="240" w:lineRule="auto"/>
              <w:rPr>
                <w:rFonts w:ascii="Garamond" w:hAnsi="Garamond"/>
                <w:b/>
                <w:sz w:val="16"/>
                <w:szCs w:val="16"/>
              </w:rPr>
            </w:pPr>
          </w:p>
        </w:tc>
        <w:tc>
          <w:tcPr>
            <w:tcW w:w="958" w:type="dxa"/>
          </w:tcPr>
          <w:p w14:paraId="25D3E745" w14:textId="77777777" w:rsidR="00974471" w:rsidRPr="002D0D42" w:rsidRDefault="00974471" w:rsidP="00805187">
            <w:pPr>
              <w:spacing w:after="0" w:line="240" w:lineRule="auto"/>
              <w:rPr>
                <w:rFonts w:ascii="Garamond" w:hAnsi="Garamond"/>
                <w:b/>
                <w:sz w:val="16"/>
                <w:szCs w:val="16"/>
              </w:rPr>
            </w:pPr>
          </w:p>
        </w:tc>
        <w:tc>
          <w:tcPr>
            <w:tcW w:w="971" w:type="dxa"/>
            <w:shd w:val="clear" w:color="auto" w:fill="D9E2F3"/>
          </w:tcPr>
          <w:p w14:paraId="4D5C0414" w14:textId="77777777" w:rsidR="00974471" w:rsidRPr="002D0D42" w:rsidRDefault="00974471" w:rsidP="00805187">
            <w:pPr>
              <w:spacing w:after="0" w:line="240" w:lineRule="auto"/>
              <w:rPr>
                <w:rFonts w:ascii="Garamond" w:hAnsi="Garamond"/>
                <w:b/>
                <w:sz w:val="16"/>
                <w:szCs w:val="16"/>
              </w:rPr>
            </w:pPr>
          </w:p>
        </w:tc>
        <w:tc>
          <w:tcPr>
            <w:tcW w:w="1002" w:type="dxa"/>
          </w:tcPr>
          <w:p w14:paraId="5E154E14" w14:textId="77777777" w:rsidR="00974471" w:rsidRPr="002D0D42" w:rsidRDefault="00974471" w:rsidP="00805187">
            <w:pPr>
              <w:spacing w:after="0" w:line="240" w:lineRule="auto"/>
              <w:rPr>
                <w:rFonts w:ascii="Garamond" w:hAnsi="Garamond"/>
                <w:b/>
                <w:sz w:val="16"/>
                <w:szCs w:val="16"/>
              </w:rPr>
            </w:pPr>
          </w:p>
        </w:tc>
        <w:tc>
          <w:tcPr>
            <w:tcW w:w="1145" w:type="dxa"/>
          </w:tcPr>
          <w:p w14:paraId="726134CC" w14:textId="77777777" w:rsidR="00974471" w:rsidRPr="002D0D42" w:rsidRDefault="00974471" w:rsidP="00805187">
            <w:pPr>
              <w:spacing w:after="0" w:line="240" w:lineRule="auto"/>
              <w:rPr>
                <w:rFonts w:ascii="Garamond" w:hAnsi="Garamond"/>
                <w:b/>
                <w:sz w:val="16"/>
                <w:szCs w:val="16"/>
              </w:rPr>
            </w:pPr>
          </w:p>
        </w:tc>
        <w:tc>
          <w:tcPr>
            <w:tcW w:w="1009" w:type="dxa"/>
          </w:tcPr>
          <w:p w14:paraId="163366A8" w14:textId="77777777" w:rsidR="00974471" w:rsidRPr="002D0D42" w:rsidRDefault="00974471" w:rsidP="00805187">
            <w:pPr>
              <w:spacing w:after="0" w:line="240" w:lineRule="auto"/>
              <w:rPr>
                <w:rFonts w:ascii="Garamond" w:hAnsi="Garamond"/>
                <w:b/>
                <w:sz w:val="16"/>
                <w:szCs w:val="16"/>
              </w:rPr>
            </w:pPr>
          </w:p>
        </w:tc>
        <w:tc>
          <w:tcPr>
            <w:tcW w:w="995" w:type="dxa"/>
          </w:tcPr>
          <w:p w14:paraId="4CF5E7EA" w14:textId="77777777" w:rsidR="00974471" w:rsidRPr="002D0D42" w:rsidRDefault="00974471" w:rsidP="00805187">
            <w:pPr>
              <w:spacing w:after="0" w:line="240" w:lineRule="auto"/>
              <w:rPr>
                <w:rFonts w:ascii="Garamond" w:hAnsi="Garamond"/>
                <w:b/>
                <w:sz w:val="16"/>
                <w:szCs w:val="16"/>
              </w:rPr>
            </w:pPr>
          </w:p>
        </w:tc>
        <w:tc>
          <w:tcPr>
            <w:tcW w:w="983" w:type="dxa"/>
            <w:shd w:val="clear" w:color="auto" w:fill="D9E2F3"/>
          </w:tcPr>
          <w:p w14:paraId="10CECE48" w14:textId="77777777" w:rsidR="00974471" w:rsidRPr="002D0D42" w:rsidRDefault="00974471" w:rsidP="00805187">
            <w:pPr>
              <w:spacing w:after="0" w:line="240" w:lineRule="auto"/>
              <w:rPr>
                <w:rFonts w:ascii="Garamond" w:hAnsi="Garamond"/>
                <w:b/>
                <w:sz w:val="16"/>
                <w:szCs w:val="16"/>
              </w:rPr>
            </w:pPr>
          </w:p>
        </w:tc>
        <w:tc>
          <w:tcPr>
            <w:tcW w:w="982" w:type="dxa"/>
            <w:shd w:val="clear" w:color="auto" w:fill="D9E2F3"/>
          </w:tcPr>
          <w:p w14:paraId="68CC6490" w14:textId="77777777" w:rsidR="00974471" w:rsidRPr="002D0D42" w:rsidRDefault="00974471" w:rsidP="00805187">
            <w:pPr>
              <w:spacing w:after="0" w:line="240" w:lineRule="auto"/>
              <w:rPr>
                <w:rFonts w:ascii="Garamond" w:hAnsi="Garamond"/>
                <w:b/>
                <w:sz w:val="16"/>
                <w:szCs w:val="16"/>
              </w:rPr>
            </w:pPr>
          </w:p>
        </w:tc>
        <w:tc>
          <w:tcPr>
            <w:tcW w:w="1238" w:type="dxa"/>
          </w:tcPr>
          <w:p w14:paraId="043AE24D" w14:textId="77777777" w:rsidR="00974471" w:rsidRPr="002D0D42" w:rsidRDefault="00974471" w:rsidP="00805187">
            <w:pPr>
              <w:spacing w:after="0" w:line="240" w:lineRule="auto"/>
              <w:rPr>
                <w:rFonts w:ascii="Garamond" w:hAnsi="Garamond"/>
                <w:b/>
                <w:sz w:val="16"/>
                <w:szCs w:val="16"/>
              </w:rPr>
            </w:pPr>
          </w:p>
        </w:tc>
        <w:tc>
          <w:tcPr>
            <w:tcW w:w="985" w:type="dxa"/>
          </w:tcPr>
          <w:p w14:paraId="62084C5B" w14:textId="77777777" w:rsidR="00974471" w:rsidRPr="002D0D42" w:rsidRDefault="00974471" w:rsidP="00805187">
            <w:pPr>
              <w:spacing w:after="0" w:line="240" w:lineRule="auto"/>
              <w:rPr>
                <w:rFonts w:ascii="Garamond" w:hAnsi="Garamond"/>
                <w:b/>
                <w:sz w:val="16"/>
                <w:szCs w:val="16"/>
              </w:rPr>
            </w:pPr>
          </w:p>
        </w:tc>
      </w:tr>
      <w:tr w:rsidR="00974471" w:rsidRPr="002D0D42" w14:paraId="2A2AB754" w14:textId="77777777" w:rsidTr="00805187">
        <w:tc>
          <w:tcPr>
            <w:tcW w:w="1000" w:type="dxa"/>
          </w:tcPr>
          <w:p w14:paraId="3408E55A" w14:textId="77777777" w:rsidR="00974471" w:rsidRPr="002D0D42" w:rsidRDefault="00974471" w:rsidP="00805187">
            <w:pPr>
              <w:spacing w:after="0" w:line="240" w:lineRule="auto"/>
              <w:rPr>
                <w:rFonts w:ascii="Garamond" w:hAnsi="Garamond"/>
                <w:b/>
                <w:sz w:val="16"/>
                <w:szCs w:val="16"/>
              </w:rPr>
            </w:pPr>
          </w:p>
        </w:tc>
        <w:tc>
          <w:tcPr>
            <w:tcW w:w="970" w:type="dxa"/>
          </w:tcPr>
          <w:p w14:paraId="54536AE9" w14:textId="77777777" w:rsidR="00974471" w:rsidRPr="002D0D42" w:rsidRDefault="00974471" w:rsidP="00805187">
            <w:pPr>
              <w:spacing w:after="0" w:line="240" w:lineRule="auto"/>
              <w:rPr>
                <w:rFonts w:ascii="Garamond" w:hAnsi="Garamond"/>
                <w:b/>
                <w:sz w:val="16"/>
                <w:szCs w:val="16"/>
              </w:rPr>
            </w:pPr>
          </w:p>
        </w:tc>
        <w:tc>
          <w:tcPr>
            <w:tcW w:w="988" w:type="dxa"/>
          </w:tcPr>
          <w:p w14:paraId="1F3955D9" w14:textId="77777777" w:rsidR="00974471" w:rsidRPr="002D0D42" w:rsidRDefault="00974471" w:rsidP="00805187">
            <w:pPr>
              <w:spacing w:after="0" w:line="240" w:lineRule="auto"/>
              <w:rPr>
                <w:rFonts w:ascii="Garamond" w:hAnsi="Garamond"/>
                <w:b/>
                <w:sz w:val="16"/>
                <w:szCs w:val="16"/>
              </w:rPr>
            </w:pPr>
          </w:p>
        </w:tc>
        <w:tc>
          <w:tcPr>
            <w:tcW w:w="994" w:type="dxa"/>
          </w:tcPr>
          <w:p w14:paraId="759F1A34" w14:textId="77777777" w:rsidR="00974471" w:rsidRPr="002D0D42" w:rsidRDefault="00974471" w:rsidP="00805187">
            <w:pPr>
              <w:spacing w:after="0" w:line="240" w:lineRule="auto"/>
              <w:rPr>
                <w:rFonts w:ascii="Garamond" w:hAnsi="Garamond"/>
                <w:b/>
                <w:sz w:val="16"/>
                <w:szCs w:val="16"/>
              </w:rPr>
            </w:pPr>
          </w:p>
        </w:tc>
        <w:tc>
          <w:tcPr>
            <w:tcW w:w="958" w:type="dxa"/>
          </w:tcPr>
          <w:p w14:paraId="73BD3BD1" w14:textId="77777777" w:rsidR="00974471" w:rsidRPr="002D0D42" w:rsidRDefault="00974471" w:rsidP="00805187">
            <w:pPr>
              <w:spacing w:after="0" w:line="240" w:lineRule="auto"/>
              <w:rPr>
                <w:rFonts w:ascii="Garamond" w:hAnsi="Garamond"/>
                <w:b/>
                <w:sz w:val="16"/>
                <w:szCs w:val="16"/>
              </w:rPr>
            </w:pPr>
          </w:p>
        </w:tc>
        <w:tc>
          <w:tcPr>
            <w:tcW w:w="971" w:type="dxa"/>
            <w:shd w:val="clear" w:color="auto" w:fill="D9E2F3"/>
          </w:tcPr>
          <w:p w14:paraId="3DACB5BD" w14:textId="77777777" w:rsidR="00974471" w:rsidRPr="002D0D42" w:rsidRDefault="00974471" w:rsidP="00805187">
            <w:pPr>
              <w:spacing w:after="0" w:line="240" w:lineRule="auto"/>
              <w:rPr>
                <w:rFonts w:ascii="Garamond" w:hAnsi="Garamond"/>
                <w:b/>
                <w:sz w:val="16"/>
                <w:szCs w:val="16"/>
              </w:rPr>
            </w:pPr>
          </w:p>
        </w:tc>
        <w:tc>
          <w:tcPr>
            <w:tcW w:w="1002" w:type="dxa"/>
          </w:tcPr>
          <w:p w14:paraId="25C4F465" w14:textId="77777777" w:rsidR="00974471" w:rsidRPr="002D0D42" w:rsidRDefault="00974471" w:rsidP="00805187">
            <w:pPr>
              <w:spacing w:after="0" w:line="240" w:lineRule="auto"/>
              <w:rPr>
                <w:rFonts w:ascii="Garamond" w:hAnsi="Garamond"/>
                <w:b/>
                <w:sz w:val="16"/>
                <w:szCs w:val="16"/>
              </w:rPr>
            </w:pPr>
          </w:p>
        </w:tc>
        <w:tc>
          <w:tcPr>
            <w:tcW w:w="1145" w:type="dxa"/>
          </w:tcPr>
          <w:p w14:paraId="0FE08D47" w14:textId="77777777" w:rsidR="00974471" w:rsidRPr="002D0D42" w:rsidRDefault="00974471" w:rsidP="00805187">
            <w:pPr>
              <w:spacing w:after="0" w:line="240" w:lineRule="auto"/>
              <w:rPr>
                <w:rFonts w:ascii="Garamond" w:hAnsi="Garamond"/>
                <w:b/>
                <w:sz w:val="16"/>
                <w:szCs w:val="16"/>
              </w:rPr>
            </w:pPr>
          </w:p>
        </w:tc>
        <w:tc>
          <w:tcPr>
            <w:tcW w:w="1009" w:type="dxa"/>
          </w:tcPr>
          <w:p w14:paraId="34989451" w14:textId="77777777" w:rsidR="00974471" w:rsidRPr="002D0D42" w:rsidRDefault="00974471" w:rsidP="00805187">
            <w:pPr>
              <w:spacing w:after="0" w:line="240" w:lineRule="auto"/>
              <w:rPr>
                <w:rFonts w:ascii="Garamond" w:hAnsi="Garamond"/>
                <w:b/>
                <w:sz w:val="16"/>
                <w:szCs w:val="16"/>
              </w:rPr>
            </w:pPr>
          </w:p>
        </w:tc>
        <w:tc>
          <w:tcPr>
            <w:tcW w:w="995" w:type="dxa"/>
          </w:tcPr>
          <w:p w14:paraId="5C7EB1C1" w14:textId="77777777" w:rsidR="00974471" w:rsidRPr="002D0D42" w:rsidRDefault="00974471" w:rsidP="00805187">
            <w:pPr>
              <w:spacing w:after="0" w:line="240" w:lineRule="auto"/>
              <w:rPr>
                <w:rFonts w:ascii="Garamond" w:hAnsi="Garamond"/>
                <w:b/>
                <w:sz w:val="16"/>
                <w:szCs w:val="16"/>
              </w:rPr>
            </w:pPr>
          </w:p>
        </w:tc>
        <w:tc>
          <w:tcPr>
            <w:tcW w:w="983" w:type="dxa"/>
            <w:shd w:val="clear" w:color="auto" w:fill="D9E2F3"/>
          </w:tcPr>
          <w:p w14:paraId="03761A26" w14:textId="77777777" w:rsidR="00974471" w:rsidRPr="002D0D42" w:rsidRDefault="00974471" w:rsidP="00805187">
            <w:pPr>
              <w:spacing w:after="0" w:line="240" w:lineRule="auto"/>
              <w:rPr>
                <w:rFonts w:ascii="Garamond" w:hAnsi="Garamond"/>
                <w:b/>
                <w:sz w:val="16"/>
                <w:szCs w:val="16"/>
              </w:rPr>
            </w:pPr>
          </w:p>
        </w:tc>
        <w:tc>
          <w:tcPr>
            <w:tcW w:w="982" w:type="dxa"/>
            <w:shd w:val="clear" w:color="auto" w:fill="D9E2F3"/>
          </w:tcPr>
          <w:p w14:paraId="64D5DFE5" w14:textId="77777777" w:rsidR="00974471" w:rsidRPr="002D0D42" w:rsidRDefault="00974471" w:rsidP="00805187">
            <w:pPr>
              <w:spacing w:after="0" w:line="240" w:lineRule="auto"/>
              <w:rPr>
                <w:rFonts w:ascii="Garamond" w:hAnsi="Garamond"/>
                <w:b/>
                <w:sz w:val="16"/>
                <w:szCs w:val="16"/>
              </w:rPr>
            </w:pPr>
          </w:p>
        </w:tc>
        <w:tc>
          <w:tcPr>
            <w:tcW w:w="1238" w:type="dxa"/>
          </w:tcPr>
          <w:p w14:paraId="7BFB47F4" w14:textId="77777777" w:rsidR="00974471" w:rsidRPr="002D0D42" w:rsidRDefault="00974471" w:rsidP="00805187">
            <w:pPr>
              <w:spacing w:after="0" w:line="240" w:lineRule="auto"/>
              <w:rPr>
                <w:rFonts w:ascii="Garamond" w:hAnsi="Garamond"/>
                <w:b/>
                <w:sz w:val="16"/>
                <w:szCs w:val="16"/>
              </w:rPr>
            </w:pPr>
          </w:p>
        </w:tc>
        <w:tc>
          <w:tcPr>
            <w:tcW w:w="985" w:type="dxa"/>
          </w:tcPr>
          <w:p w14:paraId="72044DD4" w14:textId="77777777" w:rsidR="00974471" w:rsidRPr="002D0D42" w:rsidRDefault="00974471" w:rsidP="00805187">
            <w:pPr>
              <w:spacing w:after="0" w:line="240" w:lineRule="auto"/>
              <w:rPr>
                <w:rFonts w:ascii="Garamond" w:hAnsi="Garamond"/>
                <w:b/>
                <w:sz w:val="16"/>
                <w:szCs w:val="16"/>
              </w:rPr>
            </w:pPr>
          </w:p>
        </w:tc>
      </w:tr>
      <w:tr w:rsidR="00974471" w:rsidRPr="002D0D42" w14:paraId="0F264A8F" w14:textId="77777777" w:rsidTr="00805187">
        <w:tc>
          <w:tcPr>
            <w:tcW w:w="1000" w:type="dxa"/>
          </w:tcPr>
          <w:p w14:paraId="43C7C7FD" w14:textId="77777777" w:rsidR="00974471" w:rsidRPr="002D0D42" w:rsidRDefault="00974471" w:rsidP="00805187">
            <w:pPr>
              <w:spacing w:after="0" w:line="240" w:lineRule="auto"/>
              <w:rPr>
                <w:rFonts w:ascii="Garamond" w:hAnsi="Garamond"/>
                <w:b/>
                <w:sz w:val="16"/>
                <w:szCs w:val="16"/>
              </w:rPr>
            </w:pPr>
          </w:p>
        </w:tc>
        <w:tc>
          <w:tcPr>
            <w:tcW w:w="970" w:type="dxa"/>
          </w:tcPr>
          <w:p w14:paraId="625010C5" w14:textId="77777777" w:rsidR="00974471" w:rsidRPr="002D0D42" w:rsidRDefault="00974471" w:rsidP="00805187">
            <w:pPr>
              <w:spacing w:after="0" w:line="240" w:lineRule="auto"/>
              <w:rPr>
                <w:rFonts w:ascii="Garamond" w:hAnsi="Garamond"/>
                <w:b/>
                <w:sz w:val="16"/>
                <w:szCs w:val="16"/>
              </w:rPr>
            </w:pPr>
          </w:p>
        </w:tc>
        <w:tc>
          <w:tcPr>
            <w:tcW w:w="988" w:type="dxa"/>
          </w:tcPr>
          <w:p w14:paraId="34A049EE" w14:textId="77777777" w:rsidR="00974471" w:rsidRPr="002D0D42" w:rsidRDefault="00974471" w:rsidP="00805187">
            <w:pPr>
              <w:spacing w:after="0" w:line="240" w:lineRule="auto"/>
              <w:rPr>
                <w:rFonts w:ascii="Garamond" w:hAnsi="Garamond"/>
                <w:b/>
                <w:sz w:val="16"/>
                <w:szCs w:val="16"/>
              </w:rPr>
            </w:pPr>
          </w:p>
        </w:tc>
        <w:tc>
          <w:tcPr>
            <w:tcW w:w="994" w:type="dxa"/>
          </w:tcPr>
          <w:p w14:paraId="04410CAD" w14:textId="77777777" w:rsidR="00974471" w:rsidRPr="002D0D42" w:rsidRDefault="00974471" w:rsidP="00805187">
            <w:pPr>
              <w:spacing w:after="0" w:line="240" w:lineRule="auto"/>
              <w:rPr>
                <w:rFonts w:ascii="Garamond" w:hAnsi="Garamond"/>
                <w:b/>
                <w:sz w:val="16"/>
                <w:szCs w:val="16"/>
              </w:rPr>
            </w:pPr>
          </w:p>
        </w:tc>
        <w:tc>
          <w:tcPr>
            <w:tcW w:w="958" w:type="dxa"/>
          </w:tcPr>
          <w:p w14:paraId="4E8FFAD3" w14:textId="77777777" w:rsidR="00974471" w:rsidRPr="002D0D42" w:rsidRDefault="00974471" w:rsidP="00805187">
            <w:pPr>
              <w:spacing w:after="0" w:line="240" w:lineRule="auto"/>
              <w:rPr>
                <w:rFonts w:ascii="Garamond" w:hAnsi="Garamond"/>
                <w:b/>
                <w:sz w:val="16"/>
                <w:szCs w:val="16"/>
              </w:rPr>
            </w:pPr>
          </w:p>
        </w:tc>
        <w:tc>
          <w:tcPr>
            <w:tcW w:w="971" w:type="dxa"/>
            <w:shd w:val="clear" w:color="auto" w:fill="D9E2F3"/>
          </w:tcPr>
          <w:p w14:paraId="0496506A" w14:textId="77777777" w:rsidR="00974471" w:rsidRPr="002D0D42" w:rsidRDefault="00974471" w:rsidP="00805187">
            <w:pPr>
              <w:spacing w:after="0" w:line="240" w:lineRule="auto"/>
              <w:rPr>
                <w:rFonts w:ascii="Garamond" w:hAnsi="Garamond"/>
                <w:b/>
                <w:sz w:val="16"/>
                <w:szCs w:val="16"/>
              </w:rPr>
            </w:pPr>
          </w:p>
        </w:tc>
        <w:tc>
          <w:tcPr>
            <w:tcW w:w="1002" w:type="dxa"/>
          </w:tcPr>
          <w:p w14:paraId="1597AB3B" w14:textId="77777777" w:rsidR="00974471" w:rsidRPr="002D0D42" w:rsidRDefault="00974471" w:rsidP="00805187">
            <w:pPr>
              <w:spacing w:after="0" w:line="240" w:lineRule="auto"/>
              <w:rPr>
                <w:rFonts w:ascii="Garamond" w:hAnsi="Garamond"/>
                <w:b/>
                <w:sz w:val="16"/>
                <w:szCs w:val="16"/>
              </w:rPr>
            </w:pPr>
          </w:p>
        </w:tc>
        <w:tc>
          <w:tcPr>
            <w:tcW w:w="1145" w:type="dxa"/>
          </w:tcPr>
          <w:p w14:paraId="7690BD2A" w14:textId="77777777" w:rsidR="00974471" w:rsidRPr="002D0D42" w:rsidRDefault="00974471" w:rsidP="00805187">
            <w:pPr>
              <w:spacing w:after="0" w:line="240" w:lineRule="auto"/>
              <w:rPr>
                <w:rFonts w:ascii="Garamond" w:hAnsi="Garamond"/>
                <w:b/>
                <w:sz w:val="16"/>
                <w:szCs w:val="16"/>
              </w:rPr>
            </w:pPr>
          </w:p>
        </w:tc>
        <w:tc>
          <w:tcPr>
            <w:tcW w:w="1009" w:type="dxa"/>
          </w:tcPr>
          <w:p w14:paraId="29B5E015" w14:textId="77777777" w:rsidR="00974471" w:rsidRPr="002D0D42" w:rsidRDefault="00974471" w:rsidP="00805187">
            <w:pPr>
              <w:spacing w:after="0" w:line="240" w:lineRule="auto"/>
              <w:rPr>
                <w:rFonts w:ascii="Garamond" w:hAnsi="Garamond"/>
                <w:b/>
                <w:sz w:val="16"/>
                <w:szCs w:val="16"/>
              </w:rPr>
            </w:pPr>
          </w:p>
        </w:tc>
        <w:tc>
          <w:tcPr>
            <w:tcW w:w="995" w:type="dxa"/>
          </w:tcPr>
          <w:p w14:paraId="416247CA" w14:textId="77777777" w:rsidR="00974471" w:rsidRPr="002D0D42" w:rsidRDefault="00974471" w:rsidP="00805187">
            <w:pPr>
              <w:spacing w:after="0" w:line="240" w:lineRule="auto"/>
              <w:rPr>
                <w:rFonts w:ascii="Garamond" w:hAnsi="Garamond"/>
                <w:b/>
                <w:sz w:val="16"/>
                <w:szCs w:val="16"/>
              </w:rPr>
            </w:pPr>
          </w:p>
        </w:tc>
        <w:tc>
          <w:tcPr>
            <w:tcW w:w="983" w:type="dxa"/>
            <w:shd w:val="clear" w:color="auto" w:fill="D9E2F3"/>
          </w:tcPr>
          <w:p w14:paraId="7268F921" w14:textId="77777777" w:rsidR="00974471" w:rsidRPr="002D0D42" w:rsidRDefault="00974471" w:rsidP="00805187">
            <w:pPr>
              <w:spacing w:after="0" w:line="240" w:lineRule="auto"/>
              <w:rPr>
                <w:rFonts w:ascii="Garamond" w:hAnsi="Garamond"/>
                <w:b/>
                <w:sz w:val="16"/>
                <w:szCs w:val="16"/>
              </w:rPr>
            </w:pPr>
          </w:p>
        </w:tc>
        <w:tc>
          <w:tcPr>
            <w:tcW w:w="982" w:type="dxa"/>
            <w:shd w:val="clear" w:color="auto" w:fill="D9E2F3"/>
          </w:tcPr>
          <w:p w14:paraId="402A64A5" w14:textId="77777777" w:rsidR="00974471" w:rsidRPr="002D0D42" w:rsidRDefault="00974471" w:rsidP="00805187">
            <w:pPr>
              <w:spacing w:after="0" w:line="240" w:lineRule="auto"/>
              <w:rPr>
                <w:rFonts w:ascii="Garamond" w:hAnsi="Garamond"/>
                <w:b/>
                <w:sz w:val="16"/>
                <w:szCs w:val="16"/>
              </w:rPr>
            </w:pPr>
          </w:p>
        </w:tc>
        <w:tc>
          <w:tcPr>
            <w:tcW w:w="1238" w:type="dxa"/>
          </w:tcPr>
          <w:p w14:paraId="3563D8F2" w14:textId="77777777" w:rsidR="00974471" w:rsidRPr="002D0D42" w:rsidRDefault="00974471" w:rsidP="00805187">
            <w:pPr>
              <w:spacing w:after="0" w:line="240" w:lineRule="auto"/>
              <w:rPr>
                <w:rFonts w:ascii="Garamond" w:hAnsi="Garamond"/>
                <w:b/>
                <w:sz w:val="16"/>
                <w:szCs w:val="16"/>
              </w:rPr>
            </w:pPr>
          </w:p>
        </w:tc>
        <w:tc>
          <w:tcPr>
            <w:tcW w:w="985" w:type="dxa"/>
          </w:tcPr>
          <w:p w14:paraId="52868EEF" w14:textId="77777777" w:rsidR="00974471" w:rsidRPr="002D0D42" w:rsidRDefault="00974471" w:rsidP="00805187">
            <w:pPr>
              <w:spacing w:after="0" w:line="240" w:lineRule="auto"/>
              <w:rPr>
                <w:rFonts w:ascii="Garamond" w:hAnsi="Garamond"/>
                <w:b/>
                <w:sz w:val="16"/>
                <w:szCs w:val="16"/>
              </w:rPr>
            </w:pPr>
          </w:p>
        </w:tc>
      </w:tr>
      <w:tr w:rsidR="00974471" w:rsidRPr="002D0D42" w14:paraId="181E7909" w14:textId="77777777" w:rsidTr="00805187">
        <w:tc>
          <w:tcPr>
            <w:tcW w:w="1000" w:type="dxa"/>
          </w:tcPr>
          <w:p w14:paraId="4B06FA5C" w14:textId="77777777" w:rsidR="00974471" w:rsidRPr="002D0D42" w:rsidRDefault="00974471" w:rsidP="00805187">
            <w:pPr>
              <w:spacing w:after="0" w:line="240" w:lineRule="auto"/>
              <w:rPr>
                <w:rFonts w:ascii="Garamond" w:hAnsi="Garamond"/>
                <w:b/>
                <w:sz w:val="16"/>
                <w:szCs w:val="16"/>
              </w:rPr>
            </w:pPr>
          </w:p>
        </w:tc>
        <w:tc>
          <w:tcPr>
            <w:tcW w:w="970" w:type="dxa"/>
          </w:tcPr>
          <w:p w14:paraId="65BF6DEA" w14:textId="77777777" w:rsidR="00974471" w:rsidRPr="002D0D42" w:rsidRDefault="00974471" w:rsidP="00805187">
            <w:pPr>
              <w:spacing w:after="0" w:line="240" w:lineRule="auto"/>
              <w:rPr>
                <w:rFonts w:ascii="Garamond" w:hAnsi="Garamond"/>
                <w:b/>
                <w:sz w:val="16"/>
                <w:szCs w:val="16"/>
              </w:rPr>
            </w:pPr>
          </w:p>
        </w:tc>
        <w:tc>
          <w:tcPr>
            <w:tcW w:w="988" w:type="dxa"/>
          </w:tcPr>
          <w:p w14:paraId="7BE8A9AF" w14:textId="77777777" w:rsidR="00974471" w:rsidRPr="002D0D42" w:rsidRDefault="00974471" w:rsidP="00805187">
            <w:pPr>
              <w:spacing w:after="0" w:line="240" w:lineRule="auto"/>
              <w:rPr>
                <w:rFonts w:ascii="Garamond" w:hAnsi="Garamond"/>
                <w:b/>
                <w:sz w:val="16"/>
                <w:szCs w:val="16"/>
              </w:rPr>
            </w:pPr>
          </w:p>
        </w:tc>
        <w:tc>
          <w:tcPr>
            <w:tcW w:w="994" w:type="dxa"/>
          </w:tcPr>
          <w:p w14:paraId="27C28C32" w14:textId="77777777" w:rsidR="00974471" w:rsidRPr="002D0D42" w:rsidRDefault="00974471" w:rsidP="00805187">
            <w:pPr>
              <w:spacing w:after="0" w:line="240" w:lineRule="auto"/>
              <w:rPr>
                <w:rFonts w:ascii="Garamond" w:hAnsi="Garamond"/>
                <w:b/>
                <w:sz w:val="16"/>
                <w:szCs w:val="16"/>
              </w:rPr>
            </w:pPr>
          </w:p>
        </w:tc>
        <w:tc>
          <w:tcPr>
            <w:tcW w:w="958" w:type="dxa"/>
          </w:tcPr>
          <w:p w14:paraId="6D892A1C" w14:textId="77777777" w:rsidR="00974471" w:rsidRPr="002D0D42" w:rsidRDefault="00974471" w:rsidP="00805187">
            <w:pPr>
              <w:spacing w:after="0" w:line="240" w:lineRule="auto"/>
              <w:rPr>
                <w:rFonts w:ascii="Garamond" w:hAnsi="Garamond"/>
                <w:b/>
                <w:sz w:val="16"/>
                <w:szCs w:val="16"/>
              </w:rPr>
            </w:pPr>
          </w:p>
        </w:tc>
        <w:tc>
          <w:tcPr>
            <w:tcW w:w="971" w:type="dxa"/>
            <w:shd w:val="clear" w:color="auto" w:fill="D9E2F3"/>
          </w:tcPr>
          <w:p w14:paraId="42216D1B" w14:textId="77777777" w:rsidR="00974471" w:rsidRPr="002D0D42" w:rsidRDefault="00974471" w:rsidP="00805187">
            <w:pPr>
              <w:spacing w:after="0" w:line="240" w:lineRule="auto"/>
              <w:rPr>
                <w:rFonts w:ascii="Garamond" w:hAnsi="Garamond"/>
                <w:b/>
                <w:sz w:val="16"/>
                <w:szCs w:val="16"/>
              </w:rPr>
            </w:pPr>
          </w:p>
        </w:tc>
        <w:tc>
          <w:tcPr>
            <w:tcW w:w="1002" w:type="dxa"/>
          </w:tcPr>
          <w:p w14:paraId="1763853E" w14:textId="77777777" w:rsidR="00974471" w:rsidRPr="002D0D42" w:rsidRDefault="00974471" w:rsidP="00805187">
            <w:pPr>
              <w:spacing w:after="0" w:line="240" w:lineRule="auto"/>
              <w:rPr>
                <w:rFonts w:ascii="Garamond" w:hAnsi="Garamond"/>
                <w:b/>
                <w:sz w:val="16"/>
                <w:szCs w:val="16"/>
              </w:rPr>
            </w:pPr>
          </w:p>
        </w:tc>
        <w:tc>
          <w:tcPr>
            <w:tcW w:w="1145" w:type="dxa"/>
          </w:tcPr>
          <w:p w14:paraId="5FFB6C98" w14:textId="77777777" w:rsidR="00974471" w:rsidRPr="002D0D42" w:rsidRDefault="00974471" w:rsidP="00805187">
            <w:pPr>
              <w:spacing w:after="0" w:line="240" w:lineRule="auto"/>
              <w:rPr>
                <w:rFonts w:ascii="Garamond" w:hAnsi="Garamond"/>
                <w:b/>
                <w:sz w:val="16"/>
                <w:szCs w:val="16"/>
              </w:rPr>
            </w:pPr>
          </w:p>
        </w:tc>
        <w:tc>
          <w:tcPr>
            <w:tcW w:w="1009" w:type="dxa"/>
          </w:tcPr>
          <w:p w14:paraId="4B81F196" w14:textId="77777777" w:rsidR="00974471" w:rsidRPr="002D0D42" w:rsidRDefault="00974471" w:rsidP="00805187">
            <w:pPr>
              <w:spacing w:after="0" w:line="240" w:lineRule="auto"/>
              <w:rPr>
                <w:rFonts w:ascii="Garamond" w:hAnsi="Garamond"/>
                <w:b/>
                <w:sz w:val="16"/>
                <w:szCs w:val="16"/>
              </w:rPr>
            </w:pPr>
          </w:p>
        </w:tc>
        <w:tc>
          <w:tcPr>
            <w:tcW w:w="995" w:type="dxa"/>
          </w:tcPr>
          <w:p w14:paraId="531DF6AF" w14:textId="77777777" w:rsidR="00974471" w:rsidRPr="002D0D42" w:rsidRDefault="00974471" w:rsidP="00805187">
            <w:pPr>
              <w:spacing w:after="0" w:line="240" w:lineRule="auto"/>
              <w:rPr>
                <w:rFonts w:ascii="Garamond" w:hAnsi="Garamond"/>
                <w:b/>
                <w:sz w:val="16"/>
                <w:szCs w:val="16"/>
              </w:rPr>
            </w:pPr>
          </w:p>
        </w:tc>
        <w:tc>
          <w:tcPr>
            <w:tcW w:w="983" w:type="dxa"/>
            <w:shd w:val="clear" w:color="auto" w:fill="D9E2F3"/>
          </w:tcPr>
          <w:p w14:paraId="3F8D86B1" w14:textId="77777777" w:rsidR="00974471" w:rsidRPr="002D0D42" w:rsidRDefault="00974471" w:rsidP="00805187">
            <w:pPr>
              <w:spacing w:after="0" w:line="240" w:lineRule="auto"/>
              <w:rPr>
                <w:rFonts w:ascii="Garamond" w:hAnsi="Garamond"/>
                <w:b/>
                <w:sz w:val="16"/>
                <w:szCs w:val="16"/>
              </w:rPr>
            </w:pPr>
          </w:p>
        </w:tc>
        <w:tc>
          <w:tcPr>
            <w:tcW w:w="982" w:type="dxa"/>
            <w:shd w:val="clear" w:color="auto" w:fill="D9E2F3"/>
          </w:tcPr>
          <w:p w14:paraId="33751C74" w14:textId="77777777" w:rsidR="00974471" w:rsidRPr="002D0D42" w:rsidRDefault="00974471" w:rsidP="00805187">
            <w:pPr>
              <w:spacing w:after="0" w:line="240" w:lineRule="auto"/>
              <w:rPr>
                <w:rFonts w:ascii="Garamond" w:hAnsi="Garamond"/>
                <w:b/>
                <w:sz w:val="16"/>
                <w:szCs w:val="16"/>
              </w:rPr>
            </w:pPr>
          </w:p>
        </w:tc>
        <w:tc>
          <w:tcPr>
            <w:tcW w:w="1238" w:type="dxa"/>
          </w:tcPr>
          <w:p w14:paraId="2ED1540D" w14:textId="77777777" w:rsidR="00974471" w:rsidRPr="002D0D42" w:rsidRDefault="00974471" w:rsidP="00805187">
            <w:pPr>
              <w:spacing w:after="0" w:line="240" w:lineRule="auto"/>
              <w:rPr>
                <w:rFonts w:ascii="Garamond" w:hAnsi="Garamond"/>
                <w:b/>
                <w:sz w:val="16"/>
                <w:szCs w:val="16"/>
              </w:rPr>
            </w:pPr>
          </w:p>
        </w:tc>
        <w:tc>
          <w:tcPr>
            <w:tcW w:w="985" w:type="dxa"/>
          </w:tcPr>
          <w:p w14:paraId="2F923C42" w14:textId="77777777" w:rsidR="00974471" w:rsidRPr="002D0D42" w:rsidRDefault="00974471" w:rsidP="00805187">
            <w:pPr>
              <w:spacing w:after="0" w:line="240" w:lineRule="auto"/>
              <w:rPr>
                <w:rFonts w:ascii="Garamond" w:hAnsi="Garamond"/>
                <w:b/>
                <w:sz w:val="16"/>
                <w:szCs w:val="16"/>
              </w:rPr>
            </w:pPr>
          </w:p>
        </w:tc>
      </w:tr>
      <w:tr w:rsidR="00974471" w:rsidRPr="002D0D42" w14:paraId="6E7FF2D6" w14:textId="77777777" w:rsidTr="00805187">
        <w:tc>
          <w:tcPr>
            <w:tcW w:w="1000" w:type="dxa"/>
          </w:tcPr>
          <w:p w14:paraId="64160591" w14:textId="77777777" w:rsidR="00974471" w:rsidRPr="002D0D42" w:rsidRDefault="00974471" w:rsidP="00805187">
            <w:pPr>
              <w:spacing w:after="0" w:line="240" w:lineRule="auto"/>
              <w:rPr>
                <w:rFonts w:ascii="Garamond" w:hAnsi="Garamond"/>
                <w:b/>
                <w:sz w:val="16"/>
                <w:szCs w:val="16"/>
              </w:rPr>
            </w:pPr>
          </w:p>
        </w:tc>
        <w:tc>
          <w:tcPr>
            <w:tcW w:w="970" w:type="dxa"/>
          </w:tcPr>
          <w:p w14:paraId="3BE06777" w14:textId="77777777" w:rsidR="00974471" w:rsidRPr="002D0D42" w:rsidRDefault="00974471" w:rsidP="00805187">
            <w:pPr>
              <w:spacing w:after="0" w:line="240" w:lineRule="auto"/>
              <w:rPr>
                <w:rFonts w:ascii="Garamond" w:hAnsi="Garamond"/>
                <w:b/>
                <w:sz w:val="16"/>
                <w:szCs w:val="16"/>
              </w:rPr>
            </w:pPr>
          </w:p>
        </w:tc>
        <w:tc>
          <w:tcPr>
            <w:tcW w:w="988" w:type="dxa"/>
          </w:tcPr>
          <w:p w14:paraId="2AEE0744" w14:textId="77777777" w:rsidR="00974471" w:rsidRPr="002D0D42" w:rsidRDefault="00974471" w:rsidP="00805187">
            <w:pPr>
              <w:spacing w:after="0" w:line="240" w:lineRule="auto"/>
              <w:rPr>
                <w:rFonts w:ascii="Garamond" w:hAnsi="Garamond"/>
                <w:b/>
                <w:sz w:val="16"/>
                <w:szCs w:val="16"/>
              </w:rPr>
            </w:pPr>
          </w:p>
        </w:tc>
        <w:tc>
          <w:tcPr>
            <w:tcW w:w="994" w:type="dxa"/>
          </w:tcPr>
          <w:p w14:paraId="089976AD" w14:textId="77777777" w:rsidR="00974471" w:rsidRPr="002D0D42" w:rsidRDefault="00974471" w:rsidP="00805187">
            <w:pPr>
              <w:spacing w:after="0" w:line="240" w:lineRule="auto"/>
              <w:rPr>
                <w:rFonts w:ascii="Garamond" w:hAnsi="Garamond"/>
                <w:b/>
                <w:sz w:val="16"/>
                <w:szCs w:val="16"/>
              </w:rPr>
            </w:pPr>
          </w:p>
        </w:tc>
        <w:tc>
          <w:tcPr>
            <w:tcW w:w="958" w:type="dxa"/>
          </w:tcPr>
          <w:p w14:paraId="026A7C74" w14:textId="77777777" w:rsidR="00974471" w:rsidRPr="002D0D42" w:rsidRDefault="00974471" w:rsidP="00805187">
            <w:pPr>
              <w:spacing w:after="0" w:line="240" w:lineRule="auto"/>
              <w:rPr>
                <w:rFonts w:ascii="Garamond" w:hAnsi="Garamond"/>
                <w:b/>
                <w:sz w:val="16"/>
                <w:szCs w:val="16"/>
              </w:rPr>
            </w:pPr>
          </w:p>
        </w:tc>
        <w:tc>
          <w:tcPr>
            <w:tcW w:w="971" w:type="dxa"/>
            <w:shd w:val="clear" w:color="auto" w:fill="D9E2F3"/>
          </w:tcPr>
          <w:p w14:paraId="4A352B0F" w14:textId="77777777" w:rsidR="00974471" w:rsidRPr="002D0D42" w:rsidRDefault="00974471" w:rsidP="00805187">
            <w:pPr>
              <w:spacing w:after="0" w:line="240" w:lineRule="auto"/>
              <w:rPr>
                <w:rFonts w:ascii="Garamond" w:hAnsi="Garamond"/>
                <w:b/>
                <w:sz w:val="16"/>
                <w:szCs w:val="16"/>
              </w:rPr>
            </w:pPr>
          </w:p>
        </w:tc>
        <w:tc>
          <w:tcPr>
            <w:tcW w:w="1002" w:type="dxa"/>
          </w:tcPr>
          <w:p w14:paraId="74C1ABC6" w14:textId="77777777" w:rsidR="00974471" w:rsidRPr="002D0D42" w:rsidRDefault="00974471" w:rsidP="00805187">
            <w:pPr>
              <w:spacing w:after="0" w:line="240" w:lineRule="auto"/>
              <w:rPr>
                <w:rFonts w:ascii="Garamond" w:hAnsi="Garamond"/>
                <w:b/>
                <w:sz w:val="16"/>
                <w:szCs w:val="16"/>
              </w:rPr>
            </w:pPr>
          </w:p>
        </w:tc>
        <w:tc>
          <w:tcPr>
            <w:tcW w:w="1145" w:type="dxa"/>
          </w:tcPr>
          <w:p w14:paraId="44E7CD28" w14:textId="77777777" w:rsidR="00974471" w:rsidRPr="002D0D42" w:rsidRDefault="00974471" w:rsidP="00805187">
            <w:pPr>
              <w:spacing w:after="0" w:line="240" w:lineRule="auto"/>
              <w:rPr>
                <w:rFonts w:ascii="Garamond" w:hAnsi="Garamond"/>
                <w:b/>
                <w:sz w:val="16"/>
                <w:szCs w:val="16"/>
              </w:rPr>
            </w:pPr>
          </w:p>
        </w:tc>
        <w:tc>
          <w:tcPr>
            <w:tcW w:w="1009" w:type="dxa"/>
          </w:tcPr>
          <w:p w14:paraId="0BB645AF" w14:textId="77777777" w:rsidR="00974471" w:rsidRPr="002D0D42" w:rsidRDefault="00974471" w:rsidP="00805187">
            <w:pPr>
              <w:spacing w:after="0" w:line="240" w:lineRule="auto"/>
              <w:rPr>
                <w:rFonts w:ascii="Garamond" w:hAnsi="Garamond"/>
                <w:b/>
                <w:sz w:val="16"/>
                <w:szCs w:val="16"/>
              </w:rPr>
            </w:pPr>
          </w:p>
        </w:tc>
        <w:tc>
          <w:tcPr>
            <w:tcW w:w="995" w:type="dxa"/>
          </w:tcPr>
          <w:p w14:paraId="6A9C0F5B" w14:textId="77777777" w:rsidR="00974471" w:rsidRPr="002D0D42" w:rsidRDefault="00974471" w:rsidP="00805187">
            <w:pPr>
              <w:spacing w:after="0" w:line="240" w:lineRule="auto"/>
              <w:rPr>
                <w:rFonts w:ascii="Garamond" w:hAnsi="Garamond"/>
                <w:b/>
                <w:sz w:val="16"/>
                <w:szCs w:val="16"/>
              </w:rPr>
            </w:pPr>
          </w:p>
        </w:tc>
        <w:tc>
          <w:tcPr>
            <w:tcW w:w="983" w:type="dxa"/>
            <w:shd w:val="clear" w:color="auto" w:fill="D9E2F3"/>
          </w:tcPr>
          <w:p w14:paraId="00060C86" w14:textId="77777777" w:rsidR="00974471" w:rsidRPr="002D0D42" w:rsidRDefault="00974471" w:rsidP="00805187">
            <w:pPr>
              <w:spacing w:after="0" w:line="240" w:lineRule="auto"/>
              <w:rPr>
                <w:rFonts w:ascii="Garamond" w:hAnsi="Garamond"/>
                <w:b/>
                <w:sz w:val="16"/>
                <w:szCs w:val="16"/>
              </w:rPr>
            </w:pPr>
          </w:p>
        </w:tc>
        <w:tc>
          <w:tcPr>
            <w:tcW w:w="982" w:type="dxa"/>
            <w:shd w:val="clear" w:color="auto" w:fill="D9E2F3"/>
          </w:tcPr>
          <w:p w14:paraId="031B2AD4" w14:textId="77777777" w:rsidR="00974471" w:rsidRPr="002D0D42" w:rsidRDefault="00974471" w:rsidP="00805187">
            <w:pPr>
              <w:spacing w:after="0" w:line="240" w:lineRule="auto"/>
              <w:rPr>
                <w:rFonts w:ascii="Garamond" w:hAnsi="Garamond"/>
                <w:b/>
                <w:sz w:val="16"/>
                <w:szCs w:val="16"/>
              </w:rPr>
            </w:pPr>
          </w:p>
        </w:tc>
        <w:tc>
          <w:tcPr>
            <w:tcW w:w="1238" w:type="dxa"/>
          </w:tcPr>
          <w:p w14:paraId="4446B8B2" w14:textId="77777777" w:rsidR="00974471" w:rsidRPr="002D0D42" w:rsidRDefault="00974471" w:rsidP="00805187">
            <w:pPr>
              <w:spacing w:after="0" w:line="240" w:lineRule="auto"/>
              <w:rPr>
                <w:rFonts w:ascii="Garamond" w:hAnsi="Garamond"/>
                <w:b/>
                <w:sz w:val="16"/>
                <w:szCs w:val="16"/>
              </w:rPr>
            </w:pPr>
          </w:p>
        </w:tc>
        <w:tc>
          <w:tcPr>
            <w:tcW w:w="985" w:type="dxa"/>
          </w:tcPr>
          <w:p w14:paraId="68285634" w14:textId="77777777" w:rsidR="00974471" w:rsidRPr="002D0D42" w:rsidRDefault="00974471" w:rsidP="00805187">
            <w:pPr>
              <w:spacing w:after="0" w:line="240" w:lineRule="auto"/>
              <w:rPr>
                <w:rFonts w:ascii="Garamond" w:hAnsi="Garamond"/>
                <w:b/>
                <w:sz w:val="16"/>
                <w:szCs w:val="16"/>
              </w:rPr>
            </w:pPr>
          </w:p>
        </w:tc>
      </w:tr>
      <w:tr w:rsidR="00974471" w:rsidRPr="002D0D42" w14:paraId="2B0D490C" w14:textId="77777777" w:rsidTr="00805187">
        <w:tc>
          <w:tcPr>
            <w:tcW w:w="1000" w:type="dxa"/>
          </w:tcPr>
          <w:p w14:paraId="3D93F5CD" w14:textId="77777777" w:rsidR="00974471" w:rsidRPr="002D0D42" w:rsidRDefault="00974471" w:rsidP="00805187">
            <w:pPr>
              <w:spacing w:after="0" w:line="240" w:lineRule="auto"/>
              <w:rPr>
                <w:rFonts w:ascii="Garamond" w:hAnsi="Garamond"/>
                <w:b/>
                <w:sz w:val="16"/>
                <w:szCs w:val="16"/>
              </w:rPr>
            </w:pPr>
          </w:p>
        </w:tc>
        <w:tc>
          <w:tcPr>
            <w:tcW w:w="970" w:type="dxa"/>
          </w:tcPr>
          <w:p w14:paraId="70498F43" w14:textId="77777777" w:rsidR="00974471" w:rsidRPr="002D0D42" w:rsidRDefault="00974471" w:rsidP="00805187">
            <w:pPr>
              <w:spacing w:after="0" w:line="240" w:lineRule="auto"/>
              <w:rPr>
                <w:rFonts w:ascii="Garamond" w:hAnsi="Garamond"/>
                <w:b/>
                <w:sz w:val="16"/>
                <w:szCs w:val="16"/>
              </w:rPr>
            </w:pPr>
          </w:p>
        </w:tc>
        <w:tc>
          <w:tcPr>
            <w:tcW w:w="988" w:type="dxa"/>
          </w:tcPr>
          <w:p w14:paraId="5109FCB8" w14:textId="77777777" w:rsidR="00974471" w:rsidRPr="002D0D42" w:rsidRDefault="00974471" w:rsidP="00805187">
            <w:pPr>
              <w:spacing w:after="0" w:line="240" w:lineRule="auto"/>
              <w:rPr>
                <w:rFonts w:ascii="Garamond" w:hAnsi="Garamond"/>
                <w:b/>
                <w:sz w:val="16"/>
                <w:szCs w:val="16"/>
              </w:rPr>
            </w:pPr>
          </w:p>
        </w:tc>
        <w:tc>
          <w:tcPr>
            <w:tcW w:w="994" w:type="dxa"/>
          </w:tcPr>
          <w:p w14:paraId="0730F098" w14:textId="77777777" w:rsidR="00974471" w:rsidRPr="002D0D42" w:rsidRDefault="00974471" w:rsidP="00805187">
            <w:pPr>
              <w:spacing w:after="0" w:line="240" w:lineRule="auto"/>
              <w:rPr>
                <w:rFonts w:ascii="Garamond" w:hAnsi="Garamond"/>
                <w:b/>
                <w:sz w:val="16"/>
                <w:szCs w:val="16"/>
              </w:rPr>
            </w:pPr>
          </w:p>
        </w:tc>
        <w:tc>
          <w:tcPr>
            <w:tcW w:w="958" w:type="dxa"/>
          </w:tcPr>
          <w:p w14:paraId="7B8AB136" w14:textId="77777777" w:rsidR="00974471" w:rsidRPr="002D0D42" w:rsidRDefault="00974471" w:rsidP="00805187">
            <w:pPr>
              <w:spacing w:after="0" w:line="240" w:lineRule="auto"/>
              <w:rPr>
                <w:rFonts w:ascii="Garamond" w:hAnsi="Garamond"/>
                <w:b/>
                <w:sz w:val="16"/>
                <w:szCs w:val="16"/>
              </w:rPr>
            </w:pPr>
          </w:p>
        </w:tc>
        <w:tc>
          <w:tcPr>
            <w:tcW w:w="971" w:type="dxa"/>
            <w:shd w:val="clear" w:color="auto" w:fill="D9E2F3"/>
          </w:tcPr>
          <w:p w14:paraId="12BD5516" w14:textId="77777777" w:rsidR="00974471" w:rsidRPr="002D0D42" w:rsidRDefault="00974471" w:rsidP="00805187">
            <w:pPr>
              <w:spacing w:after="0" w:line="240" w:lineRule="auto"/>
              <w:rPr>
                <w:rFonts w:ascii="Garamond" w:hAnsi="Garamond"/>
                <w:b/>
                <w:sz w:val="16"/>
                <w:szCs w:val="16"/>
              </w:rPr>
            </w:pPr>
          </w:p>
        </w:tc>
        <w:tc>
          <w:tcPr>
            <w:tcW w:w="1002" w:type="dxa"/>
          </w:tcPr>
          <w:p w14:paraId="0475F933" w14:textId="77777777" w:rsidR="00974471" w:rsidRPr="002D0D42" w:rsidRDefault="00974471" w:rsidP="00805187">
            <w:pPr>
              <w:spacing w:after="0" w:line="240" w:lineRule="auto"/>
              <w:rPr>
                <w:rFonts w:ascii="Garamond" w:hAnsi="Garamond"/>
                <w:b/>
                <w:sz w:val="16"/>
                <w:szCs w:val="16"/>
              </w:rPr>
            </w:pPr>
          </w:p>
        </w:tc>
        <w:tc>
          <w:tcPr>
            <w:tcW w:w="1145" w:type="dxa"/>
          </w:tcPr>
          <w:p w14:paraId="3CE5C297" w14:textId="77777777" w:rsidR="00974471" w:rsidRPr="002D0D42" w:rsidRDefault="00974471" w:rsidP="00805187">
            <w:pPr>
              <w:spacing w:after="0" w:line="240" w:lineRule="auto"/>
              <w:rPr>
                <w:rFonts w:ascii="Garamond" w:hAnsi="Garamond"/>
                <w:b/>
                <w:sz w:val="16"/>
                <w:szCs w:val="16"/>
              </w:rPr>
            </w:pPr>
          </w:p>
        </w:tc>
        <w:tc>
          <w:tcPr>
            <w:tcW w:w="1009" w:type="dxa"/>
          </w:tcPr>
          <w:p w14:paraId="5566E303" w14:textId="77777777" w:rsidR="00974471" w:rsidRPr="002D0D42" w:rsidRDefault="00974471" w:rsidP="00805187">
            <w:pPr>
              <w:spacing w:after="0" w:line="240" w:lineRule="auto"/>
              <w:rPr>
                <w:rFonts w:ascii="Garamond" w:hAnsi="Garamond"/>
                <w:b/>
                <w:sz w:val="16"/>
                <w:szCs w:val="16"/>
              </w:rPr>
            </w:pPr>
          </w:p>
        </w:tc>
        <w:tc>
          <w:tcPr>
            <w:tcW w:w="995" w:type="dxa"/>
          </w:tcPr>
          <w:p w14:paraId="671FC0DB" w14:textId="77777777" w:rsidR="00974471" w:rsidRPr="002D0D42" w:rsidRDefault="00974471" w:rsidP="00805187">
            <w:pPr>
              <w:spacing w:after="0" w:line="240" w:lineRule="auto"/>
              <w:rPr>
                <w:rFonts w:ascii="Garamond" w:hAnsi="Garamond"/>
                <w:b/>
                <w:sz w:val="16"/>
                <w:szCs w:val="16"/>
              </w:rPr>
            </w:pPr>
          </w:p>
        </w:tc>
        <w:tc>
          <w:tcPr>
            <w:tcW w:w="983" w:type="dxa"/>
            <w:shd w:val="clear" w:color="auto" w:fill="D9E2F3"/>
          </w:tcPr>
          <w:p w14:paraId="4836786F" w14:textId="77777777" w:rsidR="00974471" w:rsidRPr="002D0D42" w:rsidRDefault="00974471" w:rsidP="00805187">
            <w:pPr>
              <w:spacing w:after="0" w:line="240" w:lineRule="auto"/>
              <w:rPr>
                <w:rFonts w:ascii="Garamond" w:hAnsi="Garamond"/>
                <w:b/>
                <w:sz w:val="16"/>
                <w:szCs w:val="16"/>
              </w:rPr>
            </w:pPr>
          </w:p>
        </w:tc>
        <w:tc>
          <w:tcPr>
            <w:tcW w:w="982" w:type="dxa"/>
            <w:shd w:val="clear" w:color="auto" w:fill="D9E2F3"/>
          </w:tcPr>
          <w:p w14:paraId="6CB72339" w14:textId="77777777" w:rsidR="00974471" w:rsidRPr="002D0D42" w:rsidRDefault="00974471" w:rsidP="00805187">
            <w:pPr>
              <w:spacing w:after="0" w:line="240" w:lineRule="auto"/>
              <w:rPr>
                <w:rFonts w:ascii="Garamond" w:hAnsi="Garamond"/>
                <w:b/>
                <w:sz w:val="16"/>
                <w:szCs w:val="16"/>
              </w:rPr>
            </w:pPr>
          </w:p>
        </w:tc>
        <w:tc>
          <w:tcPr>
            <w:tcW w:w="1238" w:type="dxa"/>
          </w:tcPr>
          <w:p w14:paraId="48CF26EF" w14:textId="77777777" w:rsidR="00974471" w:rsidRPr="002D0D42" w:rsidRDefault="00974471" w:rsidP="00805187">
            <w:pPr>
              <w:spacing w:after="0" w:line="240" w:lineRule="auto"/>
              <w:rPr>
                <w:rFonts w:ascii="Garamond" w:hAnsi="Garamond"/>
                <w:b/>
                <w:sz w:val="16"/>
                <w:szCs w:val="16"/>
              </w:rPr>
            </w:pPr>
          </w:p>
        </w:tc>
        <w:tc>
          <w:tcPr>
            <w:tcW w:w="985" w:type="dxa"/>
          </w:tcPr>
          <w:p w14:paraId="4E1587F3" w14:textId="77777777" w:rsidR="00974471" w:rsidRPr="002D0D42" w:rsidRDefault="00974471" w:rsidP="00805187">
            <w:pPr>
              <w:spacing w:after="0" w:line="240" w:lineRule="auto"/>
              <w:rPr>
                <w:rFonts w:ascii="Garamond" w:hAnsi="Garamond"/>
                <w:b/>
                <w:sz w:val="16"/>
                <w:szCs w:val="16"/>
              </w:rPr>
            </w:pPr>
          </w:p>
        </w:tc>
      </w:tr>
      <w:tr w:rsidR="00974471" w:rsidRPr="002D0D42" w14:paraId="7688B862" w14:textId="77777777" w:rsidTr="00805187">
        <w:tc>
          <w:tcPr>
            <w:tcW w:w="1000" w:type="dxa"/>
          </w:tcPr>
          <w:p w14:paraId="37B82E0C" w14:textId="77777777" w:rsidR="00974471" w:rsidRPr="002D0D42" w:rsidRDefault="00974471" w:rsidP="00805187">
            <w:pPr>
              <w:spacing w:after="0" w:line="240" w:lineRule="auto"/>
              <w:rPr>
                <w:rFonts w:ascii="Garamond" w:hAnsi="Garamond"/>
                <w:b/>
                <w:sz w:val="16"/>
                <w:szCs w:val="16"/>
              </w:rPr>
            </w:pPr>
          </w:p>
        </w:tc>
        <w:tc>
          <w:tcPr>
            <w:tcW w:w="970" w:type="dxa"/>
          </w:tcPr>
          <w:p w14:paraId="2FCB5049" w14:textId="77777777" w:rsidR="00974471" w:rsidRPr="002D0D42" w:rsidRDefault="00974471" w:rsidP="00805187">
            <w:pPr>
              <w:spacing w:after="0" w:line="240" w:lineRule="auto"/>
              <w:rPr>
                <w:rFonts w:ascii="Garamond" w:hAnsi="Garamond"/>
                <w:b/>
                <w:sz w:val="16"/>
                <w:szCs w:val="16"/>
              </w:rPr>
            </w:pPr>
          </w:p>
        </w:tc>
        <w:tc>
          <w:tcPr>
            <w:tcW w:w="988" w:type="dxa"/>
          </w:tcPr>
          <w:p w14:paraId="25D3D6C4" w14:textId="77777777" w:rsidR="00974471" w:rsidRPr="002D0D42" w:rsidRDefault="00974471" w:rsidP="00805187">
            <w:pPr>
              <w:spacing w:after="0" w:line="240" w:lineRule="auto"/>
              <w:rPr>
                <w:rFonts w:ascii="Garamond" w:hAnsi="Garamond"/>
                <w:b/>
                <w:sz w:val="16"/>
                <w:szCs w:val="16"/>
              </w:rPr>
            </w:pPr>
          </w:p>
        </w:tc>
        <w:tc>
          <w:tcPr>
            <w:tcW w:w="994" w:type="dxa"/>
          </w:tcPr>
          <w:p w14:paraId="4AE2D34D" w14:textId="77777777" w:rsidR="00974471" w:rsidRPr="002D0D42" w:rsidRDefault="00974471" w:rsidP="00805187">
            <w:pPr>
              <w:spacing w:after="0" w:line="240" w:lineRule="auto"/>
              <w:rPr>
                <w:rFonts w:ascii="Garamond" w:hAnsi="Garamond"/>
                <w:b/>
                <w:sz w:val="16"/>
                <w:szCs w:val="16"/>
              </w:rPr>
            </w:pPr>
          </w:p>
        </w:tc>
        <w:tc>
          <w:tcPr>
            <w:tcW w:w="958" w:type="dxa"/>
          </w:tcPr>
          <w:p w14:paraId="7AD1105A" w14:textId="77777777" w:rsidR="00974471" w:rsidRPr="002D0D42" w:rsidRDefault="00974471" w:rsidP="00805187">
            <w:pPr>
              <w:spacing w:after="0" w:line="240" w:lineRule="auto"/>
              <w:rPr>
                <w:rFonts w:ascii="Garamond" w:hAnsi="Garamond"/>
                <w:b/>
                <w:sz w:val="16"/>
                <w:szCs w:val="16"/>
              </w:rPr>
            </w:pPr>
          </w:p>
        </w:tc>
        <w:tc>
          <w:tcPr>
            <w:tcW w:w="971" w:type="dxa"/>
            <w:shd w:val="clear" w:color="auto" w:fill="D9E2F3"/>
          </w:tcPr>
          <w:p w14:paraId="416D55AA" w14:textId="77777777" w:rsidR="00974471" w:rsidRPr="002D0D42" w:rsidRDefault="00974471" w:rsidP="00805187">
            <w:pPr>
              <w:spacing w:after="0" w:line="240" w:lineRule="auto"/>
              <w:rPr>
                <w:rFonts w:ascii="Garamond" w:hAnsi="Garamond"/>
                <w:b/>
                <w:sz w:val="16"/>
                <w:szCs w:val="16"/>
              </w:rPr>
            </w:pPr>
          </w:p>
        </w:tc>
        <w:tc>
          <w:tcPr>
            <w:tcW w:w="1002" w:type="dxa"/>
          </w:tcPr>
          <w:p w14:paraId="1A7C3619" w14:textId="77777777" w:rsidR="00974471" w:rsidRPr="002D0D42" w:rsidRDefault="00974471" w:rsidP="00805187">
            <w:pPr>
              <w:spacing w:after="0" w:line="240" w:lineRule="auto"/>
              <w:rPr>
                <w:rFonts w:ascii="Garamond" w:hAnsi="Garamond"/>
                <w:b/>
                <w:sz w:val="16"/>
                <w:szCs w:val="16"/>
              </w:rPr>
            </w:pPr>
          </w:p>
        </w:tc>
        <w:tc>
          <w:tcPr>
            <w:tcW w:w="1145" w:type="dxa"/>
          </w:tcPr>
          <w:p w14:paraId="2A3420AB" w14:textId="77777777" w:rsidR="00974471" w:rsidRPr="002D0D42" w:rsidRDefault="00974471" w:rsidP="00805187">
            <w:pPr>
              <w:spacing w:after="0" w:line="240" w:lineRule="auto"/>
              <w:rPr>
                <w:rFonts w:ascii="Garamond" w:hAnsi="Garamond"/>
                <w:b/>
                <w:sz w:val="16"/>
                <w:szCs w:val="16"/>
              </w:rPr>
            </w:pPr>
          </w:p>
        </w:tc>
        <w:tc>
          <w:tcPr>
            <w:tcW w:w="1009" w:type="dxa"/>
          </w:tcPr>
          <w:p w14:paraId="2CD613D1" w14:textId="77777777" w:rsidR="00974471" w:rsidRPr="002D0D42" w:rsidRDefault="00974471" w:rsidP="00805187">
            <w:pPr>
              <w:spacing w:after="0" w:line="240" w:lineRule="auto"/>
              <w:rPr>
                <w:rFonts w:ascii="Garamond" w:hAnsi="Garamond"/>
                <w:b/>
                <w:sz w:val="16"/>
                <w:szCs w:val="16"/>
              </w:rPr>
            </w:pPr>
          </w:p>
        </w:tc>
        <w:tc>
          <w:tcPr>
            <w:tcW w:w="995" w:type="dxa"/>
          </w:tcPr>
          <w:p w14:paraId="2BC30EA5" w14:textId="77777777" w:rsidR="00974471" w:rsidRPr="002D0D42" w:rsidRDefault="00974471" w:rsidP="00805187">
            <w:pPr>
              <w:spacing w:after="0" w:line="240" w:lineRule="auto"/>
              <w:rPr>
                <w:rFonts w:ascii="Garamond" w:hAnsi="Garamond"/>
                <w:b/>
                <w:sz w:val="16"/>
                <w:szCs w:val="16"/>
              </w:rPr>
            </w:pPr>
          </w:p>
        </w:tc>
        <w:tc>
          <w:tcPr>
            <w:tcW w:w="983" w:type="dxa"/>
            <w:shd w:val="clear" w:color="auto" w:fill="D9E2F3"/>
          </w:tcPr>
          <w:p w14:paraId="7515A1FC" w14:textId="77777777" w:rsidR="00974471" w:rsidRPr="002D0D42" w:rsidRDefault="00974471" w:rsidP="00805187">
            <w:pPr>
              <w:spacing w:after="0" w:line="240" w:lineRule="auto"/>
              <w:rPr>
                <w:rFonts w:ascii="Garamond" w:hAnsi="Garamond"/>
                <w:b/>
                <w:sz w:val="16"/>
                <w:szCs w:val="16"/>
              </w:rPr>
            </w:pPr>
          </w:p>
        </w:tc>
        <w:tc>
          <w:tcPr>
            <w:tcW w:w="982" w:type="dxa"/>
            <w:shd w:val="clear" w:color="auto" w:fill="D9E2F3"/>
          </w:tcPr>
          <w:p w14:paraId="59F43CC7" w14:textId="77777777" w:rsidR="00974471" w:rsidRPr="002D0D42" w:rsidRDefault="00974471" w:rsidP="00805187">
            <w:pPr>
              <w:spacing w:after="0" w:line="240" w:lineRule="auto"/>
              <w:rPr>
                <w:rFonts w:ascii="Garamond" w:hAnsi="Garamond"/>
                <w:b/>
                <w:sz w:val="16"/>
                <w:szCs w:val="16"/>
              </w:rPr>
            </w:pPr>
          </w:p>
        </w:tc>
        <w:tc>
          <w:tcPr>
            <w:tcW w:w="1238" w:type="dxa"/>
          </w:tcPr>
          <w:p w14:paraId="09CC7E6E" w14:textId="77777777" w:rsidR="00974471" w:rsidRPr="002D0D42" w:rsidRDefault="00974471" w:rsidP="00805187">
            <w:pPr>
              <w:spacing w:after="0" w:line="240" w:lineRule="auto"/>
              <w:rPr>
                <w:rFonts w:ascii="Garamond" w:hAnsi="Garamond"/>
                <w:b/>
                <w:sz w:val="16"/>
                <w:szCs w:val="16"/>
              </w:rPr>
            </w:pPr>
          </w:p>
        </w:tc>
        <w:tc>
          <w:tcPr>
            <w:tcW w:w="985" w:type="dxa"/>
          </w:tcPr>
          <w:p w14:paraId="051AF72A" w14:textId="77777777" w:rsidR="00974471" w:rsidRPr="002D0D42" w:rsidRDefault="00974471" w:rsidP="00805187">
            <w:pPr>
              <w:spacing w:after="0" w:line="240" w:lineRule="auto"/>
              <w:rPr>
                <w:rFonts w:ascii="Garamond" w:hAnsi="Garamond"/>
                <w:b/>
                <w:sz w:val="16"/>
                <w:szCs w:val="16"/>
              </w:rPr>
            </w:pPr>
          </w:p>
        </w:tc>
      </w:tr>
      <w:tr w:rsidR="00974471" w:rsidRPr="002D0D42" w14:paraId="3FF6C5FC" w14:textId="77777777" w:rsidTr="00805187">
        <w:tc>
          <w:tcPr>
            <w:tcW w:w="1000" w:type="dxa"/>
            <w:tcBorders>
              <w:left w:val="nil"/>
              <w:bottom w:val="nil"/>
            </w:tcBorders>
          </w:tcPr>
          <w:p w14:paraId="7616754B" w14:textId="77777777" w:rsidR="00974471" w:rsidRPr="002D0D42" w:rsidRDefault="00974471" w:rsidP="00805187">
            <w:pPr>
              <w:spacing w:after="0" w:line="240" w:lineRule="auto"/>
              <w:rPr>
                <w:rFonts w:ascii="Garamond" w:hAnsi="Garamond"/>
                <w:b/>
                <w:sz w:val="16"/>
                <w:szCs w:val="16"/>
              </w:rPr>
            </w:pPr>
          </w:p>
        </w:tc>
        <w:tc>
          <w:tcPr>
            <w:tcW w:w="2952" w:type="dxa"/>
            <w:gridSpan w:val="3"/>
          </w:tcPr>
          <w:p w14:paraId="569EBB73" w14:textId="6A6AECD0" w:rsidR="00974471" w:rsidRPr="002D0D42" w:rsidRDefault="00974471" w:rsidP="00805187">
            <w:pPr>
              <w:spacing w:after="0" w:line="240" w:lineRule="auto"/>
              <w:jc w:val="right"/>
              <w:rPr>
                <w:rFonts w:ascii="Garamond" w:hAnsi="Garamond"/>
                <w:b/>
                <w:sz w:val="16"/>
                <w:szCs w:val="16"/>
              </w:rPr>
            </w:pPr>
            <w:r w:rsidRPr="002D0D42">
              <w:rPr>
                <w:rFonts w:ascii="Garamond" w:hAnsi="Garamond"/>
                <w:b/>
                <w:sz w:val="16"/>
                <w:szCs w:val="16"/>
              </w:rPr>
              <w:t>TOTALI</w:t>
            </w:r>
          </w:p>
        </w:tc>
        <w:tc>
          <w:tcPr>
            <w:tcW w:w="958" w:type="dxa"/>
          </w:tcPr>
          <w:p w14:paraId="228A18B3" w14:textId="77777777" w:rsidR="00974471" w:rsidRPr="002D0D42" w:rsidRDefault="00974471" w:rsidP="00805187">
            <w:pPr>
              <w:spacing w:after="0" w:line="240" w:lineRule="auto"/>
              <w:rPr>
                <w:rFonts w:ascii="Garamond" w:hAnsi="Garamond"/>
                <w:b/>
                <w:sz w:val="16"/>
                <w:szCs w:val="16"/>
              </w:rPr>
            </w:pPr>
          </w:p>
        </w:tc>
        <w:tc>
          <w:tcPr>
            <w:tcW w:w="971" w:type="dxa"/>
            <w:shd w:val="clear" w:color="auto" w:fill="D9E2F3"/>
          </w:tcPr>
          <w:p w14:paraId="26E2506A" w14:textId="77777777" w:rsidR="00974471" w:rsidRPr="002D0D42" w:rsidRDefault="00974471" w:rsidP="00805187">
            <w:pPr>
              <w:spacing w:after="0" w:line="240" w:lineRule="auto"/>
              <w:rPr>
                <w:rFonts w:ascii="Garamond" w:hAnsi="Garamond"/>
                <w:b/>
                <w:sz w:val="16"/>
                <w:szCs w:val="16"/>
              </w:rPr>
            </w:pPr>
          </w:p>
        </w:tc>
        <w:tc>
          <w:tcPr>
            <w:tcW w:w="1002" w:type="dxa"/>
          </w:tcPr>
          <w:p w14:paraId="5333ADA0" w14:textId="77777777" w:rsidR="00974471" w:rsidRPr="002D0D42" w:rsidRDefault="00974471" w:rsidP="00805187">
            <w:pPr>
              <w:spacing w:after="0" w:line="240" w:lineRule="auto"/>
              <w:rPr>
                <w:rFonts w:ascii="Garamond" w:hAnsi="Garamond"/>
                <w:b/>
                <w:sz w:val="16"/>
                <w:szCs w:val="16"/>
              </w:rPr>
            </w:pPr>
          </w:p>
        </w:tc>
        <w:tc>
          <w:tcPr>
            <w:tcW w:w="1145" w:type="dxa"/>
          </w:tcPr>
          <w:p w14:paraId="7DFF1C94" w14:textId="77777777" w:rsidR="00974471" w:rsidRPr="002D0D42" w:rsidRDefault="00974471" w:rsidP="00805187">
            <w:pPr>
              <w:spacing w:after="0" w:line="240" w:lineRule="auto"/>
              <w:rPr>
                <w:rFonts w:ascii="Garamond" w:hAnsi="Garamond"/>
                <w:b/>
                <w:sz w:val="16"/>
                <w:szCs w:val="16"/>
              </w:rPr>
            </w:pPr>
          </w:p>
        </w:tc>
        <w:tc>
          <w:tcPr>
            <w:tcW w:w="1009" w:type="dxa"/>
          </w:tcPr>
          <w:p w14:paraId="3EF84E35" w14:textId="77777777" w:rsidR="00974471" w:rsidRPr="002D0D42" w:rsidRDefault="00974471" w:rsidP="00805187">
            <w:pPr>
              <w:spacing w:after="0" w:line="240" w:lineRule="auto"/>
              <w:rPr>
                <w:rFonts w:ascii="Garamond" w:hAnsi="Garamond"/>
                <w:b/>
                <w:sz w:val="16"/>
                <w:szCs w:val="16"/>
              </w:rPr>
            </w:pPr>
          </w:p>
        </w:tc>
        <w:tc>
          <w:tcPr>
            <w:tcW w:w="995" w:type="dxa"/>
          </w:tcPr>
          <w:p w14:paraId="56DD109C" w14:textId="77777777" w:rsidR="00974471" w:rsidRPr="002D0D42" w:rsidRDefault="00974471" w:rsidP="00805187">
            <w:pPr>
              <w:spacing w:after="0" w:line="240" w:lineRule="auto"/>
              <w:rPr>
                <w:rFonts w:ascii="Garamond" w:hAnsi="Garamond"/>
                <w:b/>
                <w:sz w:val="16"/>
                <w:szCs w:val="16"/>
              </w:rPr>
            </w:pPr>
          </w:p>
        </w:tc>
        <w:tc>
          <w:tcPr>
            <w:tcW w:w="983" w:type="dxa"/>
            <w:shd w:val="clear" w:color="auto" w:fill="D9E2F3"/>
          </w:tcPr>
          <w:p w14:paraId="79D303D7" w14:textId="77777777" w:rsidR="00974471" w:rsidRPr="002D0D42" w:rsidRDefault="00974471" w:rsidP="00805187">
            <w:pPr>
              <w:spacing w:after="0" w:line="240" w:lineRule="auto"/>
              <w:rPr>
                <w:rFonts w:ascii="Garamond" w:hAnsi="Garamond"/>
                <w:b/>
                <w:sz w:val="16"/>
                <w:szCs w:val="16"/>
              </w:rPr>
            </w:pPr>
          </w:p>
        </w:tc>
        <w:tc>
          <w:tcPr>
            <w:tcW w:w="982" w:type="dxa"/>
            <w:shd w:val="clear" w:color="auto" w:fill="D9E2F3"/>
          </w:tcPr>
          <w:p w14:paraId="2F4740C6" w14:textId="77777777" w:rsidR="00974471" w:rsidRPr="002D0D42" w:rsidRDefault="00974471" w:rsidP="00805187">
            <w:pPr>
              <w:spacing w:after="0" w:line="240" w:lineRule="auto"/>
              <w:rPr>
                <w:rFonts w:ascii="Garamond" w:hAnsi="Garamond"/>
                <w:b/>
                <w:sz w:val="16"/>
                <w:szCs w:val="16"/>
              </w:rPr>
            </w:pPr>
          </w:p>
        </w:tc>
        <w:tc>
          <w:tcPr>
            <w:tcW w:w="2223" w:type="dxa"/>
            <w:gridSpan w:val="2"/>
            <w:tcBorders>
              <w:bottom w:val="nil"/>
              <w:right w:val="nil"/>
            </w:tcBorders>
          </w:tcPr>
          <w:p w14:paraId="5B8CB489" w14:textId="77777777" w:rsidR="00974471" w:rsidRPr="002D0D42" w:rsidRDefault="00974471" w:rsidP="00805187">
            <w:pPr>
              <w:spacing w:after="0" w:line="240" w:lineRule="auto"/>
              <w:rPr>
                <w:rFonts w:ascii="Garamond" w:hAnsi="Garamond"/>
                <w:b/>
                <w:sz w:val="16"/>
                <w:szCs w:val="16"/>
              </w:rPr>
            </w:pPr>
          </w:p>
        </w:tc>
      </w:tr>
    </w:tbl>
    <w:p w14:paraId="791622B2" w14:textId="77777777" w:rsidR="00974471" w:rsidRPr="00E014A5" w:rsidRDefault="00974471" w:rsidP="00974471">
      <w:pPr>
        <w:spacing w:after="0" w:line="240" w:lineRule="auto"/>
        <w:rPr>
          <w:rFonts w:ascii="Garamond" w:hAnsi="Garamond"/>
          <w:b/>
          <w:sz w:val="14"/>
          <w:szCs w:val="14"/>
        </w:rPr>
      </w:pPr>
    </w:p>
    <w:p w14:paraId="64F75BA4" w14:textId="20895175" w:rsidR="00974471" w:rsidRPr="00E014A5" w:rsidRDefault="00974471" w:rsidP="00974471">
      <w:pPr>
        <w:spacing w:after="0" w:line="240" w:lineRule="auto"/>
        <w:rPr>
          <w:rFonts w:ascii="Garamond" w:hAnsi="Garamond"/>
          <w:sz w:val="14"/>
          <w:szCs w:val="14"/>
        </w:rPr>
      </w:pPr>
      <w:r w:rsidRPr="002D0D42">
        <w:rPr>
          <w:rFonts w:ascii="Garamond" w:hAnsi="Garamond"/>
          <w:sz w:val="14"/>
          <w:szCs w:val="14"/>
        </w:rPr>
        <w:t>[</w:t>
      </w:r>
      <w:r w:rsidRPr="00E014A5">
        <w:rPr>
          <w:rFonts w:ascii="Garamond" w:hAnsi="Garamond"/>
          <w:sz w:val="14"/>
          <w:szCs w:val="14"/>
        </w:rPr>
        <w:t xml:space="preserve">1] Kundërvlera në </w:t>
      </w:r>
      <w:r w:rsidR="002D0D42" w:rsidRPr="00E014A5">
        <w:rPr>
          <w:rFonts w:ascii="Garamond" w:hAnsi="Garamond"/>
          <w:sz w:val="14"/>
          <w:szCs w:val="14"/>
        </w:rPr>
        <w:t xml:space="preserve">euro </w:t>
      </w:r>
      <w:r w:rsidRPr="00E014A5">
        <w:rPr>
          <w:rFonts w:ascii="Garamond" w:hAnsi="Garamond"/>
          <w:sz w:val="14"/>
          <w:szCs w:val="14"/>
        </w:rPr>
        <w:t>me kursin e mesëm të këmbimit të Bankës Kombëtare në datën e nënshkrimit të kontratës.</w:t>
      </w:r>
    </w:p>
    <w:p w14:paraId="008398BF" w14:textId="4EA16A71" w:rsidR="00974471" w:rsidRPr="00E014A5" w:rsidRDefault="00974471" w:rsidP="00974471">
      <w:pPr>
        <w:spacing w:after="0" w:line="240" w:lineRule="auto"/>
        <w:rPr>
          <w:rFonts w:ascii="Garamond" w:hAnsi="Garamond"/>
          <w:sz w:val="14"/>
          <w:szCs w:val="14"/>
        </w:rPr>
      </w:pPr>
      <w:r w:rsidRPr="00E014A5">
        <w:rPr>
          <w:rFonts w:ascii="Garamond" w:hAnsi="Garamond"/>
          <w:sz w:val="14"/>
          <w:szCs w:val="14"/>
        </w:rPr>
        <w:t xml:space="preserve">[2] Akronimet që do të përdoren: P për </w:t>
      </w:r>
      <w:r w:rsidR="002D0D42" w:rsidRPr="00E014A5">
        <w:rPr>
          <w:rFonts w:ascii="Garamond" w:hAnsi="Garamond"/>
          <w:sz w:val="14"/>
          <w:szCs w:val="14"/>
        </w:rPr>
        <w:t>punime</w:t>
      </w:r>
      <w:r w:rsidRPr="00E014A5">
        <w:rPr>
          <w:rFonts w:ascii="Garamond" w:hAnsi="Garamond"/>
          <w:sz w:val="14"/>
          <w:szCs w:val="14"/>
        </w:rPr>
        <w:t xml:space="preserve">, M për </w:t>
      </w:r>
      <w:r w:rsidR="002D0D42" w:rsidRPr="00E014A5">
        <w:rPr>
          <w:rFonts w:ascii="Garamond" w:hAnsi="Garamond"/>
          <w:sz w:val="14"/>
          <w:szCs w:val="14"/>
        </w:rPr>
        <w:t xml:space="preserve">mallra </w:t>
      </w:r>
      <w:r w:rsidRPr="00E014A5">
        <w:rPr>
          <w:rFonts w:ascii="Garamond" w:hAnsi="Garamond"/>
          <w:sz w:val="14"/>
          <w:szCs w:val="14"/>
        </w:rPr>
        <w:t xml:space="preserve">dhe S për </w:t>
      </w:r>
      <w:r w:rsidR="002D0D42" w:rsidRPr="00E014A5">
        <w:rPr>
          <w:rFonts w:ascii="Garamond" w:hAnsi="Garamond"/>
          <w:sz w:val="14"/>
          <w:szCs w:val="14"/>
        </w:rPr>
        <w:t>shërbime</w:t>
      </w:r>
      <w:r w:rsidRPr="00E014A5">
        <w:rPr>
          <w:rFonts w:ascii="Garamond" w:hAnsi="Garamond"/>
          <w:sz w:val="14"/>
          <w:szCs w:val="14"/>
        </w:rPr>
        <w:t>.</w:t>
      </w:r>
    </w:p>
    <w:p w14:paraId="538775A8" w14:textId="3255EA00" w:rsidR="00974471" w:rsidRPr="00E014A5" w:rsidRDefault="00974471" w:rsidP="00974471">
      <w:pPr>
        <w:spacing w:after="0" w:line="240" w:lineRule="auto"/>
        <w:rPr>
          <w:rFonts w:ascii="Garamond" w:hAnsi="Garamond"/>
          <w:sz w:val="14"/>
          <w:szCs w:val="14"/>
        </w:rPr>
      </w:pPr>
      <w:r w:rsidRPr="00E014A5">
        <w:rPr>
          <w:rFonts w:ascii="Garamond" w:hAnsi="Garamond"/>
          <w:sz w:val="14"/>
          <w:szCs w:val="14"/>
        </w:rPr>
        <w:t xml:space="preserve">[3] Kundërvlera në </w:t>
      </w:r>
      <w:r w:rsidR="002D0D42" w:rsidRPr="00E014A5">
        <w:rPr>
          <w:rFonts w:ascii="Garamond" w:hAnsi="Garamond"/>
          <w:sz w:val="14"/>
          <w:szCs w:val="14"/>
        </w:rPr>
        <w:t xml:space="preserve">euro </w:t>
      </w:r>
      <w:r w:rsidRPr="00E014A5">
        <w:rPr>
          <w:rFonts w:ascii="Garamond" w:hAnsi="Garamond"/>
          <w:sz w:val="14"/>
          <w:szCs w:val="14"/>
        </w:rPr>
        <w:t>me kursin e mesëm të Bankës Kombëtare në datën e pagesës së faturës.</w:t>
      </w:r>
    </w:p>
    <w:p w14:paraId="0EB99690" w14:textId="77777777" w:rsidR="00974471" w:rsidRPr="00E014A5" w:rsidRDefault="00974471" w:rsidP="00974471">
      <w:pPr>
        <w:spacing w:after="0" w:line="240" w:lineRule="auto"/>
        <w:rPr>
          <w:rFonts w:ascii="Garamond" w:hAnsi="Garamond"/>
          <w:b/>
          <w:sz w:val="14"/>
          <w:szCs w:val="14"/>
        </w:rPr>
      </w:pPr>
    </w:p>
    <w:p w14:paraId="00D1B9CE" w14:textId="77777777" w:rsidR="00974471" w:rsidRPr="00E014A5" w:rsidRDefault="00974471" w:rsidP="00974471">
      <w:pPr>
        <w:spacing w:after="0" w:line="240" w:lineRule="auto"/>
        <w:rPr>
          <w:rFonts w:ascii="Garamond" w:hAnsi="Garamond"/>
          <w:b/>
          <w:sz w:val="14"/>
          <w:szCs w:val="14"/>
        </w:rPr>
      </w:pPr>
    </w:p>
    <w:bookmarkEnd w:id="9"/>
    <w:p w14:paraId="0FC013F3" w14:textId="2E2C2957" w:rsidR="00282CCD" w:rsidRPr="00D23620" w:rsidRDefault="00282CCD" w:rsidP="00282CCD">
      <w:pPr>
        <w:spacing w:after="0"/>
        <w:rPr>
          <w:rFonts w:ascii="Garamond" w:hAnsi="Garamond"/>
          <w:sz w:val="20"/>
          <w:szCs w:val="16"/>
        </w:rPr>
      </w:pPr>
      <w:r w:rsidRPr="00D23620">
        <w:rPr>
          <w:rFonts w:ascii="Garamond" w:hAnsi="Garamond"/>
          <w:sz w:val="20"/>
          <w:szCs w:val="16"/>
        </w:rPr>
        <w:t xml:space="preserve">TABELA </w:t>
      </w:r>
      <w:r>
        <w:rPr>
          <w:rFonts w:ascii="Garamond" w:hAnsi="Garamond"/>
          <w:sz w:val="20"/>
          <w:szCs w:val="16"/>
        </w:rPr>
        <w:t>4</w:t>
      </w:r>
      <w:r w:rsidRPr="00D23620">
        <w:rPr>
          <w:rFonts w:ascii="Garamond" w:hAnsi="Garamond"/>
          <w:sz w:val="20"/>
          <w:szCs w:val="16"/>
        </w:rPr>
        <w:t>. P</w:t>
      </w:r>
      <w:r>
        <w:rPr>
          <w:rFonts w:ascii="Garamond" w:hAnsi="Garamond"/>
          <w:sz w:val="20"/>
          <w:szCs w:val="16"/>
        </w:rPr>
        <w:t xml:space="preserve">LANI I ZBATIMIT </w:t>
      </w:r>
    </w:p>
    <w:p w14:paraId="608B9A02" w14:textId="77777777" w:rsidR="00B84A96" w:rsidRPr="003E37A2" w:rsidRDefault="00B84A96" w:rsidP="00B84A96">
      <w:pPr>
        <w:spacing w:after="0"/>
        <w:rPr>
          <w:rFonts w:ascii="Garamond" w:hAnsi="Garamond"/>
          <w:b/>
          <w:sz w:val="16"/>
          <w:szCs w:val="16"/>
        </w:rPr>
      </w:pPr>
      <w:r w:rsidRPr="003E37A2">
        <w:rPr>
          <w:rFonts w:ascii="Garamond" w:hAnsi="Garamond"/>
          <w:b/>
          <w:sz w:val="16"/>
          <w:szCs w:val="16"/>
        </w:rPr>
        <w:t xml:space="preserve">Vendi: Shqipëri </w:t>
      </w:r>
    </w:p>
    <w:p w14:paraId="66A01E1C" w14:textId="77777777" w:rsidR="00B84A96" w:rsidRPr="003E37A2" w:rsidRDefault="00B84A96" w:rsidP="00B84A96">
      <w:pPr>
        <w:spacing w:after="0"/>
        <w:rPr>
          <w:rFonts w:ascii="Garamond" w:hAnsi="Garamond"/>
          <w:b/>
          <w:sz w:val="16"/>
          <w:szCs w:val="16"/>
        </w:rPr>
      </w:pPr>
      <w:r w:rsidRPr="003E37A2">
        <w:rPr>
          <w:rFonts w:ascii="Garamond" w:hAnsi="Garamond"/>
          <w:b/>
          <w:sz w:val="16"/>
          <w:szCs w:val="16"/>
        </w:rPr>
        <w:t xml:space="preserve">Huamarrësi: Shqipëri </w:t>
      </w:r>
    </w:p>
    <w:p w14:paraId="27AFFAC8" w14:textId="103C9B34" w:rsidR="00B84A96" w:rsidRPr="00E014A5" w:rsidRDefault="00B84A96" w:rsidP="00B84A96">
      <w:pPr>
        <w:spacing w:after="0"/>
        <w:rPr>
          <w:rFonts w:ascii="Garamond" w:hAnsi="Garamond"/>
          <w:b/>
          <w:sz w:val="16"/>
          <w:szCs w:val="16"/>
        </w:rPr>
      </w:pPr>
      <w:r w:rsidRPr="003E37A2">
        <w:rPr>
          <w:rFonts w:ascii="Garamond" w:hAnsi="Garamond"/>
          <w:b/>
          <w:sz w:val="16"/>
          <w:szCs w:val="16"/>
        </w:rPr>
        <w:t xml:space="preserve">Projekti: LD 2175 (2023) – </w:t>
      </w:r>
      <w:r w:rsidRPr="003E37A2">
        <w:rPr>
          <w:rFonts w:ascii="Garamond" w:eastAsia="Times New Roman" w:hAnsi="Garamond"/>
          <w:b/>
          <w:sz w:val="18"/>
          <w:szCs w:val="18"/>
        </w:rPr>
        <w:t xml:space="preserve">Laboratorët </w:t>
      </w:r>
      <w:r w:rsidR="002C655D" w:rsidRPr="003E37A2">
        <w:rPr>
          <w:rFonts w:ascii="Garamond" w:eastAsia="Times New Roman" w:hAnsi="Garamond"/>
          <w:b/>
          <w:sz w:val="18"/>
          <w:szCs w:val="18"/>
        </w:rPr>
        <w:t>i</w:t>
      </w:r>
      <w:r w:rsidRPr="003E37A2">
        <w:rPr>
          <w:rFonts w:ascii="Garamond" w:eastAsia="Times New Roman" w:hAnsi="Garamond"/>
          <w:b/>
          <w:sz w:val="18"/>
          <w:szCs w:val="18"/>
        </w:rPr>
        <w:t xml:space="preserve">nteligjentë </w:t>
      </w:r>
      <w:r w:rsidRPr="003E37A2">
        <w:rPr>
          <w:rFonts w:ascii="Garamond" w:eastAsia="Times New Roman" w:hAnsi="Garamond"/>
          <w:b/>
          <w:i/>
          <w:sz w:val="18"/>
          <w:szCs w:val="18"/>
        </w:rPr>
        <w:t>(Smart Labs)</w:t>
      </w:r>
      <w:r w:rsidRPr="003E37A2">
        <w:rPr>
          <w:rFonts w:ascii="Garamond" w:eastAsia="Times New Roman" w:hAnsi="Garamond"/>
          <w:b/>
          <w:sz w:val="14"/>
          <w:szCs w:val="14"/>
        </w:rPr>
        <w:t xml:space="preserve"> </w:t>
      </w:r>
      <w:r w:rsidRPr="003E37A2">
        <w:rPr>
          <w:rFonts w:ascii="Garamond" w:hAnsi="Garamond"/>
          <w:b/>
          <w:sz w:val="16"/>
          <w:szCs w:val="16"/>
        </w:rPr>
        <w:t>në shkolla</w:t>
      </w:r>
      <w:r w:rsidRPr="00E014A5">
        <w:rPr>
          <w:rFonts w:ascii="Garamond" w:hAnsi="Garamond"/>
          <w:b/>
          <w:sz w:val="16"/>
          <w:szCs w:val="16"/>
        </w:rPr>
        <w:t xml:space="preserve"> </w:t>
      </w:r>
    </w:p>
    <w:p w14:paraId="6A112D6F" w14:textId="0858ECF8" w:rsidR="00B84A96" w:rsidRPr="00E014A5" w:rsidRDefault="00B84A96" w:rsidP="00B84A96">
      <w:pPr>
        <w:spacing w:after="0"/>
        <w:jc w:val="right"/>
        <w:rPr>
          <w:rFonts w:ascii="Garamond" w:hAnsi="Garamond"/>
          <w:b/>
          <w:sz w:val="16"/>
          <w:szCs w:val="16"/>
        </w:rPr>
      </w:pPr>
      <w:r w:rsidRPr="00E014A5">
        <w:rPr>
          <w:rFonts w:ascii="Garamond" w:hAnsi="Garamond"/>
          <w:b/>
          <w:sz w:val="16"/>
          <w:szCs w:val="16"/>
        </w:rPr>
        <w:t>Data e mbylljes së raportimit:</w:t>
      </w:r>
      <w:r w:rsidR="00D23620">
        <w:rPr>
          <w:rFonts w:ascii="Garamond" w:hAnsi="Garamond"/>
          <w:b/>
          <w:sz w:val="16"/>
          <w:szCs w:val="16"/>
        </w:rPr>
        <w:t xml:space="preserve"> </w:t>
      </w:r>
      <w:r w:rsidRPr="00E014A5">
        <w:rPr>
          <w:rFonts w:ascii="Garamond" w:hAnsi="Garamond"/>
          <w:b/>
          <w:sz w:val="16"/>
          <w:szCs w:val="16"/>
        </w:rPr>
        <w:t>D/M/V</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1108"/>
        <w:gridCol w:w="752"/>
        <w:gridCol w:w="563"/>
        <w:gridCol w:w="538"/>
        <w:gridCol w:w="537"/>
        <w:gridCol w:w="537"/>
        <w:gridCol w:w="561"/>
        <w:gridCol w:w="537"/>
        <w:gridCol w:w="537"/>
        <w:gridCol w:w="537"/>
        <w:gridCol w:w="561"/>
        <w:gridCol w:w="538"/>
        <w:gridCol w:w="538"/>
        <w:gridCol w:w="538"/>
        <w:gridCol w:w="562"/>
        <w:gridCol w:w="538"/>
        <w:gridCol w:w="538"/>
        <w:gridCol w:w="538"/>
        <w:gridCol w:w="562"/>
        <w:gridCol w:w="538"/>
        <w:gridCol w:w="538"/>
        <w:gridCol w:w="538"/>
        <w:gridCol w:w="1428"/>
      </w:tblGrid>
      <w:tr w:rsidR="00B84A96" w:rsidRPr="00E014A5" w14:paraId="1B349986" w14:textId="77777777" w:rsidTr="00D23620">
        <w:trPr>
          <w:trHeight w:val="60"/>
          <w:jc w:val="center"/>
        </w:trPr>
        <w:tc>
          <w:tcPr>
            <w:tcW w:w="2294" w:type="dxa"/>
            <w:gridSpan w:val="3"/>
            <w:vMerge w:val="restart"/>
          </w:tcPr>
          <w:p w14:paraId="62BA8651"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 xml:space="preserve">Aktivitetet </w:t>
            </w:r>
          </w:p>
          <w:p w14:paraId="28BFC9D6"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(lista treguese, objekt rishikimi)</w:t>
            </w:r>
          </w:p>
        </w:tc>
        <w:tc>
          <w:tcPr>
            <w:tcW w:w="563" w:type="dxa"/>
          </w:tcPr>
          <w:p w14:paraId="60AEEC9C"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 xml:space="preserve">2024 </w:t>
            </w:r>
          </w:p>
        </w:tc>
        <w:tc>
          <w:tcPr>
            <w:tcW w:w="538" w:type="dxa"/>
          </w:tcPr>
          <w:p w14:paraId="31B7FCA8" w14:textId="77777777" w:rsidR="00B84A96" w:rsidRPr="00E014A5" w:rsidRDefault="00B84A96" w:rsidP="00805187">
            <w:pPr>
              <w:spacing w:after="0"/>
              <w:rPr>
                <w:rFonts w:ascii="Garamond" w:hAnsi="Garamond"/>
                <w:b/>
                <w:sz w:val="14"/>
                <w:szCs w:val="14"/>
              </w:rPr>
            </w:pPr>
          </w:p>
        </w:tc>
        <w:tc>
          <w:tcPr>
            <w:tcW w:w="537" w:type="dxa"/>
          </w:tcPr>
          <w:p w14:paraId="7A6486A7" w14:textId="77777777" w:rsidR="00B84A96" w:rsidRPr="00E014A5" w:rsidRDefault="00B84A96" w:rsidP="00805187">
            <w:pPr>
              <w:spacing w:after="0"/>
              <w:rPr>
                <w:rFonts w:ascii="Garamond" w:hAnsi="Garamond"/>
                <w:b/>
                <w:sz w:val="14"/>
                <w:szCs w:val="14"/>
              </w:rPr>
            </w:pPr>
          </w:p>
        </w:tc>
        <w:tc>
          <w:tcPr>
            <w:tcW w:w="537" w:type="dxa"/>
          </w:tcPr>
          <w:p w14:paraId="7D8EBBC3" w14:textId="77777777" w:rsidR="00B84A96" w:rsidRPr="00E014A5" w:rsidRDefault="00B84A96" w:rsidP="00805187">
            <w:pPr>
              <w:spacing w:after="0"/>
              <w:rPr>
                <w:rFonts w:ascii="Garamond" w:hAnsi="Garamond"/>
                <w:b/>
                <w:sz w:val="14"/>
                <w:szCs w:val="14"/>
              </w:rPr>
            </w:pPr>
          </w:p>
        </w:tc>
        <w:tc>
          <w:tcPr>
            <w:tcW w:w="561" w:type="dxa"/>
          </w:tcPr>
          <w:p w14:paraId="67C614DC"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2025</w:t>
            </w:r>
          </w:p>
        </w:tc>
        <w:tc>
          <w:tcPr>
            <w:tcW w:w="537" w:type="dxa"/>
          </w:tcPr>
          <w:p w14:paraId="351B20DA" w14:textId="77777777" w:rsidR="00B84A96" w:rsidRPr="00E014A5" w:rsidRDefault="00B84A96" w:rsidP="00805187">
            <w:pPr>
              <w:spacing w:after="0"/>
              <w:rPr>
                <w:rFonts w:ascii="Garamond" w:hAnsi="Garamond"/>
                <w:b/>
                <w:sz w:val="14"/>
                <w:szCs w:val="14"/>
              </w:rPr>
            </w:pPr>
          </w:p>
        </w:tc>
        <w:tc>
          <w:tcPr>
            <w:tcW w:w="537" w:type="dxa"/>
          </w:tcPr>
          <w:p w14:paraId="6CC8185E" w14:textId="77777777" w:rsidR="00B84A96" w:rsidRPr="00E014A5" w:rsidRDefault="00B84A96" w:rsidP="00805187">
            <w:pPr>
              <w:spacing w:after="0"/>
              <w:rPr>
                <w:rFonts w:ascii="Garamond" w:hAnsi="Garamond"/>
                <w:b/>
                <w:sz w:val="14"/>
                <w:szCs w:val="14"/>
              </w:rPr>
            </w:pPr>
          </w:p>
        </w:tc>
        <w:tc>
          <w:tcPr>
            <w:tcW w:w="537" w:type="dxa"/>
          </w:tcPr>
          <w:p w14:paraId="535BD1CC" w14:textId="77777777" w:rsidR="00B84A96" w:rsidRPr="00E014A5" w:rsidRDefault="00B84A96" w:rsidP="00805187">
            <w:pPr>
              <w:spacing w:after="0"/>
              <w:rPr>
                <w:rFonts w:ascii="Garamond" w:hAnsi="Garamond"/>
                <w:b/>
                <w:sz w:val="14"/>
                <w:szCs w:val="14"/>
              </w:rPr>
            </w:pPr>
          </w:p>
        </w:tc>
        <w:tc>
          <w:tcPr>
            <w:tcW w:w="561" w:type="dxa"/>
          </w:tcPr>
          <w:p w14:paraId="048C5E7F"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2026</w:t>
            </w:r>
          </w:p>
        </w:tc>
        <w:tc>
          <w:tcPr>
            <w:tcW w:w="538" w:type="dxa"/>
          </w:tcPr>
          <w:p w14:paraId="1811EA62" w14:textId="77777777" w:rsidR="00B84A96" w:rsidRPr="00E014A5" w:rsidRDefault="00B84A96" w:rsidP="00805187">
            <w:pPr>
              <w:spacing w:after="0"/>
              <w:rPr>
                <w:rFonts w:ascii="Garamond" w:hAnsi="Garamond"/>
                <w:b/>
                <w:sz w:val="14"/>
                <w:szCs w:val="14"/>
              </w:rPr>
            </w:pPr>
          </w:p>
        </w:tc>
        <w:tc>
          <w:tcPr>
            <w:tcW w:w="538" w:type="dxa"/>
          </w:tcPr>
          <w:p w14:paraId="02596694" w14:textId="77777777" w:rsidR="00B84A96" w:rsidRPr="00E014A5" w:rsidRDefault="00B84A96" w:rsidP="00805187">
            <w:pPr>
              <w:spacing w:after="0"/>
              <w:rPr>
                <w:rFonts w:ascii="Garamond" w:hAnsi="Garamond"/>
                <w:b/>
                <w:sz w:val="14"/>
                <w:szCs w:val="14"/>
              </w:rPr>
            </w:pPr>
          </w:p>
        </w:tc>
        <w:tc>
          <w:tcPr>
            <w:tcW w:w="538" w:type="dxa"/>
          </w:tcPr>
          <w:p w14:paraId="3AC0FF5A" w14:textId="77777777" w:rsidR="00B84A96" w:rsidRPr="00E014A5" w:rsidRDefault="00B84A96" w:rsidP="00805187">
            <w:pPr>
              <w:spacing w:after="0"/>
              <w:rPr>
                <w:rFonts w:ascii="Garamond" w:hAnsi="Garamond"/>
                <w:b/>
                <w:sz w:val="14"/>
                <w:szCs w:val="14"/>
              </w:rPr>
            </w:pPr>
          </w:p>
        </w:tc>
        <w:tc>
          <w:tcPr>
            <w:tcW w:w="562" w:type="dxa"/>
          </w:tcPr>
          <w:p w14:paraId="1910F365"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 xml:space="preserve">2027 </w:t>
            </w:r>
          </w:p>
        </w:tc>
        <w:tc>
          <w:tcPr>
            <w:tcW w:w="538" w:type="dxa"/>
          </w:tcPr>
          <w:p w14:paraId="3A56300D" w14:textId="77777777" w:rsidR="00B84A96" w:rsidRPr="00E014A5" w:rsidRDefault="00B84A96" w:rsidP="00805187">
            <w:pPr>
              <w:spacing w:after="0"/>
              <w:rPr>
                <w:rFonts w:ascii="Garamond" w:hAnsi="Garamond"/>
                <w:b/>
                <w:sz w:val="14"/>
                <w:szCs w:val="14"/>
              </w:rPr>
            </w:pPr>
          </w:p>
        </w:tc>
        <w:tc>
          <w:tcPr>
            <w:tcW w:w="538" w:type="dxa"/>
          </w:tcPr>
          <w:p w14:paraId="177E2BB5" w14:textId="77777777" w:rsidR="00B84A96" w:rsidRPr="00E014A5" w:rsidRDefault="00B84A96" w:rsidP="00805187">
            <w:pPr>
              <w:spacing w:after="0"/>
              <w:rPr>
                <w:rFonts w:ascii="Garamond" w:hAnsi="Garamond"/>
                <w:b/>
                <w:sz w:val="14"/>
                <w:szCs w:val="14"/>
              </w:rPr>
            </w:pPr>
          </w:p>
        </w:tc>
        <w:tc>
          <w:tcPr>
            <w:tcW w:w="538" w:type="dxa"/>
          </w:tcPr>
          <w:p w14:paraId="5E5F6F15" w14:textId="77777777" w:rsidR="00B84A96" w:rsidRPr="00E014A5" w:rsidRDefault="00B84A96" w:rsidP="00805187">
            <w:pPr>
              <w:spacing w:after="0"/>
              <w:rPr>
                <w:rFonts w:ascii="Garamond" w:hAnsi="Garamond"/>
                <w:b/>
                <w:sz w:val="14"/>
                <w:szCs w:val="14"/>
              </w:rPr>
            </w:pPr>
          </w:p>
        </w:tc>
        <w:tc>
          <w:tcPr>
            <w:tcW w:w="562" w:type="dxa"/>
          </w:tcPr>
          <w:p w14:paraId="0E35588A"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2028</w:t>
            </w:r>
          </w:p>
        </w:tc>
        <w:tc>
          <w:tcPr>
            <w:tcW w:w="538" w:type="dxa"/>
          </w:tcPr>
          <w:p w14:paraId="2F926CCB" w14:textId="77777777" w:rsidR="00B84A96" w:rsidRPr="00E014A5" w:rsidRDefault="00B84A96" w:rsidP="00805187">
            <w:pPr>
              <w:spacing w:after="0"/>
              <w:rPr>
                <w:rFonts w:ascii="Garamond" w:hAnsi="Garamond"/>
                <w:b/>
                <w:sz w:val="14"/>
                <w:szCs w:val="14"/>
              </w:rPr>
            </w:pPr>
          </w:p>
        </w:tc>
        <w:tc>
          <w:tcPr>
            <w:tcW w:w="538" w:type="dxa"/>
          </w:tcPr>
          <w:p w14:paraId="1F64663D" w14:textId="77777777" w:rsidR="00B84A96" w:rsidRPr="00E014A5" w:rsidRDefault="00B84A96" w:rsidP="00805187">
            <w:pPr>
              <w:spacing w:after="0"/>
              <w:rPr>
                <w:rFonts w:ascii="Garamond" w:hAnsi="Garamond"/>
                <w:b/>
                <w:sz w:val="14"/>
                <w:szCs w:val="14"/>
              </w:rPr>
            </w:pPr>
          </w:p>
        </w:tc>
        <w:tc>
          <w:tcPr>
            <w:tcW w:w="538" w:type="dxa"/>
          </w:tcPr>
          <w:p w14:paraId="69B2F85E" w14:textId="77777777" w:rsidR="00B84A96" w:rsidRPr="00E014A5" w:rsidRDefault="00B84A96" w:rsidP="00805187">
            <w:pPr>
              <w:spacing w:after="0"/>
              <w:rPr>
                <w:rFonts w:ascii="Garamond" w:hAnsi="Garamond"/>
                <w:b/>
                <w:sz w:val="14"/>
                <w:szCs w:val="14"/>
              </w:rPr>
            </w:pPr>
          </w:p>
        </w:tc>
        <w:tc>
          <w:tcPr>
            <w:tcW w:w="1428" w:type="dxa"/>
            <w:vMerge w:val="restart"/>
          </w:tcPr>
          <w:p w14:paraId="11EF0F8F"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 xml:space="preserve">% e përfundimit </w:t>
            </w:r>
          </w:p>
        </w:tc>
      </w:tr>
      <w:tr w:rsidR="00B84A96" w:rsidRPr="00E014A5" w14:paraId="368254C6" w14:textId="77777777" w:rsidTr="00D23620">
        <w:trPr>
          <w:trHeight w:val="60"/>
          <w:jc w:val="center"/>
        </w:trPr>
        <w:tc>
          <w:tcPr>
            <w:tcW w:w="2294" w:type="dxa"/>
            <w:gridSpan w:val="3"/>
            <w:vMerge/>
          </w:tcPr>
          <w:p w14:paraId="4BF2627A" w14:textId="77777777" w:rsidR="00B84A96" w:rsidRPr="00E014A5" w:rsidRDefault="00B84A96" w:rsidP="00805187">
            <w:pPr>
              <w:spacing w:after="0"/>
              <w:rPr>
                <w:rFonts w:ascii="Garamond" w:hAnsi="Garamond"/>
                <w:b/>
                <w:sz w:val="14"/>
                <w:szCs w:val="14"/>
              </w:rPr>
            </w:pPr>
          </w:p>
        </w:tc>
        <w:tc>
          <w:tcPr>
            <w:tcW w:w="563" w:type="dxa"/>
            <w:shd w:val="clear" w:color="auto" w:fill="auto"/>
          </w:tcPr>
          <w:p w14:paraId="2CB8B006"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T 1</w:t>
            </w:r>
          </w:p>
        </w:tc>
        <w:tc>
          <w:tcPr>
            <w:tcW w:w="538" w:type="dxa"/>
            <w:shd w:val="clear" w:color="auto" w:fill="auto"/>
          </w:tcPr>
          <w:p w14:paraId="44459784"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T2</w:t>
            </w:r>
          </w:p>
        </w:tc>
        <w:tc>
          <w:tcPr>
            <w:tcW w:w="537" w:type="dxa"/>
            <w:shd w:val="clear" w:color="auto" w:fill="auto"/>
          </w:tcPr>
          <w:p w14:paraId="3CD28BC7"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T3</w:t>
            </w:r>
          </w:p>
        </w:tc>
        <w:tc>
          <w:tcPr>
            <w:tcW w:w="537" w:type="dxa"/>
            <w:shd w:val="clear" w:color="auto" w:fill="auto"/>
          </w:tcPr>
          <w:p w14:paraId="74492F8D"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T4</w:t>
            </w:r>
          </w:p>
        </w:tc>
        <w:tc>
          <w:tcPr>
            <w:tcW w:w="561" w:type="dxa"/>
            <w:shd w:val="clear" w:color="auto" w:fill="auto"/>
          </w:tcPr>
          <w:p w14:paraId="36B22165"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T1</w:t>
            </w:r>
          </w:p>
        </w:tc>
        <w:tc>
          <w:tcPr>
            <w:tcW w:w="537" w:type="dxa"/>
            <w:shd w:val="clear" w:color="auto" w:fill="auto"/>
          </w:tcPr>
          <w:p w14:paraId="6AB7EC31"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T2</w:t>
            </w:r>
          </w:p>
        </w:tc>
        <w:tc>
          <w:tcPr>
            <w:tcW w:w="537" w:type="dxa"/>
            <w:shd w:val="clear" w:color="auto" w:fill="auto"/>
          </w:tcPr>
          <w:p w14:paraId="2CECFF19"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T3</w:t>
            </w:r>
          </w:p>
        </w:tc>
        <w:tc>
          <w:tcPr>
            <w:tcW w:w="537" w:type="dxa"/>
            <w:shd w:val="clear" w:color="auto" w:fill="auto"/>
          </w:tcPr>
          <w:p w14:paraId="1B03401F"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T4</w:t>
            </w:r>
          </w:p>
        </w:tc>
        <w:tc>
          <w:tcPr>
            <w:tcW w:w="561" w:type="dxa"/>
            <w:shd w:val="clear" w:color="auto" w:fill="auto"/>
          </w:tcPr>
          <w:p w14:paraId="66BF9729"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T1</w:t>
            </w:r>
          </w:p>
        </w:tc>
        <w:tc>
          <w:tcPr>
            <w:tcW w:w="538" w:type="dxa"/>
            <w:shd w:val="clear" w:color="auto" w:fill="auto"/>
          </w:tcPr>
          <w:p w14:paraId="5F16FF0C"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T2</w:t>
            </w:r>
          </w:p>
        </w:tc>
        <w:tc>
          <w:tcPr>
            <w:tcW w:w="538" w:type="dxa"/>
            <w:shd w:val="clear" w:color="auto" w:fill="auto"/>
          </w:tcPr>
          <w:p w14:paraId="10435291"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T3</w:t>
            </w:r>
          </w:p>
        </w:tc>
        <w:tc>
          <w:tcPr>
            <w:tcW w:w="538" w:type="dxa"/>
            <w:shd w:val="clear" w:color="auto" w:fill="auto"/>
          </w:tcPr>
          <w:p w14:paraId="01C34B0A"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T4</w:t>
            </w:r>
          </w:p>
        </w:tc>
        <w:tc>
          <w:tcPr>
            <w:tcW w:w="562" w:type="dxa"/>
          </w:tcPr>
          <w:p w14:paraId="3C226140"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T1</w:t>
            </w:r>
          </w:p>
        </w:tc>
        <w:tc>
          <w:tcPr>
            <w:tcW w:w="538" w:type="dxa"/>
          </w:tcPr>
          <w:p w14:paraId="0DF9AAF3"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T2</w:t>
            </w:r>
          </w:p>
        </w:tc>
        <w:tc>
          <w:tcPr>
            <w:tcW w:w="538" w:type="dxa"/>
          </w:tcPr>
          <w:p w14:paraId="3E1FD676"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T3</w:t>
            </w:r>
          </w:p>
        </w:tc>
        <w:tc>
          <w:tcPr>
            <w:tcW w:w="538" w:type="dxa"/>
          </w:tcPr>
          <w:p w14:paraId="667350D2"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T4</w:t>
            </w:r>
          </w:p>
        </w:tc>
        <w:tc>
          <w:tcPr>
            <w:tcW w:w="562" w:type="dxa"/>
          </w:tcPr>
          <w:p w14:paraId="70F06DF7"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T1</w:t>
            </w:r>
          </w:p>
        </w:tc>
        <w:tc>
          <w:tcPr>
            <w:tcW w:w="538" w:type="dxa"/>
          </w:tcPr>
          <w:p w14:paraId="52B7893A"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T2</w:t>
            </w:r>
          </w:p>
        </w:tc>
        <w:tc>
          <w:tcPr>
            <w:tcW w:w="538" w:type="dxa"/>
          </w:tcPr>
          <w:p w14:paraId="66185082"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T3</w:t>
            </w:r>
          </w:p>
        </w:tc>
        <w:tc>
          <w:tcPr>
            <w:tcW w:w="538" w:type="dxa"/>
          </w:tcPr>
          <w:p w14:paraId="4DD56E48" w14:textId="77777777" w:rsidR="00B84A96" w:rsidRPr="00E014A5" w:rsidRDefault="00B84A96" w:rsidP="00805187">
            <w:pPr>
              <w:spacing w:after="0"/>
              <w:rPr>
                <w:rFonts w:ascii="Garamond" w:hAnsi="Garamond"/>
                <w:b/>
                <w:sz w:val="14"/>
                <w:szCs w:val="14"/>
              </w:rPr>
            </w:pPr>
            <w:r w:rsidRPr="00E014A5">
              <w:rPr>
                <w:rFonts w:ascii="Garamond" w:hAnsi="Garamond"/>
                <w:b/>
                <w:sz w:val="14"/>
                <w:szCs w:val="14"/>
              </w:rPr>
              <w:t>T4</w:t>
            </w:r>
          </w:p>
        </w:tc>
        <w:tc>
          <w:tcPr>
            <w:tcW w:w="1428" w:type="dxa"/>
            <w:vMerge/>
          </w:tcPr>
          <w:p w14:paraId="0FF49EF2" w14:textId="77777777" w:rsidR="00B84A96" w:rsidRPr="00E014A5" w:rsidRDefault="00B84A96" w:rsidP="00805187">
            <w:pPr>
              <w:spacing w:after="0"/>
              <w:rPr>
                <w:rFonts w:ascii="Garamond" w:hAnsi="Garamond"/>
                <w:b/>
                <w:sz w:val="14"/>
                <w:szCs w:val="14"/>
              </w:rPr>
            </w:pPr>
          </w:p>
        </w:tc>
      </w:tr>
      <w:tr w:rsidR="00B84A96" w:rsidRPr="00E014A5" w14:paraId="30D1334D" w14:textId="77777777" w:rsidTr="00B84A96">
        <w:trPr>
          <w:trHeight w:val="345"/>
          <w:jc w:val="center"/>
        </w:trPr>
        <w:tc>
          <w:tcPr>
            <w:tcW w:w="434" w:type="dxa"/>
            <w:vMerge w:val="restart"/>
          </w:tcPr>
          <w:p w14:paraId="40FB05DF" w14:textId="77777777" w:rsidR="00B84A96" w:rsidRPr="00E014A5" w:rsidRDefault="00B84A96" w:rsidP="00805187">
            <w:pPr>
              <w:spacing w:after="0"/>
              <w:rPr>
                <w:rFonts w:ascii="Garamond" w:hAnsi="Garamond"/>
                <w:sz w:val="14"/>
                <w:szCs w:val="14"/>
              </w:rPr>
            </w:pPr>
            <w:r w:rsidRPr="00E014A5">
              <w:rPr>
                <w:rFonts w:ascii="Garamond" w:hAnsi="Garamond"/>
                <w:sz w:val="14"/>
                <w:szCs w:val="14"/>
              </w:rPr>
              <w:t>1</w:t>
            </w:r>
          </w:p>
        </w:tc>
        <w:tc>
          <w:tcPr>
            <w:tcW w:w="1108" w:type="dxa"/>
            <w:vMerge w:val="restart"/>
          </w:tcPr>
          <w:p w14:paraId="791D22F6" w14:textId="77777777" w:rsidR="00B84A96" w:rsidRPr="00E014A5" w:rsidRDefault="00B84A96" w:rsidP="00805187">
            <w:pPr>
              <w:spacing w:after="0"/>
              <w:rPr>
                <w:rFonts w:ascii="Garamond" w:hAnsi="Garamond"/>
                <w:sz w:val="14"/>
                <w:szCs w:val="14"/>
              </w:rPr>
            </w:pPr>
            <w:r w:rsidRPr="00E014A5">
              <w:rPr>
                <w:rFonts w:ascii="Garamond" w:hAnsi="Garamond"/>
                <w:sz w:val="14"/>
                <w:szCs w:val="14"/>
              </w:rPr>
              <w:t xml:space="preserve">Laborator inteligjent </w:t>
            </w:r>
            <w:r w:rsidRPr="00A21286">
              <w:rPr>
                <w:rFonts w:ascii="Garamond" w:hAnsi="Garamond"/>
                <w:i/>
                <w:sz w:val="14"/>
                <w:szCs w:val="14"/>
              </w:rPr>
              <w:t>(Smart Lab)</w:t>
            </w:r>
          </w:p>
          <w:p w14:paraId="6DD3273C" w14:textId="77777777" w:rsidR="00B84A96" w:rsidRPr="00E014A5" w:rsidRDefault="00B84A96" w:rsidP="00805187">
            <w:pPr>
              <w:spacing w:after="0"/>
              <w:rPr>
                <w:rFonts w:ascii="Garamond" w:hAnsi="Garamond"/>
                <w:sz w:val="14"/>
                <w:szCs w:val="14"/>
              </w:rPr>
            </w:pPr>
            <w:r w:rsidRPr="00E014A5">
              <w:rPr>
                <w:rFonts w:ascii="Garamond" w:hAnsi="Garamond"/>
                <w:sz w:val="14"/>
                <w:szCs w:val="14"/>
              </w:rPr>
              <w:t>- instalimi</w:t>
            </w:r>
          </w:p>
          <w:p w14:paraId="589509FA" w14:textId="39E60E04" w:rsidR="00B84A96" w:rsidRPr="00E014A5" w:rsidRDefault="00B84A96" w:rsidP="00805187">
            <w:pPr>
              <w:spacing w:after="0"/>
              <w:rPr>
                <w:rFonts w:ascii="Garamond" w:hAnsi="Garamond"/>
                <w:sz w:val="14"/>
                <w:szCs w:val="14"/>
              </w:rPr>
            </w:pPr>
            <w:r w:rsidRPr="00E014A5">
              <w:rPr>
                <w:rFonts w:ascii="Garamond" w:hAnsi="Garamond"/>
                <w:sz w:val="14"/>
                <w:szCs w:val="14"/>
              </w:rPr>
              <w:t>- mobil</w:t>
            </w:r>
            <w:r w:rsidR="00A21286">
              <w:rPr>
                <w:rFonts w:ascii="Garamond" w:hAnsi="Garamond"/>
                <w:sz w:val="14"/>
                <w:szCs w:val="14"/>
              </w:rPr>
              <w:t>i</w:t>
            </w:r>
            <w:r w:rsidRPr="00E014A5">
              <w:rPr>
                <w:rFonts w:ascii="Garamond" w:hAnsi="Garamond"/>
                <w:sz w:val="14"/>
                <w:szCs w:val="14"/>
              </w:rPr>
              <w:t>e</w:t>
            </w:r>
          </w:p>
          <w:p w14:paraId="68ACAC49" w14:textId="77777777" w:rsidR="00B84A96" w:rsidRPr="00E014A5" w:rsidRDefault="00B84A96" w:rsidP="00805187">
            <w:pPr>
              <w:spacing w:after="0"/>
              <w:rPr>
                <w:rFonts w:ascii="Garamond" w:hAnsi="Garamond"/>
                <w:sz w:val="14"/>
                <w:szCs w:val="14"/>
              </w:rPr>
            </w:pPr>
            <w:r w:rsidRPr="00E014A5">
              <w:rPr>
                <w:rFonts w:ascii="Garamond" w:hAnsi="Garamond"/>
                <w:sz w:val="14"/>
                <w:szCs w:val="14"/>
              </w:rPr>
              <w:t>- trajnim teknik në instalimin</w:t>
            </w:r>
          </w:p>
          <w:p w14:paraId="435A5F03" w14:textId="257A4519" w:rsidR="00B84A96" w:rsidRPr="00E014A5" w:rsidRDefault="00B84A96" w:rsidP="00805187">
            <w:pPr>
              <w:spacing w:after="0"/>
              <w:rPr>
                <w:rFonts w:ascii="Garamond" w:hAnsi="Garamond"/>
                <w:sz w:val="14"/>
                <w:szCs w:val="14"/>
              </w:rPr>
            </w:pPr>
            <w:r w:rsidRPr="00E014A5">
              <w:rPr>
                <w:rFonts w:ascii="Garamond" w:hAnsi="Garamond"/>
                <w:sz w:val="14"/>
                <w:szCs w:val="14"/>
              </w:rPr>
              <w:t xml:space="preserve">- mirëmbajtjen dhe zëvendësimin e </w:t>
            </w:r>
            <w:r w:rsidR="00A21286" w:rsidRPr="00E014A5">
              <w:rPr>
                <w:rFonts w:ascii="Garamond" w:eastAsia="Times New Roman" w:hAnsi="Garamond"/>
                <w:sz w:val="14"/>
                <w:szCs w:val="14"/>
              </w:rPr>
              <w:t xml:space="preserve">laboratorëve inteligjentë </w:t>
            </w:r>
            <w:r w:rsidRPr="00A21286">
              <w:rPr>
                <w:rFonts w:ascii="Garamond" w:eastAsia="Times New Roman" w:hAnsi="Garamond"/>
                <w:i/>
                <w:sz w:val="14"/>
                <w:szCs w:val="14"/>
              </w:rPr>
              <w:t>(Smart Labs)</w:t>
            </w:r>
          </w:p>
        </w:tc>
        <w:tc>
          <w:tcPr>
            <w:tcW w:w="752" w:type="dxa"/>
          </w:tcPr>
          <w:p w14:paraId="7CFBBE8B" w14:textId="77777777" w:rsidR="00B84A96" w:rsidRPr="00E014A5" w:rsidRDefault="00B84A96" w:rsidP="00805187">
            <w:pPr>
              <w:spacing w:after="0"/>
              <w:rPr>
                <w:rFonts w:ascii="Garamond" w:hAnsi="Garamond"/>
                <w:i/>
                <w:sz w:val="14"/>
                <w:szCs w:val="14"/>
              </w:rPr>
            </w:pPr>
            <w:r w:rsidRPr="00E014A5">
              <w:rPr>
                <w:rFonts w:ascii="Garamond" w:hAnsi="Garamond"/>
                <w:i/>
                <w:sz w:val="14"/>
                <w:szCs w:val="14"/>
              </w:rPr>
              <w:t xml:space="preserve">Bazë </w:t>
            </w:r>
          </w:p>
          <w:p w14:paraId="60C9CD22" w14:textId="77777777" w:rsidR="00B84A96" w:rsidRPr="00E014A5" w:rsidRDefault="00B84A96" w:rsidP="00805187">
            <w:pPr>
              <w:spacing w:after="0"/>
              <w:rPr>
                <w:rFonts w:ascii="Garamond" w:hAnsi="Garamond"/>
                <w:i/>
                <w:sz w:val="14"/>
                <w:szCs w:val="14"/>
              </w:rPr>
            </w:pPr>
          </w:p>
        </w:tc>
        <w:tc>
          <w:tcPr>
            <w:tcW w:w="563" w:type="dxa"/>
            <w:shd w:val="clear" w:color="auto" w:fill="8EAADB"/>
          </w:tcPr>
          <w:p w14:paraId="38CF8E42"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0D914BF4"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1A1B782E"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2ADE3A74" w14:textId="77777777" w:rsidR="00B84A96" w:rsidRPr="00E014A5" w:rsidRDefault="00B84A96" w:rsidP="00805187">
            <w:pPr>
              <w:spacing w:after="0"/>
              <w:rPr>
                <w:rFonts w:ascii="Garamond" w:hAnsi="Garamond"/>
                <w:b/>
                <w:sz w:val="14"/>
                <w:szCs w:val="14"/>
              </w:rPr>
            </w:pPr>
          </w:p>
        </w:tc>
        <w:tc>
          <w:tcPr>
            <w:tcW w:w="561" w:type="dxa"/>
            <w:shd w:val="clear" w:color="auto" w:fill="8EAADB"/>
          </w:tcPr>
          <w:p w14:paraId="2A754165"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6F5A7D94"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7D909850"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2F303784" w14:textId="77777777" w:rsidR="00B84A96" w:rsidRPr="00E014A5" w:rsidRDefault="00B84A96" w:rsidP="00805187">
            <w:pPr>
              <w:spacing w:after="0"/>
              <w:rPr>
                <w:rFonts w:ascii="Garamond" w:hAnsi="Garamond"/>
                <w:b/>
                <w:sz w:val="14"/>
                <w:szCs w:val="14"/>
              </w:rPr>
            </w:pPr>
          </w:p>
        </w:tc>
        <w:tc>
          <w:tcPr>
            <w:tcW w:w="561" w:type="dxa"/>
            <w:shd w:val="clear" w:color="auto" w:fill="8EAADB"/>
          </w:tcPr>
          <w:p w14:paraId="67CE7F91"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7800DBDA"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53FF35E7"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00C3B491" w14:textId="77777777" w:rsidR="00B84A96" w:rsidRPr="00E014A5" w:rsidRDefault="00B84A96" w:rsidP="00805187">
            <w:pPr>
              <w:spacing w:after="0"/>
              <w:rPr>
                <w:rFonts w:ascii="Garamond" w:hAnsi="Garamond"/>
                <w:b/>
                <w:sz w:val="14"/>
                <w:szCs w:val="14"/>
              </w:rPr>
            </w:pPr>
          </w:p>
        </w:tc>
        <w:tc>
          <w:tcPr>
            <w:tcW w:w="562" w:type="dxa"/>
          </w:tcPr>
          <w:p w14:paraId="6EF2C363" w14:textId="77777777" w:rsidR="00B84A96" w:rsidRPr="00E014A5" w:rsidRDefault="00B84A96" w:rsidP="00805187">
            <w:pPr>
              <w:spacing w:after="0"/>
              <w:rPr>
                <w:rFonts w:ascii="Garamond" w:hAnsi="Garamond"/>
                <w:b/>
                <w:sz w:val="14"/>
                <w:szCs w:val="14"/>
              </w:rPr>
            </w:pPr>
          </w:p>
        </w:tc>
        <w:tc>
          <w:tcPr>
            <w:tcW w:w="538" w:type="dxa"/>
          </w:tcPr>
          <w:p w14:paraId="723EAD51" w14:textId="77777777" w:rsidR="00B84A96" w:rsidRPr="00E014A5" w:rsidRDefault="00B84A96" w:rsidP="00805187">
            <w:pPr>
              <w:spacing w:after="0"/>
              <w:rPr>
                <w:rFonts w:ascii="Garamond" w:hAnsi="Garamond"/>
                <w:b/>
                <w:sz w:val="14"/>
                <w:szCs w:val="14"/>
              </w:rPr>
            </w:pPr>
          </w:p>
        </w:tc>
        <w:tc>
          <w:tcPr>
            <w:tcW w:w="538" w:type="dxa"/>
          </w:tcPr>
          <w:p w14:paraId="698BE7A5" w14:textId="77777777" w:rsidR="00B84A96" w:rsidRPr="00E014A5" w:rsidRDefault="00B84A96" w:rsidP="00805187">
            <w:pPr>
              <w:spacing w:after="0"/>
              <w:rPr>
                <w:rFonts w:ascii="Garamond" w:hAnsi="Garamond"/>
                <w:b/>
                <w:sz w:val="14"/>
                <w:szCs w:val="14"/>
              </w:rPr>
            </w:pPr>
          </w:p>
        </w:tc>
        <w:tc>
          <w:tcPr>
            <w:tcW w:w="538" w:type="dxa"/>
          </w:tcPr>
          <w:p w14:paraId="3742A272" w14:textId="77777777" w:rsidR="00B84A96" w:rsidRPr="00E014A5" w:rsidRDefault="00B84A96" w:rsidP="00805187">
            <w:pPr>
              <w:spacing w:after="0"/>
              <w:rPr>
                <w:rFonts w:ascii="Garamond" w:hAnsi="Garamond"/>
                <w:b/>
                <w:sz w:val="14"/>
                <w:szCs w:val="14"/>
              </w:rPr>
            </w:pPr>
          </w:p>
        </w:tc>
        <w:tc>
          <w:tcPr>
            <w:tcW w:w="562" w:type="dxa"/>
          </w:tcPr>
          <w:p w14:paraId="125ED2C6" w14:textId="77777777" w:rsidR="00B84A96" w:rsidRPr="00E014A5" w:rsidRDefault="00B84A96" w:rsidP="00805187">
            <w:pPr>
              <w:spacing w:after="0"/>
              <w:rPr>
                <w:rFonts w:ascii="Garamond" w:hAnsi="Garamond"/>
                <w:b/>
                <w:sz w:val="14"/>
                <w:szCs w:val="14"/>
              </w:rPr>
            </w:pPr>
          </w:p>
        </w:tc>
        <w:tc>
          <w:tcPr>
            <w:tcW w:w="538" w:type="dxa"/>
          </w:tcPr>
          <w:p w14:paraId="5AC8A3DC" w14:textId="77777777" w:rsidR="00B84A96" w:rsidRPr="00E014A5" w:rsidRDefault="00B84A96" w:rsidP="00805187">
            <w:pPr>
              <w:spacing w:after="0"/>
              <w:rPr>
                <w:rFonts w:ascii="Garamond" w:hAnsi="Garamond"/>
                <w:b/>
                <w:sz w:val="14"/>
                <w:szCs w:val="14"/>
              </w:rPr>
            </w:pPr>
          </w:p>
        </w:tc>
        <w:tc>
          <w:tcPr>
            <w:tcW w:w="538" w:type="dxa"/>
          </w:tcPr>
          <w:p w14:paraId="5E431606" w14:textId="77777777" w:rsidR="00B84A96" w:rsidRPr="00E014A5" w:rsidRDefault="00B84A96" w:rsidP="00805187">
            <w:pPr>
              <w:spacing w:after="0"/>
              <w:rPr>
                <w:rFonts w:ascii="Garamond" w:hAnsi="Garamond"/>
                <w:b/>
                <w:sz w:val="14"/>
                <w:szCs w:val="14"/>
              </w:rPr>
            </w:pPr>
          </w:p>
        </w:tc>
        <w:tc>
          <w:tcPr>
            <w:tcW w:w="538" w:type="dxa"/>
          </w:tcPr>
          <w:p w14:paraId="4EB0BB9F" w14:textId="77777777" w:rsidR="00B84A96" w:rsidRPr="00E014A5" w:rsidRDefault="00B84A96" w:rsidP="00805187">
            <w:pPr>
              <w:spacing w:after="0"/>
              <w:rPr>
                <w:rFonts w:ascii="Garamond" w:hAnsi="Garamond"/>
                <w:b/>
                <w:sz w:val="14"/>
                <w:szCs w:val="14"/>
              </w:rPr>
            </w:pPr>
          </w:p>
        </w:tc>
        <w:tc>
          <w:tcPr>
            <w:tcW w:w="1428" w:type="dxa"/>
          </w:tcPr>
          <w:p w14:paraId="6D1A9BA0" w14:textId="77777777" w:rsidR="00B84A96" w:rsidRPr="00E014A5" w:rsidRDefault="00B84A96" w:rsidP="00805187">
            <w:pPr>
              <w:spacing w:after="0"/>
              <w:rPr>
                <w:rFonts w:ascii="Garamond" w:hAnsi="Garamond"/>
                <w:b/>
                <w:sz w:val="14"/>
                <w:szCs w:val="14"/>
              </w:rPr>
            </w:pPr>
          </w:p>
        </w:tc>
      </w:tr>
      <w:tr w:rsidR="00B84A96" w:rsidRPr="00E014A5" w14:paraId="04B12AB9" w14:textId="77777777" w:rsidTr="00B84A96">
        <w:trPr>
          <w:trHeight w:val="1835"/>
          <w:jc w:val="center"/>
        </w:trPr>
        <w:tc>
          <w:tcPr>
            <w:tcW w:w="434" w:type="dxa"/>
            <w:vMerge/>
          </w:tcPr>
          <w:p w14:paraId="64A9D348" w14:textId="77777777" w:rsidR="00B84A96" w:rsidRPr="00E014A5" w:rsidRDefault="00B84A96" w:rsidP="00805187">
            <w:pPr>
              <w:spacing w:after="0"/>
              <w:rPr>
                <w:rFonts w:ascii="Garamond" w:hAnsi="Garamond"/>
                <w:sz w:val="14"/>
                <w:szCs w:val="14"/>
              </w:rPr>
            </w:pPr>
          </w:p>
        </w:tc>
        <w:tc>
          <w:tcPr>
            <w:tcW w:w="1108" w:type="dxa"/>
            <w:vMerge/>
          </w:tcPr>
          <w:p w14:paraId="621B67D7" w14:textId="77777777" w:rsidR="00B84A96" w:rsidRPr="00E014A5" w:rsidRDefault="00B84A96" w:rsidP="00805187">
            <w:pPr>
              <w:spacing w:after="0"/>
              <w:rPr>
                <w:rFonts w:ascii="Garamond" w:hAnsi="Garamond"/>
                <w:sz w:val="14"/>
                <w:szCs w:val="14"/>
              </w:rPr>
            </w:pPr>
          </w:p>
        </w:tc>
        <w:tc>
          <w:tcPr>
            <w:tcW w:w="752" w:type="dxa"/>
          </w:tcPr>
          <w:p w14:paraId="506B9884" w14:textId="77777777" w:rsidR="00B84A96" w:rsidRPr="00E014A5" w:rsidRDefault="00B84A96" w:rsidP="00805187">
            <w:pPr>
              <w:rPr>
                <w:rFonts w:ascii="Garamond" w:hAnsi="Garamond"/>
                <w:i/>
                <w:sz w:val="14"/>
                <w:szCs w:val="14"/>
              </w:rPr>
            </w:pPr>
          </w:p>
          <w:p w14:paraId="4AC6F1FE" w14:textId="77777777" w:rsidR="00B84A96" w:rsidRPr="00E014A5" w:rsidRDefault="00B84A96" w:rsidP="00805187">
            <w:pPr>
              <w:rPr>
                <w:rFonts w:ascii="Garamond" w:hAnsi="Garamond"/>
                <w:i/>
                <w:sz w:val="14"/>
                <w:szCs w:val="14"/>
              </w:rPr>
            </w:pPr>
          </w:p>
          <w:p w14:paraId="4D3E88A5" w14:textId="77777777" w:rsidR="00B84A96" w:rsidRPr="00E014A5" w:rsidRDefault="00B84A96" w:rsidP="00805187">
            <w:pPr>
              <w:rPr>
                <w:rFonts w:ascii="Garamond" w:hAnsi="Garamond"/>
                <w:i/>
                <w:sz w:val="14"/>
                <w:szCs w:val="14"/>
              </w:rPr>
            </w:pPr>
            <w:r w:rsidRPr="00E014A5">
              <w:rPr>
                <w:rFonts w:ascii="Garamond" w:hAnsi="Garamond"/>
                <w:i/>
                <w:sz w:val="14"/>
                <w:szCs w:val="14"/>
              </w:rPr>
              <w:t xml:space="preserve">Aktuale </w:t>
            </w:r>
          </w:p>
        </w:tc>
        <w:tc>
          <w:tcPr>
            <w:tcW w:w="563" w:type="dxa"/>
          </w:tcPr>
          <w:p w14:paraId="730D06F1" w14:textId="77777777" w:rsidR="00B84A96" w:rsidRPr="00E014A5" w:rsidRDefault="00B84A96" w:rsidP="00805187">
            <w:pPr>
              <w:spacing w:after="0"/>
              <w:rPr>
                <w:rFonts w:ascii="Garamond" w:hAnsi="Garamond"/>
                <w:b/>
                <w:sz w:val="14"/>
                <w:szCs w:val="14"/>
              </w:rPr>
            </w:pPr>
          </w:p>
        </w:tc>
        <w:tc>
          <w:tcPr>
            <w:tcW w:w="538" w:type="dxa"/>
          </w:tcPr>
          <w:p w14:paraId="55D0460F" w14:textId="77777777" w:rsidR="00B84A96" w:rsidRPr="00E014A5" w:rsidRDefault="00B84A96" w:rsidP="00805187">
            <w:pPr>
              <w:spacing w:after="0"/>
              <w:rPr>
                <w:rFonts w:ascii="Garamond" w:hAnsi="Garamond"/>
                <w:b/>
                <w:sz w:val="14"/>
                <w:szCs w:val="14"/>
              </w:rPr>
            </w:pPr>
          </w:p>
        </w:tc>
        <w:tc>
          <w:tcPr>
            <w:tcW w:w="537" w:type="dxa"/>
          </w:tcPr>
          <w:p w14:paraId="321C86B1" w14:textId="77777777" w:rsidR="00B84A96" w:rsidRPr="00E014A5" w:rsidRDefault="00B84A96" w:rsidP="00805187">
            <w:pPr>
              <w:spacing w:after="0"/>
              <w:rPr>
                <w:rFonts w:ascii="Garamond" w:hAnsi="Garamond"/>
                <w:b/>
                <w:sz w:val="14"/>
                <w:szCs w:val="14"/>
              </w:rPr>
            </w:pPr>
          </w:p>
        </w:tc>
        <w:tc>
          <w:tcPr>
            <w:tcW w:w="537" w:type="dxa"/>
          </w:tcPr>
          <w:p w14:paraId="0B67F498" w14:textId="77777777" w:rsidR="00B84A96" w:rsidRPr="00E014A5" w:rsidRDefault="00B84A96" w:rsidP="00805187">
            <w:pPr>
              <w:spacing w:after="0"/>
              <w:rPr>
                <w:rFonts w:ascii="Garamond" w:hAnsi="Garamond"/>
                <w:b/>
                <w:sz w:val="14"/>
                <w:szCs w:val="14"/>
              </w:rPr>
            </w:pPr>
          </w:p>
        </w:tc>
        <w:tc>
          <w:tcPr>
            <w:tcW w:w="561" w:type="dxa"/>
          </w:tcPr>
          <w:p w14:paraId="2E1F18DA" w14:textId="77777777" w:rsidR="00B84A96" w:rsidRPr="00E014A5" w:rsidRDefault="00B84A96" w:rsidP="00805187">
            <w:pPr>
              <w:spacing w:after="0"/>
              <w:rPr>
                <w:rFonts w:ascii="Garamond" w:hAnsi="Garamond"/>
                <w:b/>
                <w:sz w:val="14"/>
                <w:szCs w:val="14"/>
              </w:rPr>
            </w:pPr>
          </w:p>
        </w:tc>
        <w:tc>
          <w:tcPr>
            <w:tcW w:w="537" w:type="dxa"/>
          </w:tcPr>
          <w:p w14:paraId="7A092E6C" w14:textId="77777777" w:rsidR="00B84A96" w:rsidRPr="00E014A5" w:rsidRDefault="00B84A96" w:rsidP="00805187">
            <w:pPr>
              <w:spacing w:after="0"/>
              <w:rPr>
                <w:rFonts w:ascii="Garamond" w:hAnsi="Garamond"/>
                <w:b/>
                <w:sz w:val="14"/>
                <w:szCs w:val="14"/>
              </w:rPr>
            </w:pPr>
          </w:p>
        </w:tc>
        <w:tc>
          <w:tcPr>
            <w:tcW w:w="537" w:type="dxa"/>
          </w:tcPr>
          <w:p w14:paraId="4D46CD29" w14:textId="77777777" w:rsidR="00B84A96" w:rsidRPr="00E014A5" w:rsidRDefault="00B84A96" w:rsidP="00805187">
            <w:pPr>
              <w:spacing w:after="0"/>
              <w:rPr>
                <w:rFonts w:ascii="Garamond" w:hAnsi="Garamond"/>
                <w:b/>
                <w:sz w:val="14"/>
                <w:szCs w:val="14"/>
              </w:rPr>
            </w:pPr>
          </w:p>
        </w:tc>
        <w:tc>
          <w:tcPr>
            <w:tcW w:w="537" w:type="dxa"/>
          </w:tcPr>
          <w:p w14:paraId="30397556" w14:textId="77777777" w:rsidR="00B84A96" w:rsidRPr="00E014A5" w:rsidRDefault="00B84A96" w:rsidP="00805187">
            <w:pPr>
              <w:spacing w:after="0"/>
              <w:rPr>
                <w:rFonts w:ascii="Garamond" w:hAnsi="Garamond"/>
                <w:b/>
                <w:sz w:val="14"/>
                <w:szCs w:val="14"/>
              </w:rPr>
            </w:pPr>
          </w:p>
        </w:tc>
        <w:tc>
          <w:tcPr>
            <w:tcW w:w="561" w:type="dxa"/>
          </w:tcPr>
          <w:p w14:paraId="27573D1C" w14:textId="77777777" w:rsidR="00B84A96" w:rsidRPr="00E014A5" w:rsidRDefault="00B84A96" w:rsidP="00805187">
            <w:pPr>
              <w:spacing w:after="0"/>
              <w:rPr>
                <w:rFonts w:ascii="Garamond" w:hAnsi="Garamond"/>
                <w:b/>
                <w:sz w:val="14"/>
                <w:szCs w:val="14"/>
              </w:rPr>
            </w:pPr>
          </w:p>
        </w:tc>
        <w:tc>
          <w:tcPr>
            <w:tcW w:w="538" w:type="dxa"/>
          </w:tcPr>
          <w:p w14:paraId="58D01EFB" w14:textId="77777777" w:rsidR="00B84A96" w:rsidRPr="00E014A5" w:rsidRDefault="00B84A96" w:rsidP="00805187">
            <w:pPr>
              <w:spacing w:after="0"/>
              <w:rPr>
                <w:rFonts w:ascii="Garamond" w:hAnsi="Garamond"/>
                <w:b/>
                <w:sz w:val="14"/>
                <w:szCs w:val="14"/>
              </w:rPr>
            </w:pPr>
          </w:p>
        </w:tc>
        <w:tc>
          <w:tcPr>
            <w:tcW w:w="538" w:type="dxa"/>
          </w:tcPr>
          <w:p w14:paraId="43416BC9" w14:textId="77777777" w:rsidR="00B84A96" w:rsidRPr="00E014A5" w:rsidRDefault="00B84A96" w:rsidP="00805187">
            <w:pPr>
              <w:spacing w:after="0"/>
              <w:rPr>
                <w:rFonts w:ascii="Garamond" w:hAnsi="Garamond"/>
                <w:b/>
                <w:sz w:val="14"/>
                <w:szCs w:val="14"/>
              </w:rPr>
            </w:pPr>
          </w:p>
        </w:tc>
        <w:tc>
          <w:tcPr>
            <w:tcW w:w="538" w:type="dxa"/>
          </w:tcPr>
          <w:p w14:paraId="3FD0C760" w14:textId="77777777" w:rsidR="00B84A96" w:rsidRPr="00E014A5" w:rsidRDefault="00B84A96" w:rsidP="00805187">
            <w:pPr>
              <w:spacing w:after="0"/>
              <w:rPr>
                <w:rFonts w:ascii="Garamond" w:hAnsi="Garamond"/>
                <w:b/>
                <w:sz w:val="14"/>
                <w:szCs w:val="14"/>
              </w:rPr>
            </w:pPr>
          </w:p>
        </w:tc>
        <w:tc>
          <w:tcPr>
            <w:tcW w:w="562" w:type="dxa"/>
          </w:tcPr>
          <w:p w14:paraId="477D810C" w14:textId="77777777" w:rsidR="00B84A96" w:rsidRPr="00E014A5" w:rsidRDefault="00B84A96" w:rsidP="00805187">
            <w:pPr>
              <w:spacing w:after="0"/>
              <w:rPr>
                <w:rFonts w:ascii="Garamond" w:hAnsi="Garamond"/>
                <w:b/>
                <w:sz w:val="14"/>
                <w:szCs w:val="14"/>
              </w:rPr>
            </w:pPr>
          </w:p>
        </w:tc>
        <w:tc>
          <w:tcPr>
            <w:tcW w:w="538" w:type="dxa"/>
          </w:tcPr>
          <w:p w14:paraId="34CC74AA" w14:textId="77777777" w:rsidR="00B84A96" w:rsidRPr="00E014A5" w:rsidRDefault="00B84A96" w:rsidP="00805187">
            <w:pPr>
              <w:spacing w:after="0"/>
              <w:rPr>
                <w:rFonts w:ascii="Garamond" w:hAnsi="Garamond"/>
                <w:b/>
                <w:sz w:val="14"/>
                <w:szCs w:val="14"/>
              </w:rPr>
            </w:pPr>
          </w:p>
        </w:tc>
        <w:tc>
          <w:tcPr>
            <w:tcW w:w="538" w:type="dxa"/>
          </w:tcPr>
          <w:p w14:paraId="22A4664A" w14:textId="77777777" w:rsidR="00B84A96" w:rsidRPr="00E014A5" w:rsidRDefault="00B84A96" w:rsidP="00805187">
            <w:pPr>
              <w:spacing w:after="0"/>
              <w:rPr>
                <w:rFonts w:ascii="Garamond" w:hAnsi="Garamond"/>
                <w:b/>
                <w:sz w:val="14"/>
                <w:szCs w:val="14"/>
              </w:rPr>
            </w:pPr>
          </w:p>
        </w:tc>
        <w:tc>
          <w:tcPr>
            <w:tcW w:w="538" w:type="dxa"/>
          </w:tcPr>
          <w:p w14:paraId="17F4F822" w14:textId="77777777" w:rsidR="00B84A96" w:rsidRPr="00E014A5" w:rsidRDefault="00B84A96" w:rsidP="00805187">
            <w:pPr>
              <w:spacing w:after="0"/>
              <w:rPr>
                <w:rFonts w:ascii="Garamond" w:hAnsi="Garamond"/>
                <w:b/>
                <w:sz w:val="14"/>
                <w:szCs w:val="14"/>
              </w:rPr>
            </w:pPr>
          </w:p>
        </w:tc>
        <w:tc>
          <w:tcPr>
            <w:tcW w:w="562" w:type="dxa"/>
          </w:tcPr>
          <w:p w14:paraId="2BDFDC43" w14:textId="77777777" w:rsidR="00B84A96" w:rsidRPr="00E014A5" w:rsidRDefault="00B84A96" w:rsidP="00805187">
            <w:pPr>
              <w:spacing w:after="0"/>
              <w:rPr>
                <w:rFonts w:ascii="Garamond" w:hAnsi="Garamond"/>
                <w:b/>
                <w:sz w:val="14"/>
                <w:szCs w:val="14"/>
              </w:rPr>
            </w:pPr>
          </w:p>
        </w:tc>
        <w:tc>
          <w:tcPr>
            <w:tcW w:w="538" w:type="dxa"/>
          </w:tcPr>
          <w:p w14:paraId="4611BAC0" w14:textId="77777777" w:rsidR="00B84A96" w:rsidRPr="00E014A5" w:rsidRDefault="00B84A96" w:rsidP="00805187">
            <w:pPr>
              <w:spacing w:after="0"/>
              <w:rPr>
                <w:rFonts w:ascii="Garamond" w:hAnsi="Garamond"/>
                <w:b/>
                <w:sz w:val="14"/>
                <w:szCs w:val="14"/>
              </w:rPr>
            </w:pPr>
          </w:p>
        </w:tc>
        <w:tc>
          <w:tcPr>
            <w:tcW w:w="538" w:type="dxa"/>
          </w:tcPr>
          <w:p w14:paraId="31362B5F" w14:textId="77777777" w:rsidR="00B84A96" w:rsidRPr="00E014A5" w:rsidRDefault="00B84A96" w:rsidP="00805187">
            <w:pPr>
              <w:spacing w:after="0"/>
              <w:rPr>
                <w:rFonts w:ascii="Garamond" w:hAnsi="Garamond"/>
                <w:b/>
                <w:sz w:val="14"/>
                <w:szCs w:val="14"/>
              </w:rPr>
            </w:pPr>
          </w:p>
        </w:tc>
        <w:tc>
          <w:tcPr>
            <w:tcW w:w="538" w:type="dxa"/>
          </w:tcPr>
          <w:p w14:paraId="062AAA44" w14:textId="77777777" w:rsidR="00B84A96" w:rsidRPr="00E014A5" w:rsidRDefault="00B84A96" w:rsidP="00805187">
            <w:pPr>
              <w:spacing w:after="0"/>
              <w:rPr>
                <w:rFonts w:ascii="Garamond" w:hAnsi="Garamond"/>
                <w:b/>
                <w:sz w:val="14"/>
                <w:szCs w:val="14"/>
              </w:rPr>
            </w:pPr>
          </w:p>
        </w:tc>
        <w:tc>
          <w:tcPr>
            <w:tcW w:w="1428" w:type="dxa"/>
          </w:tcPr>
          <w:p w14:paraId="2DD2A282" w14:textId="77777777" w:rsidR="00B84A96" w:rsidRPr="00E014A5" w:rsidRDefault="00B84A96" w:rsidP="00805187">
            <w:pPr>
              <w:spacing w:after="0"/>
              <w:rPr>
                <w:rFonts w:ascii="Garamond" w:hAnsi="Garamond"/>
                <w:b/>
                <w:sz w:val="14"/>
                <w:szCs w:val="14"/>
              </w:rPr>
            </w:pPr>
          </w:p>
        </w:tc>
      </w:tr>
      <w:tr w:rsidR="00B84A96" w:rsidRPr="00E014A5" w14:paraId="2F0D6973" w14:textId="77777777" w:rsidTr="00B84A96">
        <w:trPr>
          <w:trHeight w:val="360"/>
          <w:jc w:val="center"/>
        </w:trPr>
        <w:tc>
          <w:tcPr>
            <w:tcW w:w="434" w:type="dxa"/>
            <w:vMerge w:val="restart"/>
          </w:tcPr>
          <w:p w14:paraId="1BC0B85A" w14:textId="77777777" w:rsidR="00B84A96" w:rsidRPr="00E014A5" w:rsidRDefault="00B84A96" w:rsidP="00805187">
            <w:pPr>
              <w:spacing w:after="0"/>
              <w:rPr>
                <w:rFonts w:ascii="Garamond" w:hAnsi="Garamond"/>
                <w:sz w:val="14"/>
                <w:szCs w:val="14"/>
              </w:rPr>
            </w:pPr>
            <w:r w:rsidRPr="00E014A5">
              <w:rPr>
                <w:rFonts w:ascii="Garamond" w:hAnsi="Garamond"/>
                <w:sz w:val="14"/>
                <w:szCs w:val="14"/>
              </w:rPr>
              <w:t>2</w:t>
            </w:r>
          </w:p>
        </w:tc>
        <w:tc>
          <w:tcPr>
            <w:tcW w:w="1108" w:type="dxa"/>
            <w:vMerge w:val="restart"/>
          </w:tcPr>
          <w:p w14:paraId="4B6D1090" w14:textId="77777777" w:rsidR="00B84A96" w:rsidRPr="00E014A5" w:rsidRDefault="00B84A96" w:rsidP="00805187">
            <w:pPr>
              <w:spacing w:after="0"/>
              <w:rPr>
                <w:rFonts w:ascii="Garamond" w:hAnsi="Garamond"/>
                <w:sz w:val="14"/>
                <w:szCs w:val="14"/>
              </w:rPr>
            </w:pPr>
            <w:r w:rsidRPr="00E014A5">
              <w:rPr>
                <w:rFonts w:ascii="Garamond" w:hAnsi="Garamond"/>
                <w:sz w:val="14"/>
                <w:szCs w:val="14"/>
              </w:rPr>
              <w:t xml:space="preserve">Veprimtari të ndërtimit të kapaciteteve </w:t>
            </w:r>
          </w:p>
        </w:tc>
        <w:tc>
          <w:tcPr>
            <w:tcW w:w="752" w:type="dxa"/>
          </w:tcPr>
          <w:p w14:paraId="3221432C" w14:textId="77777777" w:rsidR="00B84A96" w:rsidRPr="00E014A5" w:rsidRDefault="00B84A96" w:rsidP="00805187">
            <w:pPr>
              <w:spacing w:after="0"/>
              <w:rPr>
                <w:rFonts w:ascii="Garamond" w:hAnsi="Garamond"/>
                <w:i/>
                <w:sz w:val="14"/>
                <w:szCs w:val="14"/>
              </w:rPr>
            </w:pPr>
            <w:r w:rsidRPr="00E014A5">
              <w:rPr>
                <w:rFonts w:ascii="Garamond" w:hAnsi="Garamond"/>
                <w:i/>
                <w:sz w:val="14"/>
                <w:szCs w:val="14"/>
              </w:rPr>
              <w:t>Bazë</w:t>
            </w:r>
          </w:p>
        </w:tc>
        <w:tc>
          <w:tcPr>
            <w:tcW w:w="563" w:type="dxa"/>
            <w:shd w:val="clear" w:color="auto" w:fill="8EAADB"/>
          </w:tcPr>
          <w:p w14:paraId="411AC72D"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3B57DB2C"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347FE7F3"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29F21B43" w14:textId="77777777" w:rsidR="00B84A96" w:rsidRPr="00E014A5" w:rsidRDefault="00B84A96" w:rsidP="00805187">
            <w:pPr>
              <w:spacing w:after="0"/>
              <w:rPr>
                <w:rFonts w:ascii="Garamond" w:hAnsi="Garamond"/>
                <w:b/>
                <w:sz w:val="14"/>
                <w:szCs w:val="14"/>
              </w:rPr>
            </w:pPr>
          </w:p>
        </w:tc>
        <w:tc>
          <w:tcPr>
            <w:tcW w:w="561" w:type="dxa"/>
            <w:shd w:val="clear" w:color="auto" w:fill="8EAADB"/>
          </w:tcPr>
          <w:p w14:paraId="480CA5D7"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28431468"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30729174"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3642E768" w14:textId="77777777" w:rsidR="00B84A96" w:rsidRPr="00E014A5" w:rsidRDefault="00B84A96" w:rsidP="00805187">
            <w:pPr>
              <w:spacing w:after="0"/>
              <w:rPr>
                <w:rFonts w:ascii="Garamond" w:hAnsi="Garamond"/>
                <w:b/>
                <w:sz w:val="14"/>
                <w:szCs w:val="14"/>
              </w:rPr>
            </w:pPr>
          </w:p>
        </w:tc>
        <w:tc>
          <w:tcPr>
            <w:tcW w:w="561" w:type="dxa"/>
            <w:shd w:val="clear" w:color="auto" w:fill="8EAADB"/>
          </w:tcPr>
          <w:p w14:paraId="3FB45992"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04DD1940"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311E4C3F"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725FD5DD" w14:textId="77777777" w:rsidR="00B84A96" w:rsidRPr="00E014A5" w:rsidRDefault="00B84A96" w:rsidP="00805187">
            <w:pPr>
              <w:spacing w:after="0"/>
              <w:rPr>
                <w:rFonts w:ascii="Garamond" w:hAnsi="Garamond"/>
                <w:b/>
                <w:sz w:val="14"/>
                <w:szCs w:val="14"/>
              </w:rPr>
            </w:pPr>
          </w:p>
        </w:tc>
        <w:tc>
          <w:tcPr>
            <w:tcW w:w="562" w:type="dxa"/>
            <w:shd w:val="clear" w:color="auto" w:fill="8EAADB"/>
          </w:tcPr>
          <w:p w14:paraId="619C7C57"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4B5AF597"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7B8C6F7A"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559DA26A" w14:textId="77777777" w:rsidR="00B84A96" w:rsidRPr="00E014A5" w:rsidRDefault="00B84A96" w:rsidP="00805187">
            <w:pPr>
              <w:spacing w:after="0"/>
              <w:rPr>
                <w:rFonts w:ascii="Garamond" w:hAnsi="Garamond"/>
                <w:b/>
                <w:sz w:val="14"/>
                <w:szCs w:val="14"/>
              </w:rPr>
            </w:pPr>
          </w:p>
        </w:tc>
        <w:tc>
          <w:tcPr>
            <w:tcW w:w="562" w:type="dxa"/>
            <w:shd w:val="clear" w:color="auto" w:fill="8EAADB"/>
          </w:tcPr>
          <w:p w14:paraId="1B6CA988"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32B084E6"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38E731C3"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186CE740" w14:textId="77777777" w:rsidR="00B84A96" w:rsidRPr="00E014A5" w:rsidRDefault="00B84A96" w:rsidP="00805187">
            <w:pPr>
              <w:spacing w:after="0"/>
              <w:rPr>
                <w:rFonts w:ascii="Garamond" w:hAnsi="Garamond"/>
                <w:b/>
                <w:sz w:val="14"/>
                <w:szCs w:val="14"/>
              </w:rPr>
            </w:pPr>
          </w:p>
        </w:tc>
        <w:tc>
          <w:tcPr>
            <w:tcW w:w="1428" w:type="dxa"/>
          </w:tcPr>
          <w:p w14:paraId="24F03AD3" w14:textId="77777777" w:rsidR="00B84A96" w:rsidRPr="00E014A5" w:rsidRDefault="00B84A96" w:rsidP="00805187">
            <w:pPr>
              <w:spacing w:after="0"/>
              <w:rPr>
                <w:rFonts w:ascii="Garamond" w:hAnsi="Garamond"/>
                <w:b/>
                <w:sz w:val="14"/>
                <w:szCs w:val="14"/>
              </w:rPr>
            </w:pPr>
          </w:p>
        </w:tc>
      </w:tr>
      <w:tr w:rsidR="00B84A96" w:rsidRPr="00E014A5" w14:paraId="219BC7CC" w14:textId="77777777" w:rsidTr="00B84A96">
        <w:trPr>
          <w:trHeight w:val="375"/>
          <w:jc w:val="center"/>
        </w:trPr>
        <w:tc>
          <w:tcPr>
            <w:tcW w:w="434" w:type="dxa"/>
            <w:vMerge/>
          </w:tcPr>
          <w:p w14:paraId="30932E7B" w14:textId="77777777" w:rsidR="00B84A96" w:rsidRPr="00E014A5" w:rsidRDefault="00B84A96" w:rsidP="00805187">
            <w:pPr>
              <w:spacing w:after="0"/>
              <w:rPr>
                <w:rFonts w:ascii="Garamond" w:hAnsi="Garamond"/>
                <w:sz w:val="14"/>
                <w:szCs w:val="14"/>
              </w:rPr>
            </w:pPr>
          </w:p>
        </w:tc>
        <w:tc>
          <w:tcPr>
            <w:tcW w:w="1108" w:type="dxa"/>
            <w:vMerge/>
          </w:tcPr>
          <w:p w14:paraId="196AE606" w14:textId="77777777" w:rsidR="00B84A96" w:rsidRPr="00E014A5" w:rsidRDefault="00B84A96" w:rsidP="00805187">
            <w:pPr>
              <w:spacing w:after="0"/>
              <w:rPr>
                <w:rFonts w:ascii="Garamond" w:hAnsi="Garamond"/>
                <w:sz w:val="14"/>
                <w:szCs w:val="14"/>
              </w:rPr>
            </w:pPr>
          </w:p>
        </w:tc>
        <w:tc>
          <w:tcPr>
            <w:tcW w:w="752" w:type="dxa"/>
          </w:tcPr>
          <w:p w14:paraId="350736A4" w14:textId="77777777" w:rsidR="00B84A96" w:rsidRPr="00E014A5" w:rsidRDefault="00B84A96" w:rsidP="00805187">
            <w:pPr>
              <w:spacing w:after="0"/>
              <w:rPr>
                <w:rFonts w:ascii="Garamond" w:hAnsi="Garamond"/>
                <w:i/>
                <w:sz w:val="14"/>
                <w:szCs w:val="14"/>
              </w:rPr>
            </w:pPr>
            <w:r w:rsidRPr="00E014A5">
              <w:rPr>
                <w:rFonts w:ascii="Garamond" w:hAnsi="Garamond"/>
                <w:i/>
                <w:sz w:val="14"/>
                <w:szCs w:val="14"/>
              </w:rPr>
              <w:t xml:space="preserve">Aktuale </w:t>
            </w:r>
          </w:p>
        </w:tc>
        <w:tc>
          <w:tcPr>
            <w:tcW w:w="563" w:type="dxa"/>
          </w:tcPr>
          <w:p w14:paraId="70C80FD6" w14:textId="77777777" w:rsidR="00B84A96" w:rsidRPr="00E014A5" w:rsidRDefault="00B84A96" w:rsidP="00805187">
            <w:pPr>
              <w:spacing w:after="0"/>
              <w:rPr>
                <w:rFonts w:ascii="Garamond" w:hAnsi="Garamond"/>
                <w:b/>
                <w:sz w:val="14"/>
                <w:szCs w:val="14"/>
              </w:rPr>
            </w:pPr>
          </w:p>
        </w:tc>
        <w:tc>
          <w:tcPr>
            <w:tcW w:w="538" w:type="dxa"/>
          </w:tcPr>
          <w:p w14:paraId="461471EA" w14:textId="77777777" w:rsidR="00B84A96" w:rsidRPr="00E014A5" w:rsidRDefault="00B84A96" w:rsidP="00805187">
            <w:pPr>
              <w:spacing w:after="0"/>
              <w:rPr>
                <w:rFonts w:ascii="Garamond" w:hAnsi="Garamond"/>
                <w:b/>
                <w:sz w:val="14"/>
                <w:szCs w:val="14"/>
              </w:rPr>
            </w:pPr>
          </w:p>
        </w:tc>
        <w:tc>
          <w:tcPr>
            <w:tcW w:w="537" w:type="dxa"/>
          </w:tcPr>
          <w:p w14:paraId="1962EA83" w14:textId="77777777" w:rsidR="00B84A96" w:rsidRPr="00E014A5" w:rsidRDefault="00B84A96" w:rsidP="00805187">
            <w:pPr>
              <w:spacing w:after="0"/>
              <w:rPr>
                <w:rFonts w:ascii="Garamond" w:hAnsi="Garamond"/>
                <w:b/>
                <w:sz w:val="14"/>
                <w:szCs w:val="14"/>
              </w:rPr>
            </w:pPr>
          </w:p>
        </w:tc>
        <w:tc>
          <w:tcPr>
            <w:tcW w:w="537" w:type="dxa"/>
          </w:tcPr>
          <w:p w14:paraId="02CB6887" w14:textId="77777777" w:rsidR="00B84A96" w:rsidRPr="00E014A5" w:rsidRDefault="00B84A96" w:rsidP="00805187">
            <w:pPr>
              <w:spacing w:after="0"/>
              <w:rPr>
                <w:rFonts w:ascii="Garamond" w:hAnsi="Garamond"/>
                <w:b/>
                <w:sz w:val="14"/>
                <w:szCs w:val="14"/>
              </w:rPr>
            </w:pPr>
          </w:p>
        </w:tc>
        <w:tc>
          <w:tcPr>
            <w:tcW w:w="561" w:type="dxa"/>
          </w:tcPr>
          <w:p w14:paraId="5075BAB7" w14:textId="77777777" w:rsidR="00B84A96" w:rsidRPr="00E014A5" w:rsidRDefault="00B84A96" w:rsidP="00805187">
            <w:pPr>
              <w:spacing w:after="0"/>
              <w:rPr>
                <w:rFonts w:ascii="Garamond" w:hAnsi="Garamond"/>
                <w:b/>
                <w:sz w:val="14"/>
                <w:szCs w:val="14"/>
              </w:rPr>
            </w:pPr>
          </w:p>
        </w:tc>
        <w:tc>
          <w:tcPr>
            <w:tcW w:w="537" w:type="dxa"/>
          </w:tcPr>
          <w:p w14:paraId="4F88D6BF" w14:textId="77777777" w:rsidR="00B84A96" w:rsidRPr="00E014A5" w:rsidRDefault="00B84A96" w:rsidP="00805187">
            <w:pPr>
              <w:spacing w:after="0"/>
              <w:rPr>
                <w:rFonts w:ascii="Garamond" w:hAnsi="Garamond"/>
                <w:b/>
                <w:sz w:val="14"/>
                <w:szCs w:val="14"/>
              </w:rPr>
            </w:pPr>
          </w:p>
        </w:tc>
        <w:tc>
          <w:tcPr>
            <w:tcW w:w="537" w:type="dxa"/>
          </w:tcPr>
          <w:p w14:paraId="4FA34D2E" w14:textId="77777777" w:rsidR="00B84A96" w:rsidRPr="00E014A5" w:rsidRDefault="00B84A96" w:rsidP="00805187">
            <w:pPr>
              <w:spacing w:after="0"/>
              <w:rPr>
                <w:rFonts w:ascii="Garamond" w:hAnsi="Garamond"/>
                <w:b/>
                <w:sz w:val="14"/>
                <w:szCs w:val="14"/>
              </w:rPr>
            </w:pPr>
          </w:p>
        </w:tc>
        <w:tc>
          <w:tcPr>
            <w:tcW w:w="537" w:type="dxa"/>
          </w:tcPr>
          <w:p w14:paraId="46D4B7D9" w14:textId="77777777" w:rsidR="00B84A96" w:rsidRPr="00E014A5" w:rsidRDefault="00B84A96" w:rsidP="00805187">
            <w:pPr>
              <w:spacing w:after="0"/>
              <w:rPr>
                <w:rFonts w:ascii="Garamond" w:hAnsi="Garamond"/>
                <w:b/>
                <w:sz w:val="14"/>
                <w:szCs w:val="14"/>
              </w:rPr>
            </w:pPr>
          </w:p>
        </w:tc>
        <w:tc>
          <w:tcPr>
            <w:tcW w:w="561" w:type="dxa"/>
          </w:tcPr>
          <w:p w14:paraId="699DED60" w14:textId="77777777" w:rsidR="00B84A96" w:rsidRPr="00E014A5" w:rsidRDefault="00B84A96" w:rsidP="00805187">
            <w:pPr>
              <w:spacing w:after="0"/>
              <w:rPr>
                <w:rFonts w:ascii="Garamond" w:hAnsi="Garamond"/>
                <w:b/>
                <w:sz w:val="14"/>
                <w:szCs w:val="14"/>
              </w:rPr>
            </w:pPr>
          </w:p>
        </w:tc>
        <w:tc>
          <w:tcPr>
            <w:tcW w:w="538" w:type="dxa"/>
          </w:tcPr>
          <w:p w14:paraId="6AA86B24" w14:textId="77777777" w:rsidR="00B84A96" w:rsidRPr="00E014A5" w:rsidRDefault="00B84A96" w:rsidP="00805187">
            <w:pPr>
              <w:spacing w:after="0"/>
              <w:rPr>
                <w:rFonts w:ascii="Garamond" w:hAnsi="Garamond"/>
                <w:b/>
                <w:sz w:val="14"/>
                <w:szCs w:val="14"/>
              </w:rPr>
            </w:pPr>
          </w:p>
        </w:tc>
        <w:tc>
          <w:tcPr>
            <w:tcW w:w="538" w:type="dxa"/>
          </w:tcPr>
          <w:p w14:paraId="5A233A2A" w14:textId="77777777" w:rsidR="00B84A96" w:rsidRPr="00E014A5" w:rsidRDefault="00B84A96" w:rsidP="00805187">
            <w:pPr>
              <w:spacing w:after="0"/>
              <w:rPr>
                <w:rFonts w:ascii="Garamond" w:hAnsi="Garamond"/>
                <w:b/>
                <w:sz w:val="14"/>
                <w:szCs w:val="14"/>
              </w:rPr>
            </w:pPr>
          </w:p>
        </w:tc>
        <w:tc>
          <w:tcPr>
            <w:tcW w:w="538" w:type="dxa"/>
          </w:tcPr>
          <w:p w14:paraId="147B414A" w14:textId="77777777" w:rsidR="00B84A96" w:rsidRPr="00E014A5" w:rsidRDefault="00B84A96" w:rsidP="00805187">
            <w:pPr>
              <w:spacing w:after="0"/>
              <w:rPr>
                <w:rFonts w:ascii="Garamond" w:hAnsi="Garamond"/>
                <w:b/>
                <w:sz w:val="14"/>
                <w:szCs w:val="14"/>
              </w:rPr>
            </w:pPr>
          </w:p>
        </w:tc>
        <w:tc>
          <w:tcPr>
            <w:tcW w:w="562" w:type="dxa"/>
          </w:tcPr>
          <w:p w14:paraId="57847A2A" w14:textId="77777777" w:rsidR="00B84A96" w:rsidRPr="00E014A5" w:rsidRDefault="00B84A96" w:rsidP="00805187">
            <w:pPr>
              <w:spacing w:after="0"/>
              <w:rPr>
                <w:rFonts w:ascii="Garamond" w:hAnsi="Garamond"/>
                <w:b/>
                <w:sz w:val="14"/>
                <w:szCs w:val="14"/>
              </w:rPr>
            </w:pPr>
          </w:p>
        </w:tc>
        <w:tc>
          <w:tcPr>
            <w:tcW w:w="538" w:type="dxa"/>
          </w:tcPr>
          <w:p w14:paraId="104F85A3" w14:textId="77777777" w:rsidR="00B84A96" w:rsidRPr="00E014A5" w:rsidRDefault="00B84A96" w:rsidP="00805187">
            <w:pPr>
              <w:spacing w:after="0"/>
              <w:rPr>
                <w:rFonts w:ascii="Garamond" w:hAnsi="Garamond"/>
                <w:b/>
                <w:sz w:val="14"/>
                <w:szCs w:val="14"/>
              </w:rPr>
            </w:pPr>
          </w:p>
        </w:tc>
        <w:tc>
          <w:tcPr>
            <w:tcW w:w="538" w:type="dxa"/>
          </w:tcPr>
          <w:p w14:paraId="55C672AA" w14:textId="77777777" w:rsidR="00B84A96" w:rsidRPr="00E014A5" w:rsidRDefault="00B84A96" w:rsidP="00805187">
            <w:pPr>
              <w:spacing w:after="0"/>
              <w:rPr>
                <w:rFonts w:ascii="Garamond" w:hAnsi="Garamond"/>
                <w:b/>
                <w:sz w:val="14"/>
                <w:szCs w:val="14"/>
              </w:rPr>
            </w:pPr>
          </w:p>
        </w:tc>
        <w:tc>
          <w:tcPr>
            <w:tcW w:w="538" w:type="dxa"/>
          </w:tcPr>
          <w:p w14:paraId="3929C34B" w14:textId="77777777" w:rsidR="00B84A96" w:rsidRPr="00E014A5" w:rsidRDefault="00B84A96" w:rsidP="00805187">
            <w:pPr>
              <w:spacing w:after="0"/>
              <w:rPr>
                <w:rFonts w:ascii="Garamond" w:hAnsi="Garamond"/>
                <w:b/>
                <w:sz w:val="14"/>
                <w:szCs w:val="14"/>
              </w:rPr>
            </w:pPr>
          </w:p>
        </w:tc>
        <w:tc>
          <w:tcPr>
            <w:tcW w:w="562" w:type="dxa"/>
          </w:tcPr>
          <w:p w14:paraId="1235DE6E" w14:textId="77777777" w:rsidR="00B84A96" w:rsidRPr="00E014A5" w:rsidRDefault="00B84A96" w:rsidP="00805187">
            <w:pPr>
              <w:spacing w:after="0"/>
              <w:rPr>
                <w:rFonts w:ascii="Garamond" w:hAnsi="Garamond"/>
                <w:b/>
                <w:sz w:val="14"/>
                <w:szCs w:val="14"/>
              </w:rPr>
            </w:pPr>
          </w:p>
        </w:tc>
        <w:tc>
          <w:tcPr>
            <w:tcW w:w="538" w:type="dxa"/>
          </w:tcPr>
          <w:p w14:paraId="37A2CEB2" w14:textId="77777777" w:rsidR="00B84A96" w:rsidRPr="00E014A5" w:rsidRDefault="00B84A96" w:rsidP="00805187">
            <w:pPr>
              <w:spacing w:after="0"/>
              <w:rPr>
                <w:rFonts w:ascii="Garamond" w:hAnsi="Garamond"/>
                <w:b/>
                <w:sz w:val="14"/>
                <w:szCs w:val="14"/>
              </w:rPr>
            </w:pPr>
          </w:p>
        </w:tc>
        <w:tc>
          <w:tcPr>
            <w:tcW w:w="538" w:type="dxa"/>
          </w:tcPr>
          <w:p w14:paraId="7BE046FF" w14:textId="77777777" w:rsidR="00B84A96" w:rsidRPr="00E014A5" w:rsidRDefault="00B84A96" w:rsidP="00805187">
            <w:pPr>
              <w:spacing w:after="0"/>
              <w:rPr>
                <w:rFonts w:ascii="Garamond" w:hAnsi="Garamond"/>
                <w:b/>
                <w:sz w:val="14"/>
                <w:szCs w:val="14"/>
              </w:rPr>
            </w:pPr>
          </w:p>
        </w:tc>
        <w:tc>
          <w:tcPr>
            <w:tcW w:w="538" w:type="dxa"/>
          </w:tcPr>
          <w:p w14:paraId="661097A6" w14:textId="77777777" w:rsidR="00B84A96" w:rsidRPr="00E014A5" w:rsidRDefault="00B84A96" w:rsidP="00805187">
            <w:pPr>
              <w:spacing w:after="0"/>
              <w:rPr>
                <w:rFonts w:ascii="Garamond" w:hAnsi="Garamond"/>
                <w:b/>
                <w:sz w:val="14"/>
                <w:szCs w:val="14"/>
              </w:rPr>
            </w:pPr>
          </w:p>
        </w:tc>
        <w:tc>
          <w:tcPr>
            <w:tcW w:w="1428" w:type="dxa"/>
          </w:tcPr>
          <w:p w14:paraId="2596B49E" w14:textId="77777777" w:rsidR="00B84A96" w:rsidRPr="00E014A5" w:rsidRDefault="00B84A96" w:rsidP="00805187">
            <w:pPr>
              <w:spacing w:after="0"/>
              <w:rPr>
                <w:rFonts w:ascii="Garamond" w:hAnsi="Garamond"/>
                <w:b/>
                <w:sz w:val="14"/>
                <w:szCs w:val="14"/>
              </w:rPr>
            </w:pPr>
          </w:p>
        </w:tc>
      </w:tr>
      <w:tr w:rsidR="00B84A96" w:rsidRPr="00E014A5" w14:paraId="27188C7F" w14:textId="77777777" w:rsidTr="00B84A96">
        <w:trPr>
          <w:trHeight w:val="405"/>
          <w:jc w:val="center"/>
        </w:trPr>
        <w:tc>
          <w:tcPr>
            <w:tcW w:w="434" w:type="dxa"/>
            <w:vMerge w:val="restart"/>
          </w:tcPr>
          <w:p w14:paraId="704CB200" w14:textId="77777777" w:rsidR="00B84A96" w:rsidRPr="00E014A5" w:rsidRDefault="00B84A96" w:rsidP="00805187">
            <w:pPr>
              <w:spacing w:after="0"/>
              <w:rPr>
                <w:rFonts w:ascii="Garamond" w:hAnsi="Garamond"/>
                <w:sz w:val="14"/>
                <w:szCs w:val="14"/>
              </w:rPr>
            </w:pPr>
            <w:r w:rsidRPr="00E014A5">
              <w:rPr>
                <w:rFonts w:ascii="Garamond" w:hAnsi="Garamond"/>
                <w:sz w:val="14"/>
                <w:szCs w:val="14"/>
              </w:rPr>
              <w:t>3</w:t>
            </w:r>
          </w:p>
        </w:tc>
        <w:tc>
          <w:tcPr>
            <w:tcW w:w="1108" w:type="dxa"/>
            <w:vMerge w:val="restart"/>
          </w:tcPr>
          <w:p w14:paraId="4955A27C" w14:textId="77777777" w:rsidR="00B84A96" w:rsidRPr="00E014A5" w:rsidRDefault="00B84A96" w:rsidP="00805187">
            <w:pPr>
              <w:spacing w:after="0"/>
              <w:rPr>
                <w:rFonts w:ascii="Garamond" w:hAnsi="Garamond"/>
                <w:sz w:val="14"/>
                <w:szCs w:val="14"/>
              </w:rPr>
            </w:pPr>
            <w:r w:rsidRPr="00E014A5">
              <w:rPr>
                <w:rFonts w:ascii="Garamond" w:hAnsi="Garamond"/>
                <w:sz w:val="14"/>
                <w:szCs w:val="14"/>
              </w:rPr>
              <w:t xml:space="preserve">Ndihmë teknike për NJZP-në </w:t>
            </w:r>
          </w:p>
        </w:tc>
        <w:tc>
          <w:tcPr>
            <w:tcW w:w="752" w:type="dxa"/>
          </w:tcPr>
          <w:p w14:paraId="75474BE1" w14:textId="77777777" w:rsidR="00B84A96" w:rsidRPr="00E014A5" w:rsidRDefault="00B84A96" w:rsidP="00805187">
            <w:pPr>
              <w:spacing w:after="0"/>
              <w:rPr>
                <w:rFonts w:ascii="Garamond" w:hAnsi="Garamond"/>
                <w:i/>
                <w:sz w:val="14"/>
                <w:szCs w:val="14"/>
              </w:rPr>
            </w:pPr>
            <w:r w:rsidRPr="00E014A5">
              <w:rPr>
                <w:rFonts w:ascii="Garamond" w:hAnsi="Garamond"/>
                <w:i/>
                <w:sz w:val="14"/>
                <w:szCs w:val="14"/>
              </w:rPr>
              <w:t>Bazë</w:t>
            </w:r>
          </w:p>
        </w:tc>
        <w:tc>
          <w:tcPr>
            <w:tcW w:w="563" w:type="dxa"/>
            <w:shd w:val="clear" w:color="auto" w:fill="8EAADB"/>
          </w:tcPr>
          <w:p w14:paraId="4B36F8F7"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16F9E9E2"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0C8E47E4"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49689F90" w14:textId="77777777" w:rsidR="00B84A96" w:rsidRPr="00E014A5" w:rsidRDefault="00B84A96" w:rsidP="00805187">
            <w:pPr>
              <w:spacing w:after="0"/>
              <w:rPr>
                <w:rFonts w:ascii="Garamond" w:hAnsi="Garamond"/>
                <w:b/>
                <w:sz w:val="14"/>
                <w:szCs w:val="14"/>
              </w:rPr>
            </w:pPr>
          </w:p>
        </w:tc>
        <w:tc>
          <w:tcPr>
            <w:tcW w:w="561" w:type="dxa"/>
            <w:shd w:val="clear" w:color="auto" w:fill="8EAADB"/>
          </w:tcPr>
          <w:p w14:paraId="4DBE37D2"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15704B55"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1006BFC4"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6DF78B68" w14:textId="77777777" w:rsidR="00B84A96" w:rsidRPr="00E014A5" w:rsidRDefault="00B84A96" w:rsidP="00805187">
            <w:pPr>
              <w:spacing w:after="0"/>
              <w:rPr>
                <w:rFonts w:ascii="Garamond" w:hAnsi="Garamond"/>
                <w:b/>
                <w:sz w:val="14"/>
                <w:szCs w:val="14"/>
              </w:rPr>
            </w:pPr>
          </w:p>
        </w:tc>
        <w:tc>
          <w:tcPr>
            <w:tcW w:w="561" w:type="dxa"/>
            <w:shd w:val="clear" w:color="auto" w:fill="8EAADB"/>
          </w:tcPr>
          <w:p w14:paraId="4CAC0061"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7D975CC8"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32CF52CD"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56A85CE9" w14:textId="77777777" w:rsidR="00B84A96" w:rsidRPr="00E014A5" w:rsidRDefault="00B84A96" w:rsidP="00805187">
            <w:pPr>
              <w:spacing w:after="0"/>
              <w:rPr>
                <w:rFonts w:ascii="Garamond" w:hAnsi="Garamond"/>
                <w:b/>
                <w:sz w:val="14"/>
                <w:szCs w:val="14"/>
              </w:rPr>
            </w:pPr>
          </w:p>
        </w:tc>
        <w:tc>
          <w:tcPr>
            <w:tcW w:w="562" w:type="dxa"/>
            <w:shd w:val="clear" w:color="auto" w:fill="8EAADB"/>
          </w:tcPr>
          <w:p w14:paraId="140139B4"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0E0F66D1"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7FE80AC8"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03F296F7" w14:textId="77777777" w:rsidR="00B84A96" w:rsidRPr="00E014A5" w:rsidRDefault="00B84A96" w:rsidP="00805187">
            <w:pPr>
              <w:spacing w:after="0"/>
              <w:rPr>
                <w:rFonts w:ascii="Garamond" w:hAnsi="Garamond"/>
                <w:b/>
                <w:sz w:val="14"/>
                <w:szCs w:val="14"/>
              </w:rPr>
            </w:pPr>
          </w:p>
        </w:tc>
        <w:tc>
          <w:tcPr>
            <w:tcW w:w="562" w:type="dxa"/>
            <w:shd w:val="clear" w:color="auto" w:fill="8EAADB"/>
          </w:tcPr>
          <w:p w14:paraId="0C964266"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7B7DED29"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2900413F"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09D3D167" w14:textId="77777777" w:rsidR="00B84A96" w:rsidRPr="00E014A5" w:rsidRDefault="00B84A96" w:rsidP="00805187">
            <w:pPr>
              <w:spacing w:after="0"/>
              <w:rPr>
                <w:rFonts w:ascii="Garamond" w:hAnsi="Garamond"/>
                <w:b/>
                <w:sz w:val="14"/>
                <w:szCs w:val="14"/>
              </w:rPr>
            </w:pPr>
          </w:p>
        </w:tc>
        <w:tc>
          <w:tcPr>
            <w:tcW w:w="1428" w:type="dxa"/>
          </w:tcPr>
          <w:p w14:paraId="1E1502C9" w14:textId="77777777" w:rsidR="00B84A96" w:rsidRPr="00E014A5" w:rsidRDefault="00B84A96" w:rsidP="00805187">
            <w:pPr>
              <w:spacing w:after="0"/>
              <w:rPr>
                <w:rFonts w:ascii="Garamond" w:hAnsi="Garamond"/>
                <w:b/>
                <w:sz w:val="14"/>
                <w:szCs w:val="14"/>
              </w:rPr>
            </w:pPr>
          </w:p>
        </w:tc>
      </w:tr>
      <w:tr w:rsidR="00B84A96" w:rsidRPr="00E014A5" w14:paraId="6A079C31" w14:textId="77777777" w:rsidTr="00B84A96">
        <w:trPr>
          <w:trHeight w:val="150"/>
          <w:jc w:val="center"/>
        </w:trPr>
        <w:tc>
          <w:tcPr>
            <w:tcW w:w="434" w:type="dxa"/>
            <w:vMerge/>
          </w:tcPr>
          <w:p w14:paraId="73D2B5CE" w14:textId="77777777" w:rsidR="00B84A96" w:rsidRPr="00E014A5" w:rsidRDefault="00B84A96" w:rsidP="00805187">
            <w:pPr>
              <w:spacing w:after="0"/>
              <w:rPr>
                <w:rFonts w:ascii="Garamond" w:hAnsi="Garamond"/>
                <w:sz w:val="14"/>
                <w:szCs w:val="14"/>
              </w:rPr>
            </w:pPr>
          </w:p>
        </w:tc>
        <w:tc>
          <w:tcPr>
            <w:tcW w:w="1108" w:type="dxa"/>
            <w:vMerge/>
          </w:tcPr>
          <w:p w14:paraId="75959F96" w14:textId="77777777" w:rsidR="00B84A96" w:rsidRPr="00E014A5" w:rsidRDefault="00B84A96" w:rsidP="00805187">
            <w:pPr>
              <w:spacing w:after="0"/>
              <w:rPr>
                <w:rFonts w:ascii="Garamond" w:hAnsi="Garamond"/>
                <w:sz w:val="14"/>
                <w:szCs w:val="14"/>
              </w:rPr>
            </w:pPr>
          </w:p>
        </w:tc>
        <w:tc>
          <w:tcPr>
            <w:tcW w:w="752" w:type="dxa"/>
          </w:tcPr>
          <w:p w14:paraId="08183229" w14:textId="77777777" w:rsidR="00B84A96" w:rsidRPr="00E014A5" w:rsidRDefault="00B84A96" w:rsidP="00805187">
            <w:pPr>
              <w:spacing w:after="0"/>
              <w:rPr>
                <w:rFonts w:ascii="Garamond" w:hAnsi="Garamond"/>
                <w:i/>
                <w:sz w:val="14"/>
                <w:szCs w:val="14"/>
              </w:rPr>
            </w:pPr>
            <w:r w:rsidRPr="00E014A5">
              <w:rPr>
                <w:rFonts w:ascii="Garamond" w:hAnsi="Garamond"/>
                <w:i/>
                <w:sz w:val="14"/>
                <w:szCs w:val="14"/>
              </w:rPr>
              <w:t xml:space="preserve">Aktuale </w:t>
            </w:r>
          </w:p>
        </w:tc>
        <w:tc>
          <w:tcPr>
            <w:tcW w:w="563" w:type="dxa"/>
          </w:tcPr>
          <w:p w14:paraId="2348FB54" w14:textId="77777777" w:rsidR="00B84A96" w:rsidRPr="00E014A5" w:rsidRDefault="00B84A96" w:rsidP="00805187">
            <w:pPr>
              <w:spacing w:after="0"/>
              <w:rPr>
                <w:rFonts w:ascii="Garamond" w:hAnsi="Garamond"/>
                <w:b/>
                <w:sz w:val="14"/>
                <w:szCs w:val="14"/>
              </w:rPr>
            </w:pPr>
          </w:p>
        </w:tc>
        <w:tc>
          <w:tcPr>
            <w:tcW w:w="538" w:type="dxa"/>
          </w:tcPr>
          <w:p w14:paraId="41DE9457" w14:textId="77777777" w:rsidR="00B84A96" w:rsidRPr="00E014A5" w:rsidRDefault="00B84A96" w:rsidP="00805187">
            <w:pPr>
              <w:spacing w:after="0"/>
              <w:rPr>
                <w:rFonts w:ascii="Garamond" w:hAnsi="Garamond"/>
                <w:b/>
                <w:sz w:val="14"/>
                <w:szCs w:val="14"/>
              </w:rPr>
            </w:pPr>
          </w:p>
        </w:tc>
        <w:tc>
          <w:tcPr>
            <w:tcW w:w="537" w:type="dxa"/>
          </w:tcPr>
          <w:p w14:paraId="12EDAABF" w14:textId="77777777" w:rsidR="00B84A96" w:rsidRPr="00E014A5" w:rsidRDefault="00B84A96" w:rsidP="00805187">
            <w:pPr>
              <w:spacing w:after="0"/>
              <w:rPr>
                <w:rFonts w:ascii="Garamond" w:hAnsi="Garamond"/>
                <w:b/>
                <w:sz w:val="14"/>
                <w:szCs w:val="14"/>
              </w:rPr>
            </w:pPr>
          </w:p>
        </w:tc>
        <w:tc>
          <w:tcPr>
            <w:tcW w:w="537" w:type="dxa"/>
          </w:tcPr>
          <w:p w14:paraId="42BC0C65" w14:textId="77777777" w:rsidR="00B84A96" w:rsidRPr="00E014A5" w:rsidRDefault="00B84A96" w:rsidP="00805187">
            <w:pPr>
              <w:spacing w:after="0"/>
              <w:rPr>
                <w:rFonts w:ascii="Garamond" w:hAnsi="Garamond"/>
                <w:b/>
                <w:sz w:val="14"/>
                <w:szCs w:val="14"/>
              </w:rPr>
            </w:pPr>
          </w:p>
        </w:tc>
        <w:tc>
          <w:tcPr>
            <w:tcW w:w="561" w:type="dxa"/>
          </w:tcPr>
          <w:p w14:paraId="43346292" w14:textId="77777777" w:rsidR="00B84A96" w:rsidRPr="00E014A5" w:rsidRDefault="00B84A96" w:rsidP="00805187">
            <w:pPr>
              <w:spacing w:after="0"/>
              <w:rPr>
                <w:rFonts w:ascii="Garamond" w:hAnsi="Garamond"/>
                <w:b/>
                <w:sz w:val="14"/>
                <w:szCs w:val="14"/>
              </w:rPr>
            </w:pPr>
          </w:p>
        </w:tc>
        <w:tc>
          <w:tcPr>
            <w:tcW w:w="537" w:type="dxa"/>
          </w:tcPr>
          <w:p w14:paraId="4BB659BF" w14:textId="77777777" w:rsidR="00B84A96" w:rsidRPr="00E014A5" w:rsidRDefault="00B84A96" w:rsidP="00805187">
            <w:pPr>
              <w:spacing w:after="0"/>
              <w:rPr>
                <w:rFonts w:ascii="Garamond" w:hAnsi="Garamond"/>
                <w:b/>
                <w:sz w:val="14"/>
                <w:szCs w:val="14"/>
              </w:rPr>
            </w:pPr>
          </w:p>
        </w:tc>
        <w:tc>
          <w:tcPr>
            <w:tcW w:w="537" w:type="dxa"/>
          </w:tcPr>
          <w:p w14:paraId="2D9DE501" w14:textId="77777777" w:rsidR="00B84A96" w:rsidRPr="00E014A5" w:rsidRDefault="00B84A96" w:rsidP="00805187">
            <w:pPr>
              <w:spacing w:after="0"/>
              <w:rPr>
                <w:rFonts w:ascii="Garamond" w:hAnsi="Garamond"/>
                <w:b/>
                <w:sz w:val="14"/>
                <w:szCs w:val="14"/>
              </w:rPr>
            </w:pPr>
          </w:p>
        </w:tc>
        <w:tc>
          <w:tcPr>
            <w:tcW w:w="537" w:type="dxa"/>
          </w:tcPr>
          <w:p w14:paraId="1D67316E" w14:textId="77777777" w:rsidR="00B84A96" w:rsidRPr="00E014A5" w:rsidRDefault="00B84A96" w:rsidP="00805187">
            <w:pPr>
              <w:spacing w:after="0"/>
              <w:rPr>
                <w:rFonts w:ascii="Garamond" w:hAnsi="Garamond"/>
                <w:b/>
                <w:sz w:val="14"/>
                <w:szCs w:val="14"/>
              </w:rPr>
            </w:pPr>
          </w:p>
        </w:tc>
        <w:tc>
          <w:tcPr>
            <w:tcW w:w="561" w:type="dxa"/>
          </w:tcPr>
          <w:p w14:paraId="1AE0092D" w14:textId="77777777" w:rsidR="00B84A96" w:rsidRPr="00E014A5" w:rsidRDefault="00B84A96" w:rsidP="00805187">
            <w:pPr>
              <w:spacing w:after="0"/>
              <w:rPr>
                <w:rFonts w:ascii="Garamond" w:hAnsi="Garamond"/>
                <w:b/>
                <w:sz w:val="14"/>
                <w:szCs w:val="14"/>
              </w:rPr>
            </w:pPr>
          </w:p>
        </w:tc>
        <w:tc>
          <w:tcPr>
            <w:tcW w:w="538" w:type="dxa"/>
          </w:tcPr>
          <w:p w14:paraId="1FCCD060" w14:textId="77777777" w:rsidR="00B84A96" w:rsidRPr="00E014A5" w:rsidRDefault="00B84A96" w:rsidP="00805187">
            <w:pPr>
              <w:spacing w:after="0"/>
              <w:rPr>
                <w:rFonts w:ascii="Garamond" w:hAnsi="Garamond"/>
                <w:b/>
                <w:sz w:val="14"/>
                <w:szCs w:val="14"/>
              </w:rPr>
            </w:pPr>
          </w:p>
        </w:tc>
        <w:tc>
          <w:tcPr>
            <w:tcW w:w="538" w:type="dxa"/>
          </w:tcPr>
          <w:p w14:paraId="0F62C23A" w14:textId="77777777" w:rsidR="00B84A96" w:rsidRPr="00E014A5" w:rsidRDefault="00B84A96" w:rsidP="00805187">
            <w:pPr>
              <w:spacing w:after="0"/>
              <w:rPr>
                <w:rFonts w:ascii="Garamond" w:hAnsi="Garamond"/>
                <w:b/>
                <w:sz w:val="14"/>
                <w:szCs w:val="14"/>
              </w:rPr>
            </w:pPr>
          </w:p>
        </w:tc>
        <w:tc>
          <w:tcPr>
            <w:tcW w:w="538" w:type="dxa"/>
          </w:tcPr>
          <w:p w14:paraId="5AC1EC42" w14:textId="77777777" w:rsidR="00B84A96" w:rsidRPr="00E014A5" w:rsidRDefault="00B84A96" w:rsidP="00805187">
            <w:pPr>
              <w:spacing w:after="0"/>
              <w:rPr>
                <w:rFonts w:ascii="Garamond" w:hAnsi="Garamond"/>
                <w:b/>
                <w:sz w:val="14"/>
                <w:szCs w:val="14"/>
              </w:rPr>
            </w:pPr>
          </w:p>
        </w:tc>
        <w:tc>
          <w:tcPr>
            <w:tcW w:w="562" w:type="dxa"/>
          </w:tcPr>
          <w:p w14:paraId="5C917ADD" w14:textId="77777777" w:rsidR="00B84A96" w:rsidRPr="00E014A5" w:rsidRDefault="00B84A96" w:rsidP="00805187">
            <w:pPr>
              <w:spacing w:after="0"/>
              <w:rPr>
                <w:rFonts w:ascii="Garamond" w:hAnsi="Garamond"/>
                <w:b/>
                <w:sz w:val="14"/>
                <w:szCs w:val="14"/>
              </w:rPr>
            </w:pPr>
          </w:p>
        </w:tc>
        <w:tc>
          <w:tcPr>
            <w:tcW w:w="538" w:type="dxa"/>
          </w:tcPr>
          <w:p w14:paraId="542356C9" w14:textId="77777777" w:rsidR="00B84A96" w:rsidRPr="00E014A5" w:rsidRDefault="00B84A96" w:rsidP="00805187">
            <w:pPr>
              <w:spacing w:after="0"/>
              <w:rPr>
                <w:rFonts w:ascii="Garamond" w:hAnsi="Garamond"/>
                <w:b/>
                <w:sz w:val="14"/>
                <w:szCs w:val="14"/>
              </w:rPr>
            </w:pPr>
          </w:p>
        </w:tc>
        <w:tc>
          <w:tcPr>
            <w:tcW w:w="538" w:type="dxa"/>
          </w:tcPr>
          <w:p w14:paraId="6AC54970" w14:textId="77777777" w:rsidR="00B84A96" w:rsidRPr="00E014A5" w:rsidRDefault="00B84A96" w:rsidP="00805187">
            <w:pPr>
              <w:spacing w:after="0"/>
              <w:rPr>
                <w:rFonts w:ascii="Garamond" w:hAnsi="Garamond"/>
                <w:b/>
                <w:sz w:val="14"/>
                <w:szCs w:val="14"/>
              </w:rPr>
            </w:pPr>
          </w:p>
        </w:tc>
        <w:tc>
          <w:tcPr>
            <w:tcW w:w="538" w:type="dxa"/>
          </w:tcPr>
          <w:p w14:paraId="2D9F4786" w14:textId="77777777" w:rsidR="00B84A96" w:rsidRPr="00E014A5" w:rsidRDefault="00B84A96" w:rsidP="00805187">
            <w:pPr>
              <w:spacing w:after="0"/>
              <w:rPr>
                <w:rFonts w:ascii="Garamond" w:hAnsi="Garamond"/>
                <w:b/>
                <w:sz w:val="14"/>
                <w:szCs w:val="14"/>
              </w:rPr>
            </w:pPr>
          </w:p>
        </w:tc>
        <w:tc>
          <w:tcPr>
            <w:tcW w:w="562" w:type="dxa"/>
          </w:tcPr>
          <w:p w14:paraId="5287A0A4" w14:textId="77777777" w:rsidR="00B84A96" w:rsidRPr="00E014A5" w:rsidRDefault="00B84A96" w:rsidP="00805187">
            <w:pPr>
              <w:spacing w:after="0"/>
              <w:rPr>
                <w:rFonts w:ascii="Garamond" w:hAnsi="Garamond"/>
                <w:b/>
                <w:sz w:val="14"/>
                <w:szCs w:val="14"/>
              </w:rPr>
            </w:pPr>
          </w:p>
        </w:tc>
        <w:tc>
          <w:tcPr>
            <w:tcW w:w="538" w:type="dxa"/>
          </w:tcPr>
          <w:p w14:paraId="382A9FED" w14:textId="77777777" w:rsidR="00B84A96" w:rsidRPr="00E014A5" w:rsidRDefault="00B84A96" w:rsidP="00805187">
            <w:pPr>
              <w:spacing w:after="0"/>
              <w:rPr>
                <w:rFonts w:ascii="Garamond" w:hAnsi="Garamond"/>
                <w:b/>
                <w:sz w:val="14"/>
                <w:szCs w:val="14"/>
              </w:rPr>
            </w:pPr>
          </w:p>
        </w:tc>
        <w:tc>
          <w:tcPr>
            <w:tcW w:w="538" w:type="dxa"/>
          </w:tcPr>
          <w:p w14:paraId="56461399" w14:textId="77777777" w:rsidR="00B84A96" w:rsidRPr="00E014A5" w:rsidRDefault="00B84A96" w:rsidP="00805187">
            <w:pPr>
              <w:spacing w:after="0"/>
              <w:rPr>
                <w:rFonts w:ascii="Garamond" w:hAnsi="Garamond"/>
                <w:b/>
                <w:sz w:val="14"/>
                <w:szCs w:val="14"/>
              </w:rPr>
            </w:pPr>
          </w:p>
        </w:tc>
        <w:tc>
          <w:tcPr>
            <w:tcW w:w="538" w:type="dxa"/>
          </w:tcPr>
          <w:p w14:paraId="596ABFE1" w14:textId="77777777" w:rsidR="00B84A96" w:rsidRPr="00E014A5" w:rsidRDefault="00B84A96" w:rsidP="00805187">
            <w:pPr>
              <w:spacing w:after="0"/>
              <w:rPr>
                <w:rFonts w:ascii="Garamond" w:hAnsi="Garamond"/>
                <w:b/>
                <w:sz w:val="14"/>
                <w:szCs w:val="14"/>
              </w:rPr>
            </w:pPr>
          </w:p>
        </w:tc>
        <w:tc>
          <w:tcPr>
            <w:tcW w:w="1428" w:type="dxa"/>
          </w:tcPr>
          <w:p w14:paraId="6F4FF8C5" w14:textId="77777777" w:rsidR="00B84A96" w:rsidRPr="00E014A5" w:rsidRDefault="00B84A96" w:rsidP="00805187">
            <w:pPr>
              <w:spacing w:after="0"/>
              <w:rPr>
                <w:rFonts w:ascii="Garamond" w:hAnsi="Garamond"/>
                <w:b/>
                <w:sz w:val="14"/>
                <w:szCs w:val="14"/>
              </w:rPr>
            </w:pPr>
          </w:p>
        </w:tc>
      </w:tr>
      <w:tr w:rsidR="00B84A96" w:rsidRPr="00E014A5" w14:paraId="457DC6E2" w14:textId="77777777" w:rsidTr="00B84A96">
        <w:trPr>
          <w:trHeight w:val="315"/>
          <w:jc w:val="center"/>
        </w:trPr>
        <w:tc>
          <w:tcPr>
            <w:tcW w:w="434" w:type="dxa"/>
            <w:vMerge w:val="restart"/>
          </w:tcPr>
          <w:p w14:paraId="4100031B" w14:textId="77777777" w:rsidR="00B84A96" w:rsidRPr="00E014A5" w:rsidRDefault="00B84A96" w:rsidP="00805187">
            <w:pPr>
              <w:spacing w:after="0"/>
              <w:rPr>
                <w:rFonts w:ascii="Garamond" w:hAnsi="Garamond"/>
                <w:sz w:val="14"/>
                <w:szCs w:val="14"/>
              </w:rPr>
            </w:pPr>
            <w:r w:rsidRPr="00E014A5">
              <w:rPr>
                <w:rFonts w:ascii="Garamond" w:hAnsi="Garamond"/>
                <w:sz w:val="14"/>
                <w:szCs w:val="14"/>
              </w:rPr>
              <w:t>4</w:t>
            </w:r>
          </w:p>
        </w:tc>
        <w:tc>
          <w:tcPr>
            <w:tcW w:w="1108" w:type="dxa"/>
            <w:vMerge w:val="restart"/>
          </w:tcPr>
          <w:p w14:paraId="3883ED96" w14:textId="77777777" w:rsidR="00B84A96" w:rsidRPr="00E014A5" w:rsidRDefault="00B84A96" w:rsidP="00805187">
            <w:pPr>
              <w:spacing w:after="0"/>
              <w:rPr>
                <w:rFonts w:ascii="Garamond" w:hAnsi="Garamond"/>
                <w:sz w:val="14"/>
                <w:szCs w:val="14"/>
              </w:rPr>
            </w:pPr>
            <w:r w:rsidRPr="00E014A5">
              <w:rPr>
                <w:rFonts w:ascii="Garamond" w:hAnsi="Garamond"/>
                <w:sz w:val="14"/>
                <w:szCs w:val="14"/>
              </w:rPr>
              <w:t xml:space="preserve">Funksionimi dhe mirëmbajtja </w:t>
            </w:r>
          </w:p>
        </w:tc>
        <w:tc>
          <w:tcPr>
            <w:tcW w:w="752" w:type="dxa"/>
          </w:tcPr>
          <w:p w14:paraId="383E77F9" w14:textId="77777777" w:rsidR="00B84A96" w:rsidRPr="00E014A5" w:rsidRDefault="00B84A96" w:rsidP="00805187">
            <w:pPr>
              <w:spacing w:after="0"/>
              <w:rPr>
                <w:rFonts w:ascii="Garamond" w:hAnsi="Garamond"/>
                <w:i/>
                <w:sz w:val="14"/>
                <w:szCs w:val="14"/>
              </w:rPr>
            </w:pPr>
            <w:r w:rsidRPr="00E014A5">
              <w:rPr>
                <w:rFonts w:ascii="Garamond" w:hAnsi="Garamond"/>
                <w:i/>
                <w:sz w:val="14"/>
                <w:szCs w:val="14"/>
              </w:rPr>
              <w:t>Bazë</w:t>
            </w:r>
          </w:p>
        </w:tc>
        <w:tc>
          <w:tcPr>
            <w:tcW w:w="563" w:type="dxa"/>
          </w:tcPr>
          <w:p w14:paraId="4F8D5530" w14:textId="77777777" w:rsidR="00B84A96" w:rsidRPr="00E014A5" w:rsidRDefault="00B84A96" w:rsidP="00805187">
            <w:pPr>
              <w:spacing w:after="0"/>
              <w:rPr>
                <w:rFonts w:ascii="Garamond" w:hAnsi="Garamond"/>
                <w:b/>
                <w:sz w:val="14"/>
                <w:szCs w:val="14"/>
              </w:rPr>
            </w:pPr>
          </w:p>
        </w:tc>
        <w:tc>
          <w:tcPr>
            <w:tcW w:w="538" w:type="dxa"/>
          </w:tcPr>
          <w:p w14:paraId="7C09E215" w14:textId="77777777" w:rsidR="00B84A96" w:rsidRPr="00E014A5" w:rsidRDefault="00B84A96" w:rsidP="00805187">
            <w:pPr>
              <w:spacing w:after="0"/>
              <w:rPr>
                <w:rFonts w:ascii="Garamond" w:hAnsi="Garamond"/>
                <w:b/>
                <w:sz w:val="14"/>
                <w:szCs w:val="14"/>
              </w:rPr>
            </w:pPr>
          </w:p>
        </w:tc>
        <w:tc>
          <w:tcPr>
            <w:tcW w:w="537" w:type="dxa"/>
          </w:tcPr>
          <w:p w14:paraId="2233430E"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23A03AA4" w14:textId="77777777" w:rsidR="00B84A96" w:rsidRPr="00E014A5" w:rsidRDefault="00B84A96" w:rsidP="00805187">
            <w:pPr>
              <w:spacing w:after="0"/>
              <w:rPr>
                <w:rFonts w:ascii="Garamond" w:hAnsi="Garamond"/>
                <w:b/>
                <w:color w:val="4472C4"/>
                <w:sz w:val="14"/>
                <w:szCs w:val="14"/>
              </w:rPr>
            </w:pPr>
          </w:p>
        </w:tc>
        <w:tc>
          <w:tcPr>
            <w:tcW w:w="561" w:type="dxa"/>
            <w:shd w:val="clear" w:color="auto" w:fill="8EAADB"/>
          </w:tcPr>
          <w:p w14:paraId="54F67527" w14:textId="77777777" w:rsidR="00B84A96" w:rsidRPr="00E014A5" w:rsidRDefault="00B84A96" w:rsidP="00805187">
            <w:pPr>
              <w:spacing w:after="0"/>
              <w:rPr>
                <w:rFonts w:ascii="Garamond" w:hAnsi="Garamond"/>
                <w:b/>
                <w:color w:val="4472C4"/>
                <w:sz w:val="14"/>
                <w:szCs w:val="14"/>
              </w:rPr>
            </w:pPr>
          </w:p>
        </w:tc>
        <w:tc>
          <w:tcPr>
            <w:tcW w:w="537" w:type="dxa"/>
            <w:shd w:val="clear" w:color="auto" w:fill="8EAADB"/>
          </w:tcPr>
          <w:p w14:paraId="0DF92F44" w14:textId="77777777" w:rsidR="00B84A96" w:rsidRPr="00E014A5" w:rsidRDefault="00B84A96" w:rsidP="00805187">
            <w:pPr>
              <w:spacing w:after="0"/>
              <w:rPr>
                <w:rFonts w:ascii="Garamond" w:hAnsi="Garamond"/>
                <w:b/>
                <w:color w:val="4472C4"/>
                <w:sz w:val="14"/>
                <w:szCs w:val="14"/>
              </w:rPr>
            </w:pPr>
          </w:p>
        </w:tc>
        <w:tc>
          <w:tcPr>
            <w:tcW w:w="537" w:type="dxa"/>
            <w:shd w:val="clear" w:color="auto" w:fill="8EAADB"/>
          </w:tcPr>
          <w:p w14:paraId="2B96EBDE" w14:textId="77777777" w:rsidR="00B84A96" w:rsidRPr="00E014A5" w:rsidRDefault="00B84A96" w:rsidP="00805187">
            <w:pPr>
              <w:spacing w:after="0"/>
              <w:rPr>
                <w:rFonts w:ascii="Garamond" w:hAnsi="Garamond"/>
                <w:b/>
                <w:color w:val="4472C4"/>
                <w:sz w:val="14"/>
                <w:szCs w:val="14"/>
              </w:rPr>
            </w:pPr>
          </w:p>
        </w:tc>
        <w:tc>
          <w:tcPr>
            <w:tcW w:w="537" w:type="dxa"/>
            <w:shd w:val="clear" w:color="auto" w:fill="8EAADB"/>
          </w:tcPr>
          <w:p w14:paraId="57E364E9" w14:textId="77777777" w:rsidR="00B84A96" w:rsidRPr="00E014A5" w:rsidRDefault="00B84A96" w:rsidP="00805187">
            <w:pPr>
              <w:spacing w:after="0"/>
              <w:rPr>
                <w:rFonts w:ascii="Garamond" w:hAnsi="Garamond"/>
                <w:b/>
                <w:color w:val="4472C4"/>
                <w:sz w:val="14"/>
                <w:szCs w:val="14"/>
              </w:rPr>
            </w:pPr>
          </w:p>
        </w:tc>
        <w:tc>
          <w:tcPr>
            <w:tcW w:w="561" w:type="dxa"/>
            <w:shd w:val="clear" w:color="auto" w:fill="8EAADB"/>
          </w:tcPr>
          <w:p w14:paraId="49A32080" w14:textId="77777777" w:rsidR="00B84A96" w:rsidRPr="00E014A5" w:rsidRDefault="00B84A96" w:rsidP="00805187">
            <w:pPr>
              <w:spacing w:after="0"/>
              <w:rPr>
                <w:rFonts w:ascii="Garamond" w:hAnsi="Garamond"/>
                <w:b/>
                <w:color w:val="4472C4"/>
                <w:sz w:val="14"/>
                <w:szCs w:val="14"/>
              </w:rPr>
            </w:pPr>
          </w:p>
        </w:tc>
        <w:tc>
          <w:tcPr>
            <w:tcW w:w="538" w:type="dxa"/>
            <w:shd w:val="clear" w:color="auto" w:fill="8EAADB"/>
          </w:tcPr>
          <w:p w14:paraId="1222B0E2" w14:textId="77777777" w:rsidR="00B84A96" w:rsidRPr="00E014A5" w:rsidRDefault="00B84A96" w:rsidP="00805187">
            <w:pPr>
              <w:spacing w:after="0"/>
              <w:rPr>
                <w:rFonts w:ascii="Garamond" w:hAnsi="Garamond"/>
                <w:b/>
                <w:color w:val="4472C4"/>
                <w:sz w:val="14"/>
                <w:szCs w:val="14"/>
              </w:rPr>
            </w:pPr>
          </w:p>
        </w:tc>
        <w:tc>
          <w:tcPr>
            <w:tcW w:w="538" w:type="dxa"/>
            <w:shd w:val="clear" w:color="auto" w:fill="8EAADB"/>
          </w:tcPr>
          <w:p w14:paraId="57E89488" w14:textId="77777777" w:rsidR="00B84A96" w:rsidRPr="00E014A5" w:rsidRDefault="00B84A96" w:rsidP="00805187">
            <w:pPr>
              <w:spacing w:after="0"/>
              <w:rPr>
                <w:rFonts w:ascii="Garamond" w:hAnsi="Garamond"/>
                <w:b/>
                <w:color w:val="4472C4"/>
                <w:sz w:val="14"/>
                <w:szCs w:val="14"/>
              </w:rPr>
            </w:pPr>
          </w:p>
        </w:tc>
        <w:tc>
          <w:tcPr>
            <w:tcW w:w="538" w:type="dxa"/>
            <w:shd w:val="clear" w:color="auto" w:fill="8EAADB"/>
          </w:tcPr>
          <w:p w14:paraId="10971BB9" w14:textId="77777777" w:rsidR="00B84A96" w:rsidRPr="00E014A5" w:rsidRDefault="00B84A96" w:rsidP="00805187">
            <w:pPr>
              <w:spacing w:after="0"/>
              <w:rPr>
                <w:rFonts w:ascii="Garamond" w:hAnsi="Garamond"/>
                <w:b/>
                <w:color w:val="4472C4"/>
                <w:sz w:val="14"/>
                <w:szCs w:val="14"/>
              </w:rPr>
            </w:pPr>
          </w:p>
        </w:tc>
        <w:tc>
          <w:tcPr>
            <w:tcW w:w="562" w:type="dxa"/>
            <w:shd w:val="clear" w:color="auto" w:fill="8EAADB"/>
          </w:tcPr>
          <w:p w14:paraId="100F346B" w14:textId="77777777" w:rsidR="00B84A96" w:rsidRPr="00E014A5" w:rsidRDefault="00B84A96" w:rsidP="00805187">
            <w:pPr>
              <w:spacing w:after="0"/>
              <w:rPr>
                <w:rFonts w:ascii="Garamond" w:hAnsi="Garamond"/>
                <w:b/>
                <w:color w:val="4472C4"/>
                <w:sz w:val="14"/>
                <w:szCs w:val="14"/>
              </w:rPr>
            </w:pPr>
          </w:p>
        </w:tc>
        <w:tc>
          <w:tcPr>
            <w:tcW w:w="538" w:type="dxa"/>
            <w:shd w:val="clear" w:color="auto" w:fill="8EAADB"/>
          </w:tcPr>
          <w:p w14:paraId="325AA6CB" w14:textId="77777777" w:rsidR="00B84A96" w:rsidRPr="00E014A5" w:rsidRDefault="00B84A96" w:rsidP="00805187">
            <w:pPr>
              <w:spacing w:after="0"/>
              <w:rPr>
                <w:rFonts w:ascii="Garamond" w:hAnsi="Garamond"/>
                <w:b/>
                <w:color w:val="4472C4"/>
                <w:sz w:val="14"/>
                <w:szCs w:val="14"/>
              </w:rPr>
            </w:pPr>
          </w:p>
        </w:tc>
        <w:tc>
          <w:tcPr>
            <w:tcW w:w="538" w:type="dxa"/>
            <w:shd w:val="clear" w:color="auto" w:fill="8EAADB"/>
          </w:tcPr>
          <w:p w14:paraId="5ABD7CE1" w14:textId="77777777" w:rsidR="00B84A96" w:rsidRPr="00E014A5" w:rsidRDefault="00B84A96" w:rsidP="00805187">
            <w:pPr>
              <w:spacing w:after="0"/>
              <w:rPr>
                <w:rFonts w:ascii="Garamond" w:hAnsi="Garamond"/>
                <w:b/>
                <w:color w:val="4472C4"/>
                <w:sz w:val="14"/>
                <w:szCs w:val="14"/>
              </w:rPr>
            </w:pPr>
          </w:p>
        </w:tc>
        <w:tc>
          <w:tcPr>
            <w:tcW w:w="538" w:type="dxa"/>
            <w:shd w:val="clear" w:color="auto" w:fill="8EAADB"/>
          </w:tcPr>
          <w:p w14:paraId="326CBA5A" w14:textId="77777777" w:rsidR="00B84A96" w:rsidRPr="00E014A5" w:rsidRDefault="00B84A96" w:rsidP="00805187">
            <w:pPr>
              <w:spacing w:after="0"/>
              <w:rPr>
                <w:rFonts w:ascii="Garamond" w:hAnsi="Garamond"/>
                <w:b/>
                <w:color w:val="4472C4"/>
                <w:sz w:val="14"/>
                <w:szCs w:val="14"/>
              </w:rPr>
            </w:pPr>
          </w:p>
        </w:tc>
        <w:tc>
          <w:tcPr>
            <w:tcW w:w="562" w:type="dxa"/>
            <w:shd w:val="clear" w:color="auto" w:fill="8EAADB"/>
          </w:tcPr>
          <w:p w14:paraId="1035D6C8" w14:textId="77777777" w:rsidR="00B84A96" w:rsidRPr="00E014A5" w:rsidRDefault="00B84A96" w:rsidP="00805187">
            <w:pPr>
              <w:spacing w:after="0"/>
              <w:rPr>
                <w:rFonts w:ascii="Garamond" w:hAnsi="Garamond"/>
                <w:b/>
                <w:color w:val="4472C4"/>
                <w:sz w:val="14"/>
                <w:szCs w:val="14"/>
              </w:rPr>
            </w:pPr>
          </w:p>
        </w:tc>
        <w:tc>
          <w:tcPr>
            <w:tcW w:w="538" w:type="dxa"/>
            <w:shd w:val="clear" w:color="auto" w:fill="8EAADB"/>
          </w:tcPr>
          <w:p w14:paraId="7C7D6017" w14:textId="77777777" w:rsidR="00B84A96" w:rsidRPr="00E014A5" w:rsidRDefault="00B84A96" w:rsidP="00805187">
            <w:pPr>
              <w:spacing w:after="0"/>
              <w:rPr>
                <w:rFonts w:ascii="Garamond" w:hAnsi="Garamond"/>
                <w:b/>
                <w:color w:val="4472C4"/>
                <w:sz w:val="14"/>
                <w:szCs w:val="14"/>
              </w:rPr>
            </w:pPr>
          </w:p>
        </w:tc>
        <w:tc>
          <w:tcPr>
            <w:tcW w:w="538" w:type="dxa"/>
            <w:shd w:val="clear" w:color="auto" w:fill="8EAADB"/>
          </w:tcPr>
          <w:p w14:paraId="70DC3D5A" w14:textId="77777777" w:rsidR="00B84A96" w:rsidRPr="00E014A5" w:rsidRDefault="00B84A96" w:rsidP="00805187">
            <w:pPr>
              <w:spacing w:after="0"/>
              <w:rPr>
                <w:rFonts w:ascii="Garamond" w:hAnsi="Garamond"/>
                <w:b/>
                <w:color w:val="4472C4"/>
                <w:sz w:val="14"/>
                <w:szCs w:val="14"/>
              </w:rPr>
            </w:pPr>
          </w:p>
        </w:tc>
        <w:tc>
          <w:tcPr>
            <w:tcW w:w="538" w:type="dxa"/>
            <w:shd w:val="clear" w:color="auto" w:fill="8EAADB"/>
          </w:tcPr>
          <w:p w14:paraId="4C2A8E38" w14:textId="77777777" w:rsidR="00B84A96" w:rsidRPr="00E014A5" w:rsidRDefault="00B84A96" w:rsidP="00805187">
            <w:pPr>
              <w:spacing w:after="0"/>
              <w:rPr>
                <w:rFonts w:ascii="Garamond" w:hAnsi="Garamond"/>
                <w:b/>
                <w:color w:val="4472C4"/>
                <w:sz w:val="14"/>
                <w:szCs w:val="14"/>
              </w:rPr>
            </w:pPr>
          </w:p>
        </w:tc>
        <w:tc>
          <w:tcPr>
            <w:tcW w:w="1428" w:type="dxa"/>
          </w:tcPr>
          <w:p w14:paraId="179EE32C" w14:textId="77777777" w:rsidR="00B84A96" w:rsidRPr="00E014A5" w:rsidRDefault="00B84A96" w:rsidP="00805187">
            <w:pPr>
              <w:spacing w:after="0"/>
              <w:rPr>
                <w:rFonts w:ascii="Garamond" w:hAnsi="Garamond"/>
                <w:b/>
                <w:sz w:val="14"/>
                <w:szCs w:val="14"/>
              </w:rPr>
            </w:pPr>
          </w:p>
        </w:tc>
      </w:tr>
      <w:tr w:rsidR="00B84A96" w:rsidRPr="00E014A5" w14:paraId="367C3BF8" w14:textId="77777777" w:rsidTr="00B84A96">
        <w:trPr>
          <w:trHeight w:val="225"/>
          <w:jc w:val="center"/>
        </w:trPr>
        <w:tc>
          <w:tcPr>
            <w:tcW w:w="434" w:type="dxa"/>
            <w:vMerge/>
          </w:tcPr>
          <w:p w14:paraId="054392EA" w14:textId="77777777" w:rsidR="00B84A96" w:rsidRPr="00E014A5" w:rsidRDefault="00B84A96" w:rsidP="00805187">
            <w:pPr>
              <w:spacing w:after="0"/>
              <w:rPr>
                <w:rFonts w:ascii="Garamond" w:hAnsi="Garamond"/>
                <w:sz w:val="14"/>
                <w:szCs w:val="14"/>
              </w:rPr>
            </w:pPr>
          </w:p>
        </w:tc>
        <w:tc>
          <w:tcPr>
            <w:tcW w:w="1108" w:type="dxa"/>
            <w:vMerge/>
          </w:tcPr>
          <w:p w14:paraId="0C67C113" w14:textId="77777777" w:rsidR="00B84A96" w:rsidRPr="00E014A5" w:rsidRDefault="00B84A96" w:rsidP="00805187">
            <w:pPr>
              <w:spacing w:after="0"/>
              <w:rPr>
                <w:rFonts w:ascii="Garamond" w:hAnsi="Garamond"/>
                <w:sz w:val="14"/>
                <w:szCs w:val="14"/>
              </w:rPr>
            </w:pPr>
          </w:p>
        </w:tc>
        <w:tc>
          <w:tcPr>
            <w:tcW w:w="752" w:type="dxa"/>
          </w:tcPr>
          <w:p w14:paraId="0366B3DF" w14:textId="77777777" w:rsidR="00B84A96" w:rsidRPr="00E014A5" w:rsidRDefault="00B84A96" w:rsidP="00805187">
            <w:pPr>
              <w:spacing w:after="0"/>
              <w:rPr>
                <w:rFonts w:ascii="Garamond" w:hAnsi="Garamond"/>
                <w:i/>
                <w:sz w:val="14"/>
                <w:szCs w:val="14"/>
              </w:rPr>
            </w:pPr>
            <w:r w:rsidRPr="00E014A5">
              <w:rPr>
                <w:rFonts w:ascii="Garamond" w:hAnsi="Garamond"/>
                <w:i/>
                <w:sz w:val="14"/>
                <w:szCs w:val="14"/>
              </w:rPr>
              <w:t xml:space="preserve">Aktuale </w:t>
            </w:r>
          </w:p>
        </w:tc>
        <w:tc>
          <w:tcPr>
            <w:tcW w:w="563" w:type="dxa"/>
          </w:tcPr>
          <w:p w14:paraId="160F2DCF" w14:textId="77777777" w:rsidR="00B84A96" w:rsidRPr="00E014A5" w:rsidRDefault="00B84A96" w:rsidP="00805187">
            <w:pPr>
              <w:spacing w:after="0"/>
              <w:rPr>
                <w:rFonts w:ascii="Garamond" w:hAnsi="Garamond"/>
                <w:b/>
                <w:sz w:val="14"/>
                <w:szCs w:val="14"/>
              </w:rPr>
            </w:pPr>
          </w:p>
        </w:tc>
        <w:tc>
          <w:tcPr>
            <w:tcW w:w="538" w:type="dxa"/>
          </w:tcPr>
          <w:p w14:paraId="5F5D0FBA" w14:textId="77777777" w:rsidR="00B84A96" w:rsidRPr="00E014A5" w:rsidRDefault="00B84A96" w:rsidP="00805187">
            <w:pPr>
              <w:spacing w:after="0"/>
              <w:rPr>
                <w:rFonts w:ascii="Garamond" w:hAnsi="Garamond"/>
                <w:b/>
                <w:sz w:val="14"/>
                <w:szCs w:val="14"/>
              </w:rPr>
            </w:pPr>
          </w:p>
        </w:tc>
        <w:tc>
          <w:tcPr>
            <w:tcW w:w="537" w:type="dxa"/>
          </w:tcPr>
          <w:p w14:paraId="10312EE3" w14:textId="77777777" w:rsidR="00B84A96" w:rsidRPr="00E014A5" w:rsidRDefault="00B84A96" w:rsidP="00805187">
            <w:pPr>
              <w:spacing w:after="0"/>
              <w:rPr>
                <w:rFonts w:ascii="Garamond" w:hAnsi="Garamond"/>
                <w:b/>
                <w:sz w:val="14"/>
                <w:szCs w:val="14"/>
              </w:rPr>
            </w:pPr>
          </w:p>
        </w:tc>
        <w:tc>
          <w:tcPr>
            <w:tcW w:w="537" w:type="dxa"/>
          </w:tcPr>
          <w:p w14:paraId="49E0658C" w14:textId="77777777" w:rsidR="00B84A96" w:rsidRPr="00E014A5" w:rsidRDefault="00B84A96" w:rsidP="00805187">
            <w:pPr>
              <w:spacing w:after="0"/>
              <w:rPr>
                <w:rFonts w:ascii="Garamond" w:hAnsi="Garamond"/>
                <w:b/>
                <w:sz w:val="14"/>
                <w:szCs w:val="14"/>
              </w:rPr>
            </w:pPr>
          </w:p>
        </w:tc>
        <w:tc>
          <w:tcPr>
            <w:tcW w:w="561" w:type="dxa"/>
          </w:tcPr>
          <w:p w14:paraId="40A496B5" w14:textId="77777777" w:rsidR="00B84A96" w:rsidRPr="00E014A5" w:rsidRDefault="00B84A96" w:rsidP="00805187">
            <w:pPr>
              <w:spacing w:after="0"/>
              <w:rPr>
                <w:rFonts w:ascii="Garamond" w:hAnsi="Garamond"/>
                <w:b/>
                <w:sz w:val="14"/>
                <w:szCs w:val="14"/>
              </w:rPr>
            </w:pPr>
          </w:p>
        </w:tc>
        <w:tc>
          <w:tcPr>
            <w:tcW w:w="537" w:type="dxa"/>
          </w:tcPr>
          <w:p w14:paraId="05367859" w14:textId="77777777" w:rsidR="00B84A96" w:rsidRPr="00E014A5" w:rsidRDefault="00B84A96" w:rsidP="00805187">
            <w:pPr>
              <w:spacing w:after="0"/>
              <w:rPr>
                <w:rFonts w:ascii="Garamond" w:hAnsi="Garamond"/>
                <w:b/>
                <w:sz w:val="14"/>
                <w:szCs w:val="14"/>
              </w:rPr>
            </w:pPr>
          </w:p>
        </w:tc>
        <w:tc>
          <w:tcPr>
            <w:tcW w:w="537" w:type="dxa"/>
          </w:tcPr>
          <w:p w14:paraId="15B3929A" w14:textId="77777777" w:rsidR="00B84A96" w:rsidRPr="00E014A5" w:rsidRDefault="00B84A96" w:rsidP="00805187">
            <w:pPr>
              <w:spacing w:after="0"/>
              <w:rPr>
                <w:rFonts w:ascii="Garamond" w:hAnsi="Garamond"/>
                <w:b/>
                <w:sz w:val="14"/>
                <w:szCs w:val="14"/>
              </w:rPr>
            </w:pPr>
          </w:p>
        </w:tc>
        <w:tc>
          <w:tcPr>
            <w:tcW w:w="537" w:type="dxa"/>
          </w:tcPr>
          <w:p w14:paraId="250BCE20" w14:textId="77777777" w:rsidR="00B84A96" w:rsidRPr="00E014A5" w:rsidRDefault="00B84A96" w:rsidP="00805187">
            <w:pPr>
              <w:spacing w:after="0"/>
              <w:rPr>
                <w:rFonts w:ascii="Garamond" w:hAnsi="Garamond"/>
                <w:b/>
                <w:sz w:val="14"/>
                <w:szCs w:val="14"/>
              </w:rPr>
            </w:pPr>
          </w:p>
        </w:tc>
        <w:tc>
          <w:tcPr>
            <w:tcW w:w="561" w:type="dxa"/>
          </w:tcPr>
          <w:p w14:paraId="50EF7399" w14:textId="77777777" w:rsidR="00B84A96" w:rsidRPr="00E014A5" w:rsidRDefault="00B84A96" w:rsidP="00805187">
            <w:pPr>
              <w:spacing w:after="0"/>
              <w:rPr>
                <w:rFonts w:ascii="Garamond" w:hAnsi="Garamond"/>
                <w:b/>
                <w:sz w:val="14"/>
                <w:szCs w:val="14"/>
              </w:rPr>
            </w:pPr>
          </w:p>
        </w:tc>
        <w:tc>
          <w:tcPr>
            <w:tcW w:w="538" w:type="dxa"/>
          </w:tcPr>
          <w:p w14:paraId="0D32837C" w14:textId="77777777" w:rsidR="00B84A96" w:rsidRPr="00E014A5" w:rsidRDefault="00B84A96" w:rsidP="00805187">
            <w:pPr>
              <w:spacing w:after="0"/>
              <w:rPr>
                <w:rFonts w:ascii="Garamond" w:hAnsi="Garamond"/>
                <w:b/>
                <w:sz w:val="14"/>
                <w:szCs w:val="14"/>
              </w:rPr>
            </w:pPr>
          </w:p>
        </w:tc>
        <w:tc>
          <w:tcPr>
            <w:tcW w:w="538" w:type="dxa"/>
          </w:tcPr>
          <w:p w14:paraId="65EAE9C9" w14:textId="77777777" w:rsidR="00B84A96" w:rsidRPr="00E014A5" w:rsidRDefault="00B84A96" w:rsidP="00805187">
            <w:pPr>
              <w:spacing w:after="0"/>
              <w:rPr>
                <w:rFonts w:ascii="Garamond" w:hAnsi="Garamond"/>
                <w:b/>
                <w:sz w:val="14"/>
                <w:szCs w:val="14"/>
              </w:rPr>
            </w:pPr>
          </w:p>
        </w:tc>
        <w:tc>
          <w:tcPr>
            <w:tcW w:w="538" w:type="dxa"/>
          </w:tcPr>
          <w:p w14:paraId="0017B7A3" w14:textId="77777777" w:rsidR="00B84A96" w:rsidRPr="00E014A5" w:rsidRDefault="00B84A96" w:rsidP="00805187">
            <w:pPr>
              <w:spacing w:after="0"/>
              <w:rPr>
                <w:rFonts w:ascii="Garamond" w:hAnsi="Garamond"/>
                <w:b/>
                <w:sz w:val="14"/>
                <w:szCs w:val="14"/>
              </w:rPr>
            </w:pPr>
          </w:p>
        </w:tc>
        <w:tc>
          <w:tcPr>
            <w:tcW w:w="562" w:type="dxa"/>
          </w:tcPr>
          <w:p w14:paraId="28ECA61B" w14:textId="77777777" w:rsidR="00B84A96" w:rsidRPr="00E014A5" w:rsidRDefault="00B84A96" w:rsidP="00805187">
            <w:pPr>
              <w:spacing w:after="0"/>
              <w:rPr>
                <w:rFonts w:ascii="Garamond" w:hAnsi="Garamond"/>
                <w:b/>
                <w:sz w:val="14"/>
                <w:szCs w:val="14"/>
              </w:rPr>
            </w:pPr>
          </w:p>
        </w:tc>
        <w:tc>
          <w:tcPr>
            <w:tcW w:w="538" w:type="dxa"/>
          </w:tcPr>
          <w:p w14:paraId="19AD3500" w14:textId="77777777" w:rsidR="00B84A96" w:rsidRPr="00E014A5" w:rsidRDefault="00B84A96" w:rsidP="00805187">
            <w:pPr>
              <w:spacing w:after="0"/>
              <w:rPr>
                <w:rFonts w:ascii="Garamond" w:hAnsi="Garamond"/>
                <w:b/>
                <w:sz w:val="14"/>
                <w:szCs w:val="14"/>
              </w:rPr>
            </w:pPr>
          </w:p>
        </w:tc>
        <w:tc>
          <w:tcPr>
            <w:tcW w:w="538" w:type="dxa"/>
          </w:tcPr>
          <w:p w14:paraId="24D7044A" w14:textId="77777777" w:rsidR="00B84A96" w:rsidRPr="00E014A5" w:rsidRDefault="00B84A96" w:rsidP="00805187">
            <w:pPr>
              <w:spacing w:after="0"/>
              <w:rPr>
                <w:rFonts w:ascii="Garamond" w:hAnsi="Garamond"/>
                <w:b/>
                <w:sz w:val="14"/>
                <w:szCs w:val="14"/>
              </w:rPr>
            </w:pPr>
          </w:p>
        </w:tc>
        <w:tc>
          <w:tcPr>
            <w:tcW w:w="538" w:type="dxa"/>
          </w:tcPr>
          <w:p w14:paraId="67CC42B4" w14:textId="77777777" w:rsidR="00B84A96" w:rsidRPr="00E014A5" w:rsidRDefault="00B84A96" w:rsidP="00805187">
            <w:pPr>
              <w:spacing w:after="0"/>
              <w:rPr>
                <w:rFonts w:ascii="Garamond" w:hAnsi="Garamond"/>
                <w:b/>
                <w:sz w:val="14"/>
                <w:szCs w:val="14"/>
              </w:rPr>
            </w:pPr>
          </w:p>
        </w:tc>
        <w:tc>
          <w:tcPr>
            <w:tcW w:w="562" w:type="dxa"/>
          </w:tcPr>
          <w:p w14:paraId="2227D998" w14:textId="77777777" w:rsidR="00B84A96" w:rsidRPr="00E014A5" w:rsidRDefault="00B84A96" w:rsidP="00805187">
            <w:pPr>
              <w:spacing w:after="0"/>
              <w:rPr>
                <w:rFonts w:ascii="Garamond" w:hAnsi="Garamond"/>
                <w:b/>
                <w:sz w:val="14"/>
                <w:szCs w:val="14"/>
              </w:rPr>
            </w:pPr>
          </w:p>
        </w:tc>
        <w:tc>
          <w:tcPr>
            <w:tcW w:w="538" w:type="dxa"/>
          </w:tcPr>
          <w:p w14:paraId="6DD36CC4" w14:textId="77777777" w:rsidR="00B84A96" w:rsidRPr="00E014A5" w:rsidRDefault="00B84A96" w:rsidP="00805187">
            <w:pPr>
              <w:spacing w:after="0"/>
              <w:rPr>
                <w:rFonts w:ascii="Garamond" w:hAnsi="Garamond"/>
                <w:b/>
                <w:sz w:val="14"/>
                <w:szCs w:val="14"/>
              </w:rPr>
            </w:pPr>
          </w:p>
        </w:tc>
        <w:tc>
          <w:tcPr>
            <w:tcW w:w="538" w:type="dxa"/>
          </w:tcPr>
          <w:p w14:paraId="63007F28" w14:textId="77777777" w:rsidR="00B84A96" w:rsidRPr="00E014A5" w:rsidRDefault="00B84A96" w:rsidP="00805187">
            <w:pPr>
              <w:spacing w:after="0"/>
              <w:rPr>
                <w:rFonts w:ascii="Garamond" w:hAnsi="Garamond"/>
                <w:b/>
                <w:sz w:val="14"/>
                <w:szCs w:val="14"/>
              </w:rPr>
            </w:pPr>
          </w:p>
        </w:tc>
        <w:tc>
          <w:tcPr>
            <w:tcW w:w="538" w:type="dxa"/>
          </w:tcPr>
          <w:p w14:paraId="251B075C" w14:textId="77777777" w:rsidR="00B84A96" w:rsidRPr="00E014A5" w:rsidRDefault="00B84A96" w:rsidP="00805187">
            <w:pPr>
              <w:spacing w:after="0"/>
              <w:rPr>
                <w:rFonts w:ascii="Garamond" w:hAnsi="Garamond"/>
                <w:b/>
                <w:sz w:val="14"/>
                <w:szCs w:val="14"/>
              </w:rPr>
            </w:pPr>
          </w:p>
        </w:tc>
        <w:tc>
          <w:tcPr>
            <w:tcW w:w="1428" w:type="dxa"/>
          </w:tcPr>
          <w:p w14:paraId="18F6287E" w14:textId="77777777" w:rsidR="00B84A96" w:rsidRPr="00E014A5" w:rsidRDefault="00B84A96" w:rsidP="00805187">
            <w:pPr>
              <w:spacing w:after="0"/>
              <w:rPr>
                <w:rFonts w:ascii="Garamond" w:hAnsi="Garamond"/>
                <w:b/>
                <w:sz w:val="14"/>
                <w:szCs w:val="14"/>
              </w:rPr>
            </w:pPr>
          </w:p>
        </w:tc>
      </w:tr>
      <w:tr w:rsidR="00B84A96" w:rsidRPr="00E014A5" w14:paraId="1D56638C" w14:textId="77777777" w:rsidTr="00B84A96">
        <w:trPr>
          <w:trHeight w:val="330"/>
          <w:jc w:val="center"/>
        </w:trPr>
        <w:tc>
          <w:tcPr>
            <w:tcW w:w="434" w:type="dxa"/>
            <w:vMerge w:val="restart"/>
          </w:tcPr>
          <w:p w14:paraId="57157CE6" w14:textId="77777777" w:rsidR="00B84A96" w:rsidRPr="00E014A5" w:rsidRDefault="00B84A96" w:rsidP="00805187">
            <w:pPr>
              <w:spacing w:after="0"/>
              <w:rPr>
                <w:rFonts w:ascii="Garamond" w:hAnsi="Garamond"/>
                <w:sz w:val="14"/>
                <w:szCs w:val="14"/>
              </w:rPr>
            </w:pPr>
            <w:r w:rsidRPr="00E014A5">
              <w:rPr>
                <w:rFonts w:ascii="Garamond" w:hAnsi="Garamond"/>
                <w:sz w:val="14"/>
                <w:szCs w:val="14"/>
              </w:rPr>
              <w:t>5</w:t>
            </w:r>
          </w:p>
        </w:tc>
        <w:tc>
          <w:tcPr>
            <w:tcW w:w="1108" w:type="dxa"/>
            <w:vMerge w:val="restart"/>
          </w:tcPr>
          <w:p w14:paraId="6E655B4B" w14:textId="77777777" w:rsidR="00B84A96" w:rsidRPr="00E014A5" w:rsidRDefault="00B84A96" w:rsidP="00805187">
            <w:pPr>
              <w:spacing w:after="0"/>
              <w:rPr>
                <w:rFonts w:ascii="Garamond" w:hAnsi="Garamond"/>
                <w:sz w:val="14"/>
                <w:szCs w:val="14"/>
              </w:rPr>
            </w:pPr>
            <w:r w:rsidRPr="00E014A5">
              <w:rPr>
                <w:rFonts w:ascii="Garamond" w:hAnsi="Garamond"/>
                <w:sz w:val="14"/>
                <w:szCs w:val="14"/>
              </w:rPr>
              <w:t xml:space="preserve">Vizibiliteti dhe komunikimi </w:t>
            </w:r>
          </w:p>
        </w:tc>
        <w:tc>
          <w:tcPr>
            <w:tcW w:w="752" w:type="dxa"/>
          </w:tcPr>
          <w:p w14:paraId="416C40FC" w14:textId="77777777" w:rsidR="00B84A96" w:rsidRPr="00E014A5" w:rsidRDefault="00B84A96" w:rsidP="00805187">
            <w:pPr>
              <w:spacing w:after="0"/>
              <w:rPr>
                <w:rFonts w:ascii="Garamond" w:hAnsi="Garamond"/>
                <w:i/>
                <w:sz w:val="14"/>
                <w:szCs w:val="14"/>
              </w:rPr>
            </w:pPr>
            <w:r w:rsidRPr="00E014A5">
              <w:rPr>
                <w:rFonts w:ascii="Garamond" w:hAnsi="Garamond"/>
                <w:i/>
                <w:sz w:val="14"/>
                <w:szCs w:val="14"/>
              </w:rPr>
              <w:t>Bazë</w:t>
            </w:r>
          </w:p>
        </w:tc>
        <w:tc>
          <w:tcPr>
            <w:tcW w:w="563" w:type="dxa"/>
            <w:shd w:val="clear" w:color="auto" w:fill="8EAADB"/>
          </w:tcPr>
          <w:p w14:paraId="7105DD62"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090AF0A4"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03BE76C2"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3CDEA647" w14:textId="77777777" w:rsidR="00B84A96" w:rsidRPr="00E014A5" w:rsidRDefault="00B84A96" w:rsidP="00805187">
            <w:pPr>
              <w:spacing w:after="0"/>
              <w:rPr>
                <w:rFonts w:ascii="Garamond" w:hAnsi="Garamond"/>
                <w:b/>
                <w:sz w:val="14"/>
                <w:szCs w:val="14"/>
              </w:rPr>
            </w:pPr>
          </w:p>
        </w:tc>
        <w:tc>
          <w:tcPr>
            <w:tcW w:w="561" w:type="dxa"/>
            <w:shd w:val="clear" w:color="auto" w:fill="8EAADB"/>
          </w:tcPr>
          <w:p w14:paraId="449DB54E"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71413E0F"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6EF6C5A6"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0C09696B" w14:textId="77777777" w:rsidR="00B84A96" w:rsidRPr="00E014A5" w:rsidRDefault="00B84A96" w:rsidP="00805187">
            <w:pPr>
              <w:spacing w:after="0"/>
              <w:rPr>
                <w:rFonts w:ascii="Garamond" w:hAnsi="Garamond"/>
                <w:b/>
                <w:sz w:val="14"/>
                <w:szCs w:val="14"/>
              </w:rPr>
            </w:pPr>
          </w:p>
        </w:tc>
        <w:tc>
          <w:tcPr>
            <w:tcW w:w="561" w:type="dxa"/>
            <w:shd w:val="clear" w:color="auto" w:fill="8EAADB"/>
          </w:tcPr>
          <w:p w14:paraId="601DE7F0"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7657D99F"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23449722"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1966BC42" w14:textId="77777777" w:rsidR="00B84A96" w:rsidRPr="00E014A5" w:rsidRDefault="00B84A96" w:rsidP="00805187">
            <w:pPr>
              <w:spacing w:after="0"/>
              <w:rPr>
                <w:rFonts w:ascii="Garamond" w:hAnsi="Garamond"/>
                <w:b/>
                <w:sz w:val="14"/>
                <w:szCs w:val="14"/>
              </w:rPr>
            </w:pPr>
          </w:p>
        </w:tc>
        <w:tc>
          <w:tcPr>
            <w:tcW w:w="562" w:type="dxa"/>
            <w:shd w:val="clear" w:color="auto" w:fill="8EAADB"/>
          </w:tcPr>
          <w:p w14:paraId="1550FFB4"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5F6E5A0E"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2781B7BC"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3672694F" w14:textId="77777777" w:rsidR="00B84A96" w:rsidRPr="00E014A5" w:rsidRDefault="00B84A96" w:rsidP="00805187">
            <w:pPr>
              <w:spacing w:after="0"/>
              <w:rPr>
                <w:rFonts w:ascii="Garamond" w:hAnsi="Garamond"/>
                <w:b/>
                <w:sz w:val="14"/>
                <w:szCs w:val="14"/>
              </w:rPr>
            </w:pPr>
          </w:p>
        </w:tc>
        <w:tc>
          <w:tcPr>
            <w:tcW w:w="562" w:type="dxa"/>
            <w:shd w:val="clear" w:color="auto" w:fill="8EAADB"/>
          </w:tcPr>
          <w:p w14:paraId="5E3ED683"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2BB83F20"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565A78CE"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67D949EE" w14:textId="77777777" w:rsidR="00B84A96" w:rsidRPr="00E014A5" w:rsidRDefault="00B84A96" w:rsidP="00805187">
            <w:pPr>
              <w:spacing w:after="0"/>
              <w:rPr>
                <w:rFonts w:ascii="Garamond" w:hAnsi="Garamond"/>
                <w:b/>
                <w:sz w:val="14"/>
                <w:szCs w:val="14"/>
              </w:rPr>
            </w:pPr>
          </w:p>
        </w:tc>
        <w:tc>
          <w:tcPr>
            <w:tcW w:w="1428" w:type="dxa"/>
          </w:tcPr>
          <w:p w14:paraId="15F61A29" w14:textId="77777777" w:rsidR="00B84A96" w:rsidRPr="00E014A5" w:rsidRDefault="00B84A96" w:rsidP="00805187">
            <w:pPr>
              <w:spacing w:after="0"/>
              <w:rPr>
                <w:rFonts w:ascii="Garamond" w:hAnsi="Garamond"/>
                <w:b/>
                <w:sz w:val="14"/>
                <w:szCs w:val="14"/>
              </w:rPr>
            </w:pPr>
          </w:p>
        </w:tc>
      </w:tr>
      <w:tr w:rsidR="00B84A96" w:rsidRPr="00E014A5" w14:paraId="2F368F30" w14:textId="77777777" w:rsidTr="00B84A96">
        <w:trPr>
          <w:trHeight w:val="225"/>
          <w:jc w:val="center"/>
        </w:trPr>
        <w:tc>
          <w:tcPr>
            <w:tcW w:w="434" w:type="dxa"/>
            <w:vMerge/>
          </w:tcPr>
          <w:p w14:paraId="1635C4BC" w14:textId="77777777" w:rsidR="00B84A96" w:rsidRPr="00E014A5" w:rsidRDefault="00B84A96" w:rsidP="00805187">
            <w:pPr>
              <w:spacing w:after="0"/>
              <w:rPr>
                <w:rFonts w:ascii="Garamond" w:hAnsi="Garamond"/>
                <w:sz w:val="14"/>
                <w:szCs w:val="14"/>
              </w:rPr>
            </w:pPr>
          </w:p>
        </w:tc>
        <w:tc>
          <w:tcPr>
            <w:tcW w:w="1108" w:type="dxa"/>
            <w:vMerge/>
          </w:tcPr>
          <w:p w14:paraId="27C90FBA" w14:textId="77777777" w:rsidR="00B84A96" w:rsidRPr="00E014A5" w:rsidRDefault="00B84A96" w:rsidP="00805187">
            <w:pPr>
              <w:spacing w:after="0"/>
              <w:rPr>
                <w:rFonts w:ascii="Garamond" w:hAnsi="Garamond"/>
                <w:sz w:val="14"/>
                <w:szCs w:val="14"/>
              </w:rPr>
            </w:pPr>
          </w:p>
        </w:tc>
        <w:tc>
          <w:tcPr>
            <w:tcW w:w="752" w:type="dxa"/>
          </w:tcPr>
          <w:p w14:paraId="676D2B95" w14:textId="77777777" w:rsidR="00B84A96" w:rsidRPr="00E014A5" w:rsidRDefault="00B84A96" w:rsidP="00805187">
            <w:pPr>
              <w:spacing w:after="0"/>
              <w:rPr>
                <w:rFonts w:ascii="Garamond" w:hAnsi="Garamond"/>
                <w:i/>
                <w:sz w:val="14"/>
                <w:szCs w:val="14"/>
              </w:rPr>
            </w:pPr>
            <w:r w:rsidRPr="00E014A5">
              <w:rPr>
                <w:rFonts w:ascii="Garamond" w:hAnsi="Garamond"/>
                <w:i/>
                <w:sz w:val="14"/>
                <w:szCs w:val="14"/>
              </w:rPr>
              <w:t xml:space="preserve">Aktuale </w:t>
            </w:r>
          </w:p>
        </w:tc>
        <w:tc>
          <w:tcPr>
            <w:tcW w:w="563" w:type="dxa"/>
          </w:tcPr>
          <w:p w14:paraId="622DEB3D" w14:textId="77777777" w:rsidR="00B84A96" w:rsidRPr="00E014A5" w:rsidRDefault="00B84A96" w:rsidP="00805187">
            <w:pPr>
              <w:spacing w:after="0"/>
              <w:rPr>
                <w:rFonts w:ascii="Garamond" w:hAnsi="Garamond"/>
                <w:b/>
                <w:sz w:val="14"/>
                <w:szCs w:val="14"/>
              </w:rPr>
            </w:pPr>
          </w:p>
        </w:tc>
        <w:tc>
          <w:tcPr>
            <w:tcW w:w="538" w:type="dxa"/>
          </w:tcPr>
          <w:p w14:paraId="16A66385" w14:textId="77777777" w:rsidR="00B84A96" w:rsidRPr="00E014A5" w:rsidRDefault="00B84A96" w:rsidP="00805187">
            <w:pPr>
              <w:spacing w:after="0"/>
              <w:rPr>
                <w:rFonts w:ascii="Garamond" w:hAnsi="Garamond"/>
                <w:b/>
                <w:sz w:val="14"/>
                <w:szCs w:val="14"/>
              </w:rPr>
            </w:pPr>
          </w:p>
        </w:tc>
        <w:tc>
          <w:tcPr>
            <w:tcW w:w="537" w:type="dxa"/>
          </w:tcPr>
          <w:p w14:paraId="0844AF6D" w14:textId="77777777" w:rsidR="00B84A96" w:rsidRPr="00E014A5" w:rsidRDefault="00B84A96" w:rsidP="00805187">
            <w:pPr>
              <w:spacing w:after="0"/>
              <w:rPr>
                <w:rFonts w:ascii="Garamond" w:hAnsi="Garamond"/>
                <w:b/>
                <w:sz w:val="14"/>
                <w:szCs w:val="14"/>
              </w:rPr>
            </w:pPr>
          </w:p>
        </w:tc>
        <w:tc>
          <w:tcPr>
            <w:tcW w:w="537" w:type="dxa"/>
          </w:tcPr>
          <w:p w14:paraId="4E0A8E5C" w14:textId="77777777" w:rsidR="00B84A96" w:rsidRPr="00E014A5" w:rsidRDefault="00B84A96" w:rsidP="00805187">
            <w:pPr>
              <w:spacing w:after="0"/>
              <w:rPr>
                <w:rFonts w:ascii="Garamond" w:hAnsi="Garamond"/>
                <w:b/>
                <w:sz w:val="14"/>
                <w:szCs w:val="14"/>
              </w:rPr>
            </w:pPr>
          </w:p>
        </w:tc>
        <w:tc>
          <w:tcPr>
            <w:tcW w:w="561" w:type="dxa"/>
          </w:tcPr>
          <w:p w14:paraId="06044E3F" w14:textId="77777777" w:rsidR="00B84A96" w:rsidRPr="00E014A5" w:rsidRDefault="00B84A96" w:rsidP="00805187">
            <w:pPr>
              <w:spacing w:after="0"/>
              <w:rPr>
                <w:rFonts w:ascii="Garamond" w:hAnsi="Garamond"/>
                <w:b/>
                <w:sz w:val="14"/>
                <w:szCs w:val="14"/>
              </w:rPr>
            </w:pPr>
          </w:p>
        </w:tc>
        <w:tc>
          <w:tcPr>
            <w:tcW w:w="537" w:type="dxa"/>
          </w:tcPr>
          <w:p w14:paraId="6E3A6CCC" w14:textId="77777777" w:rsidR="00B84A96" w:rsidRPr="00E014A5" w:rsidRDefault="00B84A96" w:rsidP="00805187">
            <w:pPr>
              <w:spacing w:after="0"/>
              <w:rPr>
                <w:rFonts w:ascii="Garamond" w:hAnsi="Garamond"/>
                <w:b/>
                <w:sz w:val="14"/>
                <w:szCs w:val="14"/>
              </w:rPr>
            </w:pPr>
          </w:p>
        </w:tc>
        <w:tc>
          <w:tcPr>
            <w:tcW w:w="537" w:type="dxa"/>
          </w:tcPr>
          <w:p w14:paraId="526CCADD" w14:textId="77777777" w:rsidR="00B84A96" w:rsidRPr="00E014A5" w:rsidRDefault="00B84A96" w:rsidP="00805187">
            <w:pPr>
              <w:spacing w:after="0"/>
              <w:rPr>
                <w:rFonts w:ascii="Garamond" w:hAnsi="Garamond"/>
                <w:b/>
                <w:sz w:val="14"/>
                <w:szCs w:val="14"/>
              </w:rPr>
            </w:pPr>
          </w:p>
        </w:tc>
        <w:tc>
          <w:tcPr>
            <w:tcW w:w="537" w:type="dxa"/>
          </w:tcPr>
          <w:p w14:paraId="32AF6AC2" w14:textId="77777777" w:rsidR="00B84A96" w:rsidRPr="00E014A5" w:rsidRDefault="00B84A96" w:rsidP="00805187">
            <w:pPr>
              <w:spacing w:after="0"/>
              <w:rPr>
                <w:rFonts w:ascii="Garamond" w:hAnsi="Garamond"/>
                <w:b/>
                <w:sz w:val="14"/>
                <w:szCs w:val="14"/>
              </w:rPr>
            </w:pPr>
          </w:p>
        </w:tc>
        <w:tc>
          <w:tcPr>
            <w:tcW w:w="561" w:type="dxa"/>
          </w:tcPr>
          <w:p w14:paraId="0E9F7297" w14:textId="77777777" w:rsidR="00B84A96" w:rsidRPr="00E014A5" w:rsidRDefault="00B84A96" w:rsidP="00805187">
            <w:pPr>
              <w:spacing w:after="0"/>
              <w:rPr>
                <w:rFonts w:ascii="Garamond" w:hAnsi="Garamond"/>
                <w:b/>
                <w:sz w:val="14"/>
                <w:szCs w:val="14"/>
              </w:rPr>
            </w:pPr>
          </w:p>
        </w:tc>
        <w:tc>
          <w:tcPr>
            <w:tcW w:w="538" w:type="dxa"/>
          </w:tcPr>
          <w:p w14:paraId="15FBC3BB" w14:textId="77777777" w:rsidR="00B84A96" w:rsidRPr="00E014A5" w:rsidRDefault="00B84A96" w:rsidP="00805187">
            <w:pPr>
              <w:spacing w:after="0"/>
              <w:rPr>
                <w:rFonts w:ascii="Garamond" w:hAnsi="Garamond"/>
                <w:b/>
                <w:sz w:val="14"/>
                <w:szCs w:val="14"/>
              </w:rPr>
            </w:pPr>
          </w:p>
        </w:tc>
        <w:tc>
          <w:tcPr>
            <w:tcW w:w="538" w:type="dxa"/>
          </w:tcPr>
          <w:p w14:paraId="76908B3C" w14:textId="77777777" w:rsidR="00B84A96" w:rsidRPr="00E014A5" w:rsidRDefault="00B84A96" w:rsidP="00805187">
            <w:pPr>
              <w:spacing w:after="0"/>
              <w:rPr>
                <w:rFonts w:ascii="Garamond" w:hAnsi="Garamond"/>
                <w:b/>
                <w:sz w:val="14"/>
                <w:szCs w:val="14"/>
              </w:rPr>
            </w:pPr>
          </w:p>
        </w:tc>
        <w:tc>
          <w:tcPr>
            <w:tcW w:w="538" w:type="dxa"/>
          </w:tcPr>
          <w:p w14:paraId="223A86BE" w14:textId="77777777" w:rsidR="00B84A96" w:rsidRPr="00E014A5" w:rsidRDefault="00B84A96" w:rsidP="00805187">
            <w:pPr>
              <w:spacing w:after="0"/>
              <w:rPr>
                <w:rFonts w:ascii="Garamond" w:hAnsi="Garamond"/>
                <w:b/>
                <w:sz w:val="14"/>
                <w:szCs w:val="14"/>
              </w:rPr>
            </w:pPr>
          </w:p>
        </w:tc>
        <w:tc>
          <w:tcPr>
            <w:tcW w:w="562" w:type="dxa"/>
          </w:tcPr>
          <w:p w14:paraId="3A4FE9EF" w14:textId="77777777" w:rsidR="00B84A96" w:rsidRPr="00E014A5" w:rsidRDefault="00B84A96" w:rsidP="00805187">
            <w:pPr>
              <w:spacing w:after="0"/>
              <w:rPr>
                <w:rFonts w:ascii="Garamond" w:hAnsi="Garamond"/>
                <w:b/>
                <w:sz w:val="14"/>
                <w:szCs w:val="14"/>
              </w:rPr>
            </w:pPr>
          </w:p>
        </w:tc>
        <w:tc>
          <w:tcPr>
            <w:tcW w:w="538" w:type="dxa"/>
          </w:tcPr>
          <w:p w14:paraId="26CE5788" w14:textId="77777777" w:rsidR="00B84A96" w:rsidRPr="00E014A5" w:rsidRDefault="00B84A96" w:rsidP="00805187">
            <w:pPr>
              <w:spacing w:after="0"/>
              <w:rPr>
                <w:rFonts w:ascii="Garamond" w:hAnsi="Garamond"/>
                <w:b/>
                <w:sz w:val="14"/>
                <w:szCs w:val="14"/>
              </w:rPr>
            </w:pPr>
          </w:p>
        </w:tc>
        <w:tc>
          <w:tcPr>
            <w:tcW w:w="538" w:type="dxa"/>
          </w:tcPr>
          <w:p w14:paraId="5500D0D9" w14:textId="77777777" w:rsidR="00B84A96" w:rsidRPr="00E014A5" w:rsidRDefault="00B84A96" w:rsidP="00805187">
            <w:pPr>
              <w:spacing w:after="0"/>
              <w:rPr>
                <w:rFonts w:ascii="Garamond" w:hAnsi="Garamond"/>
                <w:b/>
                <w:sz w:val="14"/>
                <w:szCs w:val="14"/>
              </w:rPr>
            </w:pPr>
          </w:p>
        </w:tc>
        <w:tc>
          <w:tcPr>
            <w:tcW w:w="538" w:type="dxa"/>
          </w:tcPr>
          <w:p w14:paraId="1B5909DF" w14:textId="77777777" w:rsidR="00B84A96" w:rsidRPr="00E014A5" w:rsidRDefault="00B84A96" w:rsidP="00805187">
            <w:pPr>
              <w:spacing w:after="0"/>
              <w:rPr>
                <w:rFonts w:ascii="Garamond" w:hAnsi="Garamond"/>
                <w:b/>
                <w:sz w:val="14"/>
                <w:szCs w:val="14"/>
              </w:rPr>
            </w:pPr>
          </w:p>
        </w:tc>
        <w:tc>
          <w:tcPr>
            <w:tcW w:w="562" w:type="dxa"/>
          </w:tcPr>
          <w:p w14:paraId="41DC7F36" w14:textId="77777777" w:rsidR="00B84A96" w:rsidRPr="00E014A5" w:rsidRDefault="00B84A96" w:rsidP="00805187">
            <w:pPr>
              <w:spacing w:after="0"/>
              <w:rPr>
                <w:rFonts w:ascii="Garamond" w:hAnsi="Garamond"/>
                <w:b/>
                <w:sz w:val="14"/>
                <w:szCs w:val="14"/>
              </w:rPr>
            </w:pPr>
          </w:p>
        </w:tc>
        <w:tc>
          <w:tcPr>
            <w:tcW w:w="538" w:type="dxa"/>
          </w:tcPr>
          <w:p w14:paraId="4309143B" w14:textId="77777777" w:rsidR="00B84A96" w:rsidRPr="00E014A5" w:rsidRDefault="00B84A96" w:rsidP="00805187">
            <w:pPr>
              <w:spacing w:after="0"/>
              <w:rPr>
                <w:rFonts w:ascii="Garamond" w:hAnsi="Garamond"/>
                <w:b/>
                <w:sz w:val="14"/>
                <w:szCs w:val="14"/>
              </w:rPr>
            </w:pPr>
          </w:p>
        </w:tc>
        <w:tc>
          <w:tcPr>
            <w:tcW w:w="538" w:type="dxa"/>
          </w:tcPr>
          <w:p w14:paraId="4E59FE90" w14:textId="77777777" w:rsidR="00B84A96" w:rsidRPr="00E014A5" w:rsidRDefault="00B84A96" w:rsidP="00805187">
            <w:pPr>
              <w:spacing w:after="0"/>
              <w:rPr>
                <w:rFonts w:ascii="Garamond" w:hAnsi="Garamond"/>
                <w:b/>
                <w:sz w:val="14"/>
                <w:szCs w:val="14"/>
              </w:rPr>
            </w:pPr>
          </w:p>
        </w:tc>
        <w:tc>
          <w:tcPr>
            <w:tcW w:w="538" w:type="dxa"/>
          </w:tcPr>
          <w:p w14:paraId="6D87C010" w14:textId="77777777" w:rsidR="00B84A96" w:rsidRPr="00E014A5" w:rsidRDefault="00B84A96" w:rsidP="00805187">
            <w:pPr>
              <w:spacing w:after="0"/>
              <w:rPr>
                <w:rFonts w:ascii="Garamond" w:hAnsi="Garamond"/>
                <w:b/>
                <w:sz w:val="14"/>
                <w:szCs w:val="14"/>
              </w:rPr>
            </w:pPr>
          </w:p>
        </w:tc>
        <w:tc>
          <w:tcPr>
            <w:tcW w:w="1428" w:type="dxa"/>
          </w:tcPr>
          <w:p w14:paraId="0BE01948" w14:textId="77777777" w:rsidR="00B84A96" w:rsidRPr="00E014A5" w:rsidRDefault="00B84A96" w:rsidP="00805187">
            <w:pPr>
              <w:spacing w:after="0"/>
              <w:rPr>
                <w:rFonts w:ascii="Garamond" w:hAnsi="Garamond"/>
                <w:b/>
                <w:sz w:val="14"/>
                <w:szCs w:val="14"/>
              </w:rPr>
            </w:pPr>
          </w:p>
        </w:tc>
      </w:tr>
      <w:tr w:rsidR="00B84A96" w:rsidRPr="00E014A5" w14:paraId="24D95253" w14:textId="77777777" w:rsidTr="00D23620">
        <w:trPr>
          <w:trHeight w:val="60"/>
          <w:jc w:val="center"/>
        </w:trPr>
        <w:tc>
          <w:tcPr>
            <w:tcW w:w="434" w:type="dxa"/>
            <w:vMerge w:val="restart"/>
          </w:tcPr>
          <w:p w14:paraId="5B1FE879" w14:textId="77777777" w:rsidR="00B84A96" w:rsidRPr="00E014A5" w:rsidRDefault="00B84A96" w:rsidP="00805187">
            <w:pPr>
              <w:spacing w:after="0"/>
              <w:rPr>
                <w:rFonts w:ascii="Garamond" w:hAnsi="Garamond"/>
                <w:sz w:val="14"/>
                <w:szCs w:val="14"/>
              </w:rPr>
            </w:pPr>
            <w:r w:rsidRPr="00E014A5">
              <w:rPr>
                <w:rFonts w:ascii="Garamond" w:hAnsi="Garamond"/>
                <w:sz w:val="14"/>
                <w:szCs w:val="14"/>
              </w:rPr>
              <w:t>6</w:t>
            </w:r>
          </w:p>
        </w:tc>
        <w:tc>
          <w:tcPr>
            <w:tcW w:w="1108" w:type="dxa"/>
            <w:vMerge w:val="restart"/>
          </w:tcPr>
          <w:p w14:paraId="72264119" w14:textId="77777777" w:rsidR="00B84A96" w:rsidRPr="00E014A5" w:rsidRDefault="00B84A96" w:rsidP="00805187">
            <w:pPr>
              <w:spacing w:after="0"/>
              <w:rPr>
                <w:rFonts w:ascii="Garamond" w:hAnsi="Garamond"/>
                <w:sz w:val="14"/>
                <w:szCs w:val="14"/>
              </w:rPr>
            </w:pPr>
            <w:r w:rsidRPr="00E014A5">
              <w:rPr>
                <w:rFonts w:ascii="Garamond" w:hAnsi="Garamond"/>
                <w:sz w:val="14"/>
                <w:szCs w:val="14"/>
              </w:rPr>
              <w:t xml:space="preserve">Vlerësimi dhe monitorimi </w:t>
            </w:r>
          </w:p>
        </w:tc>
        <w:tc>
          <w:tcPr>
            <w:tcW w:w="752" w:type="dxa"/>
          </w:tcPr>
          <w:p w14:paraId="409C3F70" w14:textId="77777777" w:rsidR="00B84A96" w:rsidRPr="00E014A5" w:rsidRDefault="00B84A96" w:rsidP="00805187">
            <w:pPr>
              <w:spacing w:after="0"/>
              <w:rPr>
                <w:rFonts w:ascii="Garamond" w:hAnsi="Garamond"/>
                <w:i/>
                <w:sz w:val="14"/>
                <w:szCs w:val="14"/>
              </w:rPr>
            </w:pPr>
            <w:r w:rsidRPr="00E014A5">
              <w:rPr>
                <w:rFonts w:ascii="Garamond" w:hAnsi="Garamond"/>
                <w:i/>
                <w:sz w:val="14"/>
                <w:szCs w:val="14"/>
              </w:rPr>
              <w:t>Bazë</w:t>
            </w:r>
          </w:p>
        </w:tc>
        <w:tc>
          <w:tcPr>
            <w:tcW w:w="563" w:type="dxa"/>
            <w:shd w:val="clear" w:color="auto" w:fill="8EAADB"/>
          </w:tcPr>
          <w:p w14:paraId="453A8022"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70526706"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244746BF"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5D71C0B6" w14:textId="77777777" w:rsidR="00B84A96" w:rsidRPr="00E014A5" w:rsidRDefault="00B84A96" w:rsidP="00805187">
            <w:pPr>
              <w:spacing w:after="0"/>
              <w:rPr>
                <w:rFonts w:ascii="Garamond" w:hAnsi="Garamond"/>
                <w:b/>
                <w:sz w:val="14"/>
                <w:szCs w:val="14"/>
              </w:rPr>
            </w:pPr>
          </w:p>
        </w:tc>
        <w:tc>
          <w:tcPr>
            <w:tcW w:w="561" w:type="dxa"/>
            <w:shd w:val="clear" w:color="auto" w:fill="8EAADB"/>
          </w:tcPr>
          <w:p w14:paraId="6FFAF037"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08DE4F9E"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53A10796" w14:textId="77777777" w:rsidR="00B84A96" w:rsidRPr="00E014A5" w:rsidRDefault="00B84A96" w:rsidP="00805187">
            <w:pPr>
              <w:spacing w:after="0"/>
              <w:rPr>
                <w:rFonts w:ascii="Garamond" w:hAnsi="Garamond"/>
                <w:b/>
                <w:sz w:val="14"/>
                <w:szCs w:val="14"/>
              </w:rPr>
            </w:pPr>
          </w:p>
        </w:tc>
        <w:tc>
          <w:tcPr>
            <w:tcW w:w="537" w:type="dxa"/>
            <w:shd w:val="clear" w:color="auto" w:fill="8EAADB"/>
          </w:tcPr>
          <w:p w14:paraId="63ACDF41" w14:textId="77777777" w:rsidR="00B84A96" w:rsidRPr="00E014A5" w:rsidRDefault="00B84A96" w:rsidP="00805187">
            <w:pPr>
              <w:spacing w:after="0"/>
              <w:rPr>
                <w:rFonts w:ascii="Garamond" w:hAnsi="Garamond"/>
                <w:b/>
                <w:sz w:val="14"/>
                <w:szCs w:val="14"/>
              </w:rPr>
            </w:pPr>
          </w:p>
        </w:tc>
        <w:tc>
          <w:tcPr>
            <w:tcW w:w="561" w:type="dxa"/>
            <w:shd w:val="clear" w:color="auto" w:fill="8EAADB"/>
          </w:tcPr>
          <w:p w14:paraId="79FDB1AD"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14963DB9"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62CAB00E"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14D0FEBA" w14:textId="77777777" w:rsidR="00B84A96" w:rsidRPr="00E014A5" w:rsidRDefault="00B84A96" w:rsidP="00805187">
            <w:pPr>
              <w:spacing w:after="0"/>
              <w:rPr>
                <w:rFonts w:ascii="Garamond" w:hAnsi="Garamond"/>
                <w:b/>
                <w:sz w:val="14"/>
                <w:szCs w:val="14"/>
              </w:rPr>
            </w:pPr>
          </w:p>
        </w:tc>
        <w:tc>
          <w:tcPr>
            <w:tcW w:w="562" w:type="dxa"/>
            <w:shd w:val="clear" w:color="auto" w:fill="8EAADB"/>
          </w:tcPr>
          <w:p w14:paraId="30C8DFCA"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253E2765"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5C7A0D74"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51630B15" w14:textId="77777777" w:rsidR="00B84A96" w:rsidRPr="00E014A5" w:rsidRDefault="00B84A96" w:rsidP="00805187">
            <w:pPr>
              <w:spacing w:after="0"/>
              <w:rPr>
                <w:rFonts w:ascii="Garamond" w:hAnsi="Garamond"/>
                <w:b/>
                <w:sz w:val="14"/>
                <w:szCs w:val="14"/>
              </w:rPr>
            </w:pPr>
          </w:p>
        </w:tc>
        <w:tc>
          <w:tcPr>
            <w:tcW w:w="562" w:type="dxa"/>
            <w:shd w:val="clear" w:color="auto" w:fill="8EAADB"/>
          </w:tcPr>
          <w:p w14:paraId="5FAD0CB4"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0CCD3AB2"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38518852" w14:textId="77777777" w:rsidR="00B84A96" w:rsidRPr="00E014A5" w:rsidRDefault="00B84A96" w:rsidP="00805187">
            <w:pPr>
              <w:spacing w:after="0"/>
              <w:rPr>
                <w:rFonts w:ascii="Garamond" w:hAnsi="Garamond"/>
                <w:b/>
                <w:sz w:val="14"/>
                <w:szCs w:val="14"/>
              </w:rPr>
            </w:pPr>
          </w:p>
        </w:tc>
        <w:tc>
          <w:tcPr>
            <w:tcW w:w="538" w:type="dxa"/>
            <w:shd w:val="clear" w:color="auto" w:fill="8EAADB"/>
          </w:tcPr>
          <w:p w14:paraId="2AE77A79" w14:textId="77777777" w:rsidR="00B84A96" w:rsidRPr="00E014A5" w:rsidRDefault="00B84A96" w:rsidP="00805187">
            <w:pPr>
              <w:spacing w:after="0"/>
              <w:rPr>
                <w:rFonts w:ascii="Garamond" w:hAnsi="Garamond"/>
                <w:b/>
                <w:sz w:val="14"/>
                <w:szCs w:val="14"/>
              </w:rPr>
            </w:pPr>
          </w:p>
        </w:tc>
        <w:tc>
          <w:tcPr>
            <w:tcW w:w="1428" w:type="dxa"/>
          </w:tcPr>
          <w:p w14:paraId="0D522EC7" w14:textId="77777777" w:rsidR="00B84A96" w:rsidRPr="00E014A5" w:rsidRDefault="00B84A96" w:rsidP="00805187">
            <w:pPr>
              <w:spacing w:after="0"/>
              <w:rPr>
                <w:rFonts w:ascii="Garamond" w:hAnsi="Garamond"/>
                <w:b/>
                <w:sz w:val="14"/>
                <w:szCs w:val="14"/>
              </w:rPr>
            </w:pPr>
          </w:p>
        </w:tc>
      </w:tr>
      <w:tr w:rsidR="00B84A96" w:rsidRPr="00E014A5" w14:paraId="42BC6D31" w14:textId="77777777" w:rsidTr="00D23620">
        <w:trPr>
          <w:trHeight w:val="60"/>
          <w:jc w:val="center"/>
        </w:trPr>
        <w:tc>
          <w:tcPr>
            <w:tcW w:w="434" w:type="dxa"/>
            <w:vMerge/>
          </w:tcPr>
          <w:p w14:paraId="4037FF50" w14:textId="77777777" w:rsidR="00B84A96" w:rsidRPr="00E014A5" w:rsidRDefault="00B84A96" w:rsidP="00805187">
            <w:pPr>
              <w:spacing w:after="0"/>
              <w:rPr>
                <w:rFonts w:ascii="Garamond" w:hAnsi="Garamond"/>
                <w:sz w:val="14"/>
                <w:szCs w:val="14"/>
              </w:rPr>
            </w:pPr>
          </w:p>
        </w:tc>
        <w:tc>
          <w:tcPr>
            <w:tcW w:w="1108" w:type="dxa"/>
            <w:vMerge/>
          </w:tcPr>
          <w:p w14:paraId="3F4A6CA4" w14:textId="77777777" w:rsidR="00B84A96" w:rsidRPr="00E014A5" w:rsidRDefault="00B84A96" w:rsidP="00805187">
            <w:pPr>
              <w:spacing w:after="0"/>
              <w:rPr>
                <w:rFonts w:ascii="Garamond" w:hAnsi="Garamond"/>
                <w:sz w:val="14"/>
                <w:szCs w:val="14"/>
              </w:rPr>
            </w:pPr>
          </w:p>
        </w:tc>
        <w:tc>
          <w:tcPr>
            <w:tcW w:w="752" w:type="dxa"/>
          </w:tcPr>
          <w:p w14:paraId="25369B7C" w14:textId="77777777" w:rsidR="00B84A96" w:rsidRPr="00E014A5" w:rsidRDefault="00B84A96" w:rsidP="00805187">
            <w:pPr>
              <w:spacing w:after="0"/>
              <w:rPr>
                <w:rFonts w:ascii="Garamond" w:hAnsi="Garamond"/>
                <w:i/>
                <w:sz w:val="14"/>
                <w:szCs w:val="14"/>
              </w:rPr>
            </w:pPr>
            <w:r w:rsidRPr="00E014A5">
              <w:rPr>
                <w:rFonts w:ascii="Garamond" w:hAnsi="Garamond"/>
                <w:i/>
                <w:sz w:val="14"/>
                <w:szCs w:val="14"/>
              </w:rPr>
              <w:t xml:space="preserve">Aktuale </w:t>
            </w:r>
          </w:p>
        </w:tc>
        <w:tc>
          <w:tcPr>
            <w:tcW w:w="563" w:type="dxa"/>
          </w:tcPr>
          <w:p w14:paraId="3AF79799" w14:textId="77777777" w:rsidR="00B84A96" w:rsidRPr="00E014A5" w:rsidRDefault="00B84A96" w:rsidP="00805187">
            <w:pPr>
              <w:spacing w:after="0"/>
              <w:rPr>
                <w:rFonts w:ascii="Garamond" w:hAnsi="Garamond"/>
                <w:b/>
                <w:sz w:val="14"/>
                <w:szCs w:val="14"/>
              </w:rPr>
            </w:pPr>
          </w:p>
        </w:tc>
        <w:tc>
          <w:tcPr>
            <w:tcW w:w="538" w:type="dxa"/>
          </w:tcPr>
          <w:p w14:paraId="477FA139" w14:textId="77777777" w:rsidR="00B84A96" w:rsidRPr="00E014A5" w:rsidRDefault="00B84A96" w:rsidP="00805187">
            <w:pPr>
              <w:spacing w:after="0"/>
              <w:rPr>
                <w:rFonts w:ascii="Garamond" w:hAnsi="Garamond"/>
                <w:b/>
                <w:sz w:val="14"/>
                <w:szCs w:val="14"/>
              </w:rPr>
            </w:pPr>
          </w:p>
        </w:tc>
        <w:tc>
          <w:tcPr>
            <w:tcW w:w="537" w:type="dxa"/>
          </w:tcPr>
          <w:p w14:paraId="0658DCFB" w14:textId="77777777" w:rsidR="00B84A96" w:rsidRPr="00E014A5" w:rsidRDefault="00B84A96" w:rsidP="00805187">
            <w:pPr>
              <w:spacing w:after="0"/>
              <w:rPr>
                <w:rFonts w:ascii="Garamond" w:hAnsi="Garamond"/>
                <w:b/>
                <w:sz w:val="14"/>
                <w:szCs w:val="14"/>
              </w:rPr>
            </w:pPr>
          </w:p>
        </w:tc>
        <w:tc>
          <w:tcPr>
            <w:tcW w:w="537" w:type="dxa"/>
          </w:tcPr>
          <w:p w14:paraId="1A22316C" w14:textId="77777777" w:rsidR="00B84A96" w:rsidRPr="00E014A5" w:rsidRDefault="00B84A96" w:rsidP="00805187">
            <w:pPr>
              <w:spacing w:after="0"/>
              <w:rPr>
                <w:rFonts w:ascii="Garamond" w:hAnsi="Garamond"/>
                <w:b/>
                <w:sz w:val="14"/>
                <w:szCs w:val="14"/>
              </w:rPr>
            </w:pPr>
          </w:p>
        </w:tc>
        <w:tc>
          <w:tcPr>
            <w:tcW w:w="561" w:type="dxa"/>
          </w:tcPr>
          <w:p w14:paraId="2CCEC477" w14:textId="77777777" w:rsidR="00B84A96" w:rsidRPr="00E014A5" w:rsidRDefault="00B84A96" w:rsidP="00805187">
            <w:pPr>
              <w:spacing w:after="0"/>
              <w:rPr>
                <w:rFonts w:ascii="Garamond" w:hAnsi="Garamond"/>
                <w:b/>
                <w:sz w:val="14"/>
                <w:szCs w:val="14"/>
              </w:rPr>
            </w:pPr>
          </w:p>
        </w:tc>
        <w:tc>
          <w:tcPr>
            <w:tcW w:w="537" w:type="dxa"/>
          </w:tcPr>
          <w:p w14:paraId="1353E6F8" w14:textId="77777777" w:rsidR="00B84A96" w:rsidRPr="00E014A5" w:rsidRDefault="00B84A96" w:rsidP="00805187">
            <w:pPr>
              <w:spacing w:after="0"/>
              <w:rPr>
                <w:rFonts w:ascii="Garamond" w:hAnsi="Garamond"/>
                <w:b/>
                <w:sz w:val="14"/>
                <w:szCs w:val="14"/>
              </w:rPr>
            </w:pPr>
          </w:p>
        </w:tc>
        <w:tc>
          <w:tcPr>
            <w:tcW w:w="537" w:type="dxa"/>
          </w:tcPr>
          <w:p w14:paraId="14D0747D" w14:textId="77777777" w:rsidR="00B84A96" w:rsidRPr="00E014A5" w:rsidRDefault="00B84A96" w:rsidP="00805187">
            <w:pPr>
              <w:spacing w:after="0"/>
              <w:rPr>
                <w:rFonts w:ascii="Garamond" w:hAnsi="Garamond"/>
                <w:b/>
                <w:sz w:val="14"/>
                <w:szCs w:val="14"/>
              </w:rPr>
            </w:pPr>
          </w:p>
        </w:tc>
        <w:tc>
          <w:tcPr>
            <w:tcW w:w="537" w:type="dxa"/>
          </w:tcPr>
          <w:p w14:paraId="1C11A253" w14:textId="77777777" w:rsidR="00B84A96" w:rsidRPr="00E014A5" w:rsidRDefault="00B84A96" w:rsidP="00805187">
            <w:pPr>
              <w:spacing w:after="0"/>
              <w:rPr>
                <w:rFonts w:ascii="Garamond" w:hAnsi="Garamond"/>
                <w:b/>
                <w:sz w:val="14"/>
                <w:szCs w:val="14"/>
              </w:rPr>
            </w:pPr>
          </w:p>
        </w:tc>
        <w:tc>
          <w:tcPr>
            <w:tcW w:w="561" w:type="dxa"/>
          </w:tcPr>
          <w:p w14:paraId="6B8D057E" w14:textId="77777777" w:rsidR="00B84A96" w:rsidRPr="00E014A5" w:rsidRDefault="00B84A96" w:rsidP="00805187">
            <w:pPr>
              <w:spacing w:after="0"/>
              <w:rPr>
                <w:rFonts w:ascii="Garamond" w:hAnsi="Garamond"/>
                <w:b/>
                <w:sz w:val="14"/>
                <w:szCs w:val="14"/>
              </w:rPr>
            </w:pPr>
          </w:p>
        </w:tc>
        <w:tc>
          <w:tcPr>
            <w:tcW w:w="538" w:type="dxa"/>
          </w:tcPr>
          <w:p w14:paraId="1C18AD95" w14:textId="77777777" w:rsidR="00B84A96" w:rsidRPr="00E014A5" w:rsidRDefault="00B84A96" w:rsidP="00805187">
            <w:pPr>
              <w:spacing w:after="0"/>
              <w:rPr>
                <w:rFonts w:ascii="Garamond" w:hAnsi="Garamond"/>
                <w:b/>
                <w:sz w:val="14"/>
                <w:szCs w:val="14"/>
              </w:rPr>
            </w:pPr>
          </w:p>
        </w:tc>
        <w:tc>
          <w:tcPr>
            <w:tcW w:w="538" w:type="dxa"/>
          </w:tcPr>
          <w:p w14:paraId="79C7FBE0" w14:textId="77777777" w:rsidR="00B84A96" w:rsidRPr="00E014A5" w:rsidRDefault="00B84A96" w:rsidP="00805187">
            <w:pPr>
              <w:spacing w:after="0"/>
              <w:rPr>
                <w:rFonts w:ascii="Garamond" w:hAnsi="Garamond"/>
                <w:b/>
                <w:sz w:val="14"/>
                <w:szCs w:val="14"/>
              </w:rPr>
            </w:pPr>
          </w:p>
        </w:tc>
        <w:tc>
          <w:tcPr>
            <w:tcW w:w="538" w:type="dxa"/>
          </w:tcPr>
          <w:p w14:paraId="0816BCE9" w14:textId="77777777" w:rsidR="00B84A96" w:rsidRPr="00E014A5" w:rsidRDefault="00B84A96" w:rsidP="00805187">
            <w:pPr>
              <w:spacing w:after="0"/>
              <w:rPr>
                <w:rFonts w:ascii="Garamond" w:hAnsi="Garamond"/>
                <w:b/>
                <w:sz w:val="14"/>
                <w:szCs w:val="14"/>
              </w:rPr>
            </w:pPr>
          </w:p>
        </w:tc>
        <w:tc>
          <w:tcPr>
            <w:tcW w:w="562" w:type="dxa"/>
          </w:tcPr>
          <w:p w14:paraId="6B59E5EC" w14:textId="77777777" w:rsidR="00B84A96" w:rsidRPr="00E014A5" w:rsidRDefault="00B84A96" w:rsidP="00805187">
            <w:pPr>
              <w:spacing w:after="0"/>
              <w:rPr>
                <w:rFonts w:ascii="Garamond" w:hAnsi="Garamond"/>
                <w:b/>
                <w:sz w:val="14"/>
                <w:szCs w:val="14"/>
              </w:rPr>
            </w:pPr>
          </w:p>
        </w:tc>
        <w:tc>
          <w:tcPr>
            <w:tcW w:w="538" w:type="dxa"/>
          </w:tcPr>
          <w:p w14:paraId="72D6802C" w14:textId="77777777" w:rsidR="00B84A96" w:rsidRPr="00E014A5" w:rsidRDefault="00B84A96" w:rsidP="00805187">
            <w:pPr>
              <w:spacing w:after="0"/>
              <w:rPr>
                <w:rFonts w:ascii="Garamond" w:hAnsi="Garamond"/>
                <w:b/>
                <w:sz w:val="14"/>
                <w:szCs w:val="14"/>
              </w:rPr>
            </w:pPr>
          </w:p>
        </w:tc>
        <w:tc>
          <w:tcPr>
            <w:tcW w:w="538" w:type="dxa"/>
          </w:tcPr>
          <w:p w14:paraId="2A00187D" w14:textId="77777777" w:rsidR="00B84A96" w:rsidRPr="00E014A5" w:rsidRDefault="00B84A96" w:rsidP="00805187">
            <w:pPr>
              <w:spacing w:after="0"/>
              <w:rPr>
                <w:rFonts w:ascii="Garamond" w:hAnsi="Garamond"/>
                <w:b/>
                <w:sz w:val="14"/>
                <w:szCs w:val="14"/>
              </w:rPr>
            </w:pPr>
          </w:p>
        </w:tc>
        <w:tc>
          <w:tcPr>
            <w:tcW w:w="538" w:type="dxa"/>
          </w:tcPr>
          <w:p w14:paraId="60B83AAA" w14:textId="77777777" w:rsidR="00B84A96" w:rsidRPr="00E014A5" w:rsidRDefault="00B84A96" w:rsidP="00805187">
            <w:pPr>
              <w:spacing w:after="0"/>
              <w:rPr>
                <w:rFonts w:ascii="Garamond" w:hAnsi="Garamond"/>
                <w:b/>
                <w:sz w:val="14"/>
                <w:szCs w:val="14"/>
              </w:rPr>
            </w:pPr>
          </w:p>
        </w:tc>
        <w:tc>
          <w:tcPr>
            <w:tcW w:w="562" w:type="dxa"/>
          </w:tcPr>
          <w:p w14:paraId="16AF81FF" w14:textId="77777777" w:rsidR="00B84A96" w:rsidRPr="00E014A5" w:rsidRDefault="00B84A96" w:rsidP="00805187">
            <w:pPr>
              <w:spacing w:after="0"/>
              <w:rPr>
                <w:rFonts w:ascii="Garamond" w:hAnsi="Garamond"/>
                <w:b/>
                <w:sz w:val="14"/>
                <w:szCs w:val="14"/>
              </w:rPr>
            </w:pPr>
          </w:p>
        </w:tc>
        <w:tc>
          <w:tcPr>
            <w:tcW w:w="538" w:type="dxa"/>
          </w:tcPr>
          <w:p w14:paraId="661ADF3D" w14:textId="77777777" w:rsidR="00B84A96" w:rsidRPr="00E014A5" w:rsidRDefault="00B84A96" w:rsidP="00805187">
            <w:pPr>
              <w:spacing w:after="0"/>
              <w:rPr>
                <w:rFonts w:ascii="Garamond" w:hAnsi="Garamond"/>
                <w:b/>
                <w:sz w:val="14"/>
                <w:szCs w:val="14"/>
              </w:rPr>
            </w:pPr>
          </w:p>
        </w:tc>
        <w:tc>
          <w:tcPr>
            <w:tcW w:w="538" w:type="dxa"/>
          </w:tcPr>
          <w:p w14:paraId="2FF30B91" w14:textId="77777777" w:rsidR="00B84A96" w:rsidRPr="00E014A5" w:rsidRDefault="00B84A96" w:rsidP="00805187">
            <w:pPr>
              <w:spacing w:after="0"/>
              <w:rPr>
                <w:rFonts w:ascii="Garamond" w:hAnsi="Garamond"/>
                <w:b/>
                <w:sz w:val="14"/>
                <w:szCs w:val="14"/>
              </w:rPr>
            </w:pPr>
          </w:p>
        </w:tc>
        <w:tc>
          <w:tcPr>
            <w:tcW w:w="538" w:type="dxa"/>
          </w:tcPr>
          <w:p w14:paraId="1A0F7C71" w14:textId="77777777" w:rsidR="00B84A96" w:rsidRPr="00E014A5" w:rsidRDefault="00B84A96" w:rsidP="00805187">
            <w:pPr>
              <w:spacing w:after="0"/>
              <w:rPr>
                <w:rFonts w:ascii="Garamond" w:hAnsi="Garamond"/>
                <w:b/>
                <w:sz w:val="14"/>
                <w:szCs w:val="14"/>
              </w:rPr>
            </w:pPr>
          </w:p>
        </w:tc>
        <w:tc>
          <w:tcPr>
            <w:tcW w:w="1428" w:type="dxa"/>
          </w:tcPr>
          <w:p w14:paraId="5F25A875" w14:textId="77777777" w:rsidR="00B84A96" w:rsidRPr="00E014A5" w:rsidRDefault="00B84A96" w:rsidP="00805187">
            <w:pPr>
              <w:spacing w:after="0"/>
              <w:rPr>
                <w:rFonts w:ascii="Garamond" w:hAnsi="Garamond"/>
                <w:b/>
                <w:sz w:val="14"/>
                <w:szCs w:val="14"/>
              </w:rPr>
            </w:pPr>
          </w:p>
        </w:tc>
      </w:tr>
      <w:tr w:rsidR="00B84A96" w:rsidRPr="00E014A5" w14:paraId="1DEC69EE" w14:textId="77777777" w:rsidTr="00D23620">
        <w:trPr>
          <w:trHeight w:val="60"/>
          <w:jc w:val="center"/>
        </w:trPr>
        <w:tc>
          <w:tcPr>
            <w:tcW w:w="434" w:type="dxa"/>
            <w:vMerge w:val="restart"/>
          </w:tcPr>
          <w:p w14:paraId="51B5BEBA" w14:textId="77777777" w:rsidR="00B84A96" w:rsidRPr="00E014A5" w:rsidRDefault="00B84A96" w:rsidP="00805187">
            <w:pPr>
              <w:spacing w:after="0"/>
              <w:rPr>
                <w:rFonts w:ascii="Garamond" w:hAnsi="Garamond"/>
                <w:b/>
                <w:sz w:val="14"/>
                <w:szCs w:val="14"/>
              </w:rPr>
            </w:pPr>
          </w:p>
        </w:tc>
        <w:tc>
          <w:tcPr>
            <w:tcW w:w="1108" w:type="dxa"/>
            <w:vMerge w:val="restart"/>
          </w:tcPr>
          <w:p w14:paraId="4462BBD0" w14:textId="77777777" w:rsidR="00B84A96" w:rsidRPr="00E014A5" w:rsidRDefault="00B84A96" w:rsidP="00805187">
            <w:pPr>
              <w:spacing w:after="0"/>
              <w:rPr>
                <w:rFonts w:ascii="Garamond" w:hAnsi="Garamond"/>
                <w:b/>
                <w:sz w:val="14"/>
                <w:szCs w:val="14"/>
              </w:rPr>
            </w:pPr>
          </w:p>
          <w:p w14:paraId="1ACBF707" w14:textId="77777777" w:rsidR="00B84A96" w:rsidRPr="00E014A5" w:rsidRDefault="00B84A96" w:rsidP="00805187">
            <w:pPr>
              <w:spacing w:after="0"/>
              <w:rPr>
                <w:rFonts w:ascii="Garamond" w:hAnsi="Garamond"/>
                <w:b/>
                <w:sz w:val="14"/>
                <w:szCs w:val="14"/>
              </w:rPr>
            </w:pPr>
          </w:p>
        </w:tc>
        <w:tc>
          <w:tcPr>
            <w:tcW w:w="752" w:type="dxa"/>
          </w:tcPr>
          <w:p w14:paraId="1DD08091" w14:textId="77777777" w:rsidR="00B84A96" w:rsidRPr="00E014A5" w:rsidRDefault="00B84A96" w:rsidP="00805187">
            <w:pPr>
              <w:spacing w:after="0"/>
              <w:rPr>
                <w:rFonts w:ascii="Garamond" w:hAnsi="Garamond"/>
                <w:i/>
                <w:sz w:val="14"/>
                <w:szCs w:val="14"/>
              </w:rPr>
            </w:pPr>
            <w:r w:rsidRPr="00E014A5">
              <w:rPr>
                <w:rFonts w:ascii="Garamond" w:hAnsi="Garamond"/>
                <w:i/>
                <w:sz w:val="14"/>
                <w:szCs w:val="14"/>
              </w:rPr>
              <w:t>Bazë</w:t>
            </w:r>
          </w:p>
        </w:tc>
        <w:tc>
          <w:tcPr>
            <w:tcW w:w="563" w:type="dxa"/>
          </w:tcPr>
          <w:p w14:paraId="62E0F6EB" w14:textId="77777777" w:rsidR="00B84A96" w:rsidRPr="00E014A5" w:rsidRDefault="00B84A96" w:rsidP="00805187">
            <w:pPr>
              <w:spacing w:after="0"/>
              <w:rPr>
                <w:rFonts w:ascii="Garamond" w:hAnsi="Garamond"/>
                <w:b/>
                <w:sz w:val="14"/>
                <w:szCs w:val="14"/>
              </w:rPr>
            </w:pPr>
          </w:p>
        </w:tc>
        <w:tc>
          <w:tcPr>
            <w:tcW w:w="538" w:type="dxa"/>
          </w:tcPr>
          <w:p w14:paraId="6B6D70B5" w14:textId="77777777" w:rsidR="00B84A96" w:rsidRPr="00E014A5" w:rsidRDefault="00B84A96" w:rsidP="00805187">
            <w:pPr>
              <w:spacing w:after="0"/>
              <w:rPr>
                <w:rFonts w:ascii="Garamond" w:hAnsi="Garamond"/>
                <w:b/>
                <w:sz w:val="14"/>
                <w:szCs w:val="14"/>
              </w:rPr>
            </w:pPr>
          </w:p>
        </w:tc>
        <w:tc>
          <w:tcPr>
            <w:tcW w:w="537" w:type="dxa"/>
          </w:tcPr>
          <w:p w14:paraId="6089B9B3" w14:textId="77777777" w:rsidR="00B84A96" w:rsidRPr="00E014A5" w:rsidRDefault="00B84A96" w:rsidP="00805187">
            <w:pPr>
              <w:spacing w:after="0"/>
              <w:rPr>
                <w:rFonts w:ascii="Garamond" w:hAnsi="Garamond"/>
                <w:b/>
                <w:sz w:val="14"/>
                <w:szCs w:val="14"/>
              </w:rPr>
            </w:pPr>
          </w:p>
        </w:tc>
        <w:tc>
          <w:tcPr>
            <w:tcW w:w="537" w:type="dxa"/>
          </w:tcPr>
          <w:p w14:paraId="1EA6023D" w14:textId="77777777" w:rsidR="00B84A96" w:rsidRPr="00E014A5" w:rsidRDefault="00B84A96" w:rsidP="00805187">
            <w:pPr>
              <w:spacing w:after="0"/>
              <w:rPr>
                <w:rFonts w:ascii="Garamond" w:hAnsi="Garamond"/>
                <w:b/>
                <w:sz w:val="14"/>
                <w:szCs w:val="14"/>
              </w:rPr>
            </w:pPr>
          </w:p>
        </w:tc>
        <w:tc>
          <w:tcPr>
            <w:tcW w:w="561" w:type="dxa"/>
          </w:tcPr>
          <w:p w14:paraId="61B09B73" w14:textId="77777777" w:rsidR="00B84A96" w:rsidRPr="00E014A5" w:rsidRDefault="00B84A96" w:rsidP="00805187">
            <w:pPr>
              <w:spacing w:after="0"/>
              <w:rPr>
                <w:rFonts w:ascii="Garamond" w:hAnsi="Garamond"/>
                <w:b/>
                <w:sz w:val="14"/>
                <w:szCs w:val="14"/>
              </w:rPr>
            </w:pPr>
          </w:p>
        </w:tc>
        <w:tc>
          <w:tcPr>
            <w:tcW w:w="537" w:type="dxa"/>
          </w:tcPr>
          <w:p w14:paraId="4F487AF2" w14:textId="77777777" w:rsidR="00B84A96" w:rsidRPr="00E014A5" w:rsidRDefault="00B84A96" w:rsidP="00805187">
            <w:pPr>
              <w:spacing w:after="0"/>
              <w:rPr>
                <w:rFonts w:ascii="Garamond" w:hAnsi="Garamond"/>
                <w:b/>
                <w:sz w:val="14"/>
                <w:szCs w:val="14"/>
              </w:rPr>
            </w:pPr>
          </w:p>
        </w:tc>
        <w:tc>
          <w:tcPr>
            <w:tcW w:w="537" w:type="dxa"/>
          </w:tcPr>
          <w:p w14:paraId="2AA16C88" w14:textId="77777777" w:rsidR="00B84A96" w:rsidRPr="00E014A5" w:rsidRDefault="00B84A96" w:rsidP="00805187">
            <w:pPr>
              <w:spacing w:after="0"/>
              <w:rPr>
                <w:rFonts w:ascii="Garamond" w:hAnsi="Garamond"/>
                <w:b/>
                <w:sz w:val="14"/>
                <w:szCs w:val="14"/>
              </w:rPr>
            </w:pPr>
          </w:p>
        </w:tc>
        <w:tc>
          <w:tcPr>
            <w:tcW w:w="537" w:type="dxa"/>
          </w:tcPr>
          <w:p w14:paraId="0DCD7659" w14:textId="77777777" w:rsidR="00B84A96" w:rsidRPr="00E014A5" w:rsidRDefault="00B84A96" w:rsidP="00805187">
            <w:pPr>
              <w:spacing w:after="0"/>
              <w:rPr>
                <w:rFonts w:ascii="Garamond" w:hAnsi="Garamond"/>
                <w:b/>
                <w:sz w:val="14"/>
                <w:szCs w:val="14"/>
              </w:rPr>
            </w:pPr>
          </w:p>
        </w:tc>
        <w:tc>
          <w:tcPr>
            <w:tcW w:w="561" w:type="dxa"/>
          </w:tcPr>
          <w:p w14:paraId="1E41FF1D" w14:textId="77777777" w:rsidR="00B84A96" w:rsidRPr="00E014A5" w:rsidRDefault="00B84A96" w:rsidP="00805187">
            <w:pPr>
              <w:spacing w:after="0"/>
              <w:rPr>
                <w:rFonts w:ascii="Garamond" w:hAnsi="Garamond"/>
                <w:b/>
                <w:sz w:val="14"/>
                <w:szCs w:val="14"/>
              </w:rPr>
            </w:pPr>
          </w:p>
        </w:tc>
        <w:tc>
          <w:tcPr>
            <w:tcW w:w="538" w:type="dxa"/>
          </w:tcPr>
          <w:p w14:paraId="64E4B9A6" w14:textId="77777777" w:rsidR="00B84A96" w:rsidRPr="00E014A5" w:rsidRDefault="00B84A96" w:rsidP="00805187">
            <w:pPr>
              <w:spacing w:after="0"/>
              <w:rPr>
                <w:rFonts w:ascii="Garamond" w:hAnsi="Garamond"/>
                <w:b/>
                <w:sz w:val="14"/>
                <w:szCs w:val="14"/>
              </w:rPr>
            </w:pPr>
          </w:p>
        </w:tc>
        <w:tc>
          <w:tcPr>
            <w:tcW w:w="538" w:type="dxa"/>
          </w:tcPr>
          <w:p w14:paraId="35B30566" w14:textId="77777777" w:rsidR="00B84A96" w:rsidRPr="00E014A5" w:rsidRDefault="00B84A96" w:rsidP="00805187">
            <w:pPr>
              <w:spacing w:after="0"/>
              <w:rPr>
                <w:rFonts w:ascii="Garamond" w:hAnsi="Garamond"/>
                <w:b/>
                <w:sz w:val="14"/>
                <w:szCs w:val="14"/>
              </w:rPr>
            </w:pPr>
          </w:p>
        </w:tc>
        <w:tc>
          <w:tcPr>
            <w:tcW w:w="538" w:type="dxa"/>
          </w:tcPr>
          <w:p w14:paraId="2FE2E9B4" w14:textId="77777777" w:rsidR="00B84A96" w:rsidRPr="00E014A5" w:rsidRDefault="00B84A96" w:rsidP="00805187">
            <w:pPr>
              <w:spacing w:after="0"/>
              <w:rPr>
                <w:rFonts w:ascii="Garamond" w:hAnsi="Garamond"/>
                <w:b/>
                <w:sz w:val="14"/>
                <w:szCs w:val="14"/>
              </w:rPr>
            </w:pPr>
          </w:p>
        </w:tc>
        <w:tc>
          <w:tcPr>
            <w:tcW w:w="562" w:type="dxa"/>
          </w:tcPr>
          <w:p w14:paraId="2F2C7B74" w14:textId="77777777" w:rsidR="00B84A96" w:rsidRPr="00E014A5" w:rsidRDefault="00B84A96" w:rsidP="00805187">
            <w:pPr>
              <w:spacing w:after="0"/>
              <w:rPr>
                <w:rFonts w:ascii="Garamond" w:hAnsi="Garamond"/>
                <w:b/>
                <w:sz w:val="14"/>
                <w:szCs w:val="14"/>
              </w:rPr>
            </w:pPr>
          </w:p>
        </w:tc>
        <w:tc>
          <w:tcPr>
            <w:tcW w:w="538" w:type="dxa"/>
          </w:tcPr>
          <w:p w14:paraId="5888DB8B" w14:textId="77777777" w:rsidR="00B84A96" w:rsidRPr="00E014A5" w:rsidRDefault="00B84A96" w:rsidP="00805187">
            <w:pPr>
              <w:spacing w:after="0"/>
              <w:rPr>
                <w:rFonts w:ascii="Garamond" w:hAnsi="Garamond"/>
                <w:b/>
                <w:sz w:val="14"/>
                <w:szCs w:val="14"/>
              </w:rPr>
            </w:pPr>
          </w:p>
        </w:tc>
        <w:tc>
          <w:tcPr>
            <w:tcW w:w="538" w:type="dxa"/>
          </w:tcPr>
          <w:p w14:paraId="155B4B80" w14:textId="77777777" w:rsidR="00B84A96" w:rsidRPr="00E014A5" w:rsidRDefault="00B84A96" w:rsidP="00805187">
            <w:pPr>
              <w:spacing w:after="0"/>
              <w:rPr>
                <w:rFonts w:ascii="Garamond" w:hAnsi="Garamond"/>
                <w:b/>
                <w:sz w:val="14"/>
                <w:szCs w:val="14"/>
              </w:rPr>
            </w:pPr>
          </w:p>
        </w:tc>
        <w:tc>
          <w:tcPr>
            <w:tcW w:w="538" w:type="dxa"/>
          </w:tcPr>
          <w:p w14:paraId="6A6C2578" w14:textId="77777777" w:rsidR="00B84A96" w:rsidRPr="00E014A5" w:rsidRDefault="00B84A96" w:rsidP="00805187">
            <w:pPr>
              <w:spacing w:after="0"/>
              <w:rPr>
                <w:rFonts w:ascii="Garamond" w:hAnsi="Garamond"/>
                <w:b/>
                <w:sz w:val="14"/>
                <w:szCs w:val="14"/>
              </w:rPr>
            </w:pPr>
          </w:p>
        </w:tc>
        <w:tc>
          <w:tcPr>
            <w:tcW w:w="562" w:type="dxa"/>
          </w:tcPr>
          <w:p w14:paraId="51E660BB" w14:textId="77777777" w:rsidR="00B84A96" w:rsidRPr="00E014A5" w:rsidRDefault="00B84A96" w:rsidP="00805187">
            <w:pPr>
              <w:spacing w:after="0"/>
              <w:rPr>
                <w:rFonts w:ascii="Garamond" w:hAnsi="Garamond"/>
                <w:b/>
                <w:sz w:val="14"/>
                <w:szCs w:val="14"/>
              </w:rPr>
            </w:pPr>
          </w:p>
        </w:tc>
        <w:tc>
          <w:tcPr>
            <w:tcW w:w="538" w:type="dxa"/>
          </w:tcPr>
          <w:p w14:paraId="0E19D49B" w14:textId="77777777" w:rsidR="00B84A96" w:rsidRPr="00E014A5" w:rsidRDefault="00B84A96" w:rsidP="00805187">
            <w:pPr>
              <w:spacing w:after="0"/>
              <w:rPr>
                <w:rFonts w:ascii="Garamond" w:hAnsi="Garamond"/>
                <w:b/>
                <w:sz w:val="14"/>
                <w:szCs w:val="14"/>
              </w:rPr>
            </w:pPr>
          </w:p>
        </w:tc>
        <w:tc>
          <w:tcPr>
            <w:tcW w:w="538" w:type="dxa"/>
          </w:tcPr>
          <w:p w14:paraId="0FFDFCA7" w14:textId="77777777" w:rsidR="00B84A96" w:rsidRPr="00E014A5" w:rsidRDefault="00B84A96" w:rsidP="00805187">
            <w:pPr>
              <w:spacing w:after="0"/>
              <w:rPr>
                <w:rFonts w:ascii="Garamond" w:hAnsi="Garamond"/>
                <w:b/>
                <w:sz w:val="14"/>
                <w:szCs w:val="14"/>
              </w:rPr>
            </w:pPr>
          </w:p>
        </w:tc>
        <w:tc>
          <w:tcPr>
            <w:tcW w:w="538" w:type="dxa"/>
          </w:tcPr>
          <w:p w14:paraId="1DD24AF1" w14:textId="77777777" w:rsidR="00B84A96" w:rsidRPr="00E014A5" w:rsidRDefault="00B84A96" w:rsidP="00805187">
            <w:pPr>
              <w:spacing w:after="0"/>
              <w:rPr>
                <w:rFonts w:ascii="Garamond" w:hAnsi="Garamond"/>
                <w:b/>
                <w:sz w:val="14"/>
                <w:szCs w:val="14"/>
              </w:rPr>
            </w:pPr>
          </w:p>
        </w:tc>
        <w:tc>
          <w:tcPr>
            <w:tcW w:w="1428" w:type="dxa"/>
          </w:tcPr>
          <w:p w14:paraId="2791C2D7" w14:textId="77777777" w:rsidR="00B84A96" w:rsidRPr="00E014A5" w:rsidRDefault="00B84A96" w:rsidP="00805187">
            <w:pPr>
              <w:spacing w:after="0"/>
              <w:rPr>
                <w:rFonts w:ascii="Garamond" w:hAnsi="Garamond"/>
                <w:b/>
                <w:sz w:val="14"/>
                <w:szCs w:val="14"/>
              </w:rPr>
            </w:pPr>
          </w:p>
        </w:tc>
      </w:tr>
      <w:tr w:rsidR="00B84A96" w:rsidRPr="00E014A5" w14:paraId="7DD2F9CC" w14:textId="77777777" w:rsidTr="00B84A96">
        <w:trPr>
          <w:trHeight w:val="135"/>
          <w:jc w:val="center"/>
        </w:trPr>
        <w:tc>
          <w:tcPr>
            <w:tcW w:w="434" w:type="dxa"/>
            <w:vMerge/>
          </w:tcPr>
          <w:p w14:paraId="11A88F4E" w14:textId="77777777" w:rsidR="00B84A96" w:rsidRPr="00E014A5" w:rsidRDefault="00B84A96" w:rsidP="00805187">
            <w:pPr>
              <w:spacing w:after="0"/>
              <w:rPr>
                <w:rFonts w:ascii="Garamond" w:hAnsi="Garamond"/>
                <w:b/>
                <w:sz w:val="14"/>
                <w:szCs w:val="14"/>
              </w:rPr>
            </w:pPr>
          </w:p>
        </w:tc>
        <w:tc>
          <w:tcPr>
            <w:tcW w:w="1108" w:type="dxa"/>
            <w:vMerge/>
          </w:tcPr>
          <w:p w14:paraId="0A8E4D86" w14:textId="77777777" w:rsidR="00B84A96" w:rsidRPr="00E014A5" w:rsidRDefault="00B84A96" w:rsidP="00805187">
            <w:pPr>
              <w:spacing w:after="0"/>
              <w:rPr>
                <w:rFonts w:ascii="Garamond" w:hAnsi="Garamond"/>
                <w:b/>
                <w:sz w:val="14"/>
                <w:szCs w:val="14"/>
              </w:rPr>
            </w:pPr>
          </w:p>
        </w:tc>
        <w:tc>
          <w:tcPr>
            <w:tcW w:w="752" w:type="dxa"/>
          </w:tcPr>
          <w:p w14:paraId="1040CB46" w14:textId="77777777" w:rsidR="00B84A96" w:rsidRPr="00E014A5" w:rsidRDefault="00B84A96" w:rsidP="00805187">
            <w:pPr>
              <w:spacing w:after="0"/>
              <w:rPr>
                <w:rFonts w:ascii="Garamond" w:hAnsi="Garamond"/>
                <w:i/>
                <w:sz w:val="14"/>
                <w:szCs w:val="14"/>
              </w:rPr>
            </w:pPr>
            <w:r w:rsidRPr="00E014A5">
              <w:rPr>
                <w:rFonts w:ascii="Garamond" w:hAnsi="Garamond"/>
                <w:i/>
                <w:sz w:val="14"/>
                <w:szCs w:val="14"/>
              </w:rPr>
              <w:t xml:space="preserve">Aktuale </w:t>
            </w:r>
          </w:p>
        </w:tc>
        <w:tc>
          <w:tcPr>
            <w:tcW w:w="563" w:type="dxa"/>
          </w:tcPr>
          <w:p w14:paraId="20C2FBBF" w14:textId="77777777" w:rsidR="00B84A96" w:rsidRPr="00E014A5" w:rsidRDefault="00B84A96" w:rsidP="00805187">
            <w:pPr>
              <w:spacing w:after="0"/>
              <w:rPr>
                <w:rFonts w:ascii="Garamond" w:hAnsi="Garamond"/>
                <w:b/>
                <w:sz w:val="14"/>
                <w:szCs w:val="14"/>
              </w:rPr>
            </w:pPr>
          </w:p>
        </w:tc>
        <w:tc>
          <w:tcPr>
            <w:tcW w:w="538" w:type="dxa"/>
          </w:tcPr>
          <w:p w14:paraId="73409484" w14:textId="77777777" w:rsidR="00B84A96" w:rsidRPr="00E014A5" w:rsidRDefault="00B84A96" w:rsidP="00805187">
            <w:pPr>
              <w:spacing w:after="0"/>
              <w:rPr>
                <w:rFonts w:ascii="Garamond" w:hAnsi="Garamond"/>
                <w:b/>
                <w:sz w:val="14"/>
                <w:szCs w:val="14"/>
              </w:rPr>
            </w:pPr>
          </w:p>
        </w:tc>
        <w:tc>
          <w:tcPr>
            <w:tcW w:w="537" w:type="dxa"/>
          </w:tcPr>
          <w:p w14:paraId="0F8E8CC2" w14:textId="77777777" w:rsidR="00B84A96" w:rsidRPr="00E014A5" w:rsidRDefault="00B84A96" w:rsidP="00805187">
            <w:pPr>
              <w:spacing w:after="0"/>
              <w:rPr>
                <w:rFonts w:ascii="Garamond" w:hAnsi="Garamond"/>
                <w:b/>
                <w:sz w:val="14"/>
                <w:szCs w:val="14"/>
              </w:rPr>
            </w:pPr>
          </w:p>
        </w:tc>
        <w:tc>
          <w:tcPr>
            <w:tcW w:w="537" w:type="dxa"/>
          </w:tcPr>
          <w:p w14:paraId="6ABAAB3E" w14:textId="77777777" w:rsidR="00B84A96" w:rsidRPr="00E014A5" w:rsidRDefault="00B84A96" w:rsidP="00805187">
            <w:pPr>
              <w:spacing w:after="0"/>
              <w:rPr>
                <w:rFonts w:ascii="Garamond" w:hAnsi="Garamond"/>
                <w:b/>
                <w:sz w:val="14"/>
                <w:szCs w:val="14"/>
              </w:rPr>
            </w:pPr>
          </w:p>
        </w:tc>
        <w:tc>
          <w:tcPr>
            <w:tcW w:w="561" w:type="dxa"/>
          </w:tcPr>
          <w:p w14:paraId="16484F47" w14:textId="77777777" w:rsidR="00B84A96" w:rsidRPr="00E014A5" w:rsidRDefault="00B84A96" w:rsidP="00805187">
            <w:pPr>
              <w:spacing w:after="0"/>
              <w:rPr>
                <w:rFonts w:ascii="Garamond" w:hAnsi="Garamond"/>
                <w:b/>
                <w:sz w:val="14"/>
                <w:szCs w:val="14"/>
              </w:rPr>
            </w:pPr>
          </w:p>
        </w:tc>
        <w:tc>
          <w:tcPr>
            <w:tcW w:w="537" w:type="dxa"/>
          </w:tcPr>
          <w:p w14:paraId="6F1623E4" w14:textId="77777777" w:rsidR="00B84A96" w:rsidRPr="00E014A5" w:rsidRDefault="00B84A96" w:rsidP="00805187">
            <w:pPr>
              <w:spacing w:after="0"/>
              <w:rPr>
                <w:rFonts w:ascii="Garamond" w:hAnsi="Garamond"/>
                <w:b/>
                <w:sz w:val="14"/>
                <w:szCs w:val="14"/>
              </w:rPr>
            </w:pPr>
          </w:p>
        </w:tc>
        <w:tc>
          <w:tcPr>
            <w:tcW w:w="537" w:type="dxa"/>
          </w:tcPr>
          <w:p w14:paraId="3F6BDE82" w14:textId="77777777" w:rsidR="00B84A96" w:rsidRPr="00E014A5" w:rsidRDefault="00B84A96" w:rsidP="00805187">
            <w:pPr>
              <w:spacing w:after="0"/>
              <w:rPr>
                <w:rFonts w:ascii="Garamond" w:hAnsi="Garamond"/>
                <w:b/>
                <w:sz w:val="14"/>
                <w:szCs w:val="14"/>
              </w:rPr>
            </w:pPr>
          </w:p>
        </w:tc>
        <w:tc>
          <w:tcPr>
            <w:tcW w:w="537" w:type="dxa"/>
          </w:tcPr>
          <w:p w14:paraId="284404A8" w14:textId="77777777" w:rsidR="00B84A96" w:rsidRPr="00E014A5" w:rsidRDefault="00B84A96" w:rsidP="00805187">
            <w:pPr>
              <w:spacing w:after="0"/>
              <w:rPr>
                <w:rFonts w:ascii="Garamond" w:hAnsi="Garamond"/>
                <w:b/>
                <w:sz w:val="14"/>
                <w:szCs w:val="14"/>
              </w:rPr>
            </w:pPr>
          </w:p>
        </w:tc>
        <w:tc>
          <w:tcPr>
            <w:tcW w:w="561" w:type="dxa"/>
          </w:tcPr>
          <w:p w14:paraId="54737C4B" w14:textId="77777777" w:rsidR="00B84A96" w:rsidRPr="00E014A5" w:rsidRDefault="00B84A96" w:rsidP="00805187">
            <w:pPr>
              <w:spacing w:after="0"/>
              <w:rPr>
                <w:rFonts w:ascii="Garamond" w:hAnsi="Garamond"/>
                <w:b/>
                <w:sz w:val="14"/>
                <w:szCs w:val="14"/>
              </w:rPr>
            </w:pPr>
          </w:p>
        </w:tc>
        <w:tc>
          <w:tcPr>
            <w:tcW w:w="538" w:type="dxa"/>
          </w:tcPr>
          <w:p w14:paraId="6D742C39" w14:textId="77777777" w:rsidR="00B84A96" w:rsidRPr="00E014A5" w:rsidRDefault="00B84A96" w:rsidP="00805187">
            <w:pPr>
              <w:spacing w:after="0"/>
              <w:rPr>
                <w:rFonts w:ascii="Garamond" w:hAnsi="Garamond"/>
                <w:b/>
                <w:sz w:val="14"/>
                <w:szCs w:val="14"/>
              </w:rPr>
            </w:pPr>
          </w:p>
        </w:tc>
        <w:tc>
          <w:tcPr>
            <w:tcW w:w="538" w:type="dxa"/>
          </w:tcPr>
          <w:p w14:paraId="1CD184E4" w14:textId="77777777" w:rsidR="00B84A96" w:rsidRPr="00E014A5" w:rsidRDefault="00B84A96" w:rsidP="00805187">
            <w:pPr>
              <w:spacing w:after="0"/>
              <w:rPr>
                <w:rFonts w:ascii="Garamond" w:hAnsi="Garamond"/>
                <w:b/>
                <w:sz w:val="14"/>
                <w:szCs w:val="14"/>
              </w:rPr>
            </w:pPr>
          </w:p>
        </w:tc>
        <w:tc>
          <w:tcPr>
            <w:tcW w:w="538" w:type="dxa"/>
          </w:tcPr>
          <w:p w14:paraId="2CE3CDCF" w14:textId="77777777" w:rsidR="00B84A96" w:rsidRPr="00E014A5" w:rsidRDefault="00B84A96" w:rsidP="00805187">
            <w:pPr>
              <w:spacing w:after="0"/>
              <w:rPr>
                <w:rFonts w:ascii="Garamond" w:hAnsi="Garamond"/>
                <w:b/>
                <w:sz w:val="14"/>
                <w:szCs w:val="14"/>
              </w:rPr>
            </w:pPr>
          </w:p>
        </w:tc>
        <w:tc>
          <w:tcPr>
            <w:tcW w:w="562" w:type="dxa"/>
          </w:tcPr>
          <w:p w14:paraId="3A5B53C5" w14:textId="77777777" w:rsidR="00B84A96" w:rsidRPr="00E014A5" w:rsidRDefault="00B84A96" w:rsidP="00805187">
            <w:pPr>
              <w:spacing w:after="0"/>
              <w:rPr>
                <w:rFonts w:ascii="Garamond" w:hAnsi="Garamond"/>
                <w:b/>
                <w:sz w:val="14"/>
                <w:szCs w:val="14"/>
              </w:rPr>
            </w:pPr>
          </w:p>
        </w:tc>
        <w:tc>
          <w:tcPr>
            <w:tcW w:w="538" w:type="dxa"/>
          </w:tcPr>
          <w:p w14:paraId="5CA970AD" w14:textId="77777777" w:rsidR="00B84A96" w:rsidRPr="00E014A5" w:rsidRDefault="00B84A96" w:rsidP="00805187">
            <w:pPr>
              <w:spacing w:after="0"/>
              <w:rPr>
                <w:rFonts w:ascii="Garamond" w:hAnsi="Garamond"/>
                <w:b/>
                <w:sz w:val="14"/>
                <w:szCs w:val="14"/>
              </w:rPr>
            </w:pPr>
          </w:p>
        </w:tc>
        <w:tc>
          <w:tcPr>
            <w:tcW w:w="538" w:type="dxa"/>
          </w:tcPr>
          <w:p w14:paraId="6B547AF5" w14:textId="77777777" w:rsidR="00B84A96" w:rsidRPr="00E014A5" w:rsidRDefault="00B84A96" w:rsidP="00805187">
            <w:pPr>
              <w:spacing w:after="0"/>
              <w:rPr>
                <w:rFonts w:ascii="Garamond" w:hAnsi="Garamond"/>
                <w:b/>
                <w:sz w:val="14"/>
                <w:szCs w:val="14"/>
              </w:rPr>
            </w:pPr>
          </w:p>
        </w:tc>
        <w:tc>
          <w:tcPr>
            <w:tcW w:w="538" w:type="dxa"/>
          </w:tcPr>
          <w:p w14:paraId="22FDE83D" w14:textId="77777777" w:rsidR="00B84A96" w:rsidRPr="00E014A5" w:rsidRDefault="00B84A96" w:rsidP="00805187">
            <w:pPr>
              <w:spacing w:after="0"/>
              <w:rPr>
                <w:rFonts w:ascii="Garamond" w:hAnsi="Garamond"/>
                <w:b/>
                <w:sz w:val="14"/>
                <w:szCs w:val="14"/>
              </w:rPr>
            </w:pPr>
          </w:p>
        </w:tc>
        <w:tc>
          <w:tcPr>
            <w:tcW w:w="562" w:type="dxa"/>
          </w:tcPr>
          <w:p w14:paraId="01C340E8" w14:textId="77777777" w:rsidR="00B84A96" w:rsidRPr="00E014A5" w:rsidRDefault="00B84A96" w:rsidP="00805187">
            <w:pPr>
              <w:spacing w:after="0"/>
              <w:rPr>
                <w:rFonts w:ascii="Garamond" w:hAnsi="Garamond"/>
                <w:b/>
                <w:sz w:val="14"/>
                <w:szCs w:val="14"/>
              </w:rPr>
            </w:pPr>
          </w:p>
        </w:tc>
        <w:tc>
          <w:tcPr>
            <w:tcW w:w="538" w:type="dxa"/>
          </w:tcPr>
          <w:p w14:paraId="3A9DC877" w14:textId="77777777" w:rsidR="00B84A96" w:rsidRPr="00E014A5" w:rsidRDefault="00B84A96" w:rsidP="00805187">
            <w:pPr>
              <w:spacing w:after="0"/>
              <w:rPr>
                <w:rFonts w:ascii="Garamond" w:hAnsi="Garamond"/>
                <w:b/>
                <w:sz w:val="14"/>
                <w:szCs w:val="14"/>
              </w:rPr>
            </w:pPr>
          </w:p>
        </w:tc>
        <w:tc>
          <w:tcPr>
            <w:tcW w:w="538" w:type="dxa"/>
          </w:tcPr>
          <w:p w14:paraId="5220624F" w14:textId="77777777" w:rsidR="00B84A96" w:rsidRPr="00E014A5" w:rsidRDefault="00B84A96" w:rsidP="00805187">
            <w:pPr>
              <w:spacing w:after="0"/>
              <w:rPr>
                <w:rFonts w:ascii="Garamond" w:hAnsi="Garamond"/>
                <w:b/>
                <w:sz w:val="14"/>
                <w:szCs w:val="14"/>
              </w:rPr>
            </w:pPr>
          </w:p>
        </w:tc>
        <w:tc>
          <w:tcPr>
            <w:tcW w:w="538" w:type="dxa"/>
          </w:tcPr>
          <w:p w14:paraId="3F6862D1" w14:textId="77777777" w:rsidR="00B84A96" w:rsidRPr="00E014A5" w:rsidRDefault="00B84A96" w:rsidP="00805187">
            <w:pPr>
              <w:spacing w:after="0"/>
              <w:rPr>
                <w:rFonts w:ascii="Garamond" w:hAnsi="Garamond"/>
                <w:b/>
                <w:sz w:val="14"/>
                <w:szCs w:val="14"/>
              </w:rPr>
            </w:pPr>
          </w:p>
        </w:tc>
        <w:tc>
          <w:tcPr>
            <w:tcW w:w="1428" w:type="dxa"/>
          </w:tcPr>
          <w:p w14:paraId="22A3B7E8" w14:textId="77777777" w:rsidR="00B84A96" w:rsidRPr="00E014A5" w:rsidRDefault="00B84A96" w:rsidP="00805187">
            <w:pPr>
              <w:spacing w:after="0"/>
              <w:rPr>
                <w:rFonts w:ascii="Garamond" w:hAnsi="Garamond"/>
                <w:b/>
                <w:sz w:val="14"/>
                <w:szCs w:val="14"/>
              </w:rPr>
            </w:pPr>
          </w:p>
        </w:tc>
      </w:tr>
      <w:tr w:rsidR="00B84A96" w:rsidRPr="00E014A5" w14:paraId="05EC2576" w14:textId="77777777" w:rsidTr="00D23620">
        <w:trPr>
          <w:trHeight w:val="60"/>
          <w:jc w:val="center"/>
        </w:trPr>
        <w:tc>
          <w:tcPr>
            <w:tcW w:w="434" w:type="dxa"/>
            <w:vMerge w:val="restart"/>
          </w:tcPr>
          <w:p w14:paraId="21C601FE" w14:textId="77777777" w:rsidR="00B84A96" w:rsidRPr="00E014A5" w:rsidRDefault="00B84A96" w:rsidP="00805187">
            <w:pPr>
              <w:spacing w:after="0"/>
              <w:rPr>
                <w:rFonts w:ascii="Garamond" w:hAnsi="Garamond"/>
                <w:b/>
                <w:sz w:val="14"/>
                <w:szCs w:val="14"/>
              </w:rPr>
            </w:pPr>
          </w:p>
        </w:tc>
        <w:tc>
          <w:tcPr>
            <w:tcW w:w="1108" w:type="dxa"/>
            <w:vMerge w:val="restart"/>
          </w:tcPr>
          <w:p w14:paraId="444742EB" w14:textId="77777777" w:rsidR="00B84A96" w:rsidRPr="00E014A5" w:rsidRDefault="00B84A96" w:rsidP="00805187">
            <w:pPr>
              <w:spacing w:after="0"/>
              <w:rPr>
                <w:rFonts w:ascii="Garamond" w:hAnsi="Garamond"/>
                <w:b/>
                <w:sz w:val="14"/>
                <w:szCs w:val="14"/>
              </w:rPr>
            </w:pPr>
          </w:p>
          <w:p w14:paraId="7CDEFC72" w14:textId="77777777" w:rsidR="00B84A96" w:rsidRPr="00E014A5" w:rsidRDefault="00B84A96" w:rsidP="00805187">
            <w:pPr>
              <w:spacing w:after="0"/>
              <w:rPr>
                <w:rFonts w:ascii="Garamond" w:hAnsi="Garamond"/>
                <w:b/>
                <w:sz w:val="14"/>
                <w:szCs w:val="14"/>
              </w:rPr>
            </w:pPr>
          </w:p>
        </w:tc>
        <w:tc>
          <w:tcPr>
            <w:tcW w:w="752" w:type="dxa"/>
          </w:tcPr>
          <w:p w14:paraId="1187A1C5" w14:textId="77777777" w:rsidR="00B84A96" w:rsidRPr="00E014A5" w:rsidRDefault="00B84A96" w:rsidP="00805187">
            <w:pPr>
              <w:spacing w:after="0"/>
              <w:rPr>
                <w:rFonts w:ascii="Garamond" w:hAnsi="Garamond"/>
                <w:i/>
                <w:sz w:val="14"/>
                <w:szCs w:val="14"/>
              </w:rPr>
            </w:pPr>
            <w:r w:rsidRPr="00E014A5">
              <w:rPr>
                <w:rFonts w:ascii="Garamond" w:hAnsi="Garamond"/>
                <w:i/>
                <w:sz w:val="14"/>
                <w:szCs w:val="14"/>
              </w:rPr>
              <w:t>Bazë</w:t>
            </w:r>
          </w:p>
        </w:tc>
        <w:tc>
          <w:tcPr>
            <w:tcW w:w="563" w:type="dxa"/>
            <w:vMerge w:val="restart"/>
          </w:tcPr>
          <w:p w14:paraId="1B55BBE4" w14:textId="77777777" w:rsidR="00B84A96" w:rsidRPr="00E014A5" w:rsidRDefault="00B84A96" w:rsidP="00805187">
            <w:pPr>
              <w:spacing w:after="0"/>
              <w:rPr>
                <w:rFonts w:ascii="Garamond" w:hAnsi="Garamond"/>
                <w:b/>
                <w:sz w:val="14"/>
                <w:szCs w:val="14"/>
              </w:rPr>
            </w:pPr>
          </w:p>
        </w:tc>
        <w:tc>
          <w:tcPr>
            <w:tcW w:w="538" w:type="dxa"/>
          </w:tcPr>
          <w:p w14:paraId="4315CB95" w14:textId="77777777" w:rsidR="00B84A96" w:rsidRPr="00E014A5" w:rsidRDefault="00B84A96" w:rsidP="00805187">
            <w:pPr>
              <w:spacing w:after="0"/>
              <w:rPr>
                <w:rFonts w:ascii="Garamond" w:hAnsi="Garamond"/>
                <w:b/>
                <w:sz w:val="14"/>
                <w:szCs w:val="14"/>
              </w:rPr>
            </w:pPr>
          </w:p>
        </w:tc>
        <w:tc>
          <w:tcPr>
            <w:tcW w:w="537" w:type="dxa"/>
          </w:tcPr>
          <w:p w14:paraId="362FDDFC" w14:textId="77777777" w:rsidR="00B84A96" w:rsidRPr="00E014A5" w:rsidRDefault="00B84A96" w:rsidP="00805187">
            <w:pPr>
              <w:spacing w:after="0"/>
              <w:rPr>
                <w:rFonts w:ascii="Garamond" w:hAnsi="Garamond"/>
                <w:b/>
                <w:sz w:val="14"/>
                <w:szCs w:val="14"/>
              </w:rPr>
            </w:pPr>
          </w:p>
        </w:tc>
        <w:tc>
          <w:tcPr>
            <w:tcW w:w="537" w:type="dxa"/>
          </w:tcPr>
          <w:p w14:paraId="6563D1A1" w14:textId="77777777" w:rsidR="00B84A96" w:rsidRPr="00E014A5" w:rsidRDefault="00B84A96" w:rsidP="00805187">
            <w:pPr>
              <w:spacing w:after="0"/>
              <w:rPr>
                <w:rFonts w:ascii="Garamond" w:hAnsi="Garamond"/>
                <w:b/>
                <w:sz w:val="14"/>
                <w:szCs w:val="14"/>
              </w:rPr>
            </w:pPr>
          </w:p>
        </w:tc>
        <w:tc>
          <w:tcPr>
            <w:tcW w:w="561" w:type="dxa"/>
          </w:tcPr>
          <w:p w14:paraId="416DF976" w14:textId="77777777" w:rsidR="00B84A96" w:rsidRPr="00E014A5" w:rsidRDefault="00B84A96" w:rsidP="00805187">
            <w:pPr>
              <w:spacing w:after="0"/>
              <w:rPr>
                <w:rFonts w:ascii="Garamond" w:hAnsi="Garamond"/>
                <w:b/>
                <w:sz w:val="14"/>
                <w:szCs w:val="14"/>
              </w:rPr>
            </w:pPr>
          </w:p>
        </w:tc>
        <w:tc>
          <w:tcPr>
            <w:tcW w:w="537" w:type="dxa"/>
          </w:tcPr>
          <w:p w14:paraId="3307F3E4" w14:textId="77777777" w:rsidR="00B84A96" w:rsidRPr="00E014A5" w:rsidRDefault="00B84A96" w:rsidP="00805187">
            <w:pPr>
              <w:spacing w:after="0"/>
              <w:rPr>
                <w:rFonts w:ascii="Garamond" w:hAnsi="Garamond"/>
                <w:b/>
                <w:sz w:val="14"/>
                <w:szCs w:val="14"/>
              </w:rPr>
            </w:pPr>
          </w:p>
        </w:tc>
        <w:tc>
          <w:tcPr>
            <w:tcW w:w="537" w:type="dxa"/>
          </w:tcPr>
          <w:p w14:paraId="53244B5E" w14:textId="77777777" w:rsidR="00B84A96" w:rsidRPr="00E014A5" w:rsidRDefault="00B84A96" w:rsidP="00805187">
            <w:pPr>
              <w:spacing w:after="0"/>
              <w:rPr>
                <w:rFonts w:ascii="Garamond" w:hAnsi="Garamond"/>
                <w:b/>
                <w:sz w:val="14"/>
                <w:szCs w:val="14"/>
              </w:rPr>
            </w:pPr>
          </w:p>
        </w:tc>
        <w:tc>
          <w:tcPr>
            <w:tcW w:w="537" w:type="dxa"/>
          </w:tcPr>
          <w:p w14:paraId="326C3150" w14:textId="77777777" w:rsidR="00B84A96" w:rsidRPr="00E014A5" w:rsidRDefault="00B84A96" w:rsidP="00805187">
            <w:pPr>
              <w:spacing w:after="0"/>
              <w:rPr>
                <w:rFonts w:ascii="Garamond" w:hAnsi="Garamond"/>
                <w:b/>
                <w:sz w:val="14"/>
                <w:szCs w:val="14"/>
              </w:rPr>
            </w:pPr>
          </w:p>
        </w:tc>
        <w:tc>
          <w:tcPr>
            <w:tcW w:w="561" w:type="dxa"/>
          </w:tcPr>
          <w:p w14:paraId="7BAC8D92" w14:textId="77777777" w:rsidR="00B84A96" w:rsidRPr="00E014A5" w:rsidRDefault="00B84A96" w:rsidP="00805187">
            <w:pPr>
              <w:spacing w:after="0"/>
              <w:rPr>
                <w:rFonts w:ascii="Garamond" w:hAnsi="Garamond"/>
                <w:b/>
                <w:sz w:val="14"/>
                <w:szCs w:val="14"/>
              </w:rPr>
            </w:pPr>
          </w:p>
        </w:tc>
        <w:tc>
          <w:tcPr>
            <w:tcW w:w="538" w:type="dxa"/>
          </w:tcPr>
          <w:p w14:paraId="25C00D21" w14:textId="77777777" w:rsidR="00B84A96" w:rsidRPr="00E014A5" w:rsidRDefault="00B84A96" w:rsidP="00805187">
            <w:pPr>
              <w:spacing w:after="0"/>
              <w:rPr>
                <w:rFonts w:ascii="Garamond" w:hAnsi="Garamond"/>
                <w:b/>
                <w:sz w:val="14"/>
                <w:szCs w:val="14"/>
              </w:rPr>
            </w:pPr>
          </w:p>
        </w:tc>
        <w:tc>
          <w:tcPr>
            <w:tcW w:w="538" w:type="dxa"/>
          </w:tcPr>
          <w:p w14:paraId="53C484D4" w14:textId="77777777" w:rsidR="00B84A96" w:rsidRPr="00E014A5" w:rsidRDefault="00B84A96" w:rsidP="00805187">
            <w:pPr>
              <w:spacing w:after="0"/>
              <w:rPr>
                <w:rFonts w:ascii="Garamond" w:hAnsi="Garamond"/>
                <w:b/>
                <w:sz w:val="14"/>
                <w:szCs w:val="14"/>
              </w:rPr>
            </w:pPr>
          </w:p>
        </w:tc>
        <w:tc>
          <w:tcPr>
            <w:tcW w:w="538" w:type="dxa"/>
          </w:tcPr>
          <w:p w14:paraId="35288AB0" w14:textId="77777777" w:rsidR="00B84A96" w:rsidRPr="00E014A5" w:rsidRDefault="00B84A96" w:rsidP="00805187">
            <w:pPr>
              <w:spacing w:after="0"/>
              <w:rPr>
                <w:rFonts w:ascii="Garamond" w:hAnsi="Garamond"/>
                <w:b/>
                <w:sz w:val="14"/>
                <w:szCs w:val="14"/>
              </w:rPr>
            </w:pPr>
          </w:p>
        </w:tc>
        <w:tc>
          <w:tcPr>
            <w:tcW w:w="562" w:type="dxa"/>
          </w:tcPr>
          <w:p w14:paraId="6F5D5B53" w14:textId="77777777" w:rsidR="00B84A96" w:rsidRPr="00E014A5" w:rsidRDefault="00B84A96" w:rsidP="00805187">
            <w:pPr>
              <w:spacing w:after="0"/>
              <w:rPr>
                <w:rFonts w:ascii="Garamond" w:hAnsi="Garamond"/>
                <w:b/>
                <w:sz w:val="14"/>
                <w:szCs w:val="14"/>
              </w:rPr>
            </w:pPr>
          </w:p>
        </w:tc>
        <w:tc>
          <w:tcPr>
            <w:tcW w:w="538" w:type="dxa"/>
          </w:tcPr>
          <w:p w14:paraId="6B8573BD" w14:textId="77777777" w:rsidR="00B84A96" w:rsidRPr="00E014A5" w:rsidRDefault="00B84A96" w:rsidP="00805187">
            <w:pPr>
              <w:spacing w:after="0"/>
              <w:rPr>
                <w:rFonts w:ascii="Garamond" w:hAnsi="Garamond"/>
                <w:b/>
                <w:sz w:val="14"/>
                <w:szCs w:val="14"/>
              </w:rPr>
            </w:pPr>
          </w:p>
        </w:tc>
        <w:tc>
          <w:tcPr>
            <w:tcW w:w="538" w:type="dxa"/>
          </w:tcPr>
          <w:p w14:paraId="79B60BC6" w14:textId="77777777" w:rsidR="00B84A96" w:rsidRPr="00E014A5" w:rsidRDefault="00B84A96" w:rsidP="00805187">
            <w:pPr>
              <w:spacing w:after="0"/>
              <w:rPr>
                <w:rFonts w:ascii="Garamond" w:hAnsi="Garamond"/>
                <w:b/>
                <w:sz w:val="14"/>
                <w:szCs w:val="14"/>
              </w:rPr>
            </w:pPr>
          </w:p>
        </w:tc>
        <w:tc>
          <w:tcPr>
            <w:tcW w:w="538" w:type="dxa"/>
          </w:tcPr>
          <w:p w14:paraId="57EE9D58" w14:textId="77777777" w:rsidR="00B84A96" w:rsidRPr="00E014A5" w:rsidRDefault="00B84A96" w:rsidP="00805187">
            <w:pPr>
              <w:spacing w:after="0"/>
              <w:rPr>
                <w:rFonts w:ascii="Garamond" w:hAnsi="Garamond"/>
                <w:b/>
                <w:sz w:val="14"/>
                <w:szCs w:val="14"/>
              </w:rPr>
            </w:pPr>
          </w:p>
        </w:tc>
        <w:tc>
          <w:tcPr>
            <w:tcW w:w="562" w:type="dxa"/>
          </w:tcPr>
          <w:p w14:paraId="781720E4" w14:textId="77777777" w:rsidR="00B84A96" w:rsidRPr="00E014A5" w:rsidRDefault="00B84A96" w:rsidP="00805187">
            <w:pPr>
              <w:spacing w:after="0"/>
              <w:rPr>
                <w:rFonts w:ascii="Garamond" w:hAnsi="Garamond"/>
                <w:b/>
                <w:sz w:val="14"/>
                <w:szCs w:val="14"/>
              </w:rPr>
            </w:pPr>
          </w:p>
        </w:tc>
        <w:tc>
          <w:tcPr>
            <w:tcW w:w="538" w:type="dxa"/>
          </w:tcPr>
          <w:p w14:paraId="2A55C88F" w14:textId="77777777" w:rsidR="00B84A96" w:rsidRPr="00E014A5" w:rsidRDefault="00B84A96" w:rsidP="00805187">
            <w:pPr>
              <w:spacing w:after="0"/>
              <w:rPr>
                <w:rFonts w:ascii="Garamond" w:hAnsi="Garamond"/>
                <w:b/>
                <w:sz w:val="14"/>
                <w:szCs w:val="14"/>
              </w:rPr>
            </w:pPr>
          </w:p>
        </w:tc>
        <w:tc>
          <w:tcPr>
            <w:tcW w:w="538" w:type="dxa"/>
          </w:tcPr>
          <w:p w14:paraId="37FBE7FF" w14:textId="77777777" w:rsidR="00B84A96" w:rsidRPr="00E014A5" w:rsidRDefault="00B84A96" w:rsidP="00805187">
            <w:pPr>
              <w:spacing w:after="0"/>
              <w:rPr>
                <w:rFonts w:ascii="Garamond" w:hAnsi="Garamond"/>
                <w:b/>
                <w:sz w:val="14"/>
                <w:szCs w:val="14"/>
              </w:rPr>
            </w:pPr>
          </w:p>
        </w:tc>
        <w:tc>
          <w:tcPr>
            <w:tcW w:w="538" w:type="dxa"/>
          </w:tcPr>
          <w:p w14:paraId="55FFF781" w14:textId="77777777" w:rsidR="00B84A96" w:rsidRPr="00E014A5" w:rsidRDefault="00B84A96" w:rsidP="00805187">
            <w:pPr>
              <w:spacing w:after="0"/>
              <w:rPr>
                <w:rFonts w:ascii="Garamond" w:hAnsi="Garamond"/>
                <w:b/>
                <w:sz w:val="14"/>
                <w:szCs w:val="14"/>
              </w:rPr>
            </w:pPr>
          </w:p>
        </w:tc>
        <w:tc>
          <w:tcPr>
            <w:tcW w:w="1428" w:type="dxa"/>
          </w:tcPr>
          <w:p w14:paraId="57C6EFD8" w14:textId="77777777" w:rsidR="00B84A96" w:rsidRPr="00E014A5" w:rsidRDefault="00B84A96" w:rsidP="00805187">
            <w:pPr>
              <w:spacing w:after="0"/>
              <w:rPr>
                <w:rFonts w:ascii="Garamond" w:hAnsi="Garamond"/>
                <w:b/>
                <w:sz w:val="14"/>
                <w:szCs w:val="14"/>
              </w:rPr>
            </w:pPr>
          </w:p>
        </w:tc>
      </w:tr>
      <w:tr w:rsidR="00B84A96" w:rsidRPr="00E014A5" w14:paraId="083104EB" w14:textId="77777777" w:rsidTr="00B84A96">
        <w:trPr>
          <w:trHeight w:val="150"/>
          <w:jc w:val="center"/>
        </w:trPr>
        <w:tc>
          <w:tcPr>
            <w:tcW w:w="434" w:type="dxa"/>
            <w:vMerge/>
          </w:tcPr>
          <w:p w14:paraId="4F65DA3C" w14:textId="77777777" w:rsidR="00B84A96" w:rsidRPr="00E014A5" w:rsidRDefault="00B84A96" w:rsidP="00805187">
            <w:pPr>
              <w:spacing w:after="0"/>
              <w:rPr>
                <w:rFonts w:ascii="Garamond" w:hAnsi="Garamond"/>
                <w:b/>
                <w:sz w:val="14"/>
                <w:szCs w:val="14"/>
              </w:rPr>
            </w:pPr>
          </w:p>
        </w:tc>
        <w:tc>
          <w:tcPr>
            <w:tcW w:w="1108" w:type="dxa"/>
            <w:vMerge/>
          </w:tcPr>
          <w:p w14:paraId="11721CBF" w14:textId="77777777" w:rsidR="00B84A96" w:rsidRPr="00E014A5" w:rsidRDefault="00B84A96" w:rsidP="00805187">
            <w:pPr>
              <w:spacing w:after="0"/>
              <w:rPr>
                <w:rFonts w:ascii="Garamond" w:hAnsi="Garamond"/>
                <w:b/>
                <w:sz w:val="14"/>
                <w:szCs w:val="14"/>
              </w:rPr>
            </w:pPr>
          </w:p>
        </w:tc>
        <w:tc>
          <w:tcPr>
            <w:tcW w:w="752" w:type="dxa"/>
          </w:tcPr>
          <w:p w14:paraId="61C582E8" w14:textId="77777777" w:rsidR="00B84A96" w:rsidRPr="00E014A5" w:rsidRDefault="00B84A96" w:rsidP="00805187">
            <w:pPr>
              <w:spacing w:after="0"/>
              <w:rPr>
                <w:rFonts w:ascii="Garamond" w:hAnsi="Garamond"/>
                <w:i/>
                <w:sz w:val="14"/>
                <w:szCs w:val="14"/>
              </w:rPr>
            </w:pPr>
            <w:r w:rsidRPr="00E014A5">
              <w:rPr>
                <w:rFonts w:ascii="Garamond" w:hAnsi="Garamond"/>
                <w:i/>
                <w:sz w:val="14"/>
                <w:szCs w:val="14"/>
              </w:rPr>
              <w:t xml:space="preserve"> Aktuale </w:t>
            </w:r>
          </w:p>
        </w:tc>
        <w:tc>
          <w:tcPr>
            <w:tcW w:w="563" w:type="dxa"/>
            <w:vMerge/>
          </w:tcPr>
          <w:p w14:paraId="713BEEF9" w14:textId="77777777" w:rsidR="00B84A96" w:rsidRPr="00E014A5" w:rsidRDefault="00B84A96" w:rsidP="00805187">
            <w:pPr>
              <w:spacing w:after="0"/>
              <w:rPr>
                <w:rFonts w:ascii="Garamond" w:hAnsi="Garamond"/>
                <w:b/>
                <w:sz w:val="14"/>
                <w:szCs w:val="14"/>
              </w:rPr>
            </w:pPr>
          </w:p>
        </w:tc>
        <w:tc>
          <w:tcPr>
            <w:tcW w:w="538" w:type="dxa"/>
          </w:tcPr>
          <w:p w14:paraId="234BA77E" w14:textId="77777777" w:rsidR="00B84A96" w:rsidRPr="00E014A5" w:rsidRDefault="00B84A96" w:rsidP="00805187">
            <w:pPr>
              <w:spacing w:after="0"/>
              <w:rPr>
                <w:rFonts w:ascii="Garamond" w:hAnsi="Garamond"/>
                <w:b/>
                <w:sz w:val="14"/>
                <w:szCs w:val="14"/>
              </w:rPr>
            </w:pPr>
          </w:p>
        </w:tc>
        <w:tc>
          <w:tcPr>
            <w:tcW w:w="537" w:type="dxa"/>
          </w:tcPr>
          <w:p w14:paraId="286548F1" w14:textId="77777777" w:rsidR="00B84A96" w:rsidRPr="00E014A5" w:rsidRDefault="00B84A96" w:rsidP="00805187">
            <w:pPr>
              <w:spacing w:after="0"/>
              <w:rPr>
                <w:rFonts w:ascii="Garamond" w:hAnsi="Garamond"/>
                <w:b/>
                <w:sz w:val="14"/>
                <w:szCs w:val="14"/>
              </w:rPr>
            </w:pPr>
          </w:p>
        </w:tc>
        <w:tc>
          <w:tcPr>
            <w:tcW w:w="537" w:type="dxa"/>
          </w:tcPr>
          <w:p w14:paraId="50AC19EB" w14:textId="77777777" w:rsidR="00B84A96" w:rsidRPr="00E014A5" w:rsidRDefault="00B84A96" w:rsidP="00805187">
            <w:pPr>
              <w:spacing w:after="0"/>
              <w:rPr>
                <w:rFonts w:ascii="Garamond" w:hAnsi="Garamond"/>
                <w:b/>
                <w:sz w:val="14"/>
                <w:szCs w:val="14"/>
              </w:rPr>
            </w:pPr>
          </w:p>
        </w:tc>
        <w:tc>
          <w:tcPr>
            <w:tcW w:w="561" w:type="dxa"/>
          </w:tcPr>
          <w:p w14:paraId="756B3A70" w14:textId="77777777" w:rsidR="00B84A96" w:rsidRPr="00E014A5" w:rsidRDefault="00B84A96" w:rsidP="00805187">
            <w:pPr>
              <w:spacing w:after="0"/>
              <w:rPr>
                <w:rFonts w:ascii="Garamond" w:hAnsi="Garamond"/>
                <w:b/>
                <w:sz w:val="14"/>
                <w:szCs w:val="14"/>
              </w:rPr>
            </w:pPr>
          </w:p>
        </w:tc>
        <w:tc>
          <w:tcPr>
            <w:tcW w:w="537" w:type="dxa"/>
          </w:tcPr>
          <w:p w14:paraId="2DADD45F" w14:textId="77777777" w:rsidR="00B84A96" w:rsidRPr="00E014A5" w:rsidRDefault="00B84A96" w:rsidP="00805187">
            <w:pPr>
              <w:spacing w:after="0"/>
              <w:rPr>
                <w:rFonts w:ascii="Garamond" w:hAnsi="Garamond"/>
                <w:b/>
                <w:sz w:val="14"/>
                <w:szCs w:val="14"/>
              </w:rPr>
            </w:pPr>
          </w:p>
        </w:tc>
        <w:tc>
          <w:tcPr>
            <w:tcW w:w="537" w:type="dxa"/>
          </w:tcPr>
          <w:p w14:paraId="00B919C1" w14:textId="77777777" w:rsidR="00B84A96" w:rsidRPr="00E014A5" w:rsidRDefault="00B84A96" w:rsidP="00805187">
            <w:pPr>
              <w:spacing w:after="0"/>
              <w:rPr>
                <w:rFonts w:ascii="Garamond" w:hAnsi="Garamond"/>
                <w:b/>
                <w:sz w:val="14"/>
                <w:szCs w:val="14"/>
              </w:rPr>
            </w:pPr>
          </w:p>
        </w:tc>
        <w:tc>
          <w:tcPr>
            <w:tcW w:w="537" w:type="dxa"/>
          </w:tcPr>
          <w:p w14:paraId="581DC167" w14:textId="77777777" w:rsidR="00B84A96" w:rsidRPr="00E014A5" w:rsidRDefault="00B84A96" w:rsidP="00805187">
            <w:pPr>
              <w:spacing w:after="0"/>
              <w:rPr>
                <w:rFonts w:ascii="Garamond" w:hAnsi="Garamond"/>
                <w:b/>
                <w:sz w:val="14"/>
                <w:szCs w:val="14"/>
              </w:rPr>
            </w:pPr>
          </w:p>
        </w:tc>
        <w:tc>
          <w:tcPr>
            <w:tcW w:w="561" w:type="dxa"/>
          </w:tcPr>
          <w:p w14:paraId="0891606B" w14:textId="77777777" w:rsidR="00B84A96" w:rsidRPr="00E014A5" w:rsidRDefault="00B84A96" w:rsidP="00805187">
            <w:pPr>
              <w:spacing w:after="0"/>
              <w:rPr>
                <w:rFonts w:ascii="Garamond" w:hAnsi="Garamond"/>
                <w:b/>
                <w:sz w:val="14"/>
                <w:szCs w:val="14"/>
              </w:rPr>
            </w:pPr>
          </w:p>
        </w:tc>
        <w:tc>
          <w:tcPr>
            <w:tcW w:w="538" w:type="dxa"/>
          </w:tcPr>
          <w:p w14:paraId="4C2C9933" w14:textId="77777777" w:rsidR="00B84A96" w:rsidRPr="00E014A5" w:rsidRDefault="00B84A96" w:rsidP="00805187">
            <w:pPr>
              <w:spacing w:after="0"/>
              <w:rPr>
                <w:rFonts w:ascii="Garamond" w:hAnsi="Garamond"/>
                <w:b/>
                <w:sz w:val="14"/>
                <w:szCs w:val="14"/>
              </w:rPr>
            </w:pPr>
          </w:p>
        </w:tc>
        <w:tc>
          <w:tcPr>
            <w:tcW w:w="538" w:type="dxa"/>
          </w:tcPr>
          <w:p w14:paraId="65FE196F" w14:textId="77777777" w:rsidR="00B84A96" w:rsidRPr="00E014A5" w:rsidRDefault="00B84A96" w:rsidP="00805187">
            <w:pPr>
              <w:spacing w:after="0"/>
              <w:rPr>
                <w:rFonts w:ascii="Garamond" w:hAnsi="Garamond"/>
                <w:b/>
                <w:sz w:val="14"/>
                <w:szCs w:val="14"/>
              </w:rPr>
            </w:pPr>
          </w:p>
        </w:tc>
        <w:tc>
          <w:tcPr>
            <w:tcW w:w="538" w:type="dxa"/>
          </w:tcPr>
          <w:p w14:paraId="6022A458" w14:textId="77777777" w:rsidR="00B84A96" w:rsidRPr="00E014A5" w:rsidRDefault="00B84A96" w:rsidP="00805187">
            <w:pPr>
              <w:spacing w:after="0"/>
              <w:rPr>
                <w:rFonts w:ascii="Garamond" w:hAnsi="Garamond"/>
                <w:b/>
                <w:sz w:val="14"/>
                <w:szCs w:val="14"/>
              </w:rPr>
            </w:pPr>
          </w:p>
        </w:tc>
        <w:tc>
          <w:tcPr>
            <w:tcW w:w="562" w:type="dxa"/>
          </w:tcPr>
          <w:p w14:paraId="2C07A8D3" w14:textId="77777777" w:rsidR="00B84A96" w:rsidRPr="00E014A5" w:rsidRDefault="00B84A96" w:rsidP="00805187">
            <w:pPr>
              <w:spacing w:after="0"/>
              <w:rPr>
                <w:rFonts w:ascii="Garamond" w:hAnsi="Garamond"/>
                <w:b/>
                <w:sz w:val="14"/>
                <w:szCs w:val="14"/>
              </w:rPr>
            </w:pPr>
          </w:p>
        </w:tc>
        <w:tc>
          <w:tcPr>
            <w:tcW w:w="538" w:type="dxa"/>
          </w:tcPr>
          <w:p w14:paraId="3CE46CDC" w14:textId="77777777" w:rsidR="00B84A96" w:rsidRPr="00E014A5" w:rsidRDefault="00B84A96" w:rsidP="00805187">
            <w:pPr>
              <w:spacing w:after="0"/>
              <w:rPr>
                <w:rFonts w:ascii="Garamond" w:hAnsi="Garamond"/>
                <w:b/>
                <w:sz w:val="14"/>
                <w:szCs w:val="14"/>
              </w:rPr>
            </w:pPr>
          </w:p>
        </w:tc>
        <w:tc>
          <w:tcPr>
            <w:tcW w:w="538" w:type="dxa"/>
          </w:tcPr>
          <w:p w14:paraId="22311555" w14:textId="77777777" w:rsidR="00B84A96" w:rsidRPr="00E014A5" w:rsidRDefault="00B84A96" w:rsidP="00805187">
            <w:pPr>
              <w:spacing w:after="0"/>
              <w:rPr>
                <w:rFonts w:ascii="Garamond" w:hAnsi="Garamond"/>
                <w:b/>
                <w:sz w:val="14"/>
                <w:szCs w:val="14"/>
              </w:rPr>
            </w:pPr>
          </w:p>
        </w:tc>
        <w:tc>
          <w:tcPr>
            <w:tcW w:w="538" w:type="dxa"/>
          </w:tcPr>
          <w:p w14:paraId="500C1673" w14:textId="77777777" w:rsidR="00B84A96" w:rsidRPr="00E014A5" w:rsidRDefault="00B84A96" w:rsidP="00805187">
            <w:pPr>
              <w:spacing w:after="0"/>
              <w:rPr>
                <w:rFonts w:ascii="Garamond" w:hAnsi="Garamond"/>
                <w:b/>
                <w:sz w:val="14"/>
                <w:szCs w:val="14"/>
              </w:rPr>
            </w:pPr>
          </w:p>
        </w:tc>
        <w:tc>
          <w:tcPr>
            <w:tcW w:w="562" w:type="dxa"/>
          </w:tcPr>
          <w:p w14:paraId="7AC618EF" w14:textId="77777777" w:rsidR="00B84A96" w:rsidRPr="00E014A5" w:rsidRDefault="00B84A96" w:rsidP="00805187">
            <w:pPr>
              <w:spacing w:after="0"/>
              <w:rPr>
                <w:rFonts w:ascii="Garamond" w:hAnsi="Garamond"/>
                <w:b/>
                <w:sz w:val="14"/>
                <w:szCs w:val="14"/>
              </w:rPr>
            </w:pPr>
          </w:p>
        </w:tc>
        <w:tc>
          <w:tcPr>
            <w:tcW w:w="538" w:type="dxa"/>
          </w:tcPr>
          <w:p w14:paraId="1CB77CE4" w14:textId="77777777" w:rsidR="00B84A96" w:rsidRPr="00E014A5" w:rsidRDefault="00B84A96" w:rsidP="00805187">
            <w:pPr>
              <w:spacing w:after="0"/>
              <w:rPr>
                <w:rFonts w:ascii="Garamond" w:hAnsi="Garamond"/>
                <w:b/>
                <w:sz w:val="14"/>
                <w:szCs w:val="14"/>
              </w:rPr>
            </w:pPr>
          </w:p>
        </w:tc>
        <w:tc>
          <w:tcPr>
            <w:tcW w:w="538" w:type="dxa"/>
          </w:tcPr>
          <w:p w14:paraId="463EF83E" w14:textId="77777777" w:rsidR="00B84A96" w:rsidRPr="00E014A5" w:rsidRDefault="00B84A96" w:rsidP="00805187">
            <w:pPr>
              <w:spacing w:after="0"/>
              <w:rPr>
                <w:rFonts w:ascii="Garamond" w:hAnsi="Garamond"/>
                <w:b/>
                <w:sz w:val="14"/>
                <w:szCs w:val="14"/>
              </w:rPr>
            </w:pPr>
          </w:p>
        </w:tc>
        <w:tc>
          <w:tcPr>
            <w:tcW w:w="538" w:type="dxa"/>
          </w:tcPr>
          <w:p w14:paraId="78C62BF3" w14:textId="77777777" w:rsidR="00B84A96" w:rsidRPr="00E014A5" w:rsidRDefault="00B84A96" w:rsidP="00805187">
            <w:pPr>
              <w:spacing w:after="0"/>
              <w:rPr>
                <w:rFonts w:ascii="Garamond" w:hAnsi="Garamond"/>
                <w:b/>
                <w:sz w:val="14"/>
                <w:szCs w:val="14"/>
              </w:rPr>
            </w:pPr>
          </w:p>
        </w:tc>
        <w:tc>
          <w:tcPr>
            <w:tcW w:w="1428" w:type="dxa"/>
          </w:tcPr>
          <w:p w14:paraId="659109C7" w14:textId="77777777" w:rsidR="00B84A96" w:rsidRPr="00E014A5" w:rsidRDefault="00B84A96" w:rsidP="00805187">
            <w:pPr>
              <w:spacing w:after="0"/>
              <w:rPr>
                <w:rFonts w:ascii="Garamond" w:hAnsi="Garamond"/>
                <w:b/>
                <w:sz w:val="14"/>
                <w:szCs w:val="14"/>
              </w:rPr>
            </w:pPr>
          </w:p>
        </w:tc>
      </w:tr>
      <w:tr w:rsidR="00B84A96" w:rsidRPr="00E014A5" w14:paraId="6F929891" w14:textId="77777777" w:rsidTr="00D23620">
        <w:trPr>
          <w:trHeight w:val="60"/>
          <w:jc w:val="center"/>
        </w:trPr>
        <w:tc>
          <w:tcPr>
            <w:tcW w:w="434" w:type="dxa"/>
            <w:vMerge w:val="restart"/>
          </w:tcPr>
          <w:p w14:paraId="5B9654E1" w14:textId="77777777" w:rsidR="00B84A96" w:rsidRPr="00E014A5" w:rsidRDefault="00B84A96" w:rsidP="00805187">
            <w:pPr>
              <w:spacing w:after="0"/>
              <w:rPr>
                <w:rFonts w:ascii="Garamond" w:hAnsi="Garamond"/>
                <w:b/>
                <w:sz w:val="14"/>
                <w:szCs w:val="14"/>
              </w:rPr>
            </w:pPr>
          </w:p>
        </w:tc>
        <w:tc>
          <w:tcPr>
            <w:tcW w:w="1108" w:type="dxa"/>
            <w:vMerge w:val="restart"/>
          </w:tcPr>
          <w:p w14:paraId="31432DB5" w14:textId="77777777" w:rsidR="00B84A96" w:rsidRPr="00E014A5" w:rsidRDefault="00B84A96" w:rsidP="00805187">
            <w:pPr>
              <w:spacing w:after="0"/>
              <w:rPr>
                <w:rFonts w:ascii="Garamond" w:hAnsi="Garamond"/>
                <w:b/>
                <w:sz w:val="14"/>
                <w:szCs w:val="14"/>
              </w:rPr>
            </w:pPr>
          </w:p>
          <w:p w14:paraId="793D36CB" w14:textId="77777777" w:rsidR="00B84A96" w:rsidRPr="00E014A5" w:rsidRDefault="00B84A96" w:rsidP="00805187">
            <w:pPr>
              <w:spacing w:after="0"/>
              <w:rPr>
                <w:rFonts w:ascii="Garamond" w:hAnsi="Garamond"/>
                <w:b/>
                <w:sz w:val="14"/>
                <w:szCs w:val="14"/>
              </w:rPr>
            </w:pPr>
          </w:p>
          <w:p w14:paraId="3C6BF2DF" w14:textId="77777777" w:rsidR="00B84A96" w:rsidRPr="00E014A5" w:rsidRDefault="00B84A96" w:rsidP="00805187">
            <w:pPr>
              <w:spacing w:after="0"/>
              <w:rPr>
                <w:rFonts w:ascii="Garamond" w:hAnsi="Garamond"/>
                <w:b/>
                <w:sz w:val="14"/>
                <w:szCs w:val="14"/>
              </w:rPr>
            </w:pPr>
          </w:p>
        </w:tc>
        <w:tc>
          <w:tcPr>
            <w:tcW w:w="752" w:type="dxa"/>
          </w:tcPr>
          <w:p w14:paraId="145128DC" w14:textId="77777777" w:rsidR="00B84A96" w:rsidRPr="00E014A5" w:rsidRDefault="00B84A96" w:rsidP="00805187">
            <w:pPr>
              <w:spacing w:after="0"/>
              <w:rPr>
                <w:rFonts w:ascii="Garamond" w:hAnsi="Garamond"/>
                <w:i/>
                <w:sz w:val="14"/>
                <w:szCs w:val="14"/>
              </w:rPr>
            </w:pPr>
            <w:r w:rsidRPr="00E014A5">
              <w:rPr>
                <w:rFonts w:ascii="Garamond" w:hAnsi="Garamond"/>
                <w:i/>
                <w:sz w:val="14"/>
                <w:szCs w:val="14"/>
              </w:rPr>
              <w:t>Bazë</w:t>
            </w:r>
          </w:p>
        </w:tc>
        <w:tc>
          <w:tcPr>
            <w:tcW w:w="563" w:type="dxa"/>
          </w:tcPr>
          <w:p w14:paraId="08993D38" w14:textId="77777777" w:rsidR="00B84A96" w:rsidRPr="00E014A5" w:rsidRDefault="00B84A96" w:rsidP="00805187">
            <w:pPr>
              <w:spacing w:after="0"/>
              <w:rPr>
                <w:rFonts w:ascii="Garamond" w:hAnsi="Garamond"/>
                <w:b/>
                <w:sz w:val="14"/>
                <w:szCs w:val="14"/>
              </w:rPr>
            </w:pPr>
          </w:p>
        </w:tc>
        <w:tc>
          <w:tcPr>
            <w:tcW w:w="538" w:type="dxa"/>
          </w:tcPr>
          <w:p w14:paraId="79CE30C8" w14:textId="77777777" w:rsidR="00B84A96" w:rsidRPr="00E014A5" w:rsidRDefault="00B84A96" w:rsidP="00805187">
            <w:pPr>
              <w:spacing w:after="0"/>
              <w:rPr>
                <w:rFonts w:ascii="Garamond" w:hAnsi="Garamond"/>
                <w:b/>
                <w:sz w:val="14"/>
                <w:szCs w:val="14"/>
              </w:rPr>
            </w:pPr>
          </w:p>
        </w:tc>
        <w:tc>
          <w:tcPr>
            <w:tcW w:w="537" w:type="dxa"/>
          </w:tcPr>
          <w:p w14:paraId="763265A2" w14:textId="77777777" w:rsidR="00B84A96" w:rsidRPr="00E014A5" w:rsidRDefault="00B84A96" w:rsidP="00805187">
            <w:pPr>
              <w:spacing w:after="0"/>
              <w:rPr>
                <w:rFonts w:ascii="Garamond" w:hAnsi="Garamond"/>
                <w:b/>
                <w:sz w:val="14"/>
                <w:szCs w:val="14"/>
              </w:rPr>
            </w:pPr>
          </w:p>
        </w:tc>
        <w:tc>
          <w:tcPr>
            <w:tcW w:w="537" w:type="dxa"/>
          </w:tcPr>
          <w:p w14:paraId="0671F729" w14:textId="77777777" w:rsidR="00B84A96" w:rsidRPr="00E014A5" w:rsidRDefault="00B84A96" w:rsidP="00805187">
            <w:pPr>
              <w:spacing w:after="0"/>
              <w:rPr>
                <w:rFonts w:ascii="Garamond" w:hAnsi="Garamond"/>
                <w:b/>
                <w:sz w:val="14"/>
                <w:szCs w:val="14"/>
              </w:rPr>
            </w:pPr>
          </w:p>
        </w:tc>
        <w:tc>
          <w:tcPr>
            <w:tcW w:w="561" w:type="dxa"/>
          </w:tcPr>
          <w:p w14:paraId="5D238462" w14:textId="77777777" w:rsidR="00B84A96" w:rsidRPr="00E014A5" w:rsidRDefault="00B84A96" w:rsidP="00805187">
            <w:pPr>
              <w:spacing w:after="0"/>
              <w:rPr>
                <w:rFonts w:ascii="Garamond" w:hAnsi="Garamond"/>
                <w:b/>
                <w:sz w:val="14"/>
                <w:szCs w:val="14"/>
              </w:rPr>
            </w:pPr>
          </w:p>
        </w:tc>
        <w:tc>
          <w:tcPr>
            <w:tcW w:w="537" w:type="dxa"/>
          </w:tcPr>
          <w:p w14:paraId="369A8F0D" w14:textId="77777777" w:rsidR="00B84A96" w:rsidRPr="00E014A5" w:rsidRDefault="00B84A96" w:rsidP="00805187">
            <w:pPr>
              <w:spacing w:after="0"/>
              <w:rPr>
                <w:rFonts w:ascii="Garamond" w:hAnsi="Garamond"/>
                <w:b/>
                <w:sz w:val="14"/>
                <w:szCs w:val="14"/>
              </w:rPr>
            </w:pPr>
          </w:p>
        </w:tc>
        <w:tc>
          <w:tcPr>
            <w:tcW w:w="537" w:type="dxa"/>
          </w:tcPr>
          <w:p w14:paraId="626EAB54" w14:textId="77777777" w:rsidR="00B84A96" w:rsidRPr="00E014A5" w:rsidRDefault="00B84A96" w:rsidP="00805187">
            <w:pPr>
              <w:spacing w:after="0"/>
              <w:rPr>
                <w:rFonts w:ascii="Garamond" w:hAnsi="Garamond"/>
                <w:b/>
                <w:sz w:val="14"/>
                <w:szCs w:val="14"/>
              </w:rPr>
            </w:pPr>
          </w:p>
        </w:tc>
        <w:tc>
          <w:tcPr>
            <w:tcW w:w="537" w:type="dxa"/>
          </w:tcPr>
          <w:p w14:paraId="4AAFABE7" w14:textId="77777777" w:rsidR="00B84A96" w:rsidRPr="00E014A5" w:rsidRDefault="00B84A96" w:rsidP="00805187">
            <w:pPr>
              <w:spacing w:after="0"/>
              <w:rPr>
                <w:rFonts w:ascii="Garamond" w:hAnsi="Garamond"/>
                <w:b/>
                <w:sz w:val="14"/>
                <w:szCs w:val="14"/>
              </w:rPr>
            </w:pPr>
          </w:p>
        </w:tc>
        <w:tc>
          <w:tcPr>
            <w:tcW w:w="561" w:type="dxa"/>
          </w:tcPr>
          <w:p w14:paraId="50629675" w14:textId="77777777" w:rsidR="00B84A96" w:rsidRPr="00E014A5" w:rsidRDefault="00B84A96" w:rsidP="00805187">
            <w:pPr>
              <w:spacing w:after="0"/>
              <w:rPr>
                <w:rFonts w:ascii="Garamond" w:hAnsi="Garamond"/>
                <w:b/>
                <w:sz w:val="14"/>
                <w:szCs w:val="14"/>
              </w:rPr>
            </w:pPr>
          </w:p>
        </w:tc>
        <w:tc>
          <w:tcPr>
            <w:tcW w:w="538" w:type="dxa"/>
          </w:tcPr>
          <w:p w14:paraId="7132E2AA" w14:textId="77777777" w:rsidR="00B84A96" w:rsidRPr="00E014A5" w:rsidRDefault="00B84A96" w:rsidP="00805187">
            <w:pPr>
              <w:spacing w:after="0"/>
              <w:rPr>
                <w:rFonts w:ascii="Garamond" w:hAnsi="Garamond"/>
                <w:b/>
                <w:sz w:val="14"/>
                <w:szCs w:val="14"/>
              </w:rPr>
            </w:pPr>
          </w:p>
        </w:tc>
        <w:tc>
          <w:tcPr>
            <w:tcW w:w="538" w:type="dxa"/>
          </w:tcPr>
          <w:p w14:paraId="482E7DA2" w14:textId="77777777" w:rsidR="00B84A96" w:rsidRPr="00E014A5" w:rsidRDefault="00B84A96" w:rsidP="00805187">
            <w:pPr>
              <w:spacing w:after="0"/>
              <w:rPr>
                <w:rFonts w:ascii="Garamond" w:hAnsi="Garamond"/>
                <w:b/>
                <w:sz w:val="14"/>
                <w:szCs w:val="14"/>
              </w:rPr>
            </w:pPr>
          </w:p>
        </w:tc>
        <w:tc>
          <w:tcPr>
            <w:tcW w:w="538" w:type="dxa"/>
          </w:tcPr>
          <w:p w14:paraId="3A967CA7" w14:textId="77777777" w:rsidR="00B84A96" w:rsidRPr="00E014A5" w:rsidRDefault="00B84A96" w:rsidP="00805187">
            <w:pPr>
              <w:spacing w:after="0"/>
              <w:rPr>
                <w:rFonts w:ascii="Garamond" w:hAnsi="Garamond"/>
                <w:b/>
                <w:sz w:val="14"/>
                <w:szCs w:val="14"/>
              </w:rPr>
            </w:pPr>
          </w:p>
        </w:tc>
        <w:tc>
          <w:tcPr>
            <w:tcW w:w="562" w:type="dxa"/>
          </w:tcPr>
          <w:p w14:paraId="3A38F37A" w14:textId="77777777" w:rsidR="00B84A96" w:rsidRPr="00E014A5" w:rsidRDefault="00B84A96" w:rsidP="00805187">
            <w:pPr>
              <w:spacing w:after="0"/>
              <w:rPr>
                <w:rFonts w:ascii="Garamond" w:hAnsi="Garamond"/>
                <w:b/>
                <w:sz w:val="14"/>
                <w:szCs w:val="14"/>
              </w:rPr>
            </w:pPr>
          </w:p>
        </w:tc>
        <w:tc>
          <w:tcPr>
            <w:tcW w:w="538" w:type="dxa"/>
          </w:tcPr>
          <w:p w14:paraId="35E15CDF" w14:textId="77777777" w:rsidR="00B84A96" w:rsidRPr="00E014A5" w:rsidRDefault="00B84A96" w:rsidP="00805187">
            <w:pPr>
              <w:spacing w:after="0"/>
              <w:rPr>
                <w:rFonts w:ascii="Garamond" w:hAnsi="Garamond"/>
                <w:b/>
                <w:sz w:val="14"/>
                <w:szCs w:val="14"/>
              </w:rPr>
            </w:pPr>
          </w:p>
        </w:tc>
        <w:tc>
          <w:tcPr>
            <w:tcW w:w="538" w:type="dxa"/>
          </w:tcPr>
          <w:p w14:paraId="21B4B0C7" w14:textId="77777777" w:rsidR="00B84A96" w:rsidRPr="00E014A5" w:rsidRDefault="00B84A96" w:rsidP="00805187">
            <w:pPr>
              <w:spacing w:after="0"/>
              <w:rPr>
                <w:rFonts w:ascii="Garamond" w:hAnsi="Garamond"/>
                <w:b/>
                <w:sz w:val="14"/>
                <w:szCs w:val="14"/>
              </w:rPr>
            </w:pPr>
          </w:p>
        </w:tc>
        <w:tc>
          <w:tcPr>
            <w:tcW w:w="538" w:type="dxa"/>
          </w:tcPr>
          <w:p w14:paraId="2BEE8CFF" w14:textId="77777777" w:rsidR="00B84A96" w:rsidRPr="00E014A5" w:rsidRDefault="00B84A96" w:rsidP="00805187">
            <w:pPr>
              <w:spacing w:after="0"/>
              <w:rPr>
                <w:rFonts w:ascii="Garamond" w:hAnsi="Garamond"/>
                <w:b/>
                <w:sz w:val="14"/>
                <w:szCs w:val="14"/>
              </w:rPr>
            </w:pPr>
          </w:p>
        </w:tc>
        <w:tc>
          <w:tcPr>
            <w:tcW w:w="562" w:type="dxa"/>
          </w:tcPr>
          <w:p w14:paraId="79A3F025" w14:textId="77777777" w:rsidR="00B84A96" w:rsidRPr="00E014A5" w:rsidRDefault="00B84A96" w:rsidP="00805187">
            <w:pPr>
              <w:spacing w:after="0"/>
              <w:rPr>
                <w:rFonts w:ascii="Garamond" w:hAnsi="Garamond"/>
                <w:b/>
                <w:sz w:val="14"/>
                <w:szCs w:val="14"/>
              </w:rPr>
            </w:pPr>
          </w:p>
        </w:tc>
        <w:tc>
          <w:tcPr>
            <w:tcW w:w="538" w:type="dxa"/>
          </w:tcPr>
          <w:p w14:paraId="2140AFA8" w14:textId="77777777" w:rsidR="00B84A96" w:rsidRPr="00E014A5" w:rsidRDefault="00B84A96" w:rsidP="00805187">
            <w:pPr>
              <w:spacing w:after="0"/>
              <w:rPr>
                <w:rFonts w:ascii="Garamond" w:hAnsi="Garamond"/>
                <w:b/>
                <w:sz w:val="14"/>
                <w:szCs w:val="14"/>
              </w:rPr>
            </w:pPr>
          </w:p>
        </w:tc>
        <w:tc>
          <w:tcPr>
            <w:tcW w:w="538" w:type="dxa"/>
          </w:tcPr>
          <w:p w14:paraId="499F8F61" w14:textId="77777777" w:rsidR="00B84A96" w:rsidRPr="00E014A5" w:rsidRDefault="00B84A96" w:rsidP="00805187">
            <w:pPr>
              <w:spacing w:after="0"/>
              <w:rPr>
                <w:rFonts w:ascii="Garamond" w:hAnsi="Garamond"/>
                <w:b/>
                <w:sz w:val="14"/>
                <w:szCs w:val="14"/>
              </w:rPr>
            </w:pPr>
          </w:p>
        </w:tc>
        <w:tc>
          <w:tcPr>
            <w:tcW w:w="538" w:type="dxa"/>
          </w:tcPr>
          <w:p w14:paraId="094C63CB" w14:textId="77777777" w:rsidR="00B84A96" w:rsidRPr="00E014A5" w:rsidRDefault="00B84A96" w:rsidP="00805187">
            <w:pPr>
              <w:spacing w:after="0"/>
              <w:rPr>
                <w:rFonts w:ascii="Garamond" w:hAnsi="Garamond"/>
                <w:b/>
                <w:sz w:val="14"/>
                <w:szCs w:val="14"/>
              </w:rPr>
            </w:pPr>
          </w:p>
        </w:tc>
        <w:tc>
          <w:tcPr>
            <w:tcW w:w="1428" w:type="dxa"/>
            <w:vMerge w:val="restart"/>
          </w:tcPr>
          <w:p w14:paraId="529D1745" w14:textId="77777777" w:rsidR="00B84A96" w:rsidRPr="00E014A5" w:rsidRDefault="00B84A96" w:rsidP="00805187">
            <w:pPr>
              <w:spacing w:after="0"/>
              <w:rPr>
                <w:rFonts w:ascii="Garamond" w:hAnsi="Garamond"/>
                <w:b/>
                <w:sz w:val="14"/>
                <w:szCs w:val="14"/>
              </w:rPr>
            </w:pPr>
          </w:p>
        </w:tc>
      </w:tr>
      <w:tr w:rsidR="00B84A96" w:rsidRPr="00E014A5" w14:paraId="316ACD6B" w14:textId="77777777" w:rsidTr="00D23620">
        <w:trPr>
          <w:trHeight w:val="60"/>
          <w:jc w:val="center"/>
        </w:trPr>
        <w:tc>
          <w:tcPr>
            <w:tcW w:w="434" w:type="dxa"/>
            <w:vMerge/>
          </w:tcPr>
          <w:p w14:paraId="65F3DF18" w14:textId="77777777" w:rsidR="00B84A96" w:rsidRPr="00E014A5" w:rsidRDefault="00B84A96" w:rsidP="00805187">
            <w:pPr>
              <w:spacing w:after="0"/>
              <w:rPr>
                <w:rFonts w:ascii="Garamond" w:hAnsi="Garamond"/>
                <w:b/>
                <w:sz w:val="14"/>
                <w:szCs w:val="14"/>
              </w:rPr>
            </w:pPr>
          </w:p>
        </w:tc>
        <w:tc>
          <w:tcPr>
            <w:tcW w:w="1108" w:type="dxa"/>
            <w:vMerge/>
          </w:tcPr>
          <w:p w14:paraId="57C295A0" w14:textId="77777777" w:rsidR="00B84A96" w:rsidRPr="00E014A5" w:rsidRDefault="00B84A96" w:rsidP="00805187">
            <w:pPr>
              <w:spacing w:after="0"/>
              <w:rPr>
                <w:rFonts w:ascii="Garamond" w:hAnsi="Garamond"/>
                <w:b/>
                <w:sz w:val="14"/>
                <w:szCs w:val="14"/>
              </w:rPr>
            </w:pPr>
          </w:p>
        </w:tc>
        <w:tc>
          <w:tcPr>
            <w:tcW w:w="752" w:type="dxa"/>
          </w:tcPr>
          <w:p w14:paraId="5EF30945" w14:textId="77777777" w:rsidR="00B84A96" w:rsidRPr="00E014A5" w:rsidRDefault="00B84A96" w:rsidP="00805187">
            <w:pPr>
              <w:spacing w:after="0"/>
              <w:rPr>
                <w:rFonts w:ascii="Garamond" w:hAnsi="Garamond"/>
                <w:i/>
                <w:sz w:val="14"/>
                <w:szCs w:val="14"/>
              </w:rPr>
            </w:pPr>
            <w:r w:rsidRPr="00E014A5">
              <w:rPr>
                <w:rFonts w:ascii="Garamond" w:hAnsi="Garamond"/>
                <w:i/>
                <w:sz w:val="14"/>
                <w:szCs w:val="14"/>
              </w:rPr>
              <w:t xml:space="preserve">Aktuale </w:t>
            </w:r>
          </w:p>
        </w:tc>
        <w:tc>
          <w:tcPr>
            <w:tcW w:w="563" w:type="dxa"/>
          </w:tcPr>
          <w:p w14:paraId="2CB7765B" w14:textId="77777777" w:rsidR="00B84A96" w:rsidRPr="00E014A5" w:rsidRDefault="00B84A96" w:rsidP="00805187">
            <w:pPr>
              <w:spacing w:after="0"/>
              <w:rPr>
                <w:rFonts w:ascii="Garamond" w:hAnsi="Garamond"/>
                <w:b/>
                <w:sz w:val="14"/>
                <w:szCs w:val="14"/>
              </w:rPr>
            </w:pPr>
          </w:p>
        </w:tc>
        <w:tc>
          <w:tcPr>
            <w:tcW w:w="538" w:type="dxa"/>
          </w:tcPr>
          <w:p w14:paraId="1544562E" w14:textId="77777777" w:rsidR="00B84A96" w:rsidRPr="00E014A5" w:rsidRDefault="00B84A96" w:rsidP="00805187">
            <w:pPr>
              <w:spacing w:after="0"/>
              <w:rPr>
                <w:rFonts w:ascii="Garamond" w:hAnsi="Garamond"/>
                <w:b/>
                <w:sz w:val="14"/>
                <w:szCs w:val="14"/>
              </w:rPr>
            </w:pPr>
          </w:p>
        </w:tc>
        <w:tc>
          <w:tcPr>
            <w:tcW w:w="537" w:type="dxa"/>
          </w:tcPr>
          <w:p w14:paraId="79AAE35F" w14:textId="77777777" w:rsidR="00B84A96" w:rsidRPr="00E014A5" w:rsidRDefault="00B84A96" w:rsidP="00805187">
            <w:pPr>
              <w:spacing w:after="0"/>
              <w:rPr>
                <w:rFonts w:ascii="Garamond" w:hAnsi="Garamond"/>
                <w:b/>
                <w:sz w:val="14"/>
                <w:szCs w:val="14"/>
              </w:rPr>
            </w:pPr>
          </w:p>
        </w:tc>
        <w:tc>
          <w:tcPr>
            <w:tcW w:w="537" w:type="dxa"/>
          </w:tcPr>
          <w:p w14:paraId="2BE1AA59" w14:textId="77777777" w:rsidR="00B84A96" w:rsidRPr="00E014A5" w:rsidRDefault="00B84A96" w:rsidP="00805187">
            <w:pPr>
              <w:spacing w:after="0"/>
              <w:rPr>
                <w:rFonts w:ascii="Garamond" w:hAnsi="Garamond"/>
                <w:b/>
                <w:sz w:val="14"/>
                <w:szCs w:val="14"/>
              </w:rPr>
            </w:pPr>
          </w:p>
        </w:tc>
        <w:tc>
          <w:tcPr>
            <w:tcW w:w="561" w:type="dxa"/>
          </w:tcPr>
          <w:p w14:paraId="0B50F579" w14:textId="77777777" w:rsidR="00B84A96" w:rsidRPr="00E014A5" w:rsidRDefault="00B84A96" w:rsidP="00805187">
            <w:pPr>
              <w:spacing w:after="0"/>
              <w:rPr>
                <w:rFonts w:ascii="Garamond" w:hAnsi="Garamond"/>
                <w:b/>
                <w:sz w:val="14"/>
                <w:szCs w:val="14"/>
              </w:rPr>
            </w:pPr>
          </w:p>
        </w:tc>
        <w:tc>
          <w:tcPr>
            <w:tcW w:w="537" w:type="dxa"/>
          </w:tcPr>
          <w:p w14:paraId="3BE5CDF7" w14:textId="77777777" w:rsidR="00B84A96" w:rsidRPr="00E014A5" w:rsidRDefault="00B84A96" w:rsidP="00805187">
            <w:pPr>
              <w:spacing w:after="0"/>
              <w:rPr>
                <w:rFonts w:ascii="Garamond" w:hAnsi="Garamond"/>
                <w:b/>
                <w:sz w:val="14"/>
                <w:szCs w:val="14"/>
              </w:rPr>
            </w:pPr>
          </w:p>
        </w:tc>
        <w:tc>
          <w:tcPr>
            <w:tcW w:w="537" w:type="dxa"/>
          </w:tcPr>
          <w:p w14:paraId="7A1B609B" w14:textId="77777777" w:rsidR="00B84A96" w:rsidRPr="00E014A5" w:rsidRDefault="00B84A96" w:rsidP="00805187">
            <w:pPr>
              <w:spacing w:after="0"/>
              <w:rPr>
                <w:rFonts w:ascii="Garamond" w:hAnsi="Garamond"/>
                <w:b/>
                <w:sz w:val="14"/>
                <w:szCs w:val="14"/>
              </w:rPr>
            </w:pPr>
          </w:p>
        </w:tc>
        <w:tc>
          <w:tcPr>
            <w:tcW w:w="537" w:type="dxa"/>
          </w:tcPr>
          <w:p w14:paraId="07561F63" w14:textId="77777777" w:rsidR="00B84A96" w:rsidRPr="00E014A5" w:rsidRDefault="00B84A96" w:rsidP="00805187">
            <w:pPr>
              <w:spacing w:after="0"/>
              <w:rPr>
                <w:rFonts w:ascii="Garamond" w:hAnsi="Garamond"/>
                <w:b/>
                <w:sz w:val="14"/>
                <w:szCs w:val="14"/>
              </w:rPr>
            </w:pPr>
          </w:p>
        </w:tc>
        <w:tc>
          <w:tcPr>
            <w:tcW w:w="561" w:type="dxa"/>
          </w:tcPr>
          <w:p w14:paraId="0DFEBCDC" w14:textId="77777777" w:rsidR="00B84A96" w:rsidRPr="00E014A5" w:rsidRDefault="00B84A96" w:rsidP="00805187">
            <w:pPr>
              <w:spacing w:after="0"/>
              <w:rPr>
                <w:rFonts w:ascii="Garamond" w:hAnsi="Garamond"/>
                <w:b/>
                <w:sz w:val="14"/>
                <w:szCs w:val="14"/>
              </w:rPr>
            </w:pPr>
          </w:p>
        </w:tc>
        <w:tc>
          <w:tcPr>
            <w:tcW w:w="538" w:type="dxa"/>
          </w:tcPr>
          <w:p w14:paraId="009FF7A0" w14:textId="77777777" w:rsidR="00B84A96" w:rsidRPr="00E014A5" w:rsidRDefault="00B84A96" w:rsidP="00805187">
            <w:pPr>
              <w:spacing w:after="0"/>
              <w:rPr>
                <w:rFonts w:ascii="Garamond" w:hAnsi="Garamond"/>
                <w:b/>
                <w:sz w:val="14"/>
                <w:szCs w:val="14"/>
              </w:rPr>
            </w:pPr>
          </w:p>
        </w:tc>
        <w:tc>
          <w:tcPr>
            <w:tcW w:w="538" w:type="dxa"/>
          </w:tcPr>
          <w:p w14:paraId="13EB7557" w14:textId="77777777" w:rsidR="00B84A96" w:rsidRPr="00E014A5" w:rsidRDefault="00B84A96" w:rsidP="00805187">
            <w:pPr>
              <w:spacing w:after="0"/>
              <w:rPr>
                <w:rFonts w:ascii="Garamond" w:hAnsi="Garamond"/>
                <w:b/>
                <w:sz w:val="14"/>
                <w:szCs w:val="14"/>
              </w:rPr>
            </w:pPr>
          </w:p>
        </w:tc>
        <w:tc>
          <w:tcPr>
            <w:tcW w:w="538" w:type="dxa"/>
          </w:tcPr>
          <w:p w14:paraId="4B0157A2" w14:textId="77777777" w:rsidR="00B84A96" w:rsidRPr="00E014A5" w:rsidRDefault="00B84A96" w:rsidP="00805187">
            <w:pPr>
              <w:spacing w:after="0"/>
              <w:rPr>
                <w:rFonts w:ascii="Garamond" w:hAnsi="Garamond"/>
                <w:b/>
                <w:sz w:val="14"/>
                <w:szCs w:val="14"/>
              </w:rPr>
            </w:pPr>
          </w:p>
        </w:tc>
        <w:tc>
          <w:tcPr>
            <w:tcW w:w="562" w:type="dxa"/>
          </w:tcPr>
          <w:p w14:paraId="0D8BBCB5" w14:textId="77777777" w:rsidR="00B84A96" w:rsidRPr="00E014A5" w:rsidRDefault="00B84A96" w:rsidP="00805187">
            <w:pPr>
              <w:spacing w:after="0"/>
              <w:rPr>
                <w:rFonts w:ascii="Garamond" w:hAnsi="Garamond"/>
                <w:b/>
                <w:sz w:val="14"/>
                <w:szCs w:val="14"/>
              </w:rPr>
            </w:pPr>
          </w:p>
        </w:tc>
        <w:tc>
          <w:tcPr>
            <w:tcW w:w="538" w:type="dxa"/>
          </w:tcPr>
          <w:p w14:paraId="44D31544" w14:textId="77777777" w:rsidR="00B84A96" w:rsidRPr="00E014A5" w:rsidRDefault="00B84A96" w:rsidP="00805187">
            <w:pPr>
              <w:spacing w:after="0"/>
              <w:rPr>
                <w:rFonts w:ascii="Garamond" w:hAnsi="Garamond"/>
                <w:b/>
                <w:sz w:val="14"/>
                <w:szCs w:val="14"/>
              </w:rPr>
            </w:pPr>
          </w:p>
        </w:tc>
        <w:tc>
          <w:tcPr>
            <w:tcW w:w="538" w:type="dxa"/>
          </w:tcPr>
          <w:p w14:paraId="70E39D4E" w14:textId="77777777" w:rsidR="00B84A96" w:rsidRPr="00E014A5" w:rsidRDefault="00B84A96" w:rsidP="00805187">
            <w:pPr>
              <w:spacing w:after="0"/>
              <w:rPr>
                <w:rFonts w:ascii="Garamond" w:hAnsi="Garamond"/>
                <w:b/>
                <w:sz w:val="14"/>
                <w:szCs w:val="14"/>
              </w:rPr>
            </w:pPr>
          </w:p>
        </w:tc>
        <w:tc>
          <w:tcPr>
            <w:tcW w:w="538" w:type="dxa"/>
          </w:tcPr>
          <w:p w14:paraId="67169DBD" w14:textId="77777777" w:rsidR="00B84A96" w:rsidRPr="00E014A5" w:rsidRDefault="00B84A96" w:rsidP="00805187">
            <w:pPr>
              <w:spacing w:after="0"/>
              <w:rPr>
                <w:rFonts w:ascii="Garamond" w:hAnsi="Garamond"/>
                <w:b/>
                <w:sz w:val="14"/>
                <w:szCs w:val="14"/>
              </w:rPr>
            </w:pPr>
          </w:p>
        </w:tc>
        <w:tc>
          <w:tcPr>
            <w:tcW w:w="562" w:type="dxa"/>
          </w:tcPr>
          <w:p w14:paraId="69AE44C8" w14:textId="77777777" w:rsidR="00B84A96" w:rsidRPr="00E014A5" w:rsidRDefault="00B84A96" w:rsidP="00805187">
            <w:pPr>
              <w:spacing w:after="0"/>
              <w:rPr>
                <w:rFonts w:ascii="Garamond" w:hAnsi="Garamond"/>
                <w:b/>
                <w:sz w:val="14"/>
                <w:szCs w:val="14"/>
              </w:rPr>
            </w:pPr>
          </w:p>
        </w:tc>
        <w:tc>
          <w:tcPr>
            <w:tcW w:w="538" w:type="dxa"/>
          </w:tcPr>
          <w:p w14:paraId="5D91A6CA" w14:textId="77777777" w:rsidR="00B84A96" w:rsidRPr="00E014A5" w:rsidRDefault="00B84A96" w:rsidP="00805187">
            <w:pPr>
              <w:spacing w:after="0"/>
              <w:rPr>
                <w:rFonts w:ascii="Garamond" w:hAnsi="Garamond"/>
                <w:b/>
                <w:sz w:val="14"/>
                <w:szCs w:val="14"/>
              </w:rPr>
            </w:pPr>
          </w:p>
        </w:tc>
        <w:tc>
          <w:tcPr>
            <w:tcW w:w="538" w:type="dxa"/>
          </w:tcPr>
          <w:p w14:paraId="37B87012" w14:textId="77777777" w:rsidR="00B84A96" w:rsidRPr="00E014A5" w:rsidRDefault="00B84A96" w:rsidP="00805187">
            <w:pPr>
              <w:spacing w:after="0"/>
              <w:rPr>
                <w:rFonts w:ascii="Garamond" w:hAnsi="Garamond"/>
                <w:b/>
                <w:sz w:val="14"/>
                <w:szCs w:val="14"/>
              </w:rPr>
            </w:pPr>
          </w:p>
        </w:tc>
        <w:tc>
          <w:tcPr>
            <w:tcW w:w="538" w:type="dxa"/>
          </w:tcPr>
          <w:p w14:paraId="39B03077" w14:textId="77777777" w:rsidR="00B84A96" w:rsidRPr="00E014A5" w:rsidRDefault="00B84A96" w:rsidP="00805187">
            <w:pPr>
              <w:spacing w:after="0"/>
              <w:rPr>
                <w:rFonts w:ascii="Garamond" w:hAnsi="Garamond"/>
                <w:b/>
                <w:sz w:val="14"/>
                <w:szCs w:val="14"/>
              </w:rPr>
            </w:pPr>
          </w:p>
        </w:tc>
        <w:tc>
          <w:tcPr>
            <w:tcW w:w="1428" w:type="dxa"/>
            <w:vMerge/>
          </w:tcPr>
          <w:p w14:paraId="37401B79" w14:textId="77777777" w:rsidR="00B84A96" w:rsidRPr="00E014A5" w:rsidRDefault="00B84A96" w:rsidP="00805187">
            <w:pPr>
              <w:spacing w:after="0"/>
              <w:rPr>
                <w:rFonts w:ascii="Garamond" w:hAnsi="Garamond"/>
                <w:b/>
                <w:sz w:val="14"/>
                <w:szCs w:val="14"/>
              </w:rPr>
            </w:pPr>
          </w:p>
        </w:tc>
      </w:tr>
      <w:tr w:rsidR="00B84A96" w:rsidRPr="00E014A5" w14:paraId="1E179D00" w14:textId="77777777" w:rsidTr="00D23620">
        <w:trPr>
          <w:trHeight w:val="60"/>
          <w:jc w:val="center"/>
        </w:trPr>
        <w:tc>
          <w:tcPr>
            <w:tcW w:w="434" w:type="dxa"/>
            <w:vMerge w:val="restart"/>
          </w:tcPr>
          <w:p w14:paraId="69576141" w14:textId="77777777" w:rsidR="00B84A96" w:rsidRPr="00E014A5" w:rsidRDefault="00B84A96" w:rsidP="00805187">
            <w:pPr>
              <w:spacing w:after="0"/>
              <w:rPr>
                <w:rFonts w:ascii="Garamond" w:hAnsi="Garamond"/>
                <w:b/>
                <w:sz w:val="14"/>
                <w:szCs w:val="14"/>
              </w:rPr>
            </w:pPr>
          </w:p>
        </w:tc>
        <w:tc>
          <w:tcPr>
            <w:tcW w:w="1108" w:type="dxa"/>
            <w:vMerge w:val="restart"/>
          </w:tcPr>
          <w:p w14:paraId="583ADD38" w14:textId="77777777" w:rsidR="00B84A96" w:rsidRPr="00E014A5" w:rsidRDefault="00B84A96" w:rsidP="00805187">
            <w:pPr>
              <w:spacing w:after="0"/>
              <w:rPr>
                <w:rFonts w:ascii="Garamond" w:hAnsi="Garamond"/>
                <w:b/>
                <w:sz w:val="14"/>
                <w:szCs w:val="14"/>
              </w:rPr>
            </w:pPr>
          </w:p>
        </w:tc>
        <w:tc>
          <w:tcPr>
            <w:tcW w:w="752" w:type="dxa"/>
          </w:tcPr>
          <w:p w14:paraId="654588AE" w14:textId="77777777" w:rsidR="00B84A96" w:rsidRPr="00E014A5" w:rsidRDefault="00B84A96" w:rsidP="00805187">
            <w:pPr>
              <w:spacing w:after="0"/>
              <w:rPr>
                <w:rFonts w:ascii="Garamond" w:hAnsi="Garamond"/>
                <w:i/>
                <w:sz w:val="14"/>
                <w:szCs w:val="14"/>
              </w:rPr>
            </w:pPr>
            <w:r w:rsidRPr="00E014A5">
              <w:rPr>
                <w:rFonts w:ascii="Garamond" w:hAnsi="Garamond"/>
                <w:i/>
                <w:sz w:val="14"/>
                <w:szCs w:val="14"/>
              </w:rPr>
              <w:t>Bazë</w:t>
            </w:r>
          </w:p>
        </w:tc>
        <w:tc>
          <w:tcPr>
            <w:tcW w:w="563" w:type="dxa"/>
            <w:vMerge w:val="restart"/>
          </w:tcPr>
          <w:p w14:paraId="37996529" w14:textId="77777777" w:rsidR="00B84A96" w:rsidRPr="00E014A5" w:rsidRDefault="00B84A96" w:rsidP="00805187">
            <w:pPr>
              <w:spacing w:after="0"/>
              <w:rPr>
                <w:rFonts w:ascii="Garamond" w:hAnsi="Garamond"/>
                <w:b/>
                <w:sz w:val="14"/>
                <w:szCs w:val="14"/>
              </w:rPr>
            </w:pPr>
          </w:p>
        </w:tc>
        <w:tc>
          <w:tcPr>
            <w:tcW w:w="538" w:type="dxa"/>
          </w:tcPr>
          <w:p w14:paraId="12CAA998" w14:textId="77777777" w:rsidR="00B84A96" w:rsidRPr="00E014A5" w:rsidRDefault="00B84A96" w:rsidP="00805187">
            <w:pPr>
              <w:spacing w:after="0"/>
              <w:rPr>
                <w:rFonts w:ascii="Garamond" w:hAnsi="Garamond"/>
                <w:b/>
                <w:sz w:val="14"/>
                <w:szCs w:val="14"/>
              </w:rPr>
            </w:pPr>
          </w:p>
        </w:tc>
        <w:tc>
          <w:tcPr>
            <w:tcW w:w="537" w:type="dxa"/>
          </w:tcPr>
          <w:p w14:paraId="03D8DB94" w14:textId="77777777" w:rsidR="00B84A96" w:rsidRPr="00E014A5" w:rsidRDefault="00B84A96" w:rsidP="00805187">
            <w:pPr>
              <w:spacing w:after="0"/>
              <w:rPr>
                <w:rFonts w:ascii="Garamond" w:hAnsi="Garamond"/>
                <w:b/>
                <w:sz w:val="14"/>
                <w:szCs w:val="14"/>
              </w:rPr>
            </w:pPr>
          </w:p>
        </w:tc>
        <w:tc>
          <w:tcPr>
            <w:tcW w:w="537" w:type="dxa"/>
          </w:tcPr>
          <w:p w14:paraId="316C6873" w14:textId="77777777" w:rsidR="00B84A96" w:rsidRPr="00E014A5" w:rsidRDefault="00B84A96" w:rsidP="00805187">
            <w:pPr>
              <w:spacing w:after="0"/>
              <w:rPr>
                <w:rFonts w:ascii="Garamond" w:hAnsi="Garamond"/>
                <w:b/>
                <w:sz w:val="14"/>
                <w:szCs w:val="14"/>
              </w:rPr>
            </w:pPr>
          </w:p>
        </w:tc>
        <w:tc>
          <w:tcPr>
            <w:tcW w:w="561" w:type="dxa"/>
          </w:tcPr>
          <w:p w14:paraId="26EFD9A6" w14:textId="77777777" w:rsidR="00B84A96" w:rsidRPr="00E014A5" w:rsidRDefault="00B84A96" w:rsidP="00805187">
            <w:pPr>
              <w:spacing w:after="0"/>
              <w:rPr>
                <w:rFonts w:ascii="Garamond" w:hAnsi="Garamond"/>
                <w:b/>
                <w:sz w:val="14"/>
                <w:szCs w:val="14"/>
              </w:rPr>
            </w:pPr>
          </w:p>
        </w:tc>
        <w:tc>
          <w:tcPr>
            <w:tcW w:w="537" w:type="dxa"/>
          </w:tcPr>
          <w:p w14:paraId="5A7D6EEC" w14:textId="77777777" w:rsidR="00B84A96" w:rsidRPr="00E014A5" w:rsidRDefault="00B84A96" w:rsidP="00805187">
            <w:pPr>
              <w:spacing w:after="0"/>
              <w:rPr>
                <w:rFonts w:ascii="Garamond" w:hAnsi="Garamond"/>
                <w:b/>
                <w:sz w:val="14"/>
                <w:szCs w:val="14"/>
              </w:rPr>
            </w:pPr>
          </w:p>
        </w:tc>
        <w:tc>
          <w:tcPr>
            <w:tcW w:w="537" w:type="dxa"/>
          </w:tcPr>
          <w:p w14:paraId="191547BA" w14:textId="77777777" w:rsidR="00B84A96" w:rsidRPr="00E014A5" w:rsidRDefault="00B84A96" w:rsidP="00805187">
            <w:pPr>
              <w:spacing w:after="0"/>
              <w:rPr>
                <w:rFonts w:ascii="Garamond" w:hAnsi="Garamond"/>
                <w:b/>
                <w:sz w:val="14"/>
                <w:szCs w:val="14"/>
              </w:rPr>
            </w:pPr>
          </w:p>
        </w:tc>
        <w:tc>
          <w:tcPr>
            <w:tcW w:w="537" w:type="dxa"/>
          </w:tcPr>
          <w:p w14:paraId="606D64F0" w14:textId="77777777" w:rsidR="00B84A96" w:rsidRPr="00E014A5" w:rsidRDefault="00B84A96" w:rsidP="00805187">
            <w:pPr>
              <w:spacing w:after="0"/>
              <w:rPr>
                <w:rFonts w:ascii="Garamond" w:hAnsi="Garamond"/>
                <w:b/>
                <w:sz w:val="14"/>
                <w:szCs w:val="14"/>
              </w:rPr>
            </w:pPr>
          </w:p>
        </w:tc>
        <w:tc>
          <w:tcPr>
            <w:tcW w:w="561" w:type="dxa"/>
          </w:tcPr>
          <w:p w14:paraId="5FC63822" w14:textId="77777777" w:rsidR="00B84A96" w:rsidRPr="00E014A5" w:rsidRDefault="00B84A96" w:rsidP="00805187">
            <w:pPr>
              <w:spacing w:after="0"/>
              <w:rPr>
                <w:rFonts w:ascii="Garamond" w:hAnsi="Garamond"/>
                <w:b/>
                <w:sz w:val="14"/>
                <w:szCs w:val="14"/>
              </w:rPr>
            </w:pPr>
          </w:p>
        </w:tc>
        <w:tc>
          <w:tcPr>
            <w:tcW w:w="538" w:type="dxa"/>
          </w:tcPr>
          <w:p w14:paraId="52644E3C" w14:textId="77777777" w:rsidR="00B84A96" w:rsidRPr="00E014A5" w:rsidRDefault="00B84A96" w:rsidP="00805187">
            <w:pPr>
              <w:spacing w:after="0"/>
              <w:rPr>
                <w:rFonts w:ascii="Garamond" w:hAnsi="Garamond"/>
                <w:b/>
                <w:sz w:val="14"/>
                <w:szCs w:val="14"/>
              </w:rPr>
            </w:pPr>
          </w:p>
        </w:tc>
        <w:tc>
          <w:tcPr>
            <w:tcW w:w="538" w:type="dxa"/>
          </w:tcPr>
          <w:p w14:paraId="6D1A447D" w14:textId="77777777" w:rsidR="00B84A96" w:rsidRPr="00E014A5" w:rsidRDefault="00B84A96" w:rsidP="00805187">
            <w:pPr>
              <w:spacing w:after="0"/>
              <w:rPr>
                <w:rFonts w:ascii="Garamond" w:hAnsi="Garamond"/>
                <w:b/>
                <w:sz w:val="14"/>
                <w:szCs w:val="14"/>
              </w:rPr>
            </w:pPr>
          </w:p>
        </w:tc>
        <w:tc>
          <w:tcPr>
            <w:tcW w:w="538" w:type="dxa"/>
          </w:tcPr>
          <w:p w14:paraId="23C25072" w14:textId="77777777" w:rsidR="00B84A96" w:rsidRPr="00E014A5" w:rsidRDefault="00B84A96" w:rsidP="00805187">
            <w:pPr>
              <w:spacing w:after="0"/>
              <w:rPr>
                <w:rFonts w:ascii="Garamond" w:hAnsi="Garamond"/>
                <w:b/>
                <w:sz w:val="14"/>
                <w:szCs w:val="14"/>
              </w:rPr>
            </w:pPr>
          </w:p>
        </w:tc>
        <w:tc>
          <w:tcPr>
            <w:tcW w:w="562" w:type="dxa"/>
          </w:tcPr>
          <w:p w14:paraId="7094E194" w14:textId="77777777" w:rsidR="00B84A96" w:rsidRPr="00E014A5" w:rsidRDefault="00B84A96" w:rsidP="00805187">
            <w:pPr>
              <w:spacing w:after="0"/>
              <w:rPr>
                <w:rFonts w:ascii="Garamond" w:hAnsi="Garamond"/>
                <w:b/>
                <w:sz w:val="14"/>
                <w:szCs w:val="14"/>
              </w:rPr>
            </w:pPr>
          </w:p>
        </w:tc>
        <w:tc>
          <w:tcPr>
            <w:tcW w:w="538" w:type="dxa"/>
          </w:tcPr>
          <w:p w14:paraId="1A9EE580" w14:textId="77777777" w:rsidR="00B84A96" w:rsidRPr="00E014A5" w:rsidRDefault="00B84A96" w:rsidP="00805187">
            <w:pPr>
              <w:spacing w:after="0"/>
              <w:rPr>
                <w:rFonts w:ascii="Garamond" w:hAnsi="Garamond"/>
                <w:b/>
                <w:sz w:val="14"/>
                <w:szCs w:val="14"/>
              </w:rPr>
            </w:pPr>
          </w:p>
        </w:tc>
        <w:tc>
          <w:tcPr>
            <w:tcW w:w="538" w:type="dxa"/>
          </w:tcPr>
          <w:p w14:paraId="5CD7275B" w14:textId="77777777" w:rsidR="00B84A96" w:rsidRPr="00E014A5" w:rsidRDefault="00B84A96" w:rsidP="00805187">
            <w:pPr>
              <w:spacing w:after="0"/>
              <w:rPr>
                <w:rFonts w:ascii="Garamond" w:hAnsi="Garamond"/>
                <w:b/>
                <w:sz w:val="14"/>
                <w:szCs w:val="14"/>
              </w:rPr>
            </w:pPr>
          </w:p>
        </w:tc>
        <w:tc>
          <w:tcPr>
            <w:tcW w:w="538" w:type="dxa"/>
          </w:tcPr>
          <w:p w14:paraId="450DAF51" w14:textId="77777777" w:rsidR="00B84A96" w:rsidRPr="00E014A5" w:rsidRDefault="00B84A96" w:rsidP="00805187">
            <w:pPr>
              <w:spacing w:after="0"/>
              <w:rPr>
                <w:rFonts w:ascii="Garamond" w:hAnsi="Garamond"/>
                <w:b/>
                <w:sz w:val="14"/>
                <w:szCs w:val="14"/>
              </w:rPr>
            </w:pPr>
          </w:p>
        </w:tc>
        <w:tc>
          <w:tcPr>
            <w:tcW w:w="562" w:type="dxa"/>
          </w:tcPr>
          <w:p w14:paraId="390B876D" w14:textId="77777777" w:rsidR="00B84A96" w:rsidRPr="00E014A5" w:rsidRDefault="00B84A96" w:rsidP="00805187">
            <w:pPr>
              <w:spacing w:after="0"/>
              <w:rPr>
                <w:rFonts w:ascii="Garamond" w:hAnsi="Garamond"/>
                <w:b/>
                <w:sz w:val="14"/>
                <w:szCs w:val="14"/>
              </w:rPr>
            </w:pPr>
          </w:p>
        </w:tc>
        <w:tc>
          <w:tcPr>
            <w:tcW w:w="538" w:type="dxa"/>
          </w:tcPr>
          <w:p w14:paraId="0A5721A4" w14:textId="77777777" w:rsidR="00B84A96" w:rsidRPr="00E014A5" w:rsidRDefault="00B84A96" w:rsidP="00805187">
            <w:pPr>
              <w:spacing w:after="0"/>
              <w:rPr>
                <w:rFonts w:ascii="Garamond" w:hAnsi="Garamond"/>
                <w:b/>
                <w:sz w:val="14"/>
                <w:szCs w:val="14"/>
              </w:rPr>
            </w:pPr>
          </w:p>
        </w:tc>
        <w:tc>
          <w:tcPr>
            <w:tcW w:w="538" w:type="dxa"/>
          </w:tcPr>
          <w:p w14:paraId="4BB2372A" w14:textId="77777777" w:rsidR="00B84A96" w:rsidRPr="00E014A5" w:rsidRDefault="00B84A96" w:rsidP="00805187">
            <w:pPr>
              <w:spacing w:after="0"/>
              <w:rPr>
                <w:rFonts w:ascii="Garamond" w:hAnsi="Garamond"/>
                <w:b/>
                <w:sz w:val="14"/>
                <w:szCs w:val="14"/>
              </w:rPr>
            </w:pPr>
          </w:p>
        </w:tc>
        <w:tc>
          <w:tcPr>
            <w:tcW w:w="538" w:type="dxa"/>
          </w:tcPr>
          <w:p w14:paraId="0EFB3501" w14:textId="77777777" w:rsidR="00B84A96" w:rsidRPr="00E014A5" w:rsidRDefault="00B84A96" w:rsidP="00805187">
            <w:pPr>
              <w:spacing w:after="0"/>
              <w:rPr>
                <w:rFonts w:ascii="Garamond" w:hAnsi="Garamond"/>
                <w:b/>
                <w:sz w:val="14"/>
                <w:szCs w:val="14"/>
              </w:rPr>
            </w:pPr>
          </w:p>
        </w:tc>
        <w:tc>
          <w:tcPr>
            <w:tcW w:w="1428" w:type="dxa"/>
            <w:vMerge w:val="restart"/>
          </w:tcPr>
          <w:p w14:paraId="562D2CAC" w14:textId="77777777" w:rsidR="00B84A96" w:rsidRPr="00E014A5" w:rsidRDefault="00B84A96" w:rsidP="00805187">
            <w:pPr>
              <w:spacing w:after="0"/>
              <w:rPr>
                <w:rFonts w:ascii="Garamond" w:hAnsi="Garamond"/>
                <w:b/>
                <w:sz w:val="14"/>
                <w:szCs w:val="14"/>
              </w:rPr>
            </w:pPr>
          </w:p>
        </w:tc>
      </w:tr>
      <w:tr w:rsidR="00B84A96" w:rsidRPr="00E014A5" w14:paraId="7D1F0BEF" w14:textId="77777777" w:rsidTr="00D23620">
        <w:trPr>
          <w:trHeight w:val="60"/>
          <w:jc w:val="center"/>
        </w:trPr>
        <w:tc>
          <w:tcPr>
            <w:tcW w:w="434" w:type="dxa"/>
            <w:vMerge/>
          </w:tcPr>
          <w:p w14:paraId="0AEECCAA" w14:textId="77777777" w:rsidR="00B84A96" w:rsidRPr="00E014A5" w:rsidRDefault="00B84A96" w:rsidP="00805187">
            <w:pPr>
              <w:spacing w:after="0"/>
              <w:rPr>
                <w:rFonts w:ascii="Garamond" w:hAnsi="Garamond"/>
                <w:b/>
                <w:sz w:val="16"/>
                <w:szCs w:val="16"/>
              </w:rPr>
            </w:pPr>
          </w:p>
        </w:tc>
        <w:tc>
          <w:tcPr>
            <w:tcW w:w="1108" w:type="dxa"/>
            <w:vMerge/>
          </w:tcPr>
          <w:p w14:paraId="062E4A10" w14:textId="77777777" w:rsidR="00B84A96" w:rsidRPr="00E014A5" w:rsidRDefault="00B84A96" w:rsidP="00805187">
            <w:pPr>
              <w:spacing w:after="0"/>
              <w:rPr>
                <w:rFonts w:ascii="Garamond" w:hAnsi="Garamond"/>
                <w:b/>
                <w:sz w:val="16"/>
                <w:szCs w:val="16"/>
              </w:rPr>
            </w:pPr>
          </w:p>
        </w:tc>
        <w:tc>
          <w:tcPr>
            <w:tcW w:w="752" w:type="dxa"/>
            <w:tcBorders>
              <w:bottom w:val="single" w:sz="4" w:space="0" w:color="auto"/>
            </w:tcBorders>
          </w:tcPr>
          <w:p w14:paraId="38DBF30C" w14:textId="77777777" w:rsidR="00B84A96" w:rsidRPr="00E014A5" w:rsidRDefault="00B84A96" w:rsidP="00805187">
            <w:pPr>
              <w:rPr>
                <w:rFonts w:ascii="Garamond" w:hAnsi="Garamond"/>
                <w:i/>
                <w:sz w:val="16"/>
                <w:szCs w:val="16"/>
              </w:rPr>
            </w:pPr>
            <w:r w:rsidRPr="00E014A5">
              <w:rPr>
                <w:rFonts w:ascii="Garamond" w:hAnsi="Garamond"/>
                <w:i/>
                <w:sz w:val="16"/>
                <w:szCs w:val="16"/>
              </w:rPr>
              <w:t xml:space="preserve">Aktuale </w:t>
            </w:r>
          </w:p>
        </w:tc>
        <w:tc>
          <w:tcPr>
            <w:tcW w:w="563" w:type="dxa"/>
            <w:vMerge/>
          </w:tcPr>
          <w:p w14:paraId="6907E5C7" w14:textId="77777777" w:rsidR="00B84A96" w:rsidRPr="00E014A5" w:rsidRDefault="00B84A96" w:rsidP="00805187">
            <w:pPr>
              <w:spacing w:after="0"/>
              <w:rPr>
                <w:rFonts w:ascii="Garamond" w:hAnsi="Garamond"/>
                <w:b/>
                <w:sz w:val="16"/>
                <w:szCs w:val="16"/>
              </w:rPr>
            </w:pPr>
          </w:p>
        </w:tc>
        <w:tc>
          <w:tcPr>
            <w:tcW w:w="538" w:type="dxa"/>
          </w:tcPr>
          <w:p w14:paraId="6F06FC00" w14:textId="77777777" w:rsidR="00B84A96" w:rsidRPr="00E014A5" w:rsidRDefault="00B84A96" w:rsidP="00805187">
            <w:pPr>
              <w:spacing w:after="0"/>
              <w:rPr>
                <w:rFonts w:ascii="Garamond" w:hAnsi="Garamond"/>
                <w:b/>
                <w:sz w:val="16"/>
                <w:szCs w:val="16"/>
              </w:rPr>
            </w:pPr>
          </w:p>
        </w:tc>
        <w:tc>
          <w:tcPr>
            <w:tcW w:w="537" w:type="dxa"/>
          </w:tcPr>
          <w:p w14:paraId="79FE7DBD" w14:textId="77777777" w:rsidR="00B84A96" w:rsidRPr="00E014A5" w:rsidRDefault="00B84A96" w:rsidP="00805187">
            <w:pPr>
              <w:spacing w:after="0"/>
              <w:rPr>
                <w:rFonts w:ascii="Garamond" w:hAnsi="Garamond"/>
                <w:b/>
                <w:sz w:val="16"/>
                <w:szCs w:val="16"/>
              </w:rPr>
            </w:pPr>
          </w:p>
        </w:tc>
        <w:tc>
          <w:tcPr>
            <w:tcW w:w="537" w:type="dxa"/>
          </w:tcPr>
          <w:p w14:paraId="332AB1AC" w14:textId="77777777" w:rsidR="00B84A96" w:rsidRPr="00E014A5" w:rsidRDefault="00B84A96" w:rsidP="00805187">
            <w:pPr>
              <w:spacing w:after="0"/>
              <w:rPr>
                <w:rFonts w:ascii="Garamond" w:hAnsi="Garamond"/>
                <w:b/>
                <w:sz w:val="16"/>
                <w:szCs w:val="16"/>
              </w:rPr>
            </w:pPr>
          </w:p>
        </w:tc>
        <w:tc>
          <w:tcPr>
            <w:tcW w:w="561" w:type="dxa"/>
          </w:tcPr>
          <w:p w14:paraId="07EEF0A0" w14:textId="77777777" w:rsidR="00B84A96" w:rsidRPr="00E014A5" w:rsidRDefault="00B84A96" w:rsidP="00805187">
            <w:pPr>
              <w:spacing w:after="0"/>
              <w:rPr>
                <w:rFonts w:ascii="Garamond" w:hAnsi="Garamond"/>
                <w:b/>
                <w:sz w:val="16"/>
                <w:szCs w:val="16"/>
              </w:rPr>
            </w:pPr>
          </w:p>
        </w:tc>
        <w:tc>
          <w:tcPr>
            <w:tcW w:w="537" w:type="dxa"/>
          </w:tcPr>
          <w:p w14:paraId="7491D522" w14:textId="77777777" w:rsidR="00B84A96" w:rsidRPr="00E014A5" w:rsidRDefault="00B84A96" w:rsidP="00805187">
            <w:pPr>
              <w:spacing w:after="0"/>
              <w:rPr>
                <w:rFonts w:ascii="Garamond" w:hAnsi="Garamond"/>
                <w:b/>
                <w:sz w:val="16"/>
                <w:szCs w:val="16"/>
              </w:rPr>
            </w:pPr>
          </w:p>
        </w:tc>
        <w:tc>
          <w:tcPr>
            <w:tcW w:w="537" w:type="dxa"/>
          </w:tcPr>
          <w:p w14:paraId="19AA5D3C" w14:textId="77777777" w:rsidR="00B84A96" w:rsidRPr="00E014A5" w:rsidRDefault="00B84A96" w:rsidP="00805187">
            <w:pPr>
              <w:spacing w:after="0"/>
              <w:rPr>
                <w:rFonts w:ascii="Garamond" w:hAnsi="Garamond"/>
                <w:b/>
                <w:sz w:val="16"/>
                <w:szCs w:val="16"/>
              </w:rPr>
            </w:pPr>
          </w:p>
        </w:tc>
        <w:tc>
          <w:tcPr>
            <w:tcW w:w="537" w:type="dxa"/>
          </w:tcPr>
          <w:p w14:paraId="37C77F38" w14:textId="77777777" w:rsidR="00B84A96" w:rsidRPr="00E014A5" w:rsidRDefault="00B84A96" w:rsidP="00805187">
            <w:pPr>
              <w:spacing w:after="0"/>
              <w:rPr>
                <w:rFonts w:ascii="Garamond" w:hAnsi="Garamond"/>
                <w:b/>
                <w:sz w:val="16"/>
                <w:szCs w:val="16"/>
              </w:rPr>
            </w:pPr>
          </w:p>
        </w:tc>
        <w:tc>
          <w:tcPr>
            <w:tcW w:w="561" w:type="dxa"/>
          </w:tcPr>
          <w:p w14:paraId="7B685890" w14:textId="77777777" w:rsidR="00B84A96" w:rsidRPr="00E014A5" w:rsidRDefault="00B84A96" w:rsidP="00805187">
            <w:pPr>
              <w:spacing w:after="0"/>
              <w:rPr>
                <w:rFonts w:ascii="Garamond" w:hAnsi="Garamond"/>
                <w:b/>
                <w:sz w:val="16"/>
                <w:szCs w:val="16"/>
              </w:rPr>
            </w:pPr>
          </w:p>
        </w:tc>
        <w:tc>
          <w:tcPr>
            <w:tcW w:w="538" w:type="dxa"/>
          </w:tcPr>
          <w:p w14:paraId="6D1A889E" w14:textId="77777777" w:rsidR="00B84A96" w:rsidRPr="00E014A5" w:rsidRDefault="00B84A96" w:rsidP="00805187">
            <w:pPr>
              <w:spacing w:after="0"/>
              <w:rPr>
                <w:rFonts w:ascii="Garamond" w:hAnsi="Garamond"/>
                <w:b/>
                <w:sz w:val="16"/>
                <w:szCs w:val="16"/>
              </w:rPr>
            </w:pPr>
          </w:p>
        </w:tc>
        <w:tc>
          <w:tcPr>
            <w:tcW w:w="538" w:type="dxa"/>
          </w:tcPr>
          <w:p w14:paraId="2DF7FC6D" w14:textId="77777777" w:rsidR="00B84A96" w:rsidRPr="00E014A5" w:rsidRDefault="00B84A96" w:rsidP="00805187">
            <w:pPr>
              <w:spacing w:after="0"/>
              <w:rPr>
                <w:rFonts w:ascii="Garamond" w:hAnsi="Garamond"/>
                <w:b/>
                <w:sz w:val="16"/>
                <w:szCs w:val="16"/>
              </w:rPr>
            </w:pPr>
          </w:p>
        </w:tc>
        <w:tc>
          <w:tcPr>
            <w:tcW w:w="538" w:type="dxa"/>
          </w:tcPr>
          <w:p w14:paraId="1D9BB226" w14:textId="77777777" w:rsidR="00B84A96" w:rsidRPr="00E014A5" w:rsidRDefault="00B84A96" w:rsidP="00805187">
            <w:pPr>
              <w:spacing w:after="0"/>
              <w:rPr>
                <w:rFonts w:ascii="Garamond" w:hAnsi="Garamond"/>
                <w:b/>
                <w:sz w:val="16"/>
                <w:szCs w:val="16"/>
              </w:rPr>
            </w:pPr>
          </w:p>
        </w:tc>
        <w:tc>
          <w:tcPr>
            <w:tcW w:w="562" w:type="dxa"/>
          </w:tcPr>
          <w:p w14:paraId="790E1965" w14:textId="77777777" w:rsidR="00B84A96" w:rsidRPr="00E014A5" w:rsidRDefault="00B84A96" w:rsidP="00805187">
            <w:pPr>
              <w:spacing w:after="0"/>
              <w:rPr>
                <w:rFonts w:ascii="Garamond" w:hAnsi="Garamond"/>
                <w:b/>
                <w:sz w:val="16"/>
                <w:szCs w:val="16"/>
              </w:rPr>
            </w:pPr>
          </w:p>
        </w:tc>
        <w:tc>
          <w:tcPr>
            <w:tcW w:w="538" w:type="dxa"/>
          </w:tcPr>
          <w:p w14:paraId="2CF11D5F" w14:textId="77777777" w:rsidR="00B84A96" w:rsidRPr="00E014A5" w:rsidRDefault="00B84A96" w:rsidP="00805187">
            <w:pPr>
              <w:spacing w:after="0"/>
              <w:rPr>
                <w:rFonts w:ascii="Garamond" w:hAnsi="Garamond"/>
                <w:b/>
                <w:sz w:val="16"/>
                <w:szCs w:val="16"/>
              </w:rPr>
            </w:pPr>
          </w:p>
        </w:tc>
        <w:tc>
          <w:tcPr>
            <w:tcW w:w="538" w:type="dxa"/>
          </w:tcPr>
          <w:p w14:paraId="39008BB8" w14:textId="77777777" w:rsidR="00B84A96" w:rsidRPr="00E014A5" w:rsidRDefault="00B84A96" w:rsidP="00805187">
            <w:pPr>
              <w:spacing w:after="0"/>
              <w:rPr>
                <w:rFonts w:ascii="Garamond" w:hAnsi="Garamond"/>
                <w:b/>
                <w:sz w:val="16"/>
                <w:szCs w:val="16"/>
              </w:rPr>
            </w:pPr>
          </w:p>
        </w:tc>
        <w:tc>
          <w:tcPr>
            <w:tcW w:w="538" w:type="dxa"/>
          </w:tcPr>
          <w:p w14:paraId="64FCF340" w14:textId="77777777" w:rsidR="00B84A96" w:rsidRPr="00E014A5" w:rsidRDefault="00B84A96" w:rsidP="00805187">
            <w:pPr>
              <w:spacing w:after="0"/>
              <w:rPr>
                <w:rFonts w:ascii="Garamond" w:hAnsi="Garamond"/>
                <w:b/>
                <w:sz w:val="16"/>
                <w:szCs w:val="16"/>
              </w:rPr>
            </w:pPr>
          </w:p>
        </w:tc>
        <w:tc>
          <w:tcPr>
            <w:tcW w:w="562" w:type="dxa"/>
          </w:tcPr>
          <w:p w14:paraId="570CBD2F" w14:textId="77777777" w:rsidR="00B84A96" w:rsidRPr="00E014A5" w:rsidRDefault="00B84A96" w:rsidP="00805187">
            <w:pPr>
              <w:spacing w:after="0"/>
              <w:rPr>
                <w:rFonts w:ascii="Garamond" w:hAnsi="Garamond"/>
                <w:b/>
                <w:sz w:val="16"/>
                <w:szCs w:val="16"/>
              </w:rPr>
            </w:pPr>
          </w:p>
        </w:tc>
        <w:tc>
          <w:tcPr>
            <w:tcW w:w="538" w:type="dxa"/>
          </w:tcPr>
          <w:p w14:paraId="1EC2933C" w14:textId="77777777" w:rsidR="00B84A96" w:rsidRPr="00E014A5" w:rsidRDefault="00B84A96" w:rsidP="00805187">
            <w:pPr>
              <w:spacing w:after="0"/>
              <w:rPr>
                <w:rFonts w:ascii="Garamond" w:hAnsi="Garamond"/>
                <w:b/>
                <w:sz w:val="16"/>
                <w:szCs w:val="16"/>
              </w:rPr>
            </w:pPr>
          </w:p>
        </w:tc>
        <w:tc>
          <w:tcPr>
            <w:tcW w:w="538" w:type="dxa"/>
          </w:tcPr>
          <w:p w14:paraId="29973280" w14:textId="77777777" w:rsidR="00B84A96" w:rsidRPr="00E014A5" w:rsidRDefault="00B84A96" w:rsidP="00805187">
            <w:pPr>
              <w:spacing w:after="0"/>
              <w:rPr>
                <w:rFonts w:ascii="Garamond" w:hAnsi="Garamond"/>
                <w:b/>
                <w:sz w:val="16"/>
                <w:szCs w:val="16"/>
              </w:rPr>
            </w:pPr>
          </w:p>
        </w:tc>
        <w:tc>
          <w:tcPr>
            <w:tcW w:w="538" w:type="dxa"/>
          </w:tcPr>
          <w:p w14:paraId="287919D7" w14:textId="77777777" w:rsidR="00B84A96" w:rsidRPr="00E014A5" w:rsidRDefault="00B84A96" w:rsidP="00805187">
            <w:pPr>
              <w:spacing w:after="0"/>
              <w:rPr>
                <w:rFonts w:ascii="Garamond" w:hAnsi="Garamond"/>
                <w:b/>
                <w:sz w:val="16"/>
                <w:szCs w:val="16"/>
              </w:rPr>
            </w:pPr>
          </w:p>
        </w:tc>
        <w:tc>
          <w:tcPr>
            <w:tcW w:w="1428" w:type="dxa"/>
            <w:vMerge/>
          </w:tcPr>
          <w:p w14:paraId="48E10F91" w14:textId="77777777" w:rsidR="00B84A96" w:rsidRPr="00E014A5" w:rsidRDefault="00B84A96" w:rsidP="00805187">
            <w:pPr>
              <w:spacing w:after="0"/>
              <w:rPr>
                <w:rFonts w:ascii="Garamond" w:hAnsi="Garamond"/>
                <w:b/>
                <w:sz w:val="16"/>
                <w:szCs w:val="16"/>
              </w:rPr>
            </w:pPr>
          </w:p>
        </w:tc>
      </w:tr>
    </w:tbl>
    <w:p w14:paraId="2B19BCFF" w14:textId="77777777" w:rsidR="00B84A96" w:rsidRPr="00D23620" w:rsidRDefault="00B84A96" w:rsidP="00D23620">
      <w:pPr>
        <w:spacing w:after="0"/>
        <w:rPr>
          <w:rFonts w:ascii="Garamond" w:hAnsi="Garamond"/>
          <w:i/>
          <w:sz w:val="14"/>
          <w:szCs w:val="14"/>
        </w:rPr>
      </w:pPr>
      <w:r w:rsidRPr="00D23620">
        <w:rPr>
          <w:rFonts w:ascii="Garamond" w:hAnsi="Garamond"/>
          <w:i/>
          <w:sz w:val="14"/>
          <w:szCs w:val="14"/>
        </w:rPr>
        <w:t>*Plani i zbatimit bazë = plani i paraqitur në FLA</w:t>
      </w:r>
    </w:p>
    <w:p w14:paraId="15744F24" w14:textId="77777777" w:rsidR="00B84A96" w:rsidRPr="00D23620" w:rsidRDefault="00B84A96" w:rsidP="00D23620">
      <w:pPr>
        <w:spacing w:after="0"/>
        <w:rPr>
          <w:rFonts w:ascii="Garamond" w:hAnsi="Garamond"/>
          <w:i/>
          <w:sz w:val="14"/>
          <w:szCs w:val="14"/>
        </w:rPr>
      </w:pPr>
      <w:r w:rsidRPr="00D23620">
        <w:rPr>
          <w:rFonts w:ascii="Garamond" w:hAnsi="Garamond"/>
          <w:i/>
          <w:sz w:val="14"/>
          <w:szCs w:val="14"/>
        </w:rPr>
        <w:t>**Plani aktual i zbatimit = plani i rishikuar në momentin e raportimit</w:t>
      </w:r>
    </w:p>
    <w:p w14:paraId="2A0CDD04" w14:textId="77777777" w:rsidR="00B84A96" w:rsidRPr="00E014A5" w:rsidRDefault="00B84A96" w:rsidP="00B84A96">
      <w:pPr>
        <w:spacing w:after="0"/>
        <w:ind w:left="1240"/>
        <w:rPr>
          <w:rFonts w:ascii="Garamond" w:hAnsi="Garamond"/>
          <w:sz w:val="14"/>
          <w:szCs w:val="14"/>
        </w:rPr>
      </w:pPr>
    </w:p>
    <w:p w14:paraId="15F3249F" w14:textId="3311ABF8" w:rsidR="008D6A91" w:rsidRPr="00D23620" w:rsidRDefault="008D6A91" w:rsidP="00D23620">
      <w:pPr>
        <w:spacing w:after="0"/>
        <w:rPr>
          <w:rFonts w:ascii="Garamond" w:hAnsi="Garamond"/>
          <w:sz w:val="20"/>
          <w:szCs w:val="16"/>
        </w:rPr>
      </w:pPr>
      <w:bookmarkStart w:id="10" w:name="_Hlk164867710"/>
      <w:r w:rsidRPr="00D23620">
        <w:rPr>
          <w:rFonts w:ascii="Garamond" w:hAnsi="Garamond"/>
          <w:sz w:val="20"/>
          <w:szCs w:val="16"/>
        </w:rPr>
        <w:t>TABELA 5</w:t>
      </w:r>
      <w:r w:rsidR="00D23620" w:rsidRPr="00D23620">
        <w:rPr>
          <w:rFonts w:ascii="Garamond" w:hAnsi="Garamond"/>
          <w:sz w:val="20"/>
          <w:szCs w:val="16"/>
        </w:rPr>
        <w:t>.</w:t>
      </w:r>
      <w:r w:rsidRPr="00D23620">
        <w:rPr>
          <w:rFonts w:ascii="Garamond" w:hAnsi="Garamond"/>
          <w:sz w:val="20"/>
          <w:szCs w:val="16"/>
        </w:rPr>
        <w:t xml:space="preserve"> INDIKATORËT E PRODUKTIT/REZULTATIT</w:t>
      </w:r>
    </w:p>
    <w:p w14:paraId="2BD0A49B" w14:textId="09F680E2" w:rsidR="008D6A91" w:rsidRPr="00D23620" w:rsidRDefault="008D6A91" w:rsidP="00D23620">
      <w:pPr>
        <w:spacing w:after="0"/>
        <w:rPr>
          <w:rFonts w:ascii="Garamond" w:hAnsi="Garamond"/>
          <w:b/>
          <w:sz w:val="20"/>
          <w:szCs w:val="16"/>
        </w:rPr>
      </w:pPr>
      <w:r w:rsidRPr="00D23620">
        <w:rPr>
          <w:rFonts w:ascii="Garamond" w:hAnsi="Garamond"/>
          <w:sz w:val="20"/>
          <w:szCs w:val="16"/>
        </w:rPr>
        <w:t>Huamarrësi:</w:t>
      </w:r>
      <w:r w:rsidRPr="00D23620">
        <w:rPr>
          <w:rFonts w:ascii="Garamond" w:hAnsi="Garamond"/>
          <w:b/>
          <w:sz w:val="20"/>
          <w:szCs w:val="16"/>
        </w:rPr>
        <w:t xml:space="preserve"> Shqipëri</w:t>
      </w:r>
      <w:r w:rsidRPr="00D23620">
        <w:rPr>
          <w:rFonts w:ascii="Garamond" w:hAnsi="Garamond"/>
          <w:sz w:val="20"/>
          <w:szCs w:val="16"/>
        </w:rPr>
        <w:t xml:space="preserve"> </w:t>
      </w:r>
    </w:p>
    <w:p w14:paraId="7E4794AA" w14:textId="225657B7" w:rsidR="008D6A91" w:rsidRPr="00D23620" w:rsidRDefault="008D6A91" w:rsidP="00D23620">
      <w:pPr>
        <w:spacing w:after="0"/>
        <w:rPr>
          <w:rFonts w:ascii="Garamond" w:hAnsi="Garamond"/>
          <w:b/>
          <w:sz w:val="20"/>
          <w:szCs w:val="16"/>
        </w:rPr>
      </w:pPr>
      <w:r w:rsidRPr="00D23620">
        <w:rPr>
          <w:rFonts w:ascii="Garamond" w:hAnsi="Garamond"/>
          <w:sz w:val="20"/>
          <w:szCs w:val="16"/>
        </w:rPr>
        <w:t>Projekti</w:t>
      </w:r>
      <w:r w:rsidRPr="00D23620">
        <w:rPr>
          <w:rFonts w:ascii="Garamond" w:hAnsi="Garamond"/>
          <w:b/>
          <w:sz w:val="20"/>
          <w:szCs w:val="16"/>
        </w:rPr>
        <w:t xml:space="preserve">: LD 2175 (2023) – </w:t>
      </w:r>
      <w:r w:rsidRPr="00D23620">
        <w:rPr>
          <w:rFonts w:ascii="Garamond" w:eastAsia="Times New Roman" w:hAnsi="Garamond"/>
          <w:b/>
          <w:sz w:val="20"/>
          <w:szCs w:val="16"/>
        </w:rPr>
        <w:t xml:space="preserve">Laboratorët </w:t>
      </w:r>
      <w:r w:rsidR="00D23620">
        <w:rPr>
          <w:rFonts w:ascii="Garamond" w:eastAsia="Times New Roman" w:hAnsi="Garamond"/>
          <w:b/>
          <w:sz w:val="20"/>
          <w:szCs w:val="16"/>
        </w:rPr>
        <w:t>i</w:t>
      </w:r>
      <w:r w:rsidRPr="00D23620">
        <w:rPr>
          <w:rFonts w:ascii="Garamond" w:eastAsia="Times New Roman" w:hAnsi="Garamond"/>
          <w:b/>
          <w:sz w:val="20"/>
          <w:szCs w:val="16"/>
        </w:rPr>
        <w:t xml:space="preserve">nteligjentë </w:t>
      </w:r>
      <w:r w:rsidRPr="00D23620">
        <w:rPr>
          <w:rFonts w:ascii="Garamond" w:eastAsia="Times New Roman" w:hAnsi="Garamond"/>
          <w:b/>
          <w:i/>
          <w:sz w:val="20"/>
          <w:szCs w:val="16"/>
        </w:rPr>
        <w:t>(Smart Labs)</w:t>
      </w:r>
      <w:r w:rsidRPr="00D23620">
        <w:rPr>
          <w:rFonts w:ascii="Garamond" w:eastAsia="Times New Roman" w:hAnsi="Garamond"/>
          <w:b/>
          <w:sz w:val="20"/>
          <w:szCs w:val="16"/>
        </w:rPr>
        <w:t xml:space="preserve"> </w:t>
      </w:r>
      <w:r w:rsidRPr="00D23620">
        <w:rPr>
          <w:rFonts w:ascii="Garamond" w:hAnsi="Garamond"/>
          <w:b/>
          <w:sz w:val="20"/>
          <w:szCs w:val="16"/>
        </w:rPr>
        <w:t xml:space="preserve">në shkolla </w:t>
      </w:r>
    </w:p>
    <w:p w14:paraId="4EC77F5D" w14:textId="50BB0763" w:rsidR="008D6A91" w:rsidRPr="00D23620" w:rsidRDefault="008D6A91" w:rsidP="00D23620">
      <w:pPr>
        <w:spacing w:after="0"/>
        <w:ind w:left="5540"/>
        <w:jc w:val="right"/>
        <w:rPr>
          <w:rFonts w:ascii="Garamond" w:hAnsi="Garamond"/>
          <w:b/>
          <w:sz w:val="20"/>
          <w:szCs w:val="16"/>
        </w:rPr>
      </w:pPr>
      <w:r w:rsidRPr="00D23620">
        <w:rPr>
          <w:rFonts w:ascii="Garamond" w:hAnsi="Garamond"/>
          <w:b/>
          <w:sz w:val="20"/>
          <w:szCs w:val="16"/>
        </w:rPr>
        <w:t xml:space="preserve">Data e mbylljes së raportimit: D/M/V </w:t>
      </w:r>
    </w:p>
    <w:tbl>
      <w:tblPr>
        <w:tblW w:w="5000" w:type="pct"/>
        <w:tblCellMar>
          <w:left w:w="0" w:type="dxa"/>
          <w:right w:w="0" w:type="dxa"/>
        </w:tblCellMar>
        <w:tblLook w:val="0000" w:firstRow="0" w:lastRow="0" w:firstColumn="0" w:lastColumn="0" w:noHBand="0" w:noVBand="0"/>
      </w:tblPr>
      <w:tblGrid>
        <w:gridCol w:w="3560"/>
        <w:gridCol w:w="907"/>
        <w:gridCol w:w="971"/>
        <w:gridCol w:w="1106"/>
        <w:gridCol w:w="1132"/>
        <w:gridCol w:w="1132"/>
        <w:gridCol w:w="1106"/>
        <w:gridCol w:w="1132"/>
        <w:gridCol w:w="1106"/>
        <w:gridCol w:w="1182"/>
        <w:gridCol w:w="1182"/>
      </w:tblGrid>
      <w:tr w:rsidR="008D6A91" w:rsidRPr="00D23620" w14:paraId="729759CC" w14:textId="77777777" w:rsidTr="008D6A91">
        <w:trPr>
          <w:trHeight w:val="139"/>
        </w:trPr>
        <w:tc>
          <w:tcPr>
            <w:tcW w:w="1226" w:type="pct"/>
            <w:vMerge w:val="restart"/>
            <w:tcBorders>
              <w:top w:val="single" w:sz="8" w:space="0" w:color="auto"/>
              <w:left w:val="single" w:sz="8" w:space="0" w:color="auto"/>
              <w:right w:val="single" w:sz="8" w:space="0" w:color="auto"/>
            </w:tcBorders>
            <w:shd w:val="clear" w:color="auto" w:fill="DCE6F1"/>
            <w:vAlign w:val="bottom"/>
          </w:tcPr>
          <w:p w14:paraId="566DF790" w14:textId="77777777" w:rsidR="008D6A91" w:rsidRPr="00D23620" w:rsidRDefault="008D6A91" w:rsidP="008D6A91">
            <w:pPr>
              <w:spacing w:after="0" w:line="240" w:lineRule="auto"/>
              <w:ind w:left="20"/>
              <w:rPr>
                <w:rFonts w:ascii="Garamond" w:hAnsi="Garamond"/>
                <w:b/>
                <w:sz w:val="16"/>
                <w:szCs w:val="16"/>
              </w:rPr>
            </w:pPr>
            <w:r w:rsidRPr="00D23620">
              <w:rPr>
                <w:rFonts w:ascii="Garamond" w:hAnsi="Garamond"/>
                <w:b/>
                <w:sz w:val="16"/>
                <w:szCs w:val="16"/>
              </w:rPr>
              <w:t xml:space="preserve">Indikatori </w:t>
            </w:r>
          </w:p>
          <w:p w14:paraId="53BF34EA" w14:textId="77777777" w:rsidR="008D6A91" w:rsidRPr="00D23620" w:rsidRDefault="008D6A91" w:rsidP="00B36CD9">
            <w:pPr>
              <w:spacing w:after="0" w:line="240" w:lineRule="auto"/>
              <w:rPr>
                <w:rFonts w:ascii="Garamond" w:hAnsi="Garamond"/>
                <w:b/>
                <w:sz w:val="16"/>
                <w:szCs w:val="16"/>
              </w:rPr>
            </w:pPr>
          </w:p>
        </w:tc>
        <w:tc>
          <w:tcPr>
            <w:tcW w:w="312" w:type="pct"/>
            <w:vMerge w:val="restart"/>
            <w:tcBorders>
              <w:top w:val="single" w:sz="8" w:space="0" w:color="auto"/>
              <w:right w:val="single" w:sz="8" w:space="0" w:color="auto"/>
            </w:tcBorders>
            <w:shd w:val="clear" w:color="auto" w:fill="DCE6F1"/>
            <w:vAlign w:val="bottom"/>
          </w:tcPr>
          <w:p w14:paraId="695DDA89" w14:textId="05A7EB06" w:rsidR="008D6A91" w:rsidRPr="00D23620" w:rsidRDefault="008D6A91" w:rsidP="008D6A91">
            <w:pPr>
              <w:spacing w:after="0" w:line="240" w:lineRule="auto"/>
              <w:jc w:val="center"/>
              <w:rPr>
                <w:rFonts w:ascii="Garamond" w:hAnsi="Garamond"/>
                <w:b/>
                <w:sz w:val="16"/>
                <w:szCs w:val="16"/>
              </w:rPr>
            </w:pPr>
            <w:r w:rsidRPr="00D23620">
              <w:rPr>
                <w:rFonts w:ascii="Garamond" w:hAnsi="Garamond"/>
                <w:b/>
                <w:sz w:val="16"/>
                <w:szCs w:val="16"/>
              </w:rPr>
              <w:t>Njësia</w:t>
            </w:r>
          </w:p>
        </w:tc>
        <w:tc>
          <w:tcPr>
            <w:tcW w:w="334" w:type="pct"/>
            <w:tcBorders>
              <w:top w:val="single" w:sz="8" w:space="0" w:color="auto"/>
              <w:right w:val="single" w:sz="8" w:space="0" w:color="auto"/>
            </w:tcBorders>
            <w:shd w:val="clear" w:color="auto" w:fill="DCE6F1"/>
            <w:vAlign w:val="bottom"/>
          </w:tcPr>
          <w:p w14:paraId="50959854" w14:textId="77777777" w:rsidR="008D6A91" w:rsidRPr="00D23620" w:rsidRDefault="008D6A91" w:rsidP="008D6A91">
            <w:pPr>
              <w:spacing w:after="0" w:line="240" w:lineRule="auto"/>
              <w:rPr>
                <w:rFonts w:ascii="Garamond" w:eastAsia="Times New Roman" w:hAnsi="Garamond"/>
                <w:sz w:val="16"/>
                <w:szCs w:val="16"/>
              </w:rPr>
            </w:pPr>
          </w:p>
        </w:tc>
        <w:tc>
          <w:tcPr>
            <w:tcW w:w="381" w:type="pct"/>
            <w:vMerge w:val="restart"/>
            <w:tcBorders>
              <w:top w:val="single" w:sz="8" w:space="0" w:color="auto"/>
              <w:right w:val="single" w:sz="8" w:space="0" w:color="auto"/>
            </w:tcBorders>
            <w:shd w:val="clear" w:color="auto" w:fill="DCE6F1"/>
            <w:vAlign w:val="bottom"/>
          </w:tcPr>
          <w:p w14:paraId="1601B133" w14:textId="77777777" w:rsidR="008D6A91" w:rsidRPr="00D23620" w:rsidRDefault="008D6A91" w:rsidP="008D6A91">
            <w:pPr>
              <w:spacing w:after="0" w:line="240" w:lineRule="auto"/>
              <w:ind w:left="80"/>
              <w:rPr>
                <w:rFonts w:ascii="Garamond" w:hAnsi="Garamond"/>
                <w:b/>
                <w:sz w:val="16"/>
                <w:szCs w:val="16"/>
              </w:rPr>
            </w:pPr>
            <w:r w:rsidRPr="00D23620">
              <w:rPr>
                <w:rFonts w:ascii="Garamond" w:hAnsi="Garamond"/>
                <w:b/>
                <w:sz w:val="16"/>
                <w:szCs w:val="16"/>
              </w:rPr>
              <w:t xml:space="preserve">Synimi i projektit </w:t>
            </w:r>
          </w:p>
        </w:tc>
        <w:tc>
          <w:tcPr>
            <w:tcW w:w="390" w:type="pct"/>
            <w:vMerge w:val="restart"/>
            <w:tcBorders>
              <w:top w:val="single" w:sz="8" w:space="0" w:color="auto"/>
              <w:right w:val="single" w:sz="8" w:space="0" w:color="auto"/>
            </w:tcBorders>
            <w:shd w:val="clear" w:color="auto" w:fill="DCE6F1"/>
            <w:vAlign w:val="bottom"/>
          </w:tcPr>
          <w:p w14:paraId="59F7AD78" w14:textId="77777777" w:rsidR="008D6A91" w:rsidRPr="00D23620" w:rsidRDefault="008D6A91" w:rsidP="008D6A91">
            <w:pPr>
              <w:spacing w:after="0" w:line="240" w:lineRule="auto"/>
              <w:ind w:right="280"/>
              <w:jc w:val="right"/>
              <w:rPr>
                <w:rFonts w:ascii="Garamond" w:hAnsi="Garamond"/>
                <w:b/>
                <w:sz w:val="16"/>
                <w:szCs w:val="16"/>
              </w:rPr>
            </w:pPr>
            <w:r w:rsidRPr="00D23620">
              <w:rPr>
                <w:rFonts w:ascii="Garamond" w:hAnsi="Garamond"/>
                <w:b/>
                <w:sz w:val="16"/>
                <w:szCs w:val="16"/>
              </w:rPr>
              <w:t>2024</w:t>
            </w:r>
          </w:p>
        </w:tc>
        <w:tc>
          <w:tcPr>
            <w:tcW w:w="390" w:type="pct"/>
            <w:vMerge w:val="restart"/>
            <w:tcBorders>
              <w:top w:val="single" w:sz="8" w:space="0" w:color="auto"/>
              <w:right w:val="single" w:sz="8" w:space="0" w:color="auto"/>
            </w:tcBorders>
            <w:shd w:val="clear" w:color="auto" w:fill="DCE6F1"/>
            <w:vAlign w:val="bottom"/>
          </w:tcPr>
          <w:p w14:paraId="0DC6BA6D" w14:textId="77777777" w:rsidR="008D6A91" w:rsidRPr="00D23620" w:rsidRDefault="008D6A91" w:rsidP="008D6A91">
            <w:pPr>
              <w:spacing w:after="0" w:line="240" w:lineRule="auto"/>
              <w:ind w:right="300"/>
              <w:jc w:val="right"/>
              <w:rPr>
                <w:rFonts w:ascii="Garamond" w:hAnsi="Garamond"/>
                <w:b/>
                <w:sz w:val="16"/>
                <w:szCs w:val="16"/>
              </w:rPr>
            </w:pPr>
            <w:r w:rsidRPr="00D23620">
              <w:rPr>
                <w:rFonts w:ascii="Garamond" w:hAnsi="Garamond"/>
                <w:b/>
                <w:sz w:val="16"/>
                <w:szCs w:val="16"/>
              </w:rPr>
              <w:t>2025</w:t>
            </w:r>
          </w:p>
        </w:tc>
        <w:tc>
          <w:tcPr>
            <w:tcW w:w="381" w:type="pct"/>
            <w:vMerge w:val="restart"/>
            <w:tcBorders>
              <w:top w:val="single" w:sz="8" w:space="0" w:color="auto"/>
              <w:right w:val="single" w:sz="8" w:space="0" w:color="auto"/>
            </w:tcBorders>
            <w:shd w:val="clear" w:color="auto" w:fill="DCE6F1"/>
            <w:vAlign w:val="bottom"/>
          </w:tcPr>
          <w:p w14:paraId="1BEA954E" w14:textId="77777777" w:rsidR="008D6A91" w:rsidRPr="00D23620" w:rsidRDefault="008D6A91" w:rsidP="008D6A91">
            <w:pPr>
              <w:spacing w:after="0" w:line="240" w:lineRule="auto"/>
              <w:ind w:right="280"/>
              <w:jc w:val="right"/>
              <w:rPr>
                <w:rFonts w:ascii="Garamond" w:hAnsi="Garamond"/>
                <w:b/>
                <w:sz w:val="16"/>
                <w:szCs w:val="16"/>
              </w:rPr>
            </w:pPr>
            <w:r w:rsidRPr="00D23620">
              <w:rPr>
                <w:rFonts w:ascii="Garamond" w:hAnsi="Garamond"/>
                <w:b/>
                <w:sz w:val="16"/>
                <w:szCs w:val="16"/>
              </w:rPr>
              <w:t>2026</w:t>
            </w:r>
          </w:p>
        </w:tc>
        <w:tc>
          <w:tcPr>
            <w:tcW w:w="390" w:type="pct"/>
            <w:vMerge w:val="restart"/>
            <w:tcBorders>
              <w:top w:val="single" w:sz="8" w:space="0" w:color="auto"/>
              <w:right w:val="single" w:sz="8" w:space="0" w:color="auto"/>
            </w:tcBorders>
            <w:shd w:val="clear" w:color="auto" w:fill="DCE6F1"/>
            <w:vAlign w:val="bottom"/>
          </w:tcPr>
          <w:p w14:paraId="116EA389" w14:textId="77777777" w:rsidR="008D6A91" w:rsidRPr="00D23620" w:rsidRDefault="008D6A91" w:rsidP="008D6A91">
            <w:pPr>
              <w:spacing w:after="0" w:line="240" w:lineRule="auto"/>
              <w:ind w:right="280"/>
              <w:jc w:val="right"/>
              <w:rPr>
                <w:rFonts w:ascii="Garamond" w:hAnsi="Garamond"/>
                <w:b/>
                <w:sz w:val="16"/>
                <w:szCs w:val="16"/>
              </w:rPr>
            </w:pPr>
            <w:r w:rsidRPr="00D23620">
              <w:rPr>
                <w:rFonts w:ascii="Garamond" w:hAnsi="Garamond"/>
                <w:b/>
                <w:sz w:val="16"/>
                <w:szCs w:val="16"/>
              </w:rPr>
              <w:t>2027</w:t>
            </w:r>
          </w:p>
        </w:tc>
        <w:tc>
          <w:tcPr>
            <w:tcW w:w="381" w:type="pct"/>
            <w:vMerge w:val="restart"/>
            <w:tcBorders>
              <w:top w:val="single" w:sz="8" w:space="0" w:color="auto"/>
              <w:right w:val="single" w:sz="8" w:space="0" w:color="auto"/>
            </w:tcBorders>
            <w:shd w:val="clear" w:color="auto" w:fill="DCE6F1"/>
            <w:vAlign w:val="bottom"/>
          </w:tcPr>
          <w:p w14:paraId="5C847C36" w14:textId="77777777" w:rsidR="008D6A91" w:rsidRPr="00D23620" w:rsidRDefault="008D6A91" w:rsidP="008D6A91">
            <w:pPr>
              <w:spacing w:after="0" w:line="240" w:lineRule="auto"/>
              <w:ind w:right="280"/>
              <w:jc w:val="right"/>
              <w:rPr>
                <w:rFonts w:ascii="Garamond" w:hAnsi="Garamond"/>
                <w:b/>
                <w:sz w:val="16"/>
                <w:szCs w:val="16"/>
              </w:rPr>
            </w:pPr>
            <w:r w:rsidRPr="00D23620">
              <w:rPr>
                <w:rFonts w:ascii="Garamond" w:hAnsi="Garamond"/>
                <w:b/>
                <w:sz w:val="16"/>
                <w:szCs w:val="16"/>
              </w:rPr>
              <w:t>2028</w:t>
            </w:r>
          </w:p>
        </w:tc>
        <w:tc>
          <w:tcPr>
            <w:tcW w:w="407" w:type="pct"/>
            <w:tcBorders>
              <w:top w:val="single" w:sz="8" w:space="0" w:color="auto"/>
              <w:right w:val="single" w:sz="8" w:space="0" w:color="auto"/>
            </w:tcBorders>
            <w:shd w:val="clear" w:color="auto" w:fill="DCE6F1"/>
            <w:vAlign w:val="bottom"/>
          </w:tcPr>
          <w:p w14:paraId="619DFB5B" w14:textId="77777777" w:rsidR="008D6A91" w:rsidRPr="00D23620" w:rsidRDefault="008D6A91" w:rsidP="008D6A91">
            <w:pPr>
              <w:spacing w:after="0" w:line="240" w:lineRule="auto"/>
              <w:jc w:val="center"/>
              <w:rPr>
                <w:rFonts w:ascii="Garamond" w:hAnsi="Garamond"/>
                <w:b/>
                <w:sz w:val="16"/>
                <w:szCs w:val="16"/>
              </w:rPr>
            </w:pPr>
            <w:r w:rsidRPr="00D23620">
              <w:rPr>
                <w:rFonts w:ascii="Garamond" w:hAnsi="Garamond"/>
                <w:b/>
                <w:sz w:val="16"/>
                <w:szCs w:val="16"/>
              </w:rPr>
              <w:t>Arritur me përfundimin</w:t>
            </w:r>
          </w:p>
        </w:tc>
        <w:tc>
          <w:tcPr>
            <w:tcW w:w="407" w:type="pct"/>
            <w:tcBorders>
              <w:top w:val="single" w:sz="8" w:space="0" w:color="auto"/>
              <w:right w:val="single" w:sz="8" w:space="0" w:color="auto"/>
            </w:tcBorders>
            <w:shd w:val="clear" w:color="auto" w:fill="auto"/>
            <w:vAlign w:val="bottom"/>
          </w:tcPr>
          <w:p w14:paraId="04C0C6CD" w14:textId="471EDA42" w:rsidR="008D6A91" w:rsidRPr="00D23620" w:rsidRDefault="008D6A91" w:rsidP="008D6A91">
            <w:pPr>
              <w:spacing w:after="0" w:line="240" w:lineRule="auto"/>
              <w:jc w:val="center"/>
              <w:rPr>
                <w:rFonts w:ascii="Garamond" w:hAnsi="Garamond"/>
                <w:b/>
                <w:w w:val="97"/>
                <w:sz w:val="16"/>
                <w:szCs w:val="16"/>
              </w:rPr>
            </w:pPr>
            <w:r w:rsidRPr="00D23620">
              <w:rPr>
                <w:rFonts w:ascii="Garamond" w:hAnsi="Garamond"/>
                <w:b/>
                <w:w w:val="97"/>
                <w:sz w:val="16"/>
                <w:szCs w:val="16"/>
              </w:rPr>
              <w:t xml:space="preserve">Komente/ </w:t>
            </w:r>
            <w:r w:rsidR="00D23620">
              <w:rPr>
                <w:rFonts w:ascii="Garamond" w:hAnsi="Garamond"/>
                <w:b/>
                <w:w w:val="97"/>
                <w:sz w:val="16"/>
                <w:szCs w:val="16"/>
              </w:rPr>
              <w:t>v</w:t>
            </w:r>
            <w:r w:rsidRPr="00D23620">
              <w:rPr>
                <w:rFonts w:ascii="Garamond" w:hAnsi="Garamond"/>
                <w:b/>
                <w:w w:val="97"/>
                <w:sz w:val="16"/>
                <w:szCs w:val="16"/>
              </w:rPr>
              <w:t xml:space="preserve">ërejtje </w:t>
            </w:r>
          </w:p>
        </w:tc>
      </w:tr>
      <w:tr w:rsidR="008D6A91" w:rsidRPr="00D23620" w14:paraId="34EBBD52" w14:textId="77777777" w:rsidTr="008D6A91">
        <w:trPr>
          <w:trHeight w:val="75"/>
        </w:trPr>
        <w:tc>
          <w:tcPr>
            <w:tcW w:w="1226" w:type="pct"/>
            <w:vMerge/>
            <w:tcBorders>
              <w:left w:val="single" w:sz="8" w:space="0" w:color="auto"/>
              <w:right w:val="single" w:sz="8" w:space="0" w:color="auto"/>
            </w:tcBorders>
            <w:shd w:val="clear" w:color="auto" w:fill="DCE6F1"/>
            <w:vAlign w:val="bottom"/>
          </w:tcPr>
          <w:p w14:paraId="335CD135" w14:textId="77777777" w:rsidR="008D6A91" w:rsidRPr="00D23620" w:rsidRDefault="008D6A91" w:rsidP="008D6A91">
            <w:pPr>
              <w:spacing w:after="0" w:line="240" w:lineRule="auto"/>
              <w:rPr>
                <w:rFonts w:ascii="Garamond" w:eastAsia="Times New Roman" w:hAnsi="Garamond"/>
                <w:sz w:val="16"/>
                <w:szCs w:val="16"/>
              </w:rPr>
            </w:pPr>
          </w:p>
        </w:tc>
        <w:tc>
          <w:tcPr>
            <w:tcW w:w="312" w:type="pct"/>
            <w:vMerge/>
            <w:tcBorders>
              <w:right w:val="single" w:sz="8" w:space="0" w:color="auto"/>
            </w:tcBorders>
            <w:shd w:val="clear" w:color="auto" w:fill="DCE6F1"/>
            <w:vAlign w:val="bottom"/>
          </w:tcPr>
          <w:p w14:paraId="0AD2BFE4"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right w:val="single" w:sz="8" w:space="0" w:color="auto"/>
            </w:tcBorders>
            <w:shd w:val="clear" w:color="auto" w:fill="DCE6F1"/>
            <w:vAlign w:val="bottom"/>
          </w:tcPr>
          <w:p w14:paraId="521834F1" w14:textId="77777777" w:rsidR="008D6A91" w:rsidRPr="00D23620" w:rsidRDefault="008D6A91" w:rsidP="008D6A91">
            <w:pPr>
              <w:spacing w:after="0" w:line="240" w:lineRule="auto"/>
              <w:rPr>
                <w:rFonts w:ascii="Garamond" w:eastAsia="Times New Roman" w:hAnsi="Garamond"/>
                <w:sz w:val="16"/>
                <w:szCs w:val="16"/>
              </w:rPr>
            </w:pPr>
          </w:p>
        </w:tc>
        <w:tc>
          <w:tcPr>
            <w:tcW w:w="381" w:type="pct"/>
            <w:vMerge/>
            <w:tcBorders>
              <w:right w:val="single" w:sz="8" w:space="0" w:color="auto"/>
            </w:tcBorders>
            <w:shd w:val="clear" w:color="auto" w:fill="DCE6F1"/>
            <w:vAlign w:val="bottom"/>
          </w:tcPr>
          <w:p w14:paraId="05B3D45A" w14:textId="77777777" w:rsidR="008D6A91" w:rsidRPr="00D23620" w:rsidRDefault="008D6A91" w:rsidP="008D6A91">
            <w:pPr>
              <w:spacing w:after="0" w:line="240" w:lineRule="auto"/>
              <w:rPr>
                <w:rFonts w:ascii="Garamond" w:eastAsia="Times New Roman" w:hAnsi="Garamond"/>
                <w:sz w:val="16"/>
                <w:szCs w:val="16"/>
              </w:rPr>
            </w:pPr>
          </w:p>
        </w:tc>
        <w:tc>
          <w:tcPr>
            <w:tcW w:w="390" w:type="pct"/>
            <w:vMerge/>
            <w:tcBorders>
              <w:right w:val="single" w:sz="8" w:space="0" w:color="auto"/>
            </w:tcBorders>
            <w:shd w:val="clear" w:color="auto" w:fill="DCE6F1"/>
            <w:vAlign w:val="bottom"/>
          </w:tcPr>
          <w:p w14:paraId="5EE62928" w14:textId="77777777" w:rsidR="008D6A91" w:rsidRPr="00D23620" w:rsidRDefault="008D6A91" w:rsidP="008D6A91">
            <w:pPr>
              <w:spacing w:after="0" w:line="240" w:lineRule="auto"/>
              <w:rPr>
                <w:rFonts w:ascii="Garamond" w:eastAsia="Times New Roman" w:hAnsi="Garamond"/>
                <w:sz w:val="16"/>
                <w:szCs w:val="16"/>
              </w:rPr>
            </w:pPr>
          </w:p>
        </w:tc>
        <w:tc>
          <w:tcPr>
            <w:tcW w:w="390" w:type="pct"/>
            <w:vMerge/>
            <w:tcBorders>
              <w:right w:val="single" w:sz="8" w:space="0" w:color="auto"/>
            </w:tcBorders>
            <w:shd w:val="clear" w:color="auto" w:fill="DCE6F1"/>
            <w:vAlign w:val="bottom"/>
          </w:tcPr>
          <w:p w14:paraId="3EC5C0AB" w14:textId="77777777" w:rsidR="008D6A91" w:rsidRPr="00D23620" w:rsidRDefault="008D6A91" w:rsidP="008D6A91">
            <w:pPr>
              <w:spacing w:after="0" w:line="240" w:lineRule="auto"/>
              <w:rPr>
                <w:rFonts w:ascii="Garamond" w:eastAsia="Times New Roman" w:hAnsi="Garamond"/>
                <w:sz w:val="16"/>
                <w:szCs w:val="16"/>
              </w:rPr>
            </w:pPr>
          </w:p>
        </w:tc>
        <w:tc>
          <w:tcPr>
            <w:tcW w:w="381" w:type="pct"/>
            <w:vMerge/>
            <w:tcBorders>
              <w:right w:val="single" w:sz="8" w:space="0" w:color="auto"/>
            </w:tcBorders>
            <w:shd w:val="clear" w:color="auto" w:fill="DCE6F1"/>
            <w:vAlign w:val="bottom"/>
          </w:tcPr>
          <w:p w14:paraId="437D317E" w14:textId="77777777" w:rsidR="008D6A91" w:rsidRPr="00D23620" w:rsidRDefault="008D6A91" w:rsidP="008D6A91">
            <w:pPr>
              <w:spacing w:after="0" w:line="240" w:lineRule="auto"/>
              <w:rPr>
                <w:rFonts w:ascii="Garamond" w:eastAsia="Times New Roman" w:hAnsi="Garamond"/>
                <w:sz w:val="16"/>
                <w:szCs w:val="16"/>
              </w:rPr>
            </w:pPr>
          </w:p>
        </w:tc>
        <w:tc>
          <w:tcPr>
            <w:tcW w:w="390" w:type="pct"/>
            <w:vMerge/>
            <w:tcBorders>
              <w:right w:val="single" w:sz="8" w:space="0" w:color="auto"/>
            </w:tcBorders>
            <w:shd w:val="clear" w:color="auto" w:fill="DCE6F1"/>
            <w:vAlign w:val="bottom"/>
          </w:tcPr>
          <w:p w14:paraId="34E092A7" w14:textId="77777777" w:rsidR="008D6A91" w:rsidRPr="00D23620" w:rsidRDefault="008D6A91" w:rsidP="008D6A91">
            <w:pPr>
              <w:spacing w:after="0" w:line="240" w:lineRule="auto"/>
              <w:rPr>
                <w:rFonts w:ascii="Garamond" w:eastAsia="Times New Roman" w:hAnsi="Garamond"/>
                <w:sz w:val="16"/>
                <w:szCs w:val="16"/>
              </w:rPr>
            </w:pPr>
          </w:p>
        </w:tc>
        <w:tc>
          <w:tcPr>
            <w:tcW w:w="381" w:type="pct"/>
            <w:vMerge/>
            <w:tcBorders>
              <w:right w:val="single" w:sz="8" w:space="0" w:color="auto"/>
            </w:tcBorders>
            <w:shd w:val="clear" w:color="auto" w:fill="DCE6F1"/>
            <w:vAlign w:val="bottom"/>
          </w:tcPr>
          <w:p w14:paraId="2666EF61" w14:textId="77777777" w:rsidR="008D6A91" w:rsidRPr="00D23620" w:rsidRDefault="008D6A91" w:rsidP="008D6A91">
            <w:pPr>
              <w:spacing w:after="0" w:line="240" w:lineRule="auto"/>
              <w:rPr>
                <w:rFonts w:ascii="Garamond" w:eastAsia="Times New Roman" w:hAnsi="Garamond"/>
                <w:sz w:val="16"/>
                <w:szCs w:val="16"/>
              </w:rPr>
            </w:pPr>
          </w:p>
        </w:tc>
        <w:tc>
          <w:tcPr>
            <w:tcW w:w="407" w:type="pct"/>
            <w:vMerge w:val="restart"/>
            <w:tcBorders>
              <w:right w:val="single" w:sz="8" w:space="0" w:color="auto"/>
            </w:tcBorders>
            <w:shd w:val="clear" w:color="auto" w:fill="DCE6F1"/>
            <w:vAlign w:val="bottom"/>
          </w:tcPr>
          <w:p w14:paraId="55FA267E" w14:textId="77777777" w:rsidR="008D6A91" w:rsidRPr="00D23620" w:rsidRDefault="008D6A91" w:rsidP="008D6A91">
            <w:pPr>
              <w:spacing w:after="0" w:line="240" w:lineRule="auto"/>
              <w:ind w:right="140"/>
              <w:jc w:val="right"/>
              <w:rPr>
                <w:rFonts w:ascii="Garamond" w:hAnsi="Garamond"/>
                <w:b/>
                <w:sz w:val="16"/>
                <w:szCs w:val="16"/>
              </w:rPr>
            </w:pPr>
          </w:p>
        </w:tc>
        <w:tc>
          <w:tcPr>
            <w:tcW w:w="407" w:type="pct"/>
            <w:vMerge w:val="restart"/>
            <w:tcBorders>
              <w:right w:val="single" w:sz="8" w:space="0" w:color="auto"/>
            </w:tcBorders>
            <w:shd w:val="clear" w:color="auto" w:fill="auto"/>
            <w:vAlign w:val="bottom"/>
          </w:tcPr>
          <w:p w14:paraId="78A389D6" w14:textId="77777777" w:rsidR="008D6A91" w:rsidRPr="00D23620" w:rsidRDefault="008D6A91" w:rsidP="008D6A91">
            <w:pPr>
              <w:spacing w:after="0" w:line="240" w:lineRule="auto"/>
              <w:jc w:val="center"/>
              <w:rPr>
                <w:rFonts w:ascii="Garamond" w:hAnsi="Garamond"/>
                <w:b/>
                <w:w w:val="94"/>
                <w:sz w:val="16"/>
                <w:szCs w:val="16"/>
              </w:rPr>
            </w:pPr>
          </w:p>
        </w:tc>
      </w:tr>
      <w:tr w:rsidR="008D6A91" w:rsidRPr="00D23620" w14:paraId="08463394" w14:textId="77777777" w:rsidTr="00B36CD9">
        <w:trPr>
          <w:trHeight w:val="57"/>
        </w:trPr>
        <w:tc>
          <w:tcPr>
            <w:tcW w:w="1226" w:type="pct"/>
            <w:tcBorders>
              <w:left w:val="single" w:sz="8" w:space="0" w:color="auto"/>
              <w:bottom w:val="single" w:sz="8" w:space="0" w:color="auto"/>
              <w:right w:val="single" w:sz="8" w:space="0" w:color="auto"/>
            </w:tcBorders>
            <w:shd w:val="clear" w:color="auto" w:fill="DCE6F1"/>
            <w:vAlign w:val="bottom"/>
          </w:tcPr>
          <w:p w14:paraId="52CABFE4" w14:textId="77777777" w:rsidR="008D6A91" w:rsidRPr="00D23620" w:rsidRDefault="008D6A91" w:rsidP="008D6A91">
            <w:pPr>
              <w:spacing w:after="0" w:line="240" w:lineRule="auto"/>
              <w:rPr>
                <w:rFonts w:ascii="Garamond" w:eastAsia="Times New Roman" w:hAnsi="Garamond"/>
                <w:sz w:val="16"/>
                <w:szCs w:val="16"/>
              </w:rPr>
            </w:pPr>
          </w:p>
        </w:tc>
        <w:tc>
          <w:tcPr>
            <w:tcW w:w="312" w:type="pct"/>
            <w:tcBorders>
              <w:bottom w:val="single" w:sz="8" w:space="0" w:color="auto"/>
              <w:right w:val="single" w:sz="8" w:space="0" w:color="auto"/>
            </w:tcBorders>
            <w:shd w:val="clear" w:color="auto" w:fill="DCE6F1"/>
            <w:vAlign w:val="bottom"/>
          </w:tcPr>
          <w:p w14:paraId="47306425"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auto"/>
              <w:right w:val="single" w:sz="8" w:space="0" w:color="auto"/>
            </w:tcBorders>
            <w:shd w:val="clear" w:color="auto" w:fill="DCE6F1"/>
            <w:vAlign w:val="bottom"/>
          </w:tcPr>
          <w:p w14:paraId="267EC2E0"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DCE6F1"/>
            <w:vAlign w:val="bottom"/>
          </w:tcPr>
          <w:p w14:paraId="6806C046"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DCE6F1"/>
            <w:vAlign w:val="bottom"/>
          </w:tcPr>
          <w:p w14:paraId="660B2068"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DCE6F1"/>
            <w:vAlign w:val="bottom"/>
          </w:tcPr>
          <w:p w14:paraId="53E733F6"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DCE6F1"/>
            <w:vAlign w:val="bottom"/>
          </w:tcPr>
          <w:p w14:paraId="67C139B5"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DCE6F1"/>
            <w:vAlign w:val="bottom"/>
          </w:tcPr>
          <w:p w14:paraId="7ACFD0AF"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DCE6F1"/>
            <w:vAlign w:val="bottom"/>
          </w:tcPr>
          <w:p w14:paraId="1185B40D" w14:textId="77777777" w:rsidR="008D6A91" w:rsidRPr="00D23620" w:rsidRDefault="008D6A91" w:rsidP="008D6A91">
            <w:pPr>
              <w:spacing w:after="0" w:line="240" w:lineRule="auto"/>
              <w:rPr>
                <w:rFonts w:ascii="Garamond" w:eastAsia="Times New Roman" w:hAnsi="Garamond"/>
                <w:sz w:val="16"/>
                <w:szCs w:val="16"/>
              </w:rPr>
            </w:pPr>
          </w:p>
        </w:tc>
        <w:tc>
          <w:tcPr>
            <w:tcW w:w="407" w:type="pct"/>
            <w:vMerge/>
            <w:tcBorders>
              <w:bottom w:val="single" w:sz="8" w:space="0" w:color="auto"/>
              <w:right w:val="single" w:sz="8" w:space="0" w:color="auto"/>
            </w:tcBorders>
            <w:shd w:val="clear" w:color="auto" w:fill="DCE6F1"/>
            <w:vAlign w:val="bottom"/>
          </w:tcPr>
          <w:p w14:paraId="51590E8B" w14:textId="77777777" w:rsidR="008D6A91" w:rsidRPr="00D23620" w:rsidRDefault="008D6A91" w:rsidP="008D6A91">
            <w:pPr>
              <w:spacing w:after="0" w:line="240" w:lineRule="auto"/>
              <w:rPr>
                <w:rFonts w:ascii="Garamond" w:eastAsia="Times New Roman" w:hAnsi="Garamond"/>
                <w:sz w:val="16"/>
                <w:szCs w:val="16"/>
              </w:rPr>
            </w:pPr>
          </w:p>
        </w:tc>
        <w:tc>
          <w:tcPr>
            <w:tcW w:w="407" w:type="pct"/>
            <w:vMerge/>
            <w:tcBorders>
              <w:bottom w:val="single" w:sz="8" w:space="0" w:color="auto"/>
              <w:right w:val="single" w:sz="8" w:space="0" w:color="auto"/>
            </w:tcBorders>
            <w:shd w:val="clear" w:color="auto" w:fill="auto"/>
            <w:vAlign w:val="bottom"/>
          </w:tcPr>
          <w:p w14:paraId="608FD0B2"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775F4024" w14:textId="77777777" w:rsidTr="008D6A91">
        <w:trPr>
          <w:trHeight w:val="212"/>
        </w:trPr>
        <w:tc>
          <w:tcPr>
            <w:tcW w:w="1226" w:type="pct"/>
            <w:tcBorders>
              <w:left w:val="single" w:sz="8" w:space="0" w:color="auto"/>
              <w:right w:val="single" w:sz="8" w:space="0" w:color="auto"/>
            </w:tcBorders>
            <w:shd w:val="clear" w:color="auto" w:fill="CCC0DA"/>
            <w:vAlign w:val="bottom"/>
          </w:tcPr>
          <w:p w14:paraId="0835725C" w14:textId="40B35CF2" w:rsidR="008D6A91" w:rsidRPr="00D23620" w:rsidRDefault="008D6A91" w:rsidP="008D6A91">
            <w:pPr>
              <w:spacing w:after="0" w:line="240" w:lineRule="auto"/>
              <w:ind w:left="20"/>
              <w:rPr>
                <w:rFonts w:ascii="Garamond" w:hAnsi="Garamond"/>
                <w:b/>
                <w:sz w:val="16"/>
                <w:szCs w:val="16"/>
              </w:rPr>
            </w:pPr>
            <w:r w:rsidRPr="00D23620">
              <w:rPr>
                <w:rFonts w:ascii="Garamond" w:hAnsi="Garamond"/>
                <w:b/>
                <w:sz w:val="16"/>
                <w:szCs w:val="16"/>
              </w:rPr>
              <w:t xml:space="preserve">Numri i </w:t>
            </w:r>
            <w:r w:rsidR="00B36CD9" w:rsidRPr="00D23620">
              <w:rPr>
                <w:rFonts w:ascii="Garamond" w:eastAsia="Times New Roman" w:hAnsi="Garamond"/>
                <w:b/>
                <w:sz w:val="16"/>
                <w:szCs w:val="16"/>
              </w:rPr>
              <w:t xml:space="preserve">laboratorëve inteligjentë </w:t>
            </w:r>
            <w:r w:rsidRPr="00B36CD9">
              <w:rPr>
                <w:rFonts w:ascii="Garamond" w:eastAsia="Times New Roman" w:hAnsi="Garamond"/>
                <w:b/>
                <w:i/>
                <w:sz w:val="16"/>
                <w:szCs w:val="16"/>
              </w:rPr>
              <w:t>(Smart Labs)</w:t>
            </w:r>
            <w:r w:rsidRPr="00D23620">
              <w:rPr>
                <w:rFonts w:ascii="Garamond" w:eastAsia="Times New Roman" w:hAnsi="Garamond"/>
                <w:b/>
                <w:sz w:val="16"/>
                <w:szCs w:val="16"/>
              </w:rPr>
              <w:t xml:space="preserve"> </w:t>
            </w:r>
            <w:r w:rsidRPr="00D23620">
              <w:rPr>
                <w:rFonts w:ascii="Garamond" w:hAnsi="Garamond"/>
                <w:b/>
                <w:sz w:val="16"/>
                <w:szCs w:val="16"/>
              </w:rPr>
              <w:t>të instaluar dhe funksionalë</w:t>
            </w:r>
          </w:p>
        </w:tc>
        <w:tc>
          <w:tcPr>
            <w:tcW w:w="312" w:type="pct"/>
            <w:tcBorders>
              <w:right w:val="single" w:sz="8" w:space="0" w:color="auto"/>
            </w:tcBorders>
            <w:shd w:val="clear" w:color="auto" w:fill="auto"/>
            <w:vAlign w:val="bottom"/>
          </w:tcPr>
          <w:p w14:paraId="0570F2BD" w14:textId="77777777" w:rsidR="008D6A91" w:rsidRPr="00D23620" w:rsidRDefault="008D6A91" w:rsidP="008D6A91">
            <w:pPr>
              <w:spacing w:after="0" w:line="240" w:lineRule="auto"/>
              <w:jc w:val="center"/>
              <w:rPr>
                <w:rFonts w:ascii="Garamond" w:hAnsi="Garamond"/>
                <w:w w:val="93"/>
                <w:sz w:val="16"/>
                <w:szCs w:val="16"/>
              </w:rPr>
            </w:pPr>
            <w:r w:rsidRPr="00D23620">
              <w:rPr>
                <w:rFonts w:ascii="Garamond" w:hAnsi="Garamond"/>
                <w:w w:val="93"/>
                <w:sz w:val="16"/>
                <w:szCs w:val="16"/>
              </w:rPr>
              <w:t>Nr.</w:t>
            </w:r>
          </w:p>
        </w:tc>
        <w:tc>
          <w:tcPr>
            <w:tcW w:w="334" w:type="pct"/>
            <w:tcBorders>
              <w:right w:val="single" w:sz="8" w:space="0" w:color="auto"/>
            </w:tcBorders>
            <w:shd w:val="clear" w:color="auto" w:fill="CCC0DA"/>
            <w:vAlign w:val="bottom"/>
          </w:tcPr>
          <w:p w14:paraId="591D02CB"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4901002F"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4670EE21"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756C46C5"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55E3EB27"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23C10D1D"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4020D220"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4629DF21"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4F61D618"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63A4D77C" w14:textId="77777777" w:rsidTr="008D6A91">
        <w:trPr>
          <w:trHeight w:val="86"/>
        </w:trPr>
        <w:tc>
          <w:tcPr>
            <w:tcW w:w="1226" w:type="pct"/>
            <w:tcBorders>
              <w:left w:val="single" w:sz="8" w:space="0" w:color="auto"/>
              <w:bottom w:val="single" w:sz="8" w:space="0" w:color="auto"/>
              <w:right w:val="single" w:sz="8" w:space="0" w:color="auto"/>
            </w:tcBorders>
            <w:shd w:val="clear" w:color="auto" w:fill="CCC0DA"/>
            <w:vAlign w:val="bottom"/>
          </w:tcPr>
          <w:p w14:paraId="1C2C94B9" w14:textId="77777777" w:rsidR="008D6A91" w:rsidRPr="00D23620" w:rsidRDefault="008D6A91" w:rsidP="008D6A91">
            <w:pPr>
              <w:spacing w:after="0" w:line="240" w:lineRule="auto"/>
              <w:rPr>
                <w:rFonts w:ascii="Garamond" w:eastAsia="Times New Roman" w:hAnsi="Garamond"/>
                <w:sz w:val="16"/>
                <w:szCs w:val="16"/>
              </w:rPr>
            </w:pPr>
          </w:p>
        </w:tc>
        <w:tc>
          <w:tcPr>
            <w:tcW w:w="312" w:type="pct"/>
            <w:tcBorders>
              <w:bottom w:val="single" w:sz="8" w:space="0" w:color="auto"/>
              <w:right w:val="single" w:sz="8" w:space="0" w:color="auto"/>
            </w:tcBorders>
            <w:shd w:val="clear" w:color="auto" w:fill="auto"/>
            <w:vAlign w:val="bottom"/>
          </w:tcPr>
          <w:p w14:paraId="7552498E"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auto"/>
              <w:right w:val="single" w:sz="8" w:space="0" w:color="auto"/>
            </w:tcBorders>
            <w:shd w:val="clear" w:color="auto" w:fill="CCC0DA"/>
            <w:vAlign w:val="bottom"/>
          </w:tcPr>
          <w:p w14:paraId="70DCD04F"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62304D20"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720BAA26"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448B78BA"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35A35A67"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56CFEB4C"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0182A033"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0B4872FD"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756FF8B3"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50883D5F" w14:textId="77777777" w:rsidTr="008D6A91">
        <w:trPr>
          <w:trHeight w:val="135"/>
        </w:trPr>
        <w:tc>
          <w:tcPr>
            <w:tcW w:w="1226" w:type="pct"/>
            <w:tcBorders>
              <w:left w:val="single" w:sz="8" w:space="0" w:color="auto"/>
              <w:bottom w:val="single" w:sz="8" w:space="0" w:color="auto"/>
              <w:right w:val="single" w:sz="8" w:space="0" w:color="auto"/>
            </w:tcBorders>
            <w:shd w:val="clear" w:color="auto" w:fill="auto"/>
            <w:vAlign w:val="bottom"/>
          </w:tcPr>
          <w:p w14:paraId="45EB9A38" w14:textId="77777777" w:rsidR="008D6A91" w:rsidRPr="00D23620" w:rsidRDefault="008D6A91" w:rsidP="008D6A91">
            <w:pPr>
              <w:spacing w:after="0" w:line="240" w:lineRule="auto"/>
              <w:ind w:left="320"/>
              <w:rPr>
                <w:rFonts w:ascii="Garamond" w:hAnsi="Garamond"/>
                <w:sz w:val="16"/>
                <w:szCs w:val="16"/>
              </w:rPr>
            </w:pPr>
            <w:r w:rsidRPr="00D23620">
              <w:rPr>
                <w:rFonts w:ascii="Garamond" w:hAnsi="Garamond"/>
                <w:sz w:val="16"/>
                <w:szCs w:val="16"/>
              </w:rPr>
              <w:t>Shkollat fillore</w:t>
            </w:r>
          </w:p>
        </w:tc>
        <w:tc>
          <w:tcPr>
            <w:tcW w:w="312" w:type="pct"/>
            <w:tcBorders>
              <w:bottom w:val="single" w:sz="8" w:space="0" w:color="auto"/>
              <w:right w:val="single" w:sz="8" w:space="0" w:color="auto"/>
            </w:tcBorders>
            <w:shd w:val="clear" w:color="auto" w:fill="auto"/>
            <w:vAlign w:val="bottom"/>
          </w:tcPr>
          <w:p w14:paraId="7A883EF1"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auto"/>
              <w:right w:val="single" w:sz="8" w:space="0" w:color="auto"/>
            </w:tcBorders>
            <w:shd w:val="clear" w:color="auto" w:fill="CCC0DA"/>
            <w:vAlign w:val="bottom"/>
          </w:tcPr>
          <w:p w14:paraId="57E39345"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50959150"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14F47C56"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0252B3A8"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39C2E14A"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0449A2A4"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17F10E06"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15B3C89C"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2D23C6A4"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1078471D" w14:textId="77777777" w:rsidTr="008D6A91">
        <w:trPr>
          <w:trHeight w:val="138"/>
        </w:trPr>
        <w:tc>
          <w:tcPr>
            <w:tcW w:w="1226" w:type="pct"/>
            <w:tcBorders>
              <w:left w:val="single" w:sz="8" w:space="0" w:color="auto"/>
              <w:bottom w:val="single" w:sz="8" w:space="0" w:color="auto"/>
              <w:right w:val="single" w:sz="8" w:space="0" w:color="auto"/>
            </w:tcBorders>
            <w:shd w:val="clear" w:color="auto" w:fill="auto"/>
            <w:vAlign w:val="bottom"/>
          </w:tcPr>
          <w:p w14:paraId="15A73D68" w14:textId="77777777" w:rsidR="008D6A91" w:rsidRPr="00D23620" w:rsidRDefault="008D6A91" w:rsidP="008D6A91">
            <w:pPr>
              <w:spacing w:after="0" w:line="240" w:lineRule="auto"/>
              <w:ind w:left="320"/>
              <w:rPr>
                <w:rFonts w:ascii="Garamond" w:hAnsi="Garamond"/>
                <w:sz w:val="16"/>
                <w:szCs w:val="16"/>
              </w:rPr>
            </w:pPr>
            <w:r w:rsidRPr="00D23620">
              <w:rPr>
                <w:rFonts w:ascii="Garamond" w:hAnsi="Garamond"/>
                <w:sz w:val="16"/>
                <w:szCs w:val="16"/>
              </w:rPr>
              <w:t>Shkollat bazë</w:t>
            </w:r>
          </w:p>
        </w:tc>
        <w:tc>
          <w:tcPr>
            <w:tcW w:w="312" w:type="pct"/>
            <w:tcBorders>
              <w:bottom w:val="single" w:sz="8" w:space="0" w:color="auto"/>
              <w:right w:val="single" w:sz="8" w:space="0" w:color="auto"/>
            </w:tcBorders>
            <w:shd w:val="clear" w:color="auto" w:fill="auto"/>
            <w:vAlign w:val="bottom"/>
          </w:tcPr>
          <w:p w14:paraId="4BEB74BB"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auto"/>
              <w:right w:val="single" w:sz="8" w:space="0" w:color="auto"/>
            </w:tcBorders>
            <w:shd w:val="clear" w:color="auto" w:fill="CCC0DA"/>
            <w:vAlign w:val="bottom"/>
          </w:tcPr>
          <w:p w14:paraId="22E9FB62"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055DA317"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74465D94"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4A80E7C2"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4E47D405"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349D95CA"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1C883549"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3070EF43"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7797AA96"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07D6433B" w14:textId="77777777" w:rsidTr="008D6A91">
        <w:trPr>
          <w:trHeight w:val="138"/>
        </w:trPr>
        <w:tc>
          <w:tcPr>
            <w:tcW w:w="1226" w:type="pct"/>
            <w:tcBorders>
              <w:left w:val="single" w:sz="8" w:space="0" w:color="auto"/>
              <w:bottom w:val="single" w:sz="8" w:space="0" w:color="auto"/>
              <w:right w:val="single" w:sz="8" w:space="0" w:color="auto"/>
            </w:tcBorders>
            <w:shd w:val="clear" w:color="auto" w:fill="auto"/>
            <w:vAlign w:val="bottom"/>
          </w:tcPr>
          <w:p w14:paraId="714CD882" w14:textId="77777777" w:rsidR="008D6A91" w:rsidRPr="00D23620" w:rsidRDefault="008D6A91" w:rsidP="008D6A91">
            <w:pPr>
              <w:spacing w:after="0" w:line="240" w:lineRule="auto"/>
              <w:ind w:left="320"/>
              <w:rPr>
                <w:rFonts w:ascii="Garamond" w:hAnsi="Garamond"/>
                <w:sz w:val="16"/>
                <w:szCs w:val="16"/>
              </w:rPr>
            </w:pPr>
            <w:r w:rsidRPr="00D23620">
              <w:rPr>
                <w:rFonts w:ascii="Garamond" w:hAnsi="Garamond"/>
                <w:sz w:val="16"/>
                <w:szCs w:val="16"/>
              </w:rPr>
              <w:t>Shkollat tetëvjeçare</w:t>
            </w:r>
          </w:p>
        </w:tc>
        <w:tc>
          <w:tcPr>
            <w:tcW w:w="312" w:type="pct"/>
            <w:tcBorders>
              <w:bottom w:val="single" w:sz="8" w:space="0" w:color="auto"/>
              <w:right w:val="single" w:sz="8" w:space="0" w:color="auto"/>
            </w:tcBorders>
            <w:shd w:val="clear" w:color="auto" w:fill="auto"/>
            <w:vAlign w:val="bottom"/>
          </w:tcPr>
          <w:p w14:paraId="2C1ADD2D"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auto"/>
              <w:right w:val="single" w:sz="8" w:space="0" w:color="auto"/>
            </w:tcBorders>
            <w:shd w:val="clear" w:color="auto" w:fill="CCC0DA"/>
            <w:vAlign w:val="bottom"/>
          </w:tcPr>
          <w:p w14:paraId="1DA3DB32"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321CCA75"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158FB450"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45051151"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6E76295D"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461DC5ED"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7F3EF9B9"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2DFF2C3D"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3150E7B8"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126BBB48" w14:textId="77777777" w:rsidTr="008D6A91">
        <w:trPr>
          <w:trHeight w:val="138"/>
        </w:trPr>
        <w:tc>
          <w:tcPr>
            <w:tcW w:w="1226" w:type="pct"/>
            <w:tcBorders>
              <w:left w:val="single" w:sz="8" w:space="0" w:color="auto"/>
              <w:bottom w:val="single" w:sz="8" w:space="0" w:color="auto"/>
              <w:right w:val="single" w:sz="8" w:space="0" w:color="auto"/>
            </w:tcBorders>
            <w:shd w:val="clear" w:color="auto" w:fill="auto"/>
            <w:vAlign w:val="bottom"/>
          </w:tcPr>
          <w:p w14:paraId="41DDE98D" w14:textId="77777777" w:rsidR="008D6A91" w:rsidRPr="00D23620" w:rsidRDefault="008D6A91" w:rsidP="008D6A91">
            <w:pPr>
              <w:spacing w:after="0" w:line="240" w:lineRule="auto"/>
              <w:ind w:left="320"/>
              <w:rPr>
                <w:rFonts w:ascii="Garamond" w:hAnsi="Garamond"/>
                <w:sz w:val="16"/>
                <w:szCs w:val="16"/>
              </w:rPr>
            </w:pPr>
            <w:r w:rsidRPr="00D23620">
              <w:rPr>
                <w:rFonts w:ascii="Garamond" w:hAnsi="Garamond"/>
                <w:sz w:val="16"/>
                <w:szCs w:val="16"/>
              </w:rPr>
              <w:t>Shkollat kolektive</w:t>
            </w:r>
          </w:p>
        </w:tc>
        <w:tc>
          <w:tcPr>
            <w:tcW w:w="312" w:type="pct"/>
            <w:tcBorders>
              <w:bottom w:val="single" w:sz="8" w:space="0" w:color="auto"/>
              <w:right w:val="single" w:sz="8" w:space="0" w:color="auto"/>
            </w:tcBorders>
            <w:shd w:val="clear" w:color="auto" w:fill="auto"/>
            <w:vAlign w:val="bottom"/>
          </w:tcPr>
          <w:p w14:paraId="7955AC1F"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auto"/>
              <w:right w:val="single" w:sz="8" w:space="0" w:color="auto"/>
            </w:tcBorders>
            <w:shd w:val="clear" w:color="auto" w:fill="CCC0DA"/>
            <w:vAlign w:val="bottom"/>
          </w:tcPr>
          <w:p w14:paraId="66B922A9"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6773A1E8"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5A172C6D"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4610480F"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79A947F4"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6E3A5A0B"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4F9D4252"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5F061409"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073B8BB8"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449E09B9" w14:textId="77777777" w:rsidTr="008D6A91">
        <w:trPr>
          <w:trHeight w:val="136"/>
        </w:trPr>
        <w:tc>
          <w:tcPr>
            <w:tcW w:w="1226" w:type="pct"/>
            <w:tcBorders>
              <w:left w:val="single" w:sz="8" w:space="0" w:color="auto"/>
              <w:right w:val="single" w:sz="8" w:space="0" w:color="auto"/>
            </w:tcBorders>
            <w:shd w:val="clear" w:color="auto" w:fill="CCC0DA"/>
            <w:vAlign w:val="bottom"/>
          </w:tcPr>
          <w:p w14:paraId="49FC7DCA" w14:textId="77777777" w:rsidR="008D6A91" w:rsidRPr="00D23620" w:rsidRDefault="008D6A91" w:rsidP="008D6A91">
            <w:pPr>
              <w:spacing w:after="0" w:line="240" w:lineRule="auto"/>
              <w:ind w:left="20"/>
              <w:rPr>
                <w:rFonts w:ascii="Garamond" w:hAnsi="Garamond"/>
                <w:b/>
                <w:sz w:val="16"/>
                <w:szCs w:val="16"/>
              </w:rPr>
            </w:pPr>
            <w:r w:rsidRPr="00D23620">
              <w:rPr>
                <w:rFonts w:ascii="Garamond" w:hAnsi="Garamond"/>
                <w:b/>
                <w:sz w:val="16"/>
                <w:szCs w:val="16"/>
              </w:rPr>
              <w:t>Numri i drejtorëve dhe mësuesve të trajnuar nga</w:t>
            </w:r>
          </w:p>
          <w:p w14:paraId="767296E8" w14:textId="242DCA58" w:rsidR="008D6A91" w:rsidRPr="00D23620" w:rsidRDefault="008D6A91" w:rsidP="008D6A91">
            <w:pPr>
              <w:spacing w:after="0" w:line="240" w:lineRule="auto"/>
              <w:ind w:left="20"/>
              <w:rPr>
                <w:rFonts w:ascii="Garamond" w:hAnsi="Garamond"/>
                <w:b/>
                <w:sz w:val="16"/>
                <w:szCs w:val="16"/>
              </w:rPr>
            </w:pPr>
            <w:r w:rsidRPr="00D23620">
              <w:rPr>
                <w:rFonts w:ascii="Garamond" w:hAnsi="Garamond"/>
                <w:b/>
                <w:sz w:val="16"/>
                <w:szCs w:val="16"/>
              </w:rPr>
              <w:t>MASH</w:t>
            </w:r>
            <w:r w:rsidR="00B36CD9">
              <w:rPr>
                <w:rFonts w:ascii="Garamond" w:hAnsi="Garamond"/>
                <w:b/>
                <w:sz w:val="16"/>
                <w:szCs w:val="16"/>
              </w:rPr>
              <w:t>-i</w:t>
            </w:r>
          </w:p>
        </w:tc>
        <w:tc>
          <w:tcPr>
            <w:tcW w:w="312" w:type="pct"/>
            <w:vMerge w:val="restart"/>
            <w:tcBorders>
              <w:right w:val="single" w:sz="8" w:space="0" w:color="auto"/>
            </w:tcBorders>
            <w:shd w:val="clear" w:color="auto" w:fill="auto"/>
            <w:vAlign w:val="bottom"/>
          </w:tcPr>
          <w:p w14:paraId="25142B08" w14:textId="77777777" w:rsidR="008D6A91" w:rsidRPr="00D23620" w:rsidRDefault="008D6A91" w:rsidP="008D6A91">
            <w:pPr>
              <w:spacing w:after="0" w:line="240" w:lineRule="auto"/>
              <w:jc w:val="center"/>
              <w:rPr>
                <w:rFonts w:ascii="Garamond" w:hAnsi="Garamond"/>
                <w:w w:val="93"/>
                <w:sz w:val="16"/>
                <w:szCs w:val="16"/>
              </w:rPr>
            </w:pPr>
            <w:r w:rsidRPr="00D23620">
              <w:rPr>
                <w:rFonts w:ascii="Garamond" w:hAnsi="Garamond"/>
                <w:w w:val="93"/>
                <w:sz w:val="16"/>
                <w:szCs w:val="16"/>
              </w:rPr>
              <w:t>Nr.</w:t>
            </w:r>
          </w:p>
        </w:tc>
        <w:tc>
          <w:tcPr>
            <w:tcW w:w="334" w:type="pct"/>
            <w:tcBorders>
              <w:right w:val="single" w:sz="8" w:space="0" w:color="auto"/>
            </w:tcBorders>
            <w:shd w:val="clear" w:color="auto" w:fill="CCC0DA"/>
            <w:vAlign w:val="bottom"/>
          </w:tcPr>
          <w:p w14:paraId="11C3A95A"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1A449433"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53F62C56"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260FC7D8"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467272D3"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2FABDBD3"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6F1CF8F4"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45879789"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7DCD3603"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781E5085" w14:textId="77777777" w:rsidTr="008D6A91">
        <w:trPr>
          <w:trHeight w:val="76"/>
        </w:trPr>
        <w:tc>
          <w:tcPr>
            <w:tcW w:w="1226" w:type="pct"/>
            <w:vMerge w:val="restart"/>
            <w:tcBorders>
              <w:left w:val="single" w:sz="8" w:space="0" w:color="auto"/>
              <w:right w:val="single" w:sz="8" w:space="0" w:color="auto"/>
            </w:tcBorders>
            <w:shd w:val="clear" w:color="auto" w:fill="CCC0DA"/>
            <w:vAlign w:val="bottom"/>
          </w:tcPr>
          <w:p w14:paraId="7DE7E920" w14:textId="77777777" w:rsidR="008D6A91" w:rsidRPr="00D23620" w:rsidRDefault="008D6A91" w:rsidP="008D6A91">
            <w:pPr>
              <w:spacing w:after="0" w:line="240" w:lineRule="auto"/>
              <w:ind w:left="20"/>
              <w:rPr>
                <w:rFonts w:ascii="Garamond" w:hAnsi="Garamond"/>
                <w:b/>
                <w:sz w:val="16"/>
                <w:szCs w:val="16"/>
              </w:rPr>
            </w:pPr>
          </w:p>
        </w:tc>
        <w:tc>
          <w:tcPr>
            <w:tcW w:w="312" w:type="pct"/>
            <w:vMerge/>
            <w:tcBorders>
              <w:right w:val="single" w:sz="8" w:space="0" w:color="auto"/>
            </w:tcBorders>
            <w:shd w:val="clear" w:color="auto" w:fill="auto"/>
            <w:vAlign w:val="bottom"/>
          </w:tcPr>
          <w:p w14:paraId="44E7788C"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right w:val="single" w:sz="8" w:space="0" w:color="auto"/>
            </w:tcBorders>
            <w:shd w:val="clear" w:color="auto" w:fill="CCC0DA"/>
            <w:vAlign w:val="bottom"/>
          </w:tcPr>
          <w:p w14:paraId="7F085983"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7E5F01CE"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1DD5288F"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1581BF02"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2D896706"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0B422CF8"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04C3ED21"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6B6CC5F4"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46F31FF8"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73C2E984" w14:textId="77777777" w:rsidTr="008D6A91">
        <w:trPr>
          <w:trHeight w:val="66"/>
        </w:trPr>
        <w:tc>
          <w:tcPr>
            <w:tcW w:w="1226" w:type="pct"/>
            <w:vMerge/>
            <w:tcBorders>
              <w:left w:val="single" w:sz="8" w:space="0" w:color="auto"/>
              <w:bottom w:val="single" w:sz="8" w:space="0" w:color="auto"/>
              <w:right w:val="single" w:sz="8" w:space="0" w:color="auto"/>
            </w:tcBorders>
            <w:shd w:val="clear" w:color="auto" w:fill="CCC0DA"/>
            <w:vAlign w:val="bottom"/>
          </w:tcPr>
          <w:p w14:paraId="3E03FFF1" w14:textId="77777777" w:rsidR="008D6A91" w:rsidRPr="00D23620" w:rsidRDefault="008D6A91" w:rsidP="008D6A91">
            <w:pPr>
              <w:spacing w:after="0" w:line="240" w:lineRule="auto"/>
              <w:rPr>
                <w:rFonts w:ascii="Garamond" w:eastAsia="Times New Roman" w:hAnsi="Garamond"/>
                <w:sz w:val="16"/>
                <w:szCs w:val="16"/>
              </w:rPr>
            </w:pPr>
          </w:p>
        </w:tc>
        <w:tc>
          <w:tcPr>
            <w:tcW w:w="312" w:type="pct"/>
            <w:tcBorders>
              <w:bottom w:val="single" w:sz="8" w:space="0" w:color="auto"/>
              <w:right w:val="single" w:sz="8" w:space="0" w:color="auto"/>
            </w:tcBorders>
            <w:shd w:val="clear" w:color="auto" w:fill="auto"/>
            <w:vAlign w:val="bottom"/>
          </w:tcPr>
          <w:p w14:paraId="3A7EA3AE"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auto"/>
              <w:right w:val="single" w:sz="8" w:space="0" w:color="auto"/>
            </w:tcBorders>
            <w:shd w:val="clear" w:color="auto" w:fill="CCC0DA"/>
            <w:vAlign w:val="bottom"/>
          </w:tcPr>
          <w:p w14:paraId="275A2FF7"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49EEE3D5"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6CA738B2"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6636E818"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6372BC0E"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43A54F09"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37D5DFF7"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22FDDC73"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7FFEF9D2"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1C7EC542" w14:textId="77777777" w:rsidTr="008D6A91">
        <w:trPr>
          <w:trHeight w:val="138"/>
        </w:trPr>
        <w:tc>
          <w:tcPr>
            <w:tcW w:w="1226" w:type="pct"/>
            <w:tcBorders>
              <w:left w:val="single" w:sz="8" w:space="0" w:color="auto"/>
              <w:bottom w:val="single" w:sz="8" w:space="0" w:color="auto"/>
              <w:right w:val="single" w:sz="8" w:space="0" w:color="auto"/>
            </w:tcBorders>
            <w:shd w:val="clear" w:color="auto" w:fill="auto"/>
            <w:vAlign w:val="bottom"/>
          </w:tcPr>
          <w:p w14:paraId="17857374" w14:textId="77777777" w:rsidR="008D6A91" w:rsidRPr="00D23620" w:rsidRDefault="008D6A91" w:rsidP="008D6A91">
            <w:pPr>
              <w:spacing w:after="0" w:line="240" w:lineRule="auto"/>
              <w:ind w:left="320"/>
              <w:rPr>
                <w:rFonts w:ascii="Garamond" w:hAnsi="Garamond"/>
                <w:sz w:val="16"/>
                <w:szCs w:val="16"/>
              </w:rPr>
            </w:pPr>
            <w:r w:rsidRPr="00D23620">
              <w:rPr>
                <w:rFonts w:ascii="Garamond" w:hAnsi="Garamond"/>
                <w:sz w:val="16"/>
                <w:szCs w:val="16"/>
              </w:rPr>
              <w:t>Shkollat fillore</w:t>
            </w:r>
          </w:p>
        </w:tc>
        <w:tc>
          <w:tcPr>
            <w:tcW w:w="312" w:type="pct"/>
            <w:tcBorders>
              <w:bottom w:val="single" w:sz="8" w:space="0" w:color="auto"/>
              <w:right w:val="single" w:sz="8" w:space="0" w:color="auto"/>
            </w:tcBorders>
            <w:shd w:val="clear" w:color="auto" w:fill="auto"/>
            <w:vAlign w:val="bottom"/>
          </w:tcPr>
          <w:p w14:paraId="75AADE69"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auto"/>
              <w:right w:val="single" w:sz="8" w:space="0" w:color="auto"/>
            </w:tcBorders>
            <w:shd w:val="clear" w:color="auto" w:fill="CCC0DA"/>
            <w:vAlign w:val="bottom"/>
          </w:tcPr>
          <w:p w14:paraId="372367F8"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64585874"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2C463F4C"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1DF70254"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28212171"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1A0CA61F"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724DC455"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2C71DF40"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278E6328"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7B95FB6A" w14:textId="77777777" w:rsidTr="008D6A91">
        <w:trPr>
          <w:trHeight w:val="138"/>
        </w:trPr>
        <w:tc>
          <w:tcPr>
            <w:tcW w:w="1226" w:type="pct"/>
            <w:tcBorders>
              <w:left w:val="single" w:sz="8" w:space="0" w:color="auto"/>
              <w:bottom w:val="single" w:sz="8" w:space="0" w:color="auto"/>
              <w:right w:val="single" w:sz="8" w:space="0" w:color="auto"/>
            </w:tcBorders>
            <w:shd w:val="clear" w:color="auto" w:fill="auto"/>
            <w:vAlign w:val="bottom"/>
          </w:tcPr>
          <w:p w14:paraId="466232A4" w14:textId="77777777" w:rsidR="008D6A91" w:rsidRPr="00D23620" w:rsidRDefault="008D6A91" w:rsidP="008D6A91">
            <w:pPr>
              <w:spacing w:after="0" w:line="240" w:lineRule="auto"/>
              <w:ind w:left="320"/>
              <w:rPr>
                <w:rFonts w:ascii="Garamond" w:hAnsi="Garamond"/>
                <w:sz w:val="16"/>
                <w:szCs w:val="16"/>
              </w:rPr>
            </w:pPr>
            <w:r w:rsidRPr="00D23620">
              <w:rPr>
                <w:rFonts w:ascii="Garamond" w:hAnsi="Garamond"/>
                <w:sz w:val="16"/>
                <w:szCs w:val="16"/>
              </w:rPr>
              <w:t>Shkollat bazë</w:t>
            </w:r>
          </w:p>
        </w:tc>
        <w:tc>
          <w:tcPr>
            <w:tcW w:w="312" w:type="pct"/>
            <w:tcBorders>
              <w:bottom w:val="single" w:sz="8" w:space="0" w:color="auto"/>
              <w:right w:val="single" w:sz="8" w:space="0" w:color="auto"/>
            </w:tcBorders>
            <w:shd w:val="clear" w:color="auto" w:fill="auto"/>
            <w:vAlign w:val="bottom"/>
          </w:tcPr>
          <w:p w14:paraId="403DAA39"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auto"/>
              <w:right w:val="single" w:sz="8" w:space="0" w:color="auto"/>
            </w:tcBorders>
            <w:shd w:val="clear" w:color="auto" w:fill="CCC0DA"/>
            <w:vAlign w:val="bottom"/>
          </w:tcPr>
          <w:p w14:paraId="18B83516"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6DD94171"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42B06B96"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051C23C0"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23943074"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0713925C"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14E27A16"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4F726D57"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73D98A27"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063B5D9A" w14:textId="77777777" w:rsidTr="008D6A91">
        <w:trPr>
          <w:trHeight w:val="138"/>
        </w:trPr>
        <w:tc>
          <w:tcPr>
            <w:tcW w:w="1226" w:type="pct"/>
            <w:tcBorders>
              <w:left w:val="single" w:sz="8" w:space="0" w:color="auto"/>
              <w:bottom w:val="single" w:sz="8" w:space="0" w:color="auto"/>
              <w:right w:val="single" w:sz="8" w:space="0" w:color="auto"/>
            </w:tcBorders>
            <w:shd w:val="clear" w:color="auto" w:fill="auto"/>
            <w:vAlign w:val="bottom"/>
          </w:tcPr>
          <w:p w14:paraId="43DB1E73" w14:textId="77777777" w:rsidR="008D6A91" w:rsidRPr="00D23620" w:rsidRDefault="008D6A91" w:rsidP="008D6A91">
            <w:pPr>
              <w:spacing w:after="0" w:line="240" w:lineRule="auto"/>
              <w:ind w:left="320"/>
              <w:rPr>
                <w:rFonts w:ascii="Garamond" w:hAnsi="Garamond"/>
                <w:sz w:val="16"/>
                <w:szCs w:val="16"/>
              </w:rPr>
            </w:pPr>
            <w:r w:rsidRPr="00D23620">
              <w:rPr>
                <w:rFonts w:ascii="Garamond" w:hAnsi="Garamond"/>
                <w:sz w:val="16"/>
                <w:szCs w:val="16"/>
              </w:rPr>
              <w:t>Shkollat tetëvjeçare</w:t>
            </w:r>
          </w:p>
        </w:tc>
        <w:tc>
          <w:tcPr>
            <w:tcW w:w="312" w:type="pct"/>
            <w:tcBorders>
              <w:bottom w:val="single" w:sz="8" w:space="0" w:color="auto"/>
              <w:right w:val="single" w:sz="8" w:space="0" w:color="auto"/>
            </w:tcBorders>
            <w:shd w:val="clear" w:color="auto" w:fill="auto"/>
            <w:vAlign w:val="bottom"/>
          </w:tcPr>
          <w:p w14:paraId="482BEEE1"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auto"/>
              <w:right w:val="single" w:sz="8" w:space="0" w:color="auto"/>
            </w:tcBorders>
            <w:shd w:val="clear" w:color="auto" w:fill="CCC0DA"/>
            <w:vAlign w:val="bottom"/>
          </w:tcPr>
          <w:p w14:paraId="5878040E"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0F407085"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36295337"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6A6A47F5"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0A578030"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59DD606B"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1CC8BE71"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5C3EB929"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6D523801"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035D1DB2" w14:textId="77777777" w:rsidTr="008D6A91">
        <w:trPr>
          <w:trHeight w:val="138"/>
        </w:trPr>
        <w:tc>
          <w:tcPr>
            <w:tcW w:w="1226" w:type="pct"/>
            <w:tcBorders>
              <w:left w:val="single" w:sz="8" w:space="0" w:color="auto"/>
              <w:bottom w:val="single" w:sz="8" w:space="0" w:color="auto"/>
              <w:right w:val="single" w:sz="8" w:space="0" w:color="auto"/>
            </w:tcBorders>
            <w:shd w:val="clear" w:color="auto" w:fill="auto"/>
            <w:vAlign w:val="bottom"/>
          </w:tcPr>
          <w:p w14:paraId="2E828B54" w14:textId="77777777" w:rsidR="008D6A91" w:rsidRPr="00D23620" w:rsidRDefault="008D6A91" w:rsidP="008D6A91">
            <w:pPr>
              <w:spacing w:after="0" w:line="240" w:lineRule="auto"/>
              <w:ind w:left="320"/>
              <w:rPr>
                <w:rFonts w:ascii="Garamond" w:hAnsi="Garamond"/>
                <w:sz w:val="16"/>
                <w:szCs w:val="16"/>
              </w:rPr>
            </w:pPr>
            <w:r w:rsidRPr="00D23620">
              <w:rPr>
                <w:rFonts w:ascii="Garamond" w:hAnsi="Garamond"/>
                <w:sz w:val="16"/>
                <w:szCs w:val="16"/>
              </w:rPr>
              <w:t>Shkollat kolektive</w:t>
            </w:r>
          </w:p>
        </w:tc>
        <w:tc>
          <w:tcPr>
            <w:tcW w:w="312" w:type="pct"/>
            <w:tcBorders>
              <w:bottom w:val="single" w:sz="8" w:space="0" w:color="auto"/>
              <w:right w:val="single" w:sz="8" w:space="0" w:color="auto"/>
            </w:tcBorders>
            <w:shd w:val="clear" w:color="auto" w:fill="auto"/>
            <w:vAlign w:val="bottom"/>
          </w:tcPr>
          <w:p w14:paraId="6127D9B3"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auto"/>
              <w:right w:val="single" w:sz="8" w:space="0" w:color="auto"/>
            </w:tcBorders>
            <w:shd w:val="clear" w:color="auto" w:fill="CCC0DA"/>
            <w:vAlign w:val="bottom"/>
          </w:tcPr>
          <w:p w14:paraId="50D78D1B"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784D1FEB"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41CE75C7"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2889336D"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3286B829"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7553D562"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2C2DFE4C"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7B818073"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3229A9A0"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4FE945D7" w14:textId="77777777" w:rsidTr="008D6A91">
        <w:trPr>
          <w:trHeight w:val="222"/>
        </w:trPr>
        <w:tc>
          <w:tcPr>
            <w:tcW w:w="1226" w:type="pct"/>
            <w:tcBorders>
              <w:left w:val="single" w:sz="8" w:space="0" w:color="auto"/>
              <w:right w:val="single" w:sz="8" w:space="0" w:color="auto"/>
            </w:tcBorders>
            <w:shd w:val="clear" w:color="auto" w:fill="CCC0DA"/>
            <w:vAlign w:val="bottom"/>
          </w:tcPr>
          <w:p w14:paraId="2648DC7B" w14:textId="12FA25C5" w:rsidR="008D6A91" w:rsidRPr="00D23620" w:rsidRDefault="008D6A91" w:rsidP="008D6A91">
            <w:pPr>
              <w:spacing w:after="0" w:line="240" w:lineRule="auto"/>
              <w:ind w:left="20"/>
              <w:rPr>
                <w:rFonts w:ascii="Garamond" w:hAnsi="Garamond"/>
                <w:b/>
                <w:sz w:val="16"/>
                <w:szCs w:val="16"/>
              </w:rPr>
            </w:pPr>
            <w:r w:rsidRPr="00D23620">
              <w:rPr>
                <w:rFonts w:ascii="Garamond" w:hAnsi="Garamond"/>
                <w:b/>
                <w:sz w:val="16"/>
                <w:szCs w:val="16"/>
              </w:rPr>
              <w:t xml:space="preserve">Përqindja e shkollave të pajisura me </w:t>
            </w:r>
            <w:r w:rsidR="00B36CD9" w:rsidRPr="00D23620">
              <w:rPr>
                <w:rFonts w:ascii="Garamond" w:eastAsia="Times New Roman" w:hAnsi="Garamond"/>
                <w:b/>
                <w:sz w:val="16"/>
                <w:szCs w:val="16"/>
              </w:rPr>
              <w:t>laboratorë inteligjentë</w:t>
            </w:r>
            <w:r w:rsidRPr="00D23620">
              <w:rPr>
                <w:rFonts w:ascii="Garamond" w:eastAsia="Times New Roman" w:hAnsi="Garamond"/>
                <w:b/>
                <w:sz w:val="16"/>
                <w:szCs w:val="16"/>
              </w:rPr>
              <w:t xml:space="preserve"> </w:t>
            </w:r>
            <w:r w:rsidRPr="00B36CD9">
              <w:rPr>
                <w:rFonts w:ascii="Garamond" w:eastAsia="Times New Roman" w:hAnsi="Garamond"/>
                <w:b/>
                <w:i/>
                <w:sz w:val="16"/>
                <w:szCs w:val="16"/>
              </w:rPr>
              <w:t>(Smart Labs)</w:t>
            </w:r>
          </w:p>
        </w:tc>
        <w:tc>
          <w:tcPr>
            <w:tcW w:w="312" w:type="pct"/>
            <w:tcBorders>
              <w:right w:val="single" w:sz="8" w:space="0" w:color="auto"/>
            </w:tcBorders>
            <w:shd w:val="clear" w:color="auto" w:fill="auto"/>
            <w:vAlign w:val="bottom"/>
          </w:tcPr>
          <w:p w14:paraId="543F119B" w14:textId="77777777" w:rsidR="008D6A91" w:rsidRPr="00D23620" w:rsidRDefault="008D6A91" w:rsidP="008D6A91">
            <w:pPr>
              <w:spacing w:after="0" w:line="240" w:lineRule="auto"/>
              <w:jc w:val="center"/>
              <w:rPr>
                <w:rFonts w:ascii="Garamond" w:hAnsi="Garamond"/>
                <w:w w:val="92"/>
                <w:sz w:val="16"/>
                <w:szCs w:val="16"/>
              </w:rPr>
            </w:pPr>
            <w:r w:rsidRPr="00D23620">
              <w:rPr>
                <w:rFonts w:ascii="Garamond" w:hAnsi="Garamond"/>
                <w:w w:val="92"/>
                <w:sz w:val="16"/>
                <w:szCs w:val="16"/>
              </w:rPr>
              <w:t>%</w:t>
            </w:r>
          </w:p>
        </w:tc>
        <w:tc>
          <w:tcPr>
            <w:tcW w:w="334" w:type="pct"/>
            <w:tcBorders>
              <w:right w:val="single" w:sz="8" w:space="0" w:color="auto"/>
            </w:tcBorders>
            <w:shd w:val="clear" w:color="auto" w:fill="CCC0DA"/>
            <w:vAlign w:val="bottom"/>
          </w:tcPr>
          <w:p w14:paraId="1293469F"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3708F709"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6DF9F3BA"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29081025"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356032BC"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4687213A"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49127A1F"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64E3DF1C"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14F32BF0"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18EFA671" w14:textId="77777777" w:rsidTr="008D6A91">
        <w:trPr>
          <w:trHeight w:val="92"/>
        </w:trPr>
        <w:tc>
          <w:tcPr>
            <w:tcW w:w="1226" w:type="pct"/>
            <w:tcBorders>
              <w:left w:val="single" w:sz="8" w:space="0" w:color="auto"/>
              <w:bottom w:val="single" w:sz="8" w:space="0" w:color="auto"/>
              <w:right w:val="single" w:sz="8" w:space="0" w:color="auto"/>
            </w:tcBorders>
            <w:shd w:val="clear" w:color="auto" w:fill="CCC0DA"/>
            <w:vAlign w:val="bottom"/>
          </w:tcPr>
          <w:p w14:paraId="43293707" w14:textId="77777777" w:rsidR="008D6A91" w:rsidRPr="00D23620" w:rsidRDefault="008D6A91" w:rsidP="008D6A91">
            <w:pPr>
              <w:spacing w:after="0" w:line="240" w:lineRule="auto"/>
              <w:rPr>
                <w:rFonts w:ascii="Garamond" w:eastAsia="Times New Roman" w:hAnsi="Garamond"/>
                <w:sz w:val="16"/>
                <w:szCs w:val="16"/>
              </w:rPr>
            </w:pPr>
          </w:p>
        </w:tc>
        <w:tc>
          <w:tcPr>
            <w:tcW w:w="312" w:type="pct"/>
            <w:tcBorders>
              <w:bottom w:val="single" w:sz="8" w:space="0" w:color="auto"/>
              <w:right w:val="single" w:sz="8" w:space="0" w:color="auto"/>
            </w:tcBorders>
            <w:shd w:val="clear" w:color="auto" w:fill="auto"/>
            <w:vAlign w:val="bottom"/>
          </w:tcPr>
          <w:p w14:paraId="1F30CCEE"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auto"/>
              <w:right w:val="single" w:sz="8" w:space="0" w:color="auto"/>
            </w:tcBorders>
            <w:shd w:val="clear" w:color="auto" w:fill="CCC0DA"/>
            <w:vAlign w:val="bottom"/>
          </w:tcPr>
          <w:p w14:paraId="2E328195"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62A1F0AB"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799AAB28"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3DA511F8"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00AF3B6D"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5D878064"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32555439"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0E8CD01F"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4B18FEB1"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2C00562D" w14:textId="77777777" w:rsidTr="008D6A91">
        <w:trPr>
          <w:trHeight w:val="135"/>
        </w:trPr>
        <w:tc>
          <w:tcPr>
            <w:tcW w:w="1226" w:type="pct"/>
            <w:tcBorders>
              <w:left w:val="single" w:sz="8" w:space="0" w:color="auto"/>
              <w:bottom w:val="single" w:sz="8" w:space="0" w:color="auto"/>
              <w:right w:val="single" w:sz="8" w:space="0" w:color="auto"/>
            </w:tcBorders>
            <w:shd w:val="clear" w:color="auto" w:fill="auto"/>
            <w:vAlign w:val="bottom"/>
          </w:tcPr>
          <w:p w14:paraId="3CD1043C" w14:textId="77777777" w:rsidR="008D6A91" w:rsidRPr="00D23620" w:rsidRDefault="008D6A91" w:rsidP="008D6A91">
            <w:pPr>
              <w:spacing w:after="0" w:line="240" w:lineRule="auto"/>
              <w:ind w:left="320"/>
              <w:rPr>
                <w:rFonts w:ascii="Garamond" w:hAnsi="Garamond"/>
                <w:sz w:val="16"/>
                <w:szCs w:val="16"/>
              </w:rPr>
            </w:pPr>
            <w:r w:rsidRPr="00D23620">
              <w:rPr>
                <w:rFonts w:ascii="Garamond" w:hAnsi="Garamond"/>
                <w:sz w:val="16"/>
                <w:szCs w:val="16"/>
              </w:rPr>
              <w:t>Shkollat fillore</w:t>
            </w:r>
          </w:p>
        </w:tc>
        <w:tc>
          <w:tcPr>
            <w:tcW w:w="312" w:type="pct"/>
            <w:tcBorders>
              <w:bottom w:val="single" w:sz="8" w:space="0" w:color="auto"/>
              <w:right w:val="single" w:sz="8" w:space="0" w:color="auto"/>
            </w:tcBorders>
            <w:shd w:val="clear" w:color="auto" w:fill="auto"/>
            <w:vAlign w:val="bottom"/>
          </w:tcPr>
          <w:p w14:paraId="399C3AB4"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auto"/>
              <w:right w:val="single" w:sz="8" w:space="0" w:color="auto"/>
            </w:tcBorders>
            <w:shd w:val="clear" w:color="auto" w:fill="CCC0DA"/>
            <w:vAlign w:val="bottom"/>
          </w:tcPr>
          <w:p w14:paraId="3984DB1D"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38D6CB91"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234C3FF6"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3F3E8261"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5C1C9E0D"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50E83841"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77C30627"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0FCFFFA1"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398E87E6"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73F26C55" w14:textId="77777777" w:rsidTr="008D6A91">
        <w:trPr>
          <w:trHeight w:val="138"/>
        </w:trPr>
        <w:tc>
          <w:tcPr>
            <w:tcW w:w="1226" w:type="pct"/>
            <w:tcBorders>
              <w:left w:val="single" w:sz="8" w:space="0" w:color="auto"/>
              <w:bottom w:val="single" w:sz="8" w:space="0" w:color="auto"/>
              <w:right w:val="single" w:sz="8" w:space="0" w:color="auto"/>
            </w:tcBorders>
            <w:shd w:val="clear" w:color="auto" w:fill="auto"/>
            <w:vAlign w:val="bottom"/>
          </w:tcPr>
          <w:p w14:paraId="23F6CB19" w14:textId="77777777" w:rsidR="008D6A91" w:rsidRPr="00D23620" w:rsidRDefault="008D6A91" w:rsidP="008D6A91">
            <w:pPr>
              <w:spacing w:after="0" w:line="240" w:lineRule="auto"/>
              <w:ind w:left="320"/>
              <w:rPr>
                <w:rFonts w:ascii="Garamond" w:hAnsi="Garamond"/>
                <w:sz w:val="16"/>
                <w:szCs w:val="16"/>
              </w:rPr>
            </w:pPr>
            <w:r w:rsidRPr="00D23620">
              <w:rPr>
                <w:rFonts w:ascii="Garamond" w:hAnsi="Garamond"/>
                <w:sz w:val="16"/>
                <w:szCs w:val="16"/>
              </w:rPr>
              <w:t>Shkollat bazë</w:t>
            </w:r>
          </w:p>
        </w:tc>
        <w:tc>
          <w:tcPr>
            <w:tcW w:w="312" w:type="pct"/>
            <w:tcBorders>
              <w:bottom w:val="single" w:sz="8" w:space="0" w:color="auto"/>
              <w:right w:val="single" w:sz="8" w:space="0" w:color="auto"/>
            </w:tcBorders>
            <w:shd w:val="clear" w:color="auto" w:fill="auto"/>
            <w:vAlign w:val="bottom"/>
          </w:tcPr>
          <w:p w14:paraId="4DDA5440"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auto"/>
              <w:right w:val="single" w:sz="8" w:space="0" w:color="auto"/>
            </w:tcBorders>
            <w:shd w:val="clear" w:color="auto" w:fill="CCC0DA"/>
            <w:vAlign w:val="bottom"/>
          </w:tcPr>
          <w:p w14:paraId="4BDEF0BE"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42C68C87"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5609F946"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57ACD14A"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1BE5DC13"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5C3896B9"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01FB1E8A"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19CF33C1"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3D013F9E"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3682DEC7" w14:textId="77777777" w:rsidTr="008D6A91">
        <w:trPr>
          <w:trHeight w:val="138"/>
        </w:trPr>
        <w:tc>
          <w:tcPr>
            <w:tcW w:w="1226" w:type="pct"/>
            <w:tcBorders>
              <w:left w:val="single" w:sz="8" w:space="0" w:color="auto"/>
              <w:bottom w:val="single" w:sz="8" w:space="0" w:color="auto"/>
              <w:right w:val="single" w:sz="8" w:space="0" w:color="auto"/>
            </w:tcBorders>
            <w:shd w:val="clear" w:color="auto" w:fill="auto"/>
            <w:vAlign w:val="bottom"/>
          </w:tcPr>
          <w:p w14:paraId="3632F436" w14:textId="77777777" w:rsidR="008D6A91" w:rsidRPr="00D23620" w:rsidRDefault="008D6A91" w:rsidP="008D6A91">
            <w:pPr>
              <w:spacing w:after="0" w:line="240" w:lineRule="auto"/>
              <w:ind w:left="320"/>
              <w:rPr>
                <w:rFonts w:ascii="Garamond" w:hAnsi="Garamond"/>
                <w:sz w:val="16"/>
                <w:szCs w:val="16"/>
              </w:rPr>
            </w:pPr>
            <w:r w:rsidRPr="00D23620">
              <w:rPr>
                <w:rFonts w:ascii="Garamond" w:hAnsi="Garamond"/>
                <w:sz w:val="16"/>
                <w:szCs w:val="16"/>
              </w:rPr>
              <w:t>Shkollat tetëvjeçare</w:t>
            </w:r>
          </w:p>
        </w:tc>
        <w:tc>
          <w:tcPr>
            <w:tcW w:w="312" w:type="pct"/>
            <w:tcBorders>
              <w:bottom w:val="single" w:sz="8" w:space="0" w:color="auto"/>
              <w:right w:val="single" w:sz="8" w:space="0" w:color="auto"/>
            </w:tcBorders>
            <w:shd w:val="clear" w:color="auto" w:fill="auto"/>
            <w:vAlign w:val="bottom"/>
          </w:tcPr>
          <w:p w14:paraId="5BCF94DB"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auto"/>
              <w:right w:val="single" w:sz="8" w:space="0" w:color="auto"/>
            </w:tcBorders>
            <w:shd w:val="clear" w:color="auto" w:fill="CCC0DA"/>
            <w:vAlign w:val="bottom"/>
          </w:tcPr>
          <w:p w14:paraId="458E7C36"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063FF79E"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5F0B0D43"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4608AB44"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559F2712"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55AAAF6F"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1019239F"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2F784CA0"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35206301"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1305A7A8" w14:textId="77777777" w:rsidTr="008D6A91">
        <w:trPr>
          <w:trHeight w:val="138"/>
        </w:trPr>
        <w:tc>
          <w:tcPr>
            <w:tcW w:w="1226" w:type="pct"/>
            <w:tcBorders>
              <w:left w:val="single" w:sz="8" w:space="0" w:color="auto"/>
              <w:bottom w:val="single" w:sz="8" w:space="0" w:color="auto"/>
              <w:right w:val="single" w:sz="8" w:space="0" w:color="auto"/>
            </w:tcBorders>
            <w:shd w:val="clear" w:color="auto" w:fill="auto"/>
            <w:vAlign w:val="bottom"/>
          </w:tcPr>
          <w:p w14:paraId="55A941B9" w14:textId="77777777" w:rsidR="008D6A91" w:rsidRPr="00D23620" w:rsidRDefault="008D6A91" w:rsidP="008D6A91">
            <w:pPr>
              <w:spacing w:after="0" w:line="240" w:lineRule="auto"/>
              <w:ind w:left="320"/>
              <w:rPr>
                <w:rFonts w:ascii="Garamond" w:hAnsi="Garamond"/>
                <w:sz w:val="16"/>
                <w:szCs w:val="16"/>
              </w:rPr>
            </w:pPr>
            <w:r w:rsidRPr="00D23620">
              <w:rPr>
                <w:rFonts w:ascii="Garamond" w:hAnsi="Garamond"/>
                <w:sz w:val="16"/>
                <w:szCs w:val="16"/>
              </w:rPr>
              <w:t>Shkollat kolektive</w:t>
            </w:r>
          </w:p>
        </w:tc>
        <w:tc>
          <w:tcPr>
            <w:tcW w:w="312" w:type="pct"/>
            <w:tcBorders>
              <w:bottom w:val="single" w:sz="8" w:space="0" w:color="auto"/>
              <w:right w:val="single" w:sz="8" w:space="0" w:color="auto"/>
            </w:tcBorders>
            <w:shd w:val="clear" w:color="auto" w:fill="auto"/>
            <w:vAlign w:val="bottom"/>
          </w:tcPr>
          <w:p w14:paraId="594B3058"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auto"/>
              <w:right w:val="single" w:sz="8" w:space="0" w:color="auto"/>
            </w:tcBorders>
            <w:shd w:val="clear" w:color="auto" w:fill="CCC0DA"/>
            <w:vAlign w:val="bottom"/>
          </w:tcPr>
          <w:p w14:paraId="348A8D84"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4263C9DC"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0943CCA6"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090EB9F9"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15014BBE"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6DC37A08"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7F2D8614"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107DB32A"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414F1C83"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551781FA" w14:textId="77777777" w:rsidTr="008D6A91">
        <w:trPr>
          <w:trHeight w:val="233"/>
        </w:trPr>
        <w:tc>
          <w:tcPr>
            <w:tcW w:w="1226" w:type="pct"/>
            <w:tcBorders>
              <w:left w:val="single" w:sz="8" w:space="0" w:color="auto"/>
              <w:right w:val="single" w:sz="8" w:space="0" w:color="auto"/>
            </w:tcBorders>
            <w:shd w:val="clear" w:color="auto" w:fill="CCC0DA"/>
            <w:vAlign w:val="bottom"/>
          </w:tcPr>
          <w:p w14:paraId="5AFD983E" w14:textId="77777777" w:rsidR="008D6A91" w:rsidRPr="00D23620" w:rsidRDefault="008D6A91" w:rsidP="008D6A91">
            <w:pPr>
              <w:spacing w:after="0" w:line="240" w:lineRule="auto"/>
              <w:ind w:left="20"/>
              <w:rPr>
                <w:rFonts w:ascii="Garamond" w:hAnsi="Garamond"/>
                <w:b/>
                <w:sz w:val="16"/>
                <w:szCs w:val="16"/>
              </w:rPr>
            </w:pPr>
            <w:r w:rsidRPr="00D23620">
              <w:rPr>
                <w:rFonts w:ascii="Garamond" w:hAnsi="Garamond"/>
                <w:b/>
                <w:sz w:val="16"/>
                <w:szCs w:val="16"/>
              </w:rPr>
              <w:t>Numri i studentëve që përfitojnë nga</w:t>
            </w:r>
          </w:p>
          <w:p w14:paraId="4DC675EA" w14:textId="73A5B3B4" w:rsidR="008D6A91" w:rsidRPr="00D23620" w:rsidRDefault="008D6A91" w:rsidP="008D6A91">
            <w:pPr>
              <w:spacing w:after="0" w:line="240" w:lineRule="auto"/>
              <w:ind w:left="20"/>
              <w:rPr>
                <w:rFonts w:ascii="Garamond" w:hAnsi="Garamond"/>
                <w:b/>
                <w:sz w:val="16"/>
                <w:szCs w:val="16"/>
              </w:rPr>
            </w:pPr>
            <w:r w:rsidRPr="00D23620">
              <w:rPr>
                <w:rFonts w:ascii="Garamond" w:hAnsi="Garamond"/>
                <w:b/>
                <w:sz w:val="16"/>
                <w:szCs w:val="16"/>
              </w:rPr>
              <w:t xml:space="preserve">implementimi i laboratorëve të rinj </w:t>
            </w:r>
            <w:r w:rsidR="00B36CD9" w:rsidRPr="00D23620">
              <w:rPr>
                <w:rFonts w:ascii="Garamond" w:hAnsi="Garamond"/>
                <w:b/>
                <w:sz w:val="16"/>
                <w:szCs w:val="16"/>
              </w:rPr>
              <w:t xml:space="preserve">inteligjentë </w:t>
            </w:r>
            <w:r w:rsidRPr="00D23620">
              <w:rPr>
                <w:rFonts w:ascii="Garamond" w:hAnsi="Garamond"/>
                <w:b/>
                <w:sz w:val="16"/>
                <w:szCs w:val="16"/>
              </w:rPr>
              <w:t>TIK</w:t>
            </w:r>
          </w:p>
        </w:tc>
        <w:tc>
          <w:tcPr>
            <w:tcW w:w="312" w:type="pct"/>
            <w:vMerge w:val="restart"/>
            <w:tcBorders>
              <w:right w:val="single" w:sz="8" w:space="0" w:color="auto"/>
            </w:tcBorders>
            <w:shd w:val="clear" w:color="auto" w:fill="auto"/>
            <w:vAlign w:val="bottom"/>
          </w:tcPr>
          <w:p w14:paraId="51A6615B" w14:textId="77777777" w:rsidR="008D6A91" w:rsidRPr="00D23620" w:rsidRDefault="008D6A91" w:rsidP="008D6A91">
            <w:pPr>
              <w:spacing w:after="0" w:line="240" w:lineRule="auto"/>
              <w:jc w:val="center"/>
              <w:rPr>
                <w:rFonts w:ascii="Garamond" w:hAnsi="Garamond"/>
                <w:w w:val="93"/>
                <w:sz w:val="16"/>
                <w:szCs w:val="16"/>
              </w:rPr>
            </w:pPr>
            <w:r w:rsidRPr="00D23620">
              <w:rPr>
                <w:rFonts w:ascii="Garamond" w:hAnsi="Garamond"/>
                <w:w w:val="93"/>
                <w:sz w:val="16"/>
                <w:szCs w:val="16"/>
              </w:rPr>
              <w:t>Nr.</w:t>
            </w:r>
          </w:p>
        </w:tc>
        <w:tc>
          <w:tcPr>
            <w:tcW w:w="334" w:type="pct"/>
            <w:tcBorders>
              <w:right w:val="single" w:sz="8" w:space="0" w:color="auto"/>
            </w:tcBorders>
            <w:shd w:val="clear" w:color="auto" w:fill="CCC0DA"/>
            <w:vAlign w:val="bottom"/>
          </w:tcPr>
          <w:p w14:paraId="76F1C79B"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34838690"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34CE0287"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5E43C211"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6878FBE3"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04641B05"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0F6D4358"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6DBD471B" w14:textId="77777777" w:rsidR="008D6A91" w:rsidRPr="00D23620" w:rsidRDefault="008D6A91" w:rsidP="008D6A91">
            <w:pPr>
              <w:spacing w:after="0" w:line="240" w:lineRule="auto"/>
              <w:rPr>
                <w:rFonts w:ascii="Garamond" w:eastAsia="Times New Roman" w:hAnsi="Garamond"/>
                <w:sz w:val="16"/>
                <w:szCs w:val="16"/>
              </w:rPr>
            </w:pPr>
          </w:p>
        </w:tc>
        <w:tc>
          <w:tcPr>
            <w:tcW w:w="407" w:type="pct"/>
            <w:vMerge w:val="restart"/>
            <w:tcBorders>
              <w:right w:val="single" w:sz="8" w:space="0" w:color="auto"/>
            </w:tcBorders>
            <w:shd w:val="clear" w:color="auto" w:fill="auto"/>
            <w:vAlign w:val="bottom"/>
          </w:tcPr>
          <w:p w14:paraId="115DC33C" w14:textId="77777777" w:rsidR="008D6A91" w:rsidRPr="00D23620" w:rsidRDefault="008D6A91" w:rsidP="008D6A91">
            <w:pPr>
              <w:spacing w:after="0" w:line="240" w:lineRule="auto"/>
              <w:jc w:val="center"/>
              <w:rPr>
                <w:rFonts w:ascii="Garamond" w:hAnsi="Garamond"/>
                <w:w w:val="98"/>
                <w:sz w:val="16"/>
                <w:szCs w:val="16"/>
              </w:rPr>
            </w:pPr>
            <w:r w:rsidRPr="00D23620">
              <w:rPr>
                <w:rFonts w:ascii="Garamond" w:hAnsi="Garamond"/>
                <w:w w:val="98"/>
                <w:sz w:val="16"/>
                <w:szCs w:val="16"/>
              </w:rPr>
              <w:t>Burimi: WBIF FAG</w:t>
            </w:r>
          </w:p>
        </w:tc>
      </w:tr>
      <w:tr w:rsidR="008D6A91" w:rsidRPr="00D23620" w14:paraId="072AD0B2" w14:textId="77777777" w:rsidTr="008D6A91">
        <w:trPr>
          <w:trHeight w:val="76"/>
        </w:trPr>
        <w:tc>
          <w:tcPr>
            <w:tcW w:w="1226" w:type="pct"/>
            <w:vMerge w:val="restart"/>
            <w:tcBorders>
              <w:left w:val="single" w:sz="8" w:space="0" w:color="auto"/>
              <w:right w:val="single" w:sz="8" w:space="0" w:color="auto"/>
            </w:tcBorders>
            <w:shd w:val="clear" w:color="auto" w:fill="CCC0DA"/>
            <w:vAlign w:val="bottom"/>
          </w:tcPr>
          <w:p w14:paraId="01E241F8" w14:textId="77777777" w:rsidR="008D6A91" w:rsidRPr="00D23620" w:rsidRDefault="008D6A91" w:rsidP="008D6A91">
            <w:pPr>
              <w:spacing w:after="0" w:line="240" w:lineRule="auto"/>
              <w:rPr>
                <w:rFonts w:ascii="Garamond" w:hAnsi="Garamond"/>
                <w:b/>
                <w:sz w:val="16"/>
                <w:szCs w:val="16"/>
              </w:rPr>
            </w:pPr>
          </w:p>
        </w:tc>
        <w:tc>
          <w:tcPr>
            <w:tcW w:w="312" w:type="pct"/>
            <w:vMerge/>
            <w:tcBorders>
              <w:right w:val="single" w:sz="8" w:space="0" w:color="auto"/>
            </w:tcBorders>
            <w:shd w:val="clear" w:color="auto" w:fill="auto"/>
            <w:vAlign w:val="bottom"/>
          </w:tcPr>
          <w:p w14:paraId="60097B04"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right w:val="single" w:sz="8" w:space="0" w:color="auto"/>
            </w:tcBorders>
            <w:shd w:val="clear" w:color="auto" w:fill="CCC0DA"/>
            <w:vAlign w:val="bottom"/>
          </w:tcPr>
          <w:p w14:paraId="66C143EF"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1F5825DB"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13B109F8"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09D8268B"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444B65DB"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1B8F67B7"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678A9332"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4A3DDC73" w14:textId="77777777" w:rsidR="008D6A91" w:rsidRPr="00D23620" w:rsidRDefault="008D6A91" w:rsidP="008D6A91">
            <w:pPr>
              <w:spacing w:after="0" w:line="240" w:lineRule="auto"/>
              <w:rPr>
                <w:rFonts w:ascii="Garamond" w:eastAsia="Times New Roman" w:hAnsi="Garamond"/>
                <w:sz w:val="16"/>
                <w:szCs w:val="16"/>
              </w:rPr>
            </w:pPr>
          </w:p>
        </w:tc>
        <w:tc>
          <w:tcPr>
            <w:tcW w:w="407" w:type="pct"/>
            <w:vMerge/>
            <w:tcBorders>
              <w:right w:val="single" w:sz="8" w:space="0" w:color="auto"/>
            </w:tcBorders>
            <w:shd w:val="clear" w:color="auto" w:fill="auto"/>
            <w:vAlign w:val="bottom"/>
          </w:tcPr>
          <w:p w14:paraId="423F0836"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1EDCDB0C" w14:textId="77777777" w:rsidTr="008D6A91">
        <w:trPr>
          <w:trHeight w:val="82"/>
        </w:trPr>
        <w:tc>
          <w:tcPr>
            <w:tcW w:w="1226" w:type="pct"/>
            <w:vMerge/>
            <w:tcBorders>
              <w:left w:val="single" w:sz="8" w:space="0" w:color="auto"/>
              <w:right w:val="single" w:sz="8" w:space="0" w:color="auto"/>
            </w:tcBorders>
            <w:shd w:val="clear" w:color="auto" w:fill="CCC0DA"/>
            <w:vAlign w:val="bottom"/>
          </w:tcPr>
          <w:p w14:paraId="1094DE4F" w14:textId="77777777" w:rsidR="008D6A91" w:rsidRPr="00D23620" w:rsidRDefault="008D6A91" w:rsidP="008D6A91">
            <w:pPr>
              <w:spacing w:after="0" w:line="240" w:lineRule="auto"/>
              <w:rPr>
                <w:rFonts w:ascii="Garamond" w:eastAsia="Times New Roman" w:hAnsi="Garamond"/>
                <w:sz w:val="16"/>
                <w:szCs w:val="16"/>
              </w:rPr>
            </w:pPr>
          </w:p>
        </w:tc>
        <w:tc>
          <w:tcPr>
            <w:tcW w:w="312" w:type="pct"/>
            <w:tcBorders>
              <w:right w:val="single" w:sz="8" w:space="0" w:color="auto"/>
            </w:tcBorders>
            <w:shd w:val="clear" w:color="auto" w:fill="auto"/>
            <w:vAlign w:val="bottom"/>
          </w:tcPr>
          <w:p w14:paraId="3A214588"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right w:val="single" w:sz="8" w:space="0" w:color="auto"/>
            </w:tcBorders>
            <w:shd w:val="clear" w:color="auto" w:fill="CCC0DA"/>
            <w:vAlign w:val="bottom"/>
          </w:tcPr>
          <w:p w14:paraId="29753B2A"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116B7C0C"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63829E44"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24FE829A"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52E51700"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39B038A9"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387A872F"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4FA0DD1B"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694F3623"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67FF0054" w14:textId="77777777" w:rsidTr="00D23620">
        <w:trPr>
          <w:trHeight w:val="70"/>
        </w:trPr>
        <w:tc>
          <w:tcPr>
            <w:tcW w:w="1226" w:type="pct"/>
            <w:tcBorders>
              <w:left w:val="single" w:sz="8" w:space="0" w:color="auto"/>
              <w:bottom w:val="single" w:sz="8" w:space="0" w:color="auto"/>
              <w:right w:val="single" w:sz="8" w:space="0" w:color="auto"/>
            </w:tcBorders>
            <w:shd w:val="clear" w:color="auto" w:fill="CCC0DA"/>
            <w:vAlign w:val="bottom"/>
          </w:tcPr>
          <w:p w14:paraId="19CC1847" w14:textId="77777777" w:rsidR="008D6A91" w:rsidRPr="00D23620" w:rsidRDefault="008D6A91" w:rsidP="008D6A91">
            <w:pPr>
              <w:spacing w:after="0" w:line="240" w:lineRule="auto"/>
              <w:rPr>
                <w:rFonts w:ascii="Garamond" w:eastAsia="Times New Roman" w:hAnsi="Garamond"/>
                <w:sz w:val="16"/>
                <w:szCs w:val="16"/>
              </w:rPr>
            </w:pPr>
          </w:p>
        </w:tc>
        <w:tc>
          <w:tcPr>
            <w:tcW w:w="312" w:type="pct"/>
            <w:tcBorders>
              <w:bottom w:val="single" w:sz="8" w:space="0" w:color="auto"/>
              <w:right w:val="single" w:sz="8" w:space="0" w:color="auto"/>
            </w:tcBorders>
            <w:shd w:val="clear" w:color="auto" w:fill="auto"/>
            <w:vAlign w:val="bottom"/>
          </w:tcPr>
          <w:p w14:paraId="45CC291E"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auto"/>
              <w:right w:val="single" w:sz="8" w:space="0" w:color="auto"/>
            </w:tcBorders>
            <w:shd w:val="clear" w:color="auto" w:fill="CCC0DA"/>
            <w:vAlign w:val="bottom"/>
          </w:tcPr>
          <w:p w14:paraId="44524F1F"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24B22F55"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62CE85E7"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27F3C756"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4E32EE9B"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12F88B46"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6403C389"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7F714711"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37C05162"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33B7148E" w14:textId="77777777" w:rsidTr="008D6A91">
        <w:trPr>
          <w:trHeight w:val="165"/>
        </w:trPr>
        <w:tc>
          <w:tcPr>
            <w:tcW w:w="1226" w:type="pct"/>
            <w:tcBorders>
              <w:left w:val="single" w:sz="8" w:space="0" w:color="auto"/>
              <w:right w:val="single" w:sz="8" w:space="0" w:color="auto"/>
            </w:tcBorders>
            <w:shd w:val="clear" w:color="auto" w:fill="auto"/>
            <w:vAlign w:val="bottom"/>
          </w:tcPr>
          <w:p w14:paraId="3CBC8DA7" w14:textId="77777777" w:rsidR="008D6A91" w:rsidRPr="00D23620" w:rsidRDefault="008D6A91" w:rsidP="008D6A91">
            <w:pPr>
              <w:spacing w:after="0" w:line="240" w:lineRule="auto"/>
              <w:ind w:left="320"/>
              <w:rPr>
                <w:rFonts w:ascii="Garamond" w:hAnsi="Garamond"/>
                <w:sz w:val="16"/>
                <w:szCs w:val="16"/>
              </w:rPr>
            </w:pPr>
            <w:r w:rsidRPr="00D23620">
              <w:rPr>
                <w:rFonts w:ascii="Garamond" w:hAnsi="Garamond"/>
                <w:sz w:val="16"/>
                <w:szCs w:val="16"/>
              </w:rPr>
              <w:t>Shkollat fillore</w:t>
            </w:r>
          </w:p>
        </w:tc>
        <w:tc>
          <w:tcPr>
            <w:tcW w:w="312" w:type="pct"/>
            <w:tcBorders>
              <w:right w:val="single" w:sz="8" w:space="0" w:color="auto"/>
            </w:tcBorders>
            <w:shd w:val="clear" w:color="auto" w:fill="auto"/>
            <w:vAlign w:val="bottom"/>
          </w:tcPr>
          <w:p w14:paraId="2893122A"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CCC0DA"/>
              <w:right w:val="single" w:sz="8" w:space="0" w:color="auto"/>
            </w:tcBorders>
            <w:shd w:val="clear" w:color="auto" w:fill="CCC0DA"/>
            <w:vAlign w:val="bottom"/>
          </w:tcPr>
          <w:p w14:paraId="2D2CAE93"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CCC0DA"/>
              <w:right w:val="single" w:sz="8" w:space="0" w:color="auto"/>
            </w:tcBorders>
            <w:shd w:val="clear" w:color="auto" w:fill="CCC0DA"/>
            <w:vAlign w:val="bottom"/>
          </w:tcPr>
          <w:p w14:paraId="263204A9"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CCC0DA"/>
              <w:right w:val="single" w:sz="8" w:space="0" w:color="auto"/>
            </w:tcBorders>
            <w:shd w:val="clear" w:color="auto" w:fill="CCC0DA"/>
            <w:vAlign w:val="bottom"/>
          </w:tcPr>
          <w:p w14:paraId="67E99744"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CCC0DA"/>
              <w:right w:val="single" w:sz="8" w:space="0" w:color="auto"/>
            </w:tcBorders>
            <w:shd w:val="clear" w:color="auto" w:fill="CCC0DA"/>
            <w:vAlign w:val="bottom"/>
          </w:tcPr>
          <w:p w14:paraId="075CFDAC"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CCC0DA"/>
              <w:right w:val="single" w:sz="8" w:space="0" w:color="auto"/>
            </w:tcBorders>
            <w:shd w:val="clear" w:color="auto" w:fill="CCC0DA"/>
            <w:vAlign w:val="bottom"/>
          </w:tcPr>
          <w:p w14:paraId="157C6D87"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CCC0DA"/>
              <w:right w:val="single" w:sz="8" w:space="0" w:color="auto"/>
            </w:tcBorders>
            <w:shd w:val="clear" w:color="auto" w:fill="CCC0DA"/>
            <w:vAlign w:val="bottom"/>
          </w:tcPr>
          <w:p w14:paraId="618296CD"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CCC0DA"/>
              <w:right w:val="single" w:sz="8" w:space="0" w:color="auto"/>
            </w:tcBorders>
            <w:shd w:val="clear" w:color="auto" w:fill="CCC0DA"/>
            <w:vAlign w:val="bottom"/>
          </w:tcPr>
          <w:p w14:paraId="69E0309B"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58B586FE"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4708B290"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1AA0C4BA" w14:textId="77777777" w:rsidTr="008D6A91">
        <w:trPr>
          <w:trHeight w:val="165"/>
        </w:trPr>
        <w:tc>
          <w:tcPr>
            <w:tcW w:w="1226" w:type="pct"/>
            <w:tcBorders>
              <w:top w:val="single" w:sz="8" w:space="0" w:color="auto"/>
              <w:left w:val="single" w:sz="8" w:space="0" w:color="auto"/>
              <w:right w:val="single" w:sz="8" w:space="0" w:color="auto"/>
            </w:tcBorders>
            <w:shd w:val="clear" w:color="auto" w:fill="auto"/>
            <w:vAlign w:val="bottom"/>
          </w:tcPr>
          <w:p w14:paraId="119C680D" w14:textId="77777777" w:rsidR="008D6A91" w:rsidRPr="00D23620" w:rsidRDefault="008D6A91" w:rsidP="008D6A91">
            <w:pPr>
              <w:spacing w:after="0" w:line="240" w:lineRule="auto"/>
              <w:ind w:left="320"/>
              <w:rPr>
                <w:rFonts w:ascii="Garamond" w:hAnsi="Garamond"/>
                <w:sz w:val="16"/>
                <w:szCs w:val="16"/>
              </w:rPr>
            </w:pPr>
            <w:r w:rsidRPr="00D23620">
              <w:rPr>
                <w:rFonts w:ascii="Garamond" w:hAnsi="Garamond"/>
                <w:sz w:val="16"/>
                <w:szCs w:val="16"/>
              </w:rPr>
              <w:t>Shkollat bazë</w:t>
            </w:r>
          </w:p>
        </w:tc>
        <w:tc>
          <w:tcPr>
            <w:tcW w:w="312" w:type="pct"/>
            <w:tcBorders>
              <w:top w:val="single" w:sz="8" w:space="0" w:color="auto"/>
              <w:right w:val="single" w:sz="8" w:space="0" w:color="auto"/>
            </w:tcBorders>
            <w:shd w:val="clear" w:color="auto" w:fill="auto"/>
            <w:vAlign w:val="bottom"/>
          </w:tcPr>
          <w:p w14:paraId="385073BE"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top w:val="single" w:sz="8" w:space="0" w:color="auto"/>
              <w:bottom w:val="single" w:sz="8" w:space="0" w:color="CCC0DA"/>
              <w:right w:val="single" w:sz="8" w:space="0" w:color="auto"/>
            </w:tcBorders>
            <w:shd w:val="clear" w:color="auto" w:fill="CCC0DA"/>
            <w:vAlign w:val="bottom"/>
          </w:tcPr>
          <w:p w14:paraId="017522A2"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bottom w:val="single" w:sz="8" w:space="0" w:color="CCC0DA"/>
              <w:right w:val="single" w:sz="8" w:space="0" w:color="auto"/>
            </w:tcBorders>
            <w:shd w:val="clear" w:color="auto" w:fill="CCC0DA"/>
            <w:vAlign w:val="bottom"/>
          </w:tcPr>
          <w:p w14:paraId="05BE55D4"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bottom w:val="single" w:sz="8" w:space="0" w:color="CCC0DA"/>
              <w:right w:val="single" w:sz="8" w:space="0" w:color="auto"/>
            </w:tcBorders>
            <w:shd w:val="clear" w:color="auto" w:fill="CCC0DA"/>
            <w:vAlign w:val="bottom"/>
          </w:tcPr>
          <w:p w14:paraId="71EF6999"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bottom w:val="single" w:sz="8" w:space="0" w:color="CCC0DA"/>
              <w:right w:val="single" w:sz="8" w:space="0" w:color="auto"/>
            </w:tcBorders>
            <w:shd w:val="clear" w:color="auto" w:fill="CCC0DA"/>
            <w:vAlign w:val="bottom"/>
          </w:tcPr>
          <w:p w14:paraId="08B31824"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bottom w:val="single" w:sz="8" w:space="0" w:color="CCC0DA"/>
              <w:right w:val="single" w:sz="8" w:space="0" w:color="auto"/>
            </w:tcBorders>
            <w:shd w:val="clear" w:color="auto" w:fill="CCC0DA"/>
            <w:vAlign w:val="bottom"/>
          </w:tcPr>
          <w:p w14:paraId="59B1D38D"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bottom w:val="single" w:sz="8" w:space="0" w:color="CCC0DA"/>
              <w:right w:val="single" w:sz="8" w:space="0" w:color="auto"/>
            </w:tcBorders>
            <w:shd w:val="clear" w:color="auto" w:fill="CCC0DA"/>
            <w:vAlign w:val="bottom"/>
          </w:tcPr>
          <w:p w14:paraId="160DA416"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bottom w:val="single" w:sz="8" w:space="0" w:color="CCC0DA"/>
              <w:right w:val="single" w:sz="8" w:space="0" w:color="auto"/>
            </w:tcBorders>
            <w:shd w:val="clear" w:color="auto" w:fill="CCC0DA"/>
            <w:vAlign w:val="bottom"/>
          </w:tcPr>
          <w:p w14:paraId="245CADFF"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top w:val="single" w:sz="8" w:space="0" w:color="auto"/>
              <w:right w:val="single" w:sz="8" w:space="0" w:color="auto"/>
            </w:tcBorders>
            <w:shd w:val="clear" w:color="auto" w:fill="auto"/>
            <w:vAlign w:val="bottom"/>
          </w:tcPr>
          <w:p w14:paraId="128BC67D"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top w:val="single" w:sz="8" w:space="0" w:color="auto"/>
              <w:right w:val="single" w:sz="8" w:space="0" w:color="auto"/>
            </w:tcBorders>
            <w:shd w:val="clear" w:color="auto" w:fill="auto"/>
            <w:vAlign w:val="bottom"/>
          </w:tcPr>
          <w:p w14:paraId="174A5B64"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55FD784C" w14:textId="77777777" w:rsidTr="008D6A91">
        <w:trPr>
          <w:trHeight w:val="165"/>
        </w:trPr>
        <w:tc>
          <w:tcPr>
            <w:tcW w:w="1226" w:type="pct"/>
            <w:tcBorders>
              <w:top w:val="single" w:sz="8" w:space="0" w:color="auto"/>
              <w:left w:val="single" w:sz="8" w:space="0" w:color="auto"/>
              <w:right w:val="single" w:sz="8" w:space="0" w:color="auto"/>
            </w:tcBorders>
            <w:shd w:val="clear" w:color="auto" w:fill="auto"/>
            <w:vAlign w:val="bottom"/>
          </w:tcPr>
          <w:p w14:paraId="24A7CC4B" w14:textId="77777777" w:rsidR="008D6A91" w:rsidRPr="00D23620" w:rsidRDefault="008D6A91" w:rsidP="008D6A91">
            <w:pPr>
              <w:spacing w:after="0" w:line="240" w:lineRule="auto"/>
              <w:ind w:left="320"/>
              <w:rPr>
                <w:rFonts w:ascii="Garamond" w:hAnsi="Garamond"/>
                <w:sz w:val="16"/>
                <w:szCs w:val="16"/>
              </w:rPr>
            </w:pPr>
            <w:r w:rsidRPr="00D23620">
              <w:rPr>
                <w:rFonts w:ascii="Garamond" w:hAnsi="Garamond"/>
                <w:sz w:val="16"/>
                <w:szCs w:val="16"/>
              </w:rPr>
              <w:t>Shkollat tetëvjeçare</w:t>
            </w:r>
          </w:p>
        </w:tc>
        <w:tc>
          <w:tcPr>
            <w:tcW w:w="312" w:type="pct"/>
            <w:tcBorders>
              <w:top w:val="single" w:sz="8" w:space="0" w:color="auto"/>
              <w:right w:val="single" w:sz="8" w:space="0" w:color="auto"/>
            </w:tcBorders>
            <w:shd w:val="clear" w:color="auto" w:fill="auto"/>
            <w:vAlign w:val="bottom"/>
          </w:tcPr>
          <w:p w14:paraId="54551FFA"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top w:val="single" w:sz="8" w:space="0" w:color="auto"/>
              <w:bottom w:val="single" w:sz="8" w:space="0" w:color="CCC0DA"/>
              <w:right w:val="single" w:sz="8" w:space="0" w:color="auto"/>
            </w:tcBorders>
            <w:shd w:val="clear" w:color="auto" w:fill="CCC0DA"/>
            <w:vAlign w:val="bottom"/>
          </w:tcPr>
          <w:p w14:paraId="60B8A5A4"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bottom w:val="single" w:sz="8" w:space="0" w:color="CCC0DA"/>
              <w:right w:val="single" w:sz="8" w:space="0" w:color="auto"/>
            </w:tcBorders>
            <w:shd w:val="clear" w:color="auto" w:fill="CCC0DA"/>
            <w:vAlign w:val="bottom"/>
          </w:tcPr>
          <w:p w14:paraId="26B76D08"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bottom w:val="single" w:sz="8" w:space="0" w:color="CCC0DA"/>
              <w:right w:val="single" w:sz="8" w:space="0" w:color="auto"/>
            </w:tcBorders>
            <w:shd w:val="clear" w:color="auto" w:fill="CCC0DA"/>
            <w:vAlign w:val="bottom"/>
          </w:tcPr>
          <w:p w14:paraId="65DE8753"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bottom w:val="single" w:sz="8" w:space="0" w:color="CCC0DA"/>
              <w:right w:val="single" w:sz="8" w:space="0" w:color="auto"/>
            </w:tcBorders>
            <w:shd w:val="clear" w:color="auto" w:fill="CCC0DA"/>
            <w:vAlign w:val="bottom"/>
          </w:tcPr>
          <w:p w14:paraId="24FA5691"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bottom w:val="single" w:sz="8" w:space="0" w:color="CCC0DA"/>
              <w:right w:val="single" w:sz="8" w:space="0" w:color="auto"/>
            </w:tcBorders>
            <w:shd w:val="clear" w:color="auto" w:fill="CCC0DA"/>
            <w:vAlign w:val="bottom"/>
          </w:tcPr>
          <w:p w14:paraId="32D7C33B"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bottom w:val="single" w:sz="8" w:space="0" w:color="CCC0DA"/>
              <w:right w:val="single" w:sz="8" w:space="0" w:color="auto"/>
            </w:tcBorders>
            <w:shd w:val="clear" w:color="auto" w:fill="CCC0DA"/>
            <w:vAlign w:val="bottom"/>
          </w:tcPr>
          <w:p w14:paraId="1A697E03"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bottom w:val="single" w:sz="8" w:space="0" w:color="CCC0DA"/>
              <w:right w:val="single" w:sz="8" w:space="0" w:color="auto"/>
            </w:tcBorders>
            <w:shd w:val="clear" w:color="auto" w:fill="CCC0DA"/>
            <w:vAlign w:val="bottom"/>
          </w:tcPr>
          <w:p w14:paraId="5C13E8D1"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top w:val="single" w:sz="8" w:space="0" w:color="auto"/>
              <w:right w:val="single" w:sz="8" w:space="0" w:color="auto"/>
            </w:tcBorders>
            <w:shd w:val="clear" w:color="auto" w:fill="auto"/>
            <w:vAlign w:val="bottom"/>
          </w:tcPr>
          <w:p w14:paraId="02D78ED1"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top w:val="single" w:sz="8" w:space="0" w:color="auto"/>
              <w:right w:val="single" w:sz="8" w:space="0" w:color="auto"/>
            </w:tcBorders>
            <w:shd w:val="clear" w:color="auto" w:fill="auto"/>
            <w:vAlign w:val="bottom"/>
          </w:tcPr>
          <w:p w14:paraId="228EA931"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447799FF" w14:textId="77777777" w:rsidTr="008D6A91">
        <w:trPr>
          <w:trHeight w:val="165"/>
        </w:trPr>
        <w:tc>
          <w:tcPr>
            <w:tcW w:w="1226" w:type="pct"/>
            <w:tcBorders>
              <w:top w:val="single" w:sz="8" w:space="0" w:color="auto"/>
              <w:left w:val="single" w:sz="8" w:space="0" w:color="auto"/>
              <w:right w:val="single" w:sz="8" w:space="0" w:color="auto"/>
            </w:tcBorders>
            <w:shd w:val="clear" w:color="auto" w:fill="auto"/>
            <w:vAlign w:val="bottom"/>
          </w:tcPr>
          <w:p w14:paraId="77FCCEA0" w14:textId="77777777" w:rsidR="008D6A91" w:rsidRPr="00D23620" w:rsidRDefault="008D6A91" w:rsidP="008D6A91">
            <w:pPr>
              <w:spacing w:after="0" w:line="240" w:lineRule="auto"/>
              <w:ind w:left="320"/>
              <w:rPr>
                <w:rFonts w:ascii="Garamond" w:hAnsi="Garamond"/>
                <w:sz w:val="16"/>
                <w:szCs w:val="16"/>
              </w:rPr>
            </w:pPr>
            <w:r w:rsidRPr="00D23620">
              <w:rPr>
                <w:rFonts w:ascii="Garamond" w:hAnsi="Garamond"/>
                <w:sz w:val="16"/>
                <w:szCs w:val="16"/>
              </w:rPr>
              <w:t>Shkollat kolektive</w:t>
            </w:r>
          </w:p>
        </w:tc>
        <w:tc>
          <w:tcPr>
            <w:tcW w:w="312" w:type="pct"/>
            <w:tcBorders>
              <w:top w:val="single" w:sz="8" w:space="0" w:color="auto"/>
              <w:right w:val="single" w:sz="8" w:space="0" w:color="auto"/>
            </w:tcBorders>
            <w:shd w:val="clear" w:color="auto" w:fill="auto"/>
            <w:vAlign w:val="bottom"/>
          </w:tcPr>
          <w:p w14:paraId="388FDA38"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top w:val="single" w:sz="8" w:space="0" w:color="auto"/>
              <w:bottom w:val="single" w:sz="8" w:space="0" w:color="CCC0DA"/>
              <w:right w:val="single" w:sz="8" w:space="0" w:color="auto"/>
            </w:tcBorders>
            <w:shd w:val="clear" w:color="auto" w:fill="CCC0DA"/>
            <w:vAlign w:val="bottom"/>
          </w:tcPr>
          <w:p w14:paraId="01B36732"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bottom w:val="single" w:sz="8" w:space="0" w:color="CCC0DA"/>
              <w:right w:val="single" w:sz="8" w:space="0" w:color="auto"/>
            </w:tcBorders>
            <w:shd w:val="clear" w:color="auto" w:fill="CCC0DA"/>
            <w:vAlign w:val="bottom"/>
          </w:tcPr>
          <w:p w14:paraId="5A8A9C44"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bottom w:val="single" w:sz="8" w:space="0" w:color="CCC0DA"/>
              <w:right w:val="single" w:sz="8" w:space="0" w:color="auto"/>
            </w:tcBorders>
            <w:shd w:val="clear" w:color="auto" w:fill="CCC0DA"/>
            <w:vAlign w:val="bottom"/>
          </w:tcPr>
          <w:p w14:paraId="1299B1E7"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bottom w:val="single" w:sz="8" w:space="0" w:color="CCC0DA"/>
              <w:right w:val="single" w:sz="8" w:space="0" w:color="auto"/>
            </w:tcBorders>
            <w:shd w:val="clear" w:color="auto" w:fill="CCC0DA"/>
            <w:vAlign w:val="bottom"/>
          </w:tcPr>
          <w:p w14:paraId="2D4AA331"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bottom w:val="single" w:sz="8" w:space="0" w:color="CCC0DA"/>
              <w:right w:val="single" w:sz="8" w:space="0" w:color="auto"/>
            </w:tcBorders>
            <w:shd w:val="clear" w:color="auto" w:fill="CCC0DA"/>
            <w:vAlign w:val="bottom"/>
          </w:tcPr>
          <w:p w14:paraId="23635217"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bottom w:val="single" w:sz="8" w:space="0" w:color="CCC0DA"/>
              <w:right w:val="single" w:sz="8" w:space="0" w:color="auto"/>
            </w:tcBorders>
            <w:shd w:val="clear" w:color="auto" w:fill="CCC0DA"/>
            <w:vAlign w:val="bottom"/>
          </w:tcPr>
          <w:p w14:paraId="3450F42E"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bottom w:val="single" w:sz="8" w:space="0" w:color="CCC0DA"/>
              <w:right w:val="single" w:sz="8" w:space="0" w:color="auto"/>
            </w:tcBorders>
            <w:shd w:val="clear" w:color="auto" w:fill="CCC0DA"/>
            <w:vAlign w:val="bottom"/>
          </w:tcPr>
          <w:p w14:paraId="20B4488D"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top w:val="single" w:sz="8" w:space="0" w:color="auto"/>
              <w:right w:val="single" w:sz="8" w:space="0" w:color="auto"/>
            </w:tcBorders>
            <w:shd w:val="clear" w:color="auto" w:fill="auto"/>
            <w:vAlign w:val="bottom"/>
          </w:tcPr>
          <w:p w14:paraId="3F5019C5"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top w:val="single" w:sz="8" w:space="0" w:color="auto"/>
              <w:right w:val="single" w:sz="8" w:space="0" w:color="auto"/>
            </w:tcBorders>
            <w:shd w:val="clear" w:color="auto" w:fill="auto"/>
            <w:vAlign w:val="bottom"/>
          </w:tcPr>
          <w:p w14:paraId="7EF97E84"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5D778704" w14:textId="77777777" w:rsidTr="008D6A91">
        <w:trPr>
          <w:trHeight w:val="628"/>
        </w:trPr>
        <w:tc>
          <w:tcPr>
            <w:tcW w:w="1226" w:type="pct"/>
            <w:tcBorders>
              <w:top w:val="single" w:sz="8" w:space="0" w:color="auto"/>
              <w:left w:val="single" w:sz="8" w:space="0" w:color="auto"/>
              <w:right w:val="single" w:sz="8" w:space="0" w:color="auto"/>
            </w:tcBorders>
            <w:shd w:val="clear" w:color="auto" w:fill="CCC0DA"/>
            <w:vAlign w:val="bottom"/>
          </w:tcPr>
          <w:p w14:paraId="3B5B91D8" w14:textId="0E3A05C1" w:rsidR="008D6A91" w:rsidRPr="00D23620" w:rsidRDefault="008D6A91" w:rsidP="008D6A91">
            <w:pPr>
              <w:spacing w:after="0" w:line="240" w:lineRule="auto"/>
              <w:ind w:left="20"/>
              <w:rPr>
                <w:rFonts w:ascii="Garamond" w:hAnsi="Garamond"/>
                <w:b/>
                <w:sz w:val="16"/>
                <w:szCs w:val="16"/>
              </w:rPr>
            </w:pPr>
            <w:r w:rsidRPr="00D23620">
              <w:rPr>
                <w:rFonts w:ascii="Garamond" w:hAnsi="Garamond"/>
                <w:b/>
                <w:sz w:val="16"/>
                <w:szCs w:val="16"/>
              </w:rPr>
              <w:t xml:space="preserve">Raporti i </w:t>
            </w:r>
            <w:r w:rsidR="00B36CD9" w:rsidRPr="00D23620">
              <w:rPr>
                <w:rFonts w:ascii="Garamond" w:hAnsi="Garamond"/>
                <w:b/>
                <w:sz w:val="16"/>
                <w:szCs w:val="16"/>
              </w:rPr>
              <w:t xml:space="preserve">totalit të studentëve në ciklet e </w:t>
            </w:r>
            <w:r w:rsidRPr="00D23620">
              <w:rPr>
                <w:rFonts w:ascii="Garamond" w:hAnsi="Garamond"/>
                <w:b/>
                <w:sz w:val="16"/>
                <w:szCs w:val="16"/>
              </w:rPr>
              <w:t>sistemit Parauniversitar</w:t>
            </w:r>
          </w:p>
          <w:p w14:paraId="42F6ECE0" w14:textId="3B3DEAB1" w:rsidR="008D6A91" w:rsidRPr="00D23620" w:rsidRDefault="008D6A91" w:rsidP="008D6A91">
            <w:pPr>
              <w:spacing w:after="0" w:line="240" w:lineRule="auto"/>
              <w:ind w:left="20"/>
              <w:rPr>
                <w:rFonts w:ascii="Garamond" w:hAnsi="Garamond"/>
                <w:b/>
                <w:sz w:val="16"/>
                <w:szCs w:val="16"/>
              </w:rPr>
            </w:pPr>
            <w:r w:rsidRPr="00D23620">
              <w:rPr>
                <w:rFonts w:ascii="Garamond" w:hAnsi="Garamond"/>
                <w:b/>
                <w:sz w:val="16"/>
                <w:szCs w:val="16"/>
              </w:rPr>
              <w:t>e mbi totalin e kompjuterëve në vend (</w:t>
            </w:r>
            <w:r w:rsidR="00B36CD9" w:rsidRPr="00D23620">
              <w:rPr>
                <w:rFonts w:ascii="Garamond" w:hAnsi="Garamond"/>
                <w:b/>
                <w:sz w:val="16"/>
                <w:szCs w:val="16"/>
              </w:rPr>
              <w:t xml:space="preserve">shkollat </w:t>
            </w:r>
            <w:r w:rsidRPr="00D23620">
              <w:rPr>
                <w:rFonts w:ascii="Garamond" w:hAnsi="Garamond"/>
                <w:b/>
                <w:sz w:val="16"/>
                <w:szCs w:val="16"/>
              </w:rPr>
              <w:t>publike)</w:t>
            </w:r>
          </w:p>
        </w:tc>
        <w:tc>
          <w:tcPr>
            <w:tcW w:w="312" w:type="pct"/>
            <w:vMerge w:val="restart"/>
            <w:tcBorders>
              <w:top w:val="single" w:sz="8" w:space="0" w:color="auto"/>
              <w:right w:val="single" w:sz="8" w:space="0" w:color="auto"/>
            </w:tcBorders>
            <w:shd w:val="clear" w:color="auto" w:fill="auto"/>
            <w:vAlign w:val="bottom"/>
          </w:tcPr>
          <w:p w14:paraId="15EA2C50" w14:textId="77777777" w:rsidR="008D6A91" w:rsidRPr="00D23620" w:rsidRDefault="008D6A91" w:rsidP="008D6A91">
            <w:pPr>
              <w:spacing w:after="0" w:line="240" w:lineRule="auto"/>
              <w:jc w:val="center"/>
              <w:rPr>
                <w:rFonts w:ascii="Garamond" w:hAnsi="Garamond"/>
                <w:w w:val="97"/>
                <w:sz w:val="16"/>
                <w:szCs w:val="16"/>
              </w:rPr>
            </w:pPr>
            <w:r w:rsidRPr="00D23620">
              <w:rPr>
                <w:rFonts w:ascii="Garamond" w:hAnsi="Garamond"/>
                <w:w w:val="97"/>
                <w:sz w:val="16"/>
                <w:szCs w:val="16"/>
              </w:rPr>
              <w:t>Studentë</w:t>
            </w:r>
          </w:p>
        </w:tc>
        <w:tc>
          <w:tcPr>
            <w:tcW w:w="334" w:type="pct"/>
            <w:tcBorders>
              <w:top w:val="single" w:sz="8" w:space="0" w:color="auto"/>
              <w:right w:val="single" w:sz="8" w:space="0" w:color="auto"/>
            </w:tcBorders>
            <w:shd w:val="clear" w:color="auto" w:fill="CCC0DA"/>
            <w:vAlign w:val="bottom"/>
          </w:tcPr>
          <w:p w14:paraId="53B2B1DB"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right w:val="single" w:sz="8" w:space="0" w:color="auto"/>
            </w:tcBorders>
            <w:shd w:val="clear" w:color="auto" w:fill="CCC0DA"/>
            <w:vAlign w:val="bottom"/>
          </w:tcPr>
          <w:p w14:paraId="095E12A0"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right w:val="single" w:sz="8" w:space="0" w:color="auto"/>
            </w:tcBorders>
            <w:shd w:val="clear" w:color="auto" w:fill="CCC0DA"/>
            <w:vAlign w:val="bottom"/>
          </w:tcPr>
          <w:p w14:paraId="78FD4576"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right w:val="single" w:sz="8" w:space="0" w:color="auto"/>
            </w:tcBorders>
            <w:shd w:val="clear" w:color="auto" w:fill="CCC0DA"/>
            <w:vAlign w:val="bottom"/>
          </w:tcPr>
          <w:p w14:paraId="275EA8B2"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right w:val="single" w:sz="8" w:space="0" w:color="auto"/>
            </w:tcBorders>
            <w:shd w:val="clear" w:color="auto" w:fill="CCC0DA"/>
            <w:vAlign w:val="bottom"/>
          </w:tcPr>
          <w:p w14:paraId="757A6CA2"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right w:val="single" w:sz="8" w:space="0" w:color="auto"/>
            </w:tcBorders>
            <w:shd w:val="clear" w:color="auto" w:fill="CCC0DA"/>
            <w:vAlign w:val="bottom"/>
          </w:tcPr>
          <w:p w14:paraId="74A676FD"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right w:val="single" w:sz="8" w:space="0" w:color="auto"/>
            </w:tcBorders>
            <w:shd w:val="clear" w:color="auto" w:fill="CCC0DA"/>
            <w:vAlign w:val="bottom"/>
          </w:tcPr>
          <w:p w14:paraId="312FB6BB"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top w:val="single" w:sz="8" w:space="0" w:color="auto"/>
              <w:right w:val="single" w:sz="8" w:space="0" w:color="auto"/>
            </w:tcBorders>
            <w:shd w:val="clear" w:color="auto" w:fill="auto"/>
            <w:vAlign w:val="bottom"/>
          </w:tcPr>
          <w:p w14:paraId="0E81F04A"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top w:val="single" w:sz="8" w:space="0" w:color="auto"/>
              <w:right w:val="single" w:sz="8" w:space="0" w:color="auto"/>
            </w:tcBorders>
            <w:shd w:val="clear" w:color="auto" w:fill="auto"/>
            <w:vAlign w:val="bottom"/>
          </w:tcPr>
          <w:p w14:paraId="29EBFDE2"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79AE9F42" w14:textId="77777777" w:rsidTr="008D6A91">
        <w:trPr>
          <w:trHeight w:val="76"/>
        </w:trPr>
        <w:tc>
          <w:tcPr>
            <w:tcW w:w="1226" w:type="pct"/>
            <w:vMerge w:val="restart"/>
            <w:tcBorders>
              <w:left w:val="single" w:sz="8" w:space="0" w:color="auto"/>
              <w:right w:val="single" w:sz="8" w:space="0" w:color="auto"/>
            </w:tcBorders>
            <w:shd w:val="clear" w:color="auto" w:fill="CCC0DA"/>
            <w:vAlign w:val="bottom"/>
          </w:tcPr>
          <w:p w14:paraId="4D837BF8" w14:textId="77777777" w:rsidR="008D6A91" w:rsidRPr="00D23620" w:rsidRDefault="008D6A91" w:rsidP="008D6A91">
            <w:pPr>
              <w:spacing w:after="0" w:line="240" w:lineRule="auto"/>
              <w:ind w:left="20"/>
              <w:rPr>
                <w:rFonts w:ascii="Garamond" w:hAnsi="Garamond"/>
                <w:b/>
                <w:sz w:val="16"/>
                <w:szCs w:val="16"/>
              </w:rPr>
            </w:pPr>
          </w:p>
        </w:tc>
        <w:tc>
          <w:tcPr>
            <w:tcW w:w="312" w:type="pct"/>
            <w:vMerge/>
            <w:tcBorders>
              <w:right w:val="single" w:sz="8" w:space="0" w:color="auto"/>
            </w:tcBorders>
            <w:shd w:val="clear" w:color="auto" w:fill="auto"/>
            <w:vAlign w:val="bottom"/>
          </w:tcPr>
          <w:p w14:paraId="4837B8ED"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right w:val="single" w:sz="8" w:space="0" w:color="auto"/>
            </w:tcBorders>
            <w:shd w:val="clear" w:color="auto" w:fill="CCC0DA"/>
            <w:vAlign w:val="bottom"/>
          </w:tcPr>
          <w:p w14:paraId="1CBE4227"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49FC94C7"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79E4827C"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4E6EDA57"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0DBB08DC"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5B4F9DD0"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18660FC1"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1E7714C4" w14:textId="77777777" w:rsidR="008D6A91" w:rsidRPr="00D23620" w:rsidRDefault="008D6A91" w:rsidP="008D6A91">
            <w:pPr>
              <w:spacing w:after="0" w:line="240" w:lineRule="auto"/>
              <w:rPr>
                <w:rFonts w:ascii="Garamond" w:eastAsia="Times New Roman" w:hAnsi="Garamond"/>
                <w:sz w:val="16"/>
                <w:szCs w:val="16"/>
              </w:rPr>
            </w:pPr>
          </w:p>
        </w:tc>
        <w:tc>
          <w:tcPr>
            <w:tcW w:w="407" w:type="pct"/>
            <w:vMerge w:val="restart"/>
            <w:tcBorders>
              <w:right w:val="single" w:sz="8" w:space="0" w:color="auto"/>
            </w:tcBorders>
            <w:shd w:val="clear" w:color="auto" w:fill="auto"/>
            <w:vAlign w:val="bottom"/>
          </w:tcPr>
          <w:p w14:paraId="596458C7" w14:textId="77777777" w:rsidR="008D6A91" w:rsidRPr="00D23620" w:rsidRDefault="008D6A91" w:rsidP="008D6A91">
            <w:pPr>
              <w:spacing w:after="0" w:line="240" w:lineRule="auto"/>
              <w:jc w:val="center"/>
              <w:rPr>
                <w:rFonts w:ascii="Garamond" w:hAnsi="Garamond"/>
                <w:w w:val="98"/>
                <w:sz w:val="16"/>
                <w:szCs w:val="16"/>
              </w:rPr>
            </w:pPr>
            <w:r w:rsidRPr="00D23620">
              <w:rPr>
                <w:rFonts w:ascii="Garamond" w:hAnsi="Garamond"/>
                <w:w w:val="98"/>
                <w:sz w:val="16"/>
                <w:szCs w:val="16"/>
              </w:rPr>
              <w:t>Burimi: WBIF FAG</w:t>
            </w:r>
          </w:p>
        </w:tc>
      </w:tr>
      <w:tr w:rsidR="008D6A91" w:rsidRPr="00D23620" w14:paraId="08FC831D" w14:textId="77777777" w:rsidTr="008D6A91">
        <w:trPr>
          <w:trHeight w:val="82"/>
        </w:trPr>
        <w:tc>
          <w:tcPr>
            <w:tcW w:w="1226" w:type="pct"/>
            <w:vMerge/>
            <w:tcBorders>
              <w:left w:val="single" w:sz="8" w:space="0" w:color="auto"/>
              <w:right w:val="single" w:sz="8" w:space="0" w:color="auto"/>
            </w:tcBorders>
            <w:shd w:val="clear" w:color="auto" w:fill="CCC0DA"/>
            <w:vAlign w:val="bottom"/>
          </w:tcPr>
          <w:p w14:paraId="3B20A66E" w14:textId="77777777" w:rsidR="008D6A91" w:rsidRPr="00D23620" w:rsidRDefault="008D6A91" w:rsidP="008D6A91">
            <w:pPr>
              <w:spacing w:after="0" w:line="240" w:lineRule="auto"/>
              <w:rPr>
                <w:rFonts w:ascii="Garamond" w:eastAsia="Times New Roman" w:hAnsi="Garamond"/>
                <w:sz w:val="16"/>
                <w:szCs w:val="16"/>
              </w:rPr>
            </w:pPr>
          </w:p>
        </w:tc>
        <w:tc>
          <w:tcPr>
            <w:tcW w:w="312" w:type="pct"/>
            <w:vMerge w:val="restart"/>
            <w:tcBorders>
              <w:right w:val="single" w:sz="8" w:space="0" w:color="auto"/>
            </w:tcBorders>
            <w:shd w:val="clear" w:color="auto" w:fill="auto"/>
            <w:vAlign w:val="bottom"/>
          </w:tcPr>
          <w:p w14:paraId="6E9DA2C0" w14:textId="53595A35" w:rsidR="008D6A91" w:rsidRPr="00D23620" w:rsidRDefault="008D6A91" w:rsidP="008D6A91">
            <w:pPr>
              <w:spacing w:after="0" w:line="240" w:lineRule="auto"/>
              <w:jc w:val="center"/>
              <w:rPr>
                <w:rFonts w:ascii="Garamond" w:hAnsi="Garamond"/>
                <w:sz w:val="16"/>
                <w:szCs w:val="16"/>
              </w:rPr>
            </w:pPr>
            <w:r w:rsidRPr="00D23620">
              <w:rPr>
                <w:rFonts w:ascii="Garamond" w:hAnsi="Garamond"/>
                <w:sz w:val="16"/>
                <w:szCs w:val="16"/>
              </w:rPr>
              <w:t>/</w:t>
            </w:r>
            <w:r w:rsidR="00B36CD9">
              <w:rPr>
                <w:rFonts w:ascii="Garamond" w:hAnsi="Garamond"/>
                <w:sz w:val="16"/>
                <w:szCs w:val="16"/>
              </w:rPr>
              <w:t>k</w:t>
            </w:r>
            <w:r w:rsidRPr="00D23620">
              <w:rPr>
                <w:rFonts w:ascii="Garamond" w:hAnsi="Garamond"/>
                <w:sz w:val="16"/>
                <w:szCs w:val="16"/>
              </w:rPr>
              <w:t xml:space="preserve">ompjuter </w:t>
            </w:r>
          </w:p>
        </w:tc>
        <w:tc>
          <w:tcPr>
            <w:tcW w:w="334" w:type="pct"/>
            <w:tcBorders>
              <w:right w:val="single" w:sz="8" w:space="0" w:color="auto"/>
            </w:tcBorders>
            <w:shd w:val="clear" w:color="auto" w:fill="CCC0DA"/>
            <w:vAlign w:val="bottom"/>
          </w:tcPr>
          <w:p w14:paraId="307982F5"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40A1B75D"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170433C5"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1742BCE6"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76557D19"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48AD151A"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330F6B60"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71970F0C" w14:textId="77777777" w:rsidR="008D6A91" w:rsidRPr="00D23620" w:rsidRDefault="008D6A91" w:rsidP="008D6A91">
            <w:pPr>
              <w:spacing w:after="0" w:line="240" w:lineRule="auto"/>
              <w:rPr>
                <w:rFonts w:ascii="Garamond" w:eastAsia="Times New Roman" w:hAnsi="Garamond"/>
                <w:sz w:val="16"/>
                <w:szCs w:val="16"/>
              </w:rPr>
            </w:pPr>
          </w:p>
        </w:tc>
        <w:tc>
          <w:tcPr>
            <w:tcW w:w="407" w:type="pct"/>
            <w:vMerge/>
            <w:tcBorders>
              <w:right w:val="single" w:sz="8" w:space="0" w:color="auto"/>
            </w:tcBorders>
            <w:shd w:val="clear" w:color="auto" w:fill="auto"/>
            <w:vAlign w:val="bottom"/>
          </w:tcPr>
          <w:p w14:paraId="4B294302"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41CAD5E8" w14:textId="77777777" w:rsidTr="008D6A91">
        <w:trPr>
          <w:trHeight w:val="76"/>
        </w:trPr>
        <w:tc>
          <w:tcPr>
            <w:tcW w:w="1226" w:type="pct"/>
            <w:vMerge w:val="restart"/>
            <w:tcBorders>
              <w:left w:val="single" w:sz="8" w:space="0" w:color="auto"/>
              <w:right w:val="single" w:sz="8" w:space="0" w:color="auto"/>
            </w:tcBorders>
            <w:shd w:val="clear" w:color="auto" w:fill="CCC0DA"/>
            <w:vAlign w:val="bottom"/>
          </w:tcPr>
          <w:p w14:paraId="5A3EABC7" w14:textId="77777777" w:rsidR="008D6A91" w:rsidRPr="00D23620" w:rsidRDefault="008D6A91" w:rsidP="008D6A91">
            <w:pPr>
              <w:spacing w:after="0" w:line="240" w:lineRule="auto"/>
              <w:ind w:left="20"/>
              <w:rPr>
                <w:rFonts w:ascii="Garamond" w:hAnsi="Garamond"/>
                <w:b/>
                <w:sz w:val="16"/>
                <w:szCs w:val="16"/>
              </w:rPr>
            </w:pPr>
          </w:p>
        </w:tc>
        <w:tc>
          <w:tcPr>
            <w:tcW w:w="312" w:type="pct"/>
            <w:vMerge/>
            <w:tcBorders>
              <w:right w:val="single" w:sz="8" w:space="0" w:color="auto"/>
            </w:tcBorders>
            <w:shd w:val="clear" w:color="auto" w:fill="auto"/>
            <w:vAlign w:val="bottom"/>
          </w:tcPr>
          <w:p w14:paraId="3150CCA2"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right w:val="single" w:sz="8" w:space="0" w:color="auto"/>
            </w:tcBorders>
            <w:shd w:val="clear" w:color="auto" w:fill="CCC0DA"/>
            <w:vAlign w:val="bottom"/>
          </w:tcPr>
          <w:p w14:paraId="03C72671"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0A1A6A63"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32700752"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0ED5A6D7"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356E359C"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600B81A7"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3479D7A8"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415328C4"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2E4FADC9"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2854D211" w14:textId="77777777" w:rsidTr="008D6A91">
        <w:trPr>
          <w:trHeight w:val="82"/>
        </w:trPr>
        <w:tc>
          <w:tcPr>
            <w:tcW w:w="1226" w:type="pct"/>
            <w:vMerge/>
            <w:tcBorders>
              <w:left w:val="single" w:sz="8" w:space="0" w:color="auto"/>
              <w:right w:val="single" w:sz="8" w:space="0" w:color="auto"/>
            </w:tcBorders>
            <w:shd w:val="clear" w:color="auto" w:fill="CCC0DA"/>
            <w:vAlign w:val="bottom"/>
          </w:tcPr>
          <w:p w14:paraId="1D7CEF9D" w14:textId="77777777" w:rsidR="008D6A91" w:rsidRPr="00D23620" w:rsidRDefault="008D6A91" w:rsidP="008D6A91">
            <w:pPr>
              <w:spacing w:after="0" w:line="240" w:lineRule="auto"/>
              <w:rPr>
                <w:rFonts w:ascii="Garamond" w:eastAsia="Times New Roman" w:hAnsi="Garamond"/>
                <w:sz w:val="16"/>
                <w:szCs w:val="16"/>
              </w:rPr>
            </w:pPr>
          </w:p>
        </w:tc>
        <w:tc>
          <w:tcPr>
            <w:tcW w:w="312" w:type="pct"/>
            <w:tcBorders>
              <w:right w:val="single" w:sz="8" w:space="0" w:color="auto"/>
            </w:tcBorders>
            <w:shd w:val="clear" w:color="auto" w:fill="auto"/>
            <w:vAlign w:val="bottom"/>
          </w:tcPr>
          <w:p w14:paraId="5D0114B4"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right w:val="single" w:sz="8" w:space="0" w:color="auto"/>
            </w:tcBorders>
            <w:shd w:val="clear" w:color="auto" w:fill="CCC0DA"/>
            <w:vAlign w:val="bottom"/>
          </w:tcPr>
          <w:p w14:paraId="0D841FDA"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20C6953C"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7D57EA9F"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30D0CF12"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55A4C260"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2CC1B8BD"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1ED8F8AA"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04C8489C"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12963AA7"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2C0F0A1A" w14:textId="77777777" w:rsidTr="00D23620">
        <w:trPr>
          <w:trHeight w:val="70"/>
        </w:trPr>
        <w:tc>
          <w:tcPr>
            <w:tcW w:w="1226" w:type="pct"/>
            <w:tcBorders>
              <w:left w:val="single" w:sz="8" w:space="0" w:color="auto"/>
              <w:bottom w:val="single" w:sz="8" w:space="0" w:color="auto"/>
              <w:right w:val="single" w:sz="8" w:space="0" w:color="auto"/>
            </w:tcBorders>
            <w:shd w:val="clear" w:color="auto" w:fill="CCC0DA"/>
            <w:vAlign w:val="bottom"/>
          </w:tcPr>
          <w:p w14:paraId="590B8EE5" w14:textId="77777777" w:rsidR="008D6A91" w:rsidRPr="00D23620" w:rsidRDefault="008D6A91" w:rsidP="008D6A91">
            <w:pPr>
              <w:spacing w:after="0" w:line="240" w:lineRule="auto"/>
              <w:rPr>
                <w:rFonts w:ascii="Garamond" w:eastAsia="Times New Roman" w:hAnsi="Garamond"/>
                <w:sz w:val="16"/>
                <w:szCs w:val="16"/>
              </w:rPr>
            </w:pPr>
          </w:p>
        </w:tc>
        <w:tc>
          <w:tcPr>
            <w:tcW w:w="312" w:type="pct"/>
            <w:tcBorders>
              <w:bottom w:val="single" w:sz="8" w:space="0" w:color="auto"/>
              <w:right w:val="single" w:sz="8" w:space="0" w:color="auto"/>
            </w:tcBorders>
            <w:shd w:val="clear" w:color="auto" w:fill="auto"/>
            <w:vAlign w:val="bottom"/>
          </w:tcPr>
          <w:p w14:paraId="2B75D44A"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auto"/>
              <w:right w:val="single" w:sz="8" w:space="0" w:color="auto"/>
            </w:tcBorders>
            <w:shd w:val="clear" w:color="auto" w:fill="CCC0DA"/>
            <w:vAlign w:val="bottom"/>
          </w:tcPr>
          <w:p w14:paraId="625DE057"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4674520E"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777CC4DD"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08995411"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7D3AB45D"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502649B9"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67E71473"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27085C3E"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06C76F8C"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75F81349" w14:textId="77777777" w:rsidTr="008D6A91">
        <w:trPr>
          <w:trHeight w:val="181"/>
        </w:trPr>
        <w:tc>
          <w:tcPr>
            <w:tcW w:w="1226" w:type="pct"/>
            <w:tcBorders>
              <w:left w:val="single" w:sz="8" w:space="0" w:color="auto"/>
              <w:right w:val="single" w:sz="8" w:space="0" w:color="auto"/>
            </w:tcBorders>
            <w:shd w:val="clear" w:color="auto" w:fill="auto"/>
            <w:vAlign w:val="bottom"/>
          </w:tcPr>
          <w:p w14:paraId="580362C8" w14:textId="77777777" w:rsidR="008D6A91" w:rsidRPr="00D23620" w:rsidRDefault="008D6A91" w:rsidP="008D6A91">
            <w:pPr>
              <w:spacing w:after="0" w:line="240" w:lineRule="auto"/>
              <w:ind w:left="320"/>
              <w:rPr>
                <w:rFonts w:ascii="Garamond" w:hAnsi="Garamond"/>
                <w:sz w:val="16"/>
                <w:szCs w:val="16"/>
              </w:rPr>
            </w:pPr>
            <w:r w:rsidRPr="00D23620">
              <w:rPr>
                <w:rFonts w:ascii="Garamond" w:hAnsi="Garamond"/>
                <w:sz w:val="16"/>
                <w:szCs w:val="16"/>
              </w:rPr>
              <w:t>Shkollat fillore</w:t>
            </w:r>
          </w:p>
        </w:tc>
        <w:tc>
          <w:tcPr>
            <w:tcW w:w="312" w:type="pct"/>
            <w:tcBorders>
              <w:right w:val="single" w:sz="8" w:space="0" w:color="auto"/>
            </w:tcBorders>
            <w:shd w:val="clear" w:color="auto" w:fill="auto"/>
            <w:vAlign w:val="bottom"/>
          </w:tcPr>
          <w:p w14:paraId="14F17C9C"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CCC0DA"/>
              <w:right w:val="single" w:sz="8" w:space="0" w:color="auto"/>
            </w:tcBorders>
            <w:shd w:val="clear" w:color="auto" w:fill="CCC0DA"/>
            <w:vAlign w:val="bottom"/>
          </w:tcPr>
          <w:p w14:paraId="0F461A02"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CCC0DA"/>
              <w:right w:val="single" w:sz="8" w:space="0" w:color="auto"/>
            </w:tcBorders>
            <w:shd w:val="clear" w:color="auto" w:fill="CCC0DA"/>
            <w:vAlign w:val="bottom"/>
          </w:tcPr>
          <w:p w14:paraId="0F606E16"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CCC0DA"/>
              <w:right w:val="single" w:sz="8" w:space="0" w:color="auto"/>
            </w:tcBorders>
            <w:shd w:val="clear" w:color="auto" w:fill="CCC0DA"/>
            <w:vAlign w:val="bottom"/>
          </w:tcPr>
          <w:p w14:paraId="016BEDAE"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CCC0DA"/>
              <w:right w:val="single" w:sz="8" w:space="0" w:color="auto"/>
            </w:tcBorders>
            <w:shd w:val="clear" w:color="auto" w:fill="CCC0DA"/>
            <w:vAlign w:val="bottom"/>
          </w:tcPr>
          <w:p w14:paraId="2489DBB8"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CCC0DA"/>
              <w:right w:val="single" w:sz="8" w:space="0" w:color="auto"/>
            </w:tcBorders>
            <w:shd w:val="clear" w:color="auto" w:fill="CCC0DA"/>
            <w:vAlign w:val="bottom"/>
          </w:tcPr>
          <w:p w14:paraId="57BEDB77"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CCC0DA"/>
              <w:right w:val="single" w:sz="8" w:space="0" w:color="auto"/>
            </w:tcBorders>
            <w:shd w:val="clear" w:color="auto" w:fill="CCC0DA"/>
            <w:vAlign w:val="bottom"/>
          </w:tcPr>
          <w:p w14:paraId="4FF63D5B"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CCC0DA"/>
              <w:right w:val="single" w:sz="8" w:space="0" w:color="auto"/>
            </w:tcBorders>
            <w:shd w:val="clear" w:color="auto" w:fill="CCC0DA"/>
            <w:vAlign w:val="bottom"/>
          </w:tcPr>
          <w:p w14:paraId="349CBB67"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7BCE351B"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30D85315"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742378E4" w14:textId="77777777" w:rsidTr="008D6A91">
        <w:trPr>
          <w:trHeight w:val="181"/>
        </w:trPr>
        <w:tc>
          <w:tcPr>
            <w:tcW w:w="1226" w:type="pct"/>
            <w:tcBorders>
              <w:top w:val="single" w:sz="8" w:space="0" w:color="auto"/>
              <w:left w:val="single" w:sz="8" w:space="0" w:color="auto"/>
              <w:right w:val="single" w:sz="8" w:space="0" w:color="auto"/>
            </w:tcBorders>
            <w:shd w:val="clear" w:color="auto" w:fill="auto"/>
            <w:vAlign w:val="bottom"/>
          </w:tcPr>
          <w:p w14:paraId="4908BC5F" w14:textId="77777777" w:rsidR="008D6A91" w:rsidRPr="00D23620" w:rsidRDefault="008D6A91" w:rsidP="008D6A91">
            <w:pPr>
              <w:spacing w:after="0" w:line="240" w:lineRule="auto"/>
              <w:ind w:left="320"/>
              <w:rPr>
                <w:rFonts w:ascii="Garamond" w:hAnsi="Garamond"/>
                <w:sz w:val="16"/>
                <w:szCs w:val="16"/>
              </w:rPr>
            </w:pPr>
            <w:r w:rsidRPr="00D23620">
              <w:rPr>
                <w:rFonts w:ascii="Garamond" w:hAnsi="Garamond"/>
                <w:sz w:val="16"/>
                <w:szCs w:val="16"/>
              </w:rPr>
              <w:t>Shkollat bazë</w:t>
            </w:r>
          </w:p>
        </w:tc>
        <w:tc>
          <w:tcPr>
            <w:tcW w:w="312" w:type="pct"/>
            <w:tcBorders>
              <w:top w:val="single" w:sz="8" w:space="0" w:color="auto"/>
              <w:right w:val="single" w:sz="8" w:space="0" w:color="auto"/>
            </w:tcBorders>
            <w:shd w:val="clear" w:color="auto" w:fill="auto"/>
            <w:vAlign w:val="bottom"/>
          </w:tcPr>
          <w:p w14:paraId="6F2F753B"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top w:val="single" w:sz="8" w:space="0" w:color="auto"/>
              <w:bottom w:val="single" w:sz="8" w:space="0" w:color="CCC0DA"/>
              <w:right w:val="single" w:sz="8" w:space="0" w:color="auto"/>
            </w:tcBorders>
            <w:shd w:val="clear" w:color="auto" w:fill="CCC0DA"/>
            <w:vAlign w:val="bottom"/>
          </w:tcPr>
          <w:p w14:paraId="0AB147C8"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bottom w:val="single" w:sz="8" w:space="0" w:color="CCC0DA"/>
              <w:right w:val="single" w:sz="8" w:space="0" w:color="auto"/>
            </w:tcBorders>
            <w:shd w:val="clear" w:color="auto" w:fill="CCC0DA"/>
            <w:vAlign w:val="bottom"/>
          </w:tcPr>
          <w:p w14:paraId="4E1B7422"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bottom w:val="single" w:sz="8" w:space="0" w:color="CCC0DA"/>
              <w:right w:val="single" w:sz="8" w:space="0" w:color="auto"/>
            </w:tcBorders>
            <w:shd w:val="clear" w:color="auto" w:fill="CCC0DA"/>
            <w:vAlign w:val="bottom"/>
          </w:tcPr>
          <w:p w14:paraId="0E432A33"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bottom w:val="single" w:sz="8" w:space="0" w:color="CCC0DA"/>
              <w:right w:val="single" w:sz="8" w:space="0" w:color="auto"/>
            </w:tcBorders>
            <w:shd w:val="clear" w:color="auto" w:fill="CCC0DA"/>
            <w:vAlign w:val="bottom"/>
          </w:tcPr>
          <w:p w14:paraId="41B6A4F1"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bottom w:val="single" w:sz="8" w:space="0" w:color="CCC0DA"/>
              <w:right w:val="single" w:sz="8" w:space="0" w:color="auto"/>
            </w:tcBorders>
            <w:shd w:val="clear" w:color="auto" w:fill="CCC0DA"/>
            <w:vAlign w:val="bottom"/>
          </w:tcPr>
          <w:p w14:paraId="16E29728"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bottom w:val="single" w:sz="8" w:space="0" w:color="CCC0DA"/>
              <w:right w:val="single" w:sz="8" w:space="0" w:color="auto"/>
            </w:tcBorders>
            <w:shd w:val="clear" w:color="auto" w:fill="CCC0DA"/>
            <w:vAlign w:val="bottom"/>
          </w:tcPr>
          <w:p w14:paraId="0DCD98B3"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bottom w:val="single" w:sz="8" w:space="0" w:color="CCC0DA"/>
              <w:right w:val="single" w:sz="8" w:space="0" w:color="auto"/>
            </w:tcBorders>
            <w:shd w:val="clear" w:color="auto" w:fill="CCC0DA"/>
            <w:vAlign w:val="bottom"/>
          </w:tcPr>
          <w:p w14:paraId="2367C33A"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top w:val="single" w:sz="8" w:space="0" w:color="auto"/>
              <w:right w:val="single" w:sz="8" w:space="0" w:color="auto"/>
            </w:tcBorders>
            <w:shd w:val="clear" w:color="auto" w:fill="auto"/>
            <w:vAlign w:val="bottom"/>
          </w:tcPr>
          <w:p w14:paraId="5EB94463"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top w:val="single" w:sz="8" w:space="0" w:color="auto"/>
              <w:right w:val="single" w:sz="8" w:space="0" w:color="auto"/>
            </w:tcBorders>
            <w:shd w:val="clear" w:color="auto" w:fill="auto"/>
            <w:vAlign w:val="bottom"/>
          </w:tcPr>
          <w:p w14:paraId="04816C46"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66C6C503" w14:textId="77777777" w:rsidTr="008D6A91">
        <w:trPr>
          <w:trHeight w:val="181"/>
        </w:trPr>
        <w:tc>
          <w:tcPr>
            <w:tcW w:w="1226" w:type="pct"/>
            <w:tcBorders>
              <w:top w:val="single" w:sz="8" w:space="0" w:color="auto"/>
              <w:left w:val="single" w:sz="8" w:space="0" w:color="auto"/>
              <w:right w:val="single" w:sz="8" w:space="0" w:color="auto"/>
            </w:tcBorders>
            <w:shd w:val="clear" w:color="auto" w:fill="auto"/>
            <w:vAlign w:val="bottom"/>
          </w:tcPr>
          <w:p w14:paraId="0FE1BD44" w14:textId="77777777" w:rsidR="008D6A91" w:rsidRPr="00D23620" w:rsidRDefault="008D6A91" w:rsidP="008D6A91">
            <w:pPr>
              <w:spacing w:after="0" w:line="240" w:lineRule="auto"/>
              <w:ind w:left="320"/>
              <w:rPr>
                <w:rFonts w:ascii="Garamond" w:hAnsi="Garamond"/>
                <w:sz w:val="16"/>
                <w:szCs w:val="16"/>
              </w:rPr>
            </w:pPr>
            <w:r w:rsidRPr="00D23620">
              <w:rPr>
                <w:rFonts w:ascii="Garamond" w:hAnsi="Garamond"/>
                <w:sz w:val="16"/>
                <w:szCs w:val="16"/>
              </w:rPr>
              <w:t>Shkollat tetëvjeçare</w:t>
            </w:r>
          </w:p>
        </w:tc>
        <w:tc>
          <w:tcPr>
            <w:tcW w:w="312" w:type="pct"/>
            <w:tcBorders>
              <w:top w:val="single" w:sz="8" w:space="0" w:color="auto"/>
              <w:right w:val="single" w:sz="8" w:space="0" w:color="auto"/>
            </w:tcBorders>
            <w:shd w:val="clear" w:color="auto" w:fill="auto"/>
            <w:vAlign w:val="bottom"/>
          </w:tcPr>
          <w:p w14:paraId="622685AF"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top w:val="single" w:sz="8" w:space="0" w:color="auto"/>
              <w:bottom w:val="single" w:sz="8" w:space="0" w:color="CCC0DA"/>
              <w:right w:val="single" w:sz="8" w:space="0" w:color="auto"/>
            </w:tcBorders>
            <w:shd w:val="clear" w:color="auto" w:fill="CCC0DA"/>
            <w:vAlign w:val="bottom"/>
          </w:tcPr>
          <w:p w14:paraId="7AE37C50"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bottom w:val="single" w:sz="8" w:space="0" w:color="CCC0DA"/>
              <w:right w:val="single" w:sz="8" w:space="0" w:color="auto"/>
            </w:tcBorders>
            <w:shd w:val="clear" w:color="auto" w:fill="CCC0DA"/>
            <w:vAlign w:val="bottom"/>
          </w:tcPr>
          <w:p w14:paraId="0424FEEE"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bottom w:val="single" w:sz="8" w:space="0" w:color="CCC0DA"/>
              <w:right w:val="single" w:sz="8" w:space="0" w:color="auto"/>
            </w:tcBorders>
            <w:shd w:val="clear" w:color="auto" w:fill="CCC0DA"/>
            <w:vAlign w:val="bottom"/>
          </w:tcPr>
          <w:p w14:paraId="1A54994D"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bottom w:val="single" w:sz="8" w:space="0" w:color="CCC0DA"/>
              <w:right w:val="single" w:sz="8" w:space="0" w:color="auto"/>
            </w:tcBorders>
            <w:shd w:val="clear" w:color="auto" w:fill="CCC0DA"/>
            <w:vAlign w:val="bottom"/>
          </w:tcPr>
          <w:p w14:paraId="3A89D239"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bottom w:val="single" w:sz="8" w:space="0" w:color="CCC0DA"/>
              <w:right w:val="single" w:sz="8" w:space="0" w:color="auto"/>
            </w:tcBorders>
            <w:shd w:val="clear" w:color="auto" w:fill="CCC0DA"/>
            <w:vAlign w:val="bottom"/>
          </w:tcPr>
          <w:p w14:paraId="5452B7D6"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bottom w:val="single" w:sz="8" w:space="0" w:color="CCC0DA"/>
              <w:right w:val="single" w:sz="8" w:space="0" w:color="auto"/>
            </w:tcBorders>
            <w:shd w:val="clear" w:color="auto" w:fill="CCC0DA"/>
            <w:vAlign w:val="bottom"/>
          </w:tcPr>
          <w:p w14:paraId="04637280"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bottom w:val="single" w:sz="8" w:space="0" w:color="CCC0DA"/>
              <w:right w:val="single" w:sz="8" w:space="0" w:color="auto"/>
            </w:tcBorders>
            <w:shd w:val="clear" w:color="auto" w:fill="CCC0DA"/>
            <w:vAlign w:val="bottom"/>
          </w:tcPr>
          <w:p w14:paraId="762C3F3C"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top w:val="single" w:sz="8" w:space="0" w:color="auto"/>
              <w:right w:val="single" w:sz="8" w:space="0" w:color="auto"/>
            </w:tcBorders>
            <w:shd w:val="clear" w:color="auto" w:fill="auto"/>
            <w:vAlign w:val="bottom"/>
          </w:tcPr>
          <w:p w14:paraId="1A82DD7B"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top w:val="single" w:sz="8" w:space="0" w:color="auto"/>
              <w:right w:val="single" w:sz="8" w:space="0" w:color="auto"/>
            </w:tcBorders>
            <w:shd w:val="clear" w:color="auto" w:fill="auto"/>
            <w:vAlign w:val="bottom"/>
          </w:tcPr>
          <w:p w14:paraId="297774C0"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73C7F174" w14:textId="77777777" w:rsidTr="008D6A91">
        <w:trPr>
          <w:trHeight w:val="138"/>
        </w:trPr>
        <w:tc>
          <w:tcPr>
            <w:tcW w:w="1226" w:type="pct"/>
            <w:tcBorders>
              <w:top w:val="single" w:sz="8" w:space="0" w:color="auto"/>
              <w:left w:val="single" w:sz="8" w:space="0" w:color="auto"/>
              <w:bottom w:val="single" w:sz="8" w:space="0" w:color="auto"/>
              <w:right w:val="single" w:sz="8" w:space="0" w:color="auto"/>
            </w:tcBorders>
            <w:shd w:val="clear" w:color="auto" w:fill="auto"/>
            <w:vAlign w:val="bottom"/>
          </w:tcPr>
          <w:p w14:paraId="7280E711" w14:textId="77777777" w:rsidR="008D6A91" w:rsidRPr="00D23620" w:rsidRDefault="008D6A91" w:rsidP="008D6A91">
            <w:pPr>
              <w:spacing w:after="0" w:line="240" w:lineRule="auto"/>
              <w:ind w:left="320"/>
              <w:rPr>
                <w:rFonts w:ascii="Garamond" w:hAnsi="Garamond"/>
                <w:sz w:val="16"/>
                <w:szCs w:val="16"/>
              </w:rPr>
            </w:pPr>
            <w:r w:rsidRPr="00D23620">
              <w:rPr>
                <w:rFonts w:ascii="Garamond" w:hAnsi="Garamond"/>
                <w:sz w:val="16"/>
                <w:szCs w:val="16"/>
              </w:rPr>
              <w:t>Shkollat kolektive</w:t>
            </w:r>
          </w:p>
        </w:tc>
        <w:tc>
          <w:tcPr>
            <w:tcW w:w="312" w:type="pct"/>
            <w:tcBorders>
              <w:top w:val="single" w:sz="8" w:space="0" w:color="auto"/>
              <w:bottom w:val="single" w:sz="8" w:space="0" w:color="auto"/>
              <w:right w:val="single" w:sz="8" w:space="0" w:color="auto"/>
            </w:tcBorders>
            <w:shd w:val="clear" w:color="auto" w:fill="auto"/>
            <w:vAlign w:val="bottom"/>
          </w:tcPr>
          <w:p w14:paraId="562D755B"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top w:val="single" w:sz="8" w:space="0" w:color="auto"/>
              <w:bottom w:val="single" w:sz="8" w:space="0" w:color="auto"/>
              <w:right w:val="single" w:sz="8" w:space="0" w:color="auto"/>
            </w:tcBorders>
            <w:shd w:val="clear" w:color="auto" w:fill="CCC0DA"/>
            <w:vAlign w:val="bottom"/>
          </w:tcPr>
          <w:p w14:paraId="28FBF967"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bottom w:val="single" w:sz="8" w:space="0" w:color="auto"/>
              <w:right w:val="single" w:sz="8" w:space="0" w:color="auto"/>
            </w:tcBorders>
            <w:shd w:val="clear" w:color="auto" w:fill="CCC0DA"/>
            <w:vAlign w:val="bottom"/>
          </w:tcPr>
          <w:p w14:paraId="659BB9FC"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bottom w:val="single" w:sz="8" w:space="0" w:color="auto"/>
              <w:right w:val="single" w:sz="8" w:space="0" w:color="auto"/>
            </w:tcBorders>
            <w:shd w:val="clear" w:color="auto" w:fill="CCC0DA"/>
            <w:vAlign w:val="bottom"/>
          </w:tcPr>
          <w:p w14:paraId="223AE306"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bottom w:val="single" w:sz="8" w:space="0" w:color="auto"/>
              <w:right w:val="single" w:sz="8" w:space="0" w:color="auto"/>
            </w:tcBorders>
            <w:shd w:val="clear" w:color="auto" w:fill="CCC0DA"/>
            <w:vAlign w:val="bottom"/>
          </w:tcPr>
          <w:p w14:paraId="482414ED"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bottom w:val="single" w:sz="8" w:space="0" w:color="auto"/>
              <w:right w:val="single" w:sz="8" w:space="0" w:color="auto"/>
            </w:tcBorders>
            <w:shd w:val="clear" w:color="auto" w:fill="CCC0DA"/>
            <w:vAlign w:val="bottom"/>
          </w:tcPr>
          <w:p w14:paraId="2B43A755"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top w:val="single" w:sz="8" w:space="0" w:color="auto"/>
              <w:bottom w:val="single" w:sz="8" w:space="0" w:color="auto"/>
              <w:right w:val="single" w:sz="8" w:space="0" w:color="auto"/>
            </w:tcBorders>
            <w:shd w:val="clear" w:color="auto" w:fill="CCC0DA"/>
            <w:vAlign w:val="bottom"/>
          </w:tcPr>
          <w:p w14:paraId="5D773C8C"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top w:val="single" w:sz="8" w:space="0" w:color="auto"/>
              <w:bottom w:val="single" w:sz="8" w:space="0" w:color="auto"/>
              <w:right w:val="single" w:sz="8" w:space="0" w:color="auto"/>
            </w:tcBorders>
            <w:shd w:val="clear" w:color="auto" w:fill="CCC0DA"/>
            <w:vAlign w:val="bottom"/>
          </w:tcPr>
          <w:p w14:paraId="425AAA70"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top w:val="single" w:sz="8" w:space="0" w:color="auto"/>
              <w:bottom w:val="single" w:sz="8" w:space="0" w:color="auto"/>
              <w:right w:val="single" w:sz="8" w:space="0" w:color="auto"/>
            </w:tcBorders>
            <w:shd w:val="clear" w:color="auto" w:fill="auto"/>
            <w:vAlign w:val="bottom"/>
          </w:tcPr>
          <w:p w14:paraId="2B4973E3"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top w:val="single" w:sz="8" w:space="0" w:color="auto"/>
              <w:bottom w:val="single" w:sz="8" w:space="0" w:color="auto"/>
              <w:right w:val="single" w:sz="8" w:space="0" w:color="auto"/>
            </w:tcBorders>
            <w:shd w:val="clear" w:color="auto" w:fill="auto"/>
            <w:vAlign w:val="bottom"/>
          </w:tcPr>
          <w:p w14:paraId="3BEFA634"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6FF8CDE1" w14:textId="77777777" w:rsidTr="008D6A91">
        <w:trPr>
          <w:trHeight w:val="138"/>
        </w:trPr>
        <w:tc>
          <w:tcPr>
            <w:tcW w:w="1226" w:type="pct"/>
            <w:tcBorders>
              <w:left w:val="single" w:sz="8" w:space="0" w:color="auto"/>
              <w:right w:val="single" w:sz="8" w:space="0" w:color="auto"/>
            </w:tcBorders>
            <w:shd w:val="clear" w:color="auto" w:fill="CCC0DA"/>
            <w:vAlign w:val="bottom"/>
          </w:tcPr>
          <w:p w14:paraId="5886E3CE" w14:textId="34454341" w:rsidR="008D6A91" w:rsidRPr="00D23620" w:rsidRDefault="008D6A91" w:rsidP="008D6A91">
            <w:pPr>
              <w:spacing w:after="0" w:line="240" w:lineRule="auto"/>
              <w:ind w:left="20"/>
              <w:rPr>
                <w:rFonts w:ascii="Garamond" w:hAnsi="Garamond"/>
                <w:b/>
                <w:sz w:val="16"/>
                <w:szCs w:val="16"/>
              </w:rPr>
            </w:pPr>
            <w:r w:rsidRPr="00D23620">
              <w:rPr>
                <w:rFonts w:ascii="Garamond" w:hAnsi="Garamond"/>
                <w:b/>
                <w:sz w:val="16"/>
                <w:szCs w:val="16"/>
              </w:rPr>
              <w:t xml:space="preserve">% e nxënësve të klasave të hershme (1-3) në shkollat me  </w:t>
            </w:r>
            <w:r w:rsidR="00F92464" w:rsidRPr="00D23620">
              <w:rPr>
                <w:rFonts w:ascii="Garamond" w:hAnsi="Garamond"/>
                <w:b/>
                <w:sz w:val="16"/>
                <w:szCs w:val="16"/>
              </w:rPr>
              <w:t xml:space="preserve">laboratorë inteligjentë funksionalë </w:t>
            </w:r>
            <w:r w:rsidRPr="00D23620">
              <w:rPr>
                <w:rFonts w:ascii="Garamond" w:hAnsi="Garamond"/>
                <w:b/>
                <w:sz w:val="16"/>
                <w:szCs w:val="16"/>
              </w:rPr>
              <w:t>duke arritur kompetencat bazë minimale të aftësive di</w:t>
            </w:r>
            <w:r w:rsidR="0035240D">
              <w:rPr>
                <w:rFonts w:ascii="Garamond" w:hAnsi="Garamond"/>
                <w:b/>
                <w:sz w:val="16"/>
                <w:szCs w:val="16"/>
              </w:rPr>
              <w:t>gj</w:t>
            </w:r>
            <w:r w:rsidRPr="00D23620">
              <w:rPr>
                <w:rFonts w:ascii="Garamond" w:hAnsi="Garamond"/>
                <w:b/>
                <w:sz w:val="16"/>
                <w:szCs w:val="16"/>
              </w:rPr>
              <w:t>itale, siç përshkruhet në kurrikulat e TIK-ut</w:t>
            </w:r>
          </w:p>
        </w:tc>
        <w:tc>
          <w:tcPr>
            <w:tcW w:w="312" w:type="pct"/>
            <w:tcBorders>
              <w:right w:val="single" w:sz="8" w:space="0" w:color="auto"/>
            </w:tcBorders>
            <w:shd w:val="clear" w:color="auto" w:fill="auto"/>
            <w:vAlign w:val="bottom"/>
          </w:tcPr>
          <w:p w14:paraId="49DE28A2"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right w:val="single" w:sz="8" w:space="0" w:color="auto"/>
            </w:tcBorders>
            <w:shd w:val="clear" w:color="auto" w:fill="CCC0DA"/>
            <w:vAlign w:val="bottom"/>
          </w:tcPr>
          <w:p w14:paraId="6AC99DAD"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53B2D2FC"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0E54DEFF"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68FBA11E"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1860FCDA"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5BD101D3"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7C3FD231"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376F9A23"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4F78FFC3"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4F659431" w14:textId="77777777" w:rsidTr="008D6A91">
        <w:trPr>
          <w:trHeight w:val="158"/>
        </w:trPr>
        <w:tc>
          <w:tcPr>
            <w:tcW w:w="1226" w:type="pct"/>
            <w:tcBorders>
              <w:left w:val="single" w:sz="8" w:space="0" w:color="auto"/>
              <w:right w:val="single" w:sz="8" w:space="0" w:color="auto"/>
            </w:tcBorders>
            <w:shd w:val="clear" w:color="auto" w:fill="CCC0DA"/>
            <w:vAlign w:val="bottom"/>
          </w:tcPr>
          <w:p w14:paraId="36FF1C1D" w14:textId="77777777" w:rsidR="008D6A91" w:rsidRPr="00D23620" w:rsidRDefault="008D6A91" w:rsidP="008D6A91">
            <w:pPr>
              <w:spacing w:after="0" w:line="240" w:lineRule="auto"/>
              <w:ind w:left="20"/>
              <w:rPr>
                <w:rFonts w:ascii="Garamond" w:hAnsi="Garamond"/>
                <w:b/>
                <w:sz w:val="16"/>
                <w:szCs w:val="16"/>
              </w:rPr>
            </w:pPr>
          </w:p>
        </w:tc>
        <w:tc>
          <w:tcPr>
            <w:tcW w:w="312" w:type="pct"/>
            <w:vMerge w:val="restart"/>
            <w:tcBorders>
              <w:right w:val="single" w:sz="8" w:space="0" w:color="auto"/>
            </w:tcBorders>
            <w:shd w:val="clear" w:color="auto" w:fill="auto"/>
            <w:vAlign w:val="bottom"/>
          </w:tcPr>
          <w:p w14:paraId="73E6433F" w14:textId="77777777" w:rsidR="008D6A91" w:rsidRPr="00D23620" w:rsidRDefault="008D6A91" w:rsidP="008D6A91">
            <w:pPr>
              <w:spacing w:after="0" w:line="240" w:lineRule="auto"/>
              <w:jc w:val="center"/>
              <w:rPr>
                <w:rFonts w:ascii="Garamond" w:hAnsi="Garamond"/>
                <w:w w:val="92"/>
                <w:sz w:val="16"/>
                <w:szCs w:val="16"/>
              </w:rPr>
            </w:pPr>
            <w:r w:rsidRPr="00D23620">
              <w:rPr>
                <w:rFonts w:ascii="Garamond" w:hAnsi="Garamond"/>
                <w:w w:val="92"/>
                <w:sz w:val="16"/>
                <w:szCs w:val="16"/>
              </w:rPr>
              <w:t>%</w:t>
            </w:r>
          </w:p>
        </w:tc>
        <w:tc>
          <w:tcPr>
            <w:tcW w:w="334" w:type="pct"/>
            <w:tcBorders>
              <w:right w:val="single" w:sz="8" w:space="0" w:color="auto"/>
            </w:tcBorders>
            <w:shd w:val="clear" w:color="auto" w:fill="CCC0DA"/>
            <w:vAlign w:val="bottom"/>
          </w:tcPr>
          <w:p w14:paraId="63AEC95C"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436FC9D4"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329EAA13"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0BEF6F80"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7B9537BF"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268887B5"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5ECB0531"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2D930BDC"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7D3AAF57"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207FBB8F" w14:textId="77777777" w:rsidTr="008D6A91">
        <w:trPr>
          <w:trHeight w:val="76"/>
        </w:trPr>
        <w:tc>
          <w:tcPr>
            <w:tcW w:w="1226" w:type="pct"/>
            <w:vMerge w:val="restart"/>
            <w:tcBorders>
              <w:left w:val="single" w:sz="8" w:space="0" w:color="auto"/>
              <w:right w:val="single" w:sz="8" w:space="0" w:color="auto"/>
            </w:tcBorders>
            <w:shd w:val="clear" w:color="auto" w:fill="CCC0DA"/>
            <w:vAlign w:val="bottom"/>
          </w:tcPr>
          <w:p w14:paraId="06F2F1BF" w14:textId="77777777" w:rsidR="008D6A91" w:rsidRPr="00D23620" w:rsidRDefault="008D6A91" w:rsidP="008D6A91">
            <w:pPr>
              <w:spacing w:after="0" w:line="240" w:lineRule="auto"/>
              <w:ind w:left="20"/>
              <w:rPr>
                <w:rFonts w:ascii="Garamond" w:hAnsi="Garamond"/>
                <w:b/>
                <w:sz w:val="16"/>
                <w:szCs w:val="16"/>
              </w:rPr>
            </w:pPr>
          </w:p>
        </w:tc>
        <w:tc>
          <w:tcPr>
            <w:tcW w:w="312" w:type="pct"/>
            <w:vMerge/>
            <w:tcBorders>
              <w:right w:val="single" w:sz="8" w:space="0" w:color="auto"/>
            </w:tcBorders>
            <w:shd w:val="clear" w:color="auto" w:fill="auto"/>
            <w:vAlign w:val="bottom"/>
          </w:tcPr>
          <w:p w14:paraId="3130ECFA"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right w:val="single" w:sz="8" w:space="0" w:color="auto"/>
            </w:tcBorders>
            <w:shd w:val="clear" w:color="auto" w:fill="CCC0DA"/>
            <w:vAlign w:val="bottom"/>
          </w:tcPr>
          <w:p w14:paraId="3CFFFC53"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437FDD42"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1B581667"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1D6036B3"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0F1F3D3C"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3C7CCFDC"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1B3EF315"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59001D08"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7466A2C8"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246601E9" w14:textId="77777777" w:rsidTr="008D6A91">
        <w:trPr>
          <w:trHeight w:val="82"/>
        </w:trPr>
        <w:tc>
          <w:tcPr>
            <w:tcW w:w="1226" w:type="pct"/>
            <w:vMerge/>
            <w:tcBorders>
              <w:left w:val="single" w:sz="8" w:space="0" w:color="auto"/>
              <w:right w:val="single" w:sz="8" w:space="0" w:color="auto"/>
            </w:tcBorders>
            <w:shd w:val="clear" w:color="auto" w:fill="CCC0DA"/>
            <w:vAlign w:val="bottom"/>
          </w:tcPr>
          <w:p w14:paraId="5F4B1BD0" w14:textId="77777777" w:rsidR="008D6A91" w:rsidRPr="00D23620" w:rsidRDefault="008D6A91" w:rsidP="008D6A91">
            <w:pPr>
              <w:spacing w:after="0" w:line="240" w:lineRule="auto"/>
              <w:rPr>
                <w:rFonts w:ascii="Garamond" w:eastAsia="Times New Roman" w:hAnsi="Garamond"/>
                <w:sz w:val="16"/>
                <w:szCs w:val="16"/>
              </w:rPr>
            </w:pPr>
          </w:p>
        </w:tc>
        <w:tc>
          <w:tcPr>
            <w:tcW w:w="312" w:type="pct"/>
            <w:tcBorders>
              <w:right w:val="single" w:sz="8" w:space="0" w:color="auto"/>
            </w:tcBorders>
            <w:shd w:val="clear" w:color="auto" w:fill="auto"/>
            <w:vAlign w:val="bottom"/>
          </w:tcPr>
          <w:p w14:paraId="5F76E39C"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right w:val="single" w:sz="8" w:space="0" w:color="auto"/>
            </w:tcBorders>
            <w:shd w:val="clear" w:color="auto" w:fill="CCC0DA"/>
            <w:vAlign w:val="bottom"/>
          </w:tcPr>
          <w:p w14:paraId="6F06CAD6"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72A0548C"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0BD872C7"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09B7EFC6"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70762A3C"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right w:val="single" w:sz="8" w:space="0" w:color="auto"/>
            </w:tcBorders>
            <w:shd w:val="clear" w:color="auto" w:fill="CCC0DA"/>
            <w:vAlign w:val="bottom"/>
          </w:tcPr>
          <w:p w14:paraId="003F3F8E"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right w:val="single" w:sz="8" w:space="0" w:color="auto"/>
            </w:tcBorders>
            <w:shd w:val="clear" w:color="auto" w:fill="CCC0DA"/>
            <w:vAlign w:val="bottom"/>
          </w:tcPr>
          <w:p w14:paraId="1575D287"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641A3166"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right w:val="single" w:sz="8" w:space="0" w:color="auto"/>
            </w:tcBorders>
            <w:shd w:val="clear" w:color="auto" w:fill="auto"/>
            <w:vAlign w:val="bottom"/>
          </w:tcPr>
          <w:p w14:paraId="5BE612A4" w14:textId="77777777" w:rsidR="008D6A91" w:rsidRPr="00D23620" w:rsidRDefault="008D6A91" w:rsidP="008D6A91">
            <w:pPr>
              <w:spacing w:after="0" w:line="240" w:lineRule="auto"/>
              <w:rPr>
                <w:rFonts w:ascii="Garamond" w:eastAsia="Times New Roman" w:hAnsi="Garamond"/>
                <w:sz w:val="16"/>
                <w:szCs w:val="16"/>
              </w:rPr>
            </w:pPr>
          </w:p>
        </w:tc>
      </w:tr>
      <w:tr w:rsidR="008D6A91" w:rsidRPr="00D23620" w14:paraId="5DA1B46A" w14:textId="77777777" w:rsidTr="00B36CD9">
        <w:trPr>
          <w:trHeight w:val="57"/>
        </w:trPr>
        <w:tc>
          <w:tcPr>
            <w:tcW w:w="1226" w:type="pct"/>
            <w:tcBorders>
              <w:left w:val="single" w:sz="8" w:space="0" w:color="auto"/>
              <w:bottom w:val="single" w:sz="8" w:space="0" w:color="auto"/>
              <w:right w:val="single" w:sz="8" w:space="0" w:color="auto"/>
            </w:tcBorders>
            <w:shd w:val="clear" w:color="auto" w:fill="CCC0DA"/>
            <w:vAlign w:val="bottom"/>
          </w:tcPr>
          <w:p w14:paraId="7864036F" w14:textId="77777777" w:rsidR="008D6A91" w:rsidRPr="00D23620" w:rsidRDefault="008D6A91" w:rsidP="008D6A91">
            <w:pPr>
              <w:spacing w:after="0" w:line="240" w:lineRule="auto"/>
              <w:ind w:left="20"/>
              <w:rPr>
                <w:rFonts w:ascii="Garamond" w:hAnsi="Garamond"/>
                <w:b/>
                <w:sz w:val="16"/>
                <w:szCs w:val="16"/>
              </w:rPr>
            </w:pPr>
          </w:p>
        </w:tc>
        <w:tc>
          <w:tcPr>
            <w:tcW w:w="312" w:type="pct"/>
            <w:tcBorders>
              <w:bottom w:val="single" w:sz="8" w:space="0" w:color="auto"/>
              <w:right w:val="single" w:sz="8" w:space="0" w:color="auto"/>
            </w:tcBorders>
            <w:shd w:val="clear" w:color="auto" w:fill="auto"/>
            <w:vAlign w:val="bottom"/>
          </w:tcPr>
          <w:p w14:paraId="2FE4B794" w14:textId="77777777" w:rsidR="008D6A91" w:rsidRPr="00D23620" w:rsidRDefault="008D6A91" w:rsidP="008D6A91">
            <w:pPr>
              <w:spacing w:after="0" w:line="240" w:lineRule="auto"/>
              <w:rPr>
                <w:rFonts w:ascii="Garamond" w:eastAsia="Times New Roman" w:hAnsi="Garamond"/>
                <w:sz w:val="16"/>
                <w:szCs w:val="16"/>
              </w:rPr>
            </w:pPr>
          </w:p>
        </w:tc>
        <w:tc>
          <w:tcPr>
            <w:tcW w:w="334" w:type="pct"/>
            <w:tcBorders>
              <w:bottom w:val="single" w:sz="8" w:space="0" w:color="auto"/>
              <w:right w:val="single" w:sz="8" w:space="0" w:color="auto"/>
            </w:tcBorders>
            <w:shd w:val="clear" w:color="auto" w:fill="CCC0DA"/>
            <w:vAlign w:val="bottom"/>
          </w:tcPr>
          <w:p w14:paraId="74638526"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28F80196"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4D6197DB"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340B8786"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395AE6CA" w14:textId="77777777" w:rsidR="008D6A91" w:rsidRPr="00D23620" w:rsidRDefault="008D6A91" w:rsidP="008D6A91">
            <w:pPr>
              <w:spacing w:after="0" w:line="240" w:lineRule="auto"/>
              <w:rPr>
                <w:rFonts w:ascii="Garamond" w:eastAsia="Times New Roman" w:hAnsi="Garamond"/>
                <w:sz w:val="16"/>
                <w:szCs w:val="16"/>
              </w:rPr>
            </w:pPr>
          </w:p>
        </w:tc>
        <w:tc>
          <w:tcPr>
            <w:tcW w:w="390" w:type="pct"/>
            <w:tcBorders>
              <w:bottom w:val="single" w:sz="8" w:space="0" w:color="auto"/>
              <w:right w:val="single" w:sz="8" w:space="0" w:color="auto"/>
            </w:tcBorders>
            <w:shd w:val="clear" w:color="auto" w:fill="CCC0DA"/>
            <w:vAlign w:val="bottom"/>
          </w:tcPr>
          <w:p w14:paraId="6F549551" w14:textId="77777777" w:rsidR="008D6A91" w:rsidRPr="00D23620" w:rsidRDefault="008D6A91" w:rsidP="008D6A91">
            <w:pPr>
              <w:spacing w:after="0" w:line="240" w:lineRule="auto"/>
              <w:rPr>
                <w:rFonts w:ascii="Garamond" w:eastAsia="Times New Roman" w:hAnsi="Garamond"/>
                <w:sz w:val="16"/>
                <w:szCs w:val="16"/>
              </w:rPr>
            </w:pPr>
          </w:p>
        </w:tc>
        <w:tc>
          <w:tcPr>
            <w:tcW w:w="381" w:type="pct"/>
            <w:tcBorders>
              <w:bottom w:val="single" w:sz="8" w:space="0" w:color="auto"/>
              <w:right w:val="single" w:sz="8" w:space="0" w:color="auto"/>
            </w:tcBorders>
            <w:shd w:val="clear" w:color="auto" w:fill="CCC0DA"/>
            <w:vAlign w:val="bottom"/>
          </w:tcPr>
          <w:p w14:paraId="1AF13EA3"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33FCB095" w14:textId="77777777" w:rsidR="008D6A91" w:rsidRPr="00D23620" w:rsidRDefault="008D6A91" w:rsidP="008D6A91">
            <w:pPr>
              <w:spacing w:after="0" w:line="240" w:lineRule="auto"/>
              <w:rPr>
                <w:rFonts w:ascii="Garamond" w:eastAsia="Times New Roman" w:hAnsi="Garamond"/>
                <w:sz w:val="16"/>
                <w:szCs w:val="16"/>
              </w:rPr>
            </w:pPr>
          </w:p>
        </w:tc>
        <w:tc>
          <w:tcPr>
            <w:tcW w:w="407" w:type="pct"/>
            <w:tcBorders>
              <w:bottom w:val="single" w:sz="8" w:space="0" w:color="auto"/>
              <w:right w:val="single" w:sz="8" w:space="0" w:color="auto"/>
            </w:tcBorders>
            <w:shd w:val="clear" w:color="auto" w:fill="auto"/>
            <w:vAlign w:val="bottom"/>
          </w:tcPr>
          <w:p w14:paraId="000F14E8" w14:textId="77777777" w:rsidR="008D6A91" w:rsidRPr="00D23620" w:rsidRDefault="008D6A91" w:rsidP="008D6A91">
            <w:pPr>
              <w:spacing w:after="0" w:line="240" w:lineRule="auto"/>
              <w:rPr>
                <w:rFonts w:ascii="Garamond" w:eastAsia="Times New Roman" w:hAnsi="Garamond"/>
                <w:sz w:val="16"/>
                <w:szCs w:val="16"/>
              </w:rPr>
            </w:pPr>
          </w:p>
        </w:tc>
      </w:tr>
      <w:bookmarkEnd w:id="10"/>
    </w:tbl>
    <w:p w14:paraId="1F931FD3" w14:textId="77777777" w:rsidR="00B84A96" w:rsidRPr="00D23620" w:rsidRDefault="00B84A96"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16"/>
          <w:szCs w:val="16"/>
        </w:rPr>
      </w:pPr>
    </w:p>
    <w:p w14:paraId="6A38B68B" w14:textId="77777777" w:rsidR="008D6A91" w:rsidRPr="00E014A5" w:rsidRDefault="008D6A91"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0"/>
          <w:szCs w:val="24"/>
        </w:rPr>
      </w:pPr>
    </w:p>
    <w:p w14:paraId="1CBFEAFC" w14:textId="77777777" w:rsidR="008D6A91" w:rsidRPr="00E014A5" w:rsidRDefault="008D6A91"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0"/>
          <w:szCs w:val="24"/>
        </w:rPr>
      </w:pPr>
    </w:p>
    <w:p w14:paraId="245CEFA0" w14:textId="77777777" w:rsidR="008D6A91" w:rsidRPr="00E014A5" w:rsidRDefault="008D6A91"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0"/>
          <w:szCs w:val="24"/>
        </w:rPr>
      </w:pPr>
    </w:p>
    <w:p w14:paraId="1C61888C" w14:textId="77777777" w:rsidR="008D6A91" w:rsidRPr="00E014A5" w:rsidRDefault="008D6A91"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0"/>
          <w:szCs w:val="24"/>
        </w:rPr>
      </w:pPr>
    </w:p>
    <w:p w14:paraId="64C017E8" w14:textId="77777777" w:rsidR="008D6A91" w:rsidRPr="00E014A5" w:rsidRDefault="008D6A91"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0"/>
          <w:szCs w:val="24"/>
        </w:rPr>
      </w:pPr>
    </w:p>
    <w:p w14:paraId="38621033" w14:textId="77777777" w:rsidR="008D6A91" w:rsidRPr="00E014A5" w:rsidRDefault="008D6A91"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0"/>
          <w:szCs w:val="24"/>
        </w:rPr>
      </w:pPr>
    </w:p>
    <w:p w14:paraId="2514441A" w14:textId="77777777" w:rsidR="008D6A91" w:rsidRPr="00E014A5" w:rsidRDefault="008D6A91"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0"/>
          <w:szCs w:val="24"/>
        </w:rPr>
      </w:pPr>
    </w:p>
    <w:p w14:paraId="15856F8A" w14:textId="77777777" w:rsidR="008D6A91" w:rsidRPr="00E014A5" w:rsidRDefault="008D6A91"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0"/>
          <w:szCs w:val="24"/>
        </w:rPr>
      </w:pPr>
    </w:p>
    <w:p w14:paraId="3B14CFA9" w14:textId="77777777" w:rsidR="008D6A91" w:rsidRPr="00E014A5" w:rsidRDefault="008D6A91"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0"/>
          <w:szCs w:val="24"/>
        </w:rPr>
      </w:pPr>
    </w:p>
    <w:p w14:paraId="286F47A9" w14:textId="77777777" w:rsidR="001D5FE3" w:rsidRPr="00E014A5" w:rsidRDefault="001D5FE3"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0"/>
          <w:szCs w:val="24"/>
        </w:rPr>
      </w:pPr>
    </w:p>
    <w:p w14:paraId="501CD9E3" w14:textId="77777777" w:rsidR="001D5FE3" w:rsidRPr="00E014A5" w:rsidRDefault="001D5FE3"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0"/>
          <w:szCs w:val="24"/>
        </w:rPr>
      </w:pPr>
    </w:p>
    <w:p w14:paraId="7DDFBBD8" w14:textId="77777777" w:rsidR="001D5FE3" w:rsidRPr="00E014A5" w:rsidRDefault="001D5FE3"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0"/>
          <w:szCs w:val="24"/>
        </w:rPr>
      </w:pPr>
    </w:p>
    <w:p w14:paraId="0B363A45" w14:textId="77777777" w:rsidR="001D5FE3" w:rsidRPr="00E014A5" w:rsidRDefault="001D5FE3"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0"/>
          <w:szCs w:val="24"/>
        </w:rPr>
      </w:pPr>
    </w:p>
    <w:p w14:paraId="3A6612A7" w14:textId="77777777" w:rsidR="00901A52" w:rsidRPr="00E014A5" w:rsidRDefault="00901A52"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0"/>
          <w:szCs w:val="24"/>
        </w:rPr>
        <w:sectPr w:rsidR="00901A52" w:rsidRPr="00E014A5" w:rsidSect="006262B5">
          <w:pgSz w:w="16838" w:h="11906" w:orient="landscape" w:code="9"/>
          <w:pgMar w:top="1151" w:right="1151" w:bottom="1151" w:left="1151" w:header="709" w:footer="709" w:gutter="0"/>
          <w:cols w:space="708"/>
          <w:titlePg/>
          <w:docGrid w:linePitch="360"/>
        </w:sectPr>
      </w:pPr>
    </w:p>
    <w:p w14:paraId="3979FB72" w14:textId="206A93A2" w:rsidR="00901A52" w:rsidRPr="00E014A5" w:rsidRDefault="00901A52" w:rsidP="00F7340F">
      <w:pPr>
        <w:spacing w:after="0" w:line="240" w:lineRule="auto"/>
        <w:ind w:firstLine="284"/>
        <w:jc w:val="center"/>
        <w:rPr>
          <w:rFonts w:ascii="Garamond" w:hAnsi="Garamond"/>
          <w:sz w:val="24"/>
          <w:szCs w:val="24"/>
        </w:rPr>
      </w:pPr>
      <w:r w:rsidRPr="00E014A5">
        <w:rPr>
          <w:rFonts w:ascii="Garamond" w:hAnsi="Garamond"/>
          <w:sz w:val="24"/>
          <w:szCs w:val="24"/>
        </w:rPr>
        <w:t>KËSHILLI I E</w:t>
      </w:r>
      <w:r w:rsidR="002C655D">
        <w:rPr>
          <w:rFonts w:ascii="Garamond" w:hAnsi="Garamond"/>
          <w:sz w:val="24"/>
          <w:szCs w:val="24"/>
        </w:rPr>
        <w:t>V</w:t>
      </w:r>
      <w:r w:rsidRPr="00E014A5">
        <w:rPr>
          <w:rFonts w:ascii="Garamond" w:hAnsi="Garamond"/>
          <w:sz w:val="24"/>
          <w:szCs w:val="24"/>
        </w:rPr>
        <w:t>ROPËS</w:t>
      </w:r>
    </w:p>
    <w:p w14:paraId="17B007A1" w14:textId="4406B181" w:rsidR="00901A52" w:rsidRPr="00E014A5" w:rsidRDefault="00901A52" w:rsidP="00F7340F">
      <w:pPr>
        <w:spacing w:after="0" w:line="240" w:lineRule="auto"/>
        <w:ind w:firstLine="284"/>
        <w:jc w:val="center"/>
        <w:rPr>
          <w:rFonts w:ascii="Garamond" w:hAnsi="Garamond"/>
          <w:sz w:val="24"/>
          <w:szCs w:val="24"/>
        </w:rPr>
      </w:pPr>
      <w:r w:rsidRPr="00E014A5">
        <w:rPr>
          <w:rFonts w:ascii="Garamond" w:hAnsi="Garamond"/>
          <w:sz w:val="24"/>
          <w:szCs w:val="24"/>
        </w:rPr>
        <w:t>BANKA PËR ZHVILLIM E KËSHILLIT TË E</w:t>
      </w:r>
      <w:r w:rsidR="002C655D">
        <w:rPr>
          <w:rFonts w:ascii="Garamond" w:hAnsi="Garamond"/>
          <w:sz w:val="24"/>
          <w:szCs w:val="24"/>
        </w:rPr>
        <w:t>V</w:t>
      </w:r>
      <w:r w:rsidRPr="00E014A5">
        <w:rPr>
          <w:rFonts w:ascii="Garamond" w:hAnsi="Garamond"/>
          <w:sz w:val="24"/>
          <w:szCs w:val="24"/>
        </w:rPr>
        <w:t>ROPËS</w:t>
      </w:r>
    </w:p>
    <w:p w14:paraId="4A2AC583" w14:textId="266F307F" w:rsidR="00901A52" w:rsidRPr="00F7340F" w:rsidRDefault="00901A52" w:rsidP="00901A52">
      <w:pPr>
        <w:spacing w:after="0" w:line="240" w:lineRule="auto"/>
        <w:ind w:firstLine="284"/>
        <w:jc w:val="center"/>
        <w:rPr>
          <w:rFonts w:ascii="Garamond" w:hAnsi="Garamond"/>
          <w:b/>
          <w:sz w:val="24"/>
          <w:szCs w:val="24"/>
        </w:rPr>
      </w:pPr>
      <w:r w:rsidRPr="00F7340F">
        <w:rPr>
          <w:rFonts w:ascii="Garamond" w:hAnsi="Garamond"/>
          <w:b/>
          <w:sz w:val="24"/>
          <w:szCs w:val="24"/>
        </w:rPr>
        <w:t>Rregulloret e Huas</w:t>
      </w:r>
    </w:p>
    <w:p w14:paraId="65E7FDD1" w14:textId="77777777" w:rsidR="00901A52" w:rsidRPr="00F7340F" w:rsidRDefault="00901A52" w:rsidP="00901A52">
      <w:pPr>
        <w:spacing w:after="0" w:line="240" w:lineRule="auto"/>
        <w:ind w:firstLine="284"/>
        <w:jc w:val="center"/>
        <w:rPr>
          <w:rFonts w:ascii="Garamond" w:hAnsi="Garamond"/>
          <w:i/>
          <w:sz w:val="24"/>
          <w:szCs w:val="24"/>
        </w:rPr>
      </w:pPr>
      <w:r w:rsidRPr="00E014A5">
        <w:rPr>
          <w:rFonts w:ascii="Garamond" w:hAnsi="Garamond"/>
          <w:sz w:val="24"/>
          <w:szCs w:val="24"/>
        </w:rPr>
        <w:t>(</w:t>
      </w:r>
      <w:r w:rsidRPr="00F7340F">
        <w:rPr>
          <w:rFonts w:ascii="Garamond" w:hAnsi="Garamond"/>
          <w:i/>
          <w:sz w:val="24"/>
          <w:szCs w:val="24"/>
        </w:rPr>
        <w:t xml:space="preserve">Miratuar nga Këshilli Administrativ </w:t>
      </w:r>
    </w:p>
    <w:p w14:paraId="100139DC" w14:textId="77777777" w:rsidR="00901A52" w:rsidRPr="00F7340F" w:rsidRDefault="00901A52" w:rsidP="00901A52">
      <w:pPr>
        <w:spacing w:after="0" w:line="240" w:lineRule="auto"/>
        <w:ind w:firstLine="284"/>
        <w:jc w:val="center"/>
        <w:rPr>
          <w:rFonts w:ascii="Garamond" w:hAnsi="Garamond"/>
          <w:i/>
          <w:sz w:val="24"/>
          <w:szCs w:val="24"/>
        </w:rPr>
      </w:pPr>
      <w:r w:rsidRPr="00F7340F">
        <w:rPr>
          <w:rFonts w:ascii="Garamond" w:hAnsi="Garamond"/>
          <w:i/>
          <w:sz w:val="24"/>
          <w:szCs w:val="24"/>
        </w:rPr>
        <w:t>me rezolutën 1587, më 17 nëntor 2016)</w:t>
      </w:r>
    </w:p>
    <w:p w14:paraId="3F654EA5" w14:textId="77777777" w:rsidR="00901A52" w:rsidRPr="002C655D" w:rsidRDefault="00901A52" w:rsidP="00901A52">
      <w:pPr>
        <w:spacing w:after="0" w:line="240" w:lineRule="auto"/>
        <w:ind w:firstLine="284"/>
        <w:jc w:val="right"/>
        <w:rPr>
          <w:rFonts w:ascii="Garamond" w:hAnsi="Garamond"/>
          <w:i/>
          <w:sz w:val="24"/>
          <w:szCs w:val="24"/>
        </w:rPr>
      </w:pPr>
      <w:r w:rsidRPr="002C655D">
        <w:rPr>
          <w:rFonts w:ascii="Garamond" w:hAnsi="Garamond"/>
          <w:i/>
          <w:sz w:val="24"/>
          <w:szCs w:val="24"/>
        </w:rPr>
        <w:t xml:space="preserve">Botim i përditësuar në nëntor 2016 </w:t>
      </w:r>
    </w:p>
    <w:p w14:paraId="2C86D7CD" w14:textId="77777777" w:rsidR="00901A52" w:rsidRPr="00E014A5" w:rsidRDefault="00901A52" w:rsidP="00901A52">
      <w:pPr>
        <w:spacing w:after="0" w:line="240" w:lineRule="auto"/>
        <w:ind w:firstLine="284"/>
        <w:rPr>
          <w:rFonts w:ascii="Garamond" w:hAnsi="Garamond"/>
          <w:sz w:val="24"/>
          <w:szCs w:val="24"/>
        </w:rPr>
      </w:pPr>
    </w:p>
    <w:p w14:paraId="4C118E5E" w14:textId="05D201BA" w:rsidR="00901A52" w:rsidRPr="002C655D" w:rsidRDefault="002C655D" w:rsidP="00901A52">
      <w:pPr>
        <w:spacing w:after="0" w:line="240" w:lineRule="auto"/>
        <w:ind w:firstLine="284"/>
        <w:jc w:val="center"/>
        <w:rPr>
          <w:rFonts w:ascii="Garamond" w:hAnsi="Garamond"/>
          <w:sz w:val="24"/>
          <w:szCs w:val="24"/>
        </w:rPr>
      </w:pPr>
      <w:r w:rsidRPr="002C655D">
        <w:rPr>
          <w:rFonts w:ascii="Garamond" w:hAnsi="Garamond"/>
          <w:sz w:val="24"/>
          <w:szCs w:val="24"/>
        </w:rPr>
        <w:t>KAPITULLI 1</w:t>
      </w:r>
    </w:p>
    <w:p w14:paraId="588F7D25" w14:textId="437ADDAB" w:rsidR="00901A52" w:rsidRPr="002C655D" w:rsidRDefault="002C655D" w:rsidP="00901A52">
      <w:pPr>
        <w:spacing w:after="0" w:line="240" w:lineRule="auto"/>
        <w:ind w:firstLine="284"/>
        <w:jc w:val="center"/>
        <w:rPr>
          <w:rFonts w:ascii="Garamond" w:hAnsi="Garamond"/>
          <w:sz w:val="24"/>
          <w:szCs w:val="24"/>
        </w:rPr>
      </w:pPr>
      <w:r w:rsidRPr="002C655D">
        <w:rPr>
          <w:rFonts w:ascii="Garamond" w:hAnsi="Garamond"/>
          <w:sz w:val="24"/>
          <w:szCs w:val="24"/>
        </w:rPr>
        <w:t>OBJEKTI I RREGULLOREVE TË HUAS</w:t>
      </w:r>
    </w:p>
    <w:p w14:paraId="13C0DBD8" w14:textId="77777777" w:rsidR="00901A52" w:rsidRPr="00E014A5" w:rsidRDefault="00901A52" w:rsidP="00901A52">
      <w:pPr>
        <w:spacing w:after="0" w:line="240" w:lineRule="auto"/>
        <w:ind w:firstLine="284"/>
        <w:rPr>
          <w:rFonts w:ascii="Garamond" w:hAnsi="Garamond"/>
          <w:sz w:val="24"/>
          <w:szCs w:val="24"/>
        </w:rPr>
      </w:pPr>
    </w:p>
    <w:p w14:paraId="68BEBA6B" w14:textId="19D7D1D9" w:rsidR="00901A52" w:rsidRPr="00E014A5" w:rsidRDefault="006A189E" w:rsidP="00901A52">
      <w:pPr>
        <w:spacing w:after="0" w:line="240" w:lineRule="auto"/>
        <w:ind w:firstLine="284"/>
        <w:jc w:val="center"/>
        <w:rPr>
          <w:rFonts w:ascii="Garamond" w:hAnsi="Garamond"/>
          <w:sz w:val="24"/>
          <w:szCs w:val="24"/>
        </w:rPr>
      </w:pPr>
      <w:r w:rsidRPr="00E014A5">
        <w:rPr>
          <w:rFonts w:ascii="Garamond" w:hAnsi="Garamond"/>
          <w:sz w:val="24"/>
          <w:szCs w:val="24"/>
        </w:rPr>
        <w:t>Neni 1.1</w:t>
      </w:r>
    </w:p>
    <w:p w14:paraId="7802899D" w14:textId="079A295C" w:rsidR="00901A52" w:rsidRPr="00E014A5" w:rsidRDefault="00901A52" w:rsidP="00901A52">
      <w:pPr>
        <w:spacing w:after="0" w:line="240" w:lineRule="auto"/>
        <w:ind w:firstLine="284"/>
        <w:jc w:val="center"/>
        <w:rPr>
          <w:rFonts w:ascii="Garamond" w:hAnsi="Garamond"/>
          <w:b/>
          <w:sz w:val="24"/>
          <w:szCs w:val="24"/>
        </w:rPr>
      </w:pPr>
      <w:r w:rsidRPr="00E014A5">
        <w:rPr>
          <w:rFonts w:ascii="Garamond" w:hAnsi="Garamond"/>
          <w:b/>
          <w:sz w:val="24"/>
          <w:szCs w:val="24"/>
        </w:rPr>
        <w:t xml:space="preserve">Objekti i </w:t>
      </w:r>
      <w:r w:rsidR="002C655D">
        <w:rPr>
          <w:rFonts w:ascii="Garamond" w:hAnsi="Garamond"/>
          <w:b/>
          <w:sz w:val="24"/>
          <w:szCs w:val="24"/>
        </w:rPr>
        <w:t>r</w:t>
      </w:r>
      <w:r w:rsidRPr="00E014A5">
        <w:rPr>
          <w:rFonts w:ascii="Garamond" w:hAnsi="Garamond"/>
          <w:b/>
          <w:sz w:val="24"/>
          <w:szCs w:val="24"/>
        </w:rPr>
        <w:t>regulloreve të Huas</w:t>
      </w:r>
    </w:p>
    <w:p w14:paraId="146637B6" w14:textId="77777777" w:rsidR="00901A52" w:rsidRPr="00E014A5" w:rsidRDefault="00901A52" w:rsidP="00901A52">
      <w:pPr>
        <w:spacing w:after="0" w:line="240" w:lineRule="auto"/>
        <w:ind w:firstLine="284"/>
        <w:rPr>
          <w:rFonts w:ascii="Garamond" w:hAnsi="Garamond"/>
          <w:sz w:val="24"/>
          <w:szCs w:val="24"/>
        </w:rPr>
      </w:pPr>
    </w:p>
    <w:p w14:paraId="3073F558" w14:textId="4ABAA017" w:rsidR="00901A52" w:rsidRPr="00E014A5" w:rsidRDefault="00901A52" w:rsidP="00901A52">
      <w:pPr>
        <w:spacing w:after="0" w:line="240" w:lineRule="auto"/>
        <w:ind w:firstLine="284"/>
        <w:jc w:val="both"/>
        <w:rPr>
          <w:rFonts w:ascii="Garamond" w:hAnsi="Garamond"/>
          <w:sz w:val="24"/>
          <w:szCs w:val="24"/>
        </w:rPr>
      </w:pPr>
      <w:r w:rsidRPr="00E014A5">
        <w:rPr>
          <w:rFonts w:ascii="Garamond" w:hAnsi="Garamond"/>
          <w:sz w:val="24"/>
          <w:szCs w:val="24"/>
        </w:rPr>
        <w:t>Rregulloret aktuale të Huas përcaktojnë kushtet e përgjithshme që rregullojnë huat e dhëna nga Banka dhe garancitë e tyre.</w:t>
      </w:r>
    </w:p>
    <w:p w14:paraId="6B97FB98" w14:textId="77777777" w:rsidR="00901A52" w:rsidRPr="00E014A5" w:rsidRDefault="00901A52" w:rsidP="00901A52">
      <w:pPr>
        <w:spacing w:after="0" w:line="240" w:lineRule="auto"/>
        <w:ind w:firstLine="284"/>
        <w:jc w:val="center"/>
        <w:rPr>
          <w:rFonts w:ascii="Garamond" w:hAnsi="Garamond"/>
          <w:b/>
          <w:i/>
          <w:sz w:val="24"/>
          <w:szCs w:val="24"/>
        </w:rPr>
      </w:pPr>
    </w:p>
    <w:p w14:paraId="409BF320" w14:textId="77777777"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1.2</w:t>
      </w:r>
    </w:p>
    <w:p w14:paraId="39CAE4AC" w14:textId="68EB7CE0" w:rsidR="00901A52" w:rsidRPr="00E014A5" w:rsidRDefault="00901A52" w:rsidP="00901A52">
      <w:pPr>
        <w:spacing w:after="0" w:line="240" w:lineRule="auto"/>
        <w:ind w:firstLine="284"/>
        <w:jc w:val="center"/>
        <w:rPr>
          <w:rFonts w:ascii="Garamond" w:hAnsi="Garamond"/>
          <w:b/>
          <w:sz w:val="24"/>
          <w:szCs w:val="24"/>
        </w:rPr>
      </w:pPr>
      <w:r w:rsidRPr="00E014A5">
        <w:rPr>
          <w:rFonts w:ascii="Garamond" w:hAnsi="Garamond"/>
          <w:b/>
          <w:sz w:val="24"/>
          <w:szCs w:val="24"/>
        </w:rPr>
        <w:t xml:space="preserve">Mosmarrëveshjet ndërmjet </w:t>
      </w:r>
      <w:r w:rsidR="002C655D">
        <w:rPr>
          <w:rFonts w:ascii="Garamond" w:hAnsi="Garamond"/>
          <w:b/>
          <w:sz w:val="24"/>
          <w:szCs w:val="24"/>
        </w:rPr>
        <w:t>r</w:t>
      </w:r>
      <w:r w:rsidRPr="00E014A5">
        <w:rPr>
          <w:rFonts w:ascii="Garamond" w:hAnsi="Garamond"/>
          <w:b/>
          <w:sz w:val="24"/>
          <w:szCs w:val="24"/>
        </w:rPr>
        <w:t xml:space="preserve">regulloreve të Huas dhe dispozitave të marrëveshjeve të </w:t>
      </w:r>
      <w:r w:rsidR="002C655D">
        <w:rPr>
          <w:rFonts w:ascii="Garamond" w:hAnsi="Garamond"/>
          <w:b/>
          <w:sz w:val="24"/>
          <w:szCs w:val="24"/>
        </w:rPr>
        <w:t>H</w:t>
      </w:r>
      <w:r w:rsidRPr="00E014A5">
        <w:rPr>
          <w:rFonts w:ascii="Garamond" w:hAnsi="Garamond"/>
          <w:b/>
          <w:sz w:val="24"/>
          <w:szCs w:val="24"/>
        </w:rPr>
        <w:t>uas dhe garancisë</w:t>
      </w:r>
    </w:p>
    <w:p w14:paraId="37B3705A" w14:textId="77777777" w:rsidR="00901A52" w:rsidRPr="00E014A5" w:rsidRDefault="00901A52" w:rsidP="00901A52">
      <w:pPr>
        <w:spacing w:after="0" w:line="240" w:lineRule="auto"/>
        <w:ind w:firstLine="284"/>
        <w:rPr>
          <w:rFonts w:ascii="Garamond" w:hAnsi="Garamond"/>
          <w:sz w:val="24"/>
          <w:szCs w:val="24"/>
        </w:rPr>
      </w:pPr>
    </w:p>
    <w:p w14:paraId="79EA0CAD" w14:textId="3AEAC0E3" w:rsidR="00901A52" w:rsidRPr="00E014A5" w:rsidRDefault="00901A52" w:rsidP="00901A52">
      <w:pPr>
        <w:spacing w:after="0" w:line="240" w:lineRule="auto"/>
        <w:ind w:firstLine="284"/>
        <w:jc w:val="both"/>
        <w:rPr>
          <w:rFonts w:ascii="Garamond" w:hAnsi="Garamond"/>
          <w:sz w:val="24"/>
          <w:szCs w:val="24"/>
        </w:rPr>
      </w:pPr>
      <w:r w:rsidRPr="00E014A5">
        <w:rPr>
          <w:rFonts w:ascii="Garamond" w:hAnsi="Garamond"/>
          <w:sz w:val="24"/>
          <w:szCs w:val="24"/>
        </w:rPr>
        <w:t xml:space="preserve">Banka mund të parashikojë përjashtime ndaj kushteve të përcaktuara në këto rregullore. Në rast mosmarrëveshjeje ndërmjet dispozitave të këtyre rregulloreve dhe një ose më shumë dispozitave të marrëveshjeve të </w:t>
      </w:r>
      <w:r w:rsidR="002C655D">
        <w:rPr>
          <w:rFonts w:ascii="Garamond" w:hAnsi="Garamond"/>
          <w:sz w:val="24"/>
          <w:szCs w:val="24"/>
        </w:rPr>
        <w:t>H</w:t>
      </w:r>
      <w:r w:rsidRPr="00E014A5">
        <w:rPr>
          <w:rFonts w:ascii="Garamond" w:hAnsi="Garamond"/>
          <w:sz w:val="24"/>
          <w:szCs w:val="24"/>
        </w:rPr>
        <w:t>uas ose marrëveshjeve të garancisë, dispozitat e fundit do të kenë përparësi.</w:t>
      </w:r>
    </w:p>
    <w:p w14:paraId="22F53CD7" w14:textId="77777777" w:rsidR="00901A52" w:rsidRPr="00E014A5" w:rsidRDefault="00901A52" w:rsidP="00901A52">
      <w:pPr>
        <w:spacing w:after="0" w:line="240" w:lineRule="auto"/>
        <w:ind w:firstLine="284"/>
        <w:jc w:val="both"/>
        <w:rPr>
          <w:rFonts w:ascii="Garamond" w:hAnsi="Garamond"/>
          <w:sz w:val="24"/>
          <w:szCs w:val="24"/>
        </w:rPr>
      </w:pPr>
    </w:p>
    <w:p w14:paraId="352BBE7A" w14:textId="77777777" w:rsidR="00901A52" w:rsidRPr="00E014A5" w:rsidRDefault="00901A52" w:rsidP="00901A52">
      <w:pPr>
        <w:spacing w:after="0" w:line="240" w:lineRule="auto"/>
        <w:ind w:firstLine="284"/>
        <w:jc w:val="center"/>
        <w:rPr>
          <w:rFonts w:ascii="Garamond" w:hAnsi="Garamond"/>
          <w:sz w:val="24"/>
          <w:szCs w:val="24"/>
        </w:rPr>
      </w:pPr>
      <w:r w:rsidRPr="00E014A5">
        <w:rPr>
          <w:rFonts w:ascii="Garamond" w:hAnsi="Garamond"/>
          <w:sz w:val="24"/>
          <w:szCs w:val="24"/>
        </w:rPr>
        <w:t>KAPITULLI 2</w:t>
      </w:r>
    </w:p>
    <w:p w14:paraId="6A3714E7" w14:textId="0D902F81" w:rsidR="00901A52" w:rsidRPr="002C655D" w:rsidRDefault="002C655D" w:rsidP="00901A52">
      <w:pPr>
        <w:spacing w:after="0" w:line="240" w:lineRule="auto"/>
        <w:ind w:firstLine="284"/>
        <w:jc w:val="center"/>
        <w:rPr>
          <w:rFonts w:ascii="Garamond" w:hAnsi="Garamond"/>
          <w:sz w:val="24"/>
          <w:szCs w:val="24"/>
        </w:rPr>
      </w:pPr>
      <w:r w:rsidRPr="002C655D">
        <w:rPr>
          <w:rFonts w:ascii="Garamond" w:hAnsi="Garamond"/>
          <w:sz w:val="24"/>
          <w:szCs w:val="24"/>
        </w:rPr>
        <w:t>KUSHTET QË RREGULLOJNË HUAT E DHËNA NGA BANKA DHE GARANCITË E TYRE</w:t>
      </w:r>
    </w:p>
    <w:p w14:paraId="5E29BFCD" w14:textId="77777777" w:rsidR="00901A52" w:rsidRPr="00E014A5" w:rsidRDefault="00901A52" w:rsidP="00901A52">
      <w:pPr>
        <w:spacing w:after="0" w:line="240" w:lineRule="auto"/>
        <w:ind w:firstLine="284"/>
        <w:jc w:val="center"/>
        <w:rPr>
          <w:rFonts w:ascii="Garamond" w:hAnsi="Garamond"/>
          <w:b/>
          <w:sz w:val="24"/>
          <w:szCs w:val="24"/>
        </w:rPr>
      </w:pPr>
    </w:p>
    <w:p w14:paraId="02B00C2B" w14:textId="77777777"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2.1</w:t>
      </w:r>
    </w:p>
    <w:p w14:paraId="36CF884A" w14:textId="27C84B36" w:rsidR="00901A52" w:rsidRPr="002C655D" w:rsidRDefault="00901A52" w:rsidP="00901A52">
      <w:pPr>
        <w:spacing w:after="0" w:line="240" w:lineRule="auto"/>
        <w:ind w:firstLine="284"/>
        <w:jc w:val="center"/>
        <w:rPr>
          <w:rFonts w:ascii="Garamond" w:hAnsi="Garamond"/>
          <w:b/>
          <w:sz w:val="24"/>
          <w:szCs w:val="24"/>
        </w:rPr>
      </w:pPr>
      <w:r w:rsidRPr="002C655D">
        <w:rPr>
          <w:rFonts w:ascii="Garamond" w:hAnsi="Garamond"/>
          <w:b/>
          <w:sz w:val="24"/>
          <w:szCs w:val="24"/>
        </w:rPr>
        <w:t xml:space="preserve">Qëllimi </w:t>
      </w:r>
      <w:r w:rsidR="002C655D" w:rsidRPr="002C655D">
        <w:rPr>
          <w:rFonts w:ascii="Garamond" w:hAnsi="Garamond"/>
          <w:b/>
          <w:sz w:val="24"/>
          <w:szCs w:val="24"/>
        </w:rPr>
        <w:t>Huas</w:t>
      </w:r>
    </w:p>
    <w:p w14:paraId="52AC6157" w14:textId="77777777" w:rsidR="00901A52" w:rsidRPr="00E014A5" w:rsidRDefault="00901A52" w:rsidP="00901A52">
      <w:pPr>
        <w:spacing w:after="0" w:line="240" w:lineRule="auto"/>
        <w:ind w:firstLine="284"/>
        <w:jc w:val="both"/>
        <w:rPr>
          <w:rFonts w:ascii="Garamond" w:hAnsi="Garamond"/>
          <w:sz w:val="24"/>
          <w:szCs w:val="24"/>
        </w:rPr>
      </w:pPr>
    </w:p>
    <w:p w14:paraId="3A1F2B03" w14:textId="21687A93" w:rsidR="00901A52" w:rsidRPr="00E014A5" w:rsidRDefault="00901A52" w:rsidP="00901A52">
      <w:pPr>
        <w:spacing w:after="0" w:line="240" w:lineRule="auto"/>
        <w:ind w:firstLine="284"/>
        <w:jc w:val="both"/>
        <w:rPr>
          <w:rFonts w:ascii="Garamond" w:hAnsi="Garamond"/>
          <w:sz w:val="24"/>
          <w:szCs w:val="24"/>
        </w:rPr>
      </w:pPr>
      <w:r w:rsidRPr="00E014A5">
        <w:rPr>
          <w:rFonts w:ascii="Garamond" w:hAnsi="Garamond"/>
          <w:sz w:val="24"/>
          <w:szCs w:val="24"/>
        </w:rPr>
        <w:t>Huat e dhëna nga Banka financojnë projektet e miratuara nga Këshilli Administrativ, të pranueshme sipas Rregullave të Zbatueshme të Bankës.</w:t>
      </w:r>
    </w:p>
    <w:p w14:paraId="58C1D4DA" w14:textId="77777777" w:rsidR="00901A52" w:rsidRPr="00E014A5" w:rsidRDefault="00901A52" w:rsidP="00901A52">
      <w:pPr>
        <w:spacing w:after="0" w:line="240" w:lineRule="auto"/>
        <w:ind w:firstLine="284"/>
        <w:rPr>
          <w:rFonts w:ascii="Garamond" w:hAnsi="Garamond"/>
          <w:sz w:val="24"/>
          <w:szCs w:val="24"/>
        </w:rPr>
      </w:pPr>
    </w:p>
    <w:p w14:paraId="1F0F82F8" w14:textId="77777777"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2.2</w:t>
      </w:r>
    </w:p>
    <w:p w14:paraId="31201A6B" w14:textId="49FA2118" w:rsidR="00901A52" w:rsidRPr="00E014A5" w:rsidRDefault="00901A52" w:rsidP="00901A52">
      <w:pPr>
        <w:spacing w:after="0" w:line="240" w:lineRule="auto"/>
        <w:ind w:firstLine="284"/>
        <w:jc w:val="center"/>
        <w:rPr>
          <w:rFonts w:ascii="Garamond" w:hAnsi="Garamond"/>
          <w:b/>
          <w:sz w:val="24"/>
          <w:szCs w:val="24"/>
        </w:rPr>
      </w:pPr>
      <w:r w:rsidRPr="00E014A5">
        <w:rPr>
          <w:rFonts w:ascii="Garamond" w:hAnsi="Garamond"/>
          <w:b/>
          <w:sz w:val="24"/>
          <w:szCs w:val="24"/>
        </w:rPr>
        <w:t>Huat dhe garancitë</w:t>
      </w:r>
    </w:p>
    <w:p w14:paraId="37A248CC" w14:textId="77777777" w:rsidR="00901A52" w:rsidRPr="00E014A5" w:rsidRDefault="00901A52" w:rsidP="00901A52">
      <w:pPr>
        <w:spacing w:after="0" w:line="240" w:lineRule="auto"/>
        <w:ind w:firstLine="284"/>
        <w:jc w:val="center"/>
        <w:rPr>
          <w:rFonts w:ascii="Garamond" w:hAnsi="Garamond"/>
          <w:b/>
          <w:sz w:val="24"/>
          <w:szCs w:val="24"/>
        </w:rPr>
      </w:pPr>
    </w:p>
    <w:p w14:paraId="67CF905A" w14:textId="349FB34F" w:rsidR="00901A52" w:rsidRPr="00E014A5" w:rsidRDefault="00901A52" w:rsidP="00901A52">
      <w:pPr>
        <w:spacing w:after="0" w:line="240" w:lineRule="auto"/>
        <w:ind w:firstLine="284"/>
        <w:jc w:val="both"/>
        <w:rPr>
          <w:rFonts w:ascii="Garamond" w:hAnsi="Garamond"/>
          <w:sz w:val="24"/>
          <w:szCs w:val="24"/>
        </w:rPr>
      </w:pPr>
      <w:r w:rsidRPr="00E014A5">
        <w:rPr>
          <w:rFonts w:ascii="Garamond" w:hAnsi="Garamond"/>
          <w:sz w:val="24"/>
          <w:szCs w:val="24"/>
        </w:rPr>
        <w:t xml:space="preserve">Huat e dhëna nga Banka në përputhje me </w:t>
      </w:r>
      <w:r w:rsidR="002C655D">
        <w:rPr>
          <w:rFonts w:ascii="Garamond" w:hAnsi="Garamond"/>
          <w:sz w:val="24"/>
          <w:szCs w:val="24"/>
        </w:rPr>
        <w:t>n</w:t>
      </w:r>
      <w:r w:rsidRPr="00E014A5">
        <w:rPr>
          <w:rFonts w:ascii="Garamond" w:hAnsi="Garamond"/>
          <w:sz w:val="24"/>
          <w:szCs w:val="24"/>
        </w:rPr>
        <w:t xml:space="preserve">enin VII, 1 të </w:t>
      </w:r>
      <w:r w:rsidR="002C655D">
        <w:rPr>
          <w:rFonts w:ascii="Garamond" w:hAnsi="Garamond"/>
          <w:sz w:val="24"/>
          <w:szCs w:val="24"/>
        </w:rPr>
        <w:t>n</w:t>
      </w:r>
      <w:r w:rsidRPr="00E014A5">
        <w:rPr>
          <w:rFonts w:ascii="Garamond" w:hAnsi="Garamond"/>
          <w:sz w:val="24"/>
          <w:szCs w:val="24"/>
        </w:rPr>
        <w:t xml:space="preserve">eneve të Marrëveshjes mbulohen nga garancitë e duhura, siç parashikohet në </w:t>
      </w:r>
      <w:r w:rsidR="002C655D">
        <w:rPr>
          <w:rFonts w:ascii="Garamond" w:hAnsi="Garamond"/>
          <w:sz w:val="24"/>
          <w:szCs w:val="24"/>
        </w:rPr>
        <w:t>n</w:t>
      </w:r>
      <w:r w:rsidRPr="00E014A5">
        <w:rPr>
          <w:rFonts w:ascii="Garamond" w:hAnsi="Garamond"/>
          <w:sz w:val="24"/>
          <w:szCs w:val="24"/>
        </w:rPr>
        <w:t xml:space="preserve">enin VII, 2 të </w:t>
      </w:r>
      <w:r w:rsidR="002C655D">
        <w:rPr>
          <w:rFonts w:ascii="Garamond" w:hAnsi="Garamond"/>
          <w:sz w:val="24"/>
          <w:szCs w:val="24"/>
        </w:rPr>
        <w:t>n</w:t>
      </w:r>
      <w:r w:rsidRPr="00E014A5">
        <w:rPr>
          <w:rFonts w:ascii="Garamond" w:hAnsi="Garamond"/>
          <w:sz w:val="24"/>
          <w:szCs w:val="24"/>
        </w:rPr>
        <w:t>eneve të Marrëveshjes.</w:t>
      </w:r>
    </w:p>
    <w:p w14:paraId="20E1A929" w14:textId="77777777" w:rsidR="00901A52" w:rsidRPr="00E014A5" w:rsidRDefault="00901A52" w:rsidP="00901A52">
      <w:pPr>
        <w:spacing w:after="0" w:line="240" w:lineRule="auto"/>
        <w:ind w:firstLine="284"/>
        <w:jc w:val="both"/>
        <w:rPr>
          <w:rFonts w:ascii="Garamond" w:hAnsi="Garamond"/>
          <w:sz w:val="24"/>
          <w:szCs w:val="24"/>
        </w:rPr>
      </w:pPr>
      <w:r w:rsidRPr="00E014A5">
        <w:rPr>
          <w:rFonts w:ascii="Garamond" w:hAnsi="Garamond"/>
          <w:sz w:val="24"/>
          <w:szCs w:val="24"/>
        </w:rPr>
        <w:t>Garantuesi çlirohet nga detyrimet e tij me ekzekutimin e tyre, por vetëm për aq sa ai i ka përmbushur ato.</w:t>
      </w:r>
    </w:p>
    <w:p w14:paraId="0C2342EB" w14:textId="77777777" w:rsidR="00901A52" w:rsidRPr="00E014A5" w:rsidRDefault="00901A52" w:rsidP="00901A52">
      <w:pPr>
        <w:spacing w:after="0" w:line="240" w:lineRule="auto"/>
        <w:ind w:firstLine="284"/>
        <w:jc w:val="both"/>
        <w:rPr>
          <w:rFonts w:ascii="Garamond" w:hAnsi="Garamond"/>
          <w:sz w:val="24"/>
          <w:szCs w:val="24"/>
        </w:rPr>
      </w:pPr>
      <w:r w:rsidRPr="00E014A5">
        <w:rPr>
          <w:rFonts w:ascii="Garamond" w:hAnsi="Garamond"/>
          <w:sz w:val="24"/>
          <w:szCs w:val="24"/>
        </w:rPr>
        <w:t>Këto detyrime nuk i nënshtrohen asnjë kërkese ose veprimi ndaj garantuesit; megjithatë, ata janë subjekt i një njoftimi nga Banka për garantuesin që informon këtë të fundit për mosarritjen nga ana e huamarrësit për të përmbushur detyrimet e tij ndaj Bankës.</w:t>
      </w:r>
    </w:p>
    <w:p w14:paraId="3FCAED9D" w14:textId="021D4B71" w:rsidR="00901A52" w:rsidRPr="00E014A5" w:rsidRDefault="00901A52" w:rsidP="00901A52">
      <w:pPr>
        <w:spacing w:after="0" w:line="240" w:lineRule="auto"/>
        <w:ind w:firstLine="284"/>
        <w:jc w:val="both"/>
        <w:rPr>
          <w:rFonts w:ascii="Garamond" w:hAnsi="Garamond"/>
          <w:sz w:val="24"/>
          <w:szCs w:val="24"/>
        </w:rPr>
      </w:pPr>
      <w:r w:rsidRPr="00E014A5">
        <w:rPr>
          <w:rFonts w:ascii="Garamond" w:hAnsi="Garamond"/>
          <w:sz w:val="24"/>
          <w:szCs w:val="24"/>
        </w:rPr>
        <w:t xml:space="preserve">Detyrimet e garantuesit nuk ndikohen nga ndonjë zgjatje e kohës, shmangie ose lëshim i dhënë huamarrësit, as nga ndonjë kërkim, ose mosarritje për të kërkuar ndonjë të drejtë ose kompensim ndaj huamarrësit ose në lidhje me ndonjë siguri për </w:t>
      </w:r>
      <w:r w:rsidR="002C655D" w:rsidRPr="00E014A5">
        <w:rPr>
          <w:rFonts w:ascii="Garamond" w:hAnsi="Garamond"/>
          <w:sz w:val="24"/>
          <w:szCs w:val="24"/>
        </w:rPr>
        <w:t>Huan</w:t>
      </w:r>
      <w:r w:rsidRPr="00E014A5">
        <w:rPr>
          <w:rFonts w:ascii="Garamond" w:hAnsi="Garamond"/>
          <w:sz w:val="24"/>
          <w:szCs w:val="24"/>
        </w:rPr>
        <w:t>, as nga ndonjë mosarritje nga ana e huamarrësit për të përmbushur kërkesat e ndonjë ligji, dekreti ose rregulloreje të garantuesit ose të ndonjë autoriteti politik ose administrativ nën varësi të garantuesit.</w:t>
      </w:r>
    </w:p>
    <w:p w14:paraId="670A7B5F" w14:textId="77777777" w:rsidR="00901A52" w:rsidRPr="00E014A5" w:rsidRDefault="00901A52" w:rsidP="00901A52">
      <w:pPr>
        <w:spacing w:after="0" w:line="240" w:lineRule="auto"/>
        <w:ind w:firstLine="284"/>
        <w:rPr>
          <w:rFonts w:ascii="Garamond" w:hAnsi="Garamond"/>
          <w:sz w:val="24"/>
          <w:szCs w:val="24"/>
        </w:rPr>
      </w:pPr>
    </w:p>
    <w:p w14:paraId="182BD577" w14:textId="77777777"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2.3</w:t>
      </w:r>
    </w:p>
    <w:p w14:paraId="64A8E38F" w14:textId="182D76C8" w:rsidR="00901A52" w:rsidRPr="00E014A5" w:rsidRDefault="00901A52" w:rsidP="00901A52">
      <w:pPr>
        <w:spacing w:after="0" w:line="240" w:lineRule="auto"/>
        <w:ind w:firstLine="284"/>
        <w:jc w:val="center"/>
        <w:rPr>
          <w:rFonts w:ascii="Garamond" w:hAnsi="Garamond"/>
          <w:b/>
          <w:sz w:val="24"/>
          <w:szCs w:val="24"/>
        </w:rPr>
      </w:pPr>
      <w:r w:rsidRPr="00E014A5">
        <w:rPr>
          <w:rFonts w:ascii="Garamond" w:hAnsi="Garamond"/>
          <w:b/>
          <w:sz w:val="24"/>
          <w:szCs w:val="24"/>
        </w:rPr>
        <w:t xml:space="preserve">Garancitë </w:t>
      </w:r>
      <w:r w:rsidR="002C655D">
        <w:rPr>
          <w:rFonts w:ascii="Garamond" w:hAnsi="Garamond"/>
          <w:b/>
          <w:sz w:val="24"/>
          <w:szCs w:val="24"/>
        </w:rPr>
        <w:t>s</w:t>
      </w:r>
      <w:r w:rsidRPr="00E014A5">
        <w:rPr>
          <w:rFonts w:ascii="Garamond" w:hAnsi="Garamond"/>
          <w:b/>
          <w:sz w:val="24"/>
          <w:szCs w:val="24"/>
        </w:rPr>
        <w:t>htetërore</w:t>
      </w:r>
    </w:p>
    <w:p w14:paraId="3E2EE108" w14:textId="77777777" w:rsidR="00901A52" w:rsidRPr="00E014A5" w:rsidRDefault="00901A52" w:rsidP="00901A52">
      <w:pPr>
        <w:spacing w:after="0" w:line="240" w:lineRule="auto"/>
        <w:ind w:firstLine="284"/>
        <w:rPr>
          <w:rFonts w:ascii="Garamond" w:hAnsi="Garamond"/>
          <w:sz w:val="24"/>
          <w:szCs w:val="24"/>
        </w:rPr>
      </w:pPr>
    </w:p>
    <w:p w14:paraId="277BC1F4" w14:textId="37A4AE3D" w:rsidR="00901A52" w:rsidRPr="00E014A5" w:rsidRDefault="00901A52" w:rsidP="00901A52">
      <w:pPr>
        <w:spacing w:after="0" w:line="240" w:lineRule="auto"/>
        <w:ind w:firstLine="284"/>
        <w:jc w:val="both"/>
        <w:rPr>
          <w:rFonts w:ascii="Garamond" w:hAnsi="Garamond"/>
          <w:sz w:val="24"/>
          <w:szCs w:val="24"/>
        </w:rPr>
      </w:pPr>
      <w:r w:rsidRPr="00E014A5">
        <w:rPr>
          <w:rFonts w:ascii="Garamond" w:hAnsi="Garamond"/>
          <w:sz w:val="24"/>
          <w:szCs w:val="24"/>
        </w:rPr>
        <w:t xml:space="preserve">Garancia e </w:t>
      </w:r>
      <w:r w:rsidR="00A128F8">
        <w:rPr>
          <w:rFonts w:ascii="Garamond" w:hAnsi="Garamond"/>
          <w:sz w:val="24"/>
          <w:szCs w:val="24"/>
        </w:rPr>
        <w:t>s</w:t>
      </w:r>
      <w:r w:rsidRPr="00E014A5">
        <w:rPr>
          <w:rFonts w:ascii="Garamond" w:hAnsi="Garamond"/>
          <w:sz w:val="24"/>
          <w:szCs w:val="24"/>
        </w:rPr>
        <w:t xml:space="preserve">htetit mund të jepet me kontratë të veçantë ndërmjet Bankës dhe garantuesit ose me miratimin e marrëveshjes së </w:t>
      </w:r>
      <w:r w:rsidR="002C655D">
        <w:rPr>
          <w:rFonts w:ascii="Garamond" w:hAnsi="Garamond"/>
          <w:sz w:val="24"/>
          <w:szCs w:val="24"/>
        </w:rPr>
        <w:t>H</w:t>
      </w:r>
      <w:r w:rsidRPr="00E014A5">
        <w:rPr>
          <w:rFonts w:ascii="Garamond" w:hAnsi="Garamond"/>
          <w:sz w:val="24"/>
          <w:szCs w:val="24"/>
        </w:rPr>
        <w:t>uas nga garantuesi.</w:t>
      </w:r>
    </w:p>
    <w:p w14:paraId="51CC8382" w14:textId="77777777" w:rsidR="00901A52" w:rsidRPr="00E014A5" w:rsidRDefault="00901A52" w:rsidP="00901A52">
      <w:pPr>
        <w:spacing w:after="0" w:line="240" w:lineRule="auto"/>
        <w:ind w:firstLine="284"/>
        <w:rPr>
          <w:rFonts w:ascii="Garamond" w:hAnsi="Garamond"/>
          <w:sz w:val="24"/>
          <w:szCs w:val="24"/>
        </w:rPr>
      </w:pPr>
    </w:p>
    <w:p w14:paraId="2DDDF236" w14:textId="4C943BC7"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2.4</w:t>
      </w:r>
    </w:p>
    <w:p w14:paraId="36A1CF3E" w14:textId="23329AEB" w:rsidR="00901A52" w:rsidRPr="00E014A5" w:rsidRDefault="00901A52" w:rsidP="00901A52">
      <w:pPr>
        <w:spacing w:after="0" w:line="240" w:lineRule="auto"/>
        <w:ind w:firstLine="284"/>
        <w:jc w:val="center"/>
        <w:rPr>
          <w:rFonts w:ascii="Garamond" w:hAnsi="Garamond"/>
          <w:b/>
          <w:sz w:val="24"/>
          <w:szCs w:val="24"/>
        </w:rPr>
      </w:pPr>
      <w:r w:rsidRPr="00E014A5">
        <w:rPr>
          <w:rFonts w:ascii="Garamond" w:hAnsi="Garamond"/>
          <w:b/>
          <w:sz w:val="24"/>
          <w:szCs w:val="24"/>
        </w:rPr>
        <w:t>Marrëveshja e Huas</w:t>
      </w:r>
    </w:p>
    <w:p w14:paraId="78985E41" w14:textId="77777777" w:rsidR="00901A52" w:rsidRPr="00E014A5" w:rsidRDefault="00901A52" w:rsidP="00901A52">
      <w:pPr>
        <w:spacing w:after="0" w:line="240" w:lineRule="auto"/>
        <w:ind w:firstLine="284"/>
        <w:rPr>
          <w:rFonts w:ascii="Garamond" w:hAnsi="Garamond"/>
          <w:sz w:val="24"/>
          <w:szCs w:val="24"/>
        </w:rPr>
      </w:pPr>
    </w:p>
    <w:p w14:paraId="0864D090" w14:textId="39D0482A" w:rsidR="00901A52" w:rsidRPr="00E014A5" w:rsidRDefault="00901A52" w:rsidP="00901A52">
      <w:pPr>
        <w:spacing w:after="0" w:line="240" w:lineRule="auto"/>
        <w:ind w:firstLine="284"/>
        <w:jc w:val="both"/>
        <w:rPr>
          <w:rFonts w:ascii="Garamond" w:hAnsi="Garamond"/>
          <w:sz w:val="24"/>
          <w:szCs w:val="24"/>
        </w:rPr>
      </w:pPr>
      <w:r w:rsidRPr="00E014A5">
        <w:rPr>
          <w:rFonts w:ascii="Garamond" w:hAnsi="Garamond"/>
          <w:sz w:val="24"/>
          <w:szCs w:val="24"/>
        </w:rPr>
        <w:t xml:space="preserve">Për secilin projekt të miratuar nga Këshilli Administrativ, Banka lidh një marrëveshje kuadër huaje. Çdo disbursim dokumentohet veçmas dhe kërkon që të plotësohen kushtet e përcaktuara në marrëveshjen kuadër të </w:t>
      </w:r>
      <w:r w:rsidR="002C655D" w:rsidRPr="00E014A5">
        <w:rPr>
          <w:rFonts w:ascii="Garamond" w:hAnsi="Garamond"/>
          <w:sz w:val="24"/>
          <w:szCs w:val="24"/>
        </w:rPr>
        <w:t>Huas</w:t>
      </w:r>
      <w:r w:rsidRPr="00E014A5">
        <w:rPr>
          <w:rFonts w:ascii="Garamond" w:hAnsi="Garamond"/>
          <w:sz w:val="24"/>
          <w:szCs w:val="24"/>
        </w:rPr>
        <w:t>.</w:t>
      </w:r>
    </w:p>
    <w:p w14:paraId="1EA1DBFD" w14:textId="77777777" w:rsidR="00901A52" w:rsidRPr="00E014A5" w:rsidRDefault="00901A52" w:rsidP="00901A52">
      <w:pPr>
        <w:spacing w:after="0" w:line="240" w:lineRule="auto"/>
        <w:ind w:firstLine="284"/>
        <w:rPr>
          <w:rFonts w:ascii="Garamond" w:hAnsi="Garamond"/>
          <w:sz w:val="24"/>
          <w:szCs w:val="24"/>
        </w:rPr>
      </w:pPr>
    </w:p>
    <w:p w14:paraId="42812AD0" w14:textId="2A7E4665" w:rsidR="00901A52" w:rsidRPr="002C655D" w:rsidRDefault="002C655D" w:rsidP="00901A52">
      <w:pPr>
        <w:spacing w:after="0" w:line="240" w:lineRule="auto"/>
        <w:ind w:firstLine="284"/>
        <w:jc w:val="center"/>
        <w:rPr>
          <w:rFonts w:ascii="Garamond" w:hAnsi="Garamond"/>
          <w:sz w:val="24"/>
          <w:szCs w:val="24"/>
        </w:rPr>
      </w:pPr>
      <w:r w:rsidRPr="002C655D">
        <w:rPr>
          <w:rFonts w:ascii="Garamond" w:hAnsi="Garamond"/>
          <w:sz w:val="24"/>
          <w:szCs w:val="24"/>
        </w:rPr>
        <w:t>KAPITULLI 3</w:t>
      </w:r>
    </w:p>
    <w:p w14:paraId="7054465A" w14:textId="2F8B7CB8" w:rsidR="00901A52" w:rsidRPr="002C655D" w:rsidRDefault="002C655D" w:rsidP="00901A52">
      <w:pPr>
        <w:spacing w:after="0" w:line="240" w:lineRule="auto"/>
        <w:ind w:firstLine="284"/>
        <w:jc w:val="center"/>
        <w:rPr>
          <w:rFonts w:ascii="Garamond" w:hAnsi="Garamond"/>
          <w:sz w:val="24"/>
          <w:szCs w:val="24"/>
        </w:rPr>
      </w:pPr>
      <w:r w:rsidRPr="002C655D">
        <w:rPr>
          <w:rFonts w:ascii="Garamond" w:hAnsi="Garamond"/>
          <w:sz w:val="24"/>
          <w:szCs w:val="24"/>
        </w:rPr>
        <w:t>PEZULLIMI DHE ANULIMI I HUAVE TË PADISBURSUARA; RIMBURSIMI I PARAKOHSHËM I HUAVE; RIMBURSIMI I HERSHËM VULLNETAR I HUAVE</w:t>
      </w:r>
    </w:p>
    <w:p w14:paraId="6C1BCDE6" w14:textId="77777777" w:rsidR="00901A52" w:rsidRPr="00E014A5" w:rsidRDefault="00901A52" w:rsidP="00901A52">
      <w:pPr>
        <w:spacing w:after="0" w:line="240" w:lineRule="auto"/>
        <w:ind w:firstLine="284"/>
        <w:jc w:val="center"/>
        <w:rPr>
          <w:rFonts w:ascii="Garamond" w:hAnsi="Garamond"/>
          <w:b/>
          <w:sz w:val="24"/>
          <w:szCs w:val="24"/>
        </w:rPr>
      </w:pPr>
    </w:p>
    <w:p w14:paraId="01B6DD48" w14:textId="153C63B5"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3.1</w:t>
      </w:r>
    </w:p>
    <w:p w14:paraId="5F53B5D9" w14:textId="77777777" w:rsidR="00901A52" w:rsidRPr="00E014A5" w:rsidRDefault="00901A52" w:rsidP="00901A52">
      <w:pPr>
        <w:spacing w:after="0" w:line="240" w:lineRule="auto"/>
        <w:ind w:firstLine="284"/>
        <w:jc w:val="center"/>
        <w:rPr>
          <w:rFonts w:ascii="Garamond" w:hAnsi="Garamond"/>
          <w:b/>
          <w:sz w:val="24"/>
          <w:szCs w:val="24"/>
        </w:rPr>
      </w:pPr>
      <w:r w:rsidRPr="00E014A5">
        <w:rPr>
          <w:rFonts w:ascii="Garamond" w:hAnsi="Garamond"/>
          <w:b/>
          <w:sz w:val="24"/>
          <w:szCs w:val="24"/>
        </w:rPr>
        <w:t>Pezullimi ose anulimi nga huamarrësi i huave të padisbursuara pas nënshkrimit të një marrëveshje huaje</w:t>
      </w:r>
    </w:p>
    <w:p w14:paraId="2974237F" w14:textId="77777777" w:rsidR="00901A52" w:rsidRPr="00E014A5" w:rsidRDefault="00901A52" w:rsidP="00901A52">
      <w:pPr>
        <w:spacing w:after="0" w:line="240" w:lineRule="auto"/>
        <w:ind w:firstLine="284"/>
        <w:rPr>
          <w:rFonts w:ascii="Garamond" w:hAnsi="Garamond"/>
          <w:sz w:val="24"/>
          <w:szCs w:val="24"/>
        </w:rPr>
      </w:pPr>
    </w:p>
    <w:p w14:paraId="67828B90" w14:textId="7E5C1AF7" w:rsidR="00901A52" w:rsidRPr="00E014A5" w:rsidRDefault="00901A52" w:rsidP="00901A52">
      <w:pPr>
        <w:spacing w:after="0" w:line="240" w:lineRule="auto"/>
        <w:ind w:firstLine="284"/>
        <w:jc w:val="both"/>
        <w:rPr>
          <w:rFonts w:ascii="Garamond" w:hAnsi="Garamond"/>
          <w:sz w:val="24"/>
          <w:szCs w:val="24"/>
        </w:rPr>
      </w:pPr>
      <w:r w:rsidRPr="00E014A5">
        <w:rPr>
          <w:rFonts w:ascii="Garamond" w:hAnsi="Garamond"/>
          <w:sz w:val="24"/>
          <w:szCs w:val="24"/>
        </w:rPr>
        <w:t>Pas lidhjes së një marrëveshje huaje ndërmjet Bankës dhe huamarrësit, nëse kjo e fundit anulon ose pezullon të gjithë ose një pjesë të një huaje përpara se ajo të disbursohet plotësisht ose pjesërisht, huamarrësit do t</w:t>
      </w:r>
      <w:r w:rsidR="0021394C">
        <w:rPr>
          <w:rFonts w:ascii="Garamond" w:hAnsi="Garamond"/>
          <w:sz w:val="24"/>
          <w:szCs w:val="24"/>
        </w:rPr>
        <w:t>’</w:t>
      </w:r>
      <w:r w:rsidRPr="00E014A5">
        <w:rPr>
          <w:rFonts w:ascii="Garamond" w:hAnsi="Garamond"/>
          <w:sz w:val="24"/>
          <w:szCs w:val="24"/>
        </w:rPr>
        <w:t xml:space="preserve">i kërkohet të kompensojë Bankën për humbjen e pësuar, si rezultat i këtij anulimi ose pezullimi, duke paguar një komision të vetëm në një normë që do të përcaktohet nga Banka në lidhje me pjesën e </w:t>
      </w:r>
      <w:r w:rsidR="00A751E8" w:rsidRPr="00E014A5">
        <w:rPr>
          <w:rFonts w:ascii="Garamond" w:hAnsi="Garamond"/>
          <w:sz w:val="24"/>
          <w:szCs w:val="24"/>
        </w:rPr>
        <w:t xml:space="preserve">Huas </w:t>
      </w:r>
      <w:r w:rsidR="00185E7E">
        <w:rPr>
          <w:rFonts w:ascii="Garamond" w:hAnsi="Garamond"/>
          <w:sz w:val="24"/>
          <w:szCs w:val="24"/>
        </w:rPr>
        <w:t>s</w:t>
      </w:r>
      <w:r w:rsidRPr="00E014A5">
        <w:rPr>
          <w:rFonts w:ascii="Garamond" w:hAnsi="Garamond"/>
          <w:sz w:val="24"/>
          <w:szCs w:val="24"/>
        </w:rPr>
        <w:t>ë anuluar ose pezulluar. Kjo dispozitë zbatohet</w:t>
      </w:r>
      <w:r w:rsidR="00965DF9">
        <w:rPr>
          <w:rFonts w:ascii="Garamond" w:hAnsi="Garamond"/>
          <w:sz w:val="24"/>
          <w:szCs w:val="24"/>
        </w:rPr>
        <w:t>,</w:t>
      </w:r>
      <w:r w:rsidRPr="00E014A5">
        <w:rPr>
          <w:rFonts w:ascii="Garamond" w:hAnsi="Garamond"/>
          <w:sz w:val="24"/>
          <w:szCs w:val="24"/>
        </w:rPr>
        <w:t xml:space="preserve"> gjithashtu</w:t>
      </w:r>
      <w:r w:rsidR="00965DF9">
        <w:rPr>
          <w:rFonts w:ascii="Garamond" w:hAnsi="Garamond"/>
          <w:sz w:val="24"/>
          <w:szCs w:val="24"/>
        </w:rPr>
        <w:t>,</w:t>
      </w:r>
      <w:r w:rsidRPr="00E014A5">
        <w:rPr>
          <w:rFonts w:ascii="Garamond" w:hAnsi="Garamond"/>
          <w:sz w:val="24"/>
          <w:szCs w:val="24"/>
        </w:rPr>
        <w:t xml:space="preserve"> për garantuesin.</w:t>
      </w:r>
    </w:p>
    <w:p w14:paraId="1630F7A5" w14:textId="77777777" w:rsidR="00901A52" w:rsidRPr="00E014A5" w:rsidRDefault="00901A52" w:rsidP="00901A52">
      <w:pPr>
        <w:spacing w:after="0" w:line="240" w:lineRule="auto"/>
        <w:ind w:firstLine="284"/>
        <w:jc w:val="center"/>
        <w:rPr>
          <w:rFonts w:ascii="Garamond" w:hAnsi="Garamond"/>
          <w:b/>
          <w:i/>
          <w:sz w:val="24"/>
          <w:szCs w:val="24"/>
        </w:rPr>
      </w:pPr>
    </w:p>
    <w:p w14:paraId="6F9930BB" w14:textId="48C9C775"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3.2</w:t>
      </w:r>
    </w:p>
    <w:p w14:paraId="62EF7430" w14:textId="77777777" w:rsidR="00901A52" w:rsidRPr="00E014A5" w:rsidRDefault="00901A52" w:rsidP="00901A52">
      <w:pPr>
        <w:spacing w:after="0" w:line="240" w:lineRule="auto"/>
        <w:ind w:firstLine="284"/>
        <w:jc w:val="center"/>
        <w:rPr>
          <w:rFonts w:ascii="Garamond" w:hAnsi="Garamond"/>
          <w:b/>
          <w:sz w:val="24"/>
          <w:szCs w:val="24"/>
        </w:rPr>
      </w:pPr>
      <w:r w:rsidRPr="00E014A5">
        <w:rPr>
          <w:rFonts w:ascii="Garamond" w:hAnsi="Garamond"/>
          <w:b/>
          <w:sz w:val="24"/>
          <w:szCs w:val="24"/>
        </w:rPr>
        <w:t>Rimbursimi i parakohshëm vullnetar i huave të disbursuara me kërkesë të huamarrësit</w:t>
      </w:r>
    </w:p>
    <w:p w14:paraId="174931D4" w14:textId="77777777" w:rsidR="00901A52" w:rsidRPr="00E014A5" w:rsidRDefault="00901A52" w:rsidP="00901A52">
      <w:pPr>
        <w:spacing w:after="0" w:line="240" w:lineRule="auto"/>
        <w:ind w:firstLine="284"/>
        <w:rPr>
          <w:rFonts w:ascii="Garamond" w:hAnsi="Garamond"/>
          <w:sz w:val="24"/>
          <w:szCs w:val="24"/>
        </w:rPr>
      </w:pPr>
    </w:p>
    <w:p w14:paraId="6E094411" w14:textId="77777777" w:rsidR="00901A52" w:rsidRPr="00E014A5" w:rsidRDefault="00901A52" w:rsidP="00901A52">
      <w:pPr>
        <w:spacing w:after="0" w:line="240" w:lineRule="auto"/>
        <w:ind w:firstLine="284"/>
        <w:rPr>
          <w:rFonts w:ascii="Garamond" w:hAnsi="Garamond"/>
          <w:sz w:val="24"/>
          <w:szCs w:val="24"/>
        </w:rPr>
      </w:pPr>
      <w:r w:rsidRPr="00E014A5">
        <w:rPr>
          <w:rFonts w:ascii="Garamond" w:hAnsi="Garamond"/>
          <w:sz w:val="24"/>
          <w:szCs w:val="24"/>
        </w:rPr>
        <w:t>Huamarrësi mund të autorizohet me vendim të Bankës për të rimbursuar një hua para maturimit. Kushtet e këtij rimbursimi vendosen nga Banka.</w:t>
      </w:r>
    </w:p>
    <w:p w14:paraId="748526E6" w14:textId="77777777" w:rsidR="00901A52" w:rsidRPr="00E014A5" w:rsidRDefault="00901A52" w:rsidP="00901A52">
      <w:pPr>
        <w:spacing w:after="0" w:line="240" w:lineRule="auto"/>
        <w:ind w:firstLine="284"/>
        <w:jc w:val="center"/>
        <w:rPr>
          <w:rFonts w:ascii="Garamond" w:hAnsi="Garamond"/>
          <w:b/>
          <w:i/>
          <w:sz w:val="24"/>
          <w:szCs w:val="24"/>
        </w:rPr>
      </w:pPr>
    </w:p>
    <w:p w14:paraId="333246F5" w14:textId="7FF5AFE3"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3.3</w:t>
      </w:r>
    </w:p>
    <w:p w14:paraId="2AD8F328" w14:textId="77777777" w:rsidR="00901A52" w:rsidRPr="00E014A5" w:rsidRDefault="00901A52" w:rsidP="00901A52">
      <w:pPr>
        <w:spacing w:after="0" w:line="240" w:lineRule="auto"/>
        <w:ind w:firstLine="284"/>
        <w:jc w:val="center"/>
        <w:rPr>
          <w:rFonts w:ascii="Garamond" w:hAnsi="Garamond"/>
          <w:b/>
          <w:sz w:val="24"/>
          <w:szCs w:val="24"/>
        </w:rPr>
      </w:pPr>
      <w:r w:rsidRPr="00E014A5">
        <w:rPr>
          <w:rFonts w:ascii="Garamond" w:hAnsi="Garamond"/>
          <w:b/>
          <w:sz w:val="24"/>
          <w:szCs w:val="24"/>
        </w:rPr>
        <w:t>Rimbursimi i parakohshëm i huave të disbursuara</w:t>
      </w:r>
    </w:p>
    <w:p w14:paraId="5FF50A50" w14:textId="77777777" w:rsidR="00901A52" w:rsidRPr="00E014A5" w:rsidRDefault="00901A52" w:rsidP="00901A52">
      <w:pPr>
        <w:spacing w:after="0" w:line="240" w:lineRule="auto"/>
        <w:ind w:firstLine="284"/>
        <w:rPr>
          <w:rFonts w:ascii="Garamond" w:hAnsi="Garamond"/>
          <w:sz w:val="24"/>
          <w:szCs w:val="24"/>
        </w:rPr>
      </w:pPr>
    </w:p>
    <w:p w14:paraId="56999586" w14:textId="77777777" w:rsidR="00901A52" w:rsidRPr="00E014A5" w:rsidRDefault="00901A52" w:rsidP="00901A52">
      <w:pPr>
        <w:spacing w:after="0" w:line="240" w:lineRule="auto"/>
        <w:ind w:firstLine="284"/>
        <w:rPr>
          <w:rFonts w:ascii="Garamond" w:hAnsi="Garamond"/>
          <w:sz w:val="24"/>
          <w:szCs w:val="24"/>
        </w:rPr>
      </w:pPr>
      <w:r w:rsidRPr="00E014A5">
        <w:rPr>
          <w:rFonts w:ascii="Garamond" w:hAnsi="Garamond"/>
          <w:sz w:val="24"/>
          <w:szCs w:val="24"/>
        </w:rPr>
        <w:t>Banka mund të kërkojë rimbursimin e parakohshëm të huave të disbursuara në rastet e mëposhtme:</w:t>
      </w:r>
    </w:p>
    <w:p w14:paraId="5D0A1630" w14:textId="77777777" w:rsidR="00901A52" w:rsidRPr="00E014A5" w:rsidRDefault="00901A52" w:rsidP="00901A52">
      <w:pPr>
        <w:pStyle w:val="teksti"/>
      </w:pPr>
      <w:r w:rsidRPr="00E014A5">
        <w:t>a) kur huamarrësi ose garantuesi nuk shlyejnë principalin ose nuk paguajnë interesin ose ndonjë shumë tjetër të kërkueshme sipas një marrëveshje huaje ose marrëveshje garancie ndërmjet Bankës dhe huamarrësit ose sipas një marrëveshje huaje ose marrëveshje garancie ndërmjet Bankës dhe garantuesit, pavarësisht nëse mospagimi i tyre lidhet me marrëveshjen në fjalë ose me ndonjë marrëveshje tjetër ndërmjet Bankës dhe të njëjtit huamarrës ose garantues;</w:t>
      </w:r>
    </w:p>
    <w:p w14:paraId="6702077A" w14:textId="77777777" w:rsidR="00901A52" w:rsidRPr="00E014A5" w:rsidRDefault="00901A52" w:rsidP="00901A52">
      <w:pPr>
        <w:pStyle w:val="teksti"/>
      </w:pPr>
      <w:r w:rsidRPr="00E014A5">
        <w:t>b) kur huamarrësi ose garantuesi nuk përmbushin një detyrim që del nga ndonjë përcaktim ose klauzolë tjetër në këto rregullore ose në një marrëveshje huaje ose një marrëveshje garancie, nëse mospërmbushja lidhet me marrëveshjen në fjalë ose me ndonjë marrëveshje tjetër ndërmjet Bankës dhe të njëjtit huamarrës ose garantues dhe kur interesat dhe objektivat e Bankës cenohen nga ajo;</w:t>
      </w:r>
    </w:p>
    <w:p w14:paraId="53E5BD91" w14:textId="77777777" w:rsidR="00901A52" w:rsidRPr="00E014A5" w:rsidRDefault="00901A52" w:rsidP="00901A52">
      <w:pPr>
        <w:pStyle w:val="teksti"/>
      </w:pPr>
      <w:r w:rsidRPr="00E014A5">
        <w:t>c) kur lind një situatë e jashtëzakonshme që e bën të pasigurt përmbushjen e detyrimeve të huamarrësit ose garantuesit;</w:t>
      </w:r>
    </w:p>
    <w:p w14:paraId="2FA6533F" w14:textId="16AE61FF" w:rsidR="00901A52" w:rsidRPr="00E014A5" w:rsidRDefault="00901A52" w:rsidP="00901A52">
      <w:pPr>
        <w:pStyle w:val="teksti"/>
      </w:pPr>
      <w:r w:rsidRPr="00E014A5">
        <w:t>d) kur huamarrësi ose garantuesi merr ose autorizon ndonjë masë ose fillon ose lejon të fillohet ndonjë procedurë përmes së cilës çdo pronë që i përket atij është ose mund të caktohet, transferohet ose dorëzohet në ndonjë mënyrë çfarëdo qoftë te një marrës zyrtar, i caktuar, likuidues ose një person tjetër, nëse ai person caktohet nga huamarrësi, një gjykatë, ose garantuesi, ose vepron në zbatim të ndonjë ligji, dhe kur masa ose procedimi i përmendur rezulton, ose parashikon, shpërndarjen e kësaj prone ndërmjet kreditorëve të huamarrësit ose garantuesit;</w:t>
      </w:r>
    </w:p>
    <w:p w14:paraId="1AD45D20" w14:textId="2D6AC75B" w:rsidR="00901A52" w:rsidRPr="00E014A5" w:rsidRDefault="00901A52" w:rsidP="00901A52">
      <w:pPr>
        <w:pStyle w:val="teksti"/>
      </w:pPr>
      <w:r w:rsidRPr="00E014A5">
        <w:t>e) kur garantuesi ose ndonjë autoritet kompetent qeveritar ndërmerr ndonjë veprim për të shpërndarë ose për t</w:t>
      </w:r>
      <w:r w:rsidR="0021394C">
        <w:t>’</w:t>
      </w:r>
      <w:r w:rsidRPr="00E014A5">
        <w:t>i dhënë fund aktiviteteve të huamarrësit ose për të pezulluar operacionet e tij;</w:t>
      </w:r>
    </w:p>
    <w:p w14:paraId="600541CE" w14:textId="77777777" w:rsidR="00901A52" w:rsidRPr="00E014A5" w:rsidRDefault="00901A52" w:rsidP="00901A52">
      <w:pPr>
        <w:pStyle w:val="teksti"/>
      </w:pPr>
      <w:r w:rsidRPr="00E014A5">
        <w:t>f) në rastin e huave të dhëna një anëtari të Bankës, kur huamarrësi ose garantuesi pushon së qeni anëtar i Bankës;</w:t>
      </w:r>
    </w:p>
    <w:p w14:paraId="44BA69FB" w14:textId="59BD8DE5" w:rsidR="00901A52" w:rsidRPr="00E014A5" w:rsidRDefault="00901A52" w:rsidP="00901A52">
      <w:pPr>
        <w:pStyle w:val="teksti"/>
      </w:pPr>
      <w:r w:rsidRPr="00E014A5">
        <w:t>g) i) në rastin e prokurimit të gabuar, korrupsionit, mashtrimit ose pastrimit të parave, kur huamarrësi nuk ka ndërmarrë veprime në kohë dhe të përshtatshme për të parandaluar ose korrigjuar situatën që krijohet nga keq-prokurimi, korrupsioni, mashtrimi ose pastrimi i parave;</w:t>
      </w:r>
    </w:p>
    <w:p w14:paraId="3E809C79" w14:textId="65AA8502" w:rsidR="00901A52" w:rsidRPr="00E014A5" w:rsidRDefault="00901A52" w:rsidP="00901A52">
      <w:pPr>
        <w:pStyle w:val="teksti"/>
      </w:pPr>
      <w:r w:rsidRPr="00E014A5">
        <w:t xml:space="preserve">ii) kur zbatimi i projektit të financuar nga Banka çon në shkelje të Politikës së Mbrojtjes Mjedisore dhe Sociale të Bankës; </w:t>
      </w:r>
    </w:p>
    <w:p w14:paraId="66FFA313" w14:textId="4F21FB17" w:rsidR="00901A52" w:rsidRPr="00E014A5" w:rsidRDefault="00901A52" w:rsidP="00901A52">
      <w:pPr>
        <w:pStyle w:val="teksti"/>
      </w:pPr>
      <w:r w:rsidRPr="00E014A5">
        <w:t>iii) kur zbatimi i projektit të financuar nga Banka çon në shkelje të Konventës Evropiane për të Drejtat e Njeriut dhe Kartës Sociale Evropiane;</w:t>
      </w:r>
    </w:p>
    <w:p w14:paraId="781FF6ED" w14:textId="2B21D925" w:rsidR="00901A52" w:rsidRPr="00E014A5" w:rsidRDefault="00901A52" w:rsidP="00901A52">
      <w:pPr>
        <w:pStyle w:val="teksti"/>
      </w:pPr>
      <w:r w:rsidRPr="00E014A5">
        <w:t xml:space="preserve">h) kur ndodh ndonjë ngjarje tjetër e specifikuar në marrëveshjen e </w:t>
      </w:r>
      <w:r w:rsidR="002C655D">
        <w:t>H</w:t>
      </w:r>
      <w:r w:rsidRPr="00E014A5">
        <w:t xml:space="preserve">uas ose marrëveshjen e garancisë, duke çuar në zbatimin e këtij </w:t>
      </w:r>
      <w:r w:rsidR="00A751E8">
        <w:t>n</w:t>
      </w:r>
      <w:r w:rsidRPr="00E014A5">
        <w:t>eni.</w:t>
      </w:r>
    </w:p>
    <w:p w14:paraId="7D50D8EE" w14:textId="77777777" w:rsidR="00901A52" w:rsidRPr="00E014A5" w:rsidRDefault="00901A52" w:rsidP="00901A52">
      <w:pPr>
        <w:spacing w:after="0" w:line="240" w:lineRule="auto"/>
        <w:ind w:left="720" w:firstLine="284"/>
        <w:rPr>
          <w:rFonts w:ascii="Garamond" w:hAnsi="Garamond"/>
          <w:sz w:val="24"/>
          <w:szCs w:val="24"/>
        </w:rPr>
      </w:pPr>
    </w:p>
    <w:p w14:paraId="219F25F6" w14:textId="77777777" w:rsidR="00901A52" w:rsidRPr="00E014A5" w:rsidRDefault="00F115AD" w:rsidP="00901A52">
      <w:pPr>
        <w:spacing w:after="0" w:line="240" w:lineRule="auto"/>
        <w:ind w:left="720" w:firstLine="284"/>
        <w:jc w:val="center"/>
        <w:rPr>
          <w:rFonts w:ascii="Garamond" w:hAnsi="Garamond"/>
          <w:sz w:val="24"/>
          <w:szCs w:val="24"/>
        </w:rPr>
      </w:pPr>
      <w:r w:rsidRPr="00E014A5">
        <w:rPr>
          <w:rFonts w:ascii="Garamond" w:hAnsi="Garamond"/>
          <w:sz w:val="24"/>
          <w:szCs w:val="24"/>
        </w:rPr>
        <w:t>Neni 3.4</w:t>
      </w:r>
    </w:p>
    <w:p w14:paraId="71801FD0" w14:textId="60B5AF40" w:rsidR="00901A52" w:rsidRPr="00E014A5" w:rsidRDefault="00901A52" w:rsidP="00901A52">
      <w:pPr>
        <w:spacing w:after="0" w:line="240" w:lineRule="auto"/>
        <w:ind w:left="720" w:firstLine="284"/>
        <w:jc w:val="center"/>
        <w:rPr>
          <w:rFonts w:ascii="Garamond" w:hAnsi="Garamond"/>
          <w:b/>
          <w:sz w:val="24"/>
          <w:szCs w:val="24"/>
        </w:rPr>
      </w:pPr>
      <w:r w:rsidRPr="00E014A5">
        <w:rPr>
          <w:rFonts w:ascii="Garamond" w:hAnsi="Garamond"/>
          <w:b/>
          <w:sz w:val="24"/>
          <w:szCs w:val="24"/>
        </w:rPr>
        <w:t xml:space="preserve">Koha e </w:t>
      </w:r>
      <w:r w:rsidR="002C655D">
        <w:rPr>
          <w:rFonts w:ascii="Garamond" w:hAnsi="Garamond"/>
          <w:b/>
          <w:sz w:val="24"/>
          <w:szCs w:val="24"/>
        </w:rPr>
        <w:t>l</w:t>
      </w:r>
      <w:r w:rsidRPr="00E014A5">
        <w:rPr>
          <w:rFonts w:ascii="Garamond" w:hAnsi="Garamond"/>
          <w:b/>
          <w:sz w:val="24"/>
          <w:szCs w:val="24"/>
        </w:rPr>
        <w:t>ejuar</w:t>
      </w:r>
    </w:p>
    <w:p w14:paraId="5B515969" w14:textId="77777777" w:rsidR="009A4466" w:rsidRPr="00E014A5" w:rsidRDefault="009A4466" w:rsidP="00901A52">
      <w:pPr>
        <w:spacing w:after="0" w:line="240" w:lineRule="auto"/>
        <w:ind w:firstLine="284"/>
        <w:rPr>
          <w:rFonts w:ascii="Garamond" w:hAnsi="Garamond"/>
          <w:sz w:val="24"/>
          <w:szCs w:val="24"/>
        </w:rPr>
      </w:pPr>
    </w:p>
    <w:p w14:paraId="5ADFEBE2" w14:textId="50F6336F" w:rsidR="00901A52" w:rsidRPr="00E014A5" w:rsidRDefault="00901A52" w:rsidP="009A4466">
      <w:pPr>
        <w:pStyle w:val="teksti"/>
      </w:pPr>
      <w:r w:rsidRPr="00E014A5">
        <w:t xml:space="preserve">Në rastin e huave për një nga anëtarët e Bankës, rimbursimi i parakohshëm në zbatim të </w:t>
      </w:r>
      <w:r w:rsidR="00A128F8">
        <w:t>n</w:t>
      </w:r>
      <w:r w:rsidRPr="00E014A5">
        <w:t>enit 3.3 më sipër kushtëzohet nga</w:t>
      </w:r>
    </w:p>
    <w:p w14:paraId="5B6915AA" w14:textId="6A6A483A" w:rsidR="00901A52" w:rsidRPr="00E014A5" w:rsidRDefault="009A4466" w:rsidP="009A4466">
      <w:pPr>
        <w:pStyle w:val="teksti"/>
      </w:pPr>
      <w:r w:rsidRPr="00E014A5">
        <w:t xml:space="preserve">a) </w:t>
      </w:r>
      <w:r w:rsidR="00901A52" w:rsidRPr="00E014A5">
        <w:t xml:space="preserve">ndonjë nga rastet e parashikuara në </w:t>
      </w:r>
      <w:r w:rsidR="00A751E8">
        <w:t>n</w:t>
      </w:r>
      <w:r w:rsidR="00901A52" w:rsidRPr="00E014A5">
        <w:t>enin 3.3(a) ka mbizotëruar për më shumë se tridhjetë ditë kalendarike;</w:t>
      </w:r>
    </w:p>
    <w:p w14:paraId="69710F6B" w14:textId="0A61C9D7" w:rsidR="00901A52" w:rsidRPr="00E014A5" w:rsidRDefault="009A4466" w:rsidP="009A4466">
      <w:pPr>
        <w:pStyle w:val="teksti"/>
      </w:pPr>
      <w:r w:rsidRPr="00E014A5">
        <w:t xml:space="preserve">b) </w:t>
      </w:r>
      <w:r w:rsidR="00901A52" w:rsidRPr="00E014A5">
        <w:t xml:space="preserve">një nga rastet e parashikuara në </w:t>
      </w:r>
      <w:r w:rsidR="00A751E8">
        <w:t>n</w:t>
      </w:r>
      <w:r w:rsidR="00901A52" w:rsidRPr="00E014A5">
        <w:t>enin 3.3(b) të të njëjtit nen ka mbizotëruar për më shumë se gjashtëdhjetë ditë kalendarike.</w:t>
      </w:r>
    </w:p>
    <w:p w14:paraId="316974F5" w14:textId="77777777" w:rsidR="00901A52" w:rsidRPr="00E014A5" w:rsidRDefault="00901A52" w:rsidP="00901A52">
      <w:pPr>
        <w:spacing w:after="0" w:line="240" w:lineRule="auto"/>
        <w:ind w:firstLine="284"/>
        <w:rPr>
          <w:rFonts w:ascii="Garamond" w:hAnsi="Garamond"/>
          <w:sz w:val="24"/>
          <w:szCs w:val="24"/>
        </w:rPr>
      </w:pPr>
    </w:p>
    <w:p w14:paraId="35B8A2DC" w14:textId="77777777"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3.5</w:t>
      </w:r>
    </w:p>
    <w:p w14:paraId="074CB32F" w14:textId="77777777" w:rsidR="00901A52" w:rsidRPr="00E014A5" w:rsidRDefault="00901A52" w:rsidP="00901A52">
      <w:pPr>
        <w:spacing w:after="0" w:line="240" w:lineRule="auto"/>
        <w:ind w:firstLine="284"/>
        <w:jc w:val="center"/>
        <w:rPr>
          <w:rFonts w:ascii="Garamond" w:hAnsi="Garamond"/>
          <w:b/>
          <w:sz w:val="24"/>
          <w:szCs w:val="24"/>
        </w:rPr>
      </w:pPr>
      <w:r w:rsidRPr="00E014A5">
        <w:rPr>
          <w:rFonts w:ascii="Garamond" w:hAnsi="Garamond"/>
          <w:b/>
          <w:sz w:val="24"/>
          <w:szCs w:val="24"/>
        </w:rPr>
        <w:t>Pezullimi nga Banka i huave të padisbursuara</w:t>
      </w:r>
    </w:p>
    <w:p w14:paraId="2482BCB6" w14:textId="77777777" w:rsidR="009A4466" w:rsidRPr="00E014A5" w:rsidRDefault="009A4466" w:rsidP="00901A52">
      <w:pPr>
        <w:spacing w:after="0" w:line="240" w:lineRule="auto"/>
        <w:ind w:firstLine="284"/>
        <w:rPr>
          <w:rFonts w:ascii="Garamond" w:hAnsi="Garamond"/>
          <w:sz w:val="24"/>
          <w:szCs w:val="24"/>
        </w:rPr>
      </w:pPr>
    </w:p>
    <w:p w14:paraId="468E5328" w14:textId="32097D29" w:rsidR="00901A52" w:rsidRPr="00E014A5" w:rsidRDefault="00901A52" w:rsidP="00901A52">
      <w:pPr>
        <w:spacing w:after="0" w:line="240" w:lineRule="auto"/>
        <w:ind w:firstLine="284"/>
        <w:rPr>
          <w:rFonts w:ascii="Garamond" w:hAnsi="Garamond"/>
          <w:sz w:val="24"/>
          <w:szCs w:val="24"/>
        </w:rPr>
      </w:pPr>
      <w:r w:rsidRPr="00E014A5">
        <w:rPr>
          <w:rFonts w:ascii="Garamond" w:hAnsi="Garamond"/>
          <w:sz w:val="24"/>
          <w:szCs w:val="24"/>
        </w:rPr>
        <w:t xml:space="preserve">Nëse lind ndonjë nga parashikimet e përcaktuara në </w:t>
      </w:r>
      <w:r w:rsidR="005E6978">
        <w:rPr>
          <w:rFonts w:ascii="Garamond" w:hAnsi="Garamond"/>
          <w:sz w:val="24"/>
          <w:szCs w:val="24"/>
        </w:rPr>
        <w:t>n</w:t>
      </w:r>
      <w:r w:rsidRPr="00E014A5">
        <w:rPr>
          <w:rFonts w:ascii="Garamond" w:hAnsi="Garamond"/>
          <w:sz w:val="24"/>
          <w:szCs w:val="24"/>
        </w:rPr>
        <w:t xml:space="preserve">enin 3.3, Banka mund të pezullojë, në çdo kohë, të gjithë ose një pjesë të disbursimit të kësteve të mëtejshme të </w:t>
      </w:r>
      <w:r w:rsidR="005E6978" w:rsidRPr="00E014A5">
        <w:rPr>
          <w:rFonts w:ascii="Garamond" w:hAnsi="Garamond"/>
          <w:sz w:val="24"/>
          <w:szCs w:val="24"/>
        </w:rPr>
        <w:t>Huas</w:t>
      </w:r>
      <w:r w:rsidRPr="00E014A5">
        <w:rPr>
          <w:rFonts w:ascii="Garamond" w:hAnsi="Garamond"/>
          <w:sz w:val="24"/>
          <w:szCs w:val="24"/>
        </w:rPr>
        <w:t>, duke njoftuar huamarrësin dhe garantuesin.</w:t>
      </w:r>
    </w:p>
    <w:p w14:paraId="5D18F27B" w14:textId="77777777" w:rsidR="00901A52" w:rsidRPr="00E014A5" w:rsidRDefault="00901A52" w:rsidP="00901A52">
      <w:pPr>
        <w:spacing w:after="0" w:line="240" w:lineRule="auto"/>
        <w:ind w:firstLine="284"/>
        <w:rPr>
          <w:rFonts w:ascii="Garamond" w:hAnsi="Garamond"/>
          <w:sz w:val="24"/>
          <w:szCs w:val="24"/>
        </w:rPr>
      </w:pPr>
      <w:r w:rsidRPr="00E014A5">
        <w:rPr>
          <w:rFonts w:ascii="Garamond" w:hAnsi="Garamond"/>
          <w:sz w:val="24"/>
          <w:szCs w:val="24"/>
        </w:rPr>
        <w:t>Pezullimi do të përfundojë në datën në të cilën Banka njofton huamarrësin dhe garantuesin se shkaku i pezullimit nuk është më veprues.</w:t>
      </w:r>
    </w:p>
    <w:p w14:paraId="211B476E" w14:textId="77777777" w:rsidR="009A4466" w:rsidRPr="00E014A5" w:rsidRDefault="009A4466" w:rsidP="00901A52">
      <w:pPr>
        <w:spacing w:after="0" w:line="240" w:lineRule="auto"/>
        <w:ind w:firstLine="284"/>
        <w:jc w:val="center"/>
        <w:rPr>
          <w:rFonts w:ascii="Garamond" w:hAnsi="Garamond"/>
          <w:b/>
          <w:sz w:val="24"/>
          <w:szCs w:val="24"/>
        </w:rPr>
      </w:pPr>
    </w:p>
    <w:p w14:paraId="2E900C45" w14:textId="77777777"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3.6</w:t>
      </w:r>
    </w:p>
    <w:p w14:paraId="67338D94" w14:textId="77777777" w:rsidR="00901A52" w:rsidRPr="00E014A5" w:rsidRDefault="00901A52" w:rsidP="00901A52">
      <w:pPr>
        <w:spacing w:after="0" w:line="240" w:lineRule="auto"/>
        <w:ind w:firstLine="284"/>
        <w:jc w:val="center"/>
        <w:rPr>
          <w:rFonts w:ascii="Garamond" w:hAnsi="Garamond"/>
          <w:b/>
          <w:sz w:val="24"/>
          <w:szCs w:val="24"/>
        </w:rPr>
      </w:pPr>
      <w:r w:rsidRPr="00E014A5">
        <w:rPr>
          <w:rFonts w:ascii="Garamond" w:hAnsi="Garamond"/>
          <w:b/>
          <w:sz w:val="24"/>
          <w:szCs w:val="24"/>
        </w:rPr>
        <w:t>Anulimi nga Banka i huave të padisbursuara</w:t>
      </w:r>
    </w:p>
    <w:p w14:paraId="3FCB50CA" w14:textId="77777777" w:rsidR="009A4466" w:rsidRPr="00E014A5" w:rsidRDefault="009A4466" w:rsidP="00901A52">
      <w:pPr>
        <w:spacing w:after="0" w:line="240" w:lineRule="auto"/>
        <w:ind w:firstLine="284"/>
        <w:rPr>
          <w:rFonts w:ascii="Garamond" w:hAnsi="Garamond"/>
          <w:sz w:val="24"/>
          <w:szCs w:val="24"/>
        </w:rPr>
      </w:pPr>
    </w:p>
    <w:p w14:paraId="75E7300B" w14:textId="2056D3D8" w:rsidR="00901A52" w:rsidRPr="00E014A5" w:rsidRDefault="00901A52" w:rsidP="00484DBA">
      <w:pPr>
        <w:spacing w:after="0" w:line="240" w:lineRule="auto"/>
        <w:ind w:firstLine="284"/>
        <w:jc w:val="both"/>
        <w:rPr>
          <w:rFonts w:ascii="Garamond" w:hAnsi="Garamond"/>
          <w:sz w:val="24"/>
          <w:szCs w:val="24"/>
        </w:rPr>
      </w:pPr>
      <w:r w:rsidRPr="00E014A5">
        <w:rPr>
          <w:rFonts w:ascii="Garamond" w:hAnsi="Garamond"/>
          <w:sz w:val="24"/>
          <w:szCs w:val="24"/>
        </w:rPr>
        <w:t xml:space="preserve">Nëse lind ndonjë nga parashikimet e përcaktuara në </w:t>
      </w:r>
      <w:r w:rsidR="00484DBA">
        <w:rPr>
          <w:rFonts w:ascii="Garamond" w:hAnsi="Garamond"/>
          <w:sz w:val="24"/>
          <w:szCs w:val="24"/>
        </w:rPr>
        <w:t>n</w:t>
      </w:r>
      <w:r w:rsidRPr="00E014A5">
        <w:rPr>
          <w:rFonts w:ascii="Garamond" w:hAnsi="Garamond"/>
          <w:sz w:val="24"/>
          <w:szCs w:val="24"/>
        </w:rPr>
        <w:t xml:space="preserve">enin 3.3, Banka gjithashtu mund, duke njoftuar huamarrësin dhe garantuesin, të anulojë përgjithmonë të gjithë ose një pjesë të </w:t>
      </w:r>
      <w:r w:rsidR="00484DBA" w:rsidRPr="00E014A5">
        <w:rPr>
          <w:rFonts w:ascii="Garamond" w:hAnsi="Garamond"/>
          <w:sz w:val="24"/>
          <w:szCs w:val="24"/>
        </w:rPr>
        <w:t xml:space="preserve">Huas </w:t>
      </w:r>
      <w:r w:rsidRPr="00E014A5">
        <w:rPr>
          <w:rFonts w:ascii="Garamond" w:hAnsi="Garamond"/>
          <w:sz w:val="24"/>
          <w:szCs w:val="24"/>
        </w:rPr>
        <w:t>së padisbursuar. Ky vendim për anulimin e një huaje mund të merret gjithashtu pas një pezullimi.</w:t>
      </w:r>
    </w:p>
    <w:p w14:paraId="412B0DF5" w14:textId="77777777" w:rsidR="00901A52" w:rsidRPr="00E014A5" w:rsidRDefault="00901A52" w:rsidP="00901A52">
      <w:pPr>
        <w:spacing w:after="0" w:line="240" w:lineRule="auto"/>
        <w:ind w:firstLine="284"/>
        <w:jc w:val="center"/>
        <w:rPr>
          <w:rFonts w:ascii="Garamond" w:hAnsi="Garamond"/>
          <w:b/>
          <w:i/>
          <w:sz w:val="24"/>
          <w:szCs w:val="24"/>
        </w:rPr>
      </w:pPr>
    </w:p>
    <w:p w14:paraId="2BC34280" w14:textId="3D5B1384"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3.7</w:t>
      </w:r>
    </w:p>
    <w:p w14:paraId="7CDB01D0" w14:textId="59F23EAB" w:rsidR="00901A52" w:rsidRPr="00E014A5" w:rsidRDefault="00901A52" w:rsidP="00901A52">
      <w:pPr>
        <w:spacing w:after="0" w:line="240" w:lineRule="auto"/>
        <w:ind w:firstLine="284"/>
        <w:jc w:val="center"/>
        <w:rPr>
          <w:rFonts w:ascii="Garamond" w:hAnsi="Garamond"/>
          <w:b/>
          <w:sz w:val="24"/>
          <w:szCs w:val="24"/>
        </w:rPr>
      </w:pPr>
      <w:r w:rsidRPr="00E014A5">
        <w:rPr>
          <w:rFonts w:ascii="Garamond" w:hAnsi="Garamond"/>
          <w:b/>
          <w:sz w:val="24"/>
          <w:szCs w:val="24"/>
        </w:rPr>
        <w:t xml:space="preserve">Komisioni i aplikueshëm për rastet e përcaktuara në </w:t>
      </w:r>
      <w:r w:rsidR="00484DBA">
        <w:rPr>
          <w:rFonts w:ascii="Garamond" w:hAnsi="Garamond"/>
          <w:b/>
          <w:sz w:val="24"/>
          <w:szCs w:val="24"/>
        </w:rPr>
        <w:t>n</w:t>
      </w:r>
      <w:r w:rsidRPr="00E014A5">
        <w:rPr>
          <w:rFonts w:ascii="Garamond" w:hAnsi="Garamond"/>
          <w:b/>
          <w:sz w:val="24"/>
          <w:szCs w:val="24"/>
        </w:rPr>
        <w:t>enin 3.1</w:t>
      </w:r>
    </w:p>
    <w:p w14:paraId="78E1762E" w14:textId="77777777" w:rsidR="009A4466" w:rsidRPr="00E014A5" w:rsidRDefault="009A4466" w:rsidP="00901A52">
      <w:pPr>
        <w:spacing w:after="0" w:line="240" w:lineRule="auto"/>
        <w:ind w:firstLine="284"/>
        <w:rPr>
          <w:rFonts w:ascii="Garamond" w:hAnsi="Garamond"/>
          <w:sz w:val="24"/>
          <w:szCs w:val="24"/>
        </w:rPr>
      </w:pPr>
    </w:p>
    <w:p w14:paraId="7C7FB905" w14:textId="77777777" w:rsidR="00901A52" w:rsidRPr="00E014A5" w:rsidRDefault="00901A52" w:rsidP="00901A52">
      <w:pPr>
        <w:spacing w:after="0" w:line="240" w:lineRule="auto"/>
        <w:ind w:firstLine="284"/>
        <w:rPr>
          <w:rFonts w:ascii="Garamond" w:hAnsi="Garamond"/>
          <w:sz w:val="24"/>
          <w:szCs w:val="24"/>
        </w:rPr>
      </w:pPr>
      <w:r w:rsidRPr="00E014A5">
        <w:rPr>
          <w:rFonts w:ascii="Garamond" w:hAnsi="Garamond"/>
          <w:sz w:val="24"/>
          <w:szCs w:val="24"/>
        </w:rPr>
        <w:t>Nëse Banka pëson humbje si rezultat i pezullimit, anulimit ose rimbursimit të parakohshëm, siç parashikohet më sipër, komisioni i vetëm i specifikuar në Nenin 3.1 paguhet gjithashtu.</w:t>
      </w:r>
    </w:p>
    <w:p w14:paraId="4AE9EDD3" w14:textId="77777777" w:rsidR="00901A52" w:rsidRPr="00E014A5" w:rsidRDefault="00901A52" w:rsidP="00901A52">
      <w:pPr>
        <w:spacing w:after="0" w:line="240" w:lineRule="auto"/>
        <w:ind w:firstLine="284"/>
        <w:rPr>
          <w:rFonts w:ascii="Garamond" w:hAnsi="Garamond"/>
          <w:sz w:val="24"/>
          <w:szCs w:val="24"/>
        </w:rPr>
      </w:pPr>
    </w:p>
    <w:p w14:paraId="0B559EFB" w14:textId="1821C3AC" w:rsidR="00901A52" w:rsidRPr="00484DBA" w:rsidRDefault="00484DBA" w:rsidP="00901A52">
      <w:pPr>
        <w:spacing w:after="0" w:line="240" w:lineRule="auto"/>
        <w:ind w:firstLine="284"/>
        <w:jc w:val="center"/>
        <w:rPr>
          <w:rFonts w:ascii="Garamond" w:hAnsi="Garamond"/>
          <w:sz w:val="24"/>
          <w:szCs w:val="24"/>
        </w:rPr>
      </w:pPr>
      <w:r w:rsidRPr="00484DBA">
        <w:rPr>
          <w:rFonts w:ascii="Garamond" w:hAnsi="Garamond"/>
          <w:sz w:val="24"/>
          <w:szCs w:val="24"/>
        </w:rPr>
        <w:t>KAPITULLI 4</w:t>
      </w:r>
    </w:p>
    <w:p w14:paraId="6EC0C92A" w14:textId="1D1525B3" w:rsidR="00901A52" w:rsidRPr="00484DBA" w:rsidRDefault="00484DBA" w:rsidP="00901A52">
      <w:pPr>
        <w:spacing w:after="0" w:line="240" w:lineRule="auto"/>
        <w:ind w:firstLine="284"/>
        <w:jc w:val="center"/>
        <w:rPr>
          <w:rFonts w:ascii="Garamond" w:hAnsi="Garamond"/>
          <w:sz w:val="24"/>
          <w:szCs w:val="24"/>
        </w:rPr>
      </w:pPr>
      <w:r w:rsidRPr="00484DBA">
        <w:rPr>
          <w:rFonts w:ascii="Garamond" w:hAnsi="Garamond"/>
          <w:sz w:val="24"/>
          <w:szCs w:val="24"/>
        </w:rPr>
        <w:t xml:space="preserve">ZGJIDHJA E MOSMARRËVESHJEVE NË LIDHJE ME HUAT NGA BANKA </w:t>
      </w:r>
    </w:p>
    <w:p w14:paraId="74F2431F" w14:textId="4F540D15" w:rsidR="00901A52" w:rsidRPr="00484DBA" w:rsidRDefault="00484DBA" w:rsidP="00901A52">
      <w:pPr>
        <w:spacing w:after="0" w:line="240" w:lineRule="auto"/>
        <w:ind w:firstLine="284"/>
        <w:jc w:val="center"/>
        <w:rPr>
          <w:rFonts w:ascii="Garamond" w:hAnsi="Garamond"/>
          <w:sz w:val="24"/>
          <w:szCs w:val="24"/>
        </w:rPr>
      </w:pPr>
      <w:r w:rsidRPr="00484DBA">
        <w:rPr>
          <w:rFonts w:ascii="Garamond" w:hAnsi="Garamond"/>
          <w:sz w:val="24"/>
          <w:szCs w:val="24"/>
        </w:rPr>
        <w:t>OSE GARANCITË E LIDHURA ME HUAT</w:t>
      </w:r>
    </w:p>
    <w:p w14:paraId="0D05E7A3" w14:textId="77777777" w:rsidR="00901A52" w:rsidRPr="00E014A5" w:rsidRDefault="00901A52" w:rsidP="00901A52">
      <w:pPr>
        <w:spacing w:after="0" w:line="240" w:lineRule="auto"/>
        <w:ind w:firstLine="284"/>
        <w:jc w:val="center"/>
        <w:rPr>
          <w:rFonts w:ascii="Garamond" w:hAnsi="Garamond"/>
          <w:b/>
          <w:sz w:val="24"/>
          <w:szCs w:val="24"/>
        </w:rPr>
      </w:pPr>
    </w:p>
    <w:p w14:paraId="369416EE" w14:textId="7155DAD5"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4.1</w:t>
      </w:r>
    </w:p>
    <w:p w14:paraId="6A408392" w14:textId="77777777" w:rsidR="00901A52" w:rsidRPr="00E014A5" w:rsidRDefault="00901A52" w:rsidP="00901A52">
      <w:pPr>
        <w:spacing w:after="0" w:line="240" w:lineRule="auto"/>
        <w:ind w:firstLine="284"/>
        <w:jc w:val="center"/>
        <w:rPr>
          <w:rFonts w:ascii="Garamond" w:hAnsi="Garamond"/>
          <w:b/>
          <w:sz w:val="24"/>
          <w:szCs w:val="24"/>
        </w:rPr>
      </w:pPr>
      <w:r w:rsidRPr="00E014A5">
        <w:rPr>
          <w:rFonts w:ascii="Garamond" w:hAnsi="Garamond"/>
          <w:b/>
          <w:sz w:val="24"/>
          <w:szCs w:val="24"/>
        </w:rPr>
        <w:t xml:space="preserve">Arbitrazhi </w:t>
      </w:r>
    </w:p>
    <w:p w14:paraId="48047372" w14:textId="77777777" w:rsidR="009A4466" w:rsidRPr="00E014A5" w:rsidRDefault="009A4466" w:rsidP="00901A52">
      <w:pPr>
        <w:spacing w:after="0" w:line="240" w:lineRule="auto"/>
        <w:ind w:firstLine="284"/>
        <w:rPr>
          <w:rFonts w:ascii="Garamond" w:hAnsi="Garamond"/>
          <w:sz w:val="24"/>
          <w:szCs w:val="24"/>
        </w:rPr>
      </w:pPr>
    </w:p>
    <w:p w14:paraId="6DCDBC78" w14:textId="229EFDC1" w:rsidR="00901A52" w:rsidRPr="00E014A5" w:rsidRDefault="00901A52" w:rsidP="009A4466">
      <w:pPr>
        <w:spacing w:after="0" w:line="240" w:lineRule="auto"/>
        <w:ind w:firstLine="284"/>
        <w:jc w:val="both"/>
        <w:rPr>
          <w:rFonts w:ascii="Garamond" w:hAnsi="Garamond"/>
          <w:sz w:val="24"/>
          <w:szCs w:val="24"/>
        </w:rPr>
      </w:pPr>
      <w:r w:rsidRPr="00E014A5">
        <w:rPr>
          <w:rFonts w:ascii="Garamond" w:hAnsi="Garamond"/>
          <w:sz w:val="24"/>
          <w:szCs w:val="24"/>
        </w:rPr>
        <w:t xml:space="preserve">Çdo mosmarrëveshje ndërmjet palëve në marrëveshjen e </w:t>
      </w:r>
      <w:r w:rsidR="00CE663E" w:rsidRPr="00E014A5">
        <w:rPr>
          <w:rFonts w:ascii="Garamond" w:hAnsi="Garamond"/>
          <w:sz w:val="24"/>
          <w:szCs w:val="24"/>
        </w:rPr>
        <w:t xml:space="preserve">Huas </w:t>
      </w:r>
      <w:r w:rsidRPr="00E014A5">
        <w:rPr>
          <w:rFonts w:ascii="Garamond" w:hAnsi="Garamond"/>
          <w:sz w:val="24"/>
          <w:szCs w:val="24"/>
        </w:rPr>
        <w:t xml:space="preserve"> dhe, kur është e zbatueshme, marrëveshjen e garancisë, në lidhje me interpretimin ose ekzekutimin e këtyre marrëveshjeve ose në lidhje me një pretendim nga njëra nga palët e përmendura ndaj një tjetre, që lind nga marrëveshja e </w:t>
      </w:r>
      <w:r w:rsidR="00CE663E" w:rsidRPr="00E014A5">
        <w:rPr>
          <w:rFonts w:ascii="Garamond" w:hAnsi="Garamond"/>
          <w:sz w:val="24"/>
          <w:szCs w:val="24"/>
        </w:rPr>
        <w:t xml:space="preserve">Huas </w:t>
      </w:r>
      <w:r w:rsidRPr="00E014A5">
        <w:rPr>
          <w:rFonts w:ascii="Garamond" w:hAnsi="Garamond"/>
          <w:sz w:val="24"/>
          <w:szCs w:val="24"/>
        </w:rPr>
        <w:t>, marrëveshja e garancisë, ose këto rregullore, të cilat nuk janë zgjidhur me marrëveshje ndërmjet palëve, do të paraqiten për arbitrazh në mënyrën e përcaktuar më poshtë.</w:t>
      </w:r>
    </w:p>
    <w:p w14:paraId="08C4428E" w14:textId="77777777" w:rsidR="00901A52" w:rsidRPr="00E014A5" w:rsidRDefault="00901A52" w:rsidP="00901A52">
      <w:pPr>
        <w:spacing w:after="0" w:line="240" w:lineRule="auto"/>
        <w:ind w:firstLine="284"/>
        <w:jc w:val="center"/>
        <w:rPr>
          <w:rFonts w:ascii="Garamond" w:hAnsi="Garamond"/>
          <w:b/>
          <w:sz w:val="24"/>
          <w:szCs w:val="24"/>
        </w:rPr>
      </w:pPr>
    </w:p>
    <w:p w14:paraId="6C39F7E8" w14:textId="26C1BBFF"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4.2</w:t>
      </w:r>
    </w:p>
    <w:p w14:paraId="06E87393" w14:textId="77777777" w:rsidR="00901A52" w:rsidRPr="00484DBA" w:rsidRDefault="00901A52" w:rsidP="00901A52">
      <w:pPr>
        <w:spacing w:after="0" w:line="240" w:lineRule="auto"/>
        <w:ind w:firstLine="284"/>
        <w:jc w:val="center"/>
        <w:rPr>
          <w:rFonts w:ascii="Garamond" w:hAnsi="Garamond"/>
          <w:b/>
          <w:sz w:val="24"/>
          <w:szCs w:val="24"/>
        </w:rPr>
      </w:pPr>
      <w:r w:rsidRPr="00484DBA">
        <w:rPr>
          <w:rFonts w:ascii="Garamond" w:hAnsi="Garamond"/>
          <w:b/>
          <w:sz w:val="24"/>
          <w:szCs w:val="24"/>
        </w:rPr>
        <w:t>Fillimi i procedurave të arbitrazhit</w:t>
      </w:r>
    </w:p>
    <w:p w14:paraId="1EA67E49" w14:textId="77777777" w:rsidR="009A4466" w:rsidRPr="00E014A5" w:rsidRDefault="009A4466" w:rsidP="00901A52">
      <w:pPr>
        <w:spacing w:after="0" w:line="240" w:lineRule="auto"/>
        <w:ind w:firstLine="284"/>
        <w:rPr>
          <w:rFonts w:ascii="Garamond" w:hAnsi="Garamond"/>
          <w:i/>
          <w:sz w:val="24"/>
          <w:szCs w:val="24"/>
        </w:rPr>
      </w:pPr>
    </w:p>
    <w:p w14:paraId="74476C9D" w14:textId="77777777" w:rsidR="00901A52" w:rsidRPr="00E014A5" w:rsidRDefault="00901A52" w:rsidP="009A4466">
      <w:pPr>
        <w:spacing w:after="0" w:line="240" w:lineRule="auto"/>
        <w:ind w:firstLine="284"/>
        <w:jc w:val="both"/>
        <w:rPr>
          <w:rFonts w:ascii="Garamond" w:hAnsi="Garamond"/>
          <w:sz w:val="24"/>
          <w:szCs w:val="24"/>
        </w:rPr>
      </w:pPr>
      <w:r w:rsidRPr="00E014A5">
        <w:rPr>
          <w:rFonts w:ascii="Garamond" w:hAnsi="Garamond"/>
          <w:sz w:val="24"/>
          <w:szCs w:val="24"/>
        </w:rPr>
        <w:t>Procedurat e arbitrazhit mund të fillohen nga secila prej palëve të specifikuara në seksionin e mësipërm, me anë të një kërkese të njoftuar për të gjitha palët e tjera; kërkesa duhet të përmbajë natyrën dhe objektin e mosmarrëveshjes dhe të përcaktojë pretendimet që do të paraqiten për arbitrazh.</w:t>
      </w:r>
    </w:p>
    <w:p w14:paraId="731EC8C8" w14:textId="77777777" w:rsidR="00901A52" w:rsidRPr="00E014A5" w:rsidRDefault="00901A52" w:rsidP="00901A52">
      <w:pPr>
        <w:spacing w:after="0" w:line="240" w:lineRule="auto"/>
        <w:ind w:firstLine="284"/>
        <w:rPr>
          <w:rFonts w:ascii="Garamond" w:hAnsi="Garamond"/>
          <w:sz w:val="24"/>
          <w:szCs w:val="24"/>
        </w:rPr>
      </w:pPr>
    </w:p>
    <w:p w14:paraId="7F098355" w14:textId="77777777"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4.3</w:t>
      </w:r>
    </w:p>
    <w:p w14:paraId="2B005CA0" w14:textId="77777777" w:rsidR="00901A52" w:rsidRPr="00E014A5" w:rsidRDefault="00901A52" w:rsidP="00901A52">
      <w:pPr>
        <w:spacing w:after="0" w:line="240" w:lineRule="auto"/>
        <w:ind w:firstLine="284"/>
        <w:jc w:val="center"/>
        <w:rPr>
          <w:rFonts w:ascii="Garamond" w:hAnsi="Garamond"/>
          <w:b/>
          <w:sz w:val="24"/>
          <w:szCs w:val="24"/>
        </w:rPr>
      </w:pPr>
      <w:r w:rsidRPr="00E014A5">
        <w:rPr>
          <w:rFonts w:ascii="Garamond" w:hAnsi="Garamond"/>
          <w:b/>
          <w:sz w:val="24"/>
          <w:szCs w:val="24"/>
        </w:rPr>
        <w:t>Caktimi i gjykatës së arbitrazhit</w:t>
      </w:r>
    </w:p>
    <w:p w14:paraId="47EE2CA2" w14:textId="77777777" w:rsidR="009A4466" w:rsidRPr="00E014A5" w:rsidRDefault="009A4466" w:rsidP="00901A52">
      <w:pPr>
        <w:spacing w:after="0" w:line="240" w:lineRule="auto"/>
        <w:ind w:firstLine="284"/>
        <w:rPr>
          <w:rFonts w:ascii="Garamond" w:hAnsi="Garamond"/>
          <w:sz w:val="24"/>
          <w:szCs w:val="24"/>
        </w:rPr>
      </w:pPr>
    </w:p>
    <w:p w14:paraId="173319C5" w14:textId="2FBA36B1" w:rsidR="00901A52" w:rsidRPr="00E014A5" w:rsidRDefault="00901A52" w:rsidP="009A4466">
      <w:pPr>
        <w:pStyle w:val="teksti"/>
      </w:pPr>
      <w:r w:rsidRPr="00E014A5">
        <w:t xml:space="preserve">Në çdo procedurë arbitrazhi të filluar në zbatim të këtij </w:t>
      </w:r>
      <w:r w:rsidR="00933D1F">
        <w:t>n</w:t>
      </w:r>
      <w:r w:rsidRPr="00E014A5">
        <w:t>eni, huamarrësi ose garantuesi (nëse ka) mund të jenë palë së bashku me garantuesin ose huamarrësin, sipas rastit.</w:t>
      </w:r>
    </w:p>
    <w:p w14:paraId="1E706905" w14:textId="77777777" w:rsidR="00901A52" w:rsidRPr="00E014A5" w:rsidRDefault="00901A52" w:rsidP="009A4466">
      <w:pPr>
        <w:pStyle w:val="teksti"/>
      </w:pPr>
      <w:r w:rsidRPr="00E014A5">
        <w:t>Për çdo mosmarrëveshje të paraqitur për arbitrazh në përputhje me këtë nen, do të ngrihet një gjykatë arbitrazhi. Ai do të përbëhet nga tre arbitra të caktuar si më poshtë:</w:t>
      </w:r>
    </w:p>
    <w:p w14:paraId="59799F1C" w14:textId="77777777" w:rsidR="00901A52" w:rsidRPr="00E014A5" w:rsidRDefault="006A189E" w:rsidP="009A4466">
      <w:pPr>
        <w:pStyle w:val="teksti"/>
      </w:pPr>
      <w:r w:rsidRPr="00E014A5">
        <w:t xml:space="preserve">a) </w:t>
      </w:r>
      <w:r w:rsidR="00901A52" w:rsidRPr="00E014A5">
        <w:t>një arbitër emërohet nga Banka;</w:t>
      </w:r>
    </w:p>
    <w:p w14:paraId="29D9DB27" w14:textId="77777777" w:rsidR="00901A52" w:rsidRPr="00E014A5" w:rsidRDefault="006A189E" w:rsidP="009A4466">
      <w:pPr>
        <w:pStyle w:val="teksti"/>
      </w:pPr>
      <w:r w:rsidRPr="00E014A5">
        <w:t xml:space="preserve">b) </w:t>
      </w:r>
      <w:r w:rsidR="00901A52" w:rsidRPr="00E014A5">
        <w:t>një arbitër i dytë emërohet nga huamarrësi ose, kur është e zbatueshme, me marrëveshje ndërmjet huamarrësit dhe garantuesit ose, nëse nuk arrihet një marrëveshje e tillë, nga garantuesi;</w:t>
      </w:r>
    </w:p>
    <w:p w14:paraId="25B922D0" w14:textId="36D36DC3" w:rsidR="00901A52" w:rsidRPr="00E014A5" w:rsidRDefault="006A189E" w:rsidP="009A4466">
      <w:pPr>
        <w:pStyle w:val="teksti"/>
      </w:pPr>
      <w:r w:rsidRPr="00E014A5">
        <w:t xml:space="preserve">c) </w:t>
      </w:r>
      <w:r w:rsidR="00901A52" w:rsidRPr="00E014A5">
        <w:t xml:space="preserve">një arbitër i tretë, i quajtur arbitër, i cili vepron si </w:t>
      </w:r>
      <w:r w:rsidR="00933D1F">
        <w:t>k</w:t>
      </w:r>
      <w:r w:rsidR="00901A52" w:rsidRPr="00E014A5">
        <w:t xml:space="preserve">ryetari i gjykatës së arbitrazhit, emërohet me pëlqim të përbashkët ndërmjet palëve ose, nëse nuk merret ky pëlqim, nga </w:t>
      </w:r>
      <w:r w:rsidR="00933D1F">
        <w:t>k</w:t>
      </w:r>
      <w:r w:rsidR="00901A52" w:rsidRPr="00E014A5">
        <w:t xml:space="preserve">ryetari i Gjykatës Evropiane të të Drejtave të Njeriut ose, nëse ky i fundit ka shtetësinë e garantuesit ose ka të njëjtin shtetësi me huamarrësin, nga </w:t>
      </w:r>
      <w:r w:rsidR="00933D1F">
        <w:t>z</w:t>
      </w:r>
      <w:r w:rsidR="00901A52" w:rsidRPr="00E014A5">
        <w:t>ëvendëskryetari i gjykatës ose, nëse ky i fundit është në të njëjtën situatë, nga më i moshuari i gjyqtarëve të Gjykatës, që nuk ka shtetësinë e garantuesit dhe as nuk ka të njëjtën shtetësi me huamarrësin;</w:t>
      </w:r>
    </w:p>
    <w:p w14:paraId="4A794F84" w14:textId="77777777" w:rsidR="00901A52" w:rsidRPr="00E014A5" w:rsidRDefault="006A189E" w:rsidP="009A4466">
      <w:pPr>
        <w:pStyle w:val="teksti"/>
      </w:pPr>
      <w:r w:rsidRPr="00E014A5">
        <w:t xml:space="preserve">d) </w:t>
      </w:r>
      <w:r w:rsidR="00901A52" w:rsidRPr="00E014A5">
        <w:t>procedura e përshkruar në paragrafin e mësipërm zhvillohet, në shkallën e njërës prej palëve në mosmarrëveshje, nëse, brenda një muaji pasi është dhënë njoftimi për kërkesën për arbitrazh, nuk është arritur asnjë marrëveshje në lidhje me caktimin e një arbitri;</w:t>
      </w:r>
    </w:p>
    <w:p w14:paraId="2AEC5F82" w14:textId="77777777" w:rsidR="00901A52" w:rsidRPr="00E014A5" w:rsidRDefault="006A189E" w:rsidP="009A4466">
      <w:pPr>
        <w:pStyle w:val="teksti"/>
      </w:pPr>
      <w:r w:rsidRPr="00E014A5">
        <w:t xml:space="preserve">e) </w:t>
      </w:r>
      <w:r w:rsidR="00901A52" w:rsidRPr="00E014A5">
        <w:t>kur njëra nga palët nuk emëron asnjë arbitër, arbitri do të emërojë arbitrin e përmendur.</w:t>
      </w:r>
    </w:p>
    <w:p w14:paraId="4918CEED" w14:textId="77777777" w:rsidR="00901A52" w:rsidRPr="00E014A5" w:rsidRDefault="00901A52" w:rsidP="009A4466">
      <w:pPr>
        <w:pStyle w:val="teksti"/>
        <w:rPr>
          <w:i/>
        </w:rPr>
      </w:pPr>
    </w:p>
    <w:p w14:paraId="57C725A0" w14:textId="25A39071" w:rsidR="00901A52" w:rsidRPr="00E014A5" w:rsidRDefault="00F115AD" w:rsidP="00901A52">
      <w:pPr>
        <w:spacing w:after="0" w:line="240" w:lineRule="auto"/>
        <w:ind w:left="720" w:firstLine="284"/>
        <w:jc w:val="center"/>
        <w:rPr>
          <w:rFonts w:ascii="Garamond" w:hAnsi="Garamond"/>
          <w:sz w:val="24"/>
          <w:szCs w:val="24"/>
        </w:rPr>
      </w:pPr>
      <w:r w:rsidRPr="00E014A5">
        <w:rPr>
          <w:rFonts w:ascii="Garamond" w:hAnsi="Garamond"/>
          <w:sz w:val="24"/>
          <w:szCs w:val="24"/>
        </w:rPr>
        <w:t>Neni 4.4</w:t>
      </w:r>
    </w:p>
    <w:p w14:paraId="0DFB4890" w14:textId="77777777" w:rsidR="00901A52" w:rsidRPr="00E014A5" w:rsidRDefault="00901A52" w:rsidP="00901A52">
      <w:pPr>
        <w:spacing w:after="0" w:line="240" w:lineRule="auto"/>
        <w:ind w:left="720" w:firstLine="284"/>
        <w:jc w:val="center"/>
        <w:rPr>
          <w:rFonts w:ascii="Garamond" w:hAnsi="Garamond"/>
          <w:b/>
          <w:sz w:val="24"/>
          <w:szCs w:val="24"/>
        </w:rPr>
      </w:pPr>
      <w:r w:rsidRPr="00E014A5">
        <w:rPr>
          <w:rFonts w:ascii="Garamond" w:hAnsi="Garamond"/>
          <w:b/>
          <w:sz w:val="24"/>
          <w:szCs w:val="24"/>
        </w:rPr>
        <w:t>Vendi i arbitrazhit</w:t>
      </w:r>
    </w:p>
    <w:p w14:paraId="7C1B8331" w14:textId="77777777" w:rsidR="006A189E" w:rsidRPr="00E014A5" w:rsidRDefault="006A189E" w:rsidP="00901A52">
      <w:pPr>
        <w:spacing w:after="0" w:line="240" w:lineRule="auto"/>
        <w:ind w:firstLine="284"/>
        <w:rPr>
          <w:rFonts w:ascii="Garamond" w:hAnsi="Garamond"/>
          <w:sz w:val="24"/>
          <w:szCs w:val="24"/>
        </w:rPr>
      </w:pPr>
    </w:p>
    <w:p w14:paraId="4684E88F" w14:textId="77777777" w:rsidR="00901A52" w:rsidRPr="00E014A5" w:rsidRDefault="00901A52" w:rsidP="00901A52">
      <w:pPr>
        <w:spacing w:after="0" w:line="240" w:lineRule="auto"/>
        <w:ind w:firstLine="284"/>
        <w:rPr>
          <w:rFonts w:ascii="Garamond" w:hAnsi="Garamond"/>
          <w:sz w:val="24"/>
          <w:szCs w:val="24"/>
        </w:rPr>
      </w:pPr>
      <w:r w:rsidRPr="00E014A5">
        <w:rPr>
          <w:rFonts w:ascii="Garamond" w:hAnsi="Garamond"/>
          <w:sz w:val="24"/>
          <w:szCs w:val="24"/>
        </w:rPr>
        <w:t>Gjykata e arbitrazhit do të mbajë seancën e saj të parë në atë datë dhe në atë vend, siç caktohet nga gjyqtari. Më pas, gjykata vendos vetë se ku dhe kur do të mblidhet.</w:t>
      </w:r>
    </w:p>
    <w:p w14:paraId="73DA963B" w14:textId="77777777" w:rsidR="00901A52" w:rsidRPr="00E014A5" w:rsidRDefault="00901A52" w:rsidP="00901A52">
      <w:pPr>
        <w:spacing w:after="0" w:line="240" w:lineRule="auto"/>
        <w:ind w:firstLine="284"/>
        <w:rPr>
          <w:rFonts w:ascii="Garamond" w:hAnsi="Garamond"/>
          <w:sz w:val="24"/>
          <w:szCs w:val="24"/>
        </w:rPr>
      </w:pPr>
    </w:p>
    <w:p w14:paraId="23C23EEF" w14:textId="77777777"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4.5</w:t>
      </w:r>
    </w:p>
    <w:p w14:paraId="6DF52712" w14:textId="77777777" w:rsidR="00901A52" w:rsidRPr="00E014A5" w:rsidRDefault="00901A52" w:rsidP="00901A52">
      <w:pPr>
        <w:spacing w:after="0" w:line="240" w:lineRule="auto"/>
        <w:ind w:firstLine="284"/>
        <w:jc w:val="center"/>
        <w:rPr>
          <w:rFonts w:ascii="Garamond" w:hAnsi="Garamond"/>
          <w:b/>
          <w:sz w:val="24"/>
          <w:szCs w:val="24"/>
        </w:rPr>
      </w:pPr>
      <w:r w:rsidRPr="00E014A5">
        <w:rPr>
          <w:rFonts w:ascii="Garamond" w:hAnsi="Garamond"/>
          <w:b/>
          <w:sz w:val="24"/>
          <w:szCs w:val="24"/>
        </w:rPr>
        <w:t>Ligji i zbatueshëm për procedurat e arbitrazhit</w:t>
      </w:r>
    </w:p>
    <w:p w14:paraId="70E8CBFB" w14:textId="77777777" w:rsidR="006A189E" w:rsidRPr="00E014A5" w:rsidRDefault="006A189E" w:rsidP="00901A52">
      <w:pPr>
        <w:spacing w:after="0" w:line="240" w:lineRule="auto"/>
        <w:ind w:firstLine="284"/>
        <w:rPr>
          <w:rFonts w:ascii="Garamond" w:hAnsi="Garamond"/>
          <w:sz w:val="24"/>
          <w:szCs w:val="24"/>
        </w:rPr>
      </w:pPr>
    </w:p>
    <w:p w14:paraId="2DE6527F" w14:textId="39CBC4CC" w:rsidR="00901A52" w:rsidRPr="00E014A5" w:rsidRDefault="00901A52" w:rsidP="007F11B2">
      <w:pPr>
        <w:spacing w:after="0" w:line="240" w:lineRule="auto"/>
        <w:ind w:firstLine="284"/>
        <w:jc w:val="both"/>
        <w:rPr>
          <w:rFonts w:ascii="Garamond" w:hAnsi="Garamond"/>
          <w:sz w:val="24"/>
          <w:szCs w:val="24"/>
        </w:rPr>
      </w:pPr>
      <w:r w:rsidRPr="00E014A5">
        <w:rPr>
          <w:rFonts w:ascii="Garamond" w:hAnsi="Garamond"/>
          <w:sz w:val="24"/>
          <w:szCs w:val="24"/>
        </w:rPr>
        <w:t xml:space="preserve">Gjykata e arbitrazhit vendos për të gjitha çështjet në lidhje me kompetencën e tij. Ai përcakton rregullat e veta të procedurës dhe zgjedh ligjin që do të zbatohet, përveç nëse ai ligj nuk specifikohet në kontrata ose në marrëveshjen e arbitrazhit, duke mbajtur parasysh dispozitat e </w:t>
      </w:r>
      <w:r w:rsidR="007F11B2">
        <w:rPr>
          <w:rFonts w:ascii="Garamond" w:hAnsi="Garamond"/>
          <w:sz w:val="24"/>
          <w:szCs w:val="24"/>
        </w:rPr>
        <w:t>n</w:t>
      </w:r>
      <w:r w:rsidRPr="00E014A5">
        <w:rPr>
          <w:rFonts w:ascii="Garamond" w:hAnsi="Garamond"/>
          <w:sz w:val="24"/>
          <w:szCs w:val="24"/>
        </w:rPr>
        <w:t xml:space="preserve">enit 1(3) të protokollit të tretë të Marrëveshjes së Përgjithshme mbi Privilegjet dhe Imunitetet e Këshillit të Evropës. Të gjitha vendimet e gjykatës do të jenë me shumicë votash. </w:t>
      </w:r>
    </w:p>
    <w:p w14:paraId="77F7A4C8" w14:textId="69AB704F" w:rsidR="00901A52" w:rsidRPr="00E014A5" w:rsidRDefault="00901A52" w:rsidP="007F11B2">
      <w:pPr>
        <w:spacing w:after="0" w:line="240" w:lineRule="auto"/>
        <w:ind w:firstLine="284"/>
        <w:jc w:val="both"/>
        <w:rPr>
          <w:rFonts w:ascii="Garamond" w:hAnsi="Garamond"/>
          <w:sz w:val="24"/>
          <w:szCs w:val="24"/>
        </w:rPr>
      </w:pPr>
      <w:r w:rsidRPr="00E014A5">
        <w:rPr>
          <w:rFonts w:ascii="Garamond" w:hAnsi="Garamond"/>
          <w:sz w:val="24"/>
          <w:szCs w:val="24"/>
        </w:rPr>
        <w:t xml:space="preserve">E drejta e brendshme mund të zbatohet në një rast të veçantë, me kusht që të mos derogohet nga </w:t>
      </w:r>
      <w:r w:rsidR="00EA35F8" w:rsidRPr="00E014A5">
        <w:rPr>
          <w:rFonts w:ascii="Garamond" w:hAnsi="Garamond"/>
          <w:sz w:val="24"/>
          <w:szCs w:val="24"/>
        </w:rPr>
        <w:t xml:space="preserve">protokolli i tretë </w:t>
      </w:r>
      <w:r w:rsidRPr="00E014A5">
        <w:rPr>
          <w:rFonts w:ascii="Garamond" w:hAnsi="Garamond"/>
          <w:sz w:val="24"/>
          <w:szCs w:val="24"/>
        </w:rPr>
        <w:t xml:space="preserve">i Marrëveshjes së Përgjithshme mbi privilegjet dhe imunitetet e Këshillit të Evropës dhe nga </w:t>
      </w:r>
      <w:r w:rsidR="00EA35F8">
        <w:rPr>
          <w:rFonts w:ascii="Garamond" w:hAnsi="Garamond"/>
          <w:sz w:val="24"/>
          <w:szCs w:val="24"/>
        </w:rPr>
        <w:t>n</w:t>
      </w:r>
      <w:r w:rsidRPr="00E014A5">
        <w:rPr>
          <w:rFonts w:ascii="Garamond" w:hAnsi="Garamond"/>
          <w:sz w:val="24"/>
          <w:szCs w:val="24"/>
        </w:rPr>
        <w:t>enet e Marrëveshjes.</w:t>
      </w:r>
    </w:p>
    <w:p w14:paraId="6FD2EF4D" w14:textId="77777777" w:rsidR="005F7FC1" w:rsidRDefault="005F7FC1" w:rsidP="00901A52">
      <w:pPr>
        <w:spacing w:after="0" w:line="240" w:lineRule="auto"/>
        <w:ind w:firstLine="284"/>
        <w:jc w:val="center"/>
        <w:rPr>
          <w:rFonts w:ascii="Garamond" w:hAnsi="Garamond"/>
          <w:sz w:val="24"/>
          <w:szCs w:val="24"/>
        </w:rPr>
      </w:pPr>
    </w:p>
    <w:p w14:paraId="727973E8" w14:textId="7454AF38"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4.6</w:t>
      </w:r>
    </w:p>
    <w:p w14:paraId="386070CF" w14:textId="77777777" w:rsidR="00901A52" w:rsidRPr="007F11B2" w:rsidRDefault="00901A52" w:rsidP="00901A52">
      <w:pPr>
        <w:spacing w:after="0" w:line="240" w:lineRule="auto"/>
        <w:ind w:firstLine="284"/>
        <w:jc w:val="center"/>
        <w:rPr>
          <w:rFonts w:ascii="Garamond" w:hAnsi="Garamond"/>
          <w:b/>
          <w:sz w:val="24"/>
          <w:szCs w:val="24"/>
        </w:rPr>
      </w:pPr>
      <w:r w:rsidRPr="007F11B2">
        <w:rPr>
          <w:rFonts w:ascii="Garamond" w:hAnsi="Garamond"/>
          <w:b/>
          <w:sz w:val="24"/>
          <w:szCs w:val="24"/>
        </w:rPr>
        <w:t>Vendimi i gjykatës së arbitrazhit</w:t>
      </w:r>
    </w:p>
    <w:p w14:paraId="66D493D5" w14:textId="77777777" w:rsidR="00F115AD" w:rsidRPr="00E014A5" w:rsidRDefault="00F115AD" w:rsidP="00901A52">
      <w:pPr>
        <w:spacing w:after="0" w:line="240" w:lineRule="auto"/>
        <w:ind w:firstLine="284"/>
        <w:jc w:val="center"/>
        <w:rPr>
          <w:rFonts w:ascii="Garamond" w:hAnsi="Garamond"/>
          <w:b/>
          <w:i/>
          <w:sz w:val="24"/>
          <w:szCs w:val="24"/>
        </w:rPr>
      </w:pPr>
    </w:p>
    <w:p w14:paraId="04383C08" w14:textId="45151961" w:rsidR="00901A52" w:rsidRPr="00E014A5" w:rsidRDefault="00901A52" w:rsidP="007F11B2">
      <w:pPr>
        <w:spacing w:after="0" w:line="240" w:lineRule="auto"/>
        <w:ind w:firstLine="284"/>
        <w:jc w:val="both"/>
        <w:rPr>
          <w:rFonts w:ascii="Garamond" w:hAnsi="Garamond"/>
          <w:sz w:val="24"/>
          <w:szCs w:val="24"/>
        </w:rPr>
      </w:pPr>
      <w:r w:rsidRPr="00E014A5">
        <w:rPr>
          <w:rFonts w:ascii="Garamond" w:hAnsi="Garamond"/>
          <w:sz w:val="24"/>
          <w:szCs w:val="24"/>
        </w:rPr>
        <w:t xml:space="preserve">Të gjitha vendimet e gjykatës së arbitrazhit përcaktojnë arsyet e dhënies së vendimit. Ato janë përfundimtare dhe detyruese për të gjitha palët e përmendura në </w:t>
      </w:r>
      <w:r w:rsidR="007F11B2">
        <w:rPr>
          <w:rFonts w:ascii="Garamond" w:hAnsi="Garamond"/>
          <w:sz w:val="24"/>
          <w:szCs w:val="24"/>
        </w:rPr>
        <w:t>n</w:t>
      </w:r>
      <w:r w:rsidRPr="00E014A5">
        <w:rPr>
          <w:rFonts w:ascii="Garamond" w:hAnsi="Garamond"/>
          <w:sz w:val="24"/>
          <w:szCs w:val="24"/>
        </w:rPr>
        <w:t>enin 4.3. Ato mund të jepen në mungesë të parashtrimeve.</w:t>
      </w:r>
    </w:p>
    <w:p w14:paraId="7C63B6B9" w14:textId="77777777" w:rsidR="00F115AD" w:rsidRPr="00E014A5" w:rsidRDefault="00F115AD" w:rsidP="00901A52">
      <w:pPr>
        <w:spacing w:after="0" w:line="240" w:lineRule="auto"/>
        <w:ind w:firstLine="284"/>
        <w:jc w:val="center"/>
        <w:rPr>
          <w:rFonts w:ascii="Garamond" w:hAnsi="Garamond"/>
          <w:b/>
          <w:i/>
          <w:sz w:val="24"/>
          <w:szCs w:val="24"/>
        </w:rPr>
      </w:pPr>
    </w:p>
    <w:p w14:paraId="1865E3C6" w14:textId="7B15623D"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4.7</w:t>
      </w:r>
    </w:p>
    <w:p w14:paraId="17DFF37B" w14:textId="77777777" w:rsidR="00901A52" w:rsidRPr="007F11B2" w:rsidRDefault="00901A52" w:rsidP="00901A52">
      <w:pPr>
        <w:spacing w:after="0" w:line="240" w:lineRule="auto"/>
        <w:ind w:firstLine="284"/>
        <w:jc w:val="center"/>
        <w:rPr>
          <w:rFonts w:ascii="Garamond" w:hAnsi="Garamond"/>
          <w:b/>
          <w:sz w:val="24"/>
          <w:szCs w:val="24"/>
        </w:rPr>
      </w:pPr>
      <w:r w:rsidRPr="007F11B2">
        <w:rPr>
          <w:rFonts w:ascii="Garamond" w:hAnsi="Garamond"/>
          <w:b/>
          <w:sz w:val="24"/>
          <w:szCs w:val="24"/>
        </w:rPr>
        <w:t>Kostot e arbitrazhit</w:t>
      </w:r>
    </w:p>
    <w:p w14:paraId="058C7347" w14:textId="77777777" w:rsidR="00F115AD" w:rsidRPr="00E014A5" w:rsidRDefault="00F115AD" w:rsidP="00901A52">
      <w:pPr>
        <w:spacing w:after="0" w:line="240" w:lineRule="auto"/>
        <w:ind w:firstLine="284"/>
        <w:jc w:val="center"/>
        <w:rPr>
          <w:rFonts w:ascii="Garamond" w:hAnsi="Garamond"/>
          <w:b/>
          <w:i/>
          <w:sz w:val="24"/>
          <w:szCs w:val="24"/>
        </w:rPr>
      </w:pPr>
    </w:p>
    <w:p w14:paraId="782F2A1B" w14:textId="62E93329" w:rsidR="00901A52" w:rsidRPr="00E014A5" w:rsidRDefault="00901A52" w:rsidP="007F11B2">
      <w:pPr>
        <w:spacing w:after="0" w:line="240" w:lineRule="auto"/>
        <w:ind w:firstLine="284"/>
        <w:jc w:val="both"/>
        <w:rPr>
          <w:rFonts w:ascii="Garamond" w:hAnsi="Garamond"/>
          <w:sz w:val="24"/>
          <w:szCs w:val="24"/>
        </w:rPr>
      </w:pPr>
      <w:r w:rsidRPr="00E014A5">
        <w:rPr>
          <w:rFonts w:ascii="Garamond" w:hAnsi="Garamond"/>
          <w:sz w:val="24"/>
          <w:szCs w:val="24"/>
        </w:rPr>
        <w:t xml:space="preserve">Pala ndaj të cilës është dhënë vendimi mbulon shpenzimet e procedurave të arbitrazhit, përveç nëse gjykata e arbitrazhit vendos ndryshe ose palët kanë rënë dakord ndryshe me anë të një klauzole në kontratën e </w:t>
      </w:r>
      <w:r w:rsidR="00A128F8" w:rsidRPr="00E014A5">
        <w:rPr>
          <w:rFonts w:ascii="Garamond" w:hAnsi="Garamond"/>
          <w:sz w:val="24"/>
          <w:szCs w:val="24"/>
        </w:rPr>
        <w:t xml:space="preserve">Huas </w:t>
      </w:r>
      <w:r w:rsidRPr="00E014A5">
        <w:rPr>
          <w:rFonts w:ascii="Garamond" w:hAnsi="Garamond"/>
          <w:sz w:val="24"/>
          <w:szCs w:val="24"/>
        </w:rPr>
        <w:t>ose kontratën e garancisë. Gjykata e arbitrazhit jep një vendim përfundimtar për çdo mosmarrëveshje në lidhje me kostot.</w:t>
      </w:r>
    </w:p>
    <w:p w14:paraId="446F3A4E" w14:textId="77777777" w:rsidR="00901A52" w:rsidRPr="00E014A5" w:rsidRDefault="00901A52" w:rsidP="00901A52">
      <w:pPr>
        <w:spacing w:after="0" w:line="240" w:lineRule="auto"/>
        <w:ind w:firstLine="284"/>
        <w:rPr>
          <w:rFonts w:ascii="Garamond" w:hAnsi="Garamond"/>
          <w:sz w:val="24"/>
          <w:szCs w:val="24"/>
        </w:rPr>
      </w:pPr>
    </w:p>
    <w:p w14:paraId="7A1C9CC5" w14:textId="77777777"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4.8</w:t>
      </w:r>
    </w:p>
    <w:p w14:paraId="36B73AFC" w14:textId="77777777" w:rsidR="00901A52" w:rsidRPr="007F11B2" w:rsidRDefault="00901A52" w:rsidP="00901A52">
      <w:pPr>
        <w:spacing w:after="0" w:line="240" w:lineRule="auto"/>
        <w:ind w:firstLine="284"/>
        <w:jc w:val="center"/>
        <w:rPr>
          <w:rFonts w:ascii="Garamond" w:hAnsi="Garamond"/>
          <w:b/>
          <w:sz w:val="24"/>
          <w:szCs w:val="24"/>
        </w:rPr>
      </w:pPr>
      <w:r w:rsidRPr="007F11B2">
        <w:rPr>
          <w:rFonts w:ascii="Garamond" w:hAnsi="Garamond"/>
          <w:b/>
          <w:sz w:val="24"/>
          <w:szCs w:val="24"/>
        </w:rPr>
        <w:t>Zbatimi i vendimeve arbitrare</w:t>
      </w:r>
    </w:p>
    <w:p w14:paraId="2E5EB47C" w14:textId="77777777" w:rsidR="00F115AD" w:rsidRPr="00E014A5" w:rsidRDefault="00F115AD" w:rsidP="00901A52">
      <w:pPr>
        <w:spacing w:after="0" w:line="240" w:lineRule="auto"/>
        <w:ind w:firstLine="284"/>
        <w:jc w:val="center"/>
        <w:rPr>
          <w:rFonts w:ascii="Garamond" w:hAnsi="Garamond"/>
          <w:b/>
          <w:i/>
          <w:sz w:val="24"/>
          <w:szCs w:val="24"/>
        </w:rPr>
      </w:pPr>
    </w:p>
    <w:p w14:paraId="023EB1D9" w14:textId="6D6464BB" w:rsidR="00901A52" w:rsidRPr="00E014A5" w:rsidRDefault="00901A52" w:rsidP="00A128F8">
      <w:pPr>
        <w:spacing w:after="0" w:line="240" w:lineRule="auto"/>
        <w:ind w:firstLine="284"/>
        <w:jc w:val="both"/>
        <w:rPr>
          <w:rFonts w:ascii="Garamond" w:hAnsi="Garamond"/>
          <w:sz w:val="24"/>
          <w:szCs w:val="24"/>
        </w:rPr>
      </w:pPr>
      <w:r w:rsidRPr="00E014A5">
        <w:rPr>
          <w:rFonts w:ascii="Garamond" w:hAnsi="Garamond"/>
          <w:sz w:val="24"/>
          <w:szCs w:val="24"/>
        </w:rPr>
        <w:t xml:space="preserve">Marrëveshja e </w:t>
      </w:r>
      <w:r w:rsidR="00A128F8" w:rsidRPr="00E014A5">
        <w:rPr>
          <w:rFonts w:ascii="Garamond" w:hAnsi="Garamond"/>
          <w:sz w:val="24"/>
          <w:szCs w:val="24"/>
        </w:rPr>
        <w:t xml:space="preserve">Huas </w:t>
      </w:r>
      <w:r w:rsidRPr="00E014A5">
        <w:rPr>
          <w:rFonts w:ascii="Garamond" w:hAnsi="Garamond"/>
          <w:sz w:val="24"/>
          <w:szCs w:val="24"/>
        </w:rPr>
        <w:t xml:space="preserve">dhe marrëveshja e garancisë përmban çfarëdo dispozite që kërkohet për të siguruar, në lidhje me Bankën dhe në lidhje me huamarrësin dhe garantuesin, pajtueshmërinë me çdo çmim të bërë në përputhje me këtë kapitull. </w:t>
      </w:r>
    </w:p>
    <w:p w14:paraId="3A39792C" w14:textId="2B059F2C" w:rsidR="00901A52" w:rsidRPr="00E014A5" w:rsidRDefault="00901A52" w:rsidP="00A128F8">
      <w:pPr>
        <w:spacing w:after="0" w:line="240" w:lineRule="auto"/>
        <w:ind w:firstLine="284"/>
        <w:jc w:val="both"/>
        <w:rPr>
          <w:rFonts w:ascii="Garamond" w:hAnsi="Garamond"/>
          <w:sz w:val="24"/>
          <w:szCs w:val="24"/>
        </w:rPr>
      </w:pPr>
      <w:r w:rsidRPr="00E014A5">
        <w:rPr>
          <w:rFonts w:ascii="Garamond" w:hAnsi="Garamond"/>
          <w:sz w:val="24"/>
          <w:szCs w:val="24"/>
        </w:rPr>
        <w:t xml:space="preserve">Nëse, brenda një muaji pasi origjinali i vendimit i është dorëzuar palëve, vendimi nuk është përmbushur, asnjëra nga palët e specifikuara në </w:t>
      </w:r>
      <w:r w:rsidR="00A128F8">
        <w:rPr>
          <w:rFonts w:ascii="Garamond" w:hAnsi="Garamond"/>
          <w:sz w:val="24"/>
          <w:szCs w:val="24"/>
        </w:rPr>
        <w:t>n</w:t>
      </w:r>
      <w:r w:rsidRPr="00E014A5">
        <w:rPr>
          <w:rFonts w:ascii="Garamond" w:hAnsi="Garamond"/>
          <w:sz w:val="24"/>
          <w:szCs w:val="24"/>
        </w:rPr>
        <w:t>enin 4.3 nuk mund të fillojë procedurat për ekzekutimin e vendimit. Gjykata që do të ketë juridiksion për këto procedura do të jetë ajo e përcaktuar nga rregullat e procedurës civile të shtetit në fjalë.</w:t>
      </w:r>
    </w:p>
    <w:p w14:paraId="49EA4E53" w14:textId="77777777" w:rsidR="00901A52" w:rsidRPr="00E014A5" w:rsidRDefault="00901A52" w:rsidP="00901A52">
      <w:pPr>
        <w:spacing w:after="0" w:line="240" w:lineRule="auto"/>
        <w:ind w:firstLine="284"/>
        <w:rPr>
          <w:rFonts w:ascii="Garamond" w:hAnsi="Garamond"/>
          <w:sz w:val="24"/>
          <w:szCs w:val="24"/>
        </w:rPr>
      </w:pPr>
    </w:p>
    <w:p w14:paraId="3CCB9F9E" w14:textId="29949FB0" w:rsidR="00901A52" w:rsidRPr="00A128F8" w:rsidRDefault="00A128F8" w:rsidP="00901A52">
      <w:pPr>
        <w:spacing w:after="0" w:line="240" w:lineRule="auto"/>
        <w:ind w:firstLine="284"/>
        <w:jc w:val="center"/>
        <w:rPr>
          <w:rFonts w:ascii="Garamond" w:hAnsi="Garamond"/>
          <w:sz w:val="24"/>
          <w:szCs w:val="24"/>
        </w:rPr>
      </w:pPr>
      <w:r w:rsidRPr="00A128F8">
        <w:rPr>
          <w:rFonts w:ascii="Garamond" w:hAnsi="Garamond"/>
          <w:sz w:val="24"/>
          <w:szCs w:val="24"/>
        </w:rPr>
        <w:t>KAPITULLI 5</w:t>
      </w:r>
    </w:p>
    <w:p w14:paraId="6AB74597" w14:textId="4A19B9CB" w:rsidR="00901A52" w:rsidRPr="00A128F8" w:rsidRDefault="00A128F8" w:rsidP="00901A52">
      <w:pPr>
        <w:spacing w:after="0" w:line="240" w:lineRule="auto"/>
        <w:ind w:firstLine="284"/>
        <w:jc w:val="center"/>
        <w:rPr>
          <w:rFonts w:ascii="Garamond" w:hAnsi="Garamond"/>
          <w:sz w:val="24"/>
          <w:szCs w:val="24"/>
        </w:rPr>
      </w:pPr>
      <w:r w:rsidRPr="00A128F8">
        <w:rPr>
          <w:rFonts w:ascii="Garamond" w:hAnsi="Garamond"/>
          <w:sz w:val="24"/>
          <w:szCs w:val="24"/>
        </w:rPr>
        <w:t>DISPOZITAT E NDRYSHME</w:t>
      </w:r>
    </w:p>
    <w:p w14:paraId="13F59FDA" w14:textId="77777777" w:rsidR="00F115AD" w:rsidRPr="00A128F8" w:rsidRDefault="00F115AD" w:rsidP="00901A52">
      <w:pPr>
        <w:spacing w:after="0" w:line="240" w:lineRule="auto"/>
        <w:ind w:firstLine="284"/>
        <w:jc w:val="center"/>
        <w:rPr>
          <w:rFonts w:ascii="Garamond" w:hAnsi="Garamond"/>
          <w:i/>
          <w:sz w:val="24"/>
          <w:szCs w:val="24"/>
        </w:rPr>
      </w:pPr>
    </w:p>
    <w:p w14:paraId="51023A8C" w14:textId="77777777"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5.1</w:t>
      </w:r>
    </w:p>
    <w:p w14:paraId="5D8CEA38" w14:textId="77777777" w:rsidR="00901A52" w:rsidRPr="00E014A5" w:rsidRDefault="00901A52" w:rsidP="00901A52">
      <w:pPr>
        <w:spacing w:after="0" w:line="240" w:lineRule="auto"/>
        <w:ind w:firstLine="284"/>
        <w:jc w:val="center"/>
        <w:rPr>
          <w:rFonts w:ascii="Garamond" w:hAnsi="Garamond"/>
          <w:b/>
          <w:sz w:val="24"/>
          <w:szCs w:val="24"/>
        </w:rPr>
      </w:pPr>
      <w:r w:rsidRPr="00E014A5">
        <w:rPr>
          <w:rFonts w:ascii="Garamond" w:hAnsi="Garamond"/>
          <w:b/>
          <w:sz w:val="24"/>
          <w:szCs w:val="24"/>
        </w:rPr>
        <w:t>Hyrja në fuqi</w:t>
      </w:r>
    </w:p>
    <w:p w14:paraId="02024CA0" w14:textId="77777777" w:rsidR="00F115AD" w:rsidRPr="00E014A5" w:rsidRDefault="00F115AD" w:rsidP="00901A52">
      <w:pPr>
        <w:spacing w:after="0" w:line="240" w:lineRule="auto"/>
        <w:ind w:firstLine="284"/>
        <w:jc w:val="center"/>
        <w:rPr>
          <w:rFonts w:ascii="Garamond" w:hAnsi="Garamond"/>
          <w:b/>
          <w:i/>
          <w:sz w:val="24"/>
          <w:szCs w:val="24"/>
        </w:rPr>
      </w:pPr>
    </w:p>
    <w:p w14:paraId="2D424748" w14:textId="19C0D414" w:rsidR="00901A52" w:rsidRPr="00E014A5" w:rsidRDefault="00901A52" w:rsidP="00A128F8">
      <w:pPr>
        <w:spacing w:after="0" w:line="240" w:lineRule="auto"/>
        <w:ind w:firstLine="284"/>
        <w:jc w:val="both"/>
        <w:rPr>
          <w:rFonts w:ascii="Garamond" w:hAnsi="Garamond"/>
          <w:sz w:val="24"/>
          <w:szCs w:val="24"/>
        </w:rPr>
      </w:pPr>
      <w:r w:rsidRPr="00E014A5">
        <w:rPr>
          <w:rFonts w:ascii="Garamond" w:hAnsi="Garamond"/>
          <w:sz w:val="24"/>
          <w:szCs w:val="24"/>
        </w:rPr>
        <w:t>Data e hyrjes në fuqi të një marrëveshje huaje ose një marrëveshje garancie specifikohet në marrëveshje. Ajo mund të specifikohet sipas një kushti, dhe në këtë rast kontrata nuk hyn në fuqi derisa ai kusht të jetë përmbushur dhe Banka të jetë njoftuar rregullisht nga Huamarrësi dhe/ose Garantuesi.</w:t>
      </w:r>
    </w:p>
    <w:p w14:paraId="62B54EA0" w14:textId="484964C4" w:rsidR="00901A52" w:rsidRPr="00E014A5" w:rsidRDefault="00901A52" w:rsidP="00A128F8">
      <w:pPr>
        <w:spacing w:after="0" w:line="240" w:lineRule="auto"/>
        <w:ind w:firstLine="284"/>
        <w:jc w:val="both"/>
        <w:rPr>
          <w:rFonts w:ascii="Garamond" w:hAnsi="Garamond"/>
          <w:sz w:val="24"/>
          <w:szCs w:val="24"/>
        </w:rPr>
      </w:pPr>
      <w:r w:rsidRPr="00E014A5">
        <w:rPr>
          <w:rFonts w:ascii="Garamond" w:hAnsi="Garamond"/>
          <w:sz w:val="24"/>
          <w:szCs w:val="24"/>
        </w:rPr>
        <w:t>Nëse nuk përmbushet kushti që rregullon hyrjen në fuqi të një marrëveshje huaje ose një marrëveshje garancie, huamarrësi ose garantuesi, nëse Banka ka pësuar humbje, duhet t</w:t>
      </w:r>
      <w:r w:rsidR="0021394C">
        <w:rPr>
          <w:rFonts w:ascii="Garamond" w:hAnsi="Garamond"/>
          <w:sz w:val="24"/>
          <w:szCs w:val="24"/>
        </w:rPr>
        <w:t>’</w:t>
      </w:r>
      <w:r w:rsidRPr="00E014A5">
        <w:rPr>
          <w:rFonts w:ascii="Garamond" w:hAnsi="Garamond"/>
          <w:sz w:val="24"/>
          <w:szCs w:val="24"/>
        </w:rPr>
        <w:t xml:space="preserve">i paguajë Bankës një komision të vetëm, në një normë të vendosur nga Banka në lidhje me shumën e specifikuar në kontratën e </w:t>
      </w:r>
      <w:r w:rsidR="00A128F8" w:rsidRPr="00E014A5">
        <w:rPr>
          <w:rFonts w:ascii="Garamond" w:hAnsi="Garamond"/>
          <w:sz w:val="24"/>
          <w:szCs w:val="24"/>
        </w:rPr>
        <w:t>Huas</w:t>
      </w:r>
      <w:r w:rsidRPr="00E014A5">
        <w:rPr>
          <w:rFonts w:ascii="Garamond" w:hAnsi="Garamond"/>
          <w:sz w:val="24"/>
          <w:szCs w:val="24"/>
        </w:rPr>
        <w:t>.</w:t>
      </w:r>
    </w:p>
    <w:p w14:paraId="60964D2E" w14:textId="77777777" w:rsidR="00901A52" w:rsidRPr="00E014A5" w:rsidRDefault="00901A52" w:rsidP="00901A52">
      <w:pPr>
        <w:spacing w:after="0" w:line="240" w:lineRule="auto"/>
        <w:ind w:firstLine="284"/>
        <w:rPr>
          <w:rFonts w:ascii="Garamond" w:hAnsi="Garamond"/>
          <w:sz w:val="24"/>
          <w:szCs w:val="24"/>
        </w:rPr>
      </w:pPr>
    </w:p>
    <w:p w14:paraId="011BBDA0" w14:textId="77777777"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5.2</w:t>
      </w:r>
    </w:p>
    <w:p w14:paraId="2046436C" w14:textId="77777777" w:rsidR="00901A52" w:rsidRPr="00E014A5" w:rsidRDefault="00901A52" w:rsidP="00901A52">
      <w:pPr>
        <w:spacing w:after="0" w:line="240" w:lineRule="auto"/>
        <w:ind w:firstLine="284"/>
        <w:jc w:val="center"/>
        <w:rPr>
          <w:rFonts w:ascii="Garamond" w:hAnsi="Garamond"/>
          <w:b/>
          <w:sz w:val="24"/>
          <w:szCs w:val="24"/>
        </w:rPr>
      </w:pPr>
      <w:r w:rsidRPr="00E014A5">
        <w:rPr>
          <w:rFonts w:ascii="Garamond" w:hAnsi="Garamond"/>
          <w:b/>
          <w:sz w:val="24"/>
          <w:szCs w:val="24"/>
        </w:rPr>
        <w:t>Shkarkimi i detyrimeve</w:t>
      </w:r>
    </w:p>
    <w:p w14:paraId="429544BA" w14:textId="77777777" w:rsidR="00F115AD" w:rsidRPr="00E014A5" w:rsidRDefault="00F115AD" w:rsidP="00901A52">
      <w:pPr>
        <w:spacing w:after="0" w:line="240" w:lineRule="auto"/>
        <w:ind w:firstLine="284"/>
        <w:jc w:val="center"/>
        <w:rPr>
          <w:rFonts w:ascii="Garamond" w:hAnsi="Garamond"/>
          <w:b/>
          <w:sz w:val="24"/>
          <w:szCs w:val="24"/>
        </w:rPr>
      </w:pPr>
    </w:p>
    <w:p w14:paraId="737A6547" w14:textId="4C45D10A" w:rsidR="00901A52" w:rsidRPr="00E014A5" w:rsidRDefault="00901A52" w:rsidP="00185E7E">
      <w:pPr>
        <w:spacing w:after="0" w:line="240" w:lineRule="auto"/>
        <w:ind w:firstLine="284"/>
        <w:jc w:val="both"/>
        <w:rPr>
          <w:rFonts w:ascii="Garamond" w:hAnsi="Garamond"/>
          <w:sz w:val="24"/>
          <w:szCs w:val="24"/>
        </w:rPr>
      </w:pPr>
      <w:r w:rsidRPr="00E014A5">
        <w:rPr>
          <w:rFonts w:ascii="Garamond" w:hAnsi="Garamond"/>
          <w:sz w:val="24"/>
          <w:szCs w:val="24"/>
        </w:rPr>
        <w:t xml:space="preserve">Marrëveshja e </w:t>
      </w:r>
      <w:r w:rsidR="00A128F8" w:rsidRPr="00E014A5">
        <w:rPr>
          <w:rFonts w:ascii="Garamond" w:hAnsi="Garamond"/>
          <w:sz w:val="24"/>
          <w:szCs w:val="24"/>
        </w:rPr>
        <w:t xml:space="preserve">Huas </w:t>
      </w:r>
      <w:r w:rsidRPr="00E014A5">
        <w:rPr>
          <w:rFonts w:ascii="Garamond" w:hAnsi="Garamond"/>
          <w:sz w:val="24"/>
          <w:szCs w:val="24"/>
        </w:rPr>
        <w:t xml:space="preserve">dhe marrëveshja e garancisë dhe detyrimet e palëve më poshtë, përveç atyre që kanë të bëjnë me vlerësimin aktual të projektit, siç parashikohet në marrëveshjen e </w:t>
      </w:r>
      <w:r w:rsidR="00A128F8" w:rsidRPr="00E014A5">
        <w:rPr>
          <w:rFonts w:ascii="Garamond" w:hAnsi="Garamond"/>
          <w:sz w:val="24"/>
          <w:szCs w:val="24"/>
        </w:rPr>
        <w:t>Huas</w:t>
      </w:r>
      <w:r w:rsidRPr="00E014A5">
        <w:rPr>
          <w:rFonts w:ascii="Garamond" w:hAnsi="Garamond"/>
          <w:sz w:val="24"/>
          <w:szCs w:val="24"/>
        </w:rPr>
        <w:t xml:space="preserve">, përfundojnë sapo i gjithë principali i </w:t>
      </w:r>
      <w:r w:rsidR="00A128F8" w:rsidRPr="00E014A5">
        <w:rPr>
          <w:rFonts w:ascii="Garamond" w:hAnsi="Garamond"/>
          <w:sz w:val="24"/>
          <w:szCs w:val="24"/>
        </w:rPr>
        <w:t>Huas</w:t>
      </w:r>
      <w:r w:rsidRPr="00E014A5">
        <w:rPr>
          <w:rFonts w:ascii="Garamond" w:hAnsi="Garamond"/>
          <w:sz w:val="24"/>
          <w:szCs w:val="24"/>
        </w:rPr>
        <w:t xml:space="preserve">, si dhe interesi dhe çdo tarifë tjetër në lidhje me </w:t>
      </w:r>
      <w:r w:rsidR="00A128F8" w:rsidRPr="00E014A5">
        <w:rPr>
          <w:rFonts w:ascii="Garamond" w:hAnsi="Garamond"/>
          <w:sz w:val="24"/>
          <w:szCs w:val="24"/>
        </w:rPr>
        <w:t xml:space="preserve">Huan </w:t>
      </w:r>
      <w:r w:rsidRPr="00E014A5">
        <w:rPr>
          <w:rFonts w:ascii="Garamond" w:hAnsi="Garamond"/>
          <w:sz w:val="24"/>
          <w:szCs w:val="24"/>
        </w:rPr>
        <w:t xml:space="preserve">ose garancinë e </w:t>
      </w:r>
      <w:r w:rsidR="00A128F8" w:rsidRPr="00E014A5">
        <w:rPr>
          <w:rFonts w:ascii="Garamond" w:hAnsi="Garamond"/>
          <w:sz w:val="24"/>
          <w:szCs w:val="24"/>
        </w:rPr>
        <w:t xml:space="preserve">Huas </w:t>
      </w:r>
      <w:r w:rsidRPr="00E014A5">
        <w:rPr>
          <w:rFonts w:ascii="Garamond" w:hAnsi="Garamond"/>
          <w:sz w:val="24"/>
          <w:szCs w:val="24"/>
        </w:rPr>
        <w:t>të jenë paguar.</w:t>
      </w:r>
    </w:p>
    <w:p w14:paraId="398C44E3" w14:textId="77777777" w:rsidR="00F115AD" w:rsidRPr="00E014A5" w:rsidRDefault="00F115AD" w:rsidP="00901A52">
      <w:pPr>
        <w:spacing w:after="0" w:line="240" w:lineRule="auto"/>
        <w:ind w:firstLine="284"/>
        <w:jc w:val="center"/>
        <w:rPr>
          <w:rFonts w:ascii="Garamond" w:hAnsi="Garamond"/>
          <w:b/>
          <w:i/>
          <w:sz w:val="24"/>
          <w:szCs w:val="24"/>
        </w:rPr>
      </w:pPr>
    </w:p>
    <w:p w14:paraId="553B881D" w14:textId="77777777"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5.3</w:t>
      </w:r>
    </w:p>
    <w:p w14:paraId="67E19D98" w14:textId="77777777" w:rsidR="00901A52" w:rsidRPr="00E014A5" w:rsidRDefault="00901A52" w:rsidP="00901A52">
      <w:pPr>
        <w:spacing w:after="0" w:line="240" w:lineRule="auto"/>
        <w:ind w:firstLine="284"/>
        <w:jc w:val="center"/>
        <w:rPr>
          <w:rFonts w:ascii="Garamond" w:hAnsi="Garamond"/>
          <w:b/>
          <w:sz w:val="24"/>
          <w:szCs w:val="24"/>
        </w:rPr>
      </w:pPr>
      <w:r w:rsidRPr="00E014A5">
        <w:rPr>
          <w:rFonts w:ascii="Garamond" w:hAnsi="Garamond"/>
          <w:b/>
          <w:sz w:val="24"/>
          <w:szCs w:val="24"/>
        </w:rPr>
        <w:t>Njoftimet</w:t>
      </w:r>
    </w:p>
    <w:p w14:paraId="5567C0FC" w14:textId="77777777" w:rsidR="00F115AD" w:rsidRPr="00E014A5" w:rsidRDefault="00F115AD" w:rsidP="00901A52">
      <w:pPr>
        <w:spacing w:after="0" w:line="240" w:lineRule="auto"/>
        <w:ind w:firstLine="284"/>
        <w:jc w:val="center"/>
        <w:rPr>
          <w:rFonts w:ascii="Garamond" w:hAnsi="Garamond"/>
          <w:b/>
          <w:i/>
          <w:sz w:val="24"/>
          <w:szCs w:val="24"/>
        </w:rPr>
      </w:pPr>
    </w:p>
    <w:p w14:paraId="08636B8D" w14:textId="30E47215" w:rsidR="00901A52" w:rsidRDefault="00901A52" w:rsidP="00901A52">
      <w:pPr>
        <w:spacing w:after="0" w:line="240" w:lineRule="auto"/>
        <w:ind w:firstLine="284"/>
        <w:rPr>
          <w:rFonts w:ascii="Garamond" w:hAnsi="Garamond"/>
          <w:sz w:val="24"/>
          <w:szCs w:val="24"/>
        </w:rPr>
      </w:pPr>
      <w:r w:rsidRPr="00E014A5">
        <w:rPr>
          <w:rFonts w:ascii="Garamond" w:hAnsi="Garamond"/>
          <w:sz w:val="24"/>
          <w:szCs w:val="24"/>
        </w:rPr>
        <w:t xml:space="preserve">Çdo njoftim ose kërkesë që duhet ose mund të jepet ose bëhet sipas kushteve të këtyre rregulloreve ose marrëveshjeve të </w:t>
      </w:r>
      <w:r w:rsidR="00A128F8" w:rsidRPr="00E014A5">
        <w:rPr>
          <w:rFonts w:ascii="Garamond" w:hAnsi="Garamond"/>
          <w:sz w:val="24"/>
          <w:szCs w:val="24"/>
        </w:rPr>
        <w:t xml:space="preserve">Huas </w:t>
      </w:r>
      <w:r w:rsidRPr="00E014A5">
        <w:rPr>
          <w:rFonts w:ascii="Garamond" w:hAnsi="Garamond"/>
          <w:sz w:val="24"/>
          <w:szCs w:val="24"/>
        </w:rPr>
        <w:t>ose marrëveshjeve të garancisë jepet ose bëhet me shkrim.</w:t>
      </w:r>
    </w:p>
    <w:p w14:paraId="46F94BCC" w14:textId="77777777" w:rsidR="00A128F8" w:rsidRPr="00E014A5" w:rsidRDefault="00A128F8" w:rsidP="00901A52">
      <w:pPr>
        <w:spacing w:after="0" w:line="240" w:lineRule="auto"/>
        <w:ind w:firstLine="284"/>
        <w:rPr>
          <w:rFonts w:ascii="Garamond" w:hAnsi="Garamond"/>
          <w:sz w:val="24"/>
          <w:szCs w:val="24"/>
        </w:rPr>
      </w:pPr>
    </w:p>
    <w:p w14:paraId="6921B831" w14:textId="77777777"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5.4</w:t>
      </w:r>
    </w:p>
    <w:p w14:paraId="4DA423F0" w14:textId="77777777" w:rsidR="00901A52" w:rsidRPr="00E014A5" w:rsidRDefault="00901A52" w:rsidP="00901A52">
      <w:pPr>
        <w:spacing w:after="0" w:line="240" w:lineRule="auto"/>
        <w:ind w:firstLine="284"/>
        <w:jc w:val="center"/>
        <w:rPr>
          <w:rFonts w:ascii="Garamond" w:hAnsi="Garamond"/>
          <w:b/>
          <w:sz w:val="24"/>
          <w:szCs w:val="24"/>
        </w:rPr>
      </w:pPr>
      <w:r w:rsidRPr="00E014A5">
        <w:rPr>
          <w:rFonts w:ascii="Garamond" w:hAnsi="Garamond"/>
          <w:b/>
          <w:sz w:val="24"/>
          <w:szCs w:val="24"/>
        </w:rPr>
        <w:t>Kopjet</w:t>
      </w:r>
    </w:p>
    <w:p w14:paraId="2D039CDC" w14:textId="77777777" w:rsidR="00F115AD" w:rsidRPr="00E014A5" w:rsidRDefault="00F115AD" w:rsidP="00490A54">
      <w:pPr>
        <w:spacing w:after="0" w:line="240" w:lineRule="auto"/>
        <w:ind w:firstLine="284"/>
        <w:jc w:val="both"/>
        <w:rPr>
          <w:rFonts w:ascii="Garamond" w:hAnsi="Garamond"/>
          <w:b/>
          <w:i/>
          <w:sz w:val="24"/>
          <w:szCs w:val="24"/>
        </w:rPr>
      </w:pPr>
    </w:p>
    <w:p w14:paraId="7EA56242" w14:textId="39BC3033" w:rsidR="00901A52" w:rsidRPr="00E014A5" w:rsidRDefault="00901A52" w:rsidP="00490A54">
      <w:pPr>
        <w:spacing w:after="0" w:line="240" w:lineRule="auto"/>
        <w:ind w:firstLine="284"/>
        <w:jc w:val="both"/>
        <w:rPr>
          <w:rFonts w:ascii="Garamond" w:hAnsi="Garamond"/>
          <w:sz w:val="24"/>
          <w:szCs w:val="24"/>
        </w:rPr>
      </w:pPr>
      <w:r w:rsidRPr="00E014A5">
        <w:rPr>
          <w:rFonts w:ascii="Garamond" w:hAnsi="Garamond"/>
          <w:sz w:val="24"/>
          <w:szCs w:val="24"/>
        </w:rPr>
        <w:t xml:space="preserve">Marrëveshjet e </w:t>
      </w:r>
      <w:r w:rsidR="00A128F8" w:rsidRPr="00E014A5">
        <w:rPr>
          <w:rFonts w:ascii="Garamond" w:hAnsi="Garamond"/>
          <w:sz w:val="24"/>
          <w:szCs w:val="24"/>
        </w:rPr>
        <w:t xml:space="preserve">Huas </w:t>
      </w:r>
      <w:r w:rsidRPr="00E014A5">
        <w:rPr>
          <w:rFonts w:ascii="Garamond" w:hAnsi="Garamond"/>
          <w:sz w:val="24"/>
          <w:szCs w:val="24"/>
        </w:rPr>
        <w:t>dhe marrëveshjet e garancisë mund të hartohen në më shumë se një kopje, secila prej të cilave konsiderohet si origjinale.</w:t>
      </w:r>
    </w:p>
    <w:p w14:paraId="29B782FA" w14:textId="77777777" w:rsidR="00F115AD" w:rsidRPr="00E014A5" w:rsidRDefault="00F115AD" w:rsidP="00901A52">
      <w:pPr>
        <w:spacing w:after="0" w:line="240" w:lineRule="auto"/>
        <w:ind w:firstLine="284"/>
        <w:jc w:val="center"/>
        <w:rPr>
          <w:rFonts w:ascii="Garamond" w:hAnsi="Garamond"/>
          <w:b/>
          <w:i/>
          <w:sz w:val="24"/>
          <w:szCs w:val="24"/>
        </w:rPr>
      </w:pPr>
    </w:p>
    <w:p w14:paraId="0028742F" w14:textId="77777777" w:rsidR="00901A52" w:rsidRPr="00E014A5" w:rsidRDefault="00F115AD" w:rsidP="00901A52">
      <w:pPr>
        <w:spacing w:after="0" w:line="240" w:lineRule="auto"/>
        <w:ind w:firstLine="284"/>
        <w:jc w:val="center"/>
        <w:rPr>
          <w:rFonts w:ascii="Garamond" w:hAnsi="Garamond"/>
          <w:sz w:val="24"/>
          <w:szCs w:val="24"/>
        </w:rPr>
      </w:pPr>
      <w:r w:rsidRPr="00E014A5">
        <w:rPr>
          <w:rFonts w:ascii="Garamond" w:hAnsi="Garamond"/>
          <w:sz w:val="24"/>
          <w:szCs w:val="24"/>
        </w:rPr>
        <w:t>Neni 5.5</w:t>
      </w:r>
    </w:p>
    <w:p w14:paraId="2AFDEDDE" w14:textId="163F233A" w:rsidR="00901A52" w:rsidRPr="00E014A5" w:rsidRDefault="00901A52" w:rsidP="00901A52">
      <w:pPr>
        <w:spacing w:after="0" w:line="240" w:lineRule="auto"/>
        <w:ind w:firstLine="284"/>
        <w:jc w:val="center"/>
        <w:rPr>
          <w:rFonts w:ascii="Garamond" w:hAnsi="Garamond"/>
          <w:b/>
          <w:sz w:val="24"/>
          <w:szCs w:val="24"/>
        </w:rPr>
      </w:pPr>
      <w:r w:rsidRPr="00E014A5">
        <w:rPr>
          <w:rFonts w:ascii="Garamond" w:hAnsi="Garamond"/>
          <w:b/>
          <w:sz w:val="24"/>
          <w:szCs w:val="24"/>
        </w:rPr>
        <w:t xml:space="preserve">Gjuha e </w:t>
      </w:r>
      <w:r w:rsidR="00A128F8">
        <w:rPr>
          <w:rFonts w:ascii="Garamond" w:hAnsi="Garamond"/>
          <w:b/>
          <w:sz w:val="24"/>
          <w:szCs w:val="24"/>
        </w:rPr>
        <w:t>r</w:t>
      </w:r>
      <w:r w:rsidRPr="00E014A5">
        <w:rPr>
          <w:rFonts w:ascii="Garamond" w:hAnsi="Garamond"/>
          <w:b/>
          <w:sz w:val="24"/>
          <w:szCs w:val="24"/>
        </w:rPr>
        <w:t>regulloreve të Huas</w:t>
      </w:r>
    </w:p>
    <w:p w14:paraId="6A9B195E" w14:textId="77777777" w:rsidR="00F115AD" w:rsidRPr="00E014A5" w:rsidRDefault="00F115AD" w:rsidP="00490A54">
      <w:pPr>
        <w:spacing w:after="0" w:line="240" w:lineRule="auto"/>
        <w:ind w:firstLine="284"/>
        <w:jc w:val="both"/>
        <w:rPr>
          <w:rFonts w:ascii="Garamond" w:hAnsi="Garamond"/>
          <w:b/>
          <w:sz w:val="24"/>
          <w:szCs w:val="24"/>
        </w:rPr>
      </w:pPr>
    </w:p>
    <w:p w14:paraId="5B290A75" w14:textId="77777777" w:rsidR="00901A52" w:rsidRPr="00E014A5" w:rsidRDefault="00901A52" w:rsidP="00901A52">
      <w:pPr>
        <w:spacing w:after="0" w:line="240" w:lineRule="auto"/>
        <w:ind w:firstLine="284"/>
        <w:rPr>
          <w:rFonts w:ascii="Garamond" w:hAnsi="Garamond"/>
          <w:sz w:val="24"/>
          <w:szCs w:val="24"/>
        </w:rPr>
      </w:pPr>
      <w:r w:rsidRPr="00E014A5">
        <w:rPr>
          <w:rFonts w:ascii="Garamond" w:hAnsi="Garamond"/>
          <w:sz w:val="24"/>
          <w:szCs w:val="24"/>
        </w:rPr>
        <w:t>Këto rregullore janë hartuar në anglisht dhe frëngjisht, ku të dyja versionet janë njësoj autentike.</w:t>
      </w:r>
    </w:p>
    <w:p w14:paraId="50830624" w14:textId="77777777" w:rsidR="00901A52" w:rsidRPr="00E014A5" w:rsidRDefault="00901A52" w:rsidP="00901A52">
      <w:pPr>
        <w:spacing w:after="0" w:line="240" w:lineRule="auto"/>
        <w:ind w:firstLine="284"/>
        <w:rPr>
          <w:rFonts w:ascii="Garamond" w:hAnsi="Garamond"/>
          <w:sz w:val="24"/>
          <w:szCs w:val="24"/>
        </w:rPr>
      </w:pPr>
    </w:p>
    <w:p w14:paraId="4D8F7289" w14:textId="77777777" w:rsidR="00901A52" w:rsidRPr="00E014A5" w:rsidRDefault="00901A52" w:rsidP="00901A52">
      <w:pPr>
        <w:spacing w:after="0" w:line="240" w:lineRule="auto"/>
        <w:ind w:firstLine="284"/>
        <w:jc w:val="center"/>
        <w:rPr>
          <w:rFonts w:ascii="Garamond" w:hAnsi="Garamond"/>
          <w:sz w:val="24"/>
          <w:szCs w:val="24"/>
        </w:rPr>
      </w:pPr>
      <w:r w:rsidRPr="00E014A5">
        <w:rPr>
          <w:rFonts w:ascii="Garamond" w:hAnsi="Garamond"/>
          <w:sz w:val="24"/>
          <w:szCs w:val="24"/>
        </w:rPr>
        <w:t>KAPITULLI 6</w:t>
      </w:r>
    </w:p>
    <w:p w14:paraId="1329DB59" w14:textId="4E01E457" w:rsidR="00901A52" w:rsidRPr="00A128F8" w:rsidRDefault="00A128F8" w:rsidP="00901A52">
      <w:pPr>
        <w:spacing w:after="0" w:line="240" w:lineRule="auto"/>
        <w:ind w:firstLine="284"/>
        <w:jc w:val="center"/>
        <w:rPr>
          <w:rFonts w:ascii="Garamond" w:hAnsi="Garamond"/>
          <w:sz w:val="24"/>
          <w:szCs w:val="24"/>
        </w:rPr>
      </w:pPr>
      <w:r w:rsidRPr="00A128F8">
        <w:rPr>
          <w:rFonts w:ascii="Garamond" w:hAnsi="Garamond"/>
          <w:sz w:val="24"/>
          <w:szCs w:val="24"/>
        </w:rPr>
        <w:t>PËRKUFIZIMET</w:t>
      </w:r>
    </w:p>
    <w:p w14:paraId="47D0962F" w14:textId="77777777" w:rsidR="00F115AD" w:rsidRPr="00E014A5" w:rsidRDefault="00F115AD" w:rsidP="00901A52">
      <w:pPr>
        <w:spacing w:after="0" w:line="240" w:lineRule="auto"/>
        <w:ind w:firstLine="284"/>
        <w:jc w:val="center"/>
        <w:rPr>
          <w:rFonts w:ascii="Garamond" w:hAnsi="Garamond"/>
          <w:b/>
          <w:sz w:val="24"/>
          <w:szCs w:val="24"/>
        </w:rPr>
      </w:pPr>
    </w:p>
    <w:p w14:paraId="281E7366" w14:textId="4C0213C5" w:rsidR="00901A52" w:rsidRPr="00E014A5" w:rsidRDefault="00901A52" w:rsidP="00490A54">
      <w:pPr>
        <w:spacing w:after="0" w:line="240" w:lineRule="auto"/>
        <w:ind w:firstLine="284"/>
        <w:jc w:val="both"/>
        <w:rPr>
          <w:rFonts w:ascii="Garamond" w:hAnsi="Garamond"/>
          <w:sz w:val="24"/>
          <w:szCs w:val="24"/>
        </w:rPr>
      </w:pPr>
      <w:r w:rsidRPr="00E014A5">
        <w:rPr>
          <w:rFonts w:ascii="Garamond" w:hAnsi="Garamond"/>
          <w:b/>
          <w:i/>
          <w:sz w:val="24"/>
          <w:szCs w:val="24"/>
        </w:rPr>
        <w:t xml:space="preserve">Rregullat e </w:t>
      </w:r>
      <w:r w:rsidR="00A128F8">
        <w:rPr>
          <w:rFonts w:ascii="Garamond" w:hAnsi="Garamond"/>
          <w:b/>
          <w:i/>
          <w:sz w:val="24"/>
          <w:szCs w:val="24"/>
        </w:rPr>
        <w:t>z</w:t>
      </w:r>
      <w:r w:rsidRPr="00E014A5">
        <w:rPr>
          <w:rFonts w:ascii="Garamond" w:hAnsi="Garamond"/>
          <w:b/>
          <w:i/>
          <w:sz w:val="24"/>
          <w:szCs w:val="24"/>
        </w:rPr>
        <w:t>batueshme</w:t>
      </w:r>
      <w:r w:rsidRPr="00E014A5">
        <w:rPr>
          <w:rFonts w:ascii="Garamond" w:hAnsi="Garamond"/>
          <w:sz w:val="24"/>
          <w:szCs w:val="24"/>
        </w:rPr>
        <w:t xml:space="preserve"> do të thotë </w:t>
      </w:r>
      <w:r w:rsidR="00A128F8" w:rsidRPr="00E014A5">
        <w:rPr>
          <w:rFonts w:ascii="Garamond" w:hAnsi="Garamond"/>
          <w:sz w:val="24"/>
          <w:szCs w:val="24"/>
        </w:rPr>
        <w:t xml:space="preserve">protokolli i tretë </w:t>
      </w:r>
      <w:r w:rsidRPr="00E014A5">
        <w:rPr>
          <w:rFonts w:ascii="Garamond" w:hAnsi="Garamond"/>
          <w:sz w:val="24"/>
          <w:szCs w:val="24"/>
        </w:rPr>
        <w:t xml:space="preserve">i Marrëveshjes së Përgjithshme mbi Privilegjet dhe Imunitetet e Këshillit të Evropës, Nenet e Marrëveshjes së Bankës, Rregulloret e Huas, Politika e Financimit të Huas dhe Projektit, Politika e Mbrojtjes Mjedisore dhe Sociale, </w:t>
      </w:r>
      <w:r w:rsidR="00A128F8" w:rsidRPr="00E014A5">
        <w:rPr>
          <w:rFonts w:ascii="Garamond" w:hAnsi="Garamond"/>
          <w:sz w:val="24"/>
          <w:szCs w:val="24"/>
        </w:rPr>
        <w:t xml:space="preserve">udhëzime për prokurimin e furnizimeve, punëve dhe shërbimeve dhe </w:t>
      </w:r>
      <w:r w:rsidRPr="00E014A5">
        <w:rPr>
          <w:rFonts w:ascii="Garamond" w:hAnsi="Garamond"/>
          <w:sz w:val="24"/>
          <w:szCs w:val="24"/>
        </w:rPr>
        <w:t>Karta Antikorrupsion.</w:t>
      </w:r>
    </w:p>
    <w:p w14:paraId="333DE03B" w14:textId="77777777" w:rsidR="00901A52" w:rsidRPr="00E014A5" w:rsidRDefault="00901A52" w:rsidP="00490A54">
      <w:pPr>
        <w:spacing w:after="0" w:line="240" w:lineRule="auto"/>
        <w:ind w:firstLine="284"/>
        <w:jc w:val="both"/>
        <w:rPr>
          <w:rFonts w:ascii="Garamond" w:hAnsi="Garamond"/>
          <w:sz w:val="24"/>
          <w:szCs w:val="24"/>
        </w:rPr>
      </w:pPr>
      <w:r w:rsidRPr="00E014A5">
        <w:rPr>
          <w:rFonts w:ascii="Garamond" w:hAnsi="Garamond"/>
          <w:b/>
          <w:i/>
          <w:sz w:val="24"/>
          <w:szCs w:val="24"/>
        </w:rPr>
        <w:t>Banka</w:t>
      </w:r>
      <w:r w:rsidRPr="00E014A5">
        <w:rPr>
          <w:rFonts w:ascii="Garamond" w:hAnsi="Garamond"/>
          <w:sz w:val="24"/>
          <w:szCs w:val="24"/>
        </w:rPr>
        <w:t xml:space="preserve"> do të thotë Banka për Zhvillim e Këshillit të Evropës.</w:t>
      </w:r>
    </w:p>
    <w:p w14:paraId="67CFF88B" w14:textId="491A30EC" w:rsidR="00901A52" w:rsidRPr="00E014A5" w:rsidRDefault="00901A52" w:rsidP="00490A54">
      <w:pPr>
        <w:spacing w:after="0" w:line="240" w:lineRule="auto"/>
        <w:ind w:firstLine="284"/>
        <w:jc w:val="both"/>
        <w:rPr>
          <w:rFonts w:ascii="Garamond" w:hAnsi="Garamond"/>
          <w:sz w:val="24"/>
          <w:szCs w:val="24"/>
        </w:rPr>
      </w:pPr>
      <w:r w:rsidRPr="00E014A5">
        <w:rPr>
          <w:rFonts w:ascii="Garamond" w:hAnsi="Garamond"/>
          <w:b/>
          <w:i/>
          <w:sz w:val="24"/>
          <w:szCs w:val="24"/>
        </w:rPr>
        <w:t>Konventa Evropiane për të Drejtat e Njeriut</w:t>
      </w:r>
      <w:r w:rsidRPr="00E014A5">
        <w:rPr>
          <w:rFonts w:ascii="Garamond" w:hAnsi="Garamond"/>
          <w:sz w:val="24"/>
          <w:szCs w:val="24"/>
        </w:rPr>
        <w:t xml:space="preserve"> do të thotë Konventa për Mbrojtjen e të Drejtave të Njeriut dhe Liritë Themelore, 4 </w:t>
      </w:r>
      <w:r w:rsidR="00A128F8">
        <w:rPr>
          <w:rFonts w:ascii="Garamond" w:hAnsi="Garamond"/>
          <w:sz w:val="24"/>
          <w:szCs w:val="24"/>
        </w:rPr>
        <w:t>n</w:t>
      </w:r>
      <w:r w:rsidRPr="00E014A5">
        <w:rPr>
          <w:rFonts w:ascii="Garamond" w:hAnsi="Garamond"/>
          <w:sz w:val="24"/>
          <w:szCs w:val="24"/>
        </w:rPr>
        <w:t>ëntor 1950, CETS n°5</w:t>
      </w:r>
      <w:r w:rsidR="00A128F8">
        <w:rPr>
          <w:rFonts w:ascii="Garamond" w:hAnsi="Garamond"/>
          <w:sz w:val="24"/>
          <w:szCs w:val="24"/>
        </w:rPr>
        <w:t>.</w:t>
      </w:r>
    </w:p>
    <w:p w14:paraId="307EE6C8" w14:textId="77777777" w:rsidR="00901A52" w:rsidRPr="00E014A5" w:rsidRDefault="00901A52" w:rsidP="00490A54">
      <w:pPr>
        <w:spacing w:after="0" w:line="240" w:lineRule="auto"/>
        <w:ind w:firstLine="284"/>
        <w:jc w:val="both"/>
        <w:rPr>
          <w:rFonts w:ascii="Garamond" w:hAnsi="Garamond"/>
          <w:sz w:val="24"/>
          <w:szCs w:val="24"/>
        </w:rPr>
      </w:pPr>
      <w:r w:rsidRPr="00E014A5">
        <w:rPr>
          <w:rFonts w:ascii="Garamond" w:hAnsi="Garamond"/>
          <w:b/>
          <w:i/>
          <w:sz w:val="24"/>
          <w:szCs w:val="24"/>
        </w:rPr>
        <w:t>Karta Sociale Evropiane</w:t>
      </w:r>
      <w:r w:rsidRPr="00E014A5">
        <w:rPr>
          <w:rFonts w:ascii="Garamond" w:hAnsi="Garamond"/>
          <w:sz w:val="24"/>
          <w:szCs w:val="24"/>
        </w:rPr>
        <w:t xml:space="preserve"> do të thotë Karta Sociale Evropiane, 3 maj 1996, CETS nº163, e ndryshuar herë pas here.</w:t>
      </w:r>
    </w:p>
    <w:p w14:paraId="0F684AEB" w14:textId="0CD3B118" w:rsidR="00901A52" w:rsidRPr="00E014A5" w:rsidRDefault="00901A52" w:rsidP="00490A54">
      <w:pPr>
        <w:spacing w:after="0" w:line="240" w:lineRule="auto"/>
        <w:ind w:firstLine="284"/>
        <w:jc w:val="both"/>
        <w:rPr>
          <w:rFonts w:ascii="Garamond" w:hAnsi="Garamond"/>
          <w:sz w:val="24"/>
          <w:szCs w:val="24"/>
        </w:rPr>
      </w:pPr>
      <w:r w:rsidRPr="00E014A5">
        <w:rPr>
          <w:rFonts w:ascii="Garamond" w:hAnsi="Garamond"/>
          <w:b/>
          <w:i/>
          <w:sz w:val="24"/>
          <w:szCs w:val="24"/>
        </w:rPr>
        <w:t>Garancitë shtetërore</w:t>
      </w:r>
      <w:r w:rsidRPr="00E014A5">
        <w:rPr>
          <w:rFonts w:ascii="Garamond" w:hAnsi="Garamond"/>
          <w:sz w:val="24"/>
          <w:szCs w:val="24"/>
        </w:rPr>
        <w:t xml:space="preserve"> do të thotë garancitë e dhëna nga një shtet anëtar i Bankës për përfitim të Bankës në lidhje me huat e dhëna nga Banka për çdo person juridik në një vend anëtar.</w:t>
      </w:r>
    </w:p>
    <w:p w14:paraId="2F0EDF0E" w14:textId="77777777" w:rsidR="00901A52" w:rsidRPr="00E014A5" w:rsidRDefault="00901A52" w:rsidP="00F5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Garamond" w:hAnsi="Garamond" w:cs="Times New Roman"/>
          <w:color w:val="000000"/>
          <w:sz w:val="20"/>
          <w:szCs w:val="24"/>
        </w:rPr>
      </w:pPr>
    </w:p>
    <w:p w14:paraId="688FF313" w14:textId="77777777" w:rsidR="0043183D" w:rsidRPr="00E014A5" w:rsidRDefault="00C72447" w:rsidP="00C724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Garamond" w:hAnsi="Garamond" w:cs="Times New Roman"/>
          <w:color w:val="000000"/>
          <w:sz w:val="20"/>
          <w:szCs w:val="24"/>
        </w:rPr>
      </w:pPr>
      <w:r w:rsidRPr="00E014A5">
        <w:rPr>
          <w:noProof/>
          <w:lang w:val="en-US"/>
        </w:rPr>
        <w:drawing>
          <wp:inline distT="0" distB="0" distL="0" distR="0" wp14:anchorId="0BB66470" wp14:editId="6F37CA64">
            <wp:extent cx="4586222" cy="4498848"/>
            <wp:effectExtent l="0" t="0" r="508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95851" cy="4508293"/>
                    </a:xfrm>
                    <a:prstGeom prst="rect">
                      <a:avLst/>
                    </a:prstGeom>
                  </pic:spPr>
                </pic:pic>
              </a:graphicData>
            </a:graphic>
          </wp:inline>
        </w:drawing>
      </w:r>
    </w:p>
    <w:p w14:paraId="756D1BAE" w14:textId="77777777" w:rsidR="00C72447" w:rsidRPr="00E014A5" w:rsidRDefault="0043183D" w:rsidP="00C724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Garamond" w:hAnsi="Garamond" w:cs="Times New Roman"/>
          <w:color w:val="000000"/>
          <w:sz w:val="20"/>
          <w:szCs w:val="24"/>
        </w:rPr>
      </w:pPr>
      <w:r w:rsidRPr="00E014A5">
        <w:rPr>
          <w:rFonts w:ascii="Garamond" w:hAnsi="Garamond" w:cs="Times New Roman"/>
          <w:noProof/>
          <w:color w:val="000000"/>
          <w:sz w:val="20"/>
          <w:szCs w:val="24"/>
          <w:lang w:val="en-US"/>
        </w:rPr>
        <w:drawing>
          <wp:inline distT="0" distB="0" distL="0" distR="0" wp14:anchorId="4A5C56E3" wp14:editId="537E2658">
            <wp:extent cx="5847588" cy="827532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rreveshja e Huase CEB-Smart Labs_0001 (2)_Page_02.jpg"/>
                    <pic:cNvPicPr/>
                  </pic:nvPicPr>
                  <pic:blipFill>
                    <a:blip r:embed="rId17">
                      <a:extLst>
                        <a:ext uri="{28A0092B-C50C-407E-A947-70E740481C1C}">
                          <a14:useLocalDpi xmlns:a14="http://schemas.microsoft.com/office/drawing/2010/main" val="0"/>
                        </a:ext>
                      </a:extLst>
                    </a:blip>
                    <a:stretch>
                      <a:fillRect/>
                    </a:stretch>
                  </pic:blipFill>
                  <pic:spPr>
                    <a:xfrm>
                      <a:off x="0" y="0"/>
                      <a:ext cx="5847588" cy="8275320"/>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2991DCAE" wp14:editId="5BCBC977">
            <wp:extent cx="5682996" cy="2816352"/>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rreveshja e Huase CEB-Smart Labs_0001 (2)_Page_03.jpg"/>
                    <pic:cNvPicPr/>
                  </pic:nvPicPr>
                  <pic:blipFill>
                    <a:blip r:embed="rId18">
                      <a:extLst>
                        <a:ext uri="{28A0092B-C50C-407E-A947-70E740481C1C}">
                          <a14:useLocalDpi xmlns:a14="http://schemas.microsoft.com/office/drawing/2010/main" val="0"/>
                        </a:ext>
                      </a:extLst>
                    </a:blip>
                    <a:stretch>
                      <a:fillRect/>
                    </a:stretch>
                  </pic:blipFill>
                  <pic:spPr>
                    <a:xfrm>
                      <a:off x="0" y="0"/>
                      <a:ext cx="5682996" cy="2816352"/>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33FCB44C" wp14:editId="009D87D4">
            <wp:extent cx="5585919" cy="5749747"/>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reveshja e Huase CEB-Smart Labs_0001 (2)_Page_04.jpg"/>
                    <pic:cNvPicPr/>
                  </pic:nvPicPr>
                  <pic:blipFill rotWithShape="1">
                    <a:blip r:embed="rId19" cstate="print">
                      <a:extLst>
                        <a:ext uri="{28A0092B-C50C-407E-A947-70E740481C1C}">
                          <a14:useLocalDpi xmlns:a14="http://schemas.microsoft.com/office/drawing/2010/main" val="0"/>
                        </a:ext>
                      </a:extLst>
                    </a:blip>
                    <a:srcRect l="12955" t="13122" r="4991" b="27653"/>
                    <a:stretch/>
                  </pic:blipFill>
                  <pic:spPr bwMode="auto">
                    <a:xfrm>
                      <a:off x="0" y="0"/>
                      <a:ext cx="5593952" cy="5758016"/>
                    </a:xfrm>
                    <a:prstGeom prst="rect">
                      <a:avLst/>
                    </a:prstGeom>
                    <a:ln>
                      <a:noFill/>
                    </a:ln>
                    <a:extLst>
                      <a:ext uri="{53640926-AAD7-44D8-BBD7-CCE9431645EC}">
                        <a14:shadowObscured xmlns:a14="http://schemas.microsoft.com/office/drawing/2010/main"/>
                      </a:ext>
                    </a:extLst>
                  </pic:spPr>
                </pic:pic>
              </a:graphicData>
            </a:graphic>
          </wp:inline>
        </w:drawing>
      </w:r>
      <w:r w:rsidRPr="00E014A5">
        <w:rPr>
          <w:rFonts w:ascii="Garamond" w:hAnsi="Garamond" w:cs="Times New Roman"/>
          <w:noProof/>
          <w:color w:val="000000"/>
          <w:sz w:val="20"/>
          <w:szCs w:val="24"/>
          <w:lang w:val="en-US"/>
        </w:rPr>
        <w:drawing>
          <wp:inline distT="0" distB="0" distL="0" distR="0" wp14:anchorId="367076AE" wp14:editId="1385C090">
            <wp:extent cx="5902452" cy="8042148"/>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rreveshja e Huase CEB-Smart Labs_0001 (2)_Page_05.jpg"/>
                    <pic:cNvPicPr/>
                  </pic:nvPicPr>
                  <pic:blipFill>
                    <a:blip r:embed="rId20">
                      <a:extLst>
                        <a:ext uri="{28A0092B-C50C-407E-A947-70E740481C1C}">
                          <a14:useLocalDpi xmlns:a14="http://schemas.microsoft.com/office/drawing/2010/main" val="0"/>
                        </a:ext>
                      </a:extLst>
                    </a:blip>
                    <a:stretch>
                      <a:fillRect/>
                    </a:stretch>
                  </pic:blipFill>
                  <pic:spPr>
                    <a:xfrm>
                      <a:off x="0" y="0"/>
                      <a:ext cx="5902452" cy="8042148"/>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0D3920F8" wp14:editId="63B27699">
            <wp:extent cx="5902452" cy="8220456"/>
            <wp:effectExtent l="0" t="0" r="317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rreveshja e Huase CEB-Smart Labs_0001 (2)_Page_06.jpg"/>
                    <pic:cNvPicPr/>
                  </pic:nvPicPr>
                  <pic:blipFill>
                    <a:blip r:embed="rId21">
                      <a:extLst>
                        <a:ext uri="{28A0092B-C50C-407E-A947-70E740481C1C}">
                          <a14:useLocalDpi xmlns:a14="http://schemas.microsoft.com/office/drawing/2010/main" val="0"/>
                        </a:ext>
                      </a:extLst>
                    </a:blip>
                    <a:stretch>
                      <a:fillRect/>
                    </a:stretch>
                  </pic:blipFill>
                  <pic:spPr>
                    <a:xfrm>
                      <a:off x="0" y="0"/>
                      <a:ext cx="5902452" cy="8220456"/>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507CC7BD" wp14:editId="5E0776AC">
            <wp:extent cx="5998464" cy="8193024"/>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rreveshja e Huase CEB-Smart Labs_0001 (2)_Page_07.jpg"/>
                    <pic:cNvPicPr/>
                  </pic:nvPicPr>
                  <pic:blipFill>
                    <a:blip r:embed="rId22">
                      <a:extLst>
                        <a:ext uri="{28A0092B-C50C-407E-A947-70E740481C1C}">
                          <a14:useLocalDpi xmlns:a14="http://schemas.microsoft.com/office/drawing/2010/main" val="0"/>
                        </a:ext>
                      </a:extLst>
                    </a:blip>
                    <a:stretch>
                      <a:fillRect/>
                    </a:stretch>
                  </pic:blipFill>
                  <pic:spPr>
                    <a:xfrm>
                      <a:off x="0" y="0"/>
                      <a:ext cx="5998464" cy="8193024"/>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5F609C98" wp14:editId="18645394">
            <wp:extent cx="5968374" cy="8356979"/>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rreveshja e Huase CEB-Smart Labs_0001 (2)_Page_08.jpg"/>
                    <pic:cNvPicPr/>
                  </pic:nvPicPr>
                  <pic:blipFill>
                    <a:blip r:embed="rId23">
                      <a:extLst>
                        <a:ext uri="{28A0092B-C50C-407E-A947-70E740481C1C}">
                          <a14:useLocalDpi xmlns:a14="http://schemas.microsoft.com/office/drawing/2010/main" val="0"/>
                        </a:ext>
                      </a:extLst>
                    </a:blip>
                    <a:stretch>
                      <a:fillRect/>
                    </a:stretch>
                  </pic:blipFill>
                  <pic:spPr>
                    <a:xfrm>
                      <a:off x="0" y="0"/>
                      <a:ext cx="5968374" cy="8356979"/>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5BE71EDE" wp14:editId="4C981D23">
            <wp:extent cx="6039612" cy="823417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rreveshja e Huase CEB-Smart Labs_0001 (2)_Page_09.jpg"/>
                    <pic:cNvPicPr/>
                  </pic:nvPicPr>
                  <pic:blipFill>
                    <a:blip r:embed="rId24">
                      <a:extLst>
                        <a:ext uri="{28A0092B-C50C-407E-A947-70E740481C1C}">
                          <a14:useLocalDpi xmlns:a14="http://schemas.microsoft.com/office/drawing/2010/main" val="0"/>
                        </a:ext>
                      </a:extLst>
                    </a:blip>
                    <a:stretch>
                      <a:fillRect/>
                    </a:stretch>
                  </pic:blipFill>
                  <pic:spPr>
                    <a:xfrm>
                      <a:off x="0" y="0"/>
                      <a:ext cx="6039612" cy="8234172"/>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02A2B68A" wp14:editId="3741720C">
            <wp:extent cx="5902452" cy="8453628"/>
            <wp:effectExtent l="0" t="0" r="317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rreveshja e Huase CEB-Smart Labs_0001 (2)_Page_10.jpg"/>
                    <pic:cNvPicPr/>
                  </pic:nvPicPr>
                  <pic:blipFill>
                    <a:blip r:embed="rId25">
                      <a:extLst>
                        <a:ext uri="{28A0092B-C50C-407E-A947-70E740481C1C}">
                          <a14:useLocalDpi xmlns:a14="http://schemas.microsoft.com/office/drawing/2010/main" val="0"/>
                        </a:ext>
                      </a:extLst>
                    </a:blip>
                    <a:stretch>
                      <a:fillRect/>
                    </a:stretch>
                  </pic:blipFill>
                  <pic:spPr>
                    <a:xfrm>
                      <a:off x="0" y="0"/>
                      <a:ext cx="5902452" cy="8453628"/>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64C10CC1" wp14:editId="5D132326">
            <wp:extent cx="5916168" cy="8316468"/>
            <wp:effectExtent l="0" t="0" r="889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rreveshja e Huase CEB-Smart Labs_0001 (2)_Page_11.jpg"/>
                    <pic:cNvPicPr/>
                  </pic:nvPicPr>
                  <pic:blipFill>
                    <a:blip r:embed="rId26">
                      <a:extLst>
                        <a:ext uri="{28A0092B-C50C-407E-A947-70E740481C1C}">
                          <a14:useLocalDpi xmlns:a14="http://schemas.microsoft.com/office/drawing/2010/main" val="0"/>
                        </a:ext>
                      </a:extLst>
                    </a:blip>
                    <a:stretch>
                      <a:fillRect/>
                    </a:stretch>
                  </pic:blipFill>
                  <pic:spPr>
                    <a:xfrm>
                      <a:off x="0" y="0"/>
                      <a:ext cx="5916168" cy="8316468"/>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42385D3E" wp14:editId="075DF7B5">
            <wp:extent cx="5765292" cy="8234172"/>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rreveshja e Huase CEB-Smart Labs_0001 (2)_Page_12.jpg"/>
                    <pic:cNvPicPr/>
                  </pic:nvPicPr>
                  <pic:blipFill>
                    <a:blip r:embed="rId27">
                      <a:extLst>
                        <a:ext uri="{28A0092B-C50C-407E-A947-70E740481C1C}">
                          <a14:useLocalDpi xmlns:a14="http://schemas.microsoft.com/office/drawing/2010/main" val="0"/>
                        </a:ext>
                      </a:extLst>
                    </a:blip>
                    <a:stretch>
                      <a:fillRect/>
                    </a:stretch>
                  </pic:blipFill>
                  <pic:spPr>
                    <a:xfrm>
                      <a:off x="0" y="0"/>
                      <a:ext cx="5765292" cy="8234172"/>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3AF4889C" wp14:editId="5229A8CE">
            <wp:extent cx="5614416" cy="8261604"/>
            <wp:effectExtent l="0" t="0" r="5715"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rreveshja e Huase CEB-Smart Labs_0001 (2)_Page_13.jpg"/>
                    <pic:cNvPicPr/>
                  </pic:nvPicPr>
                  <pic:blipFill>
                    <a:blip r:embed="rId28">
                      <a:extLst>
                        <a:ext uri="{28A0092B-C50C-407E-A947-70E740481C1C}">
                          <a14:useLocalDpi xmlns:a14="http://schemas.microsoft.com/office/drawing/2010/main" val="0"/>
                        </a:ext>
                      </a:extLst>
                    </a:blip>
                    <a:stretch>
                      <a:fillRect/>
                    </a:stretch>
                  </pic:blipFill>
                  <pic:spPr>
                    <a:xfrm>
                      <a:off x="0" y="0"/>
                      <a:ext cx="5614416" cy="8261604"/>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233DC267" wp14:editId="13579B8C">
            <wp:extent cx="5847588" cy="8316468"/>
            <wp:effectExtent l="0" t="0" r="127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arreveshja e Huase CEB-Smart Labs_0001 (2)_Page_14.jpg"/>
                    <pic:cNvPicPr/>
                  </pic:nvPicPr>
                  <pic:blipFill>
                    <a:blip r:embed="rId29">
                      <a:extLst>
                        <a:ext uri="{28A0092B-C50C-407E-A947-70E740481C1C}">
                          <a14:useLocalDpi xmlns:a14="http://schemas.microsoft.com/office/drawing/2010/main" val="0"/>
                        </a:ext>
                      </a:extLst>
                    </a:blip>
                    <a:stretch>
                      <a:fillRect/>
                    </a:stretch>
                  </pic:blipFill>
                  <pic:spPr>
                    <a:xfrm>
                      <a:off x="0" y="0"/>
                      <a:ext cx="5847588" cy="8316468"/>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22F71131" wp14:editId="7B5B5BA4">
            <wp:extent cx="5696712" cy="82753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rreveshja e Huase CEB-Smart Labs_0001 (2)_Page_15.jpg"/>
                    <pic:cNvPicPr/>
                  </pic:nvPicPr>
                  <pic:blipFill>
                    <a:blip r:embed="rId30">
                      <a:extLst>
                        <a:ext uri="{28A0092B-C50C-407E-A947-70E740481C1C}">
                          <a14:useLocalDpi xmlns:a14="http://schemas.microsoft.com/office/drawing/2010/main" val="0"/>
                        </a:ext>
                      </a:extLst>
                    </a:blip>
                    <a:stretch>
                      <a:fillRect/>
                    </a:stretch>
                  </pic:blipFill>
                  <pic:spPr>
                    <a:xfrm>
                      <a:off x="0" y="0"/>
                      <a:ext cx="5696712" cy="8275320"/>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7AD7906B" wp14:editId="3ACC642A">
            <wp:extent cx="5929884" cy="823417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rreveshja e Huase CEB-Smart Labs_0001 (2)_Page_16.jpg"/>
                    <pic:cNvPicPr/>
                  </pic:nvPicPr>
                  <pic:blipFill>
                    <a:blip r:embed="rId31">
                      <a:extLst>
                        <a:ext uri="{28A0092B-C50C-407E-A947-70E740481C1C}">
                          <a14:useLocalDpi xmlns:a14="http://schemas.microsoft.com/office/drawing/2010/main" val="0"/>
                        </a:ext>
                      </a:extLst>
                    </a:blip>
                    <a:stretch>
                      <a:fillRect/>
                    </a:stretch>
                  </pic:blipFill>
                  <pic:spPr>
                    <a:xfrm>
                      <a:off x="0" y="0"/>
                      <a:ext cx="5929884" cy="8234172"/>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4E2B6C82" wp14:editId="72EE9B7A">
            <wp:extent cx="5600700" cy="837133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arreveshja e Huase CEB-Smart Labs_0001 (2)_Page_17.jpg"/>
                    <pic:cNvPicPr/>
                  </pic:nvPicPr>
                  <pic:blipFill>
                    <a:blip r:embed="rId32">
                      <a:extLst>
                        <a:ext uri="{28A0092B-C50C-407E-A947-70E740481C1C}">
                          <a14:useLocalDpi xmlns:a14="http://schemas.microsoft.com/office/drawing/2010/main" val="0"/>
                        </a:ext>
                      </a:extLst>
                    </a:blip>
                    <a:stretch>
                      <a:fillRect/>
                    </a:stretch>
                  </pic:blipFill>
                  <pic:spPr>
                    <a:xfrm>
                      <a:off x="0" y="0"/>
                      <a:ext cx="5600700" cy="8371332"/>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46CF98DF" wp14:editId="25287F1A">
            <wp:extent cx="5573268" cy="8343900"/>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rreveshja e Huase CEB-Smart Labs_0001 (2)_Page_18.jpg"/>
                    <pic:cNvPicPr/>
                  </pic:nvPicPr>
                  <pic:blipFill>
                    <a:blip r:embed="rId33">
                      <a:extLst>
                        <a:ext uri="{28A0092B-C50C-407E-A947-70E740481C1C}">
                          <a14:useLocalDpi xmlns:a14="http://schemas.microsoft.com/office/drawing/2010/main" val="0"/>
                        </a:ext>
                      </a:extLst>
                    </a:blip>
                    <a:stretch>
                      <a:fillRect/>
                    </a:stretch>
                  </pic:blipFill>
                  <pic:spPr>
                    <a:xfrm>
                      <a:off x="0" y="0"/>
                      <a:ext cx="5573268" cy="8343900"/>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1DA0C4FD" wp14:editId="3BB1EEC2">
            <wp:extent cx="5751576" cy="7904988"/>
            <wp:effectExtent l="0" t="0" r="190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arreveshja e Huase CEB-Smart Labs_0001 (2)_Page_19.jpg"/>
                    <pic:cNvPicPr/>
                  </pic:nvPicPr>
                  <pic:blipFill>
                    <a:blip r:embed="rId34">
                      <a:extLst>
                        <a:ext uri="{28A0092B-C50C-407E-A947-70E740481C1C}">
                          <a14:useLocalDpi xmlns:a14="http://schemas.microsoft.com/office/drawing/2010/main" val="0"/>
                        </a:ext>
                      </a:extLst>
                    </a:blip>
                    <a:stretch>
                      <a:fillRect/>
                    </a:stretch>
                  </pic:blipFill>
                  <pic:spPr>
                    <a:xfrm>
                      <a:off x="0" y="0"/>
                      <a:ext cx="5751576" cy="7904988"/>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342161F1" wp14:editId="7FB72FBE">
            <wp:extent cx="5600700" cy="817930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arreveshja e Huase CEB-Smart Labs_0001 (2)_Page_20.jpg"/>
                    <pic:cNvPicPr/>
                  </pic:nvPicPr>
                  <pic:blipFill>
                    <a:blip r:embed="rId35">
                      <a:extLst>
                        <a:ext uri="{28A0092B-C50C-407E-A947-70E740481C1C}">
                          <a14:useLocalDpi xmlns:a14="http://schemas.microsoft.com/office/drawing/2010/main" val="0"/>
                        </a:ext>
                      </a:extLst>
                    </a:blip>
                    <a:stretch>
                      <a:fillRect/>
                    </a:stretch>
                  </pic:blipFill>
                  <pic:spPr>
                    <a:xfrm>
                      <a:off x="0" y="0"/>
                      <a:ext cx="5600700" cy="8179308"/>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31AF7A05" wp14:editId="33E8DE2B">
            <wp:extent cx="5628132" cy="804214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arreveshja e Huase CEB-Smart Labs_0001 (2)_Page_21.jpg"/>
                    <pic:cNvPicPr/>
                  </pic:nvPicPr>
                  <pic:blipFill>
                    <a:blip r:embed="rId36">
                      <a:extLst>
                        <a:ext uri="{BEBA8EAE-BF5A-486C-A8C5-ECC9F3942E4B}">
                          <a14:imgProps xmlns:a14="http://schemas.microsoft.com/office/drawing/2010/main">
                            <a14:imgLayer r:embed="rId37">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28132" cy="8042148"/>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079FF4FC" wp14:editId="1E862777">
            <wp:extent cx="5600700" cy="7959852"/>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arreveshja e Huase CEB-Smart Labs_0001 (2)_Page_22.jpg"/>
                    <pic:cNvPicPr/>
                  </pic:nvPicPr>
                  <pic:blipFill>
                    <a:blip r:embed="rId38">
                      <a:extLst>
                        <a:ext uri="{BEBA8EAE-BF5A-486C-A8C5-ECC9F3942E4B}">
                          <a14:imgProps xmlns:a14="http://schemas.microsoft.com/office/drawing/2010/main">
                            <a14:imgLayer r:embed="rId3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00700" cy="7959852"/>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1BA4B163" wp14:editId="1835DC70">
            <wp:extent cx="5628132" cy="8165592"/>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arreveshja e Huase CEB-Smart Labs_0001 (2)_Page_23.jpg"/>
                    <pic:cNvPicPr/>
                  </pic:nvPicPr>
                  <pic:blipFill>
                    <a:blip r:embed="rId40">
                      <a:extLst>
                        <a:ext uri="{BEBA8EAE-BF5A-486C-A8C5-ECC9F3942E4B}">
                          <a14:imgProps xmlns:a14="http://schemas.microsoft.com/office/drawing/2010/main">
                            <a14:imgLayer r:embed="rId41">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28132" cy="8165592"/>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65567460" wp14:editId="40BB6FDA">
            <wp:extent cx="5792724" cy="7904988"/>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arreveshja e Huase CEB-Smart Labs_0001 (2)_Page_24.jpg"/>
                    <pic:cNvPicPr/>
                  </pic:nvPicPr>
                  <pic:blipFill>
                    <a:blip r:embed="rId42">
                      <a:extLst>
                        <a:ext uri="{BEBA8EAE-BF5A-486C-A8C5-ECC9F3942E4B}">
                          <a14:imgProps xmlns:a14="http://schemas.microsoft.com/office/drawing/2010/main">
                            <a14:imgLayer r:embed="rId4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792724" cy="7904988"/>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71BEC407" wp14:editId="3E732579">
            <wp:extent cx="5751576" cy="5216652"/>
            <wp:effectExtent l="0" t="0" r="1905"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arreveshja e Huase CEB-Smart Labs_0001 (2)_Page_25.jpg"/>
                    <pic:cNvPicPr/>
                  </pic:nvPicPr>
                  <pic:blipFill>
                    <a:blip r:embed="rId44">
                      <a:extLst>
                        <a:ext uri="{BEBA8EAE-BF5A-486C-A8C5-ECC9F3942E4B}">
                          <a14:imgProps xmlns:a14="http://schemas.microsoft.com/office/drawing/2010/main">
                            <a14:imgLayer r:embed="rId45">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751576" cy="5216652"/>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62716035" wp14:editId="3284B582">
            <wp:extent cx="5998464" cy="8371332"/>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rreveshja e Huase CEB-Smart Labs_0001 (2)_Page_26.jpg"/>
                    <pic:cNvPicPr/>
                  </pic:nvPicPr>
                  <pic:blipFill>
                    <a:blip r:embed="rId46">
                      <a:extLst>
                        <a:ext uri="{BEBA8EAE-BF5A-486C-A8C5-ECC9F3942E4B}">
                          <a14:imgProps xmlns:a14="http://schemas.microsoft.com/office/drawing/2010/main">
                            <a14:imgLayer r:embed="rId47">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998464" cy="8371332"/>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2834176B" wp14:editId="71731984">
            <wp:extent cx="5250231" cy="8192652"/>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arreveshja e Huase CEB-Smart Labs_0001 (2)_Page_27.jpg"/>
                    <pic:cNvPicPr/>
                  </pic:nvPicPr>
                  <pic:blipFill rotWithShape="1">
                    <a:blip r:embed="rId48">
                      <a:extLst>
                        <a:ext uri="{BEBA8EAE-BF5A-486C-A8C5-ECC9F3942E4B}">
                          <a14:imgProps xmlns:a14="http://schemas.microsoft.com/office/drawing/2010/main">
                            <a14:imgLayer r:embed="rId49">
                              <a14:imgEffect>
                                <a14:brightnessContrast bright="20000" contrast="-40000"/>
                              </a14:imgEffect>
                            </a14:imgLayer>
                          </a14:imgProps>
                        </a:ext>
                        <a:ext uri="{28A0092B-C50C-407E-A947-70E740481C1C}">
                          <a14:useLocalDpi xmlns:a14="http://schemas.microsoft.com/office/drawing/2010/main" val="0"/>
                        </a:ext>
                      </a:extLst>
                    </a:blip>
                    <a:srcRect l="6023"/>
                    <a:stretch/>
                  </pic:blipFill>
                  <pic:spPr bwMode="auto">
                    <a:xfrm>
                      <a:off x="0" y="0"/>
                      <a:ext cx="5250470" cy="8193024"/>
                    </a:xfrm>
                    <a:prstGeom prst="rect">
                      <a:avLst/>
                    </a:prstGeom>
                    <a:ln>
                      <a:noFill/>
                    </a:ln>
                    <a:extLst>
                      <a:ext uri="{53640926-AAD7-44D8-BBD7-CCE9431645EC}">
                        <a14:shadowObscured xmlns:a14="http://schemas.microsoft.com/office/drawing/2010/main"/>
                      </a:ext>
                    </a:extLst>
                  </pic:spPr>
                </pic:pic>
              </a:graphicData>
            </a:graphic>
          </wp:inline>
        </w:drawing>
      </w:r>
      <w:r w:rsidRPr="00E014A5">
        <w:rPr>
          <w:rFonts w:ascii="Garamond" w:hAnsi="Garamond" w:cs="Times New Roman"/>
          <w:noProof/>
          <w:color w:val="000000"/>
          <w:sz w:val="20"/>
          <w:szCs w:val="24"/>
          <w:lang w:val="en-US"/>
        </w:rPr>
        <w:drawing>
          <wp:inline distT="0" distB="0" distL="0" distR="0" wp14:anchorId="67A6DF40" wp14:editId="07CF95A9">
            <wp:extent cx="4831309" cy="7808389"/>
            <wp:effectExtent l="0" t="0" r="762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arreveshja e Huase CEB-Smart Labs_0001 (2)_Page_28.jpg"/>
                    <pic:cNvPicPr/>
                  </pic:nvPicPr>
                  <pic:blipFill rotWithShape="1">
                    <a:blip r:embed="rId50">
                      <a:extLst>
                        <a:ext uri="{BEBA8EAE-BF5A-486C-A8C5-ECC9F3942E4B}">
                          <a14:imgProps xmlns:a14="http://schemas.microsoft.com/office/drawing/2010/main">
                            <a14:imgLayer r:embed="rId51">
                              <a14:imgEffect>
                                <a14:brightnessContrast bright="20000" contrast="-40000"/>
                              </a14:imgEffect>
                            </a14:imgLayer>
                          </a14:imgProps>
                        </a:ext>
                        <a:ext uri="{28A0092B-C50C-407E-A947-70E740481C1C}">
                          <a14:useLocalDpi xmlns:a14="http://schemas.microsoft.com/office/drawing/2010/main" val="0"/>
                        </a:ext>
                      </a:extLst>
                    </a:blip>
                    <a:srcRect l="4622"/>
                    <a:stretch/>
                  </pic:blipFill>
                  <pic:spPr bwMode="auto">
                    <a:xfrm>
                      <a:off x="0" y="0"/>
                      <a:ext cx="4831672" cy="7808976"/>
                    </a:xfrm>
                    <a:prstGeom prst="rect">
                      <a:avLst/>
                    </a:prstGeom>
                    <a:ln>
                      <a:noFill/>
                    </a:ln>
                    <a:extLst>
                      <a:ext uri="{53640926-AAD7-44D8-BBD7-CCE9431645EC}">
                        <a14:shadowObscured xmlns:a14="http://schemas.microsoft.com/office/drawing/2010/main"/>
                      </a:ext>
                    </a:extLst>
                  </pic:spPr>
                </pic:pic>
              </a:graphicData>
            </a:graphic>
          </wp:inline>
        </w:drawing>
      </w:r>
      <w:r w:rsidRPr="00E014A5">
        <w:rPr>
          <w:rFonts w:ascii="Garamond" w:hAnsi="Garamond" w:cs="Times New Roman"/>
          <w:noProof/>
          <w:color w:val="000000"/>
          <w:sz w:val="20"/>
          <w:szCs w:val="24"/>
          <w:lang w:val="en-US"/>
        </w:rPr>
        <w:drawing>
          <wp:inline distT="0" distB="0" distL="0" distR="0" wp14:anchorId="41AD2E17" wp14:editId="2BCDFCF3">
            <wp:extent cx="4941164" cy="8206337"/>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arreveshja e Huase CEB-Smart Labs_0001 (2)_Page_29.jpg"/>
                    <pic:cNvPicPr/>
                  </pic:nvPicPr>
                  <pic:blipFill rotWithShape="1">
                    <a:blip r:embed="rId52">
                      <a:extLst>
                        <a:ext uri="{BEBA8EAE-BF5A-486C-A8C5-ECC9F3942E4B}">
                          <a14:imgProps xmlns:a14="http://schemas.microsoft.com/office/drawing/2010/main">
                            <a14:imgLayer r:embed="rId53">
                              <a14:imgEffect>
                                <a14:brightnessContrast bright="20000" contrast="-40000"/>
                              </a14:imgEffect>
                            </a14:imgLayer>
                          </a14:imgProps>
                        </a:ext>
                        <a:ext uri="{28A0092B-C50C-407E-A947-70E740481C1C}">
                          <a14:useLocalDpi xmlns:a14="http://schemas.microsoft.com/office/drawing/2010/main" val="0"/>
                        </a:ext>
                      </a:extLst>
                    </a:blip>
                    <a:srcRect l="4523"/>
                    <a:stretch/>
                  </pic:blipFill>
                  <pic:spPr bwMode="auto">
                    <a:xfrm>
                      <a:off x="0" y="0"/>
                      <a:ext cx="4941407" cy="8206740"/>
                    </a:xfrm>
                    <a:prstGeom prst="rect">
                      <a:avLst/>
                    </a:prstGeom>
                    <a:ln>
                      <a:noFill/>
                    </a:ln>
                    <a:extLst>
                      <a:ext uri="{53640926-AAD7-44D8-BBD7-CCE9431645EC}">
                        <a14:shadowObscured xmlns:a14="http://schemas.microsoft.com/office/drawing/2010/main"/>
                      </a:ext>
                    </a:extLst>
                  </pic:spPr>
                </pic:pic>
              </a:graphicData>
            </a:graphic>
          </wp:inline>
        </w:drawing>
      </w:r>
      <w:r w:rsidRPr="00E014A5">
        <w:rPr>
          <w:rFonts w:ascii="Garamond" w:hAnsi="Garamond" w:cs="Times New Roman"/>
          <w:noProof/>
          <w:color w:val="000000"/>
          <w:sz w:val="20"/>
          <w:szCs w:val="24"/>
          <w:lang w:val="en-US"/>
        </w:rPr>
        <w:drawing>
          <wp:inline distT="0" distB="0" distL="0" distR="0" wp14:anchorId="186DD2E4" wp14:editId="48403BC9">
            <wp:extent cx="4961153" cy="8110134"/>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arreveshja e Huase CEB-Smart Labs_0001 (2)_Page_30.jpg"/>
                    <pic:cNvPicPr/>
                  </pic:nvPicPr>
                  <pic:blipFill rotWithShape="1">
                    <a:blip r:embed="rId54">
                      <a:extLst>
                        <a:ext uri="{BEBA8EAE-BF5A-486C-A8C5-ECC9F3942E4B}">
                          <a14:imgProps xmlns:a14="http://schemas.microsoft.com/office/drawing/2010/main">
                            <a14:imgLayer r:embed="rId55">
                              <a14:imgEffect>
                                <a14:brightnessContrast bright="20000" contrast="-40000"/>
                              </a14:imgEffect>
                            </a14:imgLayer>
                          </a14:imgProps>
                        </a:ext>
                        <a:ext uri="{28A0092B-C50C-407E-A947-70E740481C1C}">
                          <a14:useLocalDpi xmlns:a14="http://schemas.microsoft.com/office/drawing/2010/main" val="0"/>
                        </a:ext>
                      </a:extLst>
                    </a:blip>
                    <a:srcRect l="4640"/>
                    <a:stretch/>
                  </pic:blipFill>
                  <pic:spPr bwMode="auto">
                    <a:xfrm>
                      <a:off x="0" y="0"/>
                      <a:ext cx="4961516" cy="8110728"/>
                    </a:xfrm>
                    <a:prstGeom prst="rect">
                      <a:avLst/>
                    </a:prstGeom>
                    <a:ln>
                      <a:noFill/>
                    </a:ln>
                    <a:extLst>
                      <a:ext uri="{53640926-AAD7-44D8-BBD7-CCE9431645EC}">
                        <a14:shadowObscured xmlns:a14="http://schemas.microsoft.com/office/drawing/2010/main"/>
                      </a:ext>
                    </a:extLst>
                  </pic:spPr>
                </pic:pic>
              </a:graphicData>
            </a:graphic>
          </wp:inline>
        </w:drawing>
      </w:r>
      <w:r w:rsidRPr="00E014A5">
        <w:rPr>
          <w:rFonts w:ascii="Garamond" w:hAnsi="Garamond" w:cs="Times New Roman"/>
          <w:noProof/>
          <w:color w:val="000000"/>
          <w:sz w:val="20"/>
          <w:szCs w:val="24"/>
          <w:lang w:val="en-US"/>
        </w:rPr>
        <w:drawing>
          <wp:inline distT="0" distB="0" distL="0" distR="0" wp14:anchorId="63426862" wp14:editId="05AB53B1">
            <wp:extent cx="5251651" cy="4257446"/>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arreveshja e Huase CEB-Smart Labs_0001 (2)_Page_31.jpg"/>
                    <pic:cNvPicPr/>
                  </pic:nvPicPr>
                  <pic:blipFill rotWithShape="1">
                    <a:blip r:embed="rId56">
                      <a:extLst>
                        <a:ext uri="{BEBA8EAE-BF5A-486C-A8C5-ECC9F3942E4B}">
                          <a14:imgProps xmlns:a14="http://schemas.microsoft.com/office/drawing/2010/main">
                            <a14:imgLayer r:embed="rId57">
                              <a14:imgEffect>
                                <a14:brightnessContrast bright="20000" contrast="-40000"/>
                              </a14:imgEffect>
                            </a14:imgLayer>
                          </a14:imgProps>
                        </a:ext>
                        <a:ext uri="{28A0092B-C50C-407E-A947-70E740481C1C}">
                          <a14:useLocalDpi xmlns:a14="http://schemas.microsoft.com/office/drawing/2010/main" val="0"/>
                        </a:ext>
                      </a:extLst>
                    </a:blip>
                    <a:srcRect l="2066" t="3719" r="4322" b="5282"/>
                    <a:stretch/>
                  </pic:blipFill>
                  <pic:spPr bwMode="auto">
                    <a:xfrm>
                      <a:off x="0" y="0"/>
                      <a:ext cx="5255423" cy="4260504"/>
                    </a:xfrm>
                    <a:prstGeom prst="rect">
                      <a:avLst/>
                    </a:prstGeom>
                    <a:ln>
                      <a:noFill/>
                    </a:ln>
                    <a:extLst>
                      <a:ext uri="{53640926-AAD7-44D8-BBD7-CCE9431645EC}">
                        <a14:shadowObscured xmlns:a14="http://schemas.microsoft.com/office/drawing/2010/main"/>
                      </a:ext>
                    </a:extLst>
                  </pic:spPr>
                </pic:pic>
              </a:graphicData>
            </a:graphic>
          </wp:inline>
        </w:drawing>
      </w:r>
      <w:r w:rsidRPr="00E014A5">
        <w:rPr>
          <w:rFonts w:ascii="Garamond" w:hAnsi="Garamond" w:cs="Times New Roman"/>
          <w:noProof/>
          <w:color w:val="000000"/>
          <w:sz w:val="20"/>
          <w:szCs w:val="24"/>
          <w:lang w:val="en-US"/>
        </w:rPr>
        <w:drawing>
          <wp:inline distT="0" distB="0" distL="0" distR="0" wp14:anchorId="18B669D8" wp14:editId="29075451">
            <wp:extent cx="6208271" cy="7768742"/>
            <wp:effectExtent l="0" t="0" r="254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Marreveshja e Huase CEB-Smart Labs_0001 (2)_Page_32.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210411" cy="7771420"/>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193A80E5" wp14:editId="746F8005">
            <wp:extent cx="6098540" cy="725995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arreveshja e Huase CEB-Smart Labs_0001 (2)_Page_33.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098540" cy="7259955"/>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748F2DCF" wp14:editId="33DD50EA">
            <wp:extent cx="5557511" cy="6821170"/>
            <wp:effectExtent l="0" t="0" r="571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rreveshja e Huase CEB-Smart Labs_0001 (2)_Page_34.jpg"/>
                    <pic:cNvPicPr/>
                  </pic:nvPicPr>
                  <pic:blipFill rotWithShape="1">
                    <a:blip r:embed="rId60">
                      <a:extLst>
                        <a:ext uri="{28A0092B-C50C-407E-A947-70E740481C1C}">
                          <a14:useLocalDpi xmlns:a14="http://schemas.microsoft.com/office/drawing/2010/main" val="0"/>
                        </a:ext>
                      </a:extLst>
                    </a:blip>
                    <a:srcRect l="2439"/>
                    <a:stretch/>
                  </pic:blipFill>
                  <pic:spPr bwMode="auto">
                    <a:xfrm>
                      <a:off x="0" y="0"/>
                      <a:ext cx="5557718" cy="6821424"/>
                    </a:xfrm>
                    <a:prstGeom prst="rect">
                      <a:avLst/>
                    </a:prstGeom>
                    <a:ln>
                      <a:noFill/>
                    </a:ln>
                    <a:extLst>
                      <a:ext uri="{53640926-AAD7-44D8-BBD7-CCE9431645EC}">
                        <a14:shadowObscured xmlns:a14="http://schemas.microsoft.com/office/drawing/2010/main"/>
                      </a:ext>
                    </a:extLst>
                  </pic:spPr>
                </pic:pic>
              </a:graphicData>
            </a:graphic>
          </wp:inline>
        </w:drawing>
      </w:r>
      <w:r w:rsidRPr="00E014A5">
        <w:rPr>
          <w:rFonts w:ascii="Garamond" w:hAnsi="Garamond" w:cs="Times New Roman"/>
          <w:noProof/>
          <w:color w:val="000000"/>
          <w:sz w:val="20"/>
          <w:szCs w:val="24"/>
          <w:lang w:val="en-US"/>
        </w:rPr>
        <w:drawing>
          <wp:inline distT="0" distB="0" distL="0" distR="0" wp14:anchorId="4C75FE71" wp14:editId="65AF224B">
            <wp:extent cx="5449824" cy="779526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arreveshja e Huase CEB-Smart Labs_0001 (2)_Page_35.jpg"/>
                    <pic:cNvPicPr/>
                  </pic:nvPicPr>
                  <pic:blipFill>
                    <a:blip r:embed="rId61">
                      <a:extLst>
                        <a:ext uri="{28A0092B-C50C-407E-A947-70E740481C1C}">
                          <a14:useLocalDpi xmlns:a14="http://schemas.microsoft.com/office/drawing/2010/main" val="0"/>
                        </a:ext>
                      </a:extLst>
                    </a:blip>
                    <a:stretch>
                      <a:fillRect/>
                    </a:stretch>
                  </pic:blipFill>
                  <pic:spPr>
                    <a:xfrm>
                      <a:off x="0" y="0"/>
                      <a:ext cx="5449824" cy="7795260"/>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0AC39102" wp14:editId="0B9EB393">
            <wp:extent cx="5731993" cy="3337342"/>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arreveshja e Huase CEB-Smart Labs_0001 (2)_Page_36.jpg"/>
                    <pic:cNvPicPr/>
                  </pic:nvPicPr>
                  <pic:blipFill rotWithShape="1">
                    <a:blip r:embed="rId62">
                      <a:extLst>
                        <a:ext uri="{28A0092B-C50C-407E-A947-70E740481C1C}">
                          <a14:useLocalDpi xmlns:a14="http://schemas.microsoft.com/office/drawing/2010/main" val="0"/>
                        </a:ext>
                      </a:extLst>
                    </a:blip>
                    <a:srcRect l="1508"/>
                    <a:stretch/>
                  </pic:blipFill>
                  <pic:spPr bwMode="auto">
                    <a:xfrm>
                      <a:off x="0" y="0"/>
                      <a:ext cx="5732368" cy="3337560"/>
                    </a:xfrm>
                    <a:prstGeom prst="rect">
                      <a:avLst/>
                    </a:prstGeom>
                    <a:ln>
                      <a:noFill/>
                    </a:ln>
                    <a:extLst>
                      <a:ext uri="{53640926-AAD7-44D8-BBD7-CCE9431645EC}">
                        <a14:shadowObscured xmlns:a14="http://schemas.microsoft.com/office/drawing/2010/main"/>
                      </a:ext>
                    </a:extLst>
                  </pic:spPr>
                </pic:pic>
              </a:graphicData>
            </a:graphic>
          </wp:inline>
        </w:drawing>
      </w:r>
      <w:r w:rsidRPr="00E014A5">
        <w:rPr>
          <w:rFonts w:ascii="Garamond" w:hAnsi="Garamond" w:cs="Times New Roman"/>
          <w:noProof/>
          <w:color w:val="000000"/>
          <w:sz w:val="20"/>
          <w:szCs w:val="24"/>
          <w:lang w:val="en-US"/>
        </w:rPr>
        <w:drawing>
          <wp:inline distT="0" distB="0" distL="0" distR="0" wp14:anchorId="625BCA91" wp14:editId="76771768">
            <wp:extent cx="5737860" cy="783640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Marreveshja e Huase CEB-Smart Labs_0001 (2)_Page_37.jpg"/>
                    <pic:cNvPicPr/>
                  </pic:nvPicPr>
                  <pic:blipFill>
                    <a:blip r:embed="rId63">
                      <a:extLst>
                        <a:ext uri="{28A0092B-C50C-407E-A947-70E740481C1C}">
                          <a14:useLocalDpi xmlns:a14="http://schemas.microsoft.com/office/drawing/2010/main" val="0"/>
                        </a:ext>
                      </a:extLst>
                    </a:blip>
                    <a:stretch>
                      <a:fillRect/>
                    </a:stretch>
                  </pic:blipFill>
                  <pic:spPr>
                    <a:xfrm>
                      <a:off x="0" y="0"/>
                      <a:ext cx="5737860" cy="7836408"/>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51C9DEDA" wp14:editId="48772497">
            <wp:extent cx="5725548" cy="6944360"/>
            <wp:effectExtent l="0" t="0" r="889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Marreveshja e Huase CEB-Smart Labs_0001 (2)_Page_38.jpg"/>
                    <pic:cNvPicPr/>
                  </pic:nvPicPr>
                  <pic:blipFill rotWithShape="1">
                    <a:blip r:embed="rId64">
                      <a:extLst>
                        <a:ext uri="{28A0092B-C50C-407E-A947-70E740481C1C}">
                          <a14:useLocalDpi xmlns:a14="http://schemas.microsoft.com/office/drawing/2010/main" val="0"/>
                        </a:ext>
                      </a:extLst>
                    </a:blip>
                    <a:srcRect l="1386"/>
                    <a:stretch/>
                  </pic:blipFill>
                  <pic:spPr bwMode="auto">
                    <a:xfrm>
                      <a:off x="0" y="0"/>
                      <a:ext cx="5725967" cy="6944868"/>
                    </a:xfrm>
                    <a:prstGeom prst="rect">
                      <a:avLst/>
                    </a:prstGeom>
                    <a:ln>
                      <a:noFill/>
                    </a:ln>
                    <a:extLst>
                      <a:ext uri="{53640926-AAD7-44D8-BBD7-CCE9431645EC}">
                        <a14:shadowObscured xmlns:a14="http://schemas.microsoft.com/office/drawing/2010/main"/>
                      </a:ext>
                    </a:extLst>
                  </pic:spPr>
                </pic:pic>
              </a:graphicData>
            </a:graphic>
          </wp:inline>
        </w:drawing>
      </w:r>
      <w:r w:rsidRPr="00E014A5">
        <w:rPr>
          <w:rFonts w:ascii="Garamond" w:hAnsi="Garamond" w:cs="Times New Roman"/>
          <w:noProof/>
          <w:color w:val="000000"/>
          <w:sz w:val="20"/>
          <w:szCs w:val="24"/>
          <w:lang w:val="en-US"/>
        </w:rPr>
        <w:drawing>
          <wp:inline distT="0" distB="0" distL="0" distR="0" wp14:anchorId="1DC39511" wp14:editId="733A6957">
            <wp:extent cx="5202936" cy="819302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arreveshja e Huase CEB-Smart Labs_0001 (2)_Page_39.jpg"/>
                    <pic:cNvPicPr/>
                  </pic:nvPicPr>
                  <pic:blipFill>
                    <a:blip r:embed="rId65">
                      <a:extLst>
                        <a:ext uri="{28A0092B-C50C-407E-A947-70E740481C1C}">
                          <a14:useLocalDpi xmlns:a14="http://schemas.microsoft.com/office/drawing/2010/main" val="0"/>
                        </a:ext>
                      </a:extLst>
                    </a:blip>
                    <a:stretch>
                      <a:fillRect/>
                    </a:stretch>
                  </pic:blipFill>
                  <pic:spPr>
                    <a:xfrm>
                      <a:off x="0" y="0"/>
                      <a:ext cx="5202936" cy="8193024"/>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22E82957" wp14:editId="3F86B676">
            <wp:extent cx="2912364" cy="8261604"/>
            <wp:effectExtent l="0" t="0" r="254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Marreveshja e Huase CEB-Smart Labs_0001 (2)_Page_40.jpg"/>
                    <pic:cNvPicPr/>
                  </pic:nvPicPr>
                  <pic:blipFill>
                    <a:blip r:embed="rId66">
                      <a:extLst>
                        <a:ext uri="{28A0092B-C50C-407E-A947-70E740481C1C}">
                          <a14:useLocalDpi xmlns:a14="http://schemas.microsoft.com/office/drawing/2010/main" val="0"/>
                        </a:ext>
                      </a:extLst>
                    </a:blip>
                    <a:stretch>
                      <a:fillRect/>
                    </a:stretch>
                  </pic:blipFill>
                  <pic:spPr>
                    <a:xfrm>
                      <a:off x="0" y="0"/>
                      <a:ext cx="2912364" cy="8261604"/>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2E12AE20" wp14:editId="1DAED2A0">
            <wp:extent cx="5710428" cy="8097012"/>
            <wp:effectExtent l="0" t="0" r="508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Marreveshja e Huase CEB-Smart Labs_0001 (2)_Page_41.jpg"/>
                    <pic:cNvPicPr/>
                  </pic:nvPicPr>
                  <pic:blipFill>
                    <a:blip r:embed="rId67">
                      <a:extLst>
                        <a:ext uri="{28A0092B-C50C-407E-A947-70E740481C1C}">
                          <a14:useLocalDpi xmlns:a14="http://schemas.microsoft.com/office/drawing/2010/main" val="0"/>
                        </a:ext>
                      </a:extLst>
                    </a:blip>
                    <a:stretch>
                      <a:fillRect/>
                    </a:stretch>
                  </pic:blipFill>
                  <pic:spPr>
                    <a:xfrm>
                      <a:off x="0" y="0"/>
                      <a:ext cx="5710428" cy="8097012"/>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56D30529" wp14:editId="7879E935">
            <wp:extent cx="4637942" cy="842234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Marreveshja e Huase CEB-Smart Labs_0001 (2)_Page_42.jpg"/>
                    <pic:cNvPicPr/>
                  </pic:nvPicPr>
                  <pic:blipFill>
                    <a:blip r:embed="rId68">
                      <a:extLst>
                        <a:ext uri="{28A0092B-C50C-407E-A947-70E740481C1C}">
                          <a14:useLocalDpi xmlns:a14="http://schemas.microsoft.com/office/drawing/2010/main" val="0"/>
                        </a:ext>
                      </a:extLst>
                    </a:blip>
                    <a:stretch>
                      <a:fillRect/>
                    </a:stretch>
                  </pic:blipFill>
                  <pic:spPr>
                    <a:xfrm>
                      <a:off x="0" y="0"/>
                      <a:ext cx="4637942" cy="8422341"/>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77F484FF" wp14:editId="7A9F1675">
            <wp:extent cx="5559552" cy="5408676"/>
            <wp:effectExtent l="0" t="0" r="3175"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Marreveshja e Huase CEB-Smart Labs_0001 (2)_Page_43.jpg"/>
                    <pic:cNvPicPr/>
                  </pic:nvPicPr>
                  <pic:blipFill>
                    <a:blip r:embed="rId69">
                      <a:extLst>
                        <a:ext uri="{28A0092B-C50C-407E-A947-70E740481C1C}">
                          <a14:useLocalDpi xmlns:a14="http://schemas.microsoft.com/office/drawing/2010/main" val="0"/>
                        </a:ext>
                      </a:extLst>
                    </a:blip>
                    <a:stretch>
                      <a:fillRect/>
                    </a:stretch>
                  </pic:blipFill>
                  <pic:spPr>
                    <a:xfrm>
                      <a:off x="0" y="0"/>
                      <a:ext cx="5559552" cy="5408676"/>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442D6F07" wp14:editId="1E09485F">
            <wp:extent cx="5120640" cy="6999732"/>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Marreveshja e Huase CEB-Smart Labs_0001 (2)_Page_44.jpg"/>
                    <pic:cNvPicPr/>
                  </pic:nvPicPr>
                  <pic:blipFill>
                    <a:blip r:embed="rId70">
                      <a:extLst>
                        <a:ext uri="{28A0092B-C50C-407E-A947-70E740481C1C}">
                          <a14:useLocalDpi xmlns:a14="http://schemas.microsoft.com/office/drawing/2010/main" val="0"/>
                        </a:ext>
                      </a:extLst>
                    </a:blip>
                    <a:stretch>
                      <a:fillRect/>
                    </a:stretch>
                  </pic:blipFill>
                  <pic:spPr>
                    <a:xfrm>
                      <a:off x="0" y="0"/>
                      <a:ext cx="5120640" cy="6999732"/>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652A1C68" wp14:editId="1B90AEF4">
            <wp:extent cx="5655564" cy="8234172"/>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arreveshja e Huase CEB-Smart Labs_0001 (2)_Page_45.jpg"/>
                    <pic:cNvPicPr/>
                  </pic:nvPicPr>
                  <pic:blipFill>
                    <a:blip r:embed="rId71">
                      <a:extLst>
                        <a:ext uri="{28A0092B-C50C-407E-A947-70E740481C1C}">
                          <a14:useLocalDpi xmlns:a14="http://schemas.microsoft.com/office/drawing/2010/main" val="0"/>
                        </a:ext>
                      </a:extLst>
                    </a:blip>
                    <a:stretch>
                      <a:fillRect/>
                    </a:stretch>
                  </pic:blipFill>
                  <pic:spPr>
                    <a:xfrm>
                      <a:off x="0" y="0"/>
                      <a:ext cx="5655564" cy="8234172"/>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18949312" wp14:editId="16DAD782">
            <wp:extent cx="5586984" cy="7603236"/>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arreveshja e Huase CEB-Smart Labs_0001 (2)_Page_46.jpg"/>
                    <pic:cNvPicPr/>
                  </pic:nvPicPr>
                  <pic:blipFill>
                    <a:blip r:embed="rId72">
                      <a:extLst>
                        <a:ext uri="{28A0092B-C50C-407E-A947-70E740481C1C}">
                          <a14:useLocalDpi xmlns:a14="http://schemas.microsoft.com/office/drawing/2010/main" val="0"/>
                        </a:ext>
                      </a:extLst>
                    </a:blip>
                    <a:stretch>
                      <a:fillRect/>
                    </a:stretch>
                  </pic:blipFill>
                  <pic:spPr>
                    <a:xfrm>
                      <a:off x="0" y="0"/>
                      <a:ext cx="5586984" cy="7603236"/>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648A5204" wp14:editId="297961B6">
            <wp:extent cx="5888736" cy="8810244"/>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Marreveshja e Huase CEB-Smart Labs_0001 (2)_Page_47.jpg"/>
                    <pic:cNvPicPr/>
                  </pic:nvPicPr>
                  <pic:blipFill>
                    <a:blip r:embed="rId73">
                      <a:extLst>
                        <a:ext uri="{28A0092B-C50C-407E-A947-70E740481C1C}">
                          <a14:useLocalDpi xmlns:a14="http://schemas.microsoft.com/office/drawing/2010/main" val="0"/>
                        </a:ext>
                      </a:extLst>
                    </a:blip>
                    <a:stretch>
                      <a:fillRect/>
                    </a:stretch>
                  </pic:blipFill>
                  <pic:spPr>
                    <a:xfrm>
                      <a:off x="0" y="0"/>
                      <a:ext cx="5888736" cy="8810244"/>
                    </a:xfrm>
                    <a:prstGeom prst="rect">
                      <a:avLst/>
                    </a:prstGeom>
                  </pic:spPr>
                </pic:pic>
              </a:graphicData>
            </a:graphic>
          </wp:inline>
        </w:drawing>
      </w:r>
    </w:p>
    <w:p w14:paraId="75CBE51C" w14:textId="77777777" w:rsidR="00C72447" w:rsidRPr="00E014A5" w:rsidRDefault="00C72447" w:rsidP="00C724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Garamond" w:hAnsi="Garamond" w:cs="Times New Roman"/>
          <w:color w:val="000000"/>
          <w:sz w:val="20"/>
          <w:szCs w:val="24"/>
        </w:rPr>
      </w:pPr>
    </w:p>
    <w:p w14:paraId="2A21499A" w14:textId="77777777" w:rsidR="00C72447" w:rsidRPr="00E014A5" w:rsidRDefault="00C72447" w:rsidP="00C724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Garamond" w:hAnsi="Garamond" w:cs="Times New Roman"/>
          <w:color w:val="000000"/>
          <w:sz w:val="20"/>
          <w:szCs w:val="24"/>
        </w:rPr>
      </w:pPr>
    </w:p>
    <w:p w14:paraId="5A11581C" w14:textId="77777777" w:rsidR="00C72447" w:rsidRPr="00E014A5" w:rsidRDefault="00C72447" w:rsidP="00C724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Garamond" w:hAnsi="Garamond" w:cs="Times New Roman"/>
          <w:color w:val="000000"/>
          <w:sz w:val="20"/>
          <w:szCs w:val="24"/>
        </w:rPr>
      </w:pPr>
      <w:r w:rsidRPr="00E014A5">
        <w:rPr>
          <w:noProof/>
          <w:lang w:val="en-US"/>
        </w:rPr>
        <w:drawing>
          <wp:inline distT="0" distB="0" distL="0" distR="0" wp14:anchorId="30A63911" wp14:editId="73E8129F">
            <wp:extent cx="6098540" cy="804100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098540" cy="8041005"/>
                    </a:xfrm>
                    <a:prstGeom prst="rect">
                      <a:avLst/>
                    </a:prstGeom>
                  </pic:spPr>
                </pic:pic>
              </a:graphicData>
            </a:graphic>
          </wp:inline>
        </w:drawing>
      </w:r>
    </w:p>
    <w:p w14:paraId="666E08BB" w14:textId="77777777" w:rsidR="0043183D" w:rsidRPr="00E014A5" w:rsidRDefault="0043183D" w:rsidP="00C724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Garamond" w:hAnsi="Garamond" w:cs="Times New Roman"/>
          <w:color w:val="000000"/>
          <w:sz w:val="20"/>
          <w:szCs w:val="24"/>
        </w:rPr>
      </w:pPr>
      <w:r w:rsidRPr="00E014A5">
        <w:rPr>
          <w:rFonts w:ascii="Garamond" w:hAnsi="Garamond" w:cs="Times New Roman"/>
          <w:noProof/>
          <w:color w:val="000000"/>
          <w:sz w:val="20"/>
          <w:szCs w:val="24"/>
          <w:lang w:val="en-US"/>
        </w:rPr>
        <w:drawing>
          <wp:inline distT="0" distB="0" distL="0" distR="0" wp14:anchorId="291F489C" wp14:editId="30316369">
            <wp:extent cx="6098540" cy="8514715"/>
            <wp:effectExtent l="0" t="0" r="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Marreveshja e Huase CEB-Smart Labs_0001 (2)_Page_49.jpg"/>
                    <pic:cNvPicPr/>
                  </pic:nvPicPr>
                  <pic:blipFill>
                    <a:blip r:embed="rId75">
                      <a:extLst>
                        <a:ext uri="{28A0092B-C50C-407E-A947-70E740481C1C}">
                          <a14:useLocalDpi xmlns:a14="http://schemas.microsoft.com/office/drawing/2010/main" val="0"/>
                        </a:ext>
                      </a:extLst>
                    </a:blip>
                    <a:stretch>
                      <a:fillRect/>
                    </a:stretch>
                  </pic:blipFill>
                  <pic:spPr>
                    <a:xfrm>
                      <a:off x="0" y="0"/>
                      <a:ext cx="6098540" cy="8514715"/>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71BF8BB5" wp14:editId="5C5F936A">
            <wp:extent cx="6003442" cy="8317230"/>
            <wp:effectExtent l="0" t="0" r="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arreveshja e Huase CEB-Smart Labs_0001 (2)_Page_50.jpg"/>
                    <pic:cNvPicPr/>
                  </pic:nvPicPr>
                  <pic:blipFill rotWithShape="1">
                    <a:blip r:embed="rId76">
                      <a:extLst>
                        <a:ext uri="{28A0092B-C50C-407E-A947-70E740481C1C}">
                          <a14:useLocalDpi xmlns:a14="http://schemas.microsoft.com/office/drawing/2010/main" val="0"/>
                        </a:ext>
                      </a:extLst>
                    </a:blip>
                    <a:srcRect l="1559"/>
                    <a:stretch/>
                  </pic:blipFill>
                  <pic:spPr bwMode="auto">
                    <a:xfrm>
                      <a:off x="0" y="0"/>
                      <a:ext cx="6003442" cy="8317230"/>
                    </a:xfrm>
                    <a:prstGeom prst="rect">
                      <a:avLst/>
                    </a:prstGeom>
                    <a:ln>
                      <a:noFill/>
                    </a:ln>
                    <a:extLst>
                      <a:ext uri="{53640926-AAD7-44D8-BBD7-CCE9431645EC}">
                        <a14:shadowObscured xmlns:a14="http://schemas.microsoft.com/office/drawing/2010/main"/>
                      </a:ext>
                    </a:extLst>
                  </pic:spPr>
                </pic:pic>
              </a:graphicData>
            </a:graphic>
          </wp:inline>
        </w:drawing>
      </w:r>
      <w:r w:rsidRPr="00E014A5">
        <w:rPr>
          <w:rFonts w:ascii="Garamond" w:hAnsi="Garamond" w:cs="Times New Roman"/>
          <w:noProof/>
          <w:color w:val="000000"/>
          <w:sz w:val="20"/>
          <w:szCs w:val="24"/>
          <w:lang w:val="en-US"/>
        </w:rPr>
        <w:drawing>
          <wp:inline distT="0" distB="0" distL="0" distR="0" wp14:anchorId="59A742AA" wp14:editId="00B568F3">
            <wp:extent cx="6067044" cy="8494776"/>
            <wp:effectExtent l="0" t="0" r="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Marreveshja e Huase CEB-Smart Labs_0001 (2)_Page_51.jpg"/>
                    <pic:cNvPicPr/>
                  </pic:nvPicPr>
                  <pic:blipFill>
                    <a:blip r:embed="rId77">
                      <a:extLst>
                        <a:ext uri="{28A0092B-C50C-407E-A947-70E740481C1C}">
                          <a14:useLocalDpi xmlns:a14="http://schemas.microsoft.com/office/drawing/2010/main" val="0"/>
                        </a:ext>
                      </a:extLst>
                    </a:blip>
                    <a:stretch>
                      <a:fillRect/>
                    </a:stretch>
                  </pic:blipFill>
                  <pic:spPr>
                    <a:xfrm>
                      <a:off x="0" y="0"/>
                      <a:ext cx="6067044" cy="8494776"/>
                    </a:xfrm>
                    <a:prstGeom prst="rect">
                      <a:avLst/>
                    </a:prstGeom>
                  </pic:spPr>
                </pic:pic>
              </a:graphicData>
            </a:graphic>
          </wp:inline>
        </w:drawing>
      </w:r>
      <w:r w:rsidRPr="00E014A5">
        <w:rPr>
          <w:rFonts w:ascii="Garamond" w:hAnsi="Garamond" w:cs="Times New Roman"/>
          <w:noProof/>
          <w:color w:val="000000"/>
          <w:sz w:val="20"/>
          <w:szCs w:val="24"/>
          <w:lang w:val="en-US"/>
        </w:rPr>
        <w:drawing>
          <wp:inline distT="0" distB="0" distL="0" distR="0" wp14:anchorId="4A87E90D" wp14:editId="5B046918">
            <wp:extent cx="5974182" cy="8585835"/>
            <wp:effectExtent l="0" t="0" r="762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arreveshja e Huase CEB-Smart Labs_0001 (2)_Page_52.jpg"/>
                    <pic:cNvPicPr/>
                  </pic:nvPicPr>
                  <pic:blipFill rotWithShape="1">
                    <a:blip r:embed="rId78">
                      <a:extLst>
                        <a:ext uri="{28A0092B-C50C-407E-A947-70E740481C1C}">
                          <a14:useLocalDpi xmlns:a14="http://schemas.microsoft.com/office/drawing/2010/main" val="0"/>
                        </a:ext>
                      </a:extLst>
                    </a:blip>
                    <a:srcRect l="2040"/>
                    <a:stretch/>
                  </pic:blipFill>
                  <pic:spPr bwMode="auto">
                    <a:xfrm>
                      <a:off x="0" y="0"/>
                      <a:ext cx="5974182" cy="8585835"/>
                    </a:xfrm>
                    <a:prstGeom prst="rect">
                      <a:avLst/>
                    </a:prstGeom>
                    <a:ln>
                      <a:noFill/>
                    </a:ln>
                    <a:extLst>
                      <a:ext uri="{53640926-AAD7-44D8-BBD7-CCE9431645EC}">
                        <a14:shadowObscured xmlns:a14="http://schemas.microsoft.com/office/drawing/2010/main"/>
                      </a:ext>
                    </a:extLst>
                  </pic:spPr>
                </pic:pic>
              </a:graphicData>
            </a:graphic>
          </wp:inline>
        </w:drawing>
      </w:r>
    </w:p>
    <w:sectPr w:rsidR="0043183D" w:rsidRPr="00E014A5" w:rsidSect="00901A52">
      <w:pgSz w:w="11906" w:h="16838" w:code="9"/>
      <w:pgMar w:top="1151" w:right="1151" w:bottom="1151" w:left="11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0731D" w14:textId="77777777" w:rsidR="0037138B" w:rsidRDefault="0037138B" w:rsidP="00420682">
      <w:pPr>
        <w:spacing w:after="0" w:line="240" w:lineRule="auto"/>
      </w:pPr>
      <w:r>
        <w:separator/>
      </w:r>
    </w:p>
  </w:endnote>
  <w:endnote w:type="continuationSeparator" w:id="0">
    <w:p w14:paraId="3A0CB0D9" w14:textId="77777777" w:rsidR="0037138B" w:rsidRDefault="0037138B" w:rsidP="00420682">
      <w:pPr>
        <w:spacing w:after="0" w:line="240" w:lineRule="auto"/>
      </w:pPr>
      <w:r>
        <w:continuationSeparator/>
      </w:r>
    </w:p>
  </w:endnote>
  <w:endnote w:type="continuationNotice" w:id="1">
    <w:p w14:paraId="7570F133" w14:textId="77777777" w:rsidR="0037138B" w:rsidRDefault="003713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962233"/>
      <w:docPartObj>
        <w:docPartGallery w:val="Page Numbers (Bottom of Page)"/>
        <w:docPartUnique/>
      </w:docPartObj>
    </w:sdtPr>
    <w:sdtEndPr>
      <w:rPr>
        <w:noProof/>
      </w:rPr>
    </w:sdtEndPr>
    <w:sdtContent>
      <w:p w14:paraId="3B11045A" w14:textId="77777777" w:rsidR="0037138B" w:rsidRDefault="0037138B">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2162AA">
          <w:rPr>
            <w:rFonts w:ascii="Times New Roman" w:hAnsi="Times New Roman" w:cs="Times New Roman"/>
            <w:noProof/>
            <w:sz w:val="24"/>
            <w:szCs w:val="24"/>
          </w:rPr>
          <w:t>15</w:t>
        </w:r>
        <w:r w:rsidRPr="0096575A">
          <w:rPr>
            <w:rFonts w:ascii="Times New Roman" w:hAnsi="Times New Roman" w:cs="Times New Roman"/>
            <w:noProof/>
            <w:sz w:val="24"/>
            <w:szCs w:val="24"/>
          </w:rPr>
          <w:fldChar w:fldCharType="end"/>
        </w:r>
      </w:p>
    </w:sdtContent>
  </w:sdt>
  <w:p w14:paraId="16E0CD4F" w14:textId="77777777" w:rsidR="0037138B" w:rsidRDefault="003713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15CEC6" w14:textId="77777777" w:rsidR="0037138B" w:rsidRDefault="0037138B" w:rsidP="00420682">
      <w:pPr>
        <w:spacing w:after="0" w:line="240" w:lineRule="auto"/>
      </w:pPr>
      <w:r>
        <w:separator/>
      </w:r>
    </w:p>
  </w:footnote>
  <w:footnote w:type="continuationSeparator" w:id="0">
    <w:p w14:paraId="5066D107" w14:textId="77777777" w:rsidR="0037138B" w:rsidRDefault="0037138B" w:rsidP="00420682">
      <w:pPr>
        <w:spacing w:after="0" w:line="240" w:lineRule="auto"/>
      </w:pPr>
      <w:r>
        <w:continuationSeparator/>
      </w:r>
    </w:p>
  </w:footnote>
  <w:footnote w:type="continuationNotice" w:id="1">
    <w:p w14:paraId="79754FB3" w14:textId="77777777" w:rsidR="0037138B" w:rsidRDefault="0037138B">
      <w:pPr>
        <w:spacing w:after="0" w:line="240" w:lineRule="auto"/>
      </w:pPr>
    </w:p>
  </w:footnote>
  <w:footnote w:id="2">
    <w:p w14:paraId="3BBECFC7" w14:textId="77777777" w:rsidR="0037138B" w:rsidRPr="00D23620" w:rsidRDefault="0037138B" w:rsidP="000E5278">
      <w:pPr>
        <w:autoSpaceDE w:val="0"/>
        <w:autoSpaceDN w:val="0"/>
        <w:adjustRightInd w:val="0"/>
        <w:spacing w:after="0" w:line="240" w:lineRule="auto"/>
        <w:ind w:firstLine="284"/>
        <w:jc w:val="both"/>
        <w:rPr>
          <w:rFonts w:ascii="Garamond" w:hAnsi="Garamond" w:cs="Calibri"/>
          <w:color w:val="0563C1"/>
          <w:sz w:val="20"/>
          <w:szCs w:val="20"/>
          <w:u w:val="single"/>
        </w:rPr>
      </w:pPr>
      <w:r w:rsidRPr="00D23620">
        <w:rPr>
          <w:rStyle w:val="FootnoteReference"/>
          <w:rFonts w:ascii="Garamond" w:hAnsi="Garamond"/>
          <w:sz w:val="20"/>
          <w:szCs w:val="20"/>
        </w:rPr>
        <w:footnoteRef/>
      </w:r>
      <w:r w:rsidRPr="00D23620">
        <w:rPr>
          <w:rFonts w:ascii="Garamond" w:hAnsi="Garamond"/>
          <w:sz w:val="20"/>
          <w:szCs w:val="20"/>
        </w:rPr>
        <w:t xml:space="preserve"> </w:t>
      </w:r>
      <w:r w:rsidRPr="00D23620">
        <w:rPr>
          <w:rFonts w:ascii="Garamond" w:hAnsi="Garamond" w:cs="Calibri"/>
          <w:color w:val="0563C1"/>
          <w:sz w:val="20"/>
          <w:szCs w:val="20"/>
          <w:u w:val="single"/>
        </w:rPr>
        <w:t>http://eeas.europa.eu/headquarters/headquarters-homepage/8442/consolidated-list-sanctions_en</w:t>
      </w:r>
    </w:p>
  </w:footnote>
  <w:footnote w:id="3">
    <w:p w14:paraId="2235E846" w14:textId="5F04D422" w:rsidR="0037138B" w:rsidRPr="00D23620" w:rsidRDefault="0037138B" w:rsidP="00D23620">
      <w:pPr>
        <w:pStyle w:val="FootnoteText"/>
        <w:jc w:val="both"/>
        <w:rPr>
          <w:rFonts w:ascii="Garamond" w:hAnsi="Garamond"/>
          <w:lang w:val="sq-AL"/>
        </w:rPr>
      </w:pPr>
      <w:r w:rsidRPr="00D23620">
        <w:rPr>
          <w:rStyle w:val="FootnoteReference"/>
          <w:rFonts w:ascii="Garamond" w:hAnsi="Garamond"/>
          <w:lang w:val="sq-AL"/>
        </w:rPr>
        <w:footnoteRef/>
      </w:r>
      <w:r w:rsidRPr="00D23620">
        <w:rPr>
          <w:rFonts w:ascii="Garamond" w:hAnsi="Garamond"/>
          <w:lang w:val="sq-AL"/>
        </w:rPr>
        <w:t xml:space="preserve"> [Në rastin e nëntransheve, një tabelë e veçantë do të specifikojë shumën, periudhën e shlyerjes së principalit, datën(at) kryesore të shlyerjes, normën e interesit, periudhën e interesit, datat e pagesës së interesit për secilën nëntransh.]</w:t>
      </w:r>
    </w:p>
  </w:footnote>
  <w:footnote w:id="4">
    <w:p w14:paraId="091C9D40" w14:textId="5699580C" w:rsidR="0037138B" w:rsidRPr="00D23620" w:rsidRDefault="0037138B" w:rsidP="00BC1ECB">
      <w:pPr>
        <w:pStyle w:val="FootnoteText"/>
        <w:jc w:val="both"/>
        <w:rPr>
          <w:rFonts w:ascii="Garamond" w:hAnsi="Garamond"/>
          <w:lang w:val="en-US"/>
        </w:rPr>
      </w:pPr>
      <w:r w:rsidRPr="00D23620">
        <w:rPr>
          <w:rStyle w:val="FootnoteReference"/>
          <w:rFonts w:ascii="Garamond" w:hAnsi="Garamond"/>
        </w:rPr>
        <w:footnoteRef/>
      </w:r>
      <w:r w:rsidRPr="00D23620">
        <w:rPr>
          <w:rFonts w:ascii="Garamond" w:hAnsi="Garamond"/>
          <w:lang w:val="en-US"/>
        </w:rPr>
        <w:t xml:space="preserve"> </w:t>
      </w:r>
      <w:r w:rsidRPr="00D23620">
        <w:rPr>
          <w:rFonts w:ascii="Garamond" w:hAnsi="Garamond"/>
          <w:lang w:val="sq-AL"/>
        </w:rPr>
        <w:t xml:space="preserve"> [Në rastin e nëntransheve, një tabelë e veçantë do të specifikojë shumën, periudhën e shlyerjes së principalit, datën(at) kryesore të shlyerjes, normën e interesit, periudhën e interesit, datat e pagesës së interesit për secilën nëntransh.]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84D05" w14:textId="77777777" w:rsidR="0037138B" w:rsidRDefault="003713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46D427A"/>
    <w:multiLevelType w:val="hybridMultilevel"/>
    <w:tmpl w:val="CE366976"/>
    <w:lvl w:ilvl="0" w:tplc="5FC2F96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E37200"/>
    <w:multiLevelType w:val="multilevel"/>
    <w:tmpl w:val="3354A2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4"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E12624"/>
    <w:multiLevelType w:val="hybridMultilevel"/>
    <w:tmpl w:val="F7F63D98"/>
    <w:lvl w:ilvl="0" w:tplc="5F12A768">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8" w15:restartNumberingAfterBreak="0">
    <w:nsid w:val="4A08685E"/>
    <w:multiLevelType w:val="hybridMultilevel"/>
    <w:tmpl w:val="C1EAA3D4"/>
    <w:lvl w:ilvl="0" w:tplc="7DF6B7B8">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1B712F"/>
    <w:multiLevelType w:val="hybridMultilevel"/>
    <w:tmpl w:val="BE78AA32"/>
    <w:lvl w:ilvl="0" w:tplc="75E2C818">
      <w:start w:val="1"/>
      <w:numFmt w:val="lowerLetter"/>
      <w:lvlText w:val="(%1)"/>
      <w:lvlJc w:val="left"/>
      <w:pPr>
        <w:ind w:left="720" w:hanging="360"/>
      </w:pPr>
      <w:rPr>
        <w:rFonts w:eastAsia="MS Mincho"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B24739"/>
    <w:multiLevelType w:val="hybridMultilevel"/>
    <w:tmpl w:val="DF0AFD2E"/>
    <w:lvl w:ilvl="0" w:tplc="6F6CE80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6"/>
  </w:num>
  <w:num w:numId="5">
    <w:abstractNumId w:val="7"/>
  </w:num>
  <w:num w:numId="6">
    <w:abstractNumId w:val="8"/>
  </w:num>
  <w:num w:numId="7">
    <w:abstractNumId w:val="9"/>
  </w:num>
  <w:num w:numId="8">
    <w:abstractNumId w:val="2"/>
  </w:num>
  <w:num w:numId="9">
    <w:abstractNumId w:val="5"/>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hideSpellingErrors/>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04CD"/>
    <w:rsid w:val="00001406"/>
    <w:rsid w:val="00002331"/>
    <w:rsid w:val="00002637"/>
    <w:rsid w:val="00002A97"/>
    <w:rsid w:val="00002F75"/>
    <w:rsid w:val="00005CCE"/>
    <w:rsid w:val="00011558"/>
    <w:rsid w:val="000115A2"/>
    <w:rsid w:val="0001210C"/>
    <w:rsid w:val="000141A5"/>
    <w:rsid w:val="00016662"/>
    <w:rsid w:val="00024790"/>
    <w:rsid w:val="000248B5"/>
    <w:rsid w:val="00040D8C"/>
    <w:rsid w:val="00043C57"/>
    <w:rsid w:val="000514F1"/>
    <w:rsid w:val="000518D6"/>
    <w:rsid w:val="000528D6"/>
    <w:rsid w:val="00054966"/>
    <w:rsid w:val="00055AB5"/>
    <w:rsid w:val="00060376"/>
    <w:rsid w:val="00072080"/>
    <w:rsid w:val="00075E11"/>
    <w:rsid w:val="000765C2"/>
    <w:rsid w:val="00082266"/>
    <w:rsid w:val="00091A46"/>
    <w:rsid w:val="0009415D"/>
    <w:rsid w:val="00096985"/>
    <w:rsid w:val="00096F02"/>
    <w:rsid w:val="00097617"/>
    <w:rsid w:val="000A1E47"/>
    <w:rsid w:val="000A3B4D"/>
    <w:rsid w:val="000A6B3D"/>
    <w:rsid w:val="000B3F8E"/>
    <w:rsid w:val="000B5AFE"/>
    <w:rsid w:val="000D199E"/>
    <w:rsid w:val="000E268C"/>
    <w:rsid w:val="000E32F6"/>
    <w:rsid w:val="000E4CA8"/>
    <w:rsid w:val="000E5278"/>
    <w:rsid w:val="000E5BA6"/>
    <w:rsid w:val="000F482E"/>
    <w:rsid w:val="00106F6D"/>
    <w:rsid w:val="00112CCA"/>
    <w:rsid w:val="0011415C"/>
    <w:rsid w:val="0011718C"/>
    <w:rsid w:val="00117D28"/>
    <w:rsid w:val="00121E29"/>
    <w:rsid w:val="00122D1F"/>
    <w:rsid w:val="0012550D"/>
    <w:rsid w:val="001268E9"/>
    <w:rsid w:val="00127DE7"/>
    <w:rsid w:val="00130958"/>
    <w:rsid w:val="00132CEC"/>
    <w:rsid w:val="00135A36"/>
    <w:rsid w:val="00136EC9"/>
    <w:rsid w:val="001375E2"/>
    <w:rsid w:val="00146D52"/>
    <w:rsid w:val="00153CC5"/>
    <w:rsid w:val="00154CFD"/>
    <w:rsid w:val="00155BCF"/>
    <w:rsid w:val="00155EBC"/>
    <w:rsid w:val="00163579"/>
    <w:rsid w:val="00166272"/>
    <w:rsid w:val="00166898"/>
    <w:rsid w:val="00167D1D"/>
    <w:rsid w:val="00176471"/>
    <w:rsid w:val="001816AF"/>
    <w:rsid w:val="00185E7E"/>
    <w:rsid w:val="00191A00"/>
    <w:rsid w:val="001942D4"/>
    <w:rsid w:val="001960B2"/>
    <w:rsid w:val="001A1919"/>
    <w:rsid w:val="001A2945"/>
    <w:rsid w:val="001B2512"/>
    <w:rsid w:val="001B2638"/>
    <w:rsid w:val="001B796E"/>
    <w:rsid w:val="001C0806"/>
    <w:rsid w:val="001C1A1A"/>
    <w:rsid w:val="001C2335"/>
    <w:rsid w:val="001C445C"/>
    <w:rsid w:val="001C5CDE"/>
    <w:rsid w:val="001C6A0A"/>
    <w:rsid w:val="001C7EC0"/>
    <w:rsid w:val="001D2895"/>
    <w:rsid w:val="001D2F73"/>
    <w:rsid w:val="001D31EB"/>
    <w:rsid w:val="001D5FE3"/>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2E52"/>
    <w:rsid w:val="00213008"/>
    <w:rsid w:val="00213234"/>
    <w:rsid w:val="0021394C"/>
    <w:rsid w:val="00214854"/>
    <w:rsid w:val="00214DD9"/>
    <w:rsid w:val="002162AA"/>
    <w:rsid w:val="0021715D"/>
    <w:rsid w:val="00217DA0"/>
    <w:rsid w:val="00221AAC"/>
    <w:rsid w:val="00223BC9"/>
    <w:rsid w:val="00223F53"/>
    <w:rsid w:val="00224329"/>
    <w:rsid w:val="00225DD1"/>
    <w:rsid w:val="00233280"/>
    <w:rsid w:val="00234BD8"/>
    <w:rsid w:val="0024206A"/>
    <w:rsid w:val="00242824"/>
    <w:rsid w:val="00243B60"/>
    <w:rsid w:val="00247DF1"/>
    <w:rsid w:val="00250F7F"/>
    <w:rsid w:val="00260E70"/>
    <w:rsid w:val="00264FD5"/>
    <w:rsid w:val="00266C06"/>
    <w:rsid w:val="00267E57"/>
    <w:rsid w:val="0027350F"/>
    <w:rsid w:val="00274D4C"/>
    <w:rsid w:val="002753F6"/>
    <w:rsid w:val="00277C89"/>
    <w:rsid w:val="00280456"/>
    <w:rsid w:val="00282145"/>
    <w:rsid w:val="00282CCD"/>
    <w:rsid w:val="00284AC7"/>
    <w:rsid w:val="00294FCA"/>
    <w:rsid w:val="00296ECC"/>
    <w:rsid w:val="002A47D7"/>
    <w:rsid w:val="002B5575"/>
    <w:rsid w:val="002C1327"/>
    <w:rsid w:val="002C655D"/>
    <w:rsid w:val="002C7626"/>
    <w:rsid w:val="002C7D02"/>
    <w:rsid w:val="002D0D42"/>
    <w:rsid w:val="002D17DE"/>
    <w:rsid w:val="002D3DB1"/>
    <w:rsid w:val="002D4309"/>
    <w:rsid w:val="002D53AA"/>
    <w:rsid w:val="002D5F14"/>
    <w:rsid w:val="002E0FFB"/>
    <w:rsid w:val="002E2079"/>
    <w:rsid w:val="002E5095"/>
    <w:rsid w:val="002E5221"/>
    <w:rsid w:val="002F000B"/>
    <w:rsid w:val="002F5953"/>
    <w:rsid w:val="002F5F81"/>
    <w:rsid w:val="00300CDA"/>
    <w:rsid w:val="00301305"/>
    <w:rsid w:val="0030276C"/>
    <w:rsid w:val="0031187E"/>
    <w:rsid w:val="00315963"/>
    <w:rsid w:val="003168B3"/>
    <w:rsid w:val="00323264"/>
    <w:rsid w:val="003248D9"/>
    <w:rsid w:val="00325554"/>
    <w:rsid w:val="003305E1"/>
    <w:rsid w:val="003333CC"/>
    <w:rsid w:val="00336EED"/>
    <w:rsid w:val="003403C8"/>
    <w:rsid w:val="0035240D"/>
    <w:rsid w:val="003547D6"/>
    <w:rsid w:val="00363075"/>
    <w:rsid w:val="00365BF7"/>
    <w:rsid w:val="003706C5"/>
    <w:rsid w:val="0037138B"/>
    <w:rsid w:val="003745EF"/>
    <w:rsid w:val="00375597"/>
    <w:rsid w:val="0038331D"/>
    <w:rsid w:val="00395396"/>
    <w:rsid w:val="003953EE"/>
    <w:rsid w:val="00397541"/>
    <w:rsid w:val="003A135F"/>
    <w:rsid w:val="003A38DC"/>
    <w:rsid w:val="003A63A5"/>
    <w:rsid w:val="003C0B7D"/>
    <w:rsid w:val="003C118D"/>
    <w:rsid w:val="003C400C"/>
    <w:rsid w:val="003C48FF"/>
    <w:rsid w:val="003D0E7F"/>
    <w:rsid w:val="003D5049"/>
    <w:rsid w:val="003D59B2"/>
    <w:rsid w:val="003D5ED0"/>
    <w:rsid w:val="003D6472"/>
    <w:rsid w:val="003E37A2"/>
    <w:rsid w:val="003E72F7"/>
    <w:rsid w:val="003F29A8"/>
    <w:rsid w:val="003F398D"/>
    <w:rsid w:val="0040042E"/>
    <w:rsid w:val="00403430"/>
    <w:rsid w:val="00403A89"/>
    <w:rsid w:val="0041300C"/>
    <w:rsid w:val="00420682"/>
    <w:rsid w:val="0043183D"/>
    <w:rsid w:val="00433BCD"/>
    <w:rsid w:val="00436717"/>
    <w:rsid w:val="00437B33"/>
    <w:rsid w:val="00445610"/>
    <w:rsid w:val="00446CCC"/>
    <w:rsid w:val="004518F1"/>
    <w:rsid w:val="0045538C"/>
    <w:rsid w:val="004555DB"/>
    <w:rsid w:val="00455BBA"/>
    <w:rsid w:val="00460BC4"/>
    <w:rsid w:val="004647DB"/>
    <w:rsid w:val="00471609"/>
    <w:rsid w:val="004771A5"/>
    <w:rsid w:val="00477642"/>
    <w:rsid w:val="00477804"/>
    <w:rsid w:val="00481B76"/>
    <w:rsid w:val="0048341A"/>
    <w:rsid w:val="00484922"/>
    <w:rsid w:val="00484DBA"/>
    <w:rsid w:val="004866A8"/>
    <w:rsid w:val="00486954"/>
    <w:rsid w:val="00490A54"/>
    <w:rsid w:val="00492BFD"/>
    <w:rsid w:val="00496497"/>
    <w:rsid w:val="004A3671"/>
    <w:rsid w:val="004A5884"/>
    <w:rsid w:val="004A5DE6"/>
    <w:rsid w:val="004B12D2"/>
    <w:rsid w:val="004B5148"/>
    <w:rsid w:val="004B6ED9"/>
    <w:rsid w:val="004C20B0"/>
    <w:rsid w:val="004C2DFD"/>
    <w:rsid w:val="004D3CFC"/>
    <w:rsid w:val="004D6DAE"/>
    <w:rsid w:val="004D74A9"/>
    <w:rsid w:val="004E0701"/>
    <w:rsid w:val="004E08EB"/>
    <w:rsid w:val="004E0CFF"/>
    <w:rsid w:val="004E1C0F"/>
    <w:rsid w:val="004E48D1"/>
    <w:rsid w:val="004E62D6"/>
    <w:rsid w:val="004E7290"/>
    <w:rsid w:val="004E7E53"/>
    <w:rsid w:val="004F446C"/>
    <w:rsid w:val="004F447A"/>
    <w:rsid w:val="004F7030"/>
    <w:rsid w:val="00511E67"/>
    <w:rsid w:val="00513E1E"/>
    <w:rsid w:val="00513F13"/>
    <w:rsid w:val="005201B5"/>
    <w:rsid w:val="0052203F"/>
    <w:rsid w:val="00522FFB"/>
    <w:rsid w:val="00531970"/>
    <w:rsid w:val="00531A97"/>
    <w:rsid w:val="00533AC7"/>
    <w:rsid w:val="0053444E"/>
    <w:rsid w:val="00536F06"/>
    <w:rsid w:val="00537D0C"/>
    <w:rsid w:val="00542102"/>
    <w:rsid w:val="00547038"/>
    <w:rsid w:val="00550FA3"/>
    <w:rsid w:val="005512B0"/>
    <w:rsid w:val="00552AF2"/>
    <w:rsid w:val="0055575B"/>
    <w:rsid w:val="00556AD2"/>
    <w:rsid w:val="0055707F"/>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598E"/>
    <w:rsid w:val="005A7379"/>
    <w:rsid w:val="005B1D69"/>
    <w:rsid w:val="005B5423"/>
    <w:rsid w:val="005B6E3F"/>
    <w:rsid w:val="005B79C0"/>
    <w:rsid w:val="005C1F7E"/>
    <w:rsid w:val="005D05F3"/>
    <w:rsid w:val="005D15D9"/>
    <w:rsid w:val="005E6978"/>
    <w:rsid w:val="005F00A8"/>
    <w:rsid w:val="005F010E"/>
    <w:rsid w:val="005F60D8"/>
    <w:rsid w:val="005F7FC1"/>
    <w:rsid w:val="00602362"/>
    <w:rsid w:val="0060535D"/>
    <w:rsid w:val="006059DA"/>
    <w:rsid w:val="006066FA"/>
    <w:rsid w:val="0061141E"/>
    <w:rsid w:val="00614273"/>
    <w:rsid w:val="0062077A"/>
    <w:rsid w:val="00621A17"/>
    <w:rsid w:val="00623F4C"/>
    <w:rsid w:val="006262B5"/>
    <w:rsid w:val="006465EF"/>
    <w:rsid w:val="00646924"/>
    <w:rsid w:val="00647466"/>
    <w:rsid w:val="00651D0E"/>
    <w:rsid w:val="00654305"/>
    <w:rsid w:val="00663243"/>
    <w:rsid w:val="00670AA2"/>
    <w:rsid w:val="00671C9F"/>
    <w:rsid w:val="0067406E"/>
    <w:rsid w:val="00677E6C"/>
    <w:rsid w:val="00683C22"/>
    <w:rsid w:val="0068478A"/>
    <w:rsid w:val="00694869"/>
    <w:rsid w:val="00694F83"/>
    <w:rsid w:val="00696D19"/>
    <w:rsid w:val="006A189E"/>
    <w:rsid w:val="006A2688"/>
    <w:rsid w:val="006A2ADF"/>
    <w:rsid w:val="006B02FE"/>
    <w:rsid w:val="006B1519"/>
    <w:rsid w:val="006B3074"/>
    <w:rsid w:val="006B3952"/>
    <w:rsid w:val="006C2C78"/>
    <w:rsid w:val="006C3818"/>
    <w:rsid w:val="006C54E5"/>
    <w:rsid w:val="006C5AAC"/>
    <w:rsid w:val="006C6D22"/>
    <w:rsid w:val="006C7476"/>
    <w:rsid w:val="006D2F0A"/>
    <w:rsid w:val="006F4D55"/>
    <w:rsid w:val="006F5C30"/>
    <w:rsid w:val="006F5D49"/>
    <w:rsid w:val="007031E5"/>
    <w:rsid w:val="00703E15"/>
    <w:rsid w:val="00707B70"/>
    <w:rsid w:val="007122A6"/>
    <w:rsid w:val="0071247D"/>
    <w:rsid w:val="007140D9"/>
    <w:rsid w:val="007217C2"/>
    <w:rsid w:val="007243F1"/>
    <w:rsid w:val="00726525"/>
    <w:rsid w:val="0073064D"/>
    <w:rsid w:val="00733A6C"/>
    <w:rsid w:val="00736DC8"/>
    <w:rsid w:val="007403CF"/>
    <w:rsid w:val="00740D48"/>
    <w:rsid w:val="00742442"/>
    <w:rsid w:val="00750246"/>
    <w:rsid w:val="00750AED"/>
    <w:rsid w:val="00760420"/>
    <w:rsid w:val="007654B3"/>
    <w:rsid w:val="00770CEF"/>
    <w:rsid w:val="00770FAD"/>
    <w:rsid w:val="00772C10"/>
    <w:rsid w:val="00774741"/>
    <w:rsid w:val="007748A2"/>
    <w:rsid w:val="007749AC"/>
    <w:rsid w:val="00775193"/>
    <w:rsid w:val="00775308"/>
    <w:rsid w:val="00781CCC"/>
    <w:rsid w:val="0078321A"/>
    <w:rsid w:val="00783B0B"/>
    <w:rsid w:val="00787251"/>
    <w:rsid w:val="0078794C"/>
    <w:rsid w:val="007A1622"/>
    <w:rsid w:val="007A2A36"/>
    <w:rsid w:val="007A2E0E"/>
    <w:rsid w:val="007A460E"/>
    <w:rsid w:val="007A694B"/>
    <w:rsid w:val="007B4156"/>
    <w:rsid w:val="007C083E"/>
    <w:rsid w:val="007D6440"/>
    <w:rsid w:val="007D742E"/>
    <w:rsid w:val="007D76F7"/>
    <w:rsid w:val="007E0959"/>
    <w:rsid w:val="007E2515"/>
    <w:rsid w:val="007E6D9E"/>
    <w:rsid w:val="007F11B2"/>
    <w:rsid w:val="007F2AAA"/>
    <w:rsid w:val="007F3B8B"/>
    <w:rsid w:val="007F46B2"/>
    <w:rsid w:val="007F5841"/>
    <w:rsid w:val="00801790"/>
    <w:rsid w:val="008030D2"/>
    <w:rsid w:val="00805187"/>
    <w:rsid w:val="008068FB"/>
    <w:rsid w:val="00811138"/>
    <w:rsid w:val="0081405B"/>
    <w:rsid w:val="00817643"/>
    <w:rsid w:val="00820E26"/>
    <w:rsid w:val="008372DF"/>
    <w:rsid w:val="00840462"/>
    <w:rsid w:val="008420C3"/>
    <w:rsid w:val="008535CB"/>
    <w:rsid w:val="0085472C"/>
    <w:rsid w:val="00856215"/>
    <w:rsid w:val="00857D03"/>
    <w:rsid w:val="008620E4"/>
    <w:rsid w:val="0086360A"/>
    <w:rsid w:val="00863E39"/>
    <w:rsid w:val="0087208B"/>
    <w:rsid w:val="008720AB"/>
    <w:rsid w:val="0087264B"/>
    <w:rsid w:val="0087468B"/>
    <w:rsid w:val="008747D0"/>
    <w:rsid w:val="008814EA"/>
    <w:rsid w:val="0088367C"/>
    <w:rsid w:val="00883D53"/>
    <w:rsid w:val="0088796B"/>
    <w:rsid w:val="00887E61"/>
    <w:rsid w:val="008914C1"/>
    <w:rsid w:val="00892C77"/>
    <w:rsid w:val="00896644"/>
    <w:rsid w:val="0089762F"/>
    <w:rsid w:val="008A1646"/>
    <w:rsid w:val="008A38AE"/>
    <w:rsid w:val="008A3C31"/>
    <w:rsid w:val="008A48E5"/>
    <w:rsid w:val="008B3FAE"/>
    <w:rsid w:val="008C15C7"/>
    <w:rsid w:val="008C1C92"/>
    <w:rsid w:val="008C3427"/>
    <w:rsid w:val="008C427A"/>
    <w:rsid w:val="008C777C"/>
    <w:rsid w:val="008D12D7"/>
    <w:rsid w:val="008D3FB7"/>
    <w:rsid w:val="008D4F14"/>
    <w:rsid w:val="008D6A91"/>
    <w:rsid w:val="008E125A"/>
    <w:rsid w:val="00900D7B"/>
    <w:rsid w:val="00901A52"/>
    <w:rsid w:val="00903DE7"/>
    <w:rsid w:val="00904604"/>
    <w:rsid w:val="0090583C"/>
    <w:rsid w:val="0091014E"/>
    <w:rsid w:val="009104DF"/>
    <w:rsid w:val="009175F2"/>
    <w:rsid w:val="00925F09"/>
    <w:rsid w:val="009338C0"/>
    <w:rsid w:val="00933D1F"/>
    <w:rsid w:val="009438AE"/>
    <w:rsid w:val="00944D6B"/>
    <w:rsid w:val="00954FD3"/>
    <w:rsid w:val="00957A39"/>
    <w:rsid w:val="00957B5F"/>
    <w:rsid w:val="00957F2C"/>
    <w:rsid w:val="0096096B"/>
    <w:rsid w:val="00964128"/>
    <w:rsid w:val="0096575A"/>
    <w:rsid w:val="00965DF9"/>
    <w:rsid w:val="00970D95"/>
    <w:rsid w:val="00974471"/>
    <w:rsid w:val="00974717"/>
    <w:rsid w:val="00976A3C"/>
    <w:rsid w:val="00976B1C"/>
    <w:rsid w:val="00983F4A"/>
    <w:rsid w:val="00986D9B"/>
    <w:rsid w:val="009874B3"/>
    <w:rsid w:val="00991D86"/>
    <w:rsid w:val="00993777"/>
    <w:rsid w:val="009940D1"/>
    <w:rsid w:val="0099741A"/>
    <w:rsid w:val="009A2331"/>
    <w:rsid w:val="009A4466"/>
    <w:rsid w:val="009A4870"/>
    <w:rsid w:val="009A6F98"/>
    <w:rsid w:val="009A789B"/>
    <w:rsid w:val="009B1183"/>
    <w:rsid w:val="009B61B1"/>
    <w:rsid w:val="009C0ABA"/>
    <w:rsid w:val="009C12D6"/>
    <w:rsid w:val="009C52A4"/>
    <w:rsid w:val="009C72EE"/>
    <w:rsid w:val="009D343F"/>
    <w:rsid w:val="009D36E7"/>
    <w:rsid w:val="009E259E"/>
    <w:rsid w:val="00A01F1A"/>
    <w:rsid w:val="00A06D12"/>
    <w:rsid w:val="00A10B5D"/>
    <w:rsid w:val="00A128F8"/>
    <w:rsid w:val="00A159CC"/>
    <w:rsid w:val="00A15DE9"/>
    <w:rsid w:val="00A16CDC"/>
    <w:rsid w:val="00A21286"/>
    <w:rsid w:val="00A2183C"/>
    <w:rsid w:val="00A24083"/>
    <w:rsid w:val="00A25CBD"/>
    <w:rsid w:val="00A27C1F"/>
    <w:rsid w:val="00A34D9D"/>
    <w:rsid w:val="00A35A3F"/>
    <w:rsid w:val="00A36786"/>
    <w:rsid w:val="00A40685"/>
    <w:rsid w:val="00A431DD"/>
    <w:rsid w:val="00A510CF"/>
    <w:rsid w:val="00A5415E"/>
    <w:rsid w:val="00A645A6"/>
    <w:rsid w:val="00A7382D"/>
    <w:rsid w:val="00A746B0"/>
    <w:rsid w:val="00A751E8"/>
    <w:rsid w:val="00A75385"/>
    <w:rsid w:val="00A7761C"/>
    <w:rsid w:val="00A829B7"/>
    <w:rsid w:val="00A97B73"/>
    <w:rsid w:val="00AA32E0"/>
    <w:rsid w:val="00AA5367"/>
    <w:rsid w:val="00AA545E"/>
    <w:rsid w:val="00AA7433"/>
    <w:rsid w:val="00AB18EF"/>
    <w:rsid w:val="00AC2686"/>
    <w:rsid w:val="00AD1072"/>
    <w:rsid w:val="00AD2AD0"/>
    <w:rsid w:val="00AD4C52"/>
    <w:rsid w:val="00AD73E3"/>
    <w:rsid w:val="00AD7D36"/>
    <w:rsid w:val="00AE5B81"/>
    <w:rsid w:val="00AE5CA3"/>
    <w:rsid w:val="00AE76C4"/>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36CD9"/>
    <w:rsid w:val="00B46B49"/>
    <w:rsid w:val="00B51F9D"/>
    <w:rsid w:val="00B54D96"/>
    <w:rsid w:val="00B6099E"/>
    <w:rsid w:val="00B61804"/>
    <w:rsid w:val="00B6427E"/>
    <w:rsid w:val="00B67778"/>
    <w:rsid w:val="00B67E49"/>
    <w:rsid w:val="00B84A96"/>
    <w:rsid w:val="00B8668D"/>
    <w:rsid w:val="00B9783F"/>
    <w:rsid w:val="00BA1706"/>
    <w:rsid w:val="00BA1CAD"/>
    <w:rsid w:val="00BA5571"/>
    <w:rsid w:val="00BB15C8"/>
    <w:rsid w:val="00BB1755"/>
    <w:rsid w:val="00BB54F5"/>
    <w:rsid w:val="00BB6F57"/>
    <w:rsid w:val="00BC0B3B"/>
    <w:rsid w:val="00BC1ECB"/>
    <w:rsid w:val="00BC6BFB"/>
    <w:rsid w:val="00BD4611"/>
    <w:rsid w:val="00BD625D"/>
    <w:rsid w:val="00BE2D48"/>
    <w:rsid w:val="00BE4BA2"/>
    <w:rsid w:val="00BE5023"/>
    <w:rsid w:val="00BF2791"/>
    <w:rsid w:val="00BF4633"/>
    <w:rsid w:val="00BF4EA6"/>
    <w:rsid w:val="00C05D88"/>
    <w:rsid w:val="00C1023D"/>
    <w:rsid w:val="00C10624"/>
    <w:rsid w:val="00C1175A"/>
    <w:rsid w:val="00C17A6D"/>
    <w:rsid w:val="00C238A5"/>
    <w:rsid w:val="00C23E2C"/>
    <w:rsid w:val="00C31328"/>
    <w:rsid w:val="00C33585"/>
    <w:rsid w:val="00C34EB4"/>
    <w:rsid w:val="00C373EA"/>
    <w:rsid w:val="00C40519"/>
    <w:rsid w:val="00C4073E"/>
    <w:rsid w:val="00C40B28"/>
    <w:rsid w:val="00C4191B"/>
    <w:rsid w:val="00C446ED"/>
    <w:rsid w:val="00C5239D"/>
    <w:rsid w:val="00C53EBB"/>
    <w:rsid w:val="00C60CAD"/>
    <w:rsid w:val="00C64341"/>
    <w:rsid w:val="00C6446D"/>
    <w:rsid w:val="00C6573D"/>
    <w:rsid w:val="00C70D94"/>
    <w:rsid w:val="00C71734"/>
    <w:rsid w:val="00C72447"/>
    <w:rsid w:val="00C74B4C"/>
    <w:rsid w:val="00C751AA"/>
    <w:rsid w:val="00C85BBF"/>
    <w:rsid w:val="00C86CD9"/>
    <w:rsid w:val="00C90FD7"/>
    <w:rsid w:val="00C925DC"/>
    <w:rsid w:val="00C92C5B"/>
    <w:rsid w:val="00CA0828"/>
    <w:rsid w:val="00CB0B77"/>
    <w:rsid w:val="00CB13A2"/>
    <w:rsid w:val="00CB1B8E"/>
    <w:rsid w:val="00CC15A1"/>
    <w:rsid w:val="00CC7027"/>
    <w:rsid w:val="00CC7CA2"/>
    <w:rsid w:val="00CD5705"/>
    <w:rsid w:val="00CE2478"/>
    <w:rsid w:val="00CE42A7"/>
    <w:rsid w:val="00CE4E9C"/>
    <w:rsid w:val="00CE5517"/>
    <w:rsid w:val="00CE663E"/>
    <w:rsid w:val="00CE7D05"/>
    <w:rsid w:val="00CF5B26"/>
    <w:rsid w:val="00CF6D0A"/>
    <w:rsid w:val="00D127E2"/>
    <w:rsid w:val="00D17074"/>
    <w:rsid w:val="00D23620"/>
    <w:rsid w:val="00D23C4B"/>
    <w:rsid w:val="00D24B56"/>
    <w:rsid w:val="00D3649D"/>
    <w:rsid w:val="00D41916"/>
    <w:rsid w:val="00D45AC2"/>
    <w:rsid w:val="00D45F60"/>
    <w:rsid w:val="00D50CA0"/>
    <w:rsid w:val="00D51772"/>
    <w:rsid w:val="00D52992"/>
    <w:rsid w:val="00D5660B"/>
    <w:rsid w:val="00D56C48"/>
    <w:rsid w:val="00D60C6B"/>
    <w:rsid w:val="00D6610B"/>
    <w:rsid w:val="00D77F1A"/>
    <w:rsid w:val="00D87B52"/>
    <w:rsid w:val="00DA2B84"/>
    <w:rsid w:val="00DA56D4"/>
    <w:rsid w:val="00DA65BF"/>
    <w:rsid w:val="00DB5847"/>
    <w:rsid w:val="00DC03DB"/>
    <w:rsid w:val="00DC0BDC"/>
    <w:rsid w:val="00DC1137"/>
    <w:rsid w:val="00DC34E0"/>
    <w:rsid w:val="00DD492E"/>
    <w:rsid w:val="00DD596F"/>
    <w:rsid w:val="00DD7DEF"/>
    <w:rsid w:val="00DE163B"/>
    <w:rsid w:val="00DF2019"/>
    <w:rsid w:val="00DF295D"/>
    <w:rsid w:val="00DF729A"/>
    <w:rsid w:val="00DF7D66"/>
    <w:rsid w:val="00E014A5"/>
    <w:rsid w:val="00E02F28"/>
    <w:rsid w:val="00E04303"/>
    <w:rsid w:val="00E07E8C"/>
    <w:rsid w:val="00E20095"/>
    <w:rsid w:val="00E208F9"/>
    <w:rsid w:val="00E31171"/>
    <w:rsid w:val="00E32B8C"/>
    <w:rsid w:val="00E33812"/>
    <w:rsid w:val="00E370B3"/>
    <w:rsid w:val="00E452DA"/>
    <w:rsid w:val="00E47C1A"/>
    <w:rsid w:val="00E5279C"/>
    <w:rsid w:val="00E53947"/>
    <w:rsid w:val="00E60B3E"/>
    <w:rsid w:val="00E611BD"/>
    <w:rsid w:val="00E6234F"/>
    <w:rsid w:val="00E64795"/>
    <w:rsid w:val="00E72576"/>
    <w:rsid w:val="00E72BC5"/>
    <w:rsid w:val="00E76B9D"/>
    <w:rsid w:val="00E7782A"/>
    <w:rsid w:val="00E82905"/>
    <w:rsid w:val="00E9471E"/>
    <w:rsid w:val="00E96421"/>
    <w:rsid w:val="00EA35F8"/>
    <w:rsid w:val="00EB262A"/>
    <w:rsid w:val="00EC47A4"/>
    <w:rsid w:val="00EC55E7"/>
    <w:rsid w:val="00EC57E8"/>
    <w:rsid w:val="00EC5AA5"/>
    <w:rsid w:val="00EC5B31"/>
    <w:rsid w:val="00EC5E37"/>
    <w:rsid w:val="00ED2418"/>
    <w:rsid w:val="00ED3463"/>
    <w:rsid w:val="00ED7107"/>
    <w:rsid w:val="00EE5879"/>
    <w:rsid w:val="00EE5C98"/>
    <w:rsid w:val="00EE7E5D"/>
    <w:rsid w:val="00EF4CCD"/>
    <w:rsid w:val="00EF7E55"/>
    <w:rsid w:val="00F03AA2"/>
    <w:rsid w:val="00F03F03"/>
    <w:rsid w:val="00F07F7F"/>
    <w:rsid w:val="00F115AD"/>
    <w:rsid w:val="00F11600"/>
    <w:rsid w:val="00F21CC3"/>
    <w:rsid w:val="00F2252E"/>
    <w:rsid w:val="00F234B6"/>
    <w:rsid w:val="00F30C68"/>
    <w:rsid w:val="00F312F4"/>
    <w:rsid w:val="00F31A1B"/>
    <w:rsid w:val="00F320F6"/>
    <w:rsid w:val="00F321FF"/>
    <w:rsid w:val="00F32C43"/>
    <w:rsid w:val="00F50416"/>
    <w:rsid w:val="00F52125"/>
    <w:rsid w:val="00F537D2"/>
    <w:rsid w:val="00F5446D"/>
    <w:rsid w:val="00F55E33"/>
    <w:rsid w:val="00F60A58"/>
    <w:rsid w:val="00F62A46"/>
    <w:rsid w:val="00F630AC"/>
    <w:rsid w:val="00F7340F"/>
    <w:rsid w:val="00F814BA"/>
    <w:rsid w:val="00F8279D"/>
    <w:rsid w:val="00F84F9C"/>
    <w:rsid w:val="00F86F45"/>
    <w:rsid w:val="00F9086A"/>
    <w:rsid w:val="00F90923"/>
    <w:rsid w:val="00F92464"/>
    <w:rsid w:val="00F92EFE"/>
    <w:rsid w:val="00F959E2"/>
    <w:rsid w:val="00FA02A3"/>
    <w:rsid w:val="00FA0571"/>
    <w:rsid w:val="00FA065B"/>
    <w:rsid w:val="00FA3199"/>
    <w:rsid w:val="00FA3C0E"/>
    <w:rsid w:val="00FB0DE7"/>
    <w:rsid w:val="00FB4F69"/>
    <w:rsid w:val="00FB5CED"/>
    <w:rsid w:val="00FB742A"/>
    <w:rsid w:val="00FC1BB4"/>
    <w:rsid w:val="00FC484A"/>
    <w:rsid w:val="00FC631E"/>
    <w:rsid w:val="00FC6BDD"/>
    <w:rsid w:val="00FD3EA6"/>
    <w:rsid w:val="00FD4130"/>
    <w:rsid w:val="00FE32E6"/>
    <w:rsid w:val="00FF0877"/>
    <w:rsid w:val="00FF1103"/>
    <w:rsid w:val="00FF2798"/>
    <w:rsid w:val="00FF7B3A"/>
    <w:rsid w:val="00FF7C94"/>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CCA7A"/>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5512B0"/>
    <w:pPr>
      <w:keepNext/>
      <w:keepLines/>
      <w:autoSpaceDE w:val="0"/>
      <w:autoSpaceDN w:val="0"/>
      <w:adjustRightInd w:val="0"/>
      <w:spacing w:before="480" w:after="240" w:line="240" w:lineRule="auto"/>
      <w:ind w:left="340" w:hanging="340"/>
      <w:jc w:val="both"/>
      <w:outlineLvl w:val="0"/>
    </w:pPr>
    <w:rPr>
      <w:rFonts w:ascii="Calibri" w:hAnsi="Calibri" w:cs="Calibri"/>
      <w:b/>
      <w:bCs/>
      <w:color w:val="000000"/>
      <w:sz w:val="24"/>
      <w:szCs w:val="24"/>
    </w:rPr>
  </w:style>
  <w:style w:type="paragraph" w:styleId="Heading2">
    <w:name w:val="heading 2"/>
    <w:basedOn w:val="Normal"/>
    <w:next w:val="Normal"/>
    <w:link w:val="Heading2Char"/>
    <w:uiPriority w:val="99"/>
    <w:qFormat/>
    <w:rsid w:val="005512B0"/>
    <w:pPr>
      <w:keepNext/>
      <w:keepLines/>
      <w:autoSpaceDE w:val="0"/>
      <w:autoSpaceDN w:val="0"/>
      <w:adjustRightInd w:val="0"/>
      <w:spacing w:before="240" w:after="240" w:line="240" w:lineRule="auto"/>
      <w:ind w:left="560" w:hanging="560"/>
      <w:jc w:val="both"/>
      <w:outlineLvl w:val="1"/>
    </w:pPr>
    <w:rPr>
      <w:rFonts w:ascii="Calibri" w:hAnsi="Calibri" w:cs="Calibri"/>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99"/>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table" w:styleId="TableGrid">
    <w:name w:val="Table Grid"/>
    <w:basedOn w:val="TableNormal"/>
    <w:uiPriority w:val="39"/>
    <w:rsid w:val="00127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i">
    <w:name w:val="teksti"/>
    <w:basedOn w:val="Normal"/>
    <w:qFormat/>
    <w:rsid w:val="00BF4EA6"/>
    <w:pPr>
      <w:spacing w:after="0" w:line="240" w:lineRule="auto"/>
      <w:ind w:firstLine="284"/>
      <w:jc w:val="both"/>
    </w:pPr>
    <w:rPr>
      <w:rFonts w:ascii="Garamond" w:hAnsi="Garamond" w:cs="Times New Roman"/>
      <w:sz w:val="24"/>
      <w:szCs w:val="24"/>
    </w:rPr>
  </w:style>
  <w:style w:type="character" w:customStyle="1" w:styleId="Heading1Char">
    <w:name w:val="Heading 1 Char"/>
    <w:basedOn w:val="DefaultParagraphFont"/>
    <w:link w:val="Heading1"/>
    <w:uiPriority w:val="99"/>
    <w:rsid w:val="005512B0"/>
    <w:rPr>
      <w:rFonts w:ascii="Calibri" w:hAnsi="Calibri" w:cs="Calibri"/>
      <w:b/>
      <w:bCs/>
      <w:color w:val="000000"/>
      <w:sz w:val="24"/>
      <w:szCs w:val="24"/>
    </w:rPr>
  </w:style>
  <w:style w:type="character" w:customStyle="1" w:styleId="Heading2Char">
    <w:name w:val="Heading 2 Char"/>
    <w:basedOn w:val="DefaultParagraphFont"/>
    <w:link w:val="Heading2"/>
    <w:uiPriority w:val="99"/>
    <w:rsid w:val="005512B0"/>
    <w:rPr>
      <w:rFonts w:ascii="Calibri" w:hAnsi="Calibri" w:cs="Calibri"/>
      <w:b/>
      <w:bCs/>
      <w:color w:val="000000"/>
    </w:rPr>
  </w:style>
  <w:style w:type="paragraph" w:customStyle="1" w:styleId="AOHead5">
    <w:name w:val="AOHead5"/>
    <w:basedOn w:val="Normal"/>
    <w:next w:val="Normal"/>
    <w:uiPriority w:val="99"/>
    <w:rsid w:val="005512B0"/>
    <w:pPr>
      <w:autoSpaceDE w:val="0"/>
      <w:autoSpaceDN w:val="0"/>
      <w:adjustRightInd w:val="0"/>
      <w:spacing w:before="240" w:after="120" w:line="260" w:lineRule="atLeast"/>
      <w:jc w:val="both"/>
    </w:pPr>
    <w:rPr>
      <w:rFonts w:ascii="Times New Roman" w:hAnsi="Times New Roman" w:cs="Times New Roman"/>
      <w:color w:val="000000"/>
    </w:rPr>
  </w:style>
  <w:style w:type="paragraph" w:customStyle="1" w:styleId="Default">
    <w:name w:val="Default"/>
    <w:rsid w:val="006262B5"/>
    <w:pPr>
      <w:autoSpaceDE w:val="0"/>
      <w:autoSpaceDN w:val="0"/>
      <w:adjustRightInd w:val="0"/>
      <w:spacing w:after="0" w:line="240" w:lineRule="auto"/>
    </w:pPr>
    <w:rPr>
      <w:rFonts w:ascii="Times New Roman" w:eastAsia="MS Mincho"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g"/><Relationship Id="rId21" Type="http://schemas.openxmlformats.org/officeDocument/2006/relationships/image" Target="media/image7.jpg"/><Relationship Id="rId42" Type="http://schemas.openxmlformats.org/officeDocument/2006/relationships/image" Target="media/image25.png"/><Relationship Id="rId47" Type="http://schemas.microsoft.com/office/2007/relationships/hdphoto" Target="media/hdphoto6.wdp"/><Relationship Id="rId63" Type="http://schemas.openxmlformats.org/officeDocument/2006/relationships/image" Target="media/image38.jpg"/><Relationship Id="rId68" Type="http://schemas.openxmlformats.org/officeDocument/2006/relationships/image" Target="media/image43.jpg"/><Relationship Id="rId16" Type="http://schemas.openxmlformats.org/officeDocument/2006/relationships/image" Target="media/image2.png"/><Relationship Id="rId11" Type="http://schemas.openxmlformats.org/officeDocument/2006/relationships/footnotes" Target="footnotes.xml"/><Relationship Id="rId24" Type="http://schemas.openxmlformats.org/officeDocument/2006/relationships/image" Target="media/image10.jpg"/><Relationship Id="rId32" Type="http://schemas.openxmlformats.org/officeDocument/2006/relationships/image" Target="media/image18.jpg"/><Relationship Id="rId37" Type="http://schemas.microsoft.com/office/2007/relationships/hdphoto" Target="media/hdphoto1.wdp"/><Relationship Id="rId40" Type="http://schemas.openxmlformats.org/officeDocument/2006/relationships/image" Target="media/image24.png"/><Relationship Id="rId45" Type="http://schemas.microsoft.com/office/2007/relationships/hdphoto" Target="media/hdphoto5.wdp"/><Relationship Id="rId53" Type="http://schemas.microsoft.com/office/2007/relationships/hdphoto" Target="media/hdphoto9.wdp"/><Relationship Id="rId58" Type="http://schemas.openxmlformats.org/officeDocument/2006/relationships/image" Target="media/image33.jpg"/><Relationship Id="rId66" Type="http://schemas.openxmlformats.org/officeDocument/2006/relationships/image" Target="media/image41.jpg"/><Relationship Id="rId74" Type="http://schemas.openxmlformats.org/officeDocument/2006/relationships/image" Target="media/image49.png"/><Relationship Id="rId79"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image" Target="media/image36.jpg"/><Relationship Id="rId19" Type="http://schemas.openxmlformats.org/officeDocument/2006/relationships/image" Target="media/image5.jpg"/><Relationship Id="rId14" Type="http://schemas.openxmlformats.org/officeDocument/2006/relationships/header" Target="header1.xml"/><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image" Target="media/image21.jpg"/><Relationship Id="rId43" Type="http://schemas.microsoft.com/office/2007/relationships/hdphoto" Target="media/hdphoto4.wdp"/><Relationship Id="rId48" Type="http://schemas.openxmlformats.org/officeDocument/2006/relationships/image" Target="media/image28.png"/><Relationship Id="rId56" Type="http://schemas.openxmlformats.org/officeDocument/2006/relationships/image" Target="media/image32.png"/><Relationship Id="rId64" Type="http://schemas.openxmlformats.org/officeDocument/2006/relationships/image" Target="media/image39.jpg"/><Relationship Id="rId69" Type="http://schemas.openxmlformats.org/officeDocument/2006/relationships/image" Target="media/image44.jpg"/><Relationship Id="rId77" Type="http://schemas.openxmlformats.org/officeDocument/2006/relationships/image" Target="media/image52.jpg"/><Relationship Id="rId8" Type="http://schemas.openxmlformats.org/officeDocument/2006/relationships/styles" Target="styles.xml"/><Relationship Id="rId51" Type="http://schemas.microsoft.com/office/2007/relationships/hdphoto" Target="media/hdphoto8.wdp"/><Relationship Id="rId72" Type="http://schemas.openxmlformats.org/officeDocument/2006/relationships/image" Target="media/image47.jpg"/><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jpg"/><Relationship Id="rId25" Type="http://schemas.openxmlformats.org/officeDocument/2006/relationships/image" Target="media/image11.jpg"/><Relationship Id="rId33" Type="http://schemas.openxmlformats.org/officeDocument/2006/relationships/image" Target="media/image19.jpg"/><Relationship Id="rId38" Type="http://schemas.openxmlformats.org/officeDocument/2006/relationships/image" Target="media/image23.png"/><Relationship Id="rId46" Type="http://schemas.openxmlformats.org/officeDocument/2006/relationships/image" Target="media/image27.png"/><Relationship Id="rId59" Type="http://schemas.openxmlformats.org/officeDocument/2006/relationships/image" Target="media/image34.jpg"/><Relationship Id="rId67" Type="http://schemas.openxmlformats.org/officeDocument/2006/relationships/image" Target="media/image42.jpg"/><Relationship Id="rId20" Type="http://schemas.openxmlformats.org/officeDocument/2006/relationships/image" Target="media/image6.jpg"/><Relationship Id="rId41" Type="http://schemas.microsoft.com/office/2007/relationships/hdphoto" Target="media/hdphoto3.wdp"/><Relationship Id="rId54" Type="http://schemas.openxmlformats.org/officeDocument/2006/relationships/image" Target="media/image31.png"/><Relationship Id="rId62" Type="http://schemas.openxmlformats.org/officeDocument/2006/relationships/image" Target="media/image37.jpg"/><Relationship Id="rId70" Type="http://schemas.openxmlformats.org/officeDocument/2006/relationships/image" Target="media/image45.jpg"/><Relationship Id="rId75" Type="http://schemas.openxmlformats.org/officeDocument/2006/relationships/image" Target="media/image50.jp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1.xml"/><Relationship Id="rId23" Type="http://schemas.openxmlformats.org/officeDocument/2006/relationships/image" Target="media/image9.jpg"/><Relationship Id="rId28" Type="http://schemas.openxmlformats.org/officeDocument/2006/relationships/image" Target="media/image14.jpg"/><Relationship Id="rId36" Type="http://schemas.openxmlformats.org/officeDocument/2006/relationships/image" Target="media/image22.png"/><Relationship Id="rId49" Type="http://schemas.microsoft.com/office/2007/relationships/hdphoto" Target="media/hdphoto7.wdp"/><Relationship Id="rId57" Type="http://schemas.microsoft.com/office/2007/relationships/hdphoto" Target="media/hdphoto11.wdp"/><Relationship Id="rId10" Type="http://schemas.openxmlformats.org/officeDocument/2006/relationships/webSettings" Target="webSettings.xml"/><Relationship Id="rId31" Type="http://schemas.openxmlformats.org/officeDocument/2006/relationships/image" Target="media/image17.jpg"/><Relationship Id="rId44" Type="http://schemas.openxmlformats.org/officeDocument/2006/relationships/image" Target="media/image26.png"/><Relationship Id="rId52" Type="http://schemas.openxmlformats.org/officeDocument/2006/relationships/image" Target="media/image30.png"/><Relationship Id="rId60" Type="http://schemas.openxmlformats.org/officeDocument/2006/relationships/image" Target="media/image35.jpg"/><Relationship Id="rId65" Type="http://schemas.openxmlformats.org/officeDocument/2006/relationships/image" Target="media/image40.jpg"/><Relationship Id="rId73" Type="http://schemas.openxmlformats.org/officeDocument/2006/relationships/image" Target="media/image48.jpg"/><Relationship Id="rId78" Type="http://schemas.openxmlformats.org/officeDocument/2006/relationships/image" Target="media/image53.jpg"/><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image" Target="media/image4.jpg"/><Relationship Id="rId39" Type="http://schemas.microsoft.com/office/2007/relationships/hdphoto" Target="media/hdphoto2.wdp"/><Relationship Id="rId34" Type="http://schemas.openxmlformats.org/officeDocument/2006/relationships/image" Target="media/image20.jpg"/><Relationship Id="rId50" Type="http://schemas.openxmlformats.org/officeDocument/2006/relationships/image" Target="media/image29.png"/><Relationship Id="rId55" Type="http://schemas.microsoft.com/office/2007/relationships/hdphoto" Target="media/hdphoto10.wdp"/><Relationship Id="rId76" Type="http://schemas.openxmlformats.org/officeDocument/2006/relationships/image" Target="media/image51.jpg"/><Relationship Id="rId7" Type="http://schemas.openxmlformats.org/officeDocument/2006/relationships/numbering" Target="numbering.xml"/><Relationship Id="rId71" Type="http://schemas.openxmlformats.org/officeDocument/2006/relationships/image" Target="media/image46.jpg"/><Relationship Id="rId2" Type="http://schemas.openxmlformats.org/officeDocument/2006/relationships/customXml" Target="../customXml/item2.xml"/><Relationship Id="rId29" Type="http://schemas.openxmlformats.org/officeDocument/2006/relationships/image" Target="media/image1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1EBE5AEE1F3D4DAC8E8063E87EFECE0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121</Nr_x002e__x0020_akti>
    <Data_x0020_e_x0020_Krijimit xmlns="0e656187-b300-4fb0-8bf4-3a50f872073c">2024-12-27T09:05:44Z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2024-12-26T00:00:00Z</Date_x0020_protokolli>
    <Titulli xmlns="0e656187-b300-4fb0-8bf4-3a50f872073c">Për ratifikimin e marrëveshjes kuadër të huas ndërmjet Republikës së Shqipërisë dhe Bankës për Zhvillim të Këshillit të Evropës për financimin e projektit "Laboratorët inteligjentë (Smart Labs)-digjitalizimi i sistemit arsimor shqiptar"</Titulli>
    <Modifikuesi xmlns="0e656187-b300-4fb0-8bf4-3a50f872073c">jorina.kryeziu</Modifikuesi>
    <Nr_x002e__x0020_prot_x0020_QBZ xmlns="0e656187-b300-4fb0-8bf4-3a50f872073c">2183-3</Nr_x002e__x0020_prot_x0020_QBZ>
    <Data_x0020_e_x0020_Modifikimit xmlns="0e656187-b300-4fb0-8bf4-3a50f872073c">2024-12-27T13:36:01Z</Data_x0020_e_x0020_Modifikimit>
    <Dekretuar xmlns="0e656187-b300-4fb0-8bf4-3a50f872073c">false</Dekretuar>
    <Data xmlns="0e656187-b300-4fb0-8bf4-3a50f872073c">2024-12-19T00:00:00Z</Data>
    <Nr_x002e__x0020_protokolli_x0020_i_x0020_aktit xmlns="0e656187-b300-4fb0-8bf4-3a50f872073c">4828/3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1EBE5AEE1F3D4DAC8E8063E87EFECE0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44CB8-7635-4461-8265-BD295BE18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BB5AE3F-DF9D-4989-97BB-9E3645997389}">
  <ds:schemaRefs>
    <ds:schemaRef ds:uri="http://schemas.microsoft.com/sharepoint/v3/contenttype/forms"/>
  </ds:schemaRefs>
</ds:datastoreItem>
</file>

<file path=customXml/itemProps3.xml><?xml version="1.0" encoding="utf-8"?>
<ds:datastoreItem xmlns:ds="http://schemas.openxmlformats.org/officeDocument/2006/customXml" ds:itemID="{3E21902A-A622-4F85-8EF6-98DE3F931D99}">
  <ds:schemaRefs>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0e656187-b300-4fb0-8bf4-3a50f872073c"/>
    <ds:schemaRef ds:uri="http://www.w3.org/XML/1998/namespace"/>
    <ds:schemaRef ds:uri="http://purl.org/dc/dcmitype/"/>
  </ds:schemaRefs>
</ds:datastoreItem>
</file>

<file path=customXml/itemProps4.xml><?xml version="1.0" encoding="utf-8"?>
<ds:datastoreItem xmlns:ds="http://schemas.openxmlformats.org/officeDocument/2006/customXml" ds:itemID="{EF80B696-80FC-466C-86BD-C50FE60F3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68B75593-1698-4A86-86D4-A1F571C8E689}">
  <ds:schemaRefs>
    <ds:schemaRef ds:uri="http://schemas.microsoft.com/sharepoint/v3/contenttype/forms"/>
  </ds:schemaRefs>
</ds:datastoreItem>
</file>

<file path=customXml/itemProps6.xml><?xml version="1.0" encoding="utf-8"?>
<ds:datastoreItem xmlns:ds="http://schemas.openxmlformats.org/officeDocument/2006/customXml" ds:itemID="{646ECEE5-DFB3-49C4-A978-C8525F1C9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86</Pages>
  <Words>15700</Words>
  <Characters>89496</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Për ratifikimin e marrëveshjes kuadër të huas ndërmjet Republikës së Shqipërisë dhe Bankës për Zhvillim të Këshillit të Evropës për financimin e projektit "Laboratorët inteligjentë (Smart Labs)-digjitalizimi i sistemit arsimor shqiptar"</vt:lpstr>
    </vt:vector>
  </TitlesOfParts>
  <Company/>
  <LinksUpToDate>false</LinksUpToDate>
  <CharactersWithSpaces>104987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kuadër të huas ndërmjet Republikës së Shqipërisë dhe Bankës për Zhvillim të Këshillit të Evropës për financimin e projektit "Laboratorët inteligjentë (Smart Labs)-digjitalizimi i sistemit arsimor shqiptar"</dc:title>
  <dc:creator>gazmend.hanku</dc:creator>
  <cp:lastModifiedBy>Entela Suli</cp:lastModifiedBy>
  <cp:revision>130</cp:revision>
  <cp:lastPrinted>2024-12-18T12:52:00Z</cp:lastPrinted>
  <dcterms:created xsi:type="dcterms:W3CDTF">2024-12-27T08:51:00Z</dcterms:created>
  <dcterms:modified xsi:type="dcterms:W3CDTF">2024-12-30T08:56:00Z</dcterms:modified>
</cp:coreProperties>
</file>