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63187" w14:textId="77777777" w:rsidR="00420682" w:rsidRPr="00352BE9" w:rsidRDefault="00420682" w:rsidP="00C917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52BE9">
        <w:rPr>
          <w:rFonts w:ascii="Garamond" w:hAnsi="Garamond" w:cs="Times New Roman"/>
          <w:b/>
          <w:sz w:val="24"/>
          <w:szCs w:val="24"/>
        </w:rPr>
        <w:t>LIGJ</w:t>
      </w:r>
    </w:p>
    <w:p w14:paraId="6566C449" w14:textId="77777777" w:rsidR="00420682" w:rsidRPr="00352BE9" w:rsidRDefault="002009A1" w:rsidP="00C917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52BE9">
        <w:rPr>
          <w:rFonts w:ascii="Garamond" w:hAnsi="Garamond" w:cs="Times New Roman"/>
          <w:b/>
          <w:sz w:val="24"/>
          <w:szCs w:val="24"/>
        </w:rPr>
        <w:t>Nr.</w:t>
      </w:r>
      <w:r w:rsidR="00CE2C02" w:rsidRPr="00352BE9">
        <w:rPr>
          <w:rFonts w:ascii="Garamond" w:hAnsi="Garamond" w:cs="Times New Roman"/>
          <w:b/>
          <w:sz w:val="24"/>
          <w:szCs w:val="24"/>
        </w:rPr>
        <w:t xml:space="preserve"> </w:t>
      </w:r>
      <w:r w:rsidR="00941056" w:rsidRPr="00352BE9">
        <w:rPr>
          <w:rFonts w:ascii="Garamond" w:hAnsi="Garamond" w:cs="Times New Roman"/>
          <w:b/>
          <w:sz w:val="24"/>
          <w:szCs w:val="24"/>
        </w:rPr>
        <w:t>13</w:t>
      </w:r>
      <w:r w:rsidR="00B8668D" w:rsidRPr="00352BE9">
        <w:rPr>
          <w:rFonts w:ascii="Garamond" w:hAnsi="Garamond" w:cs="Times New Roman"/>
          <w:b/>
          <w:sz w:val="24"/>
          <w:szCs w:val="24"/>
        </w:rPr>
        <w:t>/202</w:t>
      </w:r>
      <w:r w:rsidR="00A73162" w:rsidRPr="00352BE9">
        <w:rPr>
          <w:rFonts w:ascii="Garamond" w:hAnsi="Garamond" w:cs="Times New Roman"/>
          <w:b/>
          <w:sz w:val="24"/>
          <w:szCs w:val="24"/>
        </w:rPr>
        <w:t>5</w:t>
      </w:r>
    </w:p>
    <w:p w14:paraId="3284FFDC" w14:textId="77777777" w:rsidR="00976A3C" w:rsidRPr="00352BE9" w:rsidRDefault="00976A3C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3585E82" w14:textId="77777777" w:rsidR="00941056" w:rsidRPr="00352BE9" w:rsidRDefault="00EA248C" w:rsidP="00C917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52BE9">
        <w:rPr>
          <w:rFonts w:ascii="Garamond" w:hAnsi="Garamond" w:cs="Times New Roman"/>
          <w:b/>
          <w:bCs/>
          <w:sz w:val="24"/>
          <w:szCs w:val="24"/>
        </w:rPr>
        <w:t xml:space="preserve">PËR MIRATIMIN E AKTIT NORMATIV, ME FUQINË E LIGJIT, NR. </w:t>
      </w:r>
      <w:r w:rsidR="001A1A67" w:rsidRPr="00352BE9">
        <w:rPr>
          <w:rFonts w:ascii="Garamond" w:hAnsi="Garamond" w:cs="Times New Roman"/>
          <w:b/>
          <w:bCs/>
          <w:sz w:val="24"/>
          <w:szCs w:val="24"/>
        </w:rPr>
        <w:t>1</w:t>
      </w:r>
      <w:r w:rsidR="00CE2C02" w:rsidRPr="00352BE9">
        <w:rPr>
          <w:rFonts w:ascii="Garamond" w:hAnsi="Garamond" w:cs="Times New Roman"/>
          <w:b/>
          <w:bCs/>
          <w:sz w:val="24"/>
          <w:szCs w:val="24"/>
        </w:rPr>
        <w:t>,</w:t>
      </w:r>
      <w:r w:rsidR="001A1A67" w:rsidRPr="00352BE9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602E74EB" w14:textId="2544CE6C" w:rsidR="00941056" w:rsidRPr="00352BE9" w:rsidRDefault="001A1A67" w:rsidP="00C917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</w:rPr>
      </w:pPr>
      <w:r w:rsidRPr="00352BE9">
        <w:rPr>
          <w:rFonts w:ascii="Garamond" w:hAnsi="Garamond" w:cs="Times New Roman"/>
          <w:b/>
          <w:bCs/>
          <w:sz w:val="24"/>
          <w:szCs w:val="24"/>
        </w:rPr>
        <w:t>DAT</w:t>
      </w:r>
      <w:r w:rsidRPr="00352BE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Pr="00352BE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941056" w:rsidRPr="00352BE9">
        <w:rPr>
          <w:rFonts w:ascii="Garamond" w:hAnsi="Garamond" w:cs="Times New Roman"/>
          <w:b/>
          <w:bCs/>
          <w:sz w:val="24"/>
          <w:szCs w:val="24"/>
        </w:rPr>
        <w:t>5.</w:t>
      </w:r>
      <w:r w:rsidR="00A73162" w:rsidRPr="00352BE9">
        <w:rPr>
          <w:rFonts w:ascii="Garamond" w:hAnsi="Garamond" w:cs="Times New Roman"/>
          <w:b/>
          <w:bCs/>
          <w:sz w:val="24"/>
          <w:szCs w:val="24"/>
        </w:rPr>
        <w:t>2.2025</w:t>
      </w:r>
      <w:r w:rsidR="00CE2C02" w:rsidRPr="00352BE9">
        <w:rPr>
          <w:rFonts w:ascii="Garamond" w:hAnsi="Garamond" w:cs="Times New Roman"/>
          <w:b/>
          <w:bCs/>
          <w:sz w:val="24"/>
          <w:szCs w:val="24"/>
        </w:rPr>
        <w:t>, TË KËSHILLIT TË MINISTRAVE</w:t>
      </w:r>
      <w:r w:rsidRPr="00352BE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A73162" w:rsidRPr="00352BE9">
        <w:rPr>
          <w:rFonts w:ascii="Garamond" w:hAnsi="Garamond" w:cs="Times New Roman"/>
          <w:b/>
          <w:iCs/>
          <w:sz w:val="24"/>
        </w:rPr>
        <w:t>“</w:t>
      </w:r>
      <w:r w:rsidR="00A73162" w:rsidRPr="00352BE9">
        <w:rPr>
          <w:rFonts w:ascii="Garamond" w:hAnsi="Garamond" w:cs="Times New Roman"/>
          <w:b/>
          <w:sz w:val="24"/>
        </w:rPr>
        <w:t>PËR NJË SHTESË NË LIGJIN NR.</w:t>
      </w:r>
      <w:r w:rsidR="00941056" w:rsidRPr="00352BE9">
        <w:rPr>
          <w:rFonts w:ascii="Garamond" w:hAnsi="Garamond" w:cs="Times New Roman"/>
          <w:b/>
          <w:sz w:val="24"/>
        </w:rPr>
        <w:t xml:space="preserve"> </w:t>
      </w:r>
      <w:r w:rsidR="00A73162" w:rsidRPr="00352BE9">
        <w:rPr>
          <w:rFonts w:ascii="Garamond" w:hAnsi="Garamond" w:cs="Times New Roman"/>
          <w:b/>
          <w:sz w:val="24"/>
        </w:rPr>
        <w:t xml:space="preserve">8668, DATË 23.10.2000, </w:t>
      </w:r>
      <w:r w:rsidR="00E435BD">
        <w:rPr>
          <w:rFonts w:ascii="Garamond" w:hAnsi="Garamond" w:cs="Times New Roman"/>
          <w:b/>
          <w:sz w:val="24"/>
        </w:rPr>
        <w:t>‘</w:t>
      </w:r>
      <w:r w:rsidR="00A73162" w:rsidRPr="00352BE9">
        <w:rPr>
          <w:rFonts w:ascii="Garamond" w:hAnsi="Garamond" w:cs="Times New Roman"/>
          <w:b/>
          <w:sz w:val="24"/>
        </w:rPr>
        <w:t xml:space="preserve">PËR PAJISJEN E SHTETASVE SHQIPTARË </w:t>
      </w:r>
    </w:p>
    <w:p w14:paraId="71485773" w14:textId="4862A872" w:rsidR="00EA248C" w:rsidRPr="00352BE9" w:rsidRDefault="00A73162" w:rsidP="00C917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</w:rPr>
      </w:pPr>
      <w:r w:rsidRPr="00352BE9">
        <w:rPr>
          <w:rFonts w:ascii="Garamond" w:hAnsi="Garamond" w:cs="Times New Roman"/>
          <w:b/>
          <w:sz w:val="24"/>
        </w:rPr>
        <w:t>ME PASAPORTË PËR JASHTË SHTETIT</w:t>
      </w:r>
      <w:r w:rsidR="00E435BD">
        <w:rPr>
          <w:rFonts w:ascii="Garamond" w:hAnsi="Garamond" w:cs="Times New Roman"/>
          <w:b/>
          <w:sz w:val="24"/>
        </w:rPr>
        <w:t>’</w:t>
      </w:r>
      <w:r w:rsidR="00941056" w:rsidRPr="00352BE9">
        <w:rPr>
          <w:rFonts w:ascii="Garamond" w:hAnsi="Garamond" w:cs="Times New Roman"/>
          <w:b/>
          <w:sz w:val="24"/>
        </w:rPr>
        <w:t>”</w:t>
      </w:r>
      <w:r w:rsidRPr="00352BE9">
        <w:rPr>
          <w:rFonts w:ascii="Garamond" w:hAnsi="Garamond" w:cs="Times New Roman"/>
          <w:b/>
          <w:sz w:val="24"/>
        </w:rPr>
        <w:t xml:space="preserve">, </w:t>
      </w:r>
      <w:r w:rsidR="00941056" w:rsidRPr="00352BE9">
        <w:rPr>
          <w:rFonts w:ascii="Garamond" w:hAnsi="Garamond" w:cs="Times New Roman"/>
          <w:b/>
          <w:sz w:val="24"/>
        </w:rPr>
        <w:t>I NDRYSHUAR</w:t>
      </w:r>
    </w:p>
    <w:p w14:paraId="7F4FCF2F" w14:textId="77777777" w:rsidR="00A73162" w:rsidRPr="00352BE9" w:rsidRDefault="00A73162" w:rsidP="00C917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3CC3A62" w14:textId="77777777" w:rsidR="00EA248C" w:rsidRPr="00352BE9" w:rsidRDefault="00EA248C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52BE9">
        <w:rPr>
          <w:rFonts w:ascii="Garamond" w:hAnsi="Garamond" w:cs="Times New Roman"/>
          <w:bCs/>
          <w:sz w:val="24"/>
          <w:szCs w:val="24"/>
        </w:rPr>
        <w:t>Në mbështetje të neneve 78 dhe 101 të Kushtetutës, me propozimin e Këshillit të Ministrave,</w:t>
      </w:r>
    </w:p>
    <w:p w14:paraId="3CE88244" w14:textId="77777777" w:rsidR="00EA248C" w:rsidRPr="00352BE9" w:rsidRDefault="00EA248C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EDA3B2D" w14:textId="77777777" w:rsidR="00EA248C" w:rsidRPr="00352BE9" w:rsidRDefault="00EA248C" w:rsidP="00C917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52BE9">
        <w:rPr>
          <w:rFonts w:ascii="Garamond" w:hAnsi="Garamond" w:cs="Times New Roman"/>
          <w:bCs/>
          <w:sz w:val="24"/>
          <w:szCs w:val="24"/>
        </w:rPr>
        <w:t>KUVENDI</w:t>
      </w:r>
    </w:p>
    <w:p w14:paraId="551D0A55" w14:textId="77777777" w:rsidR="00EA248C" w:rsidRPr="00352BE9" w:rsidRDefault="00EA248C" w:rsidP="00C917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52BE9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562248AD" w14:textId="77777777" w:rsidR="00EA248C" w:rsidRPr="00352BE9" w:rsidRDefault="00EA248C" w:rsidP="00C917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C4B00F7" w14:textId="77777777" w:rsidR="00EA248C" w:rsidRPr="00352BE9" w:rsidRDefault="00EA248C" w:rsidP="00C917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52BE9">
        <w:rPr>
          <w:rFonts w:ascii="Garamond" w:hAnsi="Garamond" w:cs="Times New Roman"/>
          <w:bCs/>
          <w:sz w:val="24"/>
          <w:szCs w:val="24"/>
        </w:rPr>
        <w:t>VENDOSI:</w:t>
      </w:r>
    </w:p>
    <w:p w14:paraId="6471080D" w14:textId="77777777" w:rsidR="00EA248C" w:rsidRPr="00352BE9" w:rsidRDefault="00EA248C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F4ED288" w14:textId="011B848C" w:rsidR="00A341A1" w:rsidRPr="00352BE9" w:rsidRDefault="00A63986" w:rsidP="00C917E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</w:rPr>
      </w:pPr>
      <w:r w:rsidRPr="00352BE9">
        <w:rPr>
          <w:rFonts w:ascii="Garamond" w:hAnsi="Garamond" w:cs="Times New Roman"/>
          <w:bCs/>
          <w:sz w:val="24"/>
          <w:szCs w:val="24"/>
        </w:rPr>
        <w:t xml:space="preserve">Miratimin e aktit </w:t>
      </w:r>
      <w:r w:rsidR="00EA248C" w:rsidRPr="00352BE9">
        <w:rPr>
          <w:rFonts w:ascii="Garamond" w:hAnsi="Garamond" w:cs="Times New Roman"/>
          <w:bCs/>
          <w:sz w:val="24"/>
          <w:szCs w:val="24"/>
        </w:rPr>
        <w:t xml:space="preserve">normativ, me fuqinë e ligjit, nr. </w:t>
      </w:r>
      <w:r w:rsidR="00A73162" w:rsidRPr="00352BE9">
        <w:rPr>
          <w:rFonts w:ascii="Garamond" w:hAnsi="Garamond" w:cs="Times New Roman"/>
          <w:bCs/>
          <w:sz w:val="24"/>
          <w:szCs w:val="24"/>
        </w:rPr>
        <w:t>1</w:t>
      </w:r>
      <w:r w:rsidR="00EA248C" w:rsidRPr="00352BE9">
        <w:rPr>
          <w:rFonts w:ascii="Garamond" w:hAnsi="Garamond" w:cs="Times New Roman"/>
          <w:bCs/>
          <w:sz w:val="24"/>
          <w:szCs w:val="24"/>
        </w:rPr>
        <w:t xml:space="preserve">, datë </w:t>
      </w:r>
      <w:r w:rsidR="00941056" w:rsidRPr="00352BE9">
        <w:rPr>
          <w:rFonts w:ascii="Garamond" w:hAnsi="Garamond" w:cs="Times New Roman"/>
          <w:bCs/>
          <w:sz w:val="24"/>
          <w:szCs w:val="24"/>
        </w:rPr>
        <w:t>5.</w:t>
      </w:r>
      <w:r w:rsidR="00A73162" w:rsidRPr="00352BE9">
        <w:rPr>
          <w:rFonts w:ascii="Garamond" w:hAnsi="Garamond" w:cs="Times New Roman"/>
          <w:bCs/>
          <w:sz w:val="24"/>
          <w:szCs w:val="24"/>
        </w:rPr>
        <w:t>2</w:t>
      </w:r>
      <w:r w:rsidR="00CE2C02" w:rsidRPr="00352BE9">
        <w:rPr>
          <w:rFonts w:ascii="Garamond" w:hAnsi="Garamond" w:cs="Times New Roman"/>
          <w:bCs/>
          <w:sz w:val="24"/>
          <w:szCs w:val="24"/>
        </w:rPr>
        <w:t>.202</w:t>
      </w:r>
      <w:r w:rsidR="00A73162" w:rsidRPr="00352BE9">
        <w:rPr>
          <w:rFonts w:ascii="Garamond" w:hAnsi="Garamond" w:cs="Times New Roman"/>
          <w:bCs/>
          <w:sz w:val="24"/>
          <w:szCs w:val="24"/>
        </w:rPr>
        <w:t>5</w:t>
      </w:r>
      <w:r w:rsidR="00EA248C" w:rsidRPr="00352BE9">
        <w:rPr>
          <w:rFonts w:ascii="Garamond" w:hAnsi="Garamond" w:cs="Times New Roman"/>
          <w:bCs/>
          <w:sz w:val="24"/>
          <w:szCs w:val="24"/>
        </w:rPr>
        <w:t xml:space="preserve">, të Këshillit të Ministrave </w:t>
      </w:r>
      <w:r w:rsidR="00A73162" w:rsidRPr="00352BE9">
        <w:rPr>
          <w:rFonts w:ascii="Garamond" w:hAnsi="Garamond" w:cs="Times New Roman"/>
          <w:iCs/>
          <w:sz w:val="24"/>
        </w:rPr>
        <w:t>“</w:t>
      </w:r>
      <w:r w:rsidR="00A73162" w:rsidRPr="00352BE9">
        <w:rPr>
          <w:rFonts w:ascii="Garamond" w:hAnsi="Garamond" w:cs="Times New Roman"/>
          <w:sz w:val="24"/>
        </w:rPr>
        <w:t>Për një shtesë në ligjin nr.</w:t>
      </w:r>
      <w:r w:rsidR="00941056" w:rsidRPr="00352BE9">
        <w:rPr>
          <w:rFonts w:ascii="Garamond" w:hAnsi="Garamond" w:cs="Times New Roman"/>
          <w:sz w:val="24"/>
        </w:rPr>
        <w:t xml:space="preserve"> </w:t>
      </w:r>
      <w:r w:rsidR="00A73162" w:rsidRPr="00352BE9">
        <w:rPr>
          <w:rFonts w:ascii="Garamond" w:hAnsi="Garamond" w:cs="Times New Roman"/>
          <w:sz w:val="24"/>
        </w:rPr>
        <w:t xml:space="preserve">8668, datë 23.10.2000, </w:t>
      </w:r>
      <w:r w:rsidR="00E435BD">
        <w:rPr>
          <w:rFonts w:ascii="Garamond" w:hAnsi="Garamond" w:cs="Times New Roman"/>
          <w:sz w:val="24"/>
        </w:rPr>
        <w:t>‘</w:t>
      </w:r>
      <w:r w:rsidR="00A73162" w:rsidRPr="00352BE9">
        <w:rPr>
          <w:rFonts w:ascii="Garamond" w:hAnsi="Garamond" w:cs="Times New Roman"/>
          <w:sz w:val="24"/>
        </w:rPr>
        <w:t xml:space="preserve">Për pajisjen e shtetasve shqiptarë me </w:t>
      </w:r>
      <w:r w:rsidR="00941056" w:rsidRPr="00352BE9">
        <w:rPr>
          <w:rFonts w:ascii="Garamond" w:hAnsi="Garamond" w:cs="Times New Roman"/>
          <w:sz w:val="24"/>
        </w:rPr>
        <w:t>pasaportë për jashtë shtetit</w:t>
      </w:r>
      <w:r w:rsidR="00E435BD">
        <w:rPr>
          <w:rFonts w:ascii="Garamond" w:hAnsi="Garamond" w:cs="Times New Roman"/>
          <w:sz w:val="24"/>
        </w:rPr>
        <w:t>’</w:t>
      </w:r>
      <w:r w:rsidR="00B3434B" w:rsidRPr="00352BE9">
        <w:rPr>
          <w:rFonts w:ascii="Garamond" w:hAnsi="Garamond" w:cs="Times New Roman"/>
          <w:sz w:val="24"/>
        </w:rPr>
        <w:t>”</w:t>
      </w:r>
      <w:r w:rsidR="00941056" w:rsidRPr="00352BE9">
        <w:rPr>
          <w:rFonts w:ascii="Garamond" w:hAnsi="Garamond" w:cs="Times New Roman"/>
          <w:sz w:val="24"/>
        </w:rPr>
        <w:t>, i</w:t>
      </w:r>
      <w:r w:rsidR="00B3434B" w:rsidRPr="00352BE9">
        <w:rPr>
          <w:rFonts w:ascii="Garamond" w:hAnsi="Garamond" w:cs="Times New Roman"/>
          <w:sz w:val="24"/>
        </w:rPr>
        <w:t xml:space="preserve"> ndryshuar</w:t>
      </w:r>
      <w:r w:rsidR="00A73162" w:rsidRPr="00352BE9">
        <w:rPr>
          <w:rFonts w:ascii="Garamond" w:hAnsi="Garamond" w:cs="Times New Roman"/>
          <w:sz w:val="24"/>
        </w:rPr>
        <w:t>.</w:t>
      </w:r>
    </w:p>
    <w:p w14:paraId="6DEF9640" w14:textId="77777777" w:rsidR="00A73162" w:rsidRPr="00352BE9" w:rsidRDefault="00A73162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8"/>
          <w:szCs w:val="24"/>
        </w:rPr>
      </w:pPr>
    </w:p>
    <w:p w14:paraId="1B641634" w14:textId="08191D57" w:rsidR="00976A3C" w:rsidRDefault="00976A3C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52BE9">
        <w:rPr>
          <w:rFonts w:ascii="Garamond" w:hAnsi="Garamond" w:cs="Times New Roman"/>
          <w:bCs/>
          <w:sz w:val="24"/>
          <w:szCs w:val="24"/>
        </w:rPr>
        <w:t>Miratuar në datën</w:t>
      </w:r>
      <w:r w:rsidR="00E435BD">
        <w:rPr>
          <w:rFonts w:ascii="Garamond" w:hAnsi="Garamond" w:cs="Times New Roman"/>
          <w:bCs/>
          <w:sz w:val="24"/>
          <w:szCs w:val="24"/>
        </w:rPr>
        <w:t xml:space="preserve"> </w:t>
      </w:r>
      <w:r w:rsidR="00941056" w:rsidRPr="00352BE9">
        <w:rPr>
          <w:rFonts w:ascii="Garamond" w:hAnsi="Garamond" w:cs="Times New Roman"/>
          <w:bCs/>
          <w:sz w:val="24"/>
          <w:szCs w:val="24"/>
        </w:rPr>
        <w:t>27</w:t>
      </w:r>
      <w:r w:rsidR="00163E49" w:rsidRPr="00352BE9">
        <w:rPr>
          <w:rFonts w:ascii="Garamond" w:hAnsi="Garamond" w:cs="Times New Roman"/>
          <w:bCs/>
          <w:sz w:val="24"/>
          <w:szCs w:val="24"/>
        </w:rPr>
        <w:t>.</w:t>
      </w:r>
      <w:r w:rsidR="00195063" w:rsidRPr="00352BE9">
        <w:rPr>
          <w:rFonts w:ascii="Garamond" w:hAnsi="Garamond" w:cs="Times New Roman"/>
          <w:bCs/>
          <w:sz w:val="24"/>
          <w:szCs w:val="24"/>
        </w:rPr>
        <w:t>2</w:t>
      </w:r>
      <w:r w:rsidR="00146D52" w:rsidRPr="00352BE9">
        <w:rPr>
          <w:rFonts w:ascii="Garamond" w:hAnsi="Garamond" w:cs="Times New Roman"/>
          <w:bCs/>
          <w:sz w:val="24"/>
          <w:szCs w:val="24"/>
        </w:rPr>
        <w:t>.</w:t>
      </w:r>
      <w:r w:rsidR="00B8668D" w:rsidRPr="00352BE9">
        <w:rPr>
          <w:rFonts w:ascii="Garamond" w:hAnsi="Garamond" w:cs="Times New Roman"/>
          <w:bCs/>
          <w:sz w:val="24"/>
          <w:szCs w:val="24"/>
        </w:rPr>
        <w:t>202</w:t>
      </w:r>
      <w:r w:rsidR="00195063" w:rsidRPr="00352BE9">
        <w:rPr>
          <w:rFonts w:ascii="Garamond" w:hAnsi="Garamond" w:cs="Times New Roman"/>
          <w:bCs/>
          <w:sz w:val="24"/>
          <w:szCs w:val="24"/>
        </w:rPr>
        <w:t>5</w:t>
      </w:r>
      <w:r w:rsidR="00E435BD">
        <w:rPr>
          <w:rFonts w:ascii="Garamond" w:hAnsi="Garamond" w:cs="Times New Roman"/>
          <w:bCs/>
          <w:sz w:val="24"/>
          <w:szCs w:val="24"/>
        </w:rPr>
        <w:t>.</w:t>
      </w:r>
    </w:p>
    <w:p w14:paraId="69B49398" w14:textId="77777777" w:rsidR="00F523B4" w:rsidRPr="00352BE9" w:rsidRDefault="00F523B4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F8F0BBB" w14:textId="5491F03E" w:rsidR="00E435BD" w:rsidRPr="00352BE9" w:rsidRDefault="00E435BD" w:rsidP="00E435BD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352BE9">
        <w:rPr>
          <w:rFonts w:ascii="Garamond" w:eastAsia="Times New Roman" w:hAnsi="Garamond" w:cs="Times New Roman"/>
          <w:b/>
          <w:sz w:val="24"/>
          <w:szCs w:val="24"/>
        </w:rPr>
        <w:t xml:space="preserve">Shpallur me dekretin </w:t>
      </w:r>
      <w:r w:rsidRPr="00114AD0">
        <w:rPr>
          <w:rFonts w:ascii="Garamond" w:hAnsi="Garamond" w:cstheme="majorBidi"/>
          <w:b/>
          <w:sz w:val="24"/>
          <w:szCs w:val="24"/>
        </w:rPr>
        <w:t>nr.</w:t>
      </w:r>
      <w:r w:rsidRPr="00352BE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0B7305">
        <w:rPr>
          <w:rFonts w:ascii="Garamond" w:eastAsia="Times New Roman" w:hAnsi="Garamond" w:cs="Times New Roman"/>
          <w:b/>
          <w:sz w:val="24"/>
          <w:szCs w:val="24"/>
        </w:rPr>
        <w:t>97</w:t>
      </w:r>
      <w:r w:rsidRPr="00352BE9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 w:rsidR="000B7305">
        <w:rPr>
          <w:rFonts w:ascii="Garamond" w:eastAsia="Times New Roman" w:hAnsi="Garamond" w:cs="Times New Roman"/>
          <w:b/>
          <w:sz w:val="24"/>
          <w:szCs w:val="24"/>
        </w:rPr>
        <w:t>10.3</w:t>
      </w:r>
      <w:bookmarkStart w:id="0" w:name="_GoBack"/>
      <w:bookmarkEnd w:id="0"/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5</w:t>
      </w:r>
      <w:r w:rsidRPr="00114AD0">
        <w:rPr>
          <w:rFonts w:ascii="Garamond" w:hAnsi="Garamond" w:cstheme="majorBidi"/>
          <w:b/>
          <w:sz w:val="24"/>
          <w:szCs w:val="24"/>
        </w:rPr>
        <w:t>,</w:t>
      </w:r>
      <w:r w:rsidRPr="00352BE9">
        <w:rPr>
          <w:rFonts w:ascii="Garamond" w:eastAsia="Times New Roman" w:hAnsi="Garamond" w:cs="Times New Roman"/>
          <w:b/>
          <w:sz w:val="24"/>
          <w:szCs w:val="24"/>
        </w:rPr>
        <w:t xml:space="preserve"> të Presidentit të Republikës së Shqipërisë, Bajram </w:t>
      </w:r>
      <w:proofErr w:type="spellStart"/>
      <w:r w:rsidRPr="00352BE9"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3DC1D2C9" w14:textId="77777777" w:rsidR="00163E49" w:rsidRPr="00352BE9" w:rsidRDefault="00163E49" w:rsidP="00C917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FC0384B" w14:textId="77777777" w:rsidR="001F194A" w:rsidRPr="00352BE9" w:rsidRDefault="001F194A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C3C75D5" w14:textId="77777777" w:rsidR="00BD4611" w:rsidRPr="00352BE9" w:rsidRDefault="00BD4611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6812506" w14:textId="77777777" w:rsidR="00213234" w:rsidRPr="00352BE9" w:rsidRDefault="00213234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3763D4F" w14:textId="77777777" w:rsidR="00213234" w:rsidRPr="00352BE9" w:rsidRDefault="00213234" w:rsidP="00C917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352BE9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6D141" w14:textId="77777777" w:rsidR="00E435BD" w:rsidRDefault="00E435BD" w:rsidP="00420682">
      <w:pPr>
        <w:spacing w:after="0" w:line="240" w:lineRule="auto"/>
      </w:pPr>
      <w:r>
        <w:separator/>
      </w:r>
    </w:p>
  </w:endnote>
  <w:endnote w:type="continuationSeparator" w:id="0">
    <w:p w14:paraId="4287544D" w14:textId="77777777" w:rsidR="00E435BD" w:rsidRDefault="00E435BD" w:rsidP="00420682">
      <w:pPr>
        <w:spacing w:after="0" w:line="240" w:lineRule="auto"/>
      </w:pPr>
      <w:r>
        <w:continuationSeparator/>
      </w:r>
    </w:p>
  </w:endnote>
  <w:endnote w:type="continuationNotice" w:id="1">
    <w:p w14:paraId="11A3EC72" w14:textId="77777777" w:rsidR="00B962A7" w:rsidRDefault="00B962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8F0DF" w14:textId="77777777" w:rsidR="00E435BD" w:rsidRDefault="00E435BD" w:rsidP="00420682">
      <w:pPr>
        <w:spacing w:after="0" w:line="240" w:lineRule="auto"/>
      </w:pPr>
      <w:r>
        <w:separator/>
      </w:r>
    </w:p>
  </w:footnote>
  <w:footnote w:type="continuationSeparator" w:id="0">
    <w:p w14:paraId="74C2C017" w14:textId="77777777" w:rsidR="00E435BD" w:rsidRDefault="00E435BD" w:rsidP="00420682">
      <w:pPr>
        <w:spacing w:after="0" w:line="240" w:lineRule="auto"/>
      </w:pPr>
      <w:r>
        <w:continuationSeparator/>
      </w:r>
    </w:p>
  </w:footnote>
  <w:footnote w:type="continuationNotice" w:id="1">
    <w:p w14:paraId="4C572C74" w14:textId="77777777" w:rsidR="00B962A7" w:rsidRDefault="00B962A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853A7"/>
    <w:rsid w:val="00096985"/>
    <w:rsid w:val="000A3B4D"/>
    <w:rsid w:val="000B7305"/>
    <w:rsid w:val="000D199E"/>
    <w:rsid w:val="000D2F90"/>
    <w:rsid w:val="000E5BA6"/>
    <w:rsid w:val="00106F6D"/>
    <w:rsid w:val="001154D1"/>
    <w:rsid w:val="0012550D"/>
    <w:rsid w:val="00146D52"/>
    <w:rsid w:val="00153CC5"/>
    <w:rsid w:val="00155BCF"/>
    <w:rsid w:val="00157864"/>
    <w:rsid w:val="00163E49"/>
    <w:rsid w:val="00166898"/>
    <w:rsid w:val="001816AF"/>
    <w:rsid w:val="001942D4"/>
    <w:rsid w:val="00195063"/>
    <w:rsid w:val="001A1A67"/>
    <w:rsid w:val="001B796E"/>
    <w:rsid w:val="001C0806"/>
    <w:rsid w:val="001C445C"/>
    <w:rsid w:val="001C5CDE"/>
    <w:rsid w:val="001C6A0A"/>
    <w:rsid w:val="001C7EC0"/>
    <w:rsid w:val="001D2895"/>
    <w:rsid w:val="001D6F12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34832"/>
    <w:rsid w:val="0024206A"/>
    <w:rsid w:val="00243B60"/>
    <w:rsid w:val="00246583"/>
    <w:rsid w:val="00266C06"/>
    <w:rsid w:val="00286FB1"/>
    <w:rsid w:val="002A47D7"/>
    <w:rsid w:val="002F5953"/>
    <w:rsid w:val="00316CF6"/>
    <w:rsid w:val="00352BE9"/>
    <w:rsid w:val="00377F5C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02ABF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5D1B9A"/>
    <w:rsid w:val="0060535D"/>
    <w:rsid w:val="0062077A"/>
    <w:rsid w:val="00621A17"/>
    <w:rsid w:val="006465EF"/>
    <w:rsid w:val="00646924"/>
    <w:rsid w:val="00663243"/>
    <w:rsid w:val="0067406E"/>
    <w:rsid w:val="00677E6C"/>
    <w:rsid w:val="006F4D55"/>
    <w:rsid w:val="00726525"/>
    <w:rsid w:val="00736DC8"/>
    <w:rsid w:val="007403CF"/>
    <w:rsid w:val="007654B3"/>
    <w:rsid w:val="00770FAD"/>
    <w:rsid w:val="00774741"/>
    <w:rsid w:val="00782845"/>
    <w:rsid w:val="007A2E0E"/>
    <w:rsid w:val="007C083E"/>
    <w:rsid w:val="007D742E"/>
    <w:rsid w:val="007E2515"/>
    <w:rsid w:val="00811138"/>
    <w:rsid w:val="00840462"/>
    <w:rsid w:val="00843FC4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41056"/>
    <w:rsid w:val="00970D95"/>
    <w:rsid w:val="00974717"/>
    <w:rsid w:val="00976A3C"/>
    <w:rsid w:val="00991D86"/>
    <w:rsid w:val="0099741A"/>
    <w:rsid w:val="009A6F98"/>
    <w:rsid w:val="00A06D12"/>
    <w:rsid w:val="00A15DE9"/>
    <w:rsid w:val="00A341A1"/>
    <w:rsid w:val="00A34D9D"/>
    <w:rsid w:val="00A431DD"/>
    <w:rsid w:val="00A63986"/>
    <w:rsid w:val="00A645A6"/>
    <w:rsid w:val="00A73162"/>
    <w:rsid w:val="00AA32E0"/>
    <w:rsid w:val="00AC2686"/>
    <w:rsid w:val="00AD59B1"/>
    <w:rsid w:val="00AF0CE9"/>
    <w:rsid w:val="00B03A16"/>
    <w:rsid w:val="00B3434B"/>
    <w:rsid w:val="00B54D96"/>
    <w:rsid w:val="00B6427E"/>
    <w:rsid w:val="00B67778"/>
    <w:rsid w:val="00B8051A"/>
    <w:rsid w:val="00B8668D"/>
    <w:rsid w:val="00B962A7"/>
    <w:rsid w:val="00BA1706"/>
    <w:rsid w:val="00BA5571"/>
    <w:rsid w:val="00BB15C8"/>
    <w:rsid w:val="00BD4611"/>
    <w:rsid w:val="00C10624"/>
    <w:rsid w:val="00C37B80"/>
    <w:rsid w:val="00C4191B"/>
    <w:rsid w:val="00C44384"/>
    <w:rsid w:val="00C446ED"/>
    <w:rsid w:val="00C45E20"/>
    <w:rsid w:val="00C60CAD"/>
    <w:rsid w:val="00C6573D"/>
    <w:rsid w:val="00C90FD7"/>
    <w:rsid w:val="00C917ED"/>
    <w:rsid w:val="00CA0828"/>
    <w:rsid w:val="00CC7CA2"/>
    <w:rsid w:val="00CE2C02"/>
    <w:rsid w:val="00CF5B26"/>
    <w:rsid w:val="00D23C4B"/>
    <w:rsid w:val="00D45AC2"/>
    <w:rsid w:val="00D60C6B"/>
    <w:rsid w:val="00DA56D4"/>
    <w:rsid w:val="00DC03DB"/>
    <w:rsid w:val="00DC0BDC"/>
    <w:rsid w:val="00E32B8C"/>
    <w:rsid w:val="00E370B3"/>
    <w:rsid w:val="00E435BD"/>
    <w:rsid w:val="00E452DA"/>
    <w:rsid w:val="00E6234F"/>
    <w:rsid w:val="00E72BC5"/>
    <w:rsid w:val="00E76B9D"/>
    <w:rsid w:val="00EA248C"/>
    <w:rsid w:val="00EC55E7"/>
    <w:rsid w:val="00EC57E8"/>
    <w:rsid w:val="00EE7E5D"/>
    <w:rsid w:val="00EF01DD"/>
    <w:rsid w:val="00F07F7F"/>
    <w:rsid w:val="00F234B6"/>
    <w:rsid w:val="00F52125"/>
    <w:rsid w:val="00F523B4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D59B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B96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62A7"/>
  </w:style>
  <w:style w:type="paragraph" w:styleId="Footer">
    <w:name w:val="footer"/>
    <w:basedOn w:val="Normal"/>
    <w:link w:val="FooterChar"/>
    <w:uiPriority w:val="99"/>
    <w:semiHidden/>
    <w:unhideWhenUsed/>
    <w:rsid w:val="00B962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62A7"/>
  </w:style>
  <w:style w:type="paragraph" w:styleId="Revision">
    <w:name w:val="Revision"/>
    <w:hidden/>
    <w:uiPriority w:val="99"/>
    <w:semiHidden/>
    <w:rsid w:val="00782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2025-03-12T10:15:47Z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miratimin e aktit normativ, me fuqinë e ligjit, nr. 1, datë 5.2.2025 të Këshillit të Ministrave, “Për një shtesë në ligjin nr. 8668, datë 23.10.2000, “Për pajisjen e shtetasve shqiptarë me pasaportë për jashtë shtetit”, i ndryshuar””.</Titulli>
    <Modifikuesi xmlns="0e656187-b300-4fb0-8bf4-3a50f872073c">alma.lisaku</Modifikuesi>
    <Nr_x002e__x0020_prot_x0020_QBZ xmlns="0e656187-b300-4fb0-8bf4-3a50f872073c">474/1</Nr_x002e__x0020_prot_x0020_QBZ>
    <Data_x0020_e_x0020_Modifikimit xmlns="0e656187-b300-4fb0-8bf4-3a50f872073c">2025-03-12T10:40:49Z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897/2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CBD3EFE62F42ABA2938FB4D92766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BD2DDE4-217B-4E47-BD61-448F77D528DA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B8FC759-3E50-4E18-A81A-92DB538B1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7CF6E1-9DA8-4E07-BD4F-D7DF8FE3B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1, datë 5.2.2025 të Këshillit të Ministrave, “Për një shtesë në ligjin nr. 8668, datë 23.10.2000, “Për pajisjen e shtetasve shqiptarë me pasaportë për jashtë shtetit”, i ndryshuar””.</dc:title>
  <dc:creator>gazmend.hanku</dc:creator>
  <cp:lastModifiedBy>Alma Lisaku</cp:lastModifiedBy>
  <cp:revision>22</cp:revision>
  <cp:lastPrinted>2025-02-27T10:09:00Z</cp:lastPrinted>
  <dcterms:created xsi:type="dcterms:W3CDTF">2021-05-04T08:52:00Z</dcterms:created>
  <dcterms:modified xsi:type="dcterms:W3CDTF">2025-03-12T09:49:00Z</dcterms:modified>
</cp:coreProperties>
</file>