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ADE9AD" w14:textId="77777777" w:rsidR="00420682" w:rsidRPr="00185B71" w:rsidRDefault="00420682" w:rsidP="0052203F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</w:rPr>
      </w:pPr>
      <w:r w:rsidRPr="00185B71">
        <w:rPr>
          <w:rFonts w:ascii="Garamond" w:hAnsi="Garamond" w:cs="Times New Roman"/>
          <w:b/>
          <w:sz w:val="24"/>
          <w:szCs w:val="24"/>
        </w:rPr>
        <w:t>LIGJ</w:t>
      </w:r>
    </w:p>
    <w:p w14:paraId="09EA8684" w14:textId="77777777" w:rsidR="00F45CEE" w:rsidRPr="00185B71" w:rsidRDefault="002009A1" w:rsidP="00DD7DEF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</w:rPr>
      </w:pPr>
      <w:r w:rsidRPr="00185B71">
        <w:rPr>
          <w:rFonts w:ascii="Garamond" w:hAnsi="Garamond" w:cs="Times New Roman"/>
          <w:b/>
          <w:sz w:val="24"/>
          <w:szCs w:val="24"/>
        </w:rPr>
        <w:t>Nr.</w:t>
      </w:r>
      <w:r w:rsidR="00F62A46" w:rsidRPr="00185B71">
        <w:rPr>
          <w:rFonts w:ascii="Garamond" w:hAnsi="Garamond" w:cs="Times New Roman"/>
          <w:b/>
          <w:sz w:val="24"/>
          <w:szCs w:val="24"/>
        </w:rPr>
        <w:t xml:space="preserve"> </w:t>
      </w:r>
      <w:r w:rsidR="00676455" w:rsidRPr="00185B71">
        <w:rPr>
          <w:rFonts w:ascii="Garamond" w:hAnsi="Garamond" w:cs="Times New Roman"/>
          <w:b/>
          <w:sz w:val="24"/>
          <w:szCs w:val="24"/>
        </w:rPr>
        <w:t>18</w:t>
      </w:r>
      <w:r w:rsidR="007748A2" w:rsidRPr="00185B71">
        <w:rPr>
          <w:rFonts w:ascii="Garamond" w:hAnsi="Garamond" w:cs="Times New Roman"/>
          <w:b/>
          <w:sz w:val="24"/>
          <w:szCs w:val="24"/>
        </w:rPr>
        <w:t>/202</w:t>
      </w:r>
      <w:r w:rsidR="00DE793A" w:rsidRPr="00185B71">
        <w:rPr>
          <w:rFonts w:ascii="Garamond" w:hAnsi="Garamond" w:cs="Times New Roman"/>
          <w:b/>
          <w:sz w:val="24"/>
          <w:szCs w:val="24"/>
        </w:rPr>
        <w:t>5</w:t>
      </w:r>
    </w:p>
    <w:p w14:paraId="05372264" w14:textId="77777777" w:rsidR="00F45CEE" w:rsidRPr="00185B71" w:rsidRDefault="00F45CEE" w:rsidP="00DD7DEF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14:paraId="2F2EFECA" w14:textId="77777777" w:rsidR="00F45CEE" w:rsidRPr="00185B71" w:rsidRDefault="00F45CEE" w:rsidP="00F45CEE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</w:rPr>
      </w:pPr>
      <w:r w:rsidRPr="00185B71">
        <w:rPr>
          <w:rFonts w:ascii="Garamond" w:hAnsi="Garamond" w:cs="Times New Roman"/>
          <w:b/>
          <w:sz w:val="24"/>
          <w:szCs w:val="24"/>
        </w:rPr>
        <w:t xml:space="preserve">PËR RATIFIKIMIN E MARRËVESHJES SË HUAS NDËRMJET REPUBLIKËS </w:t>
      </w:r>
    </w:p>
    <w:p w14:paraId="38F16885" w14:textId="77777777" w:rsidR="00F45CEE" w:rsidRPr="00185B71" w:rsidRDefault="00F45CEE" w:rsidP="00F45CEE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</w:rPr>
      </w:pPr>
      <w:r w:rsidRPr="00185B71">
        <w:rPr>
          <w:rFonts w:ascii="Garamond" w:hAnsi="Garamond" w:cs="Times New Roman"/>
          <w:b/>
          <w:sz w:val="24"/>
          <w:szCs w:val="24"/>
        </w:rPr>
        <w:t xml:space="preserve">SË SHQIPËRISË, SI HUAMARRËS, BANKËS SË SHQIPËRISË, SI AGJENT </w:t>
      </w:r>
    </w:p>
    <w:p w14:paraId="204387B1" w14:textId="7B55AA90" w:rsidR="007F1DEF" w:rsidRPr="00185B71" w:rsidRDefault="00F45CEE" w:rsidP="00F45CEE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</w:rPr>
      </w:pPr>
      <w:r w:rsidRPr="00185B71">
        <w:rPr>
          <w:rFonts w:ascii="Garamond" w:hAnsi="Garamond" w:cs="Times New Roman"/>
          <w:b/>
          <w:sz w:val="24"/>
          <w:szCs w:val="24"/>
        </w:rPr>
        <w:t>I HUAMARRËSIT, DHE BASHKIMIT EVROPIAN, TË PËRFAQËSUAR NGA KOMISIONI EVROPIAN,</w:t>
      </w:r>
      <w:r w:rsidR="00CE2E0E">
        <w:rPr>
          <w:rFonts w:ascii="Garamond" w:hAnsi="Garamond" w:cs="Times New Roman"/>
          <w:b/>
          <w:sz w:val="24"/>
          <w:szCs w:val="24"/>
        </w:rPr>
        <w:t xml:space="preserve"> </w:t>
      </w:r>
      <w:r w:rsidRPr="00185B71">
        <w:rPr>
          <w:rFonts w:ascii="Garamond" w:hAnsi="Garamond" w:cs="Times New Roman"/>
          <w:b/>
          <w:sz w:val="24"/>
          <w:szCs w:val="24"/>
        </w:rPr>
        <w:t xml:space="preserve">SI HUADHËNËS, PËR “LEHTËSINË E REFORMËS </w:t>
      </w:r>
    </w:p>
    <w:p w14:paraId="59B94ED1" w14:textId="77777777" w:rsidR="00F45CEE" w:rsidRPr="00185B71" w:rsidRDefault="00F45CEE" w:rsidP="00F45CEE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</w:rPr>
      </w:pPr>
      <w:r w:rsidRPr="00185B71">
        <w:rPr>
          <w:rFonts w:ascii="Garamond" w:hAnsi="Garamond" w:cs="Times New Roman"/>
          <w:b/>
          <w:sz w:val="24"/>
          <w:szCs w:val="24"/>
        </w:rPr>
        <w:t>DHE ZGJERIMIT PËR BALLKANIN PERËNDIMOR”</w:t>
      </w:r>
    </w:p>
    <w:p w14:paraId="351186A3" w14:textId="77777777" w:rsidR="00F45CEE" w:rsidRPr="00185B71" w:rsidRDefault="00F45CEE" w:rsidP="00F45CEE">
      <w:pPr>
        <w:spacing w:after="0" w:line="240" w:lineRule="auto"/>
        <w:jc w:val="both"/>
        <w:rPr>
          <w:rFonts w:ascii="Garamond" w:hAnsi="Garamond" w:cs="Times New Roman"/>
          <w:b/>
          <w:sz w:val="24"/>
          <w:szCs w:val="24"/>
        </w:rPr>
      </w:pPr>
    </w:p>
    <w:p w14:paraId="7C66E577" w14:textId="77777777" w:rsidR="00F45CEE" w:rsidRPr="00185B71" w:rsidRDefault="00F45CEE" w:rsidP="00F45CEE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185B71">
        <w:rPr>
          <w:rFonts w:ascii="Garamond" w:hAnsi="Garamond" w:cs="Times New Roman"/>
          <w:sz w:val="24"/>
          <w:szCs w:val="24"/>
        </w:rPr>
        <w:t xml:space="preserve">Në mbështetje të neneve 78, 83, pika </w:t>
      </w:r>
      <w:r w:rsidR="007F1DEF" w:rsidRPr="00185B71">
        <w:rPr>
          <w:rFonts w:ascii="Garamond" w:hAnsi="Garamond" w:cs="Times New Roman"/>
          <w:sz w:val="24"/>
          <w:szCs w:val="24"/>
        </w:rPr>
        <w:t>1</w:t>
      </w:r>
      <w:r w:rsidRPr="00185B71">
        <w:rPr>
          <w:rFonts w:ascii="Garamond" w:hAnsi="Garamond" w:cs="Times New Roman"/>
          <w:sz w:val="24"/>
          <w:szCs w:val="24"/>
        </w:rPr>
        <w:t xml:space="preserve">, dhe 121, pika 1, shkronja “ç”, të Kushtetutës, me propozimin e Këshillit të Ministrave, </w:t>
      </w:r>
    </w:p>
    <w:p w14:paraId="127E06A9" w14:textId="77777777" w:rsidR="00F45CEE" w:rsidRPr="00185B71" w:rsidRDefault="00F45CEE" w:rsidP="00F45CEE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</w:p>
    <w:p w14:paraId="07D241C3" w14:textId="77777777" w:rsidR="00F45CEE" w:rsidRPr="00185B71" w:rsidRDefault="00185B71" w:rsidP="00F45CEE">
      <w:pPr>
        <w:spacing w:after="0" w:line="240" w:lineRule="auto"/>
        <w:jc w:val="center"/>
        <w:rPr>
          <w:rFonts w:ascii="Garamond" w:hAnsi="Garamond" w:cs="Times New Roman"/>
          <w:sz w:val="24"/>
          <w:szCs w:val="24"/>
        </w:rPr>
      </w:pPr>
      <w:r w:rsidRPr="00185B71">
        <w:rPr>
          <w:rFonts w:ascii="Garamond" w:hAnsi="Garamond" w:cs="Times New Roman"/>
          <w:sz w:val="24"/>
          <w:szCs w:val="24"/>
        </w:rPr>
        <w:t>KUVENDI</w:t>
      </w:r>
    </w:p>
    <w:p w14:paraId="28318A71" w14:textId="77777777" w:rsidR="00F45CEE" w:rsidRPr="00185B71" w:rsidRDefault="00F45CEE" w:rsidP="00F45CEE">
      <w:pPr>
        <w:spacing w:after="0" w:line="240" w:lineRule="auto"/>
        <w:jc w:val="center"/>
        <w:rPr>
          <w:rFonts w:ascii="Garamond" w:hAnsi="Garamond" w:cs="Times New Roman"/>
          <w:sz w:val="24"/>
          <w:szCs w:val="24"/>
        </w:rPr>
      </w:pPr>
      <w:r w:rsidRPr="00185B71">
        <w:rPr>
          <w:rFonts w:ascii="Garamond" w:hAnsi="Garamond" w:cs="Times New Roman"/>
          <w:sz w:val="24"/>
          <w:szCs w:val="24"/>
        </w:rPr>
        <w:t>I REPUBLIKËS SË SHQIPËRISË</w:t>
      </w:r>
    </w:p>
    <w:p w14:paraId="0F98D829" w14:textId="77777777" w:rsidR="00F45CEE" w:rsidRPr="00185B71" w:rsidRDefault="00F45CEE" w:rsidP="00F45CEE">
      <w:pPr>
        <w:spacing w:after="0" w:line="240" w:lineRule="auto"/>
        <w:jc w:val="center"/>
        <w:rPr>
          <w:rFonts w:ascii="Garamond" w:hAnsi="Garamond" w:cs="Times New Roman"/>
          <w:sz w:val="24"/>
          <w:szCs w:val="24"/>
        </w:rPr>
      </w:pPr>
    </w:p>
    <w:p w14:paraId="75A95ED4" w14:textId="77777777" w:rsidR="00F45CEE" w:rsidRPr="00185B71" w:rsidRDefault="00185B71" w:rsidP="00F45CEE">
      <w:pPr>
        <w:spacing w:after="0" w:line="240" w:lineRule="auto"/>
        <w:jc w:val="center"/>
        <w:rPr>
          <w:rFonts w:ascii="Garamond" w:hAnsi="Garamond" w:cs="Times New Roman"/>
          <w:sz w:val="24"/>
          <w:szCs w:val="24"/>
        </w:rPr>
      </w:pPr>
      <w:r w:rsidRPr="00185B71">
        <w:rPr>
          <w:rFonts w:ascii="Garamond" w:hAnsi="Garamond" w:cs="Times New Roman"/>
          <w:sz w:val="24"/>
          <w:szCs w:val="24"/>
        </w:rPr>
        <w:t>VENDOSI:</w:t>
      </w:r>
    </w:p>
    <w:p w14:paraId="7DA7E538" w14:textId="77777777" w:rsidR="00F45CEE" w:rsidRPr="00185B71" w:rsidRDefault="00F45CEE" w:rsidP="00F45CEE">
      <w:pPr>
        <w:spacing w:after="0" w:line="240" w:lineRule="auto"/>
        <w:jc w:val="center"/>
        <w:rPr>
          <w:rFonts w:ascii="Garamond" w:hAnsi="Garamond" w:cs="Times New Roman"/>
          <w:sz w:val="24"/>
          <w:szCs w:val="24"/>
        </w:rPr>
      </w:pPr>
    </w:p>
    <w:p w14:paraId="2D119F70" w14:textId="77777777" w:rsidR="00F45CEE" w:rsidRPr="00185B71" w:rsidRDefault="00F45CEE" w:rsidP="00F45CEE">
      <w:pPr>
        <w:spacing w:after="0" w:line="240" w:lineRule="auto"/>
        <w:jc w:val="center"/>
        <w:rPr>
          <w:rFonts w:ascii="Garamond" w:hAnsi="Garamond" w:cs="Times New Roman"/>
          <w:sz w:val="24"/>
          <w:szCs w:val="24"/>
        </w:rPr>
      </w:pPr>
      <w:r w:rsidRPr="00185B71">
        <w:rPr>
          <w:rFonts w:ascii="Garamond" w:hAnsi="Garamond" w:cs="Times New Roman"/>
          <w:sz w:val="24"/>
          <w:szCs w:val="24"/>
        </w:rPr>
        <w:t>Neni 1</w:t>
      </w:r>
    </w:p>
    <w:p w14:paraId="181E5C8A" w14:textId="77777777" w:rsidR="00F45CEE" w:rsidRPr="00185B71" w:rsidRDefault="00F45CEE" w:rsidP="00F45CEE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5FD0CD3B" w14:textId="77777777" w:rsidR="00F45CEE" w:rsidRPr="00185B71" w:rsidRDefault="00F45CEE" w:rsidP="00F45CEE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185B71">
        <w:rPr>
          <w:rFonts w:ascii="Garamond" w:hAnsi="Garamond" w:cs="Times New Roman"/>
          <w:sz w:val="24"/>
          <w:szCs w:val="24"/>
        </w:rPr>
        <w:t>Ratifikohet marrëveshja e huas ndërmjet Republikës së Shqipërisë, si huamarrës, Bankës së Shqipërisë, si agjent i huamarrësit, dhe Bashkimit Evropian, të përfaqësuar nga Komisioni Evropian, si huadhënës, për “Lehtësinë e reformës dhe zgjerimit për Ballkanin Perëndimor”, sipas tekstit që i bashkëlidhet këtij ligji dhe është pjesë përbërëse e tij.</w:t>
      </w:r>
    </w:p>
    <w:p w14:paraId="685E4BFD" w14:textId="77777777" w:rsidR="00F45CEE" w:rsidRPr="00185B71" w:rsidRDefault="00F45CEE" w:rsidP="00F45CEE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185B71">
        <w:rPr>
          <w:rFonts w:ascii="Garamond" w:hAnsi="Garamond" w:cs="Times New Roman"/>
          <w:sz w:val="24"/>
          <w:szCs w:val="24"/>
        </w:rPr>
        <w:t xml:space="preserve"> </w:t>
      </w:r>
    </w:p>
    <w:p w14:paraId="049616E9" w14:textId="77777777" w:rsidR="00F45CEE" w:rsidRPr="00185B71" w:rsidRDefault="00F45CEE" w:rsidP="00F45CEE">
      <w:pPr>
        <w:spacing w:after="0" w:line="240" w:lineRule="auto"/>
        <w:jc w:val="center"/>
        <w:rPr>
          <w:rFonts w:ascii="Garamond" w:hAnsi="Garamond" w:cs="Times New Roman"/>
          <w:sz w:val="24"/>
          <w:szCs w:val="24"/>
        </w:rPr>
      </w:pPr>
      <w:r w:rsidRPr="00185B71">
        <w:rPr>
          <w:rFonts w:ascii="Garamond" w:hAnsi="Garamond" w:cs="Times New Roman"/>
          <w:sz w:val="24"/>
          <w:szCs w:val="24"/>
        </w:rPr>
        <w:t>Neni 2</w:t>
      </w:r>
    </w:p>
    <w:p w14:paraId="0CF98EA3" w14:textId="77777777" w:rsidR="00F45CEE" w:rsidRPr="00185B71" w:rsidRDefault="00F45CEE" w:rsidP="00F45CEE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5CE1BA36" w14:textId="77777777" w:rsidR="00024790" w:rsidRPr="00185B71" w:rsidRDefault="00F45CEE" w:rsidP="00F45CEE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185B71">
        <w:rPr>
          <w:rFonts w:ascii="Garamond" w:hAnsi="Garamond" w:cs="Times New Roman"/>
          <w:sz w:val="24"/>
          <w:szCs w:val="24"/>
        </w:rPr>
        <w:t xml:space="preserve">Ky ligj hyn në fuqi menjëherë dhe botohet në Fletoren Zyrtare. </w:t>
      </w:r>
    </w:p>
    <w:p w14:paraId="5AB18FE5" w14:textId="77777777" w:rsidR="00ED3463" w:rsidRPr="00185B71" w:rsidRDefault="00ED3463" w:rsidP="00ED3463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68EA1BB5" w14:textId="77777777" w:rsidR="00976A3C" w:rsidRPr="00185B71" w:rsidRDefault="00976A3C" w:rsidP="0052203F">
      <w:pPr>
        <w:spacing w:after="0" w:line="240" w:lineRule="auto"/>
        <w:jc w:val="both"/>
        <w:rPr>
          <w:rFonts w:ascii="Garamond" w:hAnsi="Garamond" w:cs="Times New Roman"/>
          <w:bCs/>
          <w:sz w:val="24"/>
          <w:szCs w:val="24"/>
        </w:rPr>
      </w:pPr>
      <w:r w:rsidRPr="00185B71">
        <w:rPr>
          <w:rFonts w:ascii="Garamond" w:hAnsi="Garamond" w:cs="Times New Roman"/>
          <w:bCs/>
          <w:sz w:val="24"/>
          <w:szCs w:val="24"/>
        </w:rPr>
        <w:t>Miratuar në datën</w:t>
      </w:r>
      <w:r w:rsidR="00FC6BDD" w:rsidRPr="00185B71">
        <w:rPr>
          <w:rFonts w:ascii="Garamond" w:hAnsi="Garamond" w:cs="Times New Roman"/>
          <w:bCs/>
          <w:sz w:val="24"/>
          <w:szCs w:val="24"/>
        </w:rPr>
        <w:t xml:space="preserve"> </w:t>
      </w:r>
      <w:r w:rsidR="007F1DEF" w:rsidRPr="00185B71">
        <w:rPr>
          <w:rFonts w:ascii="Garamond" w:hAnsi="Garamond" w:cs="Times New Roman"/>
          <w:bCs/>
          <w:sz w:val="24"/>
          <w:szCs w:val="24"/>
        </w:rPr>
        <w:t>13.3</w:t>
      </w:r>
      <w:r w:rsidR="00E611BD" w:rsidRPr="00185B71">
        <w:rPr>
          <w:rFonts w:ascii="Garamond" w:hAnsi="Garamond" w:cs="Times New Roman"/>
          <w:bCs/>
          <w:sz w:val="24"/>
          <w:szCs w:val="24"/>
        </w:rPr>
        <w:t>.</w:t>
      </w:r>
      <w:r w:rsidR="007748A2" w:rsidRPr="00185B71">
        <w:rPr>
          <w:rFonts w:ascii="Garamond" w:hAnsi="Garamond" w:cs="Times New Roman"/>
          <w:bCs/>
          <w:sz w:val="24"/>
          <w:szCs w:val="24"/>
        </w:rPr>
        <w:t>202</w:t>
      </w:r>
      <w:r w:rsidR="00DE793A" w:rsidRPr="00185B71">
        <w:rPr>
          <w:rFonts w:ascii="Garamond" w:hAnsi="Garamond" w:cs="Times New Roman"/>
          <w:bCs/>
          <w:sz w:val="24"/>
          <w:szCs w:val="24"/>
        </w:rPr>
        <w:t>5</w:t>
      </w:r>
      <w:r w:rsidR="00CE2E0E">
        <w:rPr>
          <w:rFonts w:ascii="Garamond" w:hAnsi="Garamond" w:cs="Times New Roman"/>
          <w:bCs/>
          <w:sz w:val="24"/>
          <w:szCs w:val="24"/>
        </w:rPr>
        <w:t>.</w:t>
      </w:r>
      <w:bookmarkStart w:id="0" w:name="_GoBack"/>
      <w:bookmarkEnd w:id="0"/>
    </w:p>
    <w:p w14:paraId="7835CE96" w14:textId="77777777" w:rsidR="00200D3D" w:rsidRPr="00185B71" w:rsidRDefault="00200D3D" w:rsidP="00200D3D">
      <w:pPr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</w:p>
    <w:p w14:paraId="4343368B" w14:textId="68FFDF65" w:rsidR="00CE2E0E" w:rsidRDefault="00CE2E0E" w:rsidP="00F15242">
      <w:pPr>
        <w:spacing w:after="0" w:line="240" w:lineRule="auto"/>
        <w:rPr>
          <w:rFonts w:ascii="Garamond" w:hAnsi="Garamond" w:cstheme="majorBidi"/>
          <w:b/>
          <w:sz w:val="24"/>
          <w:szCs w:val="24"/>
        </w:rPr>
      </w:pPr>
      <w:r w:rsidRPr="00114AD0">
        <w:rPr>
          <w:rFonts w:ascii="Garamond" w:hAnsi="Garamond" w:cstheme="majorBidi"/>
          <w:b/>
          <w:sz w:val="24"/>
          <w:szCs w:val="24"/>
        </w:rPr>
        <w:t>Shpallur me dekretin nr.</w:t>
      </w:r>
      <w:r>
        <w:rPr>
          <w:rFonts w:ascii="Garamond" w:hAnsi="Garamond" w:cstheme="majorBidi"/>
          <w:b/>
          <w:sz w:val="24"/>
          <w:szCs w:val="24"/>
        </w:rPr>
        <w:t xml:space="preserve"> </w:t>
      </w:r>
      <w:r>
        <w:rPr>
          <w:rFonts w:ascii="Garamond" w:hAnsi="Garamond" w:cstheme="majorBidi"/>
          <w:b/>
          <w:sz w:val="24"/>
          <w:szCs w:val="24"/>
        </w:rPr>
        <w:t>99</w:t>
      </w:r>
      <w:r w:rsidRPr="00114AD0">
        <w:rPr>
          <w:rFonts w:ascii="Garamond" w:hAnsi="Garamond" w:cstheme="majorBidi"/>
          <w:b/>
          <w:sz w:val="24"/>
          <w:szCs w:val="24"/>
        </w:rPr>
        <w:t>, datë</w:t>
      </w:r>
      <w:r>
        <w:rPr>
          <w:rFonts w:ascii="Garamond" w:hAnsi="Garamond" w:cstheme="majorBidi"/>
          <w:b/>
          <w:sz w:val="24"/>
          <w:szCs w:val="24"/>
        </w:rPr>
        <w:t xml:space="preserve"> 17.3.</w:t>
      </w:r>
      <w:r w:rsidRPr="00114AD0">
        <w:rPr>
          <w:rFonts w:ascii="Garamond" w:hAnsi="Garamond" w:cstheme="majorBidi"/>
          <w:b/>
          <w:sz w:val="24"/>
          <w:szCs w:val="24"/>
        </w:rPr>
        <w:t>202</w:t>
      </w:r>
      <w:r>
        <w:rPr>
          <w:rFonts w:ascii="Garamond" w:hAnsi="Garamond" w:cstheme="majorBidi"/>
          <w:b/>
          <w:sz w:val="24"/>
          <w:szCs w:val="24"/>
        </w:rPr>
        <w:t>5</w:t>
      </w:r>
      <w:r w:rsidRPr="00114AD0">
        <w:rPr>
          <w:rFonts w:ascii="Garamond" w:hAnsi="Garamond" w:cstheme="majorBidi"/>
          <w:b/>
          <w:sz w:val="24"/>
          <w:szCs w:val="24"/>
        </w:rPr>
        <w:t>,</w:t>
      </w:r>
      <w:r w:rsidRPr="00114AD0">
        <w:rPr>
          <w:rFonts w:ascii="Garamond" w:hAnsi="Garamond" w:cstheme="majorBidi"/>
          <w:b/>
          <w:sz w:val="24"/>
          <w:szCs w:val="24"/>
        </w:rPr>
        <w:t xml:space="preserve"> të Presidentit të Republikës së Shqipërisë, Bajram </w:t>
      </w:r>
      <w:proofErr w:type="spellStart"/>
      <w:r w:rsidRPr="00114AD0">
        <w:rPr>
          <w:rFonts w:ascii="Garamond" w:hAnsi="Garamond" w:cstheme="majorBidi"/>
          <w:b/>
          <w:sz w:val="24"/>
          <w:szCs w:val="24"/>
        </w:rPr>
        <w:t>Begaj</w:t>
      </w:r>
      <w:proofErr w:type="spellEnd"/>
      <w:r w:rsidRPr="00114AD0">
        <w:rPr>
          <w:rFonts w:ascii="Garamond" w:hAnsi="Garamond" w:cstheme="majorBidi"/>
          <w:b/>
          <w:sz w:val="24"/>
          <w:szCs w:val="24"/>
        </w:rPr>
        <w:t>.</w:t>
      </w:r>
    </w:p>
    <w:p w14:paraId="04905BA0" w14:textId="77777777" w:rsidR="00571BC5" w:rsidRDefault="00571BC5" w:rsidP="00CE2E0E">
      <w:pPr>
        <w:spacing w:after="0" w:line="240" w:lineRule="auto"/>
        <w:rPr>
          <w:rFonts w:ascii="Garamond" w:hAnsi="Garamond" w:cs="Times New Roman"/>
          <w:b/>
          <w:bCs/>
          <w:sz w:val="24"/>
          <w:szCs w:val="24"/>
        </w:rPr>
      </w:pPr>
    </w:p>
    <w:p w14:paraId="3117B688" w14:textId="77777777" w:rsidR="002735CD" w:rsidRDefault="002735CD" w:rsidP="00C10BE4">
      <w:pPr>
        <w:spacing w:after="0" w:line="240" w:lineRule="auto"/>
        <w:rPr>
          <w:rFonts w:ascii="Garamond" w:hAnsi="Garamond" w:cs="Times New Roman"/>
          <w:b/>
          <w:bCs/>
          <w:sz w:val="24"/>
          <w:szCs w:val="24"/>
        </w:rPr>
      </w:pPr>
    </w:p>
    <w:p w14:paraId="75C25C17" w14:textId="77777777" w:rsidR="002735CD" w:rsidRDefault="002735CD" w:rsidP="00C10BE4">
      <w:pPr>
        <w:spacing w:after="0" w:line="240" w:lineRule="auto"/>
        <w:rPr>
          <w:rFonts w:ascii="Garamond" w:hAnsi="Garamond" w:cs="Times New Roman"/>
          <w:b/>
          <w:bCs/>
          <w:sz w:val="24"/>
          <w:szCs w:val="24"/>
        </w:rPr>
      </w:pPr>
    </w:p>
    <w:p w14:paraId="3C53D2A5" w14:textId="77777777" w:rsidR="002735CD" w:rsidRDefault="002735CD" w:rsidP="00C10BE4">
      <w:pPr>
        <w:spacing w:after="0" w:line="240" w:lineRule="auto"/>
        <w:rPr>
          <w:rFonts w:ascii="Garamond" w:hAnsi="Garamond" w:cs="Times New Roman"/>
          <w:b/>
          <w:bCs/>
          <w:sz w:val="24"/>
          <w:szCs w:val="24"/>
        </w:rPr>
      </w:pPr>
    </w:p>
    <w:p w14:paraId="76C4DA2E" w14:textId="77777777" w:rsidR="002735CD" w:rsidRDefault="002735CD" w:rsidP="00C10BE4">
      <w:pPr>
        <w:spacing w:after="0" w:line="240" w:lineRule="auto"/>
        <w:rPr>
          <w:rFonts w:ascii="Garamond" w:hAnsi="Garamond" w:cs="Times New Roman"/>
          <w:b/>
          <w:bCs/>
          <w:sz w:val="24"/>
          <w:szCs w:val="24"/>
        </w:rPr>
      </w:pPr>
    </w:p>
    <w:p w14:paraId="78F31988" w14:textId="77777777" w:rsidR="002735CD" w:rsidRDefault="002735CD" w:rsidP="00C10BE4">
      <w:pPr>
        <w:spacing w:after="0" w:line="240" w:lineRule="auto"/>
        <w:rPr>
          <w:rFonts w:ascii="Garamond" w:hAnsi="Garamond" w:cs="Times New Roman"/>
          <w:b/>
          <w:bCs/>
          <w:sz w:val="24"/>
          <w:szCs w:val="24"/>
        </w:rPr>
      </w:pPr>
    </w:p>
    <w:p w14:paraId="21277C4E" w14:textId="77777777" w:rsidR="002735CD" w:rsidRDefault="002735CD" w:rsidP="00C10BE4">
      <w:pPr>
        <w:spacing w:after="0" w:line="240" w:lineRule="auto"/>
        <w:rPr>
          <w:rFonts w:ascii="Garamond" w:hAnsi="Garamond" w:cs="Times New Roman"/>
          <w:b/>
          <w:bCs/>
          <w:sz w:val="24"/>
          <w:szCs w:val="24"/>
        </w:rPr>
      </w:pPr>
    </w:p>
    <w:p w14:paraId="02D88698" w14:textId="77777777" w:rsidR="002735CD" w:rsidRDefault="002735CD" w:rsidP="00C10BE4">
      <w:pPr>
        <w:spacing w:after="0" w:line="240" w:lineRule="auto"/>
        <w:rPr>
          <w:rFonts w:ascii="Garamond" w:hAnsi="Garamond" w:cs="Times New Roman"/>
          <w:b/>
          <w:bCs/>
          <w:sz w:val="24"/>
          <w:szCs w:val="24"/>
        </w:rPr>
      </w:pPr>
    </w:p>
    <w:p w14:paraId="47B028EB" w14:textId="77777777" w:rsidR="002735CD" w:rsidRDefault="002735CD" w:rsidP="00C10BE4">
      <w:pPr>
        <w:spacing w:after="0" w:line="240" w:lineRule="auto"/>
        <w:rPr>
          <w:rFonts w:ascii="Garamond" w:hAnsi="Garamond" w:cs="Times New Roman"/>
          <w:b/>
          <w:bCs/>
          <w:sz w:val="24"/>
          <w:szCs w:val="24"/>
        </w:rPr>
      </w:pPr>
    </w:p>
    <w:p w14:paraId="4C1EA5F3" w14:textId="77777777" w:rsidR="002735CD" w:rsidRDefault="002735CD" w:rsidP="00C10BE4">
      <w:pPr>
        <w:spacing w:after="0" w:line="240" w:lineRule="auto"/>
        <w:rPr>
          <w:rFonts w:ascii="Garamond" w:hAnsi="Garamond" w:cs="Times New Roman"/>
          <w:b/>
          <w:bCs/>
          <w:sz w:val="24"/>
          <w:szCs w:val="24"/>
        </w:rPr>
      </w:pPr>
    </w:p>
    <w:p w14:paraId="4ED13F4E" w14:textId="77777777" w:rsidR="002735CD" w:rsidRDefault="002735CD" w:rsidP="00C10BE4">
      <w:pPr>
        <w:spacing w:after="0" w:line="240" w:lineRule="auto"/>
        <w:rPr>
          <w:rFonts w:ascii="Garamond" w:hAnsi="Garamond" w:cs="Times New Roman"/>
          <w:b/>
          <w:bCs/>
          <w:sz w:val="24"/>
          <w:szCs w:val="24"/>
        </w:rPr>
      </w:pPr>
    </w:p>
    <w:p w14:paraId="4C767FFB" w14:textId="77777777" w:rsidR="00571BC5" w:rsidRDefault="00571BC5" w:rsidP="00571BC5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  <w:r>
        <w:rPr>
          <w:rFonts w:ascii="Garamond" w:hAnsi="Garamond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2DB22860" wp14:editId="26C3B50E">
            <wp:extent cx="3733800" cy="2357812"/>
            <wp:effectExtent l="0" t="0" r="0" b="444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Faqja pare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5260" cy="2371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8A88E" w14:textId="77777777" w:rsidR="002735CD" w:rsidRDefault="002735CD" w:rsidP="00571BC5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  <w:r>
        <w:rPr>
          <w:rFonts w:ascii="Garamond" w:hAnsi="Garamond" w:cs="Times New Roman"/>
          <w:b/>
          <w:bCs/>
          <w:noProof/>
          <w:sz w:val="24"/>
          <w:szCs w:val="24"/>
        </w:rPr>
        <w:drawing>
          <wp:inline distT="0" distB="0" distL="0" distR="0" wp14:anchorId="3D05AD2F" wp14:editId="1DD1A869">
            <wp:extent cx="6128385" cy="6667500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igj nr. 18, dt. 13.3.2025, teksti_Page_02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0452" cy="6680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750C3" w14:textId="77777777" w:rsidR="00571BC5" w:rsidRPr="00185B71" w:rsidRDefault="00571BC5" w:rsidP="00C10BE4">
      <w:pPr>
        <w:spacing w:after="0" w:line="240" w:lineRule="auto"/>
        <w:rPr>
          <w:rFonts w:ascii="Garamond" w:hAnsi="Garamond" w:cs="Times New Roman"/>
          <w:b/>
          <w:bCs/>
          <w:sz w:val="24"/>
          <w:szCs w:val="24"/>
        </w:rPr>
      </w:pPr>
      <w:r>
        <w:rPr>
          <w:rFonts w:ascii="Garamond" w:hAnsi="Garamond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0F3690CD" wp14:editId="3B5DB4FB">
            <wp:extent cx="6097270" cy="815213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igj nr. 18, dt. 13.3.2025, teksti_Page_03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15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14F4D6FB" wp14:editId="0FE80DD7">
            <wp:extent cx="6097270" cy="84391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igj nr. 18, dt. 13.3.2025, teksti_Page_04.jp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69"/>
                    <a:stretch/>
                  </pic:blipFill>
                  <pic:spPr bwMode="auto">
                    <a:xfrm>
                      <a:off x="0" y="0"/>
                      <a:ext cx="6097270" cy="8439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54679C7D" wp14:editId="25EB47C5">
            <wp:extent cx="6097270" cy="84105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igj nr. 18, dt. 13.3.2025, teksti_Page_05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41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4E2D1AAC" wp14:editId="3365049D">
            <wp:extent cx="6097270" cy="82181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igj nr. 18, dt. 13.3.2025, teksti_Page_06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1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456EC37E" wp14:editId="454E850D">
            <wp:extent cx="6097270" cy="87058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igj nr. 18, dt. 13.3.2025, teksti_Page_07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70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70531A1D" wp14:editId="3F1DB4EF">
            <wp:extent cx="6097270" cy="84391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igj nr. 18, dt. 13.3.2025, teksti_Page_08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43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71B30BF7" wp14:editId="7CDEE615">
            <wp:extent cx="6097270" cy="84391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ligj nr. 18, dt. 13.3.2025, teksti_Page_09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43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0E2DAE71" wp14:editId="0989CD71">
            <wp:extent cx="6097270" cy="808672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ligj nr. 18, dt. 13.3.2025, teksti_Page_10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08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069B17DC" wp14:editId="06EF020E">
            <wp:extent cx="6097270" cy="808164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ligj nr. 18, dt. 13.3.2025, teksti_Page_11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08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1A2E903B" wp14:editId="075FE34E">
            <wp:extent cx="6097270" cy="7847330"/>
            <wp:effectExtent l="0" t="0" r="0" b="127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ligj nr. 18, dt. 13.3.2025, teksti_Page_12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84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049FDFD6" wp14:editId="045AC693">
            <wp:extent cx="6097270" cy="796544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ligj nr. 18, dt. 13.3.2025, teksti_Page_13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96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2980A0DD" wp14:editId="46A7FF3F">
            <wp:extent cx="6097270" cy="8169910"/>
            <wp:effectExtent l="0" t="0" r="0" b="254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ligj nr. 18, dt. 13.3.2025, teksti_Page_14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35F8003C" wp14:editId="062DCA4D">
            <wp:extent cx="6097270" cy="8128000"/>
            <wp:effectExtent l="0" t="0" r="0" b="635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igj nr. 18, dt. 13.3.2025, teksti_Page_15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25B6B0E9" wp14:editId="6CAD9250">
            <wp:extent cx="6097270" cy="81534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ligj nr. 18, dt. 13.3.2025, teksti_Page_16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59D305B1" wp14:editId="0F8E303E">
            <wp:extent cx="6097270" cy="822007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ligj nr. 18, dt. 13.3.2025, teksti_Page_17.jpg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9"/>
                    <a:stretch/>
                  </pic:blipFill>
                  <pic:spPr bwMode="auto">
                    <a:xfrm>
                      <a:off x="0" y="0"/>
                      <a:ext cx="6097270" cy="8220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5CDD854D" wp14:editId="394FBF74">
            <wp:extent cx="6097270" cy="779145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ligj nr. 18, dt. 13.3.2025, teksti_Page_18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79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43708EDF" wp14:editId="5025D0A9">
            <wp:extent cx="6097270" cy="82296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ligj nr. 18, dt. 13.3.2025, teksti_Page_19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55C2C074" wp14:editId="2B5E12E9">
            <wp:extent cx="6097270" cy="823531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ligj nr. 18, dt. 13.3.2025, teksti_Page_20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3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53083648" wp14:editId="7D17467D">
            <wp:extent cx="6097270" cy="8152130"/>
            <wp:effectExtent l="0" t="0" r="0" b="127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ligj nr. 18, dt. 13.3.2025, teksti_Page_21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15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00F81D8E" wp14:editId="499272AE">
            <wp:extent cx="6097270" cy="80645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ligj nr. 18, dt. 13.3.2025, teksti_Page_22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1246497E" wp14:editId="2D7E2245">
            <wp:extent cx="6097270" cy="686117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igj nr. 18, dt. 13.3.2025, teksti_Page_23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686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5AF56D15" wp14:editId="1466AB6E">
            <wp:extent cx="6097270" cy="823531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ligj nr. 18, dt. 13.3.2025, teksti_Page_24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3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41CB448C" wp14:editId="2E11816F">
            <wp:extent cx="6097270" cy="8377555"/>
            <wp:effectExtent l="0" t="0" r="0" b="444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ligj nr. 18, dt. 13.3.2025, teksti_Page_25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37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709F393E" wp14:editId="2763E906">
            <wp:extent cx="6097270" cy="5160645"/>
            <wp:effectExtent l="0" t="0" r="0" b="190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ligj nr. 18, dt. 13.3.2025, teksti_Page_26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516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3EEF5B6E" wp14:editId="7F93530A">
            <wp:extent cx="6097270" cy="859155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ligj nr. 18, dt. 13.3.2025, teksti_Page_27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59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51E59CCB" wp14:editId="70BD02D1">
            <wp:extent cx="6057609" cy="8258175"/>
            <wp:effectExtent l="0" t="0" r="63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ligj nr. 18, dt. 13.3.2025, teksti_Page_28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9276" cy="8260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1E21FB6C" wp14:editId="18B71C81">
            <wp:extent cx="5728716" cy="2455164"/>
            <wp:effectExtent l="0" t="0" r="5715" b="254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ligj nr. 18, dt. 13.3.2025, teksti_Page_29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716" cy="2455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43CD322B" wp14:editId="320A6307">
            <wp:extent cx="6097270" cy="8285480"/>
            <wp:effectExtent l="0" t="0" r="0" b="127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ligj nr. 18, dt. 13.3.2025, teksti_Page_30.jp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8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5385E15A" wp14:editId="5223236B">
            <wp:extent cx="6097270" cy="739711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ligj nr. 18, dt. 13.3.2025, teksti_Page_31.jp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39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2912A507" wp14:editId="4B51B943">
            <wp:extent cx="6097270" cy="549148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igj nr. 18, dt. 13.3.2025, teksti_Page_32.jp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549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193D1044" wp14:editId="56A5BAC6">
            <wp:extent cx="6097270" cy="6130925"/>
            <wp:effectExtent l="0" t="0" r="0" b="317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ligj nr. 18, dt. 13.3.2025, teksti_Page_33.jp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613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2EFB0F01" wp14:editId="707B615E">
            <wp:extent cx="6097270" cy="8453120"/>
            <wp:effectExtent l="0" t="0" r="0" b="508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ligj nr. 18, dt. 13.3.2025, teksti_Page_34.jp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45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48534258" wp14:editId="3D24F2BA">
            <wp:extent cx="6097270" cy="857885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ligj nr. 18, dt. 13.3.2025, teksti_Page_35.jp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57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4D808B5B" wp14:editId="576F0E54">
            <wp:extent cx="6097270" cy="6316345"/>
            <wp:effectExtent l="0" t="0" r="0" b="825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ligj nr. 18, dt. 13.3.2025, teksti_Page_36.jp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631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5A859869" wp14:editId="5234E390">
            <wp:extent cx="5508998" cy="754380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ligj nr. 18, dt. 13.3.2025, teksti_Page_37.jp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1871" cy="7547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</w:rPr>
        <w:drawing>
          <wp:inline distT="0" distB="0" distL="0" distR="0" wp14:anchorId="520AE8F9" wp14:editId="0798743F">
            <wp:extent cx="5379850" cy="1400175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ligj nr. 18, dt. 13.3.2025, teksti_Page_38.jpg"/>
                    <pic:cNvPicPr/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595"/>
                    <a:stretch/>
                  </pic:blipFill>
                  <pic:spPr bwMode="auto">
                    <a:xfrm>
                      <a:off x="0" y="0"/>
                      <a:ext cx="5381244" cy="14005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71BC5" w:rsidRPr="00185B71" w:rsidSect="00AE5B81">
      <w:headerReference w:type="default" r:id="rId52"/>
      <w:footerReference w:type="default" r:id="rId53"/>
      <w:pgSz w:w="11906" w:h="16838" w:code="9"/>
      <w:pgMar w:top="1152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16C874" w14:textId="77777777" w:rsidR="00CE2E0E" w:rsidRDefault="00CE2E0E" w:rsidP="00420682">
      <w:pPr>
        <w:spacing w:after="0" w:line="240" w:lineRule="auto"/>
      </w:pPr>
      <w:r>
        <w:separator/>
      </w:r>
    </w:p>
  </w:endnote>
  <w:endnote w:type="continuationSeparator" w:id="0">
    <w:p w14:paraId="061CB82B" w14:textId="77777777" w:rsidR="00CE2E0E" w:rsidRDefault="00CE2E0E" w:rsidP="00420682">
      <w:pPr>
        <w:spacing w:after="0" w:line="240" w:lineRule="auto"/>
      </w:pPr>
      <w:r>
        <w:continuationSeparator/>
      </w:r>
    </w:p>
  </w:endnote>
  <w:endnote w:type="continuationNotice" w:id="1">
    <w:p w14:paraId="600DB871" w14:textId="77777777" w:rsidR="00307B74" w:rsidRDefault="00307B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7962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9CE8A1" w14:textId="77777777" w:rsidR="00CE2E0E" w:rsidRDefault="00CE2E0E">
        <w:pPr>
          <w:pStyle w:val="Footer"/>
          <w:jc w:val="center"/>
        </w:pPr>
        <w:r w:rsidRPr="009657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7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57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657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11952914" w14:textId="77777777" w:rsidR="00CE2E0E" w:rsidRDefault="00CE2E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BECAD3" w14:textId="77777777" w:rsidR="00CE2E0E" w:rsidRDefault="00CE2E0E" w:rsidP="00420682">
      <w:pPr>
        <w:spacing w:after="0" w:line="240" w:lineRule="auto"/>
      </w:pPr>
      <w:r>
        <w:separator/>
      </w:r>
    </w:p>
  </w:footnote>
  <w:footnote w:type="continuationSeparator" w:id="0">
    <w:p w14:paraId="7CEF6902" w14:textId="77777777" w:rsidR="00CE2E0E" w:rsidRDefault="00CE2E0E" w:rsidP="00420682">
      <w:pPr>
        <w:spacing w:after="0" w:line="240" w:lineRule="auto"/>
      </w:pPr>
      <w:r>
        <w:continuationSeparator/>
      </w:r>
    </w:p>
  </w:footnote>
  <w:footnote w:type="continuationNotice" w:id="1">
    <w:p w14:paraId="71A06FE8" w14:textId="77777777" w:rsidR="00307B74" w:rsidRDefault="00307B7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73CB4" w14:textId="77777777" w:rsidR="00307B74" w:rsidRDefault="00307B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34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1558"/>
    <w:rsid w:val="000115A2"/>
    <w:rsid w:val="000141A5"/>
    <w:rsid w:val="00024790"/>
    <w:rsid w:val="00040D8C"/>
    <w:rsid w:val="00043C57"/>
    <w:rsid w:val="000514F1"/>
    <w:rsid w:val="000518D6"/>
    <w:rsid w:val="00054966"/>
    <w:rsid w:val="00055AB5"/>
    <w:rsid w:val="00060376"/>
    <w:rsid w:val="00072080"/>
    <w:rsid w:val="000765C2"/>
    <w:rsid w:val="00082266"/>
    <w:rsid w:val="00091A46"/>
    <w:rsid w:val="0009415D"/>
    <w:rsid w:val="00096985"/>
    <w:rsid w:val="00096F02"/>
    <w:rsid w:val="00097617"/>
    <w:rsid w:val="000A1E47"/>
    <w:rsid w:val="000A3B4D"/>
    <w:rsid w:val="000A6B3D"/>
    <w:rsid w:val="000B3F8E"/>
    <w:rsid w:val="000B5AFE"/>
    <w:rsid w:val="000D199E"/>
    <w:rsid w:val="000E268C"/>
    <w:rsid w:val="000E32F6"/>
    <w:rsid w:val="000E4CA8"/>
    <w:rsid w:val="000E5BA6"/>
    <w:rsid w:val="000F482E"/>
    <w:rsid w:val="00106F6D"/>
    <w:rsid w:val="0011415C"/>
    <w:rsid w:val="00117D28"/>
    <w:rsid w:val="00121E29"/>
    <w:rsid w:val="00122D1F"/>
    <w:rsid w:val="0012550D"/>
    <w:rsid w:val="001268E9"/>
    <w:rsid w:val="00130958"/>
    <w:rsid w:val="00132CEC"/>
    <w:rsid w:val="00135A36"/>
    <w:rsid w:val="00136EC9"/>
    <w:rsid w:val="00146D52"/>
    <w:rsid w:val="00153CC5"/>
    <w:rsid w:val="00154CFD"/>
    <w:rsid w:val="00155BCF"/>
    <w:rsid w:val="00155EBC"/>
    <w:rsid w:val="00163579"/>
    <w:rsid w:val="00166272"/>
    <w:rsid w:val="00166898"/>
    <w:rsid w:val="00167D1D"/>
    <w:rsid w:val="00176471"/>
    <w:rsid w:val="001816AF"/>
    <w:rsid w:val="00185B71"/>
    <w:rsid w:val="00191A00"/>
    <w:rsid w:val="001942D4"/>
    <w:rsid w:val="001960B2"/>
    <w:rsid w:val="001A1919"/>
    <w:rsid w:val="001A2945"/>
    <w:rsid w:val="001B2638"/>
    <w:rsid w:val="001B796E"/>
    <w:rsid w:val="001C0806"/>
    <w:rsid w:val="001C1A1A"/>
    <w:rsid w:val="001C2335"/>
    <w:rsid w:val="001C445C"/>
    <w:rsid w:val="001C5CDE"/>
    <w:rsid w:val="001C6A0A"/>
    <w:rsid w:val="001C7EC0"/>
    <w:rsid w:val="001D2895"/>
    <w:rsid w:val="001D31EB"/>
    <w:rsid w:val="001D77D6"/>
    <w:rsid w:val="001D7939"/>
    <w:rsid w:val="001F194A"/>
    <w:rsid w:val="001F78C3"/>
    <w:rsid w:val="001F797D"/>
    <w:rsid w:val="0020004E"/>
    <w:rsid w:val="002009A1"/>
    <w:rsid w:val="00200D3D"/>
    <w:rsid w:val="0020160E"/>
    <w:rsid w:val="0020170B"/>
    <w:rsid w:val="00204052"/>
    <w:rsid w:val="002044B0"/>
    <w:rsid w:val="0020507F"/>
    <w:rsid w:val="002101FE"/>
    <w:rsid w:val="00212E52"/>
    <w:rsid w:val="00213234"/>
    <w:rsid w:val="00214854"/>
    <w:rsid w:val="0021715D"/>
    <w:rsid w:val="00217DA0"/>
    <w:rsid w:val="00221AAC"/>
    <w:rsid w:val="00223BC9"/>
    <w:rsid w:val="00223F53"/>
    <w:rsid w:val="00224329"/>
    <w:rsid w:val="00225DD1"/>
    <w:rsid w:val="00233280"/>
    <w:rsid w:val="00234BD8"/>
    <w:rsid w:val="0024206A"/>
    <w:rsid w:val="00243B60"/>
    <w:rsid w:val="00247DF1"/>
    <w:rsid w:val="00250F7F"/>
    <w:rsid w:val="00260E70"/>
    <w:rsid w:val="00264FD5"/>
    <w:rsid w:val="00266C06"/>
    <w:rsid w:val="00267E57"/>
    <w:rsid w:val="0027350F"/>
    <w:rsid w:val="002735CD"/>
    <w:rsid w:val="00274D4C"/>
    <w:rsid w:val="002753F6"/>
    <w:rsid w:val="00277C89"/>
    <w:rsid w:val="00280456"/>
    <w:rsid w:val="00282145"/>
    <w:rsid w:val="00284AC7"/>
    <w:rsid w:val="00284DE3"/>
    <w:rsid w:val="00294FCA"/>
    <w:rsid w:val="00296ECC"/>
    <w:rsid w:val="002A47D7"/>
    <w:rsid w:val="002B5575"/>
    <w:rsid w:val="002C7626"/>
    <w:rsid w:val="002C7D02"/>
    <w:rsid w:val="002D111A"/>
    <w:rsid w:val="002D3DB1"/>
    <w:rsid w:val="002D4309"/>
    <w:rsid w:val="002D5F14"/>
    <w:rsid w:val="002E0FFB"/>
    <w:rsid w:val="002E2079"/>
    <w:rsid w:val="002E5221"/>
    <w:rsid w:val="002F000B"/>
    <w:rsid w:val="002F5953"/>
    <w:rsid w:val="002F5F81"/>
    <w:rsid w:val="00300CDA"/>
    <w:rsid w:val="00301305"/>
    <w:rsid w:val="0030276C"/>
    <w:rsid w:val="00307B74"/>
    <w:rsid w:val="0031187E"/>
    <w:rsid w:val="003168B3"/>
    <w:rsid w:val="00323264"/>
    <w:rsid w:val="003248D9"/>
    <w:rsid w:val="00325554"/>
    <w:rsid w:val="003305E1"/>
    <w:rsid w:val="003333CC"/>
    <w:rsid w:val="00336EED"/>
    <w:rsid w:val="003403C8"/>
    <w:rsid w:val="003547D6"/>
    <w:rsid w:val="00363075"/>
    <w:rsid w:val="00365BF7"/>
    <w:rsid w:val="003706C5"/>
    <w:rsid w:val="003745EF"/>
    <w:rsid w:val="00375597"/>
    <w:rsid w:val="0038331D"/>
    <w:rsid w:val="00395396"/>
    <w:rsid w:val="003953EE"/>
    <w:rsid w:val="00397541"/>
    <w:rsid w:val="003A135F"/>
    <w:rsid w:val="003A38DC"/>
    <w:rsid w:val="003A63A5"/>
    <w:rsid w:val="003C118D"/>
    <w:rsid w:val="003C400C"/>
    <w:rsid w:val="003C48FF"/>
    <w:rsid w:val="003D0E7F"/>
    <w:rsid w:val="003D5049"/>
    <w:rsid w:val="003D59B2"/>
    <w:rsid w:val="003D5ED0"/>
    <w:rsid w:val="003E72F7"/>
    <w:rsid w:val="003F29A8"/>
    <w:rsid w:val="003F398D"/>
    <w:rsid w:val="0040042E"/>
    <w:rsid w:val="00403430"/>
    <w:rsid w:val="00403A89"/>
    <w:rsid w:val="0041300C"/>
    <w:rsid w:val="00420682"/>
    <w:rsid w:val="00433BCD"/>
    <w:rsid w:val="00436717"/>
    <w:rsid w:val="004376D3"/>
    <w:rsid w:val="00437B33"/>
    <w:rsid w:val="00445610"/>
    <w:rsid w:val="00446CCC"/>
    <w:rsid w:val="0045538C"/>
    <w:rsid w:val="004555DB"/>
    <w:rsid w:val="00455BBA"/>
    <w:rsid w:val="00460BC4"/>
    <w:rsid w:val="004647DB"/>
    <w:rsid w:val="00471609"/>
    <w:rsid w:val="004771A5"/>
    <w:rsid w:val="00477804"/>
    <w:rsid w:val="0048341A"/>
    <w:rsid w:val="00484922"/>
    <w:rsid w:val="004866A8"/>
    <w:rsid w:val="00486954"/>
    <w:rsid w:val="00492BFD"/>
    <w:rsid w:val="00496497"/>
    <w:rsid w:val="004A034F"/>
    <w:rsid w:val="004A5884"/>
    <w:rsid w:val="004A5DE6"/>
    <w:rsid w:val="004B12D2"/>
    <w:rsid w:val="004B6ED9"/>
    <w:rsid w:val="004C20B0"/>
    <w:rsid w:val="004C2DFD"/>
    <w:rsid w:val="004D3CFC"/>
    <w:rsid w:val="004D6DAE"/>
    <w:rsid w:val="004D74A9"/>
    <w:rsid w:val="004E0701"/>
    <w:rsid w:val="004E0CFF"/>
    <w:rsid w:val="004E1C0F"/>
    <w:rsid w:val="004E48D1"/>
    <w:rsid w:val="004E62D6"/>
    <w:rsid w:val="004E7290"/>
    <w:rsid w:val="004E7E53"/>
    <w:rsid w:val="004F446C"/>
    <w:rsid w:val="004F447A"/>
    <w:rsid w:val="004F7030"/>
    <w:rsid w:val="00513E1E"/>
    <w:rsid w:val="00513F13"/>
    <w:rsid w:val="005201B5"/>
    <w:rsid w:val="0052203F"/>
    <w:rsid w:val="00522FFB"/>
    <w:rsid w:val="00531970"/>
    <w:rsid w:val="00531A97"/>
    <w:rsid w:val="00533AC7"/>
    <w:rsid w:val="00536F06"/>
    <w:rsid w:val="00542102"/>
    <w:rsid w:val="00550FA3"/>
    <w:rsid w:val="00552AF2"/>
    <w:rsid w:val="0055575B"/>
    <w:rsid w:val="00556AD2"/>
    <w:rsid w:val="0055707F"/>
    <w:rsid w:val="005661F9"/>
    <w:rsid w:val="00570DA2"/>
    <w:rsid w:val="00571BC5"/>
    <w:rsid w:val="005726F2"/>
    <w:rsid w:val="00573EE3"/>
    <w:rsid w:val="00575ADC"/>
    <w:rsid w:val="005767F6"/>
    <w:rsid w:val="005841D1"/>
    <w:rsid w:val="005908D6"/>
    <w:rsid w:val="00591503"/>
    <w:rsid w:val="00591A3B"/>
    <w:rsid w:val="0059248B"/>
    <w:rsid w:val="0059341A"/>
    <w:rsid w:val="0059342C"/>
    <w:rsid w:val="00596BF3"/>
    <w:rsid w:val="005A0D53"/>
    <w:rsid w:val="005A7379"/>
    <w:rsid w:val="005B1D69"/>
    <w:rsid w:val="005B5423"/>
    <w:rsid w:val="005B6E3F"/>
    <w:rsid w:val="005C1F7E"/>
    <w:rsid w:val="005D05F3"/>
    <w:rsid w:val="005D15D9"/>
    <w:rsid w:val="005F00A8"/>
    <w:rsid w:val="005F010E"/>
    <w:rsid w:val="00602362"/>
    <w:rsid w:val="0060535D"/>
    <w:rsid w:val="006066FA"/>
    <w:rsid w:val="0061141E"/>
    <w:rsid w:val="00614273"/>
    <w:rsid w:val="0062077A"/>
    <w:rsid w:val="00621A17"/>
    <w:rsid w:val="00623F4C"/>
    <w:rsid w:val="006465EF"/>
    <w:rsid w:val="00646924"/>
    <w:rsid w:val="00647466"/>
    <w:rsid w:val="00651D0E"/>
    <w:rsid w:val="00654305"/>
    <w:rsid w:val="00663243"/>
    <w:rsid w:val="00670AA2"/>
    <w:rsid w:val="0067406E"/>
    <w:rsid w:val="00676455"/>
    <w:rsid w:val="00677E6C"/>
    <w:rsid w:val="00683C22"/>
    <w:rsid w:val="0068478A"/>
    <w:rsid w:val="00694869"/>
    <w:rsid w:val="00696D19"/>
    <w:rsid w:val="006A2688"/>
    <w:rsid w:val="006B02FE"/>
    <w:rsid w:val="006B3074"/>
    <w:rsid w:val="006B3952"/>
    <w:rsid w:val="006C2C78"/>
    <w:rsid w:val="006C3818"/>
    <w:rsid w:val="006C54E5"/>
    <w:rsid w:val="006C6D22"/>
    <w:rsid w:val="006C7476"/>
    <w:rsid w:val="006F4D55"/>
    <w:rsid w:val="006F5C30"/>
    <w:rsid w:val="007031E5"/>
    <w:rsid w:val="00703E15"/>
    <w:rsid w:val="00707B70"/>
    <w:rsid w:val="0071247D"/>
    <w:rsid w:val="007140D9"/>
    <w:rsid w:val="007217C2"/>
    <w:rsid w:val="007243F1"/>
    <w:rsid w:val="00726525"/>
    <w:rsid w:val="0073064D"/>
    <w:rsid w:val="00736DC8"/>
    <w:rsid w:val="007403CF"/>
    <w:rsid w:val="00740D48"/>
    <w:rsid w:val="00742442"/>
    <w:rsid w:val="00750246"/>
    <w:rsid w:val="00750AED"/>
    <w:rsid w:val="00760420"/>
    <w:rsid w:val="007654B3"/>
    <w:rsid w:val="00770CEF"/>
    <w:rsid w:val="00770FAD"/>
    <w:rsid w:val="00772C10"/>
    <w:rsid w:val="00774741"/>
    <w:rsid w:val="007748A2"/>
    <w:rsid w:val="007749AC"/>
    <w:rsid w:val="00775308"/>
    <w:rsid w:val="00781CCC"/>
    <w:rsid w:val="0078321A"/>
    <w:rsid w:val="00783B0B"/>
    <w:rsid w:val="0078794C"/>
    <w:rsid w:val="007A1622"/>
    <w:rsid w:val="007A2A36"/>
    <w:rsid w:val="007A2E0E"/>
    <w:rsid w:val="007A460E"/>
    <w:rsid w:val="007B4156"/>
    <w:rsid w:val="007C083E"/>
    <w:rsid w:val="007D6440"/>
    <w:rsid w:val="007D742E"/>
    <w:rsid w:val="007D76F7"/>
    <w:rsid w:val="007E0959"/>
    <w:rsid w:val="007E2515"/>
    <w:rsid w:val="007E6D9E"/>
    <w:rsid w:val="007F1DEF"/>
    <w:rsid w:val="007F2AAA"/>
    <w:rsid w:val="007F3B8B"/>
    <w:rsid w:val="007F46B2"/>
    <w:rsid w:val="007F5841"/>
    <w:rsid w:val="00801790"/>
    <w:rsid w:val="008030D2"/>
    <w:rsid w:val="00811138"/>
    <w:rsid w:val="0081405B"/>
    <w:rsid w:val="00817643"/>
    <w:rsid w:val="00820E26"/>
    <w:rsid w:val="008372DF"/>
    <w:rsid w:val="00840462"/>
    <w:rsid w:val="008420C3"/>
    <w:rsid w:val="008535CB"/>
    <w:rsid w:val="0085472C"/>
    <w:rsid w:val="00857D03"/>
    <w:rsid w:val="008620E4"/>
    <w:rsid w:val="0086360A"/>
    <w:rsid w:val="00863E39"/>
    <w:rsid w:val="0087208B"/>
    <w:rsid w:val="008720AB"/>
    <w:rsid w:val="0087264B"/>
    <w:rsid w:val="0087468B"/>
    <w:rsid w:val="008814EA"/>
    <w:rsid w:val="0088367C"/>
    <w:rsid w:val="00883D53"/>
    <w:rsid w:val="0088796B"/>
    <w:rsid w:val="00887E61"/>
    <w:rsid w:val="008914C1"/>
    <w:rsid w:val="00892C77"/>
    <w:rsid w:val="00896644"/>
    <w:rsid w:val="0089762F"/>
    <w:rsid w:val="008A1646"/>
    <w:rsid w:val="008A38AE"/>
    <w:rsid w:val="008A3C31"/>
    <w:rsid w:val="008A48E5"/>
    <w:rsid w:val="008B3FAE"/>
    <w:rsid w:val="008C15C7"/>
    <w:rsid w:val="008C1C92"/>
    <w:rsid w:val="008C3427"/>
    <w:rsid w:val="008D12D7"/>
    <w:rsid w:val="008D3FB7"/>
    <w:rsid w:val="008D4F14"/>
    <w:rsid w:val="008E125A"/>
    <w:rsid w:val="00900D7B"/>
    <w:rsid w:val="00903DE7"/>
    <w:rsid w:val="00904604"/>
    <w:rsid w:val="0090583C"/>
    <w:rsid w:val="0091014E"/>
    <w:rsid w:val="009104DF"/>
    <w:rsid w:val="00925F09"/>
    <w:rsid w:val="009438AE"/>
    <w:rsid w:val="00944D6B"/>
    <w:rsid w:val="00954FD3"/>
    <w:rsid w:val="00957A39"/>
    <w:rsid w:val="00957B5F"/>
    <w:rsid w:val="0096096B"/>
    <w:rsid w:val="00964128"/>
    <w:rsid w:val="0096575A"/>
    <w:rsid w:val="00970D95"/>
    <w:rsid w:val="00974717"/>
    <w:rsid w:val="00976A3C"/>
    <w:rsid w:val="00976B1C"/>
    <w:rsid w:val="00983F4A"/>
    <w:rsid w:val="009874B3"/>
    <w:rsid w:val="00991D86"/>
    <w:rsid w:val="00993777"/>
    <w:rsid w:val="0099741A"/>
    <w:rsid w:val="009A2331"/>
    <w:rsid w:val="009A4870"/>
    <w:rsid w:val="009A6F98"/>
    <w:rsid w:val="009A789B"/>
    <w:rsid w:val="009B1183"/>
    <w:rsid w:val="009B61B1"/>
    <w:rsid w:val="009C0ABA"/>
    <w:rsid w:val="009C12D6"/>
    <w:rsid w:val="009C52A4"/>
    <w:rsid w:val="009D36E7"/>
    <w:rsid w:val="009E259E"/>
    <w:rsid w:val="009E445F"/>
    <w:rsid w:val="00A01F1A"/>
    <w:rsid w:val="00A06D12"/>
    <w:rsid w:val="00A10B5D"/>
    <w:rsid w:val="00A159CC"/>
    <w:rsid w:val="00A15DE9"/>
    <w:rsid w:val="00A27C1F"/>
    <w:rsid w:val="00A34D9D"/>
    <w:rsid w:val="00A35A3F"/>
    <w:rsid w:val="00A36786"/>
    <w:rsid w:val="00A40685"/>
    <w:rsid w:val="00A41418"/>
    <w:rsid w:val="00A431DD"/>
    <w:rsid w:val="00A510CF"/>
    <w:rsid w:val="00A5415E"/>
    <w:rsid w:val="00A645A6"/>
    <w:rsid w:val="00A7382D"/>
    <w:rsid w:val="00A75385"/>
    <w:rsid w:val="00A7761C"/>
    <w:rsid w:val="00A97B73"/>
    <w:rsid w:val="00AA32E0"/>
    <w:rsid w:val="00AA5367"/>
    <w:rsid w:val="00AA545E"/>
    <w:rsid w:val="00AA7433"/>
    <w:rsid w:val="00AB18EF"/>
    <w:rsid w:val="00AC2686"/>
    <w:rsid w:val="00AD1072"/>
    <w:rsid w:val="00AD2AD0"/>
    <w:rsid w:val="00AD4C52"/>
    <w:rsid w:val="00AE5B81"/>
    <w:rsid w:val="00AE5CA3"/>
    <w:rsid w:val="00AF0CE9"/>
    <w:rsid w:val="00AF1C1D"/>
    <w:rsid w:val="00AF4010"/>
    <w:rsid w:val="00AF5D8E"/>
    <w:rsid w:val="00AF79BB"/>
    <w:rsid w:val="00B03A16"/>
    <w:rsid w:val="00B05FAF"/>
    <w:rsid w:val="00B07961"/>
    <w:rsid w:val="00B07A20"/>
    <w:rsid w:val="00B12642"/>
    <w:rsid w:val="00B14BBE"/>
    <w:rsid w:val="00B17529"/>
    <w:rsid w:val="00B238ED"/>
    <w:rsid w:val="00B26672"/>
    <w:rsid w:val="00B2797E"/>
    <w:rsid w:val="00B3200A"/>
    <w:rsid w:val="00B46B49"/>
    <w:rsid w:val="00B51F9D"/>
    <w:rsid w:val="00B54D96"/>
    <w:rsid w:val="00B6099E"/>
    <w:rsid w:val="00B61804"/>
    <w:rsid w:val="00B6427E"/>
    <w:rsid w:val="00B67778"/>
    <w:rsid w:val="00B67E49"/>
    <w:rsid w:val="00B8668D"/>
    <w:rsid w:val="00B9783F"/>
    <w:rsid w:val="00BA1706"/>
    <w:rsid w:val="00BA1CAD"/>
    <w:rsid w:val="00BA5571"/>
    <w:rsid w:val="00BA7E1D"/>
    <w:rsid w:val="00BB15C8"/>
    <w:rsid w:val="00BB1755"/>
    <w:rsid w:val="00BB6F57"/>
    <w:rsid w:val="00BC0B3B"/>
    <w:rsid w:val="00BD4611"/>
    <w:rsid w:val="00BD625D"/>
    <w:rsid w:val="00BE2D48"/>
    <w:rsid w:val="00BE4BA2"/>
    <w:rsid w:val="00BE5023"/>
    <w:rsid w:val="00BF2791"/>
    <w:rsid w:val="00C1023D"/>
    <w:rsid w:val="00C10624"/>
    <w:rsid w:val="00C10BE4"/>
    <w:rsid w:val="00C17A6D"/>
    <w:rsid w:val="00C238A5"/>
    <w:rsid w:val="00C23E2C"/>
    <w:rsid w:val="00C31328"/>
    <w:rsid w:val="00C33585"/>
    <w:rsid w:val="00C40B28"/>
    <w:rsid w:val="00C4191B"/>
    <w:rsid w:val="00C446ED"/>
    <w:rsid w:val="00C5239D"/>
    <w:rsid w:val="00C53EBB"/>
    <w:rsid w:val="00C60CAD"/>
    <w:rsid w:val="00C64341"/>
    <w:rsid w:val="00C6446D"/>
    <w:rsid w:val="00C6573D"/>
    <w:rsid w:val="00C70D94"/>
    <w:rsid w:val="00C71734"/>
    <w:rsid w:val="00C74B4C"/>
    <w:rsid w:val="00C751AA"/>
    <w:rsid w:val="00C85BBF"/>
    <w:rsid w:val="00C86CD9"/>
    <w:rsid w:val="00C90FD7"/>
    <w:rsid w:val="00C925DC"/>
    <w:rsid w:val="00C92C5B"/>
    <w:rsid w:val="00CA0828"/>
    <w:rsid w:val="00CB0B77"/>
    <w:rsid w:val="00CB13A2"/>
    <w:rsid w:val="00CB1B8E"/>
    <w:rsid w:val="00CC15A1"/>
    <w:rsid w:val="00CC7027"/>
    <w:rsid w:val="00CC7CA2"/>
    <w:rsid w:val="00CD5705"/>
    <w:rsid w:val="00CE2478"/>
    <w:rsid w:val="00CE2E0E"/>
    <w:rsid w:val="00CE42A7"/>
    <w:rsid w:val="00CE4E9C"/>
    <w:rsid w:val="00CE5517"/>
    <w:rsid w:val="00CF5B26"/>
    <w:rsid w:val="00CF6D0A"/>
    <w:rsid w:val="00D127E2"/>
    <w:rsid w:val="00D23C4B"/>
    <w:rsid w:val="00D24B56"/>
    <w:rsid w:val="00D3649D"/>
    <w:rsid w:val="00D41916"/>
    <w:rsid w:val="00D45AC2"/>
    <w:rsid w:val="00D45F60"/>
    <w:rsid w:val="00D50CA0"/>
    <w:rsid w:val="00D51772"/>
    <w:rsid w:val="00D52992"/>
    <w:rsid w:val="00D5660B"/>
    <w:rsid w:val="00D56C48"/>
    <w:rsid w:val="00D60C6B"/>
    <w:rsid w:val="00D77F1A"/>
    <w:rsid w:val="00D87B52"/>
    <w:rsid w:val="00DA2B84"/>
    <w:rsid w:val="00DA56D4"/>
    <w:rsid w:val="00DB5847"/>
    <w:rsid w:val="00DC03DB"/>
    <w:rsid w:val="00DC0BDC"/>
    <w:rsid w:val="00DC1137"/>
    <w:rsid w:val="00DC34E0"/>
    <w:rsid w:val="00DD492E"/>
    <w:rsid w:val="00DD596F"/>
    <w:rsid w:val="00DD7DEF"/>
    <w:rsid w:val="00DE163B"/>
    <w:rsid w:val="00DE793A"/>
    <w:rsid w:val="00DF2019"/>
    <w:rsid w:val="00DF295D"/>
    <w:rsid w:val="00DF729A"/>
    <w:rsid w:val="00DF7D66"/>
    <w:rsid w:val="00E02F28"/>
    <w:rsid w:val="00E04303"/>
    <w:rsid w:val="00E07E8C"/>
    <w:rsid w:val="00E20095"/>
    <w:rsid w:val="00E208F9"/>
    <w:rsid w:val="00E31171"/>
    <w:rsid w:val="00E32B8C"/>
    <w:rsid w:val="00E33812"/>
    <w:rsid w:val="00E370B3"/>
    <w:rsid w:val="00E452DA"/>
    <w:rsid w:val="00E47C1A"/>
    <w:rsid w:val="00E5279C"/>
    <w:rsid w:val="00E60B3E"/>
    <w:rsid w:val="00E611BD"/>
    <w:rsid w:val="00E6234F"/>
    <w:rsid w:val="00E64795"/>
    <w:rsid w:val="00E72BC5"/>
    <w:rsid w:val="00E76B9D"/>
    <w:rsid w:val="00E7782A"/>
    <w:rsid w:val="00E82905"/>
    <w:rsid w:val="00E9471E"/>
    <w:rsid w:val="00EB262A"/>
    <w:rsid w:val="00EC47A4"/>
    <w:rsid w:val="00EC55E7"/>
    <w:rsid w:val="00EC57E8"/>
    <w:rsid w:val="00EC5AA5"/>
    <w:rsid w:val="00EC5B31"/>
    <w:rsid w:val="00ED2418"/>
    <w:rsid w:val="00ED3463"/>
    <w:rsid w:val="00ED7107"/>
    <w:rsid w:val="00EE5C98"/>
    <w:rsid w:val="00EE7D5F"/>
    <w:rsid w:val="00EE7E5D"/>
    <w:rsid w:val="00EF4CCD"/>
    <w:rsid w:val="00EF7E55"/>
    <w:rsid w:val="00F03AA2"/>
    <w:rsid w:val="00F03F03"/>
    <w:rsid w:val="00F07F7F"/>
    <w:rsid w:val="00F15242"/>
    <w:rsid w:val="00F234B6"/>
    <w:rsid w:val="00F303A8"/>
    <w:rsid w:val="00F30C68"/>
    <w:rsid w:val="00F312F4"/>
    <w:rsid w:val="00F320F6"/>
    <w:rsid w:val="00F321FF"/>
    <w:rsid w:val="00F32C43"/>
    <w:rsid w:val="00F45CEE"/>
    <w:rsid w:val="00F50416"/>
    <w:rsid w:val="00F52125"/>
    <w:rsid w:val="00F537D2"/>
    <w:rsid w:val="00F60A58"/>
    <w:rsid w:val="00F62A46"/>
    <w:rsid w:val="00F630AC"/>
    <w:rsid w:val="00F814BA"/>
    <w:rsid w:val="00F8279D"/>
    <w:rsid w:val="00F84F9C"/>
    <w:rsid w:val="00F86F45"/>
    <w:rsid w:val="00F90923"/>
    <w:rsid w:val="00F92EFE"/>
    <w:rsid w:val="00FA02A3"/>
    <w:rsid w:val="00FA0571"/>
    <w:rsid w:val="00FA065B"/>
    <w:rsid w:val="00FA3199"/>
    <w:rsid w:val="00FA3C0E"/>
    <w:rsid w:val="00FB4F69"/>
    <w:rsid w:val="00FB5CED"/>
    <w:rsid w:val="00FB742A"/>
    <w:rsid w:val="00FC1BB4"/>
    <w:rsid w:val="00FC484A"/>
    <w:rsid w:val="00FC631E"/>
    <w:rsid w:val="00FC6BDD"/>
    <w:rsid w:val="00FD3EA6"/>
    <w:rsid w:val="00FD4130"/>
    <w:rsid w:val="00FD61C6"/>
    <w:rsid w:val="00FE32E6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3BDED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endnotes" Target="endnotes.xml"/><Relationship Id="rId18" Type="http://schemas.openxmlformats.org/officeDocument/2006/relationships/image" Target="media/image5.jpg"/><Relationship Id="rId26" Type="http://schemas.openxmlformats.org/officeDocument/2006/relationships/image" Target="media/image13.jpg"/><Relationship Id="rId39" Type="http://schemas.openxmlformats.org/officeDocument/2006/relationships/image" Target="media/image26.jpg"/><Relationship Id="rId21" Type="http://schemas.openxmlformats.org/officeDocument/2006/relationships/image" Target="media/image8.jpg"/><Relationship Id="rId34" Type="http://schemas.openxmlformats.org/officeDocument/2006/relationships/image" Target="media/image21.jpg"/><Relationship Id="rId42" Type="http://schemas.openxmlformats.org/officeDocument/2006/relationships/image" Target="media/image29.jpg"/><Relationship Id="rId47" Type="http://schemas.openxmlformats.org/officeDocument/2006/relationships/image" Target="media/image34.jpg"/><Relationship Id="rId50" Type="http://schemas.openxmlformats.org/officeDocument/2006/relationships/image" Target="media/image37.jpg"/><Relationship Id="rId55" Type="http://schemas.openxmlformats.org/officeDocument/2006/relationships/theme" Target="theme/theme1.xml"/><Relationship Id="rId7" Type="http://schemas.openxmlformats.org/officeDocument/2006/relationships/customXml" Target="../customXml/item7.xml"/><Relationship Id="rId2" Type="http://schemas.openxmlformats.org/officeDocument/2006/relationships/customXml" Target="../customXml/item2.xml"/><Relationship Id="rId16" Type="http://schemas.openxmlformats.org/officeDocument/2006/relationships/image" Target="media/image3.jpg"/><Relationship Id="rId29" Type="http://schemas.openxmlformats.org/officeDocument/2006/relationships/image" Target="media/image16.jpg"/><Relationship Id="rId11" Type="http://schemas.openxmlformats.org/officeDocument/2006/relationships/webSettings" Target="webSettings.xml"/><Relationship Id="rId24" Type="http://schemas.openxmlformats.org/officeDocument/2006/relationships/image" Target="media/image11.jpg"/><Relationship Id="rId32" Type="http://schemas.openxmlformats.org/officeDocument/2006/relationships/image" Target="media/image19.jpg"/><Relationship Id="rId37" Type="http://schemas.openxmlformats.org/officeDocument/2006/relationships/image" Target="media/image24.jpg"/><Relationship Id="rId40" Type="http://schemas.openxmlformats.org/officeDocument/2006/relationships/image" Target="media/image27.jpg"/><Relationship Id="rId45" Type="http://schemas.openxmlformats.org/officeDocument/2006/relationships/image" Target="media/image32.jpg"/><Relationship Id="rId53" Type="http://schemas.openxmlformats.org/officeDocument/2006/relationships/footer" Target="footer1.xml"/><Relationship Id="rId5" Type="http://schemas.openxmlformats.org/officeDocument/2006/relationships/customXml" Target="../customXml/item5.xml"/><Relationship Id="rId10" Type="http://schemas.openxmlformats.org/officeDocument/2006/relationships/settings" Target="settings.xml"/><Relationship Id="rId19" Type="http://schemas.openxmlformats.org/officeDocument/2006/relationships/image" Target="media/image6.jpg"/><Relationship Id="rId31" Type="http://schemas.openxmlformats.org/officeDocument/2006/relationships/image" Target="media/image18.jpg"/><Relationship Id="rId44" Type="http://schemas.openxmlformats.org/officeDocument/2006/relationships/image" Target="media/image31.jpg"/><Relationship Id="rId52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jpeg"/><Relationship Id="rId22" Type="http://schemas.openxmlformats.org/officeDocument/2006/relationships/image" Target="media/image9.jpg"/><Relationship Id="rId27" Type="http://schemas.openxmlformats.org/officeDocument/2006/relationships/image" Target="media/image14.jpg"/><Relationship Id="rId30" Type="http://schemas.openxmlformats.org/officeDocument/2006/relationships/image" Target="media/image17.jpg"/><Relationship Id="rId35" Type="http://schemas.openxmlformats.org/officeDocument/2006/relationships/image" Target="media/image22.jpg"/><Relationship Id="rId43" Type="http://schemas.openxmlformats.org/officeDocument/2006/relationships/image" Target="media/image30.jpg"/><Relationship Id="rId48" Type="http://schemas.openxmlformats.org/officeDocument/2006/relationships/image" Target="media/image35.jpg"/><Relationship Id="rId8" Type="http://schemas.openxmlformats.org/officeDocument/2006/relationships/numbering" Target="numbering.xml"/><Relationship Id="rId51" Type="http://schemas.openxmlformats.org/officeDocument/2006/relationships/image" Target="media/image38.jpg"/><Relationship Id="rId3" Type="http://schemas.openxmlformats.org/officeDocument/2006/relationships/customXml" Target="../customXml/item3.xml"/><Relationship Id="rId12" Type="http://schemas.openxmlformats.org/officeDocument/2006/relationships/footnotes" Target="footnotes.xml"/><Relationship Id="rId17" Type="http://schemas.openxmlformats.org/officeDocument/2006/relationships/image" Target="media/image4.jpg"/><Relationship Id="rId25" Type="http://schemas.openxmlformats.org/officeDocument/2006/relationships/image" Target="media/image12.jpg"/><Relationship Id="rId33" Type="http://schemas.openxmlformats.org/officeDocument/2006/relationships/image" Target="media/image20.jpg"/><Relationship Id="rId38" Type="http://schemas.openxmlformats.org/officeDocument/2006/relationships/image" Target="media/image25.jpg"/><Relationship Id="rId46" Type="http://schemas.openxmlformats.org/officeDocument/2006/relationships/image" Target="media/image33.jpg"/><Relationship Id="rId20" Type="http://schemas.openxmlformats.org/officeDocument/2006/relationships/image" Target="media/image7.jpg"/><Relationship Id="rId41" Type="http://schemas.openxmlformats.org/officeDocument/2006/relationships/image" Target="media/image28.jp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5" Type="http://schemas.openxmlformats.org/officeDocument/2006/relationships/image" Target="media/image2.jpg"/><Relationship Id="rId23" Type="http://schemas.openxmlformats.org/officeDocument/2006/relationships/image" Target="media/image10.jpg"/><Relationship Id="rId28" Type="http://schemas.openxmlformats.org/officeDocument/2006/relationships/image" Target="media/image15.jpg"/><Relationship Id="rId36" Type="http://schemas.openxmlformats.org/officeDocument/2006/relationships/image" Target="media/image23.jpg"/><Relationship Id="rId49" Type="http://schemas.openxmlformats.org/officeDocument/2006/relationships/image" Target="media/image3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7D2C21170EA488B98FB2021BAC5A52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18</Nr_x002e__x0020_akti>
    <Data_x0020_e_x0020_Krijimit xmlns="0e656187-b300-4fb0-8bf4-3a50f872073c">2025-03-17T16:12:24Z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Etlevahaxhia</Krijuesi>
    <Date_x0020_protokolli xmlns="0e656187-b300-4fb0-8bf4-3a50f872073c">2025-03-17T00:00:00Z</Date_x0020_protokolli>
    <Titulli xmlns="0e656187-b300-4fb0-8bf4-3a50f872073c">Për ratifikimin e marrëveshjes së huas ndërmjet Republikës  së Shqipërisë, si huamarrës, Bankës së Shqipërisë, si agjent  i huamarrësit, dhe Bashkimit Evropian, të përfaqësuar nga Komisioni Evropian, si huadhënës, për “Lehtësinë e Reformës  dhe zgjerimit për Ballkanin Perëndimor”</Titulli>
    <Modifikuesi xmlns="0e656187-b300-4fb0-8bf4-3a50f872073c">ermira.bukaci</Modifikuesi>
    <Nr_x002e__x0020_prot_x0020_QBZ xmlns="0e656187-b300-4fb0-8bf4-3a50f872073c">518/1</Nr_x002e__x0020_prot_x0020_QBZ>
    <Data_x0020_e_x0020_Modifikimit xmlns="0e656187-b300-4fb0-8bf4-3a50f872073c">2025-03-17T16:17:49Z</Data_x0020_e_x0020_Modifikimit>
    <Dekretuar xmlns="0e656187-b300-4fb0-8bf4-3a50f872073c">false</Dekretuar>
    <Data xmlns="0e656187-b300-4fb0-8bf4-3a50f872073c">2025-03-13T00:00:00Z</Data>
    <Nr_x002e__x0020_protokolli_x0020_i_x0020_aktit xmlns="0e656187-b300-4fb0-8bf4-3a50f872073c">1094/2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7D2C21170EA488B98FB2021BAC5A52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18</Nr_x002e__x0020_akti>
    <Data_x0020_e_x0020_Krijimit xmlns="0e656187-b300-4fb0-8bf4-3a50f872073c">2025-03-17T16:12:24Z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Etlevahaxhia</Krijuesi>
    <Date_x0020_protokolli xmlns="0e656187-b300-4fb0-8bf4-3a50f872073c">2025-03-17T00:00:00Z</Date_x0020_protokolli>
    <Titulli xmlns="0e656187-b300-4fb0-8bf4-3a50f872073c">Për ratifikimin e marrëveshjes së huas ndërmjet Republikës  së Shqipërisë, si huamarrës, Bankës së Shqipërisë, si agjent  i huamarrësit, dhe Bashkimit Evropian, të përfaqësuar nga Komisioni Evropian, si huadhënës, për “Lehtësinë e Reformës  dhe zgjerimit për Ballkanin Perëndimor”</Titulli>
    <Modifikuesi xmlns="0e656187-b300-4fb0-8bf4-3a50f872073c">ermira.bukaci</Modifikuesi>
    <Nr_x002e__x0020_prot_x0020_QBZ xmlns="0e656187-b300-4fb0-8bf4-3a50f872073c">518/1</Nr_x002e__x0020_prot_x0020_QBZ>
    <Data_x0020_e_x0020_Modifikimit xmlns="0e656187-b300-4fb0-8bf4-3a50f872073c">2025-03-17T16:17:49Z</Data_x0020_e_x0020_Modifikimit>
    <Dekretuar xmlns="0e656187-b300-4fb0-8bf4-3a50f872073c">false</Dekretuar>
    <Data xmlns="0e656187-b300-4fb0-8bf4-3a50f872073c">2025-03-13T00:00:00Z</Data>
    <Nr_x002e__x0020_protokolli_x0020_i_x0020_aktit xmlns="0e656187-b300-4fb0-8bf4-3a50f872073c">1094/2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E8531-A30E-4F11-A4F0-8BD194F299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09E02E7-7A92-4D2D-AECA-0E34857D68AC}">
  <ds:schemaRefs>
    <ds:schemaRef ds:uri="http://purl.org/dc/terms/"/>
    <ds:schemaRef ds:uri="http://www.w3.org/XML/1998/namespace"/>
    <ds:schemaRef ds:uri="http://purl.org/dc/dcmitype/"/>
    <ds:schemaRef ds:uri="0e656187-b300-4fb0-8bf4-3a50f872073c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2006/documentManagement/types"/>
  </ds:schemaRefs>
</ds:datastoreItem>
</file>

<file path=customXml/itemProps3.xml><?xml version="1.0" encoding="utf-8"?>
<ds:datastoreItem xmlns:ds="http://schemas.openxmlformats.org/officeDocument/2006/customXml" ds:itemID="{AF998CCE-B767-41F6-83FE-B4E0D93250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83DFC4-F910-4E8F-9274-577E52BAC9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0D6E9D8B-18DD-4E2C-9BE5-C500766C605C}">
  <ds:schemaRefs>
    <ds:schemaRef ds:uri="http://schemas.microsoft.com/office/2006/metadata/properties"/>
    <ds:schemaRef ds:uri="http://schemas.microsoft.com/office/infopath/2007/PartnerControls"/>
    <ds:schemaRef ds:uri="0e656187-b300-4fb0-8bf4-3a50f872073c"/>
  </ds:schemaRefs>
</ds:datastoreItem>
</file>

<file path=customXml/itemProps6.xml><?xml version="1.0" encoding="utf-8"?>
<ds:datastoreItem xmlns:ds="http://schemas.openxmlformats.org/officeDocument/2006/customXml" ds:itemID="{8C5C1293-ECF4-474E-9B9E-C6EFDB5FBA99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718989A7-A937-4A19-A841-3CAB1439C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37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gazmend.hanku</dc:creator>
  <cp:lastModifiedBy>Alma Lisaku</cp:lastModifiedBy>
  <cp:revision>8</cp:revision>
  <cp:lastPrinted>2025-03-12T12:23:00Z</cp:lastPrinted>
  <dcterms:created xsi:type="dcterms:W3CDTF">2025-03-17T14:02:00Z</dcterms:created>
  <dcterms:modified xsi:type="dcterms:W3CDTF">2025-03-17T15:29:00Z</dcterms:modified>
</cp:coreProperties>
</file>