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9084E9" w14:textId="77777777" w:rsidR="00420682" w:rsidRPr="001D06CB" w:rsidRDefault="00420682" w:rsidP="000B6DF7">
      <w:pPr>
        <w:spacing w:after="0" w:line="240" w:lineRule="auto"/>
        <w:ind w:firstLine="284"/>
        <w:jc w:val="center"/>
        <w:rPr>
          <w:rFonts w:ascii="Garamond" w:hAnsi="Garamond" w:cs="Times New Roman"/>
          <w:b/>
          <w:sz w:val="24"/>
          <w:szCs w:val="24"/>
        </w:rPr>
      </w:pPr>
      <w:r w:rsidRPr="001D06CB">
        <w:rPr>
          <w:rFonts w:ascii="Garamond" w:hAnsi="Garamond" w:cs="Times New Roman"/>
          <w:b/>
          <w:sz w:val="24"/>
          <w:szCs w:val="24"/>
        </w:rPr>
        <w:t>LIGJ</w:t>
      </w:r>
    </w:p>
    <w:p w14:paraId="4F47DE9F" w14:textId="77777777" w:rsidR="00024790" w:rsidRPr="001D06CB" w:rsidRDefault="002009A1" w:rsidP="000B6DF7">
      <w:pPr>
        <w:spacing w:after="0" w:line="240" w:lineRule="auto"/>
        <w:ind w:firstLine="284"/>
        <w:jc w:val="center"/>
        <w:rPr>
          <w:rFonts w:ascii="Garamond" w:hAnsi="Garamond" w:cs="Times New Roman"/>
          <w:b/>
          <w:sz w:val="24"/>
          <w:szCs w:val="24"/>
        </w:rPr>
      </w:pPr>
      <w:r w:rsidRPr="001D06CB">
        <w:rPr>
          <w:rFonts w:ascii="Garamond" w:hAnsi="Garamond" w:cs="Times New Roman"/>
          <w:b/>
          <w:sz w:val="24"/>
          <w:szCs w:val="24"/>
        </w:rPr>
        <w:t>Nr.</w:t>
      </w:r>
      <w:r w:rsidR="00BC591A" w:rsidRPr="001D06CB">
        <w:rPr>
          <w:rFonts w:ascii="Garamond" w:hAnsi="Garamond" w:cs="Times New Roman"/>
          <w:b/>
          <w:sz w:val="24"/>
          <w:szCs w:val="24"/>
        </w:rPr>
        <w:t xml:space="preserve"> </w:t>
      </w:r>
      <w:r w:rsidR="008825E9" w:rsidRPr="001D06CB">
        <w:rPr>
          <w:rFonts w:ascii="Garamond" w:hAnsi="Garamond" w:cs="Times New Roman"/>
          <w:b/>
          <w:sz w:val="24"/>
          <w:szCs w:val="24"/>
        </w:rPr>
        <w:t>19</w:t>
      </w:r>
      <w:r w:rsidR="007748A2" w:rsidRPr="001D06CB">
        <w:rPr>
          <w:rFonts w:ascii="Garamond" w:hAnsi="Garamond" w:cs="Times New Roman"/>
          <w:b/>
          <w:sz w:val="24"/>
          <w:szCs w:val="24"/>
        </w:rPr>
        <w:t>/202</w:t>
      </w:r>
      <w:r w:rsidR="00DE793A" w:rsidRPr="001D06CB">
        <w:rPr>
          <w:rFonts w:ascii="Garamond" w:hAnsi="Garamond" w:cs="Times New Roman"/>
          <w:b/>
          <w:sz w:val="24"/>
          <w:szCs w:val="24"/>
        </w:rPr>
        <w:t>5</w:t>
      </w:r>
      <w:r w:rsidR="00BC591A" w:rsidRPr="001D06CB">
        <w:rPr>
          <w:rFonts w:ascii="Garamond" w:hAnsi="Garamond" w:cs="Times New Roman"/>
          <w:b/>
          <w:sz w:val="24"/>
          <w:szCs w:val="24"/>
        </w:rPr>
        <w:t xml:space="preserve"> </w:t>
      </w:r>
    </w:p>
    <w:p w14:paraId="13345CE5" w14:textId="77777777" w:rsidR="002102B7" w:rsidRPr="001D06CB" w:rsidRDefault="002102B7" w:rsidP="000B6DF7">
      <w:pPr>
        <w:spacing w:after="0" w:line="240" w:lineRule="auto"/>
        <w:ind w:firstLine="284"/>
        <w:jc w:val="center"/>
        <w:rPr>
          <w:rFonts w:ascii="Garamond" w:hAnsi="Garamond" w:cs="Times New Roman"/>
          <w:b/>
          <w:sz w:val="24"/>
          <w:szCs w:val="24"/>
        </w:rPr>
      </w:pPr>
    </w:p>
    <w:p w14:paraId="5ADC7C94" w14:textId="77777777" w:rsidR="006A0F00" w:rsidRPr="001D06CB" w:rsidRDefault="002102B7" w:rsidP="000B6DF7">
      <w:pPr>
        <w:spacing w:after="0" w:line="240" w:lineRule="auto"/>
        <w:ind w:firstLine="284"/>
        <w:jc w:val="center"/>
        <w:rPr>
          <w:rFonts w:ascii="Garamond" w:hAnsi="Garamond" w:cs="Times New Roman"/>
          <w:b/>
          <w:sz w:val="24"/>
          <w:szCs w:val="24"/>
        </w:rPr>
      </w:pPr>
      <w:r w:rsidRPr="001D06CB">
        <w:rPr>
          <w:rFonts w:ascii="Garamond" w:hAnsi="Garamond" w:cs="Times New Roman"/>
          <w:b/>
          <w:sz w:val="24"/>
          <w:szCs w:val="24"/>
        </w:rPr>
        <w:t>PËR</w:t>
      </w:r>
      <w:r w:rsidR="00BC591A" w:rsidRPr="001D06CB">
        <w:rPr>
          <w:rFonts w:ascii="Garamond" w:hAnsi="Garamond" w:cs="Times New Roman"/>
          <w:b/>
          <w:sz w:val="24"/>
          <w:szCs w:val="24"/>
        </w:rPr>
        <w:t xml:space="preserve"> </w:t>
      </w:r>
      <w:r w:rsidRPr="001D06CB">
        <w:rPr>
          <w:rFonts w:ascii="Garamond" w:hAnsi="Garamond" w:cs="Times New Roman"/>
          <w:b/>
          <w:sz w:val="24"/>
          <w:szCs w:val="24"/>
        </w:rPr>
        <w:t>RATIFIKIMIN</w:t>
      </w:r>
      <w:r w:rsidR="00BC591A" w:rsidRPr="001D06CB">
        <w:rPr>
          <w:rFonts w:ascii="Garamond" w:hAnsi="Garamond" w:cs="Times New Roman"/>
          <w:b/>
          <w:sz w:val="24"/>
          <w:szCs w:val="24"/>
        </w:rPr>
        <w:t xml:space="preserve"> </w:t>
      </w:r>
      <w:r w:rsidRPr="001D06CB">
        <w:rPr>
          <w:rFonts w:ascii="Garamond" w:hAnsi="Garamond" w:cs="Times New Roman"/>
          <w:b/>
          <w:sz w:val="24"/>
          <w:szCs w:val="24"/>
        </w:rPr>
        <w:t>E</w:t>
      </w:r>
      <w:r w:rsidR="00BC591A" w:rsidRPr="001D06CB">
        <w:rPr>
          <w:rFonts w:ascii="Garamond" w:hAnsi="Garamond" w:cs="Times New Roman"/>
          <w:b/>
          <w:sz w:val="24"/>
          <w:szCs w:val="24"/>
        </w:rPr>
        <w:t xml:space="preserve"> </w:t>
      </w:r>
      <w:r w:rsidRPr="001D06CB">
        <w:rPr>
          <w:rFonts w:ascii="Garamond" w:hAnsi="Garamond" w:cs="Times New Roman"/>
          <w:b/>
          <w:sz w:val="24"/>
          <w:szCs w:val="24"/>
        </w:rPr>
        <w:t>MARRËVESHJES</w:t>
      </w:r>
      <w:r w:rsidR="00BC591A" w:rsidRPr="001D06CB">
        <w:rPr>
          <w:rFonts w:ascii="Garamond" w:hAnsi="Garamond" w:cs="Times New Roman"/>
          <w:b/>
          <w:sz w:val="24"/>
          <w:szCs w:val="24"/>
        </w:rPr>
        <w:t xml:space="preserve"> </w:t>
      </w:r>
      <w:r w:rsidRPr="001D06CB">
        <w:rPr>
          <w:rFonts w:ascii="Garamond" w:hAnsi="Garamond" w:cs="Times New Roman"/>
          <w:b/>
          <w:sz w:val="24"/>
          <w:szCs w:val="24"/>
        </w:rPr>
        <w:t>SË</w:t>
      </w:r>
      <w:r w:rsidR="00BC591A" w:rsidRPr="001D06CB">
        <w:rPr>
          <w:rFonts w:ascii="Garamond" w:hAnsi="Garamond" w:cs="Times New Roman"/>
          <w:b/>
          <w:sz w:val="24"/>
          <w:szCs w:val="24"/>
        </w:rPr>
        <w:t xml:space="preserve"> </w:t>
      </w:r>
      <w:r w:rsidRPr="001D06CB">
        <w:rPr>
          <w:rFonts w:ascii="Garamond" w:hAnsi="Garamond" w:cs="Times New Roman"/>
          <w:b/>
          <w:sz w:val="24"/>
          <w:szCs w:val="24"/>
        </w:rPr>
        <w:t>FACILITETIT</w:t>
      </w:r>
      <w:r w:rsidR="00BC591A" w:rsidRPr="001D06CB">
        <w:rPr>
          <w:rFonts w:ascii="Garamond" w:hAnsi="Garamond" w:cs="Times New Roman"/>
          <w:b/>
          <w:sz w:val="24"/>
          <w:szCs w:val="24"/>
        </w:rPr>
        <w:t xml:space="preserve"> </w:t>
      </w:r>
      <w:r w:rsidRPr="001D06CB">
        <w:rPr>
          <w:rFonts w:ascii="Garamond" w:hAnsi="Garamond" w:cs="Times New Roman"/>
          <w:b/>
          <w:sz w:val="24"/>
          <w:szCs w:val="24"/>
        </w:rPr>
        <w:t>NDËRMJET</w:t>
      </w:r>
      <w:r w:rsidR="00BC591A" w:rsidRPr="001D06CB">
        <w:rPr>
          <w:rFonts w:ascii="Garamond" w:hAnsi="Garamond" w:cs="Times New Roman"/>
          <w:b/>
          <w:sz w:val="24"/>
          <w:szCs w:val="24"/>
        </w:rPr>
        <w:t xml:space="preserve"> </w:t>
      </w:r>
      <w:r w:rsidRPr="001D06CB">
        <w:rPr>
          <w:rFonts w:ascii="Garamond" w:hAnsi="Garamond" w:cs="Times New Roman"/>
          <w:b/>
          <w:sz w:val="24"/>
          <w:szCs w:val="24"/>
        </w:rPr>
        <w:t>REPUBLIKËS</w:t>
      </w:r>
      <w:r w:rsidR="00BC591A" w:rsidRPr="001D06CB">
        <w:rPr>
          <w:rFonts w:ascii="Garamond" w:hAnsi="Garamond" w:cs="Times New Roman"/>
          <w:b/>
          <w:sz w:val="24"/>
          <w:szCs w:val="24"/>
        </w:rPr>
        <w:t xml:space="preserve"> </w:t>
      </w:r>
      <w:r w:rsidRPr="001D06CB">
        <w:rPr>
          <w:rFonts w:ascii="Garamond" w:hAnsi="Garamond" w:cs="Times New Roman"/>
          <w:b/>
          <w:sz w:val="24"/>
          <w:szCs w:val="24"/>
        </w:rPr>
        <w:t>SË</w:t>
      </w:r>
      <w:r w:rsidR="00BC591A" w:rsidRPr="001D06CB">
        <w:rPr>
          <w:rFonts w:ascii="Garamond" w:hAnsi="Garamond" w:cs="Times New Roman"/>
          <w:b/>
          <w:sz w:val="24"/>
          <w:szCs w:val="24"/>
        </w:rPr>
        <w:t xml:space="preserve"> </w:t>
      </w:r>
      <w:r w:rsidRPr="001D06CB">
        <w:rPr>
          <w:rFonts w:ascii="Garamond" w:hAnsi="Garamond" w:cs="Times New Roman"/>
          <w:b/>
          <w:sz w:val="24"/>
          <w:szCs w:val="24"/>
        </w:rPr>
        <w:t>SHQIPËRISË,</w:t>
      </w:r>
      <w:r w:rsidR="00BC591A" w:rsidRPr="001D06CB">
        <w:rPr>
          <w:rFonts w:ascii="Garamond" w:hAnsi="Garamond" w:cs="Times New Roman"/>
          <w:b/>
          <w:sz w:val="24"/>
          <w:szCs w:val="24"/>
        </w:rPr>
        <w:t xml:space="preserve"> </w:t>
      </w:r>
      <w:r w:rsidRPr="001D06CB">
        <w:rPr>
          <w:rFonts w:ascii="Garamond" w:hAnsi="Garamond" w:cs="Times New Roman"/>
          <w:b/>
          <w:sz w:val="24"/>
          <w:szCs w:val="24"/>
        </w:rPr>
        <w:t>TË</w:t>
      </w:r>
      <w:r w:rsidR="00BC591A" w:rsidRPr="001D06CB">
        <w:rPr>
          <w:rFonts w:ascii="Garamond" w:hAnsi="Garamond" w:cs="Times New Roman"/>
          <w:b/>
          <w:sz w:val="24"/>
          <w:szCs w:val="24"/>
        </w:rPr>
        <w:t xml:space="preserve"> </w:t>
      </w:r>
      <w:r w:rsidRPr="001D06CB">
        <w:rPr>
          <w:rFonts w:ascii="Garamond" w:hAnsi="Garamond" w:cs="Times New Roman"/>
          <w:b/>
          <w:sz w:val="24"/>
          <w:szCs w:val="24"/>
        </w:rPr>
        <w:t>PËRFAQËSUAR</w:t>
      </w:r>
      <w:r w:rsidR="00BC591A" w:rsidRPr="001D06CB">
        <w:rPr>
          <w:rFonts w:ascii="Garamond" w:hAnsi="Garamond" w:cs="Times New Roman"/>
          <w:b/>
          <w:sz w:val="24"/>
          <w:szCs w:val="24"/>
        </w:rPr>
        <w:t xml:space="preserve"> </w:t>
      </w:r>
      <w:r w:rsidRPr="001D06CB">
        <w:rPr>
          <w:rFonts w:ascii="Garamond" w:hAnsi="Garamond" w:cs="Times New Roman"/>
          <w:b/>
          <w:sz w:val="24"/>
          <w:szCs w:val="24"/>
        </w:rPr>
        <w:t>NGA</w:t>
      </w:r>
      <w:r w:rsidR="00BC591A" w:rsidRPr="001D06CB">
        <w:rPr>
          <w:rFonts w:ascii="Garamond" w:hAnsi="Garamond" w:cs="Times New Roman"/>
          <w:b/>
          <w:sz w:val="24"/>
          <w:szCs w:val="24"/>
        </w:rPr>
        <w:t xml:space="preserve"> </w:t>
      </w:r>
      <w:r w:rsidRPr="001D06CB">
        <w:rPr>
          <w:rFonts w:ascii="Garamond" w:hAnsi="Garamond" w:cs="Times New Roman"/>
          <w:b/>
          <w:sz w:val="24"/>
          <w:szCs w:val="24"/>
        </w:rPr>
        <w:t>KËSHILLI</w:t>
      </w:r>
      <w:r w:rsidR="00BC591A" w:rsidRPr="001D06CB">
        <w:rPr>
          <w:rFonts w:ascii="Garamond" w:hAnsi="Garamond" w:cs="Times New Roman"/>
          <w:b/>
          <w:sz w:val="24"/>
          <w:szCs w:val="24"/>
        </w:rPr>
        <w:t xml:space="preserve"> </w:t>
      </w:r>
      <w:r w:rsidRPr="001D06CB">
        <w:rPr>
          <w:rFonts w:ascii="Garamond" w:hAnsi="Garamond" w:cs="Times New Roman"/>
          <w:b/>
          <w:sz w:val="24"/>
          <w:szCs w:val="24"/>
        </w:rPr>
        <w:t>I</w:t>
      </w:r>
      <w:r w:rsidR="00BC591A" w:rsidRPr="001D06CB">
        <w:rPr>
          <w:rFonts w:ascii="Garamond" w:hAnsi="Garamond" w:cs="Times New Roman"/>
          <w:b/>
          <w:sz w:val="24"/>
          <w:szCs w:val="24"/>
        </w:rPr>
        <w:t xml:space="preserve"> </w:t>
      </w:r>
      <w:r w:rsidRPr="001D06CB">
        <w:rPr>
          <w:rFonts w:ascii="Garamond" w:hAnsi="Garamond" w:cs="Times New Roman"/>
          <w:b/>
          <w:sz w:val="24"/>
          <w:szCs w:val="24"/>
        </w:rPr>
        <w:t>MINISTRAVE</w:t>
      </w:r>
      <w:r w:rsidR="00BC591A" w:rsidRPr="001D06CB">
        <w:rPr>
          <w:rFonts w:ascii="Garamond" w:hAnsi="Garamond" w:cs="Times New Roman"/>
          <w:b/>
          <w:sz w:val="24"/>
          <w:szCs w:val="24"/>
        </w:rPr>
        <w:t xml:space="preserve"> </w:t>
      </w:r>
      <w:r w:rsidRPr="001D06CB">
        <w:rPr>
          <w:rFonts w:ascii="Garamond" w:hAnsi="Garamond" w:cs="Times New Roman"/>
          <w:b/>
          <w:sz w:val="24"/>
          <w:szCs w:val="24"/>
        </w:rPr>
        <w:t>I</w:t>
      </w:r>
      <w:r w:rsidR="00BC591A" w:rsidRPr="001D06CB">
        <w:rPr>
          <w:rFonts w:ascii="Garamond" w:hAnsi="Garamond" w:cs="Times New Roman"/>
          <w:b/>
          <w:sz w:val="24"/>
          <w:szCs w:val="24"/>
        </w:rPr>
        <w:t xml:space="preserve"> </w:t>
      </w:r>
      <w:r w:rsidRPr="001D06CB">
        <w:rPr>
          <w:rFonts w:ascii="Garamond" w:hAnsi="Garamond" w:cs="Times New Roman"/>
          <w:b/>
          <w:sz w:val="24"/>
          <w:szCs w:val="24"/>
        </w:rPr>
        <w:t>REPUBLIKËS</w:t>
      </w:r>
      <w:r w:rsidR="00BC591A" w:rsidRPr="001D06CB">
        <w:rPr>
          <w:rFonts w:ascii="Garamond" w:hAnsi="Garamond" w:cs="Times New Roman"/>
          <w:b/>
          <w:sz w:val="24"/>
          <w:szCs w:val="24"/>
        </w:rPr>
        <w:t xml:space="preserve"> </w:t>
      </w:r>
      <w:r w:rsidRPr="001D06CB">
        <w:rPr>
          <w:rFonts w:ascii="Garamond" w:hAnsi="Garamond" w:cs="Times New Roman"/>
          <w:b/>
          <w:sz w:val="24"/>
          <w:szCs w:val="24"/>
        </w:rPr>
        <w:t>SË</w:t>
      </w:r>
      <w:r w:rsidR="00BC591A" w:rsidRPr="001D06CB">
        <w:rPr>
          <w:rFonts w:ascii="Garamond" w:hAnsi="Garamond" w:cs="Times New Roman"/>
          <w:b/>
          <w:sz w:val="24"/>
          <w:szCs w:val="24"/>
        </w:rPr>
        <w:t xml:space="preserve"> </w:t>
      </w:r>
      <w:r w:rsidRPr="001D06CB">
        <w:rPr>
          <w:rFonts w:ascii="Garamond" w:hAnsi="Garamond" w:cs="Times New Roman"/>
          <w:b/>
          <w:sz w:val="24"/>
          <w:szCs w:val="24"/>
        </w:rPr>
        <w:t>SHQIPËRISË,</w:t>
      </w:r>
      <w:r w:rsidR="00BC591A" w:rsidRPr="001D06CB">
        <w:rPr>
          <w:rFonts w:ascii="Garamond" w:hAnsi="Garamond" w:cs="Times New Roman"/>
          <w:b/>
          <w:sz w:val="24"/>
          <w:szCs w:val="24"/>
        </w:rPr>
        <w:t xml:space="preserve"> </w:t>
      </w:r>
      <w:r w:rsidRPr="001D06CB">
        <w:rPr>
          <w:rFonts w:ascii="Garamond" w:hAnsi="Garamond" w:cs="Times New Roman"/>
          <w:b/>
          <w:sz w:val="24"/>
          <w:szCs w:val="24"/>
        </w:rPr>
        <w:t>DHE</w:t>
      </w:r>
      <w:r w:rsidR="00BC591A" w:rsidRPr="001D06CB">
        <w:rPr>
          <w:rFonts w:ascii="Garamond" w:hAnsi="Garamond" w:cs="Times New Roman"/>
          <w:b/>
          <w:sz w:val="24"/>
          <w:szCs w:val="24"/>
        </w:rPr>
        <w:t xml:space="preserve"> </w:t>
      </w:r>
      <w:r w:rsidRPr="001D06CB">
        <w:rPr>
          <w:rFonts w:ascii="Garamond" w:hAnsi="Garamond" w:cs="Times New Roman"/>
          <w:b/>
          <w:sz w:val="24"/>
          <w:szCs w:val="24"/>
        </w:rPr>
        <w:t>BASHKIMIT</w:t>
      </w:r>
      <w:r w:rsidR="00BC591A" w:rsidRPr="001D06CB">
        <w:rPr>
          <w:rFonts w:ascii="Garamond" w:hAnsi="Garamond" w:cs="Times New Roman"/>
          <w:b/>
          <w:sz w:val="24"/>
          <w:szCs w:val="24"/>
        </w:rPr>
        <w:t xml:space="preserve"> </w:t>
      </w:r>
      <w:r w:rsidRPr="001D06CB">
        <w:rPr>
          <w:rFonts w:ascii="Garamond" w:hAnsi="Garamond" w:cs="Times New Roman"/>
          <w:b/>
          <w:sz w:val="24"/>
          <w:szCs w:val="24"/>
        </w:rPr>
        <w:t>EVROPIAN,</w:t>
      </w:r>
      <w:r w:rsidR="00BC591A" w:rsidRPr="001D06CB">
        <w:rPr>
          <w:rFonts w:ascii="Garamond" w:hAnsi="Garamond" w:cs="Times New Roman"/>
          <w:b/>
          <w:sz w:val="24"/>
          <w:szCs w:val="24"/>
        </w:rPr>
        <w:t xml:space="preserve"> </w:t>
      </w:r>
      <w:r w:rsidRPr="001D06CB">
        <w:rPr>
          <w:rFonts w:ascii="Garamond" w:hAnsi="Garamond" w:cs="Times New Roman"/>
          <w:b/>
          <w:sz w:val="24"/>
          <w:szCs w:val="24"/>
        </w:rPr>
        <w:t>TË</w:t>
      </w:r>
      <w:r w:rsidR="00BC591A" w:rsidRPr="001D06CB">
        <w:rPr>
          <w:rFonts w:ascii="Garamond" w:hAnsi="Garamond" w:cs="Times New Roman"/>
          <w:b/>
          <w:sz w:val="24"/>
          <w:szCs w:val="24"/>
        </w:rPr>
        <w:t xml:space="preserve"> </w:t>
      </w:r>
      <w:r w:rsidRPr="001D06CB">
        <w:rPr>
          <w:rFonts w:ascii="Garamond" w:hAnsi="Garamond" w:cs="Times New Roman"/>
          <w:b/>
          <w:sz w:val="24"/>
          <w:szCs w:val="24"/>
        </w:rPr>
        <w:t>PËRFAQËSUAR</w:t>
      </w:r>
      <w:r w:rsidR="00BC591A" w:rsidRPr="001D06CB">
        <w:rPr>
          <w:rFonts w:ascii="Garamond" w:hAnsi="Garamond" w:cs="Times New Roman"/>
          <w:b/>
          <w:sz w:val="24"/>
          <w:szCs w:val="24"/>
        </w:rPr>
        <w:t xml:space="preserve"> </w:t>
      </w:r>
    </w:p>
    <w:p w14:paraId="57A42D3B" w14:textId="77777777" w:rsidR="006A0F00" w:rsidRPr="001D06CB" w:rsidRDefault="002102B7" w:rsidP="000B6DF7">
      <w:pPr>
        <w:spacing w:after="0" w:line="240" w:lineRule="auto"/>
        <w:ind w:firstLine="284"/>
        <w:jc w:val="center"/>
        <w:rPr>
          <w:rFonts w:ascii="Garamond" w:hAnsi="Garamond" w:cs="Times New Roman"/>
          <w:b/>
          <w:sz w:val="24"/>
          <w:szCs w:val="24"/>
        </w:rPr>
      </w:pPr>
      <w:r w:rsidRPr="001D06CB">
        <w:rPr>
          <w:rFonts w:ascii="Garamond" w:hAnsi="Garamond" w:cs="Times New Roman"/>
          <w:b/>
          <w:sz w:val="24"/>
          <w:szCs w:val="24"/>
        </w:rPr>
        <w:t>NGA</w:t>
      </w:r>
      <w:r w:rsidR="00BC591A" w:rsidRPr="001D06CB">
        <w:rPr>
          <w:rFonts w:ascii="Garamond" w:hAnsi="Garamond" w:cs="Times New Roman"/>
          <w:b/>
          <w:sz w:val="24"/>
          <w:szCs w:val="24"/>
        </w:rPr>
        <w:t xml:space="preserve"> </w:t>
      </w:r>
      <w:r w:rsidRPr="001D06CB">
        <w:rPr>
          <w:rFonts w:ascii="Garamond" w:hAnsi="Garamond" w:cs="Times New Roman"/>
          <w:b/>
          <w:sz w:val="24"/>
          <w:szCs w:val="24"/>
        </w:rPr>
        <w:t>KOMISIONI,</w:t>
      </w:r>
      <w:r w:rsidR="00BC591A" w:rsidRPr="001D06CB">
        <w:rPr>
          <w:rFonts w:ascii="Garamond" w:hAnsi="Garamond" w:cs="Times New Roman"/>
          <w:b/>
          <w:sz w:val="24"/>
          <w:szCs w:val="24"/>
        </w:rPr>
        <w:t xml:space="preserve"> </w:t>
      </w:r>
      <w:r w:rsidRPr="001D06CB">
        <w:rPr>
          <w:rFonts w:ascii="Garamond" w:hAnsi="Garamond" w:cs="Times New Roman"/>
          <w:b/>
          <w:sz w:val="24"/>
          <w:szCs w:val="24"/>
        </w:rPr>
        <w:t>PËR</w:t>
      </w:r>
      <w:r w:rsidR="00BC591A" w:rsidRPr="001D06CB">
        <w:rPr>
          <w:rFonts w:ascii="Garamond" w:hAnsi="Garamond" w:cs="Times New Roman"/>
          <w:b/>
          <w:sz w:val="24"/>
          <w:szCs w:val="24"/>
        </w:rPr>
        <w:t xml:space="preserve"> </w:t>
      </w:r>
      <w:r w:rsidRPr="001D06CB">
        <w:rPr>
          <w:rFonts w:ascii="Garamond" w:hAnsi="Garamond" w:cs="Times New Roman"/>
          <w:b/>
          <w:sz w:val="24"/>
          <w:szCs w:val="24"/>
        </w:rPr>
        <w:t>RREGULLIMET</w:t>
      </w:r>
      <w:r w:rsidR="00BC591A" w:rsidRPr="001D06CB">
        <w:rPr>
          <w:rFonts w:ascii="Garamond" w:hAnsi="Garamond" w:cs="Times New Roman"/>
          <w:b/>
          <w:sz w:val="24"/>
          <w:szCs w:val="24"/>
        </w:rPr>
        <w:t xml:space="preserve"> </w:t>
      </w:r>
      <w:r w:rsidRPr="001D06CB">
        <w:rPr>
          <w:rFonts w:ascii="Garamond" w:hAnsi="Garamond" w:cs="Times New Roman"/>
          <w:b/>
          <w:sz w:val="24"/>
          <w:szCs w:val="24"/>
        </w:rPr>
        <w:t>SPECIFIKE</w:t>
      </w:r>
      <w:r w:rsidR="00BC591A" w:rsidRPr="001D06CB">
        <w:rPr>
          <w:rFonts w:ascii="Garamond" w:hAnsi="Garamond" w:cs="Times New Roman"/>
          <w:b/>
          <w:sz w:val="24"/>
          <w:szCs w:val="24"/>
        </w:rPr>
        <w:t xml:space="preserve"> </w:t>
      </w:r>
      <w:r w:rsidRPr="001D06CB">
        <w:rPr>
          <w:rFonts w:ascii="Garamond" w:hAnsi="Garamond" w:cs="Times New Roman"/>
          <w:b/>
          <w:sz w:val="24"/>
          <w:szCs w:val="24"/>
        </w:rPr>
        <w:t>PËR</w:t>
      </w:r>
      <w:r w:rsidR="00BC591A" w:rsidRPr="001D06CB">
        <w:rPr>
          <w:rFonts w:ascii="Garamond" w:hAnsi="Garamond" w:cs="Times New Roman"/>
          <w:b/>
          <w:sz w:val="24"/>
          <w:szCs w:val="24"/>
        </w:rPr>
        <w:t xml:space="preserve"> </w:t>
      </w:r>
      <w:r w:rsidRPr="001D06CB">
        <w:rPr>
          <w:rFonts w:ascii="Garamond" w:hAnsi="Garamond" w:cs="Times New Roman"/>
          <w:b/>
          <w:sz w:val="24"/>
          <w:szCs w:val="24"/>
        </w:rPr>
        <w:t>ZBATIMIN</w:t>
      </w:r>
      <w:r w:rsidR="00BC591A" w:rsidRPr="001D06CB">
        <w:rPr>
          <w:rFonts w:ascii="Garamond" w:hAnsi="Garamond" w:cs="Times New Roman"/>
          <w:b/>
          <w:sz w:val="24"/>
          <w:szCs w:val="24"/>
        </w:rPr>
        <w:t xml:space="preserve"> </w:t>
      </w:r>
    </w:p>
    <w:p w14:paraId="506806C0" w14:textId="77777777" w:rsidR="002102B7" w:rsidRPr="001D06CB" w:rsidRDefault="002102B7" w:rsidP="000B6DF7">
      <w:pPr>
        <w:spacing w:after="0" w:line="240" w:lineRule="auto"/>
        <w:ind w:firstLine="284"/>
        <w:jc w:val="center"/>
        <w:rPr>
          <w:rFonts w:ascii="Garamond" w:hAnsi="Garamond" w:cs="Times New Roman"/>
          <w:b/>
          <w:sz w:val="24"/>
          <w:szCs w:val="24"/>
        </w:rPr>
      </w:pPr>
      <w:r w:rsidRPr="001D06CB">
        <w:rPr>
          <w:rFonts w:ascii="Garamond" w:hAnsi="Garamond" w:cs="Times New Roman"/>
          <w:b/>
          <w:sz w:val="24"/>
          <w:szCs w:val="24"/>
        </w:rPr>
        <w:t>E</w:t>
      </w:r>
      <w:r w:rsidR="00BC591A" w:rsidRPr="001D06CB">
        <w:rPr>
          <w:rFonts w:ascii="Garamond" w:hAnsi="Garamond" w:cs="Times New Roman"/>
          <w:b/>
          <w:sz w:val="24"/>
          <w:szCs w:val="24"/>
        </w:rPr>
        <w:t xml:space="preserve"> </w:t>
      </w:r>
      <w:r w:rsidRPr="001D06CB">
        <w:rPr>
          <w:rFonts w:ascii="Garamond" w:hAnsi="Garamond" w:cs="Times New Roman"/>
          <w:b/>
          <w:sz w:val="24"/>
          <w:szCs w:val="24"/>
        </w:rPr>
        <w:t>MBËSHTETJES</w:t>
      </w:r>
      <w:r w:rsidR="00BC591A" w:rsidRPr="001D06CB">
        <w:rPr>
          <w:rFonts w:ascii="Garamond" w:hAnsi="Garamond" w:cs="Times New Roman"/>
          <w:b/>
          <w:sz w:val="24"/>
          <w:szCs w:val="24"/>
        </w:rPr>
        <w:t xml:space="preserve"> </w:t>
      </w:r>
      <w:r w:rsidRPr="001D06CB">
        <w:rPr>
          <w:rFonts w:ascii="Garamond" w:hAnsi="Garamond" w:cs="Times New Roman"/>
          <w:b/>
          <w:sz w:val="24"/>
          <w:szCs w:val="24"/>
        </w:rPr>
        <w:t>SË</w:t>
      </w:r>
      <w:r w:rsidR="00BC591A" w:rsidRPr="001D06CB">
        <w:rPr>
          <w:rFonts w:ascii="Garamond" w:hAnsi="Garamond" w:cs="Times New Roman"/>
          <w:b/>
          <w:sz w:val="24"/>
          <w:szCs w:val="24"/>
        </w:rPr>
        <w:t xml:space="preserve"> </w:t>
      </w:r>
      <w:r w:rsidRPr="001D06CB">
        <w:rPr>
          <w:rFonts w:ascii="Garamond" w:hAnsi="Garamond" w:cs="Times New Roman"/>
          <w:b/>
          <w:sz w:val="24"/>
          <w:szCs w:val="24"/>
        </w:rPr>
        <w:t>BASHKIMIT</w:t>
      </w:r>
      <w:r w:rsidR="00BC591A" w:rsidRPr="001D06CB">
        <w:rPr>
          <w:rFonts w:ascii="Garamond" w:hAnsi="Garamond" w:cs="Times New Roman"/>
          <w:b/>
          <w:sz w:val="24"/>
          <w:szCs w:val="24"/>
        </w:rPr>
        <w:t xml:space="preserve"> </w:t>
      </w:r>
      <w:r w:rsidRPr="001D06CB">
        <w:rPr>
          <w:rFonts w:ascii="Garamond" w:hAnsi="Garamond" w:cs="Times New Roman"/>
          <w:b/>
          <w:sz w:val="24"/>
          <w:szCs w:val="24"/>
        </w:rPr>
        <w:t>EVROPIAN</w:t>
      </w:r>
      <w:r w:rsidR="00BC591A" w:rsidRPr="001D06CB">
        <w:rPr>
          <w:rFonts w:ascii="Garamond" w:hAnsi="Garamond" w:cs="Times New Roman"/>
          <w:b/>
          <w:sz w:val="24"/>
          <w:szCs w:val="24"/>
        </w:rPr>
        <w:t xml:space="preserve"> </w:t>
      </w:r>
      <w:r w:rsidRPr="001D06CB">
        <w:rPr>
          <w:rFonts w:ascii="Garamond" w:hAnsi="Garamond" w:cs="Times New Roman"/>
          <w:b/>
          <w:sz w:val="24"/>
          <w:szCs w:val="24"/>
        </w:rPr>
        <w:t>PËR</w:t>
      </w:r>
      <w:r w:rsidR="00BC591A" w:rsidRPr="001D06CB">
        <w:rPr>
          <w:rFonts w:ascii="Garamond" w:hAnsi="Garamond" w:cs="Times New Roman"/>
          <w:b/>
          <w:sz w:val="24"/>
          <w:szCs w:val="24"/>
        </w:rPr>
        <w:t xml:space="preserve"> </w:t>
      </w:r>
      <w:r w:rsidRPr="001D06CB">
        <w:rPr>
          <w:rFonts w:ascii="Garamond" w:hAnsi="Garamond" w:cs="Times New Roman"/>
          <w:b/>
          <w:sz w:val="24"/>
          <w:szCs w:val="24"/>
        </w:rPr>
        <w:t>REPUBLIKËN</w:t>
      </w:r>
      <w:r w:rsidR="00BC591A" w:rsidRPr="001D06CB">
        <w:rPr>
          <w:rFonts w:ascii="Garamond" w:hAnsi="Garamond" w:cs="Times New Roman"/>
          <w:b/>
          <w:sz w:val="24"/>
          <w:szCs w:val="24"/>
        </w:rPr>
        <w:t xml:space="preserve"> </w:t>
      </w:r>
      <w:r w:rsidRPr="001D06CB">
        <w:rPr>
          <w:rFonts w:ascii="Garamond" w:hAnsi="Garamond" w:cs="Times New Roman"/>
          <w:b/>
          <w:sz w:val="24"/>
          <w:szCs w:val="24"/>
        </w:rPr>
        <w:t>E</w:t>
      </w:r>
      <w:r w:rsidR="00BC591A" w:rsidRPr="001D06CB">
        <w:rPr>
          <w:rFonts w:ascii="Garamond" w:hAnsi="Garamond" w:cs="Times New Roman"/>
          <w:b/>
          <w:sz w:val="24"/>
          <w:szCs w:val="24"/>
        </w:rPr>
        <w:t xml:space="preserve"> </w:t>
      </w:r>
      <w:r w:rsidRPr="001D06CB">
        <w:rPr>
          <w:rFonts w:ascii="Garamond" w:hAnsi="Garamond" w:cs="Times New Roman"/>
          <w:b/>
          <w:sz w:val="24"/>
          <w:szCs w:val="24"/>
        </w:rPr>
        <w:t>SHQIPËRISË,</w:t>
      </w:r>
      <w:r w:rsidR="00BC591A" w:rsidRPr="001D06CB">
        <w:rPr>
          <w:rFonts w:ascii="Garamond" w:hAnsi="Garamond" w:cs="Times New Roman"/>
          <w:b/>
          <w:sz w:val="24"/>
          <w:szCs w:val="24"/>
        </w:rPr>
        <w:t xml:space="preserve"> </w:t>
      </w:r>
    </w:p>
    <w:p w14:paraId="41D7D72E" w14:textId="77777777" w:rsidR="002102B7" w:rsidRPr="001D06CB" w:rsidRDefault="002102B7" w:rsidP="000B6DF7">
      <w:pPr>
        <w:spacing w:after="0" w:line="240" w:lineRule="auto"/>
        <w:ind w:firstLine="284"/>
        <w:jc w:val="center"/>
        <w:rPr>
          <w:rFonts w:ascii="Garamond" w:hAnsi="Garamond" w:cs="Times New Roman"/>
          <w:b/>
          <w:sz w:val="24"/>
          <w:szCs w:val="24"/>
        </w:rPr>
      </w:pPr>
      <w:r w:rsidRPr="001D06CB">
        <w:rPr>
          <w:rFonts w:ascii="Garamond" w:hAnsi="Garamond" w:cs="Times New Roman"/>
          <w:b/>
          <w:sz w:val="24"/>
          <w:szCs w:val="24"/>
        </w:rPr>
        <w:t>NË</w:t>
      </w:r>
      <w:r w:rsidR="00BC591A" w:rsidRPr="001D06CB">
        <w:rPr>
          <w:rFonts w:ascii="Garamond" w:hAnsi="Garamond" w:cs="Times New Roman"/>
          <w:b/>
          <w:sz w:val="24"/>
          <w:szCs w:val="24"/>
        </w:rPr>
        <w:t xml:space="preserve"> </w:t>
      </w:r>
      <w:r w:rsidRPr="001D06CB">
        <w:rPr>
          <w:rFonts w:ascii="Garamond" w:hAnsi="Garamond" w:cs="Times New Roman"/>
          <w:b/>
          <w:sz w:val="24"/>
          <w:szCs w:val="24"/>
        </w:rPr>
        <w:t>KUADËR</w:t>
      </w:r>
      <w:r w:rsidR="00BC591A" w:rsidRPr="001D06CB">
        <w:rPr>
          <w:rFonts w:ascii="Garamond" w:hAnsi="Garamond" w:cs="Times New Roman"/>
          <w:b/>
          <w:sz w:val="24"/>
          <w:szCs w:val="24"/>
        </w:rPr>
        <w:t xml:space="preserve"> </w:t>
      </w:r>
      <w:r w:rsidRPr="001D06CB">
        <w:rPr>
          <w:rFonts w:ascii="Garamond" w:hAnsi="Garamond" w:cs="Times New Roman"/>
          <w:b/>
          <w:sz w:val="24"/>
          <w:szCs w:val="24"/>
        </w:rPr>
        <w:t>TË</w:t>
      </w:r>
      <w:r w:rsidR="00BC591A" w:rsidRPr="001D06CB">
        <w:rPr>
          <w:rFonts w:ascii="Garamond" w:hAnsi="Garamond" w:cs="Times New Roman"/>
          <w:b/>
          <w:sz w:val="24"/>
          <w:szCs w:val="24"/>
        </w:rPr>
        <w:t xml:space="preserve"> </w:t>
      </w:r>
      <w:r w:rsidRPr="001D06CB">
        <w:rPr>
          <w:rFonts w:ascii="Garamond" w:hAnsi="Garamond" w:cs="Times New Roman"/>
          <w:b/>
          <w:sz w:val="24"/>
          <w:szCs w:val="24"/>
        </w:rPr>
        <w:t>FACILITETIT</w:t>
      </w:r>
      <w:r w:rsidR="00BC591A" w:rsidRPr="001D06CB">
        <w:rPr>
          <w:rFonts w:ascii="Garamond" w:hAnsi="Garamond" w:cs="Times New Roman"/>
          <w:b/>
          <w:sz w:val="24"/>
          <w:szCs w:val="24"/>
        </w:rPr>
        <w:t xml:space="preserve"> </w:t>
      </w:r>
      <w:r w:rsidRPr="001D06CB">
        <w:rPr>
          <w:rFonts w:ascii="Garamond" w:hAnsi="Garamond" w:cs="Times New Roman"/>
          <w:b/>
          <w:sz w:val="24"/>
          <w:szCs w:val="24"/>
        </w:rPr>
        <w:t>PËR</w:t>
      </w:r>
      <w:r w:rsidR="00BC591A" w:rsidRPr="001D06CB">
        <w:rPr>
          <w:rFonts w:ascii="Garamond" w:hAnsi="Garamond" w:cs="Times New Roman"/>
          <w:b/>
          <w:sz w:val="24"/>
          <w:szCs w:val="24"/>
        </w:rPr>
        <w:t xml:space="preserve"> </w:t>
      </w:r>
      <w:r w:rsidRPr="001D06CB">
        <w:rPr>
          <w:rFonts w:ascii="Garamond" w:hAnsi="Garamond" w:cs="Times New Roman"/>
          <w:b/>
          <w:sz w:val="24"/>
          <w:szCs w:val="24"/>
        </w:rPr>
        <w:t>REFORMA</w:t>
      </w:r>
      <w:r w:rsidR="00BC591A" w:rsidRPr="001D06CB">
        <w:rPr>
          <w:rFonts w:ascii="Garamond" w:hAnsi="Garamond" w:cs="Times New Roman"/>
          <w:b/>
          <w:sz w:val="24"/>
          <w:szCs w:val="24"/>
        </w:rPr>
        <w:t xml:space="preserve"> </w:t>
      </w:r>
      <w:r w:rsidRPr="001D06CB">
        <w:rPr>
          <w:rFonts w:ascii="Garamond" w:hAnsi="Garamond" w:cs="Times New Roman"/>
          <w:b/>
          <w:sz w:val="24"/>
          <w:szCs w:val="24"/>
        </w:rPr>
        <w:t>DHE</w:t>
      </w:r>
      <w:r w:rsidR="00BC591A" w:rsidRPr="001D06CB">
        <w:rPr>
          <w:rFonts w:ascii="Garamond" w:hAnsi="Garamond" w:cs="Times New Roman"/>
          <w:b/>
          <w:sz w:val="24"/>
          <w:szCs w:val="24"/>
        </w:rPr>
        <w:t xml:space="preserve"> </w:t>
      </w:r>
      <w:r w:rsidRPr="001D06CB">
        <w:rPr>
          <w:rFonts w:ascii="Garamond" w:hAnsi="Garamond" w:cs="Times New Roman"/>
          <w:b/>
          <w:sz w:val="24"/>
          <w:szCs w:val="24"/>
        </w:rPr>
        <w:t>RRITJE</w:t>
      </w:r>
    </w:p>
    <w:p w14:paraId="1066DAFA" w14:textId="77777777" w:rsidR="002102B7" w:rsidRPr="001D06CB" w:rsidRDefault="002102B7" w:rsidP="000B6DF7">
      <w:pPr>
        <w:spacing w:after="0" w:line="240" w:lineRule="auto"/>
        <w:ind w:firstLine="284"/>
        <w:jc w:val="both"/>
        <w:rPr>
          <w:rFonts w:ascii="Garamond" w:hAnsi="Garamond" w:cs="Times New Roman"/>
          <w:sz w:val="24"/>
          <w:szCs w:val="24"/>
        </w:rPr>
      </w:pPr>
    </w:p>
    <w:p w14:paraId="54EB6570" w14:textId="77777777" w:rsidR="002102B7" w:rsidRPr="001D06CB" w:rsidRDefault="002102B7" w:rsidP="000B6DF7">
      <w:pPr>
        <w:spacing w:after="0" w:line="240" w:lineRule="auto"/>
        <w:ind w:firstLine="284"/>
        <w:jc w:val="both"/>
        <w:rPr>
          <w:rFonts w:ascii="Garamond" w:hAnsi="Garamond" w:cs="Times New Roman"/>
          <w:sz w:val="24"/>
          <w:szCs w:val="24"/>
        </w:rPr>
      </w:pPr>
      <w:r w:rsidRPr="001D06CB">
        <w:rPr>
          <w:rFonts w:ascii="Garamond" w:hAnsi="Garamond" w:cs="Times New Roman"/>
          <w:sz w:val="24"/>
          <w:szCs w:val="24"/>
        </w:rPr>
        <w:t>Në</w:t>
      </w:r>
      <w:r w:rsidR="00BC591A" w:rsidRPr="001D06CB">
        <w:rPr>
          <w:rFonts w:ascii="Garamond" w:hAnsi="Garamond" w:cs="Times New Roman"/>
          <w:sz w:val="24"/>
          <w:szCs w:val="24"/>
        </w:rPr>
        <w:t xml:space="preserve"> </w:t>
      </w:r>
      <w:r w:rsidRPr="001D06CB">
        <w:rPr>
          <w:rFonts w:ascii="Garamond" w:hAnsi="Garamond" w:cs="Times New Roman"/>
          <w:sz w:val="24"/>
          <w:szCs w:val="24"/>
        </w:rPr>
        <w:t>mbështetje</w:t>
      </w:r>
      <w:r w:rsidR="00BC591A" w:rsidRPr="001D06CB">
        <w:rPr>
          <w:rFonts w:ascii="Garamond" w:hAnsi="Garamond" w:cs="Times New Roman"/>
          <w:sz w:val="24"/>
          <w:szCs w:val="24"/>
        </w:rPr>
        <w:t xml:space="preserve"> </w:t>
      </w:r>
      <w:r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Pr="001D06CB">
        <w:rPr>
          <w:rFonts w:ascii="Garamond" w:hAnsi="Garamond" w:cs="Times New Roman"/>
          <w:sz w:val="24"/>
          <w:szCs w:val="24"/>
        </w:rPr>
        <w:t>neneve</w:t>
      </w:r>
      <w:r w:rsidR="00BC591A" w:rsidRPr="001D06CB">
        <w:rPr>
          <w:rFonts w:ascii="Garamond" w:hAnsi="Garamond" w:cs="Times New Roman"/>
          <w:sz w:val="24"/>
          <w:szCs w:val="24"/>
        </w:rPr>
        <w:t xml:space="preserve"> </w:t>
      </w:r>
      <w:r w:rsidRPr="001D06CB">
        <w:rPr>
          <w:rFonts w:ascii="Garamond" w:hAnsi="Garamond" w:cs="Times New Roman"/>
          <w:sz w:val="24"/>
          <w:szCs w:val="24"/>
        </w:rPr>
        <w:t>78,</w:t>
      </w:r>
      <w:r w:rsidR="00BC591A" w:rsidRPr="001D06CB">
        <w:rPr>
          <w:rFonts w:ascii="Garamond" w:hAnsi="Garamond" w:cs="Times New Roman"/>
          <w:sz w:val="24"/>
          <w:szCs w:val="24"/>
        </w:rPr>
        <w:t xml:space="preserve"> </w:t>
      </w:r>
      <w:r w:rsidRPr="001D06CB">
        <w:rPr>
          <w:rFonts w:ascii="Garamond" w:hAnsi="Garamond" w:cs="Times New Roman"/>
          <w:sz w:val="24"/>
          <w:szCs w:val="24"/>
        </w:rPr>
        <w:t>83,</w:t>
      </w:r>
      <w:r w:rsidR="00BC591A" w:rsidRPr="001D06CB">
        <w:rPr>
          <w:rFonts w:ascii="Garamond" w:hAnsi="Garamond" w:cs="Times New Roman"/>
          <w:sz w:val="24"/>
          <w:szCs w:val="24"/>
        </w:rPr>
        <w:t xml:space="preserve"> </w:t>
      </w:r>
      <w:r w:rsidRPr="001D06CB">
        <w:rPr>
          <w:rFonts w:ascii="Garamond" w:hAnsi="Garamond" w:cs="Times New Roman"/>
          <w:sz w:val="24"/>
          <w:szCs w:val="24"/>
        </w:rPr>
        <w:t>pika</w:t>
      </w:r>
      <w:r w:rsidR="00BC591A" w:rsidRPr="001D06CB">
        <w:rPr>
          <w:rFonts w:ascii="Garamond" w:hAnsi="Garamond" w:cs="Times New Roman"/>
          <w:sz w:val="24"/>
          <w:szCs w:val="24"/>
        </w:rPr>
        <w:t xml:space="preserve"> </w:t>
      </w:r>
      <w:r w:rsidRPr="001D06CB">
        <w:rPr>
          <w:rFonts w:ascii="Garamond" w:hAnsi="Garamond" w:cs="Times New Roman"/>
          <w:sz w:val="24"/>
          <w:szCs w:val="24"/>
        </w:rPr>
        <w:t>1,</w:t>
      </w:r>
      <w:r w:rsidR="00BC591A" w:rsidRPr="001D06CB">
        <w:rPr>
          <w:rFonts w:ascii="Garamond" w:hAnsi="Garamond" w:cs="Times New Roman"/>
          <w:sz w:val="24"/>
          <w:szCs w:val="24"/>
        </w:rPr>
        <w:t xml:space="preserve"> </w:t>
      </w:r>
      <w:r w:rsidRPr="001D06CB">
        <w:rPr>
          <w:rFonts w:ascii="Garamond" w:hAnsi="Garamond" w:cs="Times New Roman"/>
          <w:sz w:val="24"/>
          <w:szCs w:val="24"/>
        </w:rPr>
        <w:t>dhe</w:t>
      </w:r>
      <w:r w:rsidR="00BC591A" w:rsidRPr="001D06CB">
        <w:rPr>
          <w:rFonts w:ascii="Garamond" w:hAnsi="Garamond" w:cs="Times New Roman"/>
          <w:sz w:val="24"/>
          <w:szCs w:val="24"/>
        </w:rPr>
        <w:t xml:space="preserve"> </w:t>
      </w:r>
      <w:r w:rsidRPr="001D06CB">
        <w:rPr>
          <w:rFonts w:ascii="Garamond" w:hAnsi="Garamond" w:cs="Times New Roman"/>
          <w:sz w:val="24"/>
          <w:szCs w:val="24"/>
        </w:rPr>
        <w:t>121,</w:t>
      </w:r>
      <w:r w:rsidR="00BC591A" w:rsidRPr="001D06CB">
        <w:rPr>
          <w:rFonts w:ascii="Garamond" w:hAnsi="Garamond" w:cs="Times New Roman"/>
          <w:sz w:val="24"/>
          <w:szCs w:val="24"/>
        </w:rPr>
        <w:t xml:space="preserve"> </w:t>
      </w:r>
      <w:r w:rsidRPr="001D06CB">
        <w:rPr>
          <w:rFonts w:ascii="Garamond" w:hAnsi="Garamond" w:cs="Times New Roman"/>
          <w:sz w:val="24"/>
          <w:szCs w:val="24"/>
        </w:rPr>
        <w:t>pika</w:t>
      </w:r>
      <w:r w:rsidR="00BC591A" w:rsidRPr="001D06CB">
        <w:rPr>
          <w:rFonts w:ascii="Garamond" w:hAnsi="Garamond" w:cs="Times New Roman"/>
          <w:sz w:val="24"/>
          <w:szCs w:val="24"/>
        </w:rPr>
        <w:t xml:space="preserve"> </w:t>
      </w:r>
      <w:r w:rsidRPr="001D06CB">
        <w:rPr>
          <w:rFonts w:ascii="Garamond" w:hAnsi="Garamond" w:cs="Times New Roman"/>
          <w:sz w:val="24"/>
          <w:szCs w:val="24"/>
        </w:rPr>
        <w:t>1,</w:t>
      </w:r>
      <w:r w:rsidR="00BC591A" w:rsidRPr="001D06CB">
        <w:rPr>
          <w:rFonts w:ascii="Garamond" w:hAnsi="Garamond" w:cs="Times New Roman"/>
          <w:sz w:val="24"/>
          <w:szCs w:val="24"/>
        </w:rPr>
        <w:t xml:space="preserve"> </w:t>
      </w:r>
      <w:r w:rsidR="00AB298F" w:rsidRPr="001D06CB">
        <w:rPr>
          <w:rFonts w:ascii="Garamond" w:hAnsi="Garamond" w:cs="Times New Roman"/>
          <w:sz w:val="24"/>
          <w:szCs w:val="24"/>
        </w:rPr>
        <w:t>shkronja</w:t>
      </w:r>
      <w:r w:rsidR="00BC591A" w:rsidRPr="001D06CB">
        <w:rPr>
          <w:rFonts w:ascii="Garamond" w:hAnsi="Garamond" w:cs="Times New Roman"/>
          <w:sz w:val="24"/>
          <w:szCs w:val="24"/>
        </w:rPr>
        <w:t xml:space="preserve"> </w:t>
      </w:r>
      <w:r w:rsidR="00AB298F" w:rsidRPr="001D06CB">
        <w:rPr>
          <w:rFonts w:ascii="Garamond" w:hAnsi="Garamond" w:cs="Times New Roman"/>
          <w:sz w:val="24"/>
          <w:szCs w:val="24"/>
        </w:rPr>
        <w:t>“ç”,</w:t>
      </w:r>
      <w:r w:rsidR="00BC591A" w:rsidRPr="001D06CB">
        <w:rPr>
          <w:rFonts w:ascii="Garamond" w:hAnsi="Garamond" w:cs="Times New Roman"/>
          <w:sz w:val="24"/>
          <w:szCs w:val="24"/>
        </w:rPr>
        <w:t xml:space="preserve"> </w:t>
      </w:r>
      <w:r w:rsidRPr="001D06CB">
        <w:rPr>
          <w:rFonts w:ascii="Garamond" w:hAnsi="Garamond" w:cs="Times New Roman"/>
          <w:sz w:val="24"/>
          <w:szCs w:val="24"/>
        </w:rPr>
        <w:t>t</w:t>
      </w:r>
      <w:r w:rsidR="00AB298F" w:rsidRPr="001D06CB">
        <w:rPr>
          <w:rFonts w:ascii="Garamond" w:hAnsi="Garamond" w:cs="Times New Roman"/>
          <w:sz w:val="24"/>
          <w:szCs w:val="24"/>
        </w:rPr>
        <w:t>ë</w:t>
      </w:r>
      <w:r w:rsidR="00BC591A" w:rsidRPr="001D06CB">
        <w:rPr>
          <w:rFonts w:ascii="Garamond" w:hAnsi="Garamond" w:cs="Times New Roman"/>
          <w:sz w:val="24"/>
          <w:szCs w:val="24"/>
        </w:rPr>
        <w:t xml:space="preserve"> </w:t>
      </w:r>
      <w:r w:rsidR="00AB298F" w:rsidRPr="001D06CB">
        <w:rPr>
          <w:rFonts w:ascii="Garamond" w:hAnsi="Garamond" w:cs="Times New Roman"/>
          <w:sz w:val="24"/>
          <w:szCs w:val="24"/>
        </w:rPr>
        <w:t>Kushtetutës,</w:t>
      </w:r>
      <w:r w:rsidR="00BC591A" w:rsidRPr="001D06CB">
        <w:rPr>
          <w:rFonts w:ascii="Garamond" w:hAnsi="Garamond" w:cs="Times New Roman"/>
          <w:sz w:val="24"/>
          <w:szCs w:val="24"/>
        </w:rPr>
        <w:t xml:space="preserve"> </w:t>
      </w:r>
      <w:r w:rsidR="00AB298F" w:rsidRPr="001D06CB">
        <w:rPr>
          <w:rFonts w:ascii="Garamond" w:hAnsi="Garamond" w:cs="Times New Roman"/>
          <w:sz w:val="24"/>
          <w:szCs w:val="24"/>
        </w:rPr>
        <w:t>me</w:t>
      </w:r>
      <w:r w:rsidR="00BC591A" w:rsidRPr="001D06CB">
        <w:rPr>
          <w:rFonts w:ascii="Garamond" w:hAnsi="Garamond" w:cs="Times New Roman"/>
          <w:sz w:val="24"/>
          <w:szCs w:val="24"/>
        </w:rPr>
        <w:t xml:space="preserve"> </w:t>
      </w:r>
      <w:r w:rsidR="00AB298F" w:rsidRPr="001D06CB">
        <w:rPr>
          <w:rFonts w:ascii="Garamond" w:hAnsi="Garamond" w:cs="Times New Roman"/>
          <w:sz w:val="24"/>
          <w:szCs w:val="24"/>
        </w:rPr>
        <w:t>propozimin</w:t>
      </w:r>
      <w:r w:rsidR="00BC591A" w:rsidRPr="001D06CB">
        <w:rPr>
          <w:rFonts w:ascii="Garamond" w:hAnsi="Garamond" w:cs="Times New Roman"/>
          <w:sz w:val="24"/>
          <w:szCs w:val="24"/>
        </w:rPr>
        <w:t xml:space="preserve"> </w:t>
      </w:r>
      <w:r w:rsidR="00AB298F" w:rsidRPr="001D06CB">
        <w:rPr>
          <w:rFonts w:ascii="Garamond" w:hAnsi="Garamond" w:cs="Times New Roman"/>
          <w:sz w:val="24"/>
          <w:szCs w:val="24"/>
        </w:rPr>
        <w:t>e</w:t>
      </w:r>
      <w:r w:rsidR="00BC591A" w:rsidRPr="001D06CB">
        <w:rPr>
          <w:rFonts w:ascii="Garamond" w:hAnsi="Garamond" w:cs="Times New Roman"/>
          <w:sz w:val="24"/>
          <w:szCs w:val="24"/>
        </w:rPr>
        <w:t xml:space="preserve"> </w:t>
      </w:r>
      <w:r w:rsidRPr="001D06CB">
        <w:rPr>
          <w:rFonts w:ascii="Garamond" w:hAnsi="Garamond" w:cs="Times New Roman"/>
          <w:sz w:val="24"/>
          <w:szCs w:val="24"/>
        </w:rPr>
        <w:t>Këshillit</w:t>
      </w:r>
      <w:r w:rsidR="00BC591A" w:rsidRPr="001D06CB">
        <w:rPr>
          <w:rFonts w:ascii="Garamond" w:hAnsi="Garamond" w:cs="Times New Roman"/>
          <w:sz w:val="24"/>
          <w:szCs w:val="24"/>
        </w:rPr>
        <w:t xml:space="preserve"> </w:t>
      </w:r>
      <w:r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Pr="001D06CB">
        <w:rPr>
          <w:rFonts w:ascii="Garamond" w:hAnsi="Garamond" w:cs="Times New Roman"/>
          <w:sz w:val="24"/>
          <w:szCs w:val="24"/>
        </w:rPr>
        <w:t>Ministrave,</w:t>
      </w:r>
    </w:p>
    <w:p w14:paraId="659F5180" w14:textId="77777777" w:rsidR="002102B7" w:rsidRPr="001D06CB" w:rsidRDefault="002102B7" w:rsidP="000B6DF7">
      <w:pPr>
        <w:spacing w:after="0" w:line="240" w:lineRule="auto"/>
        <w:ind w:firstLine="284"/>
        <w:jc w:val="both"/>
        <w:rPr>
          <w:rFonts w:ascii="Garamond" w:hAnsi="Garamond" w:cs="Times New Roman"/>
          <w:sz w:val="24"/>
          <w:szCs w:val="24"/>
        </w:rPr>
      </w:pPr>
    </w:p>
    <w:p w14:paraId="2C069735" w14:textId="77777777" w:rsidR="002102B7" w:rsidRPr="001D06CB" w:rsidRDefault="002102B7" w:rsidP="000B6DF7">
      <w:pPr>
        <w:spacing w:after="0" w:line="240" w:lineRule="auto"/>
        <w:ind w:firstLine="284"/>
        <w:jc w:val="center"/>
        <w:rPr>
          <w:rFonts w:ascii="Garamond" w:hAnsi="Garamond" w:cs="Times New Roman"/>
          <w:sz w:val="24"/>
          <w:szCs w:val="24"/>
        </w:rPr>
      </w:pPr>
      <w:r w:rsidRPr="001D06CB">
        <w:rPr>
          <w:rFonts w:ascii="Garamond" w:hAnsi="Garamond" w:cs="Times New Roman"/>
          <w:sz w:val="24"/>
          <w:szCs w:val="24"/>
        </w:rPr>
        <w:t>KUVENDI</w:t>
      </w:r>
    </w:p>
    <w:p w14:paraId="13E3A1D3" w14:textId="77777777" w:rsidR="002102B7" w:rsidRPr="001D06CB" w:rsidRDefault="002102B7" w:rsidP="000B6DF7">
      <w:pPr>
        <w:spacing w:after="0" w:line="240" w:lineRule="auto"/>
        <w:ind w:firstLine="284"/>
        <w:jc w:val="center"/>
        <w:rPr>
          <w:rFonts w:ascii="Garamond" w:hAnsi="Garamond" w:cs="Times New Roman"/>
          <w:sz w:val="24"/>
          <w:szCs w:val="24"/>
        </w:rPr>
      </w:pPr>
      <w:r w:rsidRPr="001D06CB">
        <w:rPr>
          <w:rFonts w:ascii="Garamond" w:hAnsi="Garamond" w:cs="Times New Roman"/>
          <w:sz w:val="24"/>
          <w:szCs w:val="24"/>
        </w:rPr>
        <w:t>I</w:t>
      </w:r>
      <w:r w:rsidR="00BC591A" w:rsidRPr="001D06CB">
        <w:rPr>
          <w:rFonts w:ascii="Garamond" w:hAnsi="Garamond" w:cs="Times New Roman"/>
          <w:sz w:val="24"/>
          <w:szCs w:val="24"/>
        </w:rPr>
        <w:t xml:space="preserve"> </w:t>
      </w:r>
      <w:r w:rsidRPr="001D06CB">
        <w:rPr>
          <w:rFonts w:ascii="Garamond" w:hAnsi="Garamond" w:cs="Times New Roman"/>
          <w:sz w:val="24"/>
          <w:szCs w:val="24"/>
        </w:rPr>
        <w:t>REPUBLIKËS</w:t>
      </w:r>
      <w:r w:rsidR="00BC591A" w:rsidRPr="001D06CB">
        <w:rPr>
          <w:rFonts w:ascii="Garamond" w:hAnsi="Garamond" w:cs="Times New Roman"/>
          <w:sz w:val="24"/>
          <w:szCs w:val="24"/>
        </w:rPr>
        <w:t xml:space="preserve"> </w:t>
      </w:r>
      <w:r w:rsidRPr="001D06CB">
        <w:rPr>
          <w:rFonts w:ascii="Garamond" w:hAnsi="Garamond" w:cs="Times New Roman"/>
          <w:sz w:val="24"/>
          <w:szCs w:val="24"/>
        </w:rPr>
        <w:t>SË</w:t>
      </w:r>
      <w:r w:rsidR="00BC591A" w:rsidRPr="001D06CB">
        <w:rPr>
          <w:rFonts w:ascii="Garamond" w:hAnsi="Garamond" w:cs="Times New Roman"/>
          <w:sz w:val="24"/>
          <w:szCs w:val="24"/>
        </w:rPr>
        <w:t xml:space="preserve"> </w:t>
      </w:r>
      <w:r w:rsidRPr="001D06CB">
        <w:rPr>
          <w:rFonts w:ascii="Garamond" w:hAnsi="Garamond" w:cs="Times New Roman"/>
          <w:sz w:val="24"/>
          <w:szCs w:val="24"/>
        </w:rPr>
        <w:t>SHQIPËRISË</w:t>
      </w:r>
    </w:p>
    <w:p w14:paraId="1EC3DFC4" w14:textId="77777777" w:rsidR="002102B7" w:rsidRPr="001D06CB" w:rsidRDefault="002102B7" w:rsidP="000B6DF7">
      <w:pPr>
        <w:spacing w:after="0" w:line="240" w:lineRule="auto"/>
        <w:ind w:firstLine="284"/>
        <w:jc w:val="center"/>
        <w:rPr>
          <w:rFonts w:ascii="Garamond" w:hAnsi="Garamond" w:cs="Times New Roman"/>
          <w:sz w:val="24"/>
          <w:szCs w:val="24"/>
        </w:rPr>
      </w:pPr>
    </w:p>
    <w:p w14:paraId="5B6C19F3" w14:textId="77777777" w:rsidR="002102B7" w:rsidRPr="001D06CB" w:rsidRDefault="002102B7" w:rsidP="000B6DF7">
      <w:pPr>
        <w:spacing w:after="0" w:line="240" w:lineRule="auto"/>
        <w:ind w:firstLine="284"/>
        <w:jc w:val="center"/>
        <w:rPr>
          <w:rFonts w:ascii="Garamond" w:hAnsi="Garamond" w:cs="Times New Roman"/>
          <w:sz w:val="24"/>
          <w:szCs w:val="24"/>
        </w:rPr>
      </w:pPr>
      <w:r w:rsidRPr="001D06CB">
        <w:rPr>
          <w:rFonts w:ascii="Garamond" w:hAnsi="Garamond" w:cs="Times New Roman"/>
          <w:sz w:val="24"/>
          <w:szCs w:val="24"/>
        </w:rPr>
        <w:t>VENDOSI:</w:t>
      </w:r>
    </w:p>
    <w:p w14:paraId="5D2C5E82" w14:textId="77777777" w:rsidR="002102B7" w:rsidRPr="001D06CB" w:rsidRDefault="002102B7" w:rsidP="000B6DF7">
      <w:pPr>
        <w:spacing w:after="0" w:line="240" w:lineRule="auto"/>
        <w:ind w:firstLine="284"/>
        <w:jc w:val="center"/>
        <w:rPr>
          <w:rFonts w:ascii="Garamond" w:hAnsi="Garamond" w:cs="Times New Roman"/>
          <w:sz w:val="24"/>
          <w:szCs w:val="24"/>
        </w:rPr>
      </w:pPr>
    </w:p>
    <w:p w14:paraId="0A329C43" w14:textId="77777777" w:rsidR="002102B7" w:rsidRPr="001D06CB" w:rsidRDefault="002102B7" w:rsidP="000B6DF7">
      <w:pPr>
        <w:spacing w:after="0" w:line="240" w:lineRule="auto"/>
        <w:ind w:firstLine="284"/>
        <w:jc w:val="center"/>
        <w:rPr>
          <w:rFonts w:ascii="Garamond" w:hAnsi="Garamond" w:cs="Times New Roman"/>
          <w:sz w:val="24"/>
          <w:szCs w:val="24"/>
        </w:rPr>
      </w:pPr>
      <w:r w:rsidRPr="001D06CB">
        <w:rPr>
          <w:rFonts w:ascii="Garamond" w:hAnsi="Garamond" w:cs="Times New Roman"/>
          <w:sz w:val="24"/>
          <w:szCs w:val="24"/>
        </w:rPr>
        <w:t>Neni</w:t>
      </w:r>
      <w:r w:rsidR="00BC591A" w:rsidRPr="001D06CB">
        <w:rPr>
          <w:rFonts w:ascii="Garamond" w:hAnsi="Garamond" w:cs="Times New Roman"/>
          <w:sz w:val="24"/>
          <w:szCs w:val="24"/>
        </w:rPr>
        <w:t xml:space="preserve"> </w:t>
      </w:r>
      <w:r w:rsidRPr="001D06CB">
        <w:rPr>
          <w:rFonts w:ascii="Garamond" w:hAnsi="Garamond" w:cs="Times New Roman"/>
          <w:sz w:val="24"/>
          <w:szCs w:val="24"/>
        </w:rPr>
        <w:t>1</w:t>
      </w:r>
    </w:p>
    <w:p w14:paraId="52A1738E" w14:textId="77777777" w:rsidR="002102B7" w:rsidRPr="001D06CB" w:rsidRDefault="002102B7" w:rsidP="000B6DF7">
      <w:pPr>
        <w:spacing w:after="0" w:line="240" w:lineRule="auto"/>
        <w:ind w:firstLine="284"/>
        <w:jc w:val="both"/>
        <w:rPr>
          <w:rFonts w:ascii="Garamond" w:hAnsi="Garamond" w:cs="Times New Roman"/>
          <w:sz w:val="24"/>
          <w:szCs w:val="24"/>
        </w:rPr>
      </w:pPr>
    </w:p>
    <w:p w14:paraId="16DAF7CA" w14:textId="77777777" w:rsidR="002102B7" w:rsidRPr="001D06CB" w:rsidRDefault="002102B7" w:rsidP="000B6DF7">
      <w:pPr>
        <w:spacing w:after="0" w:line="240" w:lineRule="auto"/>
        <w:ind w:firstLine="284"/>
        <w:jc w:val="both"/>
        <w:rPr>
          <w:rFonts w:ascii="Garamond" w:hAnsi="Garamond" w:cs="Times New Roman"/>
          <w:sz w:val="24"/>
          <w:szCs w:val="24"/>
        </w:rPr>
      </w:pPr>
      <w:r w:rsidRPr="001D06CB">
        <w:rPr>
          <w:rFonts w:ascii="Garamond" w:hAnsi="Garamond" w:cs="Times New Roman"/>
          <w:sz w:val="24"/>
          <w:szCs w:val="24"/>
        </w:rPr>
        <w:t>Ratifikohet</w:t>
      </w:r>
      <w:r w:rsidR="00BC591A" w:rsidRPr="001D06CB">
        <w:rPr>
          <w:rFonts w:ascii="Garamond" w:hAnsi="Garamond" w:cs="Times New Roman"/>
          <w:sz w:val="24"/>
          <w:szCs w:val="24"/>
        </w:rPr>
        <w:t xml:space="preserve"> </w:t>
      </w:r>
      <w:r w:rsidRPr="001D06CB">
        <w:rPr>
          <w:rFonts w:ascii="Garamond" w:hAnsi="Garamond" w:cs="Times New Roman"/>
          <w:sz w:val="24"/>
          <w:szCs w:val="24"/>
        </w:rPr>
        <w:t>marrëveshja</w:t>
      </w:r>
      <w:r w:rsidR="00BC591A" w:rsidRPr="001D06CB">
        <w:rPr>
          <w:rFonts w:ascii="Garamond" w:hAnsi="Garamond" w:cs="Times New Roman"/>
          <w:sz w:val="24"/>
          <w:szCs w:val="24"/>
        </w:rPr>
        <w:t xml:space="preserve"> </w:t>
      </w:r>
      <w:r w:rsidRPr="001D06CB">
        <w:rPr>
          <w:rFonts w:ascii="Garamond" w:hAnsi="Garamond" w:cs="Times New Roman"/>
          <w:sz w:val="24"/>
          <w:szCs w:val="24"/>
        </w:rPr>
        <w:t>e</w:t>
      </w:r>
      <w:r w:rsidR="00BC591A" w:rsidRPr="001D06CB">
        <w:rPr>
          <w:rFonts w:ascii="Garamond" w:hAnsi="Garamond" w:cs="Times New Roman"/>
          <w:sz w:val="24"/>
          <w:szCs w:val="24"/>
        </w:rPr>
        <w:t xml:space="preserve"> </w:t>
      </w:r>
      <w:r w:rsidRPr="001D06CB">
        <w:rPr>
          <w:rFonts w:ascii="Garamond" w:hAnsi="Garamond" w:cs="Times New Roman"/>
          <w:sz w:val="24"/>
          <w:szCs w:val="24"/>
        </w:rPr>
        <w:t>facilitetit</w:t>
      </w:r>
      <w:r w:rsidR="00BC591A" w:rsidRPr="001D06CB">
        <w:rPr>
          <w:rFonts w:ascii="Garamond" w:hAnsi="Garamond" w:cs="Times New Roman"/>
          <w:sz w:val="24"/>
          <w:szCs w:val="24"/>
        </w:rPr>
        <w:t xml:space="preserve"> </w:t>
      </w:r>
      <w:r w:rsidRPr="001D06CB">
        <w:rPr>
          <w:rFonts w:ascii="Garamond" w:hAnsi="Garamond" w:cs="Times New Roman"/>
          <w:sz w:val="24"/>
          <w:szCs w:val="24"/>
        </w:rPr>
        <w:t>ndërmjet</w:t>
      </w:r>
      <w:r w:rsidR="00BC591A" w:rsidRPr="001D06CB">
        <w:rPr>
          <w:rFonts w:ascii="Garamond" w:hAnsi="Garamond" w:cs="Times New Roman"/>
          <w:sz w:val="24"/>
          <w:szCs w:val="24"/>
        </w:rPr>
        <w:t xml:space="preserve"> </w:t>
      </w:r>
      <w:r w:rsidRPr="001D06CB">
        <w:rPr>
          <w:rFonts w:ascii="Garamond" w:hAnsi="Garamond" w:cs="Times New Roman"/>
          <w:sz w:val="24"/>
          <w:szCs w:val="24"/>
        </w:rPr>
        <w:t>Republikës</w:t>
      </w:r>
      <w:r w:rsidR="00BC591A" w:rsidRPr="001D06CB">
        <w:rPr>
          <w:rFonts w:ascii="Garamond" w:hAnsi="Garamond" w:cs="Times New Roman"/>
          <w:sz w:val="24"/>
          <w:szCs w:val="24"/>
        </w:rPr>
        <w:t xml:space="preserve"> </w:t>
      </w:r>
      <w:r w:rsidRPr="001D06CB">
        <w:rPr>
          <w:rFonts w:ascii="Garamond" w:hAnsi="Garamond" w:cs="Times New Roman"/>
          <w:sz w:val="24"/>
          <w:szCs w:val="24"/>
        </w:rPr>
        <w:t>së</w:t>
      </w:r>
      <w:r w:rsidR="00BC591A" w:rsidRPr="001D06CB">
        <w:rPr>
          <w:rFonts w:ascii="Garamond" w:hAnsi="Garamond" w:cs="Times New Roman"/>
          <w:sz w:val="24"/>
          <w:szCs w:val="24"/>
        </w:rPr>
        <w:t xml:space="preserve"> </w:t>
      </w:r>
      <w:r w:rsidRPr="001D06CB">
        <w:rPr>
          <w:rFonts w:ascii="Garamond" w:hAnsi="Garamond" w:cs="Times New Roman"/>
          <w:sz w:val="24"/>
          <w:szCs w:val="24"/>
        </w:rPr>
        <w:t>Shqipërisë,</w:t>
      </w:r>
      <w:r w:rsidR="00BC591A" w:rsidRPr="001D06CB">
        <w:rPr>
          <w:rFonts w:ascii="Garamond" w:hAnsi="Garamond" w:cs="Times New Roman"/>
          <w:sz w:val="24"/>
          <w:szCs w:val="24"/>
        </w:rPr>
        <w:t xml:space="preserve"> </w:t>
      </w:r>
      <w:r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Pr="001D06CB">
        <w:rPr>
          <w:rFonts w:ascii="Garamond" w:hAnsi="Garamond" w:cs="Times New Roman"/>
          <w:sz w:val="24"/>
          <w:szCs w:val="24"/>
        </w:rPr>
        <w:t>përfaqësuar</w:t>
      </w:r>
      <w:r w:rsidR="00BC591A" w:rsidRPr="001D06CB">
        <w:rPr>
          <w:rFonts w:ascii="Garamond" w:hAnsi="Garamond" w:cs="Times New Roman"/>
          <w:sz w:val="24"/>
          <w:szCs w:val="24"/>
        </w:rPr>
        <w:t xml:space="preserve"> </w:t>
      </w:r>
      <w:r w:rsidRPr="001D06CB">
        <w:rPr>
          <w:rFonts w:ascii="Garamond" w:hAnsi="Garamond" w:cs="Times New Roman"/>
          <w:sz w:val="24"/>
          <w:szCs w:val="24"/>
        </w:rPr>
        <w:t>nga</w:t>
      </w:r>
      <w:r w:rsidR="00BC591A" w:rsidRPr="001D06CB">
        <w:rPr>
          <w:rFonts w:ascii="Garamond" w:hAnsi="Garamond" w:cs="Times New Roman"/>
          <w:sz w:val="24"/>
          <w:szCs w:val="24"/>
        </w:rPr>
        <w:t xml:space="preserve"> </w:t>
      </w:r>
      <w:r w:rsidRPr="001D06CB">
        <w:rPr>
          <w:rFonts w:ascii="Garamond" w:hAnsi="Garamond" w:cs="Times New Roman"/>
          <w:sz w:val="24"/>
          <w:szCs w:val="24"/>
        </w:rPr>
        <w:t>Këshilli</w:t>
      </w:r>
      <w:r w:rsidR="00BC591A" w:rsidRPr="001D06CB">
        <w:rPr>
          <w:rFonts w:ascii="Garamond" w:hAnsi="Garamond" w:cs="Times New Roman"/>
          <w:sz w:val="24"/>
          <w:szCs w:val="24"/>
        </w:rPr>
        <w:t xml:space="preserve"> </w:t>
      </w:r>
      <w:r w:rsidRPr="001D06CB">
        <w:rPr>
          <w:rFonts w:ascii="Garamond" w:hAnsi="Garamond" w:cs="Times New Roman"/>
          <w:sz w:val="24"/>
          <w:szCs w:val="24"/>
        </w:rPr>
        <w:t>i</w:t>
      </w:r>
      <w:r w:rsidR="00BC591A" w:rsidRPr="001D06CB">
        <w:rPr>
          <w:rFonts w:ascii="Garamond" w:hAnsi="Garamond" w:cs="Times New Roman"/>
          <w:sz w:val="24"/>
          <w:szCs w:val="24"/>
        </w:rPr>
        <w:t xml:space="preserve"> </w:t>
      </w:r>
      <w:r w:rsidRPr="001D06CB">
        <w:rPr>
          <w:rFonts w:ascii="Garamond" w:hAnsi="Garamond" w:cs="Times New Roman"/>
          <w:sz w:val="24"/>
          <w:szCs w:val="24"/>
        </w:rPr>
        <w:t>Ministrave</w:t>
      </w:r>
      <w:r w:rsidR="00BC591A" w:rsidRPr="001D06CB">
        <w:rPr>
          <w:rFonts w:ascii="Garamond" w:hAnsi="Garamond" w:cs="Times New Roman"/>
          <w:sz w:val="24"/>
          <w:szCs w:val="24"/>
        </w:rPr>
        <w:t xml:space="preserve"> </w:t>
      </w:r>
      <w:r w:rsidRPr="001D06CB">
        <w:rPr>
          <w:rFonts w:ascii="Garamond" w:hAnsi="Garamond" w:cs="Times New Roman"/>
          <w:sz w:val="24"/>
          <w:szCs w:val="24"/>
        </w:rPr>
        <w:t>i</w:t>
      </w:r>
      <w:r w:rsidR="00BC591A" w:rsidRPr="001D06CB">
        <w:rPr>
          <w:rFonts w:ascii="Garamond" w:hAnsi="Garamond" w:cs="Times New Roman"/>
          <w:sz w:val="24"/>
          <w:szCs w:val="24"/>
        </w:rPr>
        <w:t xml:space="preserve"> </w:t>
      </w:r>
      <w:r w:rsidRPr="001D06CB">
        <w:rPr>
          <w:rFonts w:ascii="Garamond" w:hAnsi="Garamond" w:cs="Times New Roman"/>
          <w:sz w:val="24"/>
          <w:szCs w:val="24"/>
        </w:rPr>
        <w:t>Republikës</w:t>
      </w:r>
      <w:r w:rsidR="00BC591A" w:rsidRPr="001D06CB">
        <w:rPr>
          <w:rFonts w:ascii="Garamond" w:hAnsi="Garamond" w:cs="Times New Roman"/>
          <w:sz w:val="24"/>
          <w:szCs w:val="24"/>
        </w:rPr>
        <w:t xml:space="preserve"> </w:t>
      </w:r>
      <w:r w:rsidRPr="001D06CB">
        <w:rPr>
          <w:rFonts w:ascii="Garamond" w:hAnsi="Garamond" w:cs="Times New Roman"/>
          <w:sz w:val="24"/>
          <w:szCs w:val="24"/>
        </w:rPr>
        <w:t>së</w:t>
      </w:r>
      <w:r w:rsidR="00BC591A" w:rsidRPr="001D06CB">
        <w:rPr>
          <w:rFonts w:ascii="Garamond" w:hAnsi="Garamond" w:cs="Times New Roman"/>
          <w:sz w:val="24"/>
          <w:szCs w:val="24"/>
        </w:rPr>
        <w:t xml:space="preserve"> </w:t>
      </w:r>
      <w:r w:rsidRPr="001D06CB">
        <w:rPr>
          <w:rFonts w:ascii="Garamond" w:hAnsi="Garamond" w:cs="Times New Roman"/>
          <w:sz w:val="24"/>
          <w:szCs w:val="24"/>
        </w:rPr>
        <w:t>Shqipërisë,</w:t>
      </w:r>
      <w:r w:rsidR="00BC591A" w:rsidRPr="001D06CB">
        <w:rPr>
          <w:rFonts w:ascii="Garamond" w:hAnsi="Garamond" w:cs="Times New Roman"/>
          <w:sz w:val="24"/>
          <w:szCs w:val="24"/>
        </w:rPr>
        <w:t xml:space="preserve"> </w:t>
      </w:r>
      <w:r w:rsidRPr="001D06CB">
        <w:rPr>
          <w:rFonts w:ascii="Garamond" w:hAnsi="Garamond" w:cs="Times New Roman"/>
          <w:sz w:val="24"/>
          <w:szCs w:val="24"/>
        </w:rPr>
        <w:t>dhe</w:t>
      </w:r>
      <w:r w:rsidR="00BC591A" w:rsidRPr="001D06CB">
        <w:rPr>
          <w:rFonts w:ascii="Garamond" w:hAnsi="Garamond" w:cs="Times New Roman"/>
          <w:sz w:val="24"/>
          <w:szCs w:val="24"/>
        </w:rPr>
        <w:t xml:space="preserve"> </w:t>
      </w:r>
      <w:r w:rsidRPr="001D06CB">
        <w:rPr>
          <w:rFonts w:ascii="Garamond" w:hAnsi="Garamond" w:cs="Times New Roman"/>
          <w:sz w:val="24"/>
          <w:szCs w:val="24"/>
        </w:rPr>
        <w:t>Bashkimit</w:t>
      </w:r>
      <w:r w:rsidR="00BC591A" w:rsidRPr="001D06CB">
        <w:rPr>
          <w:rFonts w:ascii="Garamond" w:hAnsi="Garamond" w:cs="Times New Roman"/>
          <w:sz w:val="24"/>
          <w:szCs w:val="24"/>
        </w:rPr>
        <w:t xml:space="preserve"> </w:t>
      </w:r>
      <w:r w:rsidRPr="001D06CB">
        <w:rPr>
          <w:rFonts w:ascii="Garamond" w:hAnsi="Garamond" w:cs="Times New Roman"/>
          <w:sz w:val="24"/>
          <w:szCs w:val="24"/>
        </w:rPr>
        <w:t>Evropian,</w:t>
      </w:r>
      <w:r w:rsidR="00BC591A" w:rsidRPr="001D06CB">
        <w:rPr>
          <w:rFonts w:ascii="Garamond" w:hAnsi="Garamond" w:cs="Times New Roman"/>
          <w:sz w:val="24"/>
          <w:szCs w:val="24"/>
        </w:rPr>
        <w:t xml:space="preserve"> </w:t>
      </w:r>
      <w:r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Pr="001D06CB">
        <w:rPr>
          <w:rFonts w:ascii="Garamond" w:hAnsi="Garamond" w:cs="Times New Roman"/>
          <w:sz w:val="24"/>
          <w:szCs w:val="24"/>
        </w:rPr>
        <w:t>përfaqësuar</w:t>
      </w:r>
      <w:r w:rsidR="00BC591A" w:rsidRPr="001D06CB">
        <w:rPr>
          <w:rFonts w:ascii="Garamond" w:hAnsi="Garamond" w:cs="Times New Roman"/>
          <w:sz w:val="24"/>
          <w:szCs w:val="24"/>
        </w:rPr>
        <w:t xml:space="preserve"> </w:t>
      </w:r>
      <w:r w:rsidRPr="001D06CB">
        <w:rPr>
          <w:rFonts w:ascii="Garamond" w:hAnsi="Garamond" w:cs="Times New Roman"/>
          <w:sz w:val="24"/>
          <w:szCs w:val="24"/>
        </w:rPr>
        <w:t>nga</w:t>
      </w:r>
      <w:r w:rsidR="00BC591A" w:rsidRPr="001D06CB">
        <w:rPr>
          <w:rFonts w:ascii="Garamond" w:hAnsi="Garamond" w:cs="Times New Roman"/>
          <w:sz w:val="24"/>
          <w:szCs w:val="24"/>
        </w:rPr>
        <w:t xml:space="preserve"> </w:t>
      </w:r>
      <w:r w:rsidRPr="001D06CB">
        <w:rPr>
          <w:rFonts w:ascii="Garamond" w:hAnsi="Garamond" w:cs="Times New Roman"/>
          <w:sz w:val="24"/>
          <w:szCs w:val="24"/>
        </w:rPr>
        <w:t>Komisioni,</w:t>
      </w:r>
      <w:r w:rsidR="00BC591A" w:rsidRPr="001D06CB">
        <w:rPr>
          <w:rFonts w:ascii="Garamond" w:hAnsi="Garamond" w:cs="Times New Roman"/>
          <w:sz w:val="24"/>
          <w:szCs w:val="24"/>
        </w:rPr>
        <w:t xml:space="preserve"> </w:t>
      </w:r>
      <w:r w:rsidRPr="001D06CB">
        <w:rPr>
          <w:rFonts w:ascii="Garamond" w:hAnsi="Garamond" w:cs="Times New Roman"/>
          <w:sz w:val="24"/>
          <w:szCs w:val="24"/>
        </w:rPr>
        <w:t>për</w:t>
      </w:r>
      <w:r w:rsidR="00BC591A" w:rsidRPr="001D06CB">
        <w:rPr>
          <w:rFonts w:ascii="Garamond" w:hAnsi="Garamond" w:cs="Times New Roman"/>
          <w:sz w:val="24"/>
          <w:szCs w:val="24"/>
        </w:rPr>
        <w:t xml:space="preserve"> </w:t>
      </w:r>
      <w:r w:rsidRPr="001D06CB">
        <w:rPr>
          <w:rFonts w:ascii="Garamond" w:hAnsi="Garamond" w:cs="Times New Roman"/>
          <w:sz w:val="24"/>
          <w:szCs w:val="24"/>
        </w:rPr>
        <w:t>rregullimet</w:t>
      </w:r>
      <w:r w:rsidR="00BC591A" w:rsidRPr="001D06CB">
        <w:rPr>
          <w:rFonts w:ascii="Garamond" w:hAnsi="Garamond" w:cs="Times New Roman"/>
          <w:sz w:val="24"/>
          <w:szCs w:val="24"/>
        </w:rPr>
        <w:t xml:space="preserve"> </w:t>
      </w:r>
      <w:r w:rsidRPr="001D06CB">
        <w:rPr>
          <w:rFonts w:ascii="Garamond" w:hAnsi="Garamond" w:cs="Times New Roman"/>
          <w:sz w:val="24"/>
          <w:szCs w:val="24"/>
        </w:rPr>
        <w:t>specifike</w:t>
      </w:r>
      <w:r w:rsidR="00BC591A" w:rsidRPr="001D06CB">
        <w:rPr>
          <w:rFonts w:ascii="Garamond" w:hAnsi="Garamond" w:cs="Times New Roman"/>
          <w:sz w:val="24"/>
          <w:szCs w:val="24"/>
        </w:rPr>
        <w:t xml:space="preserve"> </w:t>
      </w:r>
      <w:r w:rsidRPr="001D06CB">
        <w:rPr>
          <w:rFonts w:ascii="Garamond" w:hAnsi="Garamond" w:cs="Times New Roman"/>
          <w:sz w:val="24"/>
          <w:szCs w:val="24"/>
        </w:rPr>
        <w:t>për</w:t>
      </w:r>
      <w:r w:rsidR="00BC591A" w:rsidRPr="001D06CB">
        <w:rPr>
          <w:rFonts w:ascii="Garamond" w:hAnsi="Garamond" w:cs="Times New Roman"/>
          <w:sz w:val="24"/>
          <w:szCs w:val="24"/>
        </w:rPr>
        <w:t xml:space="preserve"> </w:t>
      </w:r>
      <w:r w:rsidRPr="001D06CB">
        <w:rPr>
          <w:rFonts w:ascii="Garamond" w:hAnsi="Garamond" w:cs="Times New Roman"/>
          <w:sz w:val="24"/>
          <w:szCs w:val="24"/>
        </w:rPr>
        <w:t>zbatimin</w:t>
      </w:r>
      <w:r w:rsidR="00BC591A" w:rsidRPr="001D06CB">
        <w:rPr>
          <w:rFonts w:ascii="Garamond" w:hAnsi="Garamond" w:cs="Times New Roman"/>
          <w:sz w:val="24"/>
          <w:szCs w:val="24"/>
        </w:rPr>
        <w:t xml:space="preserve"> </w:t>
      </w:r>
      <w:r w:rsidRPr="001D06CB">
        <w:rPr>
          <w:rFonts w:ascii="Garamond" w:hAnsi="Garamond" w:cs="Times New Roman"/>
          <w:sz w:val="24"/>
          <w:szCs w:val="24"/>
        </w:rPr>
        <w:t>e</w:t>
      </w:r>
      <w:r w:rsidR="00BC591A" w:rsidRPr="001D06CB">
        <w:rPr>
          <w:rFonts w:ascii="Garamond" w:hAnsi="Garamond" w:cs="Times New Roman"/>
          <w:sz w:val="24"/>
          <w:szCs w:val="24"/>
        </w:rPr>
        <w:t xml:space="preserve"> </w:t>
      </w:r>
      <w:r w:rsidRPr="001D06CB">
        <w:rPr>
          <w:rFonts w:ascii="Garamond" w:hAnsi="Garamond" w:cs="Times New Roman"/>
          <w:sz w:val="24"/>
          <w:szCs w:val="24"/>
        </w:rPr>
        <w:t>mbështetjes</w:t>
      </w:r>
      <w:r w:rsidR="00BC591A" w:rsidRPr="001D06CB">
        <w:rPr>
          <w:rFonts w:ascii="Garamond" w:hAnsi="Garamond" w:cs="Times New Roman"/>
          <w:sz w:val="24"/>
          <w:szCs w:val="24"/>
        </w:rPr>
        <w:t xml:space="preserve"> </w:t>
      </w:r>
      <w:r w:rsidRPr="001D06CB">
        <w:rPr>
          <w:rFonts w:ascii="Garamond" w:hAnsi="Garamond" w:cs="Times New Roman"/>
          <w:sz w:val="24"/>
          <w:szCs w:val="24"/>
        </w:rPr>
        <w:t>së</w:t>
      </w:r>
      <w:r w:rsidR="00BC591A" w:rsidRPr="001D06CB">
        <w:rPr>
          <w:rFonts w:ascii="Garamond" w:hAnsi="Garamond" w:cs="Times New Roman"/>
          <w:sz w:val="24"/>
          <w:szCs w:val="24"/>
        </w:rPr>
        <w:t xml:space="preserve"> </w:t>
      </w:r>
      <w:r w:rsidRPr="001D06CB">
        <w:rPr>
          <w:rFonts w:ascii="Garamond" w:hAnsi="Garamond" w:cs="Times New Roman"/>
          <w:sz w:val="24"/>
          <w:szCs w:val="24"/>
        </w:rPr>
        <w:t>Bashkimit</w:t>
      </w:r>
      <w:r w:rsidR="00BC591A" w:rsidRPr="001D06CB">
        <w:rPr>
          <w:rFonts w:ascii="Garamond" w:hAnsi="Garamond" w:cs="Times New Roman"/>
          <w:sz w:val="24"/>
          <w:szCs w:val="24"/>
        </w:rPr>
        <w:t xml:space="preserve"> </w:t>
      </w:r>
      <w:r w:rsidRPr="001D06CB">
        <w:rPr>
          <w:rFonts w:ascii="Garamond" w:hAnsi="Garamond" w:cs="Times New Roman"/>
          <w:sz w:val="24"/>
          <w:szCs w:val="24"/>
        </w:rPr>
        <w:t>Evropian</w:t>
      </w:r>
      <w:r w:rsidR="00BC591A" w:rsidRPr="001D06CB">
        <w:rPr>
          <w:rFonts w:ascii="Garamond" w:hAnsi="Garamond" w:cs="Times New Roman"/>
          <w:sz w:val="24"/>
          <w:szCs w:val="24"/>
        </w:rPr>
        <w:t xml:space="preserve"> </w:t>
      </w:r>
      <w:r w:rsidRPr="001D06CB">
        <w:rPr>
          <w:rFonts w:ascii="Garamond" w:hAnsi="Garamond" w:cs="Times New Roman"/>
          <w:sz w:val="24"/>
          <w:szCs w:val="24"/>
        </w:rPr>
        <w:t>për</w:t>
      </w:r>
      <w:r w:rsidR="00BC591A" w:rsidRPr="001D06CB">
        <w:rPr>
          <w:rFonts w:ascii="Garamond" w:hAnsi="Garamond" w:cs="Times New Roman"/>
          <w:sz w:val="24"/>
          <w:szCs w:val="24"/>
        </w:rPr>
        <w:t xml:space="preserve"> </w:t>
      </w:r>
      <w:r w:rsidRPr="001D06CB">
        <w:rPr>
          <w:rFonts w:ascii="Garamond" w:hAnsi="Garamond" w:cs="Times New Roman"/>
          <w:sz w:val="24"/>
          <w:szCs w:val="24"/>
        </w:rPr>
        <w:t>Republikën</w:t>
      </w:r>
      <w:r w:rsidR="00BC591A" w:rsidRPr="001D06CB">
        <w:rPr>
          <w:rFonts w:ascii="Garamond" w:hAnsi="Garamond" w:cs="Times New Roman"/>
          <w:sz w:val="24"/>
          <w:szCs w:val="24"/>
        </w:rPr>
        <w:t xml:space="preserve"> </w:t>
      </w:r>
      <w:r w:rsidRPr="001D06CB">
        <w:rPr>
          <w:rFonts w:ascii="Garamond" w:hAnsi="Garamond" w:cs="Times New Roman"/>
          <w:sz w:val="24"/>
          <w:szCs w:val="24"/>
        </w:rPr>
        <w:t>e</w:t>
      </w:r>
      <w:r w:rsidR="00BC591A" w:rsidRPr="001D06CB">
        <w:rPr>
          <w:rFonts w:ascii="Garamond" w:hAnsi="Garamond" w:cs="Times New Roman"/>
          <w:sz w:val="24"/>
          <w:szCs w:val="24"/>
        </w:rPr>
        <w:t xml:space="preserve"> </w:t>
      </w:r>
      <w:r w:rsidRPr="001D06CB">
        <w:rPr>
          <w:rFonts w:ascii="Garamond" w:hAnsi="Garamond" w:cs="Times New Roman"/>
          <w:sz w:val="24"/>
          <w:szCs w:val="24"/>
        </w:rPr>
        <w:t>Shqipërisë,</w:t>
      </w:r>
      <w:r w:rsidR="00BC591A" w:rsidRPr="001D06CB">
        <w:rPr>
          <w:rFonts w:ascii="Garamond" w:hAnsi="Garamond" w:cs="Times New Roman"/>
          <w:sz w:val="24"/>
          <w:szCs w:val="24"/>
        </w:rPr>
        <w:t xml:space="preserve"> </w:t>
      </w:r>
      <w:r w:rsidRPr="001D06CB">
        <w:rPr>
          <w:rFonts w:ascii="Garamond" w:hAnsi="Garamond" w:cs="Times New Roman"/>
          <w:sz w:val="24"/>
          <w:szCs w:val="24"/>
        </w:rPr>
        <w:t>në</w:t>
      </w:r>
      <w:r w:rsidR="00BC591A" w:rsidRPr="001D06CB">
        <w:rPr>
          <w:rFonts w:ascii="Garamond" w:hAnsi="Garamond" w:cs="Times New Roman"/>
          <w:sz w:val="24"/>
          <w:szCs w:val="24"/>
        </w:rPr>
        <w:t xml:space="preserve"> </w:t>
      </w:r>
      <w:r w:rsidRPr="001D06CB">
        <w:rPr>
          <w:rFonts w:ascii="Garamond" w:hAnsi="Garamond" w:cs="Times New Roman"/>
          <w:sz w:val="24"/>
          <w:szCs w:val="24"/>
        </w:rPr>
        <w:t>kuadër</w:t>
      </w:r>
      <w:r w:rsidR="00BC591A" w:rsidRPr="001D06CB">
        <w:rPr>
          <w:rFonts w:ascii="Garamond" w:hAnsi="Garamond" w:cs="Times New Roman"/>
          <w:sz w:val="24"/>
          <w:szCs w:val="24"/>
        </w:rPr>
        <w:t xml:space="preserve"> </w:t>
      </w:r>
      <w:r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Pr="001D06CB">
        <w:rPr>
          <w:rFonts w:ascii="Garamond" w:hAnsi="Garamond" w:cs="Times New Roman"/>
          <w:sz w:val="24"/>
          <w:szCs w:val="24"/>
        </w:rPr>
        <w:t>facilitetit</w:t>
      </w:r>
      <w:r w:rsidR="00BC591A" w:rsidRPr="001D06CB">
        <w:rPr>
          <w:rFonts w:ascii="Garamond" w:hAnsi="Garamond" w:cs="Times New Roman"/>
          <w:sz w:val="24"/>
          <w:szCs w:val="24"/>
        </w:rPr>
        <w:t xml:space="preserve"> </w:t>
      </w:r>
      <w:r w:rsidRPr="001D06CB">
        <w:rPr>
          <w:rFonts w:ascii="Garamond" w:hAnsi="Garamond" w:cs="Times New Roman"/>
          <w:sz w:val="24"/>
          <w:szCs w:val="24"/>
        </w:rPr>
        <w:t>për</w:t>
      </w:r>
      <w:r w:rsidR="00BC591A" w:rsidRPr="001D06CB">
        <w:rPr>
          <w:rFonts w:ascii="Garamond" w:hAnsi="Garamond" w:cs="Times New Roman"/>
          <w:sz w:val="24"/>
          <w:szCs w:val="24"/>
        </w:rPr>
        <w:t xml:space="preserve"> </w:t>
      </w:r>
      <w:r w:rsidRPr="001D06CB">
        <w:rPr>
          <w:rFonts w:ascii="Garamond" w:hAnsi="Garamond" w:cs="Times New Roman"/>
          <w:sz w:val="24"/>
          <w:szCs w:val="24"/>
        </w:rPr>
        <w:t>reforma</w:t>
      </w:r>
      <w:r w:rsidR="00BC591A" w:rsidRPr="001D06CB">
        <w:rPr>
          <w:rFonts w:ascii="Garamond" w:hAnsi="Garamond" w:cs="Times New Roman"/>
          <w:sz w:val="24"/>
          <w:szCs w:val="24"/>
        </w:rPr>
        <w:t xml:space="preserve"> </w:t>
      </w:r>
      <w:r w:rsidRPr="001D06CB">
        <w:rPr>
          <w:rFonts w:ascii="Garamond" w:hAnsi="Garamond" w:cs="Times New Roman"/>
          <w:sz w:val="24"/>
          <w:szCs w:val="24"/>
        </w:rPr>
        <w:t>dhe</w:t>
      </w:r>
      <w:r w:rsidR="00BC591A" w:rsidRPr="001D06CB">
        <w:rPr>
          <w:rFonts w:ascii="Garamond" w:hAnsi="Garamond" w:cs="Times New Roman"/>
          <w:sz w:val="24"/>
          <w:szCs w:val="24"/>
        </w:rPr>
        <w:t xml:space="preserve"> </w:t>
      </w:r>
      <w:r w:rsidRPr="001D06CB">
        <w:rPr>
          <w:rFonts w:ascii="Garamond" w:hAnsi="Garamond" w:cs="Times New Roman"/>
          <w:sz w:val="24"/>
          <w:szCs w:val="24"/>
        </w:rPr>
        <w:t>rritje,</w:t>
      </w:r>
      <w:r w:rsidR="00BC591A" w:rsidRPr="001D06CB">
        <w:rPr>
          <w:rFonts w:ascii="Garamond" w:hAnsi="Garamond" w:cs="Times New Roman"/>
          <w:sz w:val="24"/>
          <w:szCs w:val="24"/>
        </w:rPr>
        <w:t xml:space="preserve"> </w:t>
      </w:r>
      <w:r w:rsidRPr="001D06CB">
        <w:rPr>
          <w:rFonts w:ascii="Garamond" w:hAnsi="Garamond" w:cs="Times New Roman"/>
          <w:sz w:val="24"/>
          <w:szCs w:val="24"/>
        </w:rPr>
        <w:t>sipas</w:t>
      </w:r>
      <w:r w:rsidR="00BC591A" w:rsidRPr="001D06CB">
        <w:rPr>
          <w:rFonts w:ascii="Garamond" w:hAnsi="Garamond" w:cs="Times New Roman"/>
          <w:sz w:val="24"/>
          <w:szCs w:val="24"/>
        </w:rPr>
        <w:t xml:space="preserve"> </w:t>
      </w:r>
      <w:r w:rsidRPr="001D06CB">
        <w:rPr>
          <w:rFonts w:ascii="Garamond" w:hAnsi="Garamond" w:cs="Times New Roman"/>
          <w:sz w:val="24"/>
          <w:szCs w:val="24"/>
        </w:rPr>
        <w:t>tekstit</w:t>
      </w:r>
      <w:r w:rsidR="00BC591A" w:rsidRPr="001D06CB">
        <w:rPr>
          <w:rFonts w:ascii="Garamond" w:hAnsi="Garamond" w:cs="Times New Roman"/>
          <w:sz w:val="24"/>
          <w:szCs w:val="24"/>
        </w:rPr>
        <w:t xml:space="preserve"> </w:t>
      </w:r>
      <w:r w:rsidRPr="001D06CB">
        <w:rPr>
          <w:rFonts w:ascii="Garamond" w:hAnsi="Garamond" w:cs="Times New Roman"/>
          <w:sz w:val="24"/>
          <w:szCs w:val="24"/>
        </w:rPr>
        <w:t>bashkëlidhur</w:t>
      </w:r>
      <w:r w:rsidR="00BC591A" w:rsidRPr="001D06CB">
        <w:rPr>
          <w:rFonts w:ascii="Garamond" w:hAnsi="Garamond" w:cs="Times New Roman"/>
          <w:sz w:val="24"/>
          <w:szCs w:val="24"/>
        </w:rPr>
        <w:t xml:space="preserve"> </w:t>
      </w:r>
      <w:r w:rsidRPr="001D06CB">
        <w:rPr>
          <w:rFonts w:ascii="Garamond" w:hAnsi="Garamond" w:cs="Times New Roman"/>
          <w:sz w:val="24"/>
          <w:szCs w:val="24"/>
        </w:rPr>
        <w:t>këtij</w:t>
      </w:r>
      <w:r w:rsidR="00BC591A" w:rsidRPr="001D06CB">
        <w:rPr>
          <w:rFonts w:ascii="Garamond" w:hAnsi="Garamond" w:cs="Times New Roman"/>
          <w:sz w:val="24"/>
          <w:szCs w:val="24"/>
        </w:rPr>
        <w:t xml:space="preserve"> </w:t>
      </w:r>
      <w:r w:rsidRPr="001D06CB">
        <w:rPr>
          <w:rFonts w:ascii="Garamond" w:hAnsi="Garamond" w:cs="Times New Roman"/>
          <w:sz w:val="24"/>
          <w:szCs w:val="24"/>
        </w:rPr>
        <w:t>ligji.</w:t>
      </w:r>
    </w:p>
    <w:p w14:paraId="6960B4C1" w14:textId="77777777" w:rsidR="002102B7" w:rsidRPr="001D06CB" w:rsidRDefault="002102B7" w:rsidP="000B6DF7">
      <w:pPr>
        <w:spacing w:after="0" w:line="240" w:lineRule="auto"/>
        <w:ind w:firstLine="284"/>
        <w:jc w:val="both"/>
        <w:rPr>
          <w:rFonts w:ascii="Garamond" w:hAnsi="Garamond" w:cs="Times New Roman"/>
          <w:sz w:val="24"/>
          <w:szCs w:val="24"/>
        </w:rPr>
      </w:pPr>
    </w:p>
    <w:p w14:paraId="3E034F0B" w14:textId="77777777" w:rsidR="002102B7" w:rsidRPr="001D06CB" w:rsidRDefault="002102B7" w:rsidP="000B6DF7">
      <w:pPr>
        <w:spacing w:after="0" w:line="240" w:lineRule="auto"/>
        <w:ind w:firstLine="284"/>
        <w:jc w:val="center"/>
        <w:rPr>
          <w:rFonts w:ascii="Garamond" w:hAnsi="Garamond" w:cs="Times New Roman"/>
          <w:sz w:val="24"/>
          <w:szCs w:val="24"/>
        </w:rPr>
      </w:pPr>
      <w:r w:rsidRPr="001D06CB">
        <w:rPr>
          <w:rFonts w:ascii="Garamond" w:hAnsi="Garamond" w:cs="Times New Roman"/>
          <w:sz w:val="24"/>
          <w:szCs w:val="24"/>
        </w:rPr>
        <w:t>Neni</w:t>
      </w:r>
      <w:r w:rsidR="00BC591A" w:rsidRPr="001D06CB">
        <w:rPr>
          <w:rFonts w:ascii="Garamond" w:hAnsi="Garamond" w:cs="Times New Roman"/>
          <w:sz w:val="24"/>
          <w:szCs w:val="24"/>
        </w:rPr>
        <w:t xml:space="preserve"> </w:t>
      </w:r>
      <w:r w:rsidRPr="001D06CB">
        <w:rPr>
          <w:rFonts w:ascii="Garamond" w:hAnsi="Garamond" w:cs="Times New Roman"/>
          <w:sz w:val="24"/>
          <w:szCs w:val="24"/>
        </w:rPr>
        <w:t>2</w:t>
      </w:r>
    </w:p>
    <w:p w14:paraId="1FFC274C" w14:textId="77777777" w:rsidR="002102B7" w:rsidRPr="001D06CB" w:rsidRDefault="002102B7" w:rsidP="000B6DF7">
      <w:pPr>
        <w:spacing w:after="0" w:line="240" w:lineRule="auto"/>
        <w:ind w:firstLine="284"/>
        <w:jc w:val="both"/>
        <w:rPr>
          <w:rFonts w:ascii="Garamond" w:hAnsi="Garamond" w:cs="Times New Roman"/>
          <w:sz w:val="24"/>
          <w:szCs w:val="24"/>
        </w:rPr>
      </w:pPr>
    </w:p>
    <w:p w14:paraId="277C6155" w14:textId="77777777" w:rsidR="002102B7" w:rsidRPr="001D06CB" w:rsidRDefault="002102B7" w:rsidP="000B6DF7">
      <w:pPr>
        <w:pStyle w:val="TEKSTIIII"/>
      </w:pPr>
      <w:r w:rsidRPr="001D06CB">
        <w:t>Këshilli</w:t>
      </w:r>
      <w:r w:rsidR="00BC591A" w:rsidRPr="001D06CB">
        <w:t xml:space="preserve"> </w:t>
      </w:r>
      <w:r w:rsidRPr="001D06CB">
        <w:t>i</w:t>
      </w:r>
      <w:r w:rsidR="00BC591A" w:rsidRPr="001D06CB">
        <w:t xml:space="preserve"> </w:t>
      </w:r>
      <w:r w:rsidRPr="001D06CB">
        <w:t>Ministrave</w:t>
      </w:r>
      <w:r w:rsidR="001D06CB">
        <w:t>,</w:t>
      </w:r>
      <w:r w:rsidR="00BC591A" w:rsidRPr="001D06CB">
        <w:t xml:space="preserve"> </w:t>
      </w:r>
      <w:r w:rsidRPr="001D06CB">
        <w:t>brenda</w:t>
      </w:r>
      <w:r w:rsidR="00BC591A" w:rsidRPr="001D06CB">
        <w:t xml:space="preserve"> </w:t>
      </w:r>
      <w:r w:rsidRPr="001D06CB">
        <w:t>3</w:t>
      </w:r>
      <w:r w:rsidR="00BC591A" w:rsidRPr="001D06CB">
        <w:t xml:space="preserve"> </w:t>
      </w:r>
      <w:r w:rsidRPr="001D06CB">
        <w:t>muajve</w:t>
      </w:r>
      <w:r w:rsidR="00BC591A" w:rsidRPr="001D06CB">
        <w:t xml:space="preserve"> </w:t>
      </w:r>
      <w:r w:rsidRPr="001D06CB">
        <w:t>nga</w:t>
      </w:r>
      <w:r w:rsidR="00BC591A" w:rsidRPr="001D06CB">
        <w:t xml:space="preserve"> </w:t>
      </w:r>
      <w:r w:rsidRPr="001D06CB">
        <w:t>hyrja</w:t>
      </w:r>
      <w:r w:rsidR="00BC591A" w:rsidRPr="001D06CB">
        <w:t xml:space="preserve"> </w:t>
      </w:r>
      <w:r w:rsidRPr="001D06CB">
        <w:t>në</w:t>
      </w:r>
      <w:r w:rsidR="00BC591A" w:rsidRPr="001D06CB">
        <w:t xml:space="preserve"> </w:t>
      </w:r>
      <w:r w:rsidRPr="001D06CB">
        <w:t>fuqi</w:t>
      </w:r>
      <w:r w:rsidR="00BC591A" w:rsidRPr="001D06CB">
        <w:t xml:space="preserve"> </w:t>
      </w:r>
      <w:r w:rsidRPr="001D06CB">
        <w:t>e</w:t>
      </w:r>
      <w:r w:rsidR="00BC591A" w:rsidRPr="001D06CB">
        <w:t xml:space="preserve"> </w:t>
      </w:r>
      <w:r w:rsidRPr="001D06CB">
        <w:t>këtij</w:t>
      </w:r>
      <w:r w:rsidR="00BC591A" w:rsidRPr="001D06CB">
        <w:t xml:space="preserve"> </w:t>
      </w:r>
      <w:r w:rsidRPr="001D06CB">
        <w:t>ligji</w:t>
      </w:r>
      <w:r w:rsidR="001D06CB">
        <w:t>,</w:t>
      </w:r>
      <w:r w:rsidR="00BC591A" w:rsidRPr="001D06CB">
        <w:t xml:space="preserve"> </w:t>
      </w:r>
      <w:r w:rsidRPr="001D06CB">
        <w:t>miraton</w:t>
      </w:r>
      <w:r w:rsidR="00BC591A" w:rsidRPr="001D06CB">
        <w:t xml:space="preserve"> </w:t>
      </w:r>
      <w:r w:rsidRPr="001D06CB">
        <w:t>vendimin</w:t>
      </w:r>
      <w:r w:rsidR="00BC591A" w:rsidRPr="001D06CB">
        <w:t xml:space="preserve"> </w:t>
      </w:r>
      <w:r w:rsidRPr="001D06CB">
        <w:t>për</w:t>
      </w:r>
      <w:r w:rsidR="00BC591A" w:rsidRPr="001D06CB">
        <w:t xml:space="preserve"> </w:t>
      </w:r>
      <w:r w:rsidRPr="001D06CB">
        <w:t>përcaktimin</w:t>
      </w:r>
      <w:r w:rsidR="00BC591A" w:rsidRPr="001D06CB">
        <w:t xml:space="preserve"> </w:t>
      </w:r>
      <w:r w:rsidRPr="001D06CB">
        <w:t>e</w:t>
      </w:r>
      <w:r w:rsidR="00BC591A" w:rsidRPr="001D06CB">
        <w:t xml:space="preserve"> </w:t>
      </w:r>
      <w:r w:rsidRPr="001D06CB">
        <w:t>funksioneve,</w:t>
      </w:r>
      <w:r w:rsidR="00BC591A" w:rsidRPr="001D06CB">
        <w:t xml:space="preserve"> </w:t>
      </w:r>
      <w:r w:rsidRPr="001D06CB">
        <w:t>përgjegjësive</w:t>
      </w:r>
      <w:r w:rsidR="00BC591A" w:rsidRPr="001D06CB">
        <w:t xml:space="preserve"> </w:t>
      </w:r>
      <w:r w:rsidRPr="001D06CB">
        <w:t>dhe</w:t>
      </w:r>
      <w:r w:rsidR="00BC591A" w:rsidRPr="001D06CB">
        <w:t xml:space="preserve"> </w:t>
      </w:r>
      <w:r w:rsidRPr="001D06CB">
        <w:t>marrëdhënieve</w:t>
      </w:r>
      <w:r w:rsidR="00BC591A" w:rsidRPr="001D06CB">
        <w:t xml:space="preserve"> </w:t>
      </w:r>
      <w:r w:rsidRPr="001D06CB">
        <w:t>midis</w:t>
      </w:r>
      <w:r w:rsidR="00BC591A" w:rsidRPr="001D06CB">
        <w:t xml:space="preserve"> </w:t>
      </w:r>
      <w:r w:rsidRPr="001D06CB">
        <w:t>autoriteteve</w:t>
      </w:r>
      <w:r w:rsidR="00BC591A" w:rsidRPr="001D06CB">
        <w:t xml:space="preserve"> </w:t>
      </w:r>
      <w:r w:rsidRPr="001D06CB">
        <w:t>dhe</w:t>
      </w:r>
      <w:r w:rsidR="00BC591A" w:rsidRPr="001D06CB">
        <w:t xml:space="preserve"> </w:t>
      </w:r>
      <w:r w:rsidRPr="001D06CB">
        <w:t>strukturave</w:t>
      </w:r>
      <w:r w:rsidR="00BC591A" w:rsidRPr="001D06CB">
        <w:t xml:space="preserve"> </w:t>
      </w:r>
      <w:r w:rsidRPr="001D06CB">
        <w:t>përgjegjëse</w:t>
      </w:r>
      <w:r w:rsidR="00BC591A" w:rsidRPr="001D06CB">
        <w:t xml:space="preserve"> </w:t>
      </w:r>
      <w:r w:rsidRPr="001D06CB">
        <w:t>për</w:t>
      </w:r>
      <w:r w:rsidR="00BC591A" w:rsidRPr="001D06CB">
        <w:t xml:space="preserve"> </w:t>
      </w:r>
      <w:r w:rsidRPr="001D06CB">
        <w:t>koordinimin</w:t>
      </w:r>
      <w:r w:rsidR="00BC591A" w:rsidRPr="001D06CB">
        <w:t xml:space="preserve"> </w:t>
      </w:r>
      <w:r w:rsidRPr="001D06CB">
        <w:t>dhe</w:t>
      </w:r>
      <w:r w:rsidR="00BC591A" w:rsidRPr="001D06CB">
        <w:t xml:space="preserve"> </w:t>
      </w:r>
      <w:r w:rsidRPr="001D06CB">
        <w:t>raportimin,</w:t>
      </w:r>
      <w:r w:rsidR="00BC591A" w:rsidRPr="001D06CB">
        <w:t xml:space="preserve"> </w:t>
      </w:r>
      <w:r w:rsidRPr="001D06CB">
        <w:t>sipas</w:t>
      </w:r>
      <w:r w:rsidR="00BC591A" w:rsidRPr="001D06CB">
        <w:t xml:space="preserve"> </w:t>
      </w:r>
      <w:r w:rsidRPr="001D06CB">
        <w:t>parashikimeve</w:t>
      </w:r>
      <w:r w:rsidR="00BC591A" w:rsidRPr="001D06CB">
        <w:t xml:space="preserve"> </w:t>
      </w:r>
      <w:r w:rsidRPr="001D06CB">
        <w:t>të</w:t>
      </w:r>
      <w:r w:rsidR="00BC591A" w:rsidRPr="001D06CB">
        <w:t xml:space="preserve"> </w:t>
      </w:r>
      <w:r w:rsidRPr="001D06CB">
        <w:t>marrëveshjes</w:t>
      </w:r>
      <w:r w:rsidR="00BC591A" w:rsidRPr="001D06CB">
        <w:t xml:space="preserve"> </w:t>
      </w:r>
      <w:r w:rsidRPr="001D06CB">
        <w:t>së</w:t>
      </w:r>
      <w:r w:rsidR="00BC591A" w:rsidRPr="001D06CB">
        <w:t xml:space="preserve"> </w:t>
      </w:r>
      <w:r w:rsidRPr="001D06CB">
        <w:t>facilitetit</w:t>
      </w:r>
      <w:r w:rsidR="00BC591A" w:rsidRPr="001D06CB">
        <w:t xml:space="preserve"> </w:t>
      </w:r>
      <w:r w:rsidRPr="001D06CB">
        <w:t>bashkëlidhur</w:t>
      </w:r>
      <w:r w:rsidR="00BC591A" w:rsidRPr="001D06CB">
        <w:t xml:space="preserve"> </w:t>
      </w:r>
      <w:r w:rsidRPr="001D06CB">
        <w:t>këtij</w:t>
      </w:r>
      <w:r w:rsidR="00BC591A" w:rsidRPr="001D06CB">
        <w:t xml:space="preserve"> </w:t>
      </w:r>
      <w:r w:rsidRPr="001D06CB">
        <w:t>ligji.</w:t>
      </w:r>
    </w:p>
    <w:p w14:paraId="69AEC1BC" w14:textId="77777777" w:rsidR="002102B7" w:rsidRPr="001D06CB" w:rsidRDefault="002102B7" w:rsidP="000B6DF7">
      <w:pPr>
        <w:spacing w:after="0" w:line="240" w:lineRule="auto"/>
        <w:ind w:firstLine="284"/>
        <w:jc w:val="both"/>
        <w:rPr>
          <w:rFonts w:ascii="Garamond" w:hAnsi="Garamond" w:cs="Times New Roman"/>
          <w:sz w:val="24"/>
          <w:szCs w:val="24"/>
        </w:rPr>
      </w:pPr>
    </w:p>
    <w:p w14:paraId="704B2A8D" w14:textId="77777777" w:rsidR="002102B7" w:rsidRPr="001D06CB" w:rsidRDefault="002102B7" w:rsidP="000B6DF7">
      <w:pPr>
        <w:spacing w:after="0" w:line="240" w:lineRule="auto"/>
        <w:ind w:firstLine="284"/>
        <w:jc w:val="center"/>
        <w:rPr>
          <w:rFonts w:ascii="Garamond" w:hAnsi="Garamond" w:cs="Times New Roman"/>
          <w:sz w:val="24"/>
          <w:szCs w:val="24"/>
        </w:rPr>
      </w:pPr>
      <w:r w:rsidRPr="001D06CB">
        <w:rPr>
          <w:rFonts w:ascii="Garamond" w:hAnsi="Garamond" w:cs="Times New Roman"/>
          <w:sz w:val="24"/>
          <w:szCs w:val="24"/>
        </w:rPr>
        <w:t>Neni</w:t>
      </w:r>
      <w:r w:rsidR="00BC591A" w:rsidRPr="001D06CB">
        <w:rPr>
          <w:rFonts w:ascii="Garamond" w:hAnsi="Garamond" w:cs="Times New Roman"/>
          <w:sz w:val="24"/>
          <w:szCs w:val="24"/>
        </w:rPr>
        <w:t xml:space="preserve"> </w:t>
      </w:r>
      <w:r w:rsidRPr="001D06CB">
        <w:rPr>
          <w:rFonts w:ascii="Garamond" w:hAnsi="Garamond" w:cs="Times New Roman"/>
          <w:sz w:val="24"/>
          <w:szCs w:val="24"/>
        </w:rPr>
        <w:t>3</w:t>
      </w:r>
    </w:p>
    <w:p w14:paraId="0EAC5A96" w14:textId="77777777" w:rsidR="002102B7" w:rsidRPr="001D06CB" w:rsidRDefault="002102B7" w:rsidP="000B6DF7">
      <w:pPr>
        <w:spacing w:after="0" w:line="240" w:lineRule="auto"/>
        <w:ind w:firstLine="284"/>
        <w:jc w:val="both"/>
        <w:rPr>
          <w:rFonts w:ascii="Garamond" w:hAnsi="Garamond" w:cs="Times New Roman"/>
          <w:sz w:val="24"/>
          <w:szCs w:val="24"/>
        </w:rPr>
      </w:pPr>
    </w:p>
    <w:p w14:paraId="051BED9C" w14:textId="77777777" w:rsidR="00ED3463" w:rsidRPr="001D06CB" w:rsidRDefault="002102B7" w:rsidP="000B6DF7">
      <w:pPr>
        <w:spacing w:after="0" w:line="240" w:lineRule="auto"/>
        <w:ind w:firstLine="284"/>
        <w:jc w:val="both"/>
        <w:rPr>
          <w:rFonts w:ascii="Garamond" w:hAnsi="Garamond" w:cs="Times New Roman"/>
          <w:sz w:val="24"/>
          <w:szCs w:val="24"/>
        </w:rPr>
      </w:pPr>
      <w:r w:rsidRPr="001D06CB">
        <w:rPr>
          <w:rFonts w:ascii="Garamond" w:hAnsi="Garamond" w:cs="Times New Roman"/>
          <w:sz w:val="24"/>
          <w:szCs w:val="24"/>
        </w:rPr>
        <w:t>Ky</w:t>
      </w:r>
      <w:r w:rsidR="00BC591A" w:rsidRPr="001D06CB">
        <w:rPr>
          <w:rFonts w:ascii="Garamond" w:hAnsi="Garamond" w:cs="Times New Roman"/>
          <w:sz w:val="24"/>
          <w:szCs w:val="24"/>
        </w:rPr>
        <w:t xml:space="preserve"> </w:t>
      </w:r>
      <w:r w:rsidRPr="001D06CB">
        <w:rPr>
          <w:rFonts w:ascii="Garamond" w:hAnsi="Garamond" w:cs="Times New Roman"/>
          <w:sz w:val="24"/>
          <w:szCs w:val="24"/>
        </w:rPr>
        <w:t>ligj</w:t>
      </w:r>
      <w:r w:rsidR="00BC591A" w:rsidRPr="001D06CB">
        <w:rPr>
          <w:rFonts w:ascii="Garamond" w:hAnsi="Garamond" w:cs="Times New Roman"/>
          <w:sz w:val="24"/>
          <w:szCs w:val="24"/>
        </w:rPr>
        <w:t xml:space="preserve"> </w:t>
      </w:r>
      <w:r w:rsidRPr="001D06CB">
        <w:rPr>
          <w:rFonts w:ascii="Garamond" w:hAnsi="Garamond" w:cs="Times New Roman"/>
          <w:sz w:val="24"/>
          <w:szCs w:val="24"/>
        </w:rPr>
        <w:t>hyn</w:t>
      </w:r>
      <w:r w:rsidR="00BC591A" w:rsidRPr="001D06CB">
        <w:rPr>
          <w:rFonts w:ascii="Garamond" w:hAnsi="Garamond" w:cs="Times New Roman"/>
          <w:sz w:val="24"/>
          <w:szCs w:val="24"/>
        </w:rPr>
        <w:t xml:space="preserve"> </w:t>
      </w:r>
      <w:r w:rsidRPr="001D06CB">
        <w:rPr>
          <w:rFonts w:ascii="Garamond" w:hAnsi="Garamond" w:cs="Times New Roman"/>
          <w:sz w:val="24"/>
          <w:szCs w:val="24"/>
        </w:rPr>
        <w:t>në</w:t>
      </w:r>
      <w:r w:rsidR="00BC591A" w:rsidRPr="001D06CB">
        <w:rPr>
          <w:rFonts w:ascii="Garamond" w:hAnsi="Garamond" w:cs="Times New Roman"/>
          <w:sz w:val="24"/>
          <w:szCs w:val="24"/>
        </w:rPr>
        <w:t xml:space="preserve"> </w:t>
      </w:r>
      <w:r w:rsidRPr="001D06CB">
        <w:rPr>
          <w:rFonts w:ascii="Garamond" w:hAnsi="Garamond" w:cs="Times New Roman"/>
          <w:sz w:val="24"/>
          <w:szCs w:val="24"/>
        </w:rPr>
        <w:t>fuqi</w:t>
      </w:r>
      <w:r w:rsidR="00BC591A" w:rsidRPr="001D06CB">
        <w:rPr>
          <w:rFonts w:ascii="Garamond" w:hAnsi="Garamond" w:cs="Times New Roman"/>
          <w:sz w:val="24"/>
          <w:szCs w:val="24"/>
        </w:rPr>
        <w:t xml:space="preserve"> </w:t>
      </w:r>
      <w:r w:rsidR="00AB298F" w:rsidRPr="001D06CB">
        <w:rPr>
          <w:rFonts w:ascii="Garamond" w:hAnsi="Garamond" w:cs="Times New Roman"/>
          <w:sz w:val="24"/>
          <w:szCs w:val="24"/>
        </w:rPr>
        <w:t>menjëherë</w:t>
      </w:r>
      <w:r w:rsidR="00BC591A" w:rsidRPr="001D06CB">
        <w:rPr>
          <w:rFonts w:ascii="Garamond" w:hAnsi="Garamond" w:cs="Times New Roman"/>
          <w:sz w:val="24"/>
          <w:szCs w:val="24"/>
        </w:rPr>
        <w:t xml:space="preserve"> </w:t>
      </w:r>
      <w:r w:rsidR="00AB298F" w:rsidRPr="001D06CB">
        <w:rPr>
          <w:rFonts w:ascii="Garamond" w:hAnsi="Garamond" w:cs="Times New Roman"/>
          <w:sz w:val="24"/>
          <w:szCs w:val="24"/>
        </w:rPr>
        <w:t>dhe</w:t>
      </w:r>
      <w:r w:rsidR="00BC591A" w:rsidRPr="001D06CB">
        <w:rPr>
          <w:rFonts w:ascii="Garamond" w:hAnsi="Garamond" w:cs="Times New Roman"/>
          <w:sz w:val="24"/>
          <w:szCs w:val="24"/>
        </w:rPr>
        <w:t xml:space="preserve"> </w:t>
      </w:r>
      <w:r w:rsidR="00AB298F" w:rsidRPr="001D06CB">
        <w:rPr>
          <w:rFonts w:ascii="Garamond" w:hAnsi="Garamond" w:cs="Times New Roman"/>
          <w:sz w:val="24"/>
          <w:szCs w:val="24"/>
        </w:rPr>
        <w:t>botohet</w:t>
      </w:r>
      <w:r w:rsidR="00BC591A" w:rsidRPr="001D06CB">
        <w:rPr>
          <w:rFonts w:ascii="Garamond" w:hAnsi="Garamond" w:cs="Times New Roman"/>
          <w:sz w:val="24"/>
          <w:szCs w:val="24"/>
        </w:rPr>
        <w:t xml:space="preserve"> </w:t>
      </w:r>
      <w:r w:rsidRPr="001D06CB">
        <w:rPr>
          <w:rFonts w:ascii="Garamond" w:hAnsi="Garamond" w:cs="Times New Roman"/>
          <w:sz w:val="24"/>
          <w:szCs w:val="24"/>
        </w:rPr>
        <w:t>në</w:t>
      </w:r>
      <w:r w:rsidR="00BC591A" w:rsidRPr="001D06CB">
        <w:rPr>
          <w:rFonts w:ascii="Garamond" w:hAnsi="Garamond" w:cs="Times New Roman"/>
          <w:sz w:val="24"/>
          <w:szCs w:val="24"/>
        </w:rPr>
        <w:t xml:space="preserve"> </w:t>
      </w:r>
      <w:r w:rsidRPr="001D06CB">
        <w:rPr>
          <w:rFonts w:ascii="Garamond" w:hAnsi="Garamond" w:cs="Times New Roman"/>
          <w:sz w:val="24"/>
          <w:szCs w:val="24"/>
        </w:rPr>
        <w:t>Fletoren</w:t>
      </w:r>
      <w:r w:rsidR="00BC591A" w:rsidRPr="001D06CB">
        <w:rPr>
          <w:rFonts w:ascii="Garamond" w:hAnsi="Garamond" w:cs="Times New Roman"/>
          <w:sz w:val="24"/>
          <w:szCs w:val="24"/>
        </w:rPr>
        <w:t xml:space="preserve"> </w:t>
      </w:r>
      <w:r w:rsidRPr="001D06CB">
        <w:rPr>
          <w:rFonts w:ascii="Garamond" w:hAnsi="Garamond" w:cs="Times New Roman"/>
          <w:sz w:val="24"/>
          <w:szCs w:val="24"/>
        </w:rPr>
        <w:t>Zyrtare.</w:t>
      </w:r>
    </w:p>
    <w:p w14:paraId="1B77273B" w14:textId="77777777" w:rsidR="00221AAC" w:rsidRPr="001D06CB" w:rsidRDefault="00221AAC" w:rsidP="000B6DF7">
      <w:pPr>
        <w:spacing w:after="0" w:line="240" w:lineRule="auto"/>
        <w:ind w:firstLine="284"/>
        <w:rPr>
          <w:rFonts w:ascii="Garamond" w:hAnsi="Garamond" w:cs="Times New Roman"/>
          <w:sz w:val="24"/>
          <w:szCs w:val="24"/>
        </w:rPr>
      </w:pPr>
    </w:p>
    <w:p w14:paraId="4528C6B1" w14:textId="77777777" w:rsidR="00976A3C" w:rsidRPr="001D06CB" w:rsidRDefault="00976A3C" w:rsidP="000B6DF7">
      <w:pPr>
        <w:spacing w:after="0" w:line="240" w:lineRule="auto"/>
        <w:ind w:firstLine="284"/>
        <w:rPr>
          <w:rFonts w:ascii="Garamond" w:hAnsi="Garamond" w:cs="Times New Roman"/>
          <w:bCs/>
          <w:sz w:val="24"/>
          <w:szCs w:val="24"/>
        </w:rPr>
      </w:pPr>
      <w:r w:rsidRPr="001D06CB">
        <w:rPr>
          <w:rFonts w:ascii="Garamond" w:hAnsi="Garamond" w:cs="Times New Roman"/>
          <w:bCs/>
          <w:sz w:val="24"/>
          <w:szCs w:val="24"/>
        </w:rPr>
        <w:t>Miratuar</w:t>
      </w:r>
      <w:r w:rsidR="00BC591A" w:rsidRPr="001D06CB">
        <w:rPr>
          <w:rFonts w:ascii="Garamond" w:hAnsi="Garamond" w:cs="Times New Roman"/>
          <w:bCs/>
          <w:sz w:val="24"/>
          <w:szCs w:val="24"/>
        </w:rPr>
        <w:t xml:space="preserve"> </w:t>
      </w:r>
      <w:r w:rsidRPr="001D06CB">
        <w:rPr>
          <w:rFonts w:ascii="Garamond" w:hAnsi="Garamond" w:cs="Times New Roman"/>
          <w:bCs/>
          <w:sz w:val="24"/>
          <w:szCs w:val="24"/>
        </w:rPr>
        <w:t>në</w:t>
      </w:r>
      <w:r w:rsidR="00BC591A" w:rsidRPr="001D06CB">
        <w:rPr>
          <w:rFonts w:ascii="Garamond" w:hAnsi="Garamond" w:cs="Times New Roman"/>
          <w:bCs/>
          <w:sz w:val="24"/>
          <w:szCs w:val="24"/>
        </w:rPr>
        <w:t xml:space="preserve"> </w:t>
      </w:r>
      <w:r w:rsidRPr="001D06CB">
        <w:rPr>
          <w:rFonts w:ascii="Garamond" w:hAnsi="Garamond" w:cs="Times New Roman"/>
          <w:bCs/>
          <w:sz w:val="24"/>
          <w:szCs w:val="24"/>
        </w:rPr>
        <w:t>datën</w:t>
      </w:r>
      <w:r w:rsidR="00BC591A" w:rsidRPr="001D06CB">
        <w:rPr>
          <w:rFonts w:ascii="Garamond" w:hAnsi="Garamond" w:cs="Times New Roman"/>
          <w:bCs/>
          <w:sz w:val="24"/>
          <w:szCs w:val="24"/>
        </w:rPr>
        <w:t xml:space="preserve"> </w:t>
      </w:r>
      <w:r w:rsidR="008825E9" w:rsidRPr="001D06CB">
        <w:rPr>
          <w:rFonts w:ascii="Garamond" w:hAnsi="Garamond" w:cs="Times New Roman"/>
          <w:bCs/>
          <w:sz w:val="24"/>
          <w:szCs w:val="24"/>
        </w:rPr>
        <w:t>13.3.</w:t>
      </w:r>
      <w:r w:rsidR="007748A2" w:rsidRPr="001D06CB">
        <w:rPr>
          <w:rFonts w:ascii="Garamond" w:hAnsi="Garamond" w:cs="Times New Roman"/>
          <w:bCs/>
          <w:sz w:val="24"/>
          <w:szCs w:val="24"/>
        </w:rPr>
        <w:t>202</w:t>
      </w:r>
      <w:r w:rsidR="00DE793A" w:rsidRPr="001D06CB">
        <w:rPr>
          <w:rFonts w:ascii="Garamond" w:hAnsi="Garamond" w:cs="Times New Roman"/>
          <w:bCs/>
          <w:sz w:val="24"/>
          <w:szCs w:val="24"/>
        </w:rPr>
        <w:t>5</w:t>
      </w:r>
      <w:r w:rsidR="001D06CB">
        <w:rPr>
          <w:rFonts w:ascii="Garamond" w:hAnsi="Garamond" w:cs="Times New Roman"/>
          <w:bCs/>
          <w:sz w:val="24"/>
          <w:szCs w:val="24"/>
        </w:rPr>
        <w:t>.</w:t>
      </w:r>
    </w:p>
    <w:p w14:paraId="485B6059" w14:textId="77777777" w:rsidR="00200D3D" w:rsidRPr="001D06CB" w:rsidRDefault="00200D3D" w:rsidP="000B6DF7">
      <w:pPr>
        <w:spacing w:after="0" w:line="240" w:lineRule="auto"/>
        <w:ind w:firstLine="284"/>
        <w:jc w:val="both"/>
        <w:rPr>
          <w:rFonts w:ascii="Garamond" w:eastAsia="Times New Roman" w:hAnsi="Garamond" w:cs="Times New Roman"/>
          <w:sz w:val="24"/>
          <w:szCs w:val="24"/>
        </w:rPr>
      </w:pPr>
    </w:p>
    <w:p w14:paraId="748C0D52" w14:textId="4554CD66" w:rsidR="003F76D5" w:rsidRPr="001D06CB" w:rsidRDefault="003F76D5" w:rsidP="003F76D5">
      <w:pPr>
        <w:spacing w:after="0" w:line="240" w:lineRule="auto"/>
        <w:jc w:val="both"/>
        <w:rPr>
          <w:rFonts w:ascii="Garamond" w:eastAsia="Times New Roman" w:hAnsi="Garamond" w:cs="Times New Roman"/>
          <w:b/>
          <w:sz w:val="24"/>
          <w:szCs w:val="24"/>
        </w:rPr>
      </w:pPr>
      <w:r w:rsidRPr="001D06CB">
        <w:rPr>
          <w:rFonts w:ascii="Garamond" w:eastAsia="Times New Roman" w:hAnsi="Garamond" w:cs="Times New Roman"/>
          <w:b/>
          <w:sz w:val="24"/>
          <w:szCs w:val="24"/>
        </w:rPr>
        <w:t>Shpallur me dekretin nr</w:t>
      </w:r>
      <w:r>
        <w:rPr>
          <w:rFonts w:ascii="Garamond" w:eastAsia="Times New Roman" w:hAnsi="Garamond" w:cs="Times New Roman"/>
          <w:b/>
          <w:sz w:val="24"/>
          <w:szCs w:val="24"/>
        </w:rPr>
        <w:t xml:space="preserve">. </w:t>
      </w:r>
      <w:r w:rsidR="002936DE">
        <w:rPr>
          <w:rFonts w:ascii="Garamond" w:eastAsia="Times New Roman" w:hAnsi="Garamond" w:cs="Times New Roman"/>
          <w:b/>
          <w:sz w:val="24"/>
          <w:szCs w:val="24"/>
        </w:rPr>
        <w:t>100</w:t>
      </w:r>
      <w:r>
        <w:rPr>
          <w:rFonts w:ascii="Garamond" w:eastAsia="Times New Roman" w:hAnsi="Garamond" w:cs="Times New Roman"/>
          <w:b/>
          <w:sz w:val="24"/>
          <w:szCs w:val="24"/>
        </w:rPr>
        <w:t>, datë</w:t>
      </w:r>
      <w:r>
        <w:rPr>
          <w:rFonts w:ascii="Garamond" w:hAnsi="Garamond" w:cstheme="majorBidi"/>
          <w:b/>
          <w:sz w:val="24"/>
          <w:szCs w:val="24"/>
        </w:rPr>
        <w:t xml:space="preserve"> </w:t>
      </w:r>
      <w:r w:rsidR="002936DE">
        <w:rPr>
          <w:rFonts w:ascii="Garamond" w:hAnsi="Garamond" w:cstheme="majorBidi"/>
          <w:b/>
          <w:sz w:val="24"/>
          <w:szCs w:val="24"/>
        </w:rPr>
        <w:t>17.3</w:t>
      </w:r>
      <w:r>
        <w:rPr>
          <w:rFonts w:ascii="Garamond" w:hAnsi="Garamond" w:cstheme="majorBidi"/>
          <w:b/>
          <w:sz w:val="24"/>
          <w:szCs w:val="24"/>
        </w:rPr>
        <w:t>.2025,</w:t>
      </w:r>
      <w:r w:rsidRPr="001D06CB">
        <w:rPr>
          <w:rFonts w:ascii="Garamond" w:eastAsia="Times New Roman" w:hAnsi="Garamond" w:cs="Times New Roman"/>
          <w:b/>
          <w:sz w:val="24"/>
          <w:szCs w:val="24"/>
        </w:rPr>
        <w:t xml:space="preserve"> të Presidentit të Republikës së Shqipërisë, Bajram Begaj</w:t>
      </w:r>
      <w:r>
        <w:rPr>
          <w:rFonts w:ascii="Garamond" w:eastAsia="Times New Roman" w:hAnsi="Garamond" w:cs="Times New Roman"/>
          <w:b/>
          <w:sz w:val="24"/>
          <w:szCs w:val="24"/>
        </w:rPr>
        <w:t>.</w:t>
      </w:r>
    </w:p>
    <w:p w14:paraId="3BE7FE92" w14:textId="77777777" w:rsidR="008A48E5" w:rsidRPr="001D06CB" w:rsidRDefault="008A48E5" w:rsidP="000B6DF7">
      <w:pPr>
        <w:spacing w:after="0" w:line="240" w:lineRule="auto"/>
        <w:ind w:firstLine="284"/>
        <w:rPr>
          <w:rFonts w:ascii="Garamond" w:eastAsia="Times New Roman" w:hAnsi="Garamond" w:cs="Times New Roman"/>
          <w:sz w:val="24"/>
          <w:szCs w:val="24"/>
        </w:rPr>
      </w:pPr>
    </w:p>
    <w:p w14:paraId="5EBD3571" w14:textId="77777777" w:rsidR="00FB4D87" w:rsidRDefault="00FB4D87" w:rsidP="000B6DF7">
      <w:pPr>
        <w:pStyle w:val="TEKSTIIII"/>
        <w:jc w:val="center"/>
        <w:rPr>
          <w:b/>
        </w:rPr>
      </w:pPr>
    </w:p>
    <w:p w14:paraId="0173DE12" w14:textId="77777777" w:rsidR="00FB4D87" w:rsidRDefault="00FB4D87" w:rsidP="000B6DF7">
      <w:pPr>
        <w:pStyle w:val="TEKSTIIII"/>
        <w:jc w:val="center"/>
        <w:rPr>
          <w:b/>
        </w:rPr>
      </w:pPr>
    </w:p>
    <w:p w14:paraId="0719649E" w14:textId="77777777" w:rsidR="00FB4D87" w:rsidRDefault="00FB4D87" w:rsidP="000B6DF7">
      <w:pPr>
        <w:pStyle w:val="TEKSTIIII"/>
        <w:jc w:val="center"/>
        <w:rPr>
          <w:b/>
        </w:rPr>
      </w:pPr>
    </w:p>
    <w:p w14:paraId="4A23F5A9" w14:textId="77777777" w:rsidR="00FB4D87" w:rsidRDefault="00FB4D87" w:rsidP="000B6DF7">
      <w:pPr>
        <w:pStyle w:val="TEKSTIIII"/>
        <w:jc w:val="center"/>
        <w:rPr>
          <w:b/>
        </w:rPr>
      </w:pPr>
    </w:p>
    <w:p w14:paraId="307C3CEF" w14:textId="77777777" w:rsidR="00FB4D87" w:rsidRDefault="00FB4D87" w:rsidP="000B6DF7">
      <w:pPr>
        <w:pStyle w:val="TEKSTIIII"/>
        <w:jc w:val="center"/>
        <w:rPr>
          <w:b/>
        </w:rPr>
      </w:pPr>
    </w:p>
    <w:p w14:paraId="4251B028" w14:textId="77777777" w:rsidR="00FB4D87" w:rsidRDefault="00FB4D87" w:rsidP="000B6DF7">
      <w:pPr>
        <w:pStyle w:val="TEKSTIIII"/>
        <w:jc w:val="center"/>
        <w:rPr>
          <w:b/>
        </w:rPr>
      </w:pPr>
    </w:p>
    <w:p w14:paraId="6BA41260" w14:textId="77777777" w:rsidR="00FB4D87" w:rsidRDefault="00FB4D87" w:rsidP="000B6DF7">
      <w:pPr>
        <w:pStyle w:val="TEKSTIIII"/>
        <w:jc w:val="center"/>
        <w:rPr>
          <w:b/>
        </w:rPr>
      </w:pPr>
    </w:p>
    <w:p w14:paraId="14671155" w14:textId="77777777" w:rsidR="00FB4D87" w:rsidRDefault="00FB4D87" w:rsidP="000B6DF7">
      <w:pPr>
        <w:pStyle w:val="TEKSTIIII"/>
        <w:jc w:val="center"/>
        <w:rPr>
          <w:b/>
        </w:rPr>
      </w:pPr>
    </w:p>
    <w:p w14:paraId="0471A93F" w14:textId="77777777" w:rsidR="00FB4D87" w:rsidRDefault="00FB4D87" w:rsidP="000B6DF7">
      <w:pPr>
        <w:pStyle w:val="TEKSTIIII"/>
        <w:jc w:val="center"/>
        <w:rPr>
          <w:b/>
        </w:rPr>
      </w:pPr>
    </w:p>
    <w:p w14:paraId="36E88455" w14:textId="77777777" w:rsidR="00FB4D87" w:rsidRDefault="00FB4D87" w:rsidP="000B6DF7">
      <w:pPr>
        <w:pStyle w:val="TEKSTIIII"/>
        <w:jc w:val="center"/>
        <w:rPr>
          <w:b/>
        </w:rPr>
      </w:pPr>
    </w:p>
    <w:p w14:paraId="00993395" w14:textId="77777777" w:rsidR="00FB4D87" w:rsidRDefault="00FB4D87" w:rsidP="000B6DF7">
      <w:pPr>
        <w:pStyle w:val="TEKSTIIII"/>
        <w:jc w:val="center"/>
        <w:rPr>
          <w:b/>
        </w:rPr>
      </w:pPr>
    </w:p>
    <w:p w14:paraId="48E90CB7" w14:textId="77777777" w:rsidR="00FB4D87" w:rsidRDefault="00FB4D87" w:rsidP="000B6DF7">
      <w:pPr>
        <w:pStyle w:val="TEKSTIIII"/>
        <w:jc w:val="center"/>
        <w:rPr>
          <w:b/>
        </w:rPr>
      </w:pPr>
    </w:p>
    <w:p w14:paraId="352157E9" w14:textId="77777777" w:rsidR="00FB4D87" w:rsidRDefault="00FB4D87" w:rsidP="000B6DF7">
      <w:pPr>
        <w:pStyle w:val="TEKSTIIII"/>
        <w:jc w:val="center"/>
        <w:rPr>
          <w:b/>
        </w:rPr>
      </w:pPr>
    </w:p>
    <w:p w14:paraId="4E1E0393" w14:textId="2F99AA27" w:rsidR="000B6DF7" w:rsidRPr="001D06CB" w:rsidRDefault="000B6DF7" w:rsidP="000B6DF7">
      <w:pPr>
        <w:pStyle w:val="TEKSTIIII"/>
        <w:jc w:val="center"/>
        <w:rPr>
          <w:b/>
        </w:rPr>
      </w:pPr>
      <w:r w:rsidRPr="001D06CB">
        <w:rPr>
          <w:b/>
        </w:rPr>
        <w:lastRenderedPageBreak/>
        <w:t>MARRËVESHJE</w:t>
      </w:r>
      <w:r w:rsidR="00BC591A" w:rsidRPr="001D06CB">
        <w:rPr>
          <w:b/>
        </w:rPr>
        <w:t xml:space="preserve"> </w:t>
      </w:r>
      <w:r w:rsidRPr="001D06CB">
        <w:rPr>
          <w:b/>
        </w:rPr>
        <w:t>FACILITETI</w:t>
      </w:r>
    </w:p>
    <w:p w14:paraId="707C04C0" w14:textId="77777777" w:rsidR="000B6DF7" w:rsidRPr="001D06CB" w:rsidRDefault="000B6DF7" w:rsidP="000B6DF7">
      <w:pPr>
        <w:pStyle w:val="TEKSTIIII"/>
        <w:jc w:val="center"/>
      </w:pPr>
      <w:r w:rsidRPr="001D06CB">
        <w:t>NDËRMJET</w:t>
      </w:r>
      <w:r w:rsidR="00BC591A" w:rsidRPr="001D06CB">
        <w:t xml:space="preserve"> </w:t>
      </w:r>
      <w:r w:rsidRPr="001D06CB">
        <w:t>BASHKIMIT</w:t>
      </w:r>
      <w:r w:rsidR="00BC591A" w:rsidRPr="001D06CB">
        <w:t xml:space="preserve"> </w:t>
      </w:r>
      <w:r w:rsidRPr="001D06CB">
        <w:t>EVROPIAN</w:t>
      </w:r>
      <w:r w:rsidR="00BC591A" w:rsidRPr="001D06CB">
        <w:t xml:space="preserve"> </w:t>
      </w:r>
      <w:r w:rsidRPr="001D06CB">
        <w:rPr>
          <w:iCs/>
        </w:rPr>
        <w:t>TË</w:t>
      </w:r>
      <w:r w:rsidR="00BC591A" w:rsidRPr="001D06CB">
        <w:rPr>
          <w:iCs/>
        </w:rPr>
        <w:t xml:space="preserve"> </w:t>
      </w:r>
      <w:r w:rsidRPr="001D06CB">
        <w:rPr>
          <w:iCs/>
        </w:rPr>
        <w:t>PËRFAQËSUAR</w:t>
      </w:r>
      <w:r w:rsidR="00BC591A" w:rsidRPr="001D06CB">
        <w:rPr>
          <w:iCs/>
        </w:rPr>
        <w:t xml:space="preserve"> </w:t>
      </w:r>
      <w:r w:rsidRPr="001D06CB">
        <w:rPr>
          <w:iCs/>
        </w:rPr>
        <w:t>NGA</w:t>
      </w:r>
      <w:r w:rsidR="00BC591A" w:rsidRPr="001D06CB">
        <w:rPr>
          <w:iCs/>
        </w:rPr>
        <w:t xml:space="preserve"> </w:t>
      </w:r>
      <w:r w:rsidRPr="001D06CB">
        <w:rPr>
          <w:iCs/>
        </w:rPr>
        <w:t>KOMISIONI</w:t>
      </w:r>
    </w:p>
    <w:p w14:paraId="60CF3E99" w14:textId="77777777" w:rsidR="000B6DF7" w:rsidRPr="001D06CB" w:rsidRDefault="000B6DF7" w:rsidP="000B6DF7">
      <w:pPr>
        <w:pStyle w:val="TEKSTIIII"/>
        <w:jc w:val="center"/>
      </w:pPr>
      <w:r w:rsidRPr="001D06CB">
        <w:t>DHE</w:t>
      </w:r>
      <w:r w:rsidR="00BC591A" w:rsidRPr="001D06CB">
        <w:t xml:space="preserve"> </w:t>
      </w:r>
      <w:r w:rsidRPr="001D06CB">
        <w:t>REPUBLIKËS</w:t>
      </w:r>
      <w:r w:rsidR="00BC591A" w:rsidRPr="001D06CB">
        <w:t xml:space="preserve"> </w:t>
      </w:r>
      <w:r w:rsidRPr="001D06CB">
        <w:t>SË</w:t>
      </w:r>
      <w:r w:rsidR="00BC591A" w:rsidRPr="001D06CB">
        <w:t xml:space="preserve"> </w:t>
      </w:r>
      <w:r w:rsidRPr="001D06CB">
        <w:t>SHQIPËRISË</w:t>
      </w:r>
      <w:r w:rsidR="00BC591A" w:rsidRPr="001D06CB">
        <w:t xml:space="preserve"> </w:t>
      </w:r>
      <w:r w:rsidRPr="001D06CB">
        <w:rPr>
          <w:iCs/>
        </w:rPr>
        <w:t>TË</w:t>
      </w:r>
      <w:r w:rsidR="00BC591A" w:rsidRPr="001D06CB">
        <w:rPr>
          <w:iCs/>
        </w:rPr>
        <w:t xml:space="preserve"> </w:t>
      </w:r>
      <w:r w:rsidRPr="001D06CB">
        <w:rPr>
          <w:iCs/>
        </w:rPr>
        <w:t>PËRFAQËSUAR</w:t>
      </w:r>
      <w:r w:rsidR="00BC591A" w:rsidRPr="001D06CB">
        <w:rPr>
          <w:iCs/>
        </w:rPr>
        <w:t xml:space="preserve"> </w:t>
      </w:r>
      <w:r w:rsidRPr="001D06CB">
        <w:rPr>
          <w:iCs/>
        </w:rPr>
        <w:t>NGA</w:t>
      </w:r>
      <w:r w:rsidR="00BC591A" w:rsidRPr="001D06CB">
        <w:rPr>
          <w:iCs/>
        </w:rPr>
        <w:t xml:space="preserve"> </w:t>
      </w:r>
      <w:r w:rsidRPr="001D06CB">
        <w:rPr>
          <w:iCs/>
        </w:rPr>
        <w:t>KËSHILLI</w:t>
      </w:r>
      <w:r w:rsidR="00BC591A" w:rsidRPr="001D06CB">
        <w:rPr>
          <w:iCs/>
        </w:rPr>
        <w:t xml:space="preserve"> </w:t>
      </w:r>
      <w:r w:rsidRPr="001D06CB">
        <w:rPr>
          <w:iCs/>
        </w:rPr>
        <w:t>I</w:t>
      </w:r>
      <w:r w:rsidR="00BC591A" w:rsidRPr="001D06CB">
        <w:rPr>
          <w:iCs/>
        </w:rPr>
        <w:t xml:space="preserve"> </w:t>
      </w:r>
      <w:r w:rsidRPr="001D06CB">
        <w:rPr>
          <w:iCs/>
        </w:rPr>
        <w:t>MINISTRAVE</w:t>
      </w:r>
      <w:r w:rsidR="00BC591A" w:rsidRPr="001D06CB">
        <w:rPr>
          <w:iCs/>
        </w:rPr>
        <w:t xml:space="preserve"> </w:t>
      </w:r>
      <w:r w:rsidRPr="001D06CB">
        <w:rPr>
          <w:iCs/>
        </w:rPr>
        <w:t>I</w:t>
      </w:r>
      <w:r w:rsidR="00BC591A" w:rsidRPr="001D06CB">
        <w:rPr>
          <w:iCs/>
        </w:rPr>
        <w:t xml:space="preserve"> </w:t>
      </w:r>
      <w:r w:rsidRPr="001D06CB">
        <w:rPr>
          <w:iCs/>
        </w:rPr>
        <w:t>REPUBLIKËS</w:t>
      </w:r>
      <w:r w:rsidR="00BC591A" w:rsidRPr="001D06CB">
        <w:rPr>
          <w:iCs/>
        </w:rPr>
        <w:t xml:space="preserve"> </w:t>
      </w:r>
      <w:r w:rsidRPr="001D06CB">
        <w:rPr>
          <w:iCs/>
        </w:rPr>
        <w:t>SË</w:t>
      </w:r>
      <w:r w:rsidR="00BC591A" w:rsidRPr="001D06CB">
        <w:rPr>
          <w:iCs/>
        </w:rPr>
        <w:t xml:space="preserve"> </w:t>
      </w:r>
      <w:r w:rsidRPr="001D06CB">
        <w:rPr>
          <w:iCs/>
        </w:rPr>
        <w:t>SHQIPËRISË</w:t>
      </w:r>
      <w:r w:rsidR="001D06CB">
        <w:rPr>
          <w:iCs/>
        </w:rPr>
        <w:t>,</w:t>
      </w:r>
      <w:r w:rsidR="00BC591A" w:rsidRPr="001D06CB">
        <w:t xml:space="preserve"> </w:t>
      </w:r>
      <w:r w:rsidRPr="001D06CB">
        <w:t>PËR</w:t>
      </w:r>
      <w:r w:rsidR="00BC591A" w:rsidRPr="001D06CB">
        <w:t xml:space="preserve"> </w:t>
      </w:r>
      <w:r w:rsidRPr="001D06CB">
        <w:t>RREGULLIMET</w:t>
      </w:r>
      <w:r w:rsidR="00BC591A" w:rsidRPr="001D06CB">
        <w:t xml:space="preserve"> </w:t>
      </w:r>
      <w:r w:rsidRPr="001D06CB">
        <w:t>SPECIFIKE</w:t>
      </w:r>
      <w:r w:rsidR="00BC591A" w:rsidRPr="001D06CB">
        <w:t xml:space="preserve"> </w:t>
      </w:r>
      <w:r w:rsidRPr="001D06CB">
        <w:t>PËR</w:t>
      </w:r>
      <w:r w:rsidR="00BC591A" w:rsidRPr="001D06CB">
        <w:t xml:space="preserve"> </w:t>
      </w:r>
      <w:r w:rsidRPr="001D06CB">
        <w:t>ZBATIMIN</w:t>
      </w:r>
      <w:r w:rsidR="00BC591A" w:rsidRPr="001D06CB">
        <w:t xml:space="preserve"> </w:t>
      </w:r>
      <w:r w:rsidRPr="001D06CB">
        <w:t>E</w:t>
      </w:r>
      <w:r w:rsidR="00BC591A" w:rsidRPr="001D06CB">
        <w:t xml:space="preserve"> </w:t>
      </w:r>
      <w:r w:rsidRPr="001D06CB">
        <w:t>MBËSHTETJES</w:t>
      </w:r>
      <w:r w:rsidR="00BC591A" w:rsidRPr="001D06CB">
        <w:t xml:space="preserve"> </w:t>
      </w:r>
      <w:r w:rsidRPr="001D06CB">
        <w:t>SË</w:t>
      </w:r>
      <w:r w:rsidR="00BC591A" w:rsidRPr="001D06CB">
        <w:t xml:space="preserve"> </w:t>
      </w:r>
      <w:r w:rsidRPr="001D06CB">
        <w:t>BASHKIMIT</w:t>
      </w:r>
      <w:r w:rsidR="00BC591A" w:rsidRPr="001D06CB">
        <w:t xml:space="preserve"> </w:t>
      </w:r>
      <w:r w:rsidRPr="001D06CB">
        <w:t>EVROPIAN</w:t>
      </w:r>
      <w:r w:rsidR="00BC591A" w:rsidRPr="001D06CB">
        <w:t xml:space="preserve"> </w:t>
      </w:r>
      <w:r w:rsidRPr="001D06CB">
        <w:t>PËR</w:t>
      </w:r>
      <w:r w:rsidR="00BC591A" w:rsidRPr="001D06CB">
        <w:t xml:space="preserve"> </w:t>
      </w:r>
      <w:r w:rsidRPr="001D06CB">
        <w:t>REPUBLIKËN</w:t>
      </w:r>
      <w:r w:rsidR="00BC591A" w:rsidRPr="001D06CB">
        <w:t xml:space="preserve"> </w:t>
      </w:r>
      <w:r w:rsidRPr="001D06CB">
        <w:t>E</w:t>
      </w:r>
      <w:r w:rsidR="00BC591A" w:rsidRPr="001D06CB">
        <w:t xml:space="preserve"> </w:t>
      </w:r>
      <w:r w:rsidRPr="001D06CB">
        <w:t>SHQIPËRISË</w:t>
      </w:r>
      <w:r w:rsidR="001D06CB">
        <w:t>,</w:t>
      </w:r>
      <w:r w:rsidR="00BC591A" w:rsidRPr="001D06CB">
        <w:t xml:space="preserve"> </w:t>
      </w:r>
      <w:r w:rsidRPr="001D06CB">
        <w:t>NË</w:t>
      </w:r>
      <w:r w:rsidR="00BC591A" w:rsidRPr="001D06CB">
        <w:t xml:space="preserve"> </w:t>
      </w:r>
      <w:r w:rsidRPr="001D06CB">
        <w:t>KUADËR</w:t>
      </w:r>
      <w:r w:rsidR="00BC591A" w:rsidRPr="001D06CB">
        <w:t xml:space="preserve"> </w:t>
      </w:r>
      <w:r w:rsidRPr="001D06CB">
        <w:t>TË</w:t>
      </w:r>
      <w:r w:rsidR="00BC591A" w:rsidRPr="001D06CB">
        <w:t xml:space="preserve"> </w:t>
      </w:r>
      <w:r w:rsidRPr="001D06CB">
        <w:t>FACILITETIT</w:t>
      </w:r>
      <w:r w:rsidR="00BC591A" w:rsidRPr="001D06CB">
        <w:t xml:space="preserve"> </w:t>
      </w:r>
      <w:r w:rsidRPr="001D06CB">
        <w:t>PËR</w:t>
      </w:r>
      <w:r w:rsidR="00BC591A" w:rsidRPr="001D06CB">
        <w:t xml:space="preserve"> </w:t>
      </w:r>
      <w:r w:rsidRPr="001D06CB">
        <w:t>REFORMA</w:t>
      </w:r>
      <w:r w:rsidR="00BC591A" w:rsidRPr="001D06CB">
        <w:t xml:space="preserve"> </w:t>
      </w:r>
      <w:r w:rsidRPr="001D06CB">
        <w:t>DHE</w:t>
      </w:r>
      <w:r w:rsidR="00BC591A" w:rsidRPr="001D06CB">
        <w:t xml:space="preserve"> </w:t>
      </w:r>
      <w:r w:rsidRPr="001D06CB">
        <w:t>RRITJE</w:t>
      </w:r>
    </w:p>
    <w:p w14:paraId="09A14F5F" w14:textId="77777777" w:rsidR="000B6DF7" w:rsidRPr="001D06CB" w:rsidRDefault="00BC591A"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 xml:space="preserve"> </w:t>
      </w:r>
    </w:p>
    <w:p w14:paraId="0DCAEC3E"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bCs/>
          <w:sz w:val="24"/>
          <w:szCs w:val="24"/>
        </w:rPr>
      </w:pPr>
      <w:r w:rsidRPr="001D06CB">
        <w:rPr>
          <w:rFonts w:ascii="Garamond" w:hAnsi="Garamond" w:cs="Times New Roman"/>
          <w:bCs/>
          <w:color w:val="000000"/>
          <w:sz w:val="24"/>
          <w:szCs w:val="24"/>
        </w:rPr>
        <w:t>TABELA</w:t>
      </w:r>
      <w:r w:rsidR="00BC591A" w:rsidRPr="001D06CB">
        <w:rPr>
          <w:rFonts w:ascii="Garamond" w:hAnsi="Garamond" w:cs="Times New Roman"/>
          <w:bCs/>
          <w:color w:val="000000"/>
          <w:sz w:val="24"/>
          <w:szCs w:val="24"/>
        </w:rPr>
        <w:t xml:space="preserve"> </w:t>
      </w:r>
      <w:r w:rsidRPr="001D06CB">
        <w:rPr>
          <w:rFonts w:ascii="Garamond" w:hAnsi="Garamond" w:cs="Times New Roman"/>
          <w:bCs/>
          <w:color w:val="000000"/>
          <w:sz w:val="24"/>
          <w:szCs w:val="24"/>
        </w:rPr>
        <w:t>E</w:t>
      </w:r>
      <w:r w:rsidR="00BC591A" w:rsidRPr="001D06CB">
        <w:rPr>
          <w:rFonts w:ascii="Garamond" w:hAnsi="Garamond" w:cs="Times New Roman"/>
          <w:bCs/>
          <w:color w:val="000000"/>
          <w:sz w:val="24"/>
          <w:szCs w:val="24"/>
        </w:rPr>
        <w:t xml:space="preserve"> </w:t>
      </w:r>
      <w:r w:rsidRPr="001D06CB">
        <w:rPr>
          <w:rFonts w:ascii="Garamond" w:hAnsi="Garamond" w:cs="Times New Roman"/>
          <w:bCs/>
          <w:color w:val="000000"/>
          <w:sz w:val="24"/>
          <w:szCs w:val="24"/>
        </w:rPr>
        <w:t>PËRMBAJTJES</w:t>
      </w:r>
    </w:p>
    <w:p w14:paraId="3CD5C683"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TITULLI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DISPOZITA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PËRGJITHSHME</w:t>
      </w:r>
      <w:r w:rsidR="00BC591A" w:rsidRPr="001D06CB">
        <w:rPr>
          <w:rFonts w:ascii="Garamond" w:hAnsi="Garamond" w:cs="Times New Roman"/>
          <w:color w:val="000000"/>
          <w:sz w:val="24"/>
          <w:szCs w:val="24"/>
        </w:rPr>
        <w:t xml:space="preserve"> </w:t>
      </w:r>
    </w:p>
    <w:p w14:paraId="702D6E12"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Interpretimi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përkufizime</w:t>
      </w:r>
      <w:r w:rsidR="00BC591A" w:rsidRPr="001D06CB">
        <w:rPr>
          <w:rFonts w:ascii="Garamond" w:hAnsi="Garamond" w:cs="Times New Roman"/>
          <w:color w:val="000000"/>
          <w:sz w:val="24"/>
          <w:szCs w:val="24"/>
        </w:rPr>
        <w:t xml:space="preserve"> </w:t>
      </w:r>
    </w:p>
    <w:p w14:paraId="19E4AA9E"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Objekti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qëllimi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Marrëveshjes</w:t>
      </w:r>
      <w:r w:rsidR="00BC591A" w:rsidRPr="001D06CB">
        <w:rPr>
          <w:rFonts w:ascii="Garamond" w:hAnsi="Garamond" w:cs="Times New Roman"/>
          <w:color w:val="000000"/>
          <w:sz w:val="24"/>
          <w:szCs w:val="24"/>
        </w:rPr>
        <w:t xml:space="preserve"> </w:t>
      </w:r>
    </w:p>
    <w:p w14:paraId="74722F76"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përgjithshme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1D06CB" w:rsidRPr="001D06CB">
        <w:rPr>
          <w:rFonts w:ascii="Garamond" w:hAnsi="Garamond" w:cs="Times New Roman"/>
          <w:color w:val="000000"/>
          <w:sz w:val="24"/>
          <w:szCs w:val="24"/>
        </w:rPr>
        <w:t>Facilitetit</w:t>
      </w:r>
    </w:p>
    <w:p w14:paraId="5B93A752"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4</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kufizuese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BE-së</w:t>
      </w:r>
    </w:p>
    <w:p w14:paraId="4A86CC88"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5</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Koordinatori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Kombëtar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Rritjes</w:t>
      </w:r>
      <w:r w:rsidR="00BC591A" w:rsidRPr="001D06CB">
        <w:rPr>
          <w:rFonts w:ascii="Garamond" w:hAnsi="Garamond" w:cs="Times New Roman"/>
          <w:color w:val="000000"/>
          <w:sz w:val="24"/>
          <w:szCs w:val="24"/>
        </w:rPr>
        <w:t xml:space="preserve"> </w:t>
      </w:r>
    </w:p>
    <w:p w14:paraId="30614BC8"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TITULLI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ZBATIMIN</w:t>
      </w:r>
      <w:r w:rsidR="00BC591A" w:rsidRPr="001D06CB">
        <w:rPr>
          <w:rFonts w:ascii="Garamond" w:hAnsi="Garamond" w:cs="Times New Roman"/>
          <w:color w:val="000000"/>
          <w:sz w:val="24"/>
          <w:szCs w:val="24"/>
        </w:rPr>
        <w:t xml:space="preserve"> </w:t>
      </w:r>
    </w:p>
    <w:p w14:paraId="1FA51159"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6</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Parakushtet,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përgjithshme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pagesës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1D06CB" w:rsidRPr="001D06CB">
        <w:rPr>
          <w:rFonts w:ascii="Garamond" w:hAnsi="Garamond" w:cs="Times New Roman"/>
          <w:color w:val="000000"/>
          <w:sz w:val="24"/>
          <w:szCs w:val="24"/>
        </w:rPr>
        <w:t xml:space="preserve">Facilitetit </w:t>
      </w:r>
    </w:p>
    <w:p w14:paraId="1A974712"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TITULLI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III: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TAKSAT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PRANUESHMËRIA</w:t>
      </w:r>
      <w:r w:rsidR="00BC591A" w:rsidRPr="001D06CB">
        <w:rPr>
          <w:rFonts w:ascii="Garamond" w:hAnsi="Garamond" w:cs="Times New Roman"/>
          <w:color w:val="000000"/>
          <w:sz w:val="24"/>
          <w:szCs w:val="24"/>
        </w:rPr>
        <w:t xml:space="preserve"> </w:t>
      </w:r>
    </w:p>
    <w:p w14:paraId="388E38CF"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7</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Taksat,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detyrimet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tarifat</w:t>
      </w:r>
      <w:r w:rsidR="00BC591A" w:rsidRPr="001D06CB">
        <w:rPr>
          <w:rFonts w:ascii="Garamond" w:hAnsi="Garamond" w:cs="Times New Roman"/>
          <w:color w:val="000000"/>
          <w:sz w:val="24"/>
          <w:szCs w:val="24"/>
        </w:rPr>
        <w:t xml:space="preserve"> </w:t>
      </w:r>
    </w:p>
    <w:p w14:paraId="43262AAD"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8</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pranueshmërinë</w:t>
      </w:r>
      <w:r w:rsidR="00BC591A" w:rsidRPr="001D06CB">
        <w:rPr>
          <w:rFonts w:ascii="Garamond" w:hAnsi="Garamond" w:cs="Times New Roman"/>
          <w:color w:val="000000"/>
          <w:sz w:val="24"/>
          <w:szCs w:val="24"/>
        </w:rPr>
        <w:t xml:space="preserve"> </w:t>
      </w:r>
    </w:p>
    <w:p w14:paraId="2A4001A5"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TITULLI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IV:</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MBROJTJA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w:t>
      </w:r>
      <w:r w:rsidR="009C1B80">
        <w:rPr>
          <w:rFonts w:ascii="Garamond" w:hAnsi="Garamond" w:cs="Times New Roman"/>
          <w:color w:val="000000"/>
          <w:sz w:val="24"/>
          <w:szCs w:val="24"/>
        </w:rPr>
        <w: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p>
    <w:p w14:paraId="748BE5C3"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Sistemet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brendshëm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detyrimet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luftuar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keqmenaxhimin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p>
    <w:p w14:paraId="35FA6D57"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10</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Shërbimi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Koordinimit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kundër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Mashtrimit</w:t>
      </w:r>
    </w:p>
    <w:p w14:paraId="6341740D"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Struktura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kundër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bashkëpunimi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strukturë</w:t>
      </w:r>
    </w:p>
    <w:p w14:paraId="610E0192"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drejtat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institucioneve,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organeve,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zyrave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agjencive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monitoruar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hetuar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pasur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akses</w:t>
      </w:r>
      <w:r w:rsidR="00BC591A" w:rsidRPr="001D06CB">
        <w:rPr>
          <w:rFonts w:ascii="Garamond" w:hAnsi="Garamond" w:cs="Times New Roman"/>
          <w:color w:val="000000"/>
          <w:sz w:val="24"/>
          <w:szCs w:val="24"/>
        </w:rPr>
        <w:t xml:space="preserve"> </w:t>
      </w:r>
    </w:p>
    <w:p w14:paraId="715F18A0"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TITULLI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RIKUPERIMI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EKZEKUTIMI</w:t>
      </w:r>
      <w:r w:rsidR="00BC591A" w:rsidRPr="001D06CB">
        <w:rPr>
          <w:rFonts w:ascii="Garamond" w:hAnsi="Garamond" w:cs="Times New Roman"/>
          <w:color w:val="000000"/>
          <w:sz w:val="24"/>
          <w:szCs w:val="24"/>
        </w:rPr>
        <w:t xml:space="preserve"> </w:t>
      </w:r>
    </w:p>
    <w:p w14:paraId="6840A31D"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Parafinancimi</w:t>
      </w:r>
    </w:p>
    <w:p w14:paraId="12BE8C72"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14</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p>
    <w:p w14:paraId="331E9D06"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15</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Alokimi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pagesës</w:t>
      </w:r>
    </w:p>
    <w:p w14:paraId="387ABE14"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16</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Pagesa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hua</w:t>
      </w:r>
    </w:p>
    <w:p w14:paraId="57DAE95E"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17</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mbajtjen,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zbritjen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shpërndarjen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p>
    <w:p w14:paraId="0437AEC4"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18</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zbritjen,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rikuperimin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ekzekutimin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p>
    <w:p w14:paraId="67385318"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pakthyeshme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kanalizuar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nëpërmjet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Kuadrit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Investimeve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Ballkanin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Perëndimor</w:t>
      </w:r>
    </w:p>
    <w:p w14:paraId="76D89AE7"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hua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kanalizuar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nëpërmjet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Kuadrit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Investimeve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Ballkanin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Perëndimor</w:t>
      </w:r>
    </w:p>
    <w:p w14:paraId="6EBB924A"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TITULLI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TRANSPARENCA,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MBROJTJA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VIZIBILITETI</w:t>
      </w:r>
    </w:p>
    <w:p w14:paraId="2CE8232F"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Mbledhja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transparenca</w:t>
      </w:r>
    </w:p>
    <w:p w14:paraId="609A971E"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Mbrojtja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dhënave</w:t>
      </w:r>
    </w:p>
    <w:p w14:paraId="25A439F5"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Vizibiliteti</w:t>
      </w:r>
    </w:p>
    <w:p w14:paraId="2850409A"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24</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Ruajta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dokumenteve</w:t>
      </w:r>
    </w:p>
    <w:p w14:paraId="29CB0A32"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TITULLI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VII</w:t>
      </w:r>
      <w:r w:rsid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MONITORIMI,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RAPORTIMI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VLERËSIMI</w:t>
      </w:r>
    </w:p>
    <w:p w14:paraId="6D52E71E"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25</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Kërkesat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përgjithshme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raportimit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p>
    <w:p w14:paraId="20796AA1"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26</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Gjuh</w:t>
      </w:r>
      <w:r w:rsidR="001D06CB">
        <w:rPr>
          <w:rFonts w:ascii="Garamond" w:hAnsi="Garamond" w:cs="Times New Roman"/>
          <w:color w:val="000000"/>
          <w:sz w:val="24"/>
          <w:szCs w:val="24"/>
        </w:rPr>
        <w:t>a</w:t>
      </w:r>
    </w:p>
    <w:p w14:paraId="6CFC585C"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27</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Informacion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kontekstin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vlerësimeve</w:t>
      </w:r>
      <w:r w:rsidR="00BC591A" w:rsidRPr="001D06CB">
        <w:rPr>
          <w:rFonts w:ascii="Garamond" w:hAnsi="Garamond" w:cs="Times New Roman"/>
          <w:color w:val="000000"/>
          <w:sz w:val="24"/>
          <w:szCs w:val="24"/>
        </w:rPr>
        <w:t xml:space="preserve"> </w:t>
      </w:r>
      <w:r w:rsidRPr="001D06CB">
        <w:rPr>
          <w:rFonts w:ascii="Garamond" w:hAnsi="Garamond" w:cs="Times New Roman"/>
          <w:i/>
          <w:color w:val="000000"/>
          <w:sz w:val="24"/>
          <w:szCs w:val="24"/>
        </w:rPr>
        <w:t>ex-post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Rritjes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p>
    <w:p w14:paraId="27D6B244"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TITULLI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VIII: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DISPOZITA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PËRFUNDIMTARE</w:t>
      </w:r>
    </w:p>
    <w:p w14:paraId="7281A375"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28</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Hyrja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fuqi</w:t>
      </w:r>
    </w:p>
    <w:p w14:paraId="7268A7A7"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Ndryshimet</w:t>
      </w:r>
    </w:p>
    <w:p w14:paraId="33F49E17"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30</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Pezullimi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Marrëveshjes</w:t>
      </w:r>
    </w:p>
    <w:p w14:paraId="4A61ABE6"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31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Ndërprerja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Marrëveshjes</w:t>
      </w:r>
    </w:p>
    <w:p w14:paraId="200C84B4"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32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Komunikimi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shkëmbimi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informacionit</w:t>
      </w:r>
    </w:p>
    <w:p w14:paraId="1B4BA152"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33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Legjislacioni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juridiksioni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rregullues</w:t>
      </w:r>
    </w:p>
    <w:p w14:paraId="3F78758B"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lastRenderedPageBreak/>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34</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dhënien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informacionit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shtesë</w:t>
      </w:r>
    </w:p>
    <w:p w14:paraId="0B423C87"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35</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Parlamenti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Evropian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Këshilli</w:t>
      </w:r>
    </w:p>
    <w:p w14:paraId="0718B128"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36</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Anekset</w:t>
      </w:r>
    </w:p>
    <w:p w14:paraId="59510227"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ANEKSI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MODELI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KËRKESËS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p>
    <w:p w14:paraId="13CC7BF8"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ANEKSI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MODELI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DEKLARATËS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GARANCISË</w:t>
      </w:r>
    </w:p>
    <w:p w14:paraId="26BC9EDB"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ANEKSI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RAPORTIMI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PARREGULLSIVE</w:t>
      </w:r>
    </w:p>
    <w:p w14:paraId="2D26EF28" w14:textId="77777777" w:rsidR="00882404" w:rsidRPr="001D06CB" w:rsidRDefault="00882404" w:rsidP="00882404">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ANEKSI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PËRKUFIZIME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MËTEJSHME</w:t>
      </w:r>
      <w:r w:rsid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QËLLIM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MBROJTJEN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w:t>
      </w:r>
      <w:r w:rsidR="009C1B80">
        <w:rPr>
          <w:rFonts w:ascii="Garamond" w:hAnsi="Garamond" w:cs="Times New Roman"/>
          <w:color w:val="000000"/>
          <w:sz w:val="24"/>
          <w:szCs w:val="24"/>
        </w:rPr>
        <w: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1D06CB" w:rsidRPr="001D06CB">
        <w:rPr>
          <w:rFonts w:ascii="Garamond" w:hAnsi="Garamond" w:cs="Times New Roman"/>
          <w:color w:val="000000"/>
          <w:sz w:val="24"/>
          <w:szCs w:val="24"/>
        </w:rPr>
        <w:t>së</w:t>
      </w:r>
    </w:p>
    <w:p w14:paraId="49B1A2D4" w14:textId="77777777" w:rsidR="000B6DF7" w:rsidRPr="001D06CB" w:rsidRDefault="000B6DF7" w:rsidP="001D06CB">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Bashkimi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Evropian</w:t>
      </w:r>
      <w:r w:rsid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përfaqësuar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Evropian,</w:t>
      </w:r>
      <w:r w:rsid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vijim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referuar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1D06CB">
        <w:rPr>
          <w:rFonts w:ascii="Garamond" w:hAnsi="Garamond" w:cs="Times New Roman"/>
          <w:color w:val="000000"/>
          <w:sz w:val="24"/>
          <w:szCs w:val="24"/>
        </w:rPr>
        <w:t xml:space="preserve"> </w:t>
      </w:r>
      <w:r w:rsidRPr="001D06CB">
        <w:rPr>
          <w:rFonts w:ascii="Garamond" w:hAnsi="Garamond" w:cs="Times New Roman"/>
          <w:color w:val="000000"/>
          <w:sz w:val="24"/>
          <w:szCs w:val="24"/>
        </w:rPr>
        <w:t>“</w:t>
      </w:r>
      <w:r w:rsidRPr="001D06CB">
        <w:rPr>
          <w:rFonts w:ascii="Garamond" w:hAnsi="Garamond" w:cs="Times New Roman"/>
          <w:b/>
          <w:bCs/>
          <w:color w:val="000000"/>
          <w:sz w:val="24"/>
          <w:szCs w:val="24"/>
        </w:rPr>
        <w:t>Komisioni</w:t>
      </w:r>
      <w:r w:rsidRPr="001D06CB">
        <w:rPr>
          <w:rFonts w:ascii="Garamond" w:hAnsi="Garamond" w:cs="Times New Roman"/>
          <w:color w:val="000000"/>
          <w:sz w:val="24"/>
          <w:szCs w:val="24"/>
        </w:rPr>
        <w:t>”</w:t>
      </w:r>
      <w:r w:rsid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anë,</w:t>
      </w:r>
    </w:p>
    <w:p w14:paraId="3EC07BED" w14:textId="77777777" w:rsid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p>
    <w:p w14:paraId="795F15ED" w14:textId="77777777" w:rsidR="000B6DF7" w:rsidRPr="001D06CB" w:rsidRDefault="000B6DF7" w:rsidP="001D06CB">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Republika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Shqipërisë,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përfaqësuar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Këshilli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Ministrave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Republikës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Shqipërisë,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vijim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referuar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w:t>
      </w:r>
      <w:r w:rsidRPr="001D06CB">
        <w:rPr>
          <w:rFonts w:ascii="Garamond" w:hAnsi="Garamond" w:cs="Times New Roman"/>
          <w:b/>
          <w:bCs/>
          <w:color w:val="000000"/>
          <w:sz w:val="24"/>
          <w:szCs w:val="24"/>
        </w:rPr>
        <w:t>Përfituesi</w:t>
      </w:r>
      <w:r w:rsidRPr="001D06CB">
        <w:rPr>
          <w:rFonts w:ascii="Garamond" w:hAnsi="Garamond" w:cs="Times New Roman"/>
          <w:color w:val="000000"/>
          <w:sz w:val="24"/>
          <w:szCs w:val="24"/>
        </w:rPr>
        <w:t>”</w:t>
      </w:r>
      <w:r w:rsid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ana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tjetër,</w:t>
      </w:r>
    </w:p>
    <w:p w14:paraId="4FD91557"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bashkërisht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dyja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referuara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w:t>
      </w:r>
      <w:r w:rsidRPr="001D06CB">
        <w:rPr>
          <w:rFonts w:ascii="Garamond" w:hAnsi="Garamond" w:cs="Times New Roman"/>
          <w:b/>
          <w:bCs/>
          <w:color w:val="000000"/>
          <w:sz w:val="24"/>
          <w:szCs w:val="24"/>
        </w:rPr>
        <w:t>Palët</w:t>
      </w:r>
      <w:r w:rsidRPr="001D06CB">
        <w:rPr>
          <w:rFonts w:ascii="Garamond" w:hAnsi="Garamond" w:cs="Times New Roman"/>
          <w:color w:val="000000"/>
          <w:sz w:val="24"/>
          <w:szCs w:val="24"/>
        </w:rPr>
        <w:t>”</w:t>
      </w:r>
      <w:r w:rsidR="001D06CB">
        <w:rPr>
          <w:rFonts w:ascii="Garamond" w:hAnsi="Garamond" w:cs="Times New Roman"/>
          <w:color w:val="000000"/>
          <w:sz w:val="24"/>
          <w:szCs w:val="24"/>
        </w:rPr>
        <w:t>,</w:t>
      </w:r>
    </w:p>
    <w:p w14:paraId="56148857" w14:textId="77777777" w:rsidR="000B6DF7" w:rsidRPr="001D06CB" w:rsidRDefault="001D06CB" w:rsidP="000B6DF7">
      <w:pPr>
        <w:autoSpaceDE w:val="0"/>
        <w:autoSpaceDN w:val="0"/>
        <w:adjustRightInd w:val="0"/>
        <w:spacing w:after="0" w:line="240" w:lineRule="auto"/>
        <w:ind w:firstLine="284"/>
        <w:jc w:val="both"/>
        <w:rPr>
          <w:rFonts w:ascii="Garamond" w:hAnsi="Garamond" w:cs="Times New Roman"/>
          <w:i/>
          <w:color w:val="000000"/>
          <w:sz w:val="24"/>
          <w:szCs w:val="24"/>
        </w:rPr>
      </w:pPr>
      <w:r w:rsidRPr="001D06CB">
        <w:rPr>
          <w:rFonts w:ascii="Garamond" w:hAnsi="Garamond" w:cs="Times New Roman"/>
          <w:i/>
          <w:color w:val="000000"/>
          <w:sz w:val="24"/>
          <w:szCs w:val="24"/>
        </w:rPr>
        <w:t>duke pasur parasysh që</w:t>
      </w:r>
      <w:r w:rsidRPr="001D06CB">
        <w:rPr>
          <w:rFonts w:ascii="Garamond" w:hAnsi="Garamond" w:cs="Times New Roman"/>
          <w:color w:val="000000"/>
          <w:sz w:val="24"/>
          <w:szCs w:val="24"/>
        </w:rPr>
        <w:t>:</w:t>
      </w:r>
    </w:p>
    <w:p w14:paraId="6CBF545C" w14:textId="77777777" w:rsidR="000B6DF7" w:rsidRPr="001D06CB" w:rsidRDefault="000B6DF7" w:rsidP="00A50941">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1</w:t>
      </w:r>
      <w:r w:rsid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2024/1449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Parlamentit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Evropian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Këshillit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krijoi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DD0077">
        <w:rPr>
          <w:rFonts w:ascii="Garamond" w:hAnsi="Garamond" w:cs="Times New Roman"/>
          <w:color w:val="000000"/>
          <w:sz w:val="24"/>
          <w:szCs w:val="24"/>
        </w:rPr>
        <w:t>Rritje</w:t>
      </w:r>
      <w:r w:rsidR="00BC591A" w:rsidRPr="00DD0077">
        <w:rPr>
          <w:rFonts w:ascii="Garamond" w:hAnsi="Garamond" w:cs="Times New Roman"/>
          <w:color w:val="000000"/>
          <w:sz w:val="24"/>
          <w:szCs w:val="24"/>
        </w:rPr>
        <w:t xml:space="preserve"> </w:t>
      </w:r>
      <w:r w:rsidRPr="00DD0077">
        <w:rPr>
          <w:rFonts w:ascii="Garamond" w:hAnsi="Garamond" w:cs="Times New Roman"/>
          <w:color w:val="000000"/>
          <w:sz w:val="24"/>
          <w:szCs w:val="24"/>
        </w:rPr>
        <w:t>për</w:t>
      </w:r>
      <w:r w:rsidR="00BC591A" w:rsidRPr="00DD0077">
        <w:rPr>
          <w:rFonts w:ascii="Garamond" w:hAnsi="Garamond" w:cs="Times New Roman"/>
          <w:color w:val="000000"/>
          <w:sz w:val="24"/>
          <w:szCs w:val="24"/>
        </w:rPr>
        <w:t xml:space="preserve"> </w:t>
      </w:r>
      <w:r w:rsidRPr="00DD0077">
        <w:rPr>
          <w:rFonts w:ascii="Garamond" w:hAnsi="Garamond" w:cs="Times New Roman"/>
          <w:color w:val="000000"/>
          <w:sz w:val="24"/>
          <w:szCs w:val="24"/>
        </w:rPr>
        <w:t>Ballkanin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Perëndimor’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w:t>
      </w:r>
      <w:r w:rsidRPr="001D06CB">
        <w:rPr>
          <w:rFonts w:ascii="Garamond" w:hAnsi="Garamond" w:cs="Times New Roman"/>
          <w:b/>
          <w:bCs/>
          <w:color w:val="000000"/>
          <w:sz w:val="24"/>
          <w:szCs w:val="24"/>
        </w:rPr>
        <w:t>Faciliteti</w:t>
      </w:r>
      <w:r w:rsidRPr="001D06CB">
        <w:rPr>
          <w:rFonts w:ascii="Garamond" w:hAnsi="Garamond" w:cs="Times New Roman"/>
          <w:color w:val="000000"/>
          <w:sz w:val="24"/>
          <w:szCs w:val="24"/>
        </w:rPr>
        <w:t>’)</w:t>
      </w:r>
      <w:r w:rsidR="00882404" w:rsidRPr="001D06CB">
        <w:rPr>
          <w:rStyle w:val="FootnoteReference"/>
          <w:rFonts w:ascii="Garamond" w:hAnsi="Garamond"/>
          <w:color w:val="000000"/>
          <w:sz w:val="24"/>
          <w:szCs w:val="24"/>
        </w:rPr>
        <w:footnoteReference w:id="2"/>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procesin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zgjerimit,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përshpejtuar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përafrimin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i/>
          <w:color w:val="000000"/>
          <w:sz w:val="24"/>
          <w:szCs w:val="24"/>
        </w:rPr>
        <w:t>acquis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përshpejtuar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integrimin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ekonomik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rajonal</w:t>
      </w:r>
      <w:r w:rsid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konvergjencën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socio-ekonomike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BE-në</w:t>
      </w:r>
      <w:r w:rsidR="001D06CB">
        <w:rPr>
          <w:rFonts w:ascii="Garamond" w:hAnsi="Garamond" w:cs="Times New Roman"/>
          <w:color w:val="000000"/>
          <w:sz w:val="24"/>
          <w:szCs w:val="24"/>
        </w:rPr>
        <w:t>;</w:t>
      </w:r>
    </w:p>
    <w:p w14:paraId="784CECD3" w14:textId="77777777" w:rsidR="000B6DF7" w:rsidRPr="001D06CB" w:rsidRDefault="000B6DF7" w:rsidP="00A50941">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2</w:t>
      </w:r>
      <w:r w:rsid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11</w:t>
      </w:r>
      <w:r w:rsid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2024/1449,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tetor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w:t>
      </w:r>
      <w:r w:rsid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dorëzuar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1D06CB">
        <w:rPr>
          <w:rFonts w:ascii="Garamond" w:hAnsi="Garamond" w:cs="Times New Roman"/>
          <w:color w:val="000000"/>
          <w:sz w:val="24"/>
          <w:szCs w:val="24"/>
        </w:rPr>
        <w:t>gj</w:t>
      </w:r>
      <w:r w:rsidRPr="001D06CB">
        <w:rPr>
          <w:rFonts w:ascii="Garamond" w:hAnsi="Garamond" w:cs="Times New Roman"/>
          <w:color w:val="000000"/>
          <w:sz w:val="24"/>
          <w:szCs w:val="24"/>
        </w:rPr>
        <w:t>endë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kohëzgjatjen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ofron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gjithëpërfshirës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arritjen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objektivave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bazuar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strukturore,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pjesë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programit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fundit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ekonomike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udhëzimeve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përbashkëta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politikave,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miratuara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dialogun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ekonomik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w:t>
      </w:r>
      <w:r w:rsid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strategjinë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rritjes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zbatueshme,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kuadrin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politikave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zgjerimit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Planin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Ekonomik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Investimeve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Ballkanin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Perëndimor.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43657D">
        <w:rPr>
          <w:rFonts w:ascii="Garamond" w:hAnsi="Garamond" w:cs="Times New Roman"/>
          <w:color w:val="000000"/>
          <w:sz w:val="24"/>
          <w:szCs w:val="24"/>
        </w:rPr>
        <w:t>gj</w:t>
      </w:r>
      <w:r w:rsidRPr="001D06CB">
        <w:rPr>
          <w:rFonts w:ascii="Garamond" w:hAnsi="Garamond" w:cs="Times New Roman"/>
          <w:color w:val="000000"/>
          <w:sz w:val="24"/>
          <w:szCs w:val="24"/>
        </w:rPr>
        <w:t>enda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fushat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investimeve</w:t>
      </w:r>
      <w:r w:rsidR="0043657D">
        <w:rPr>
          <w:rFonts w:ascii="Garamond" w:hAnsi="Garamond" w:cs="Times New Roman"/>
          <w:color w:val="000000"/>
          <w:sz w:val="24"/>
          <w:szCs w:val="24"/>
        </w:rPr>
        <w:t>;</w:t>
      </w:r>
    </w:p>
    <w:p w14:paraId="3A266293" w14:textId="77777777" w:rsidR="000B6DF7" w:rsidRPr="001D06CB" w:rsidRDefault="000B6DF7" w:rsidP="00A50941">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3</w:t>
      </w:r>
      <w:r w:rsidR="0043657D">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2024/1449,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data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përfundimtare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zbatimit</w:t>
      </w:r>
      <w:r w:rsidR="0043657D">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31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dhjetor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2027</w:t>
      </w:r>
      <w:r w:rsidR="0043657D">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43657D">
        <w:rPr>
          <w:rFonts w:ascii="Garamond" w:hAnsi="Garamond" w:cs="Times New Roman"/>
          <w:color w:val="000000"/>
          <w:sz w:val="24"/>
          <w:szCs w:val="24"/>
        </w:rPr>
        <w:t>gj</w:t>
      </w:r>
      <w:r w:rsidRPr="001D06CB">
        <w:rPr>
          <w:rFonts w:ascii="Garamond" w:hAnsi="Garamond" w:cs="Times New Roman"/>
          <w:color w:val="000000"/>
          <w:sz w:val="24"/>
          <w:szCs w:val="24"/>
        </w:rPr>
        <w:t>endën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përmbushjen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pagesës</w:t>
      </w:r>
      <w:r w:rsidR="0043657D">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grupin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përfundimtar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kohën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nevojshme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vlerësojë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përmbushjen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sukses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pagesës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fjalë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miratojë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mëvonshme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rrjedhojë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siç</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parashikohet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13(1),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pika</w:t>
      </w:r>
      <w:r w:rsidR="00BC591A" w:rsidRPr="001D06CB">
        <w:rPr>
          <w:rFonts w:ascii="Garamond" w:hAnsi="Garamond" w:cs="Times New Roman"/>
          <w:color w:val="000000"/>
          <w:sz w:val="24"/>
          <w:szCs w:val="24"/>
        </w:rPr>
        <w:t xml:space="preserve"> </w:t>
      </w:r>
      <w:r w:rsidR="0043657D">
        <w:rPr>
          <w:rFonts w:ascii="Garamond" w:hAnsi="Garamond" w:cs="Times New Roman"/>
          <w:color w:val="000000"/>
          <w:sz w:val="24"/>
          <w:szCs w:val="24"/>
        </w:rPr>
        <w:t>“</w:t>
      </w:r>
      <w:r w:rsidRPr="001D06CB">
        <w:rPr>
          <w:rFonts w:ascii="Garamond" w:hAnsi="Garamond" w:cs="Times New Roman"/>
          <w:color w:val="000000"/>
          <w:sz w:val="24"/>
          <w:szCs w:val="24"/>
        </w:rPr>
        <w:t>i</w:t>
      </w:r>
      <w:r w:rsidR="0043657D">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2024/1449,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hapat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cilësorë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sasiorë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miratuar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paktën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deri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31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gusht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2027</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paraqesë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arsyetuar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siç</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43657D">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përmbushura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pagesës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hapa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sasiorë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cilësorë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vonesë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paktën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deri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30</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shtator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2027</w:t>
      </w:r>
      <w:r w:rsidR="0043657D">
        <w:rPr>
          <w:rFonts w:ascii="Garamond" w:hAnsi="Garamond" w:cs="Times New Roman"/>
          <w:color w:val="000000"/>
          <w:sz w:val="24"/>
          <w:szCs w:val="24"/>
        </w:rPr>
        <w:t>;</w:t>
      </w:r>
    </w:p>
    <w:p w14:paraId="6DA0680F" w14:textId="77777777" w:rsidR="000B6DF7" w:rsidRPr="001D06CB" w:rsidRDefault="000B6DF7" w:rsidP="00A50941">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4</w:t>
      </w:r>
      <w:r w:rsidR="0043657D">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14</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2024/1449,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vlerësoi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relevancën,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gjithëpërfshirjen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përshtatshmërinë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43657D">
        <w:rPr>
          <w:rFonts w:ascii="Garamond" w:hAnsi="Garamond" w:cs="Times New Roman"/>
          <w:color w:val="000000"/>
          <w:sz w:val="24"/>
          <w:szCs w:val="24"/>
        </w:rPr>
        <w:t>gj</w:t>
      </w:r>
      <w:r w:rsidRPr="001D06CB">
        <w:rPr>
          <w:rFonts w:ascii="Garamond" w:hAnsi="Garamond" w:cs="Times New Roman"/>
          <w:color w:val="000000"/>
          <w:sz w:val="24"/>
          <w:szCs w:val="24"/>
        </w:rPr>
        <w:t>endës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43657D">
        <w:rPr>
          <w:rFonts w:ascii="Garamond" w:hAnsi="Garamond" w:cs="Times New Roman"/>
          <w:color w:val="000000"/>
          <w:sz w:val="24"/>
          <w:szCs w:val="24"/>
        </w:rPr>
        <w:t>;</w:t>
      </w:r>
    </w:p>
    <w:p w14:paraId="3DC4EC4E" w14:textId="77777777" w:rsidR="000B6DF7" w:rsidRPr="001D06CB" w:rsidRDefault="000B6DF7" w:rsidP="00A50941">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5</w:t>
      </w:r>
      <w:r w:rsidR="0043657D">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43657D">
        <w:rPr>
          <w:rFonts w:ascii="Garamond" w:hAnsi="Garamond" w:cs="Times New Roman"/>
          <w:color w:val="000000"/>
          <w:sz w:val="24"/>
          <w:szCs w:val="24"/>
        </w:rPr>
        <w:t>gj</w:t>
      </w:r>
      <w:r w:rsidRPr="001D06CB">
        <w:rPr>
          <w:rFonts w:ascii="Garamond" w:hAnsi="Garamond" w:cs="Times New Roman"/>
          <w:color w:val="000000"/>
          <w:sz w:val="24"/>
          <w:szCs w:val="24"/>
        </w:rPr>
        <w:t>enda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miratohet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Zbatues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Komisionit</w:t>
      </w:r>
      <w:r w:rsidR="0043657D">
        <w:rPr>
          <w:rFonts w:ascii="Garamond" w:hAnsi="Garamond" w:cs="Times New Roman"/>
          <w:color w:val="000000"/>
          <w:sz w:val="24"/>
          <w:szCs w:val="24"/>
        </w:rPr>
        <w:t>;</w:t>
      </w:r>
    </w:p>
    <w:p w14:paraId="46AA32B2" w14:textId="77777777" w:rsidR="000B6DF7" w:rsidRPr="001D06CB" w:rsidRDefault="000B6DF7" w:rsidP="00A50941">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6</w:t>
      </w:r>
      <w:r w:rsidR="0043657D">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2024/1449,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qëllim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maksimizimin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ndikimit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tërhequr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investime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shtesë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garantuar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shpenzimet,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investimet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infrastrukturë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mbështesin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43657D">
        <w:rPr>
          <w:rFonts w:ascii="Garamond" w:hAnsi="Garamond" w:cs="Times New Roman"/>
          <w:color w:val="000000"/>
          <w:sz w:val="24"/>
          <w:szCs w:val="24"/>
        </w:rPr>
        <w:t>gj</w:t>
      </w:r>
      <w:r w:rsidRPr="001D06CB">
        <w:rPr>
          <w:rFonts w:ascii="Garamond" w:hAnsi="Garamond" w:cs="Times New Roman"/>
          <w:color w:val="000000"/>
          <w:sz w:val="24"/>
          <w:szCs w:val="24"/>
        </w:rPr>
        <w:t>endën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nëpërmjet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Kuadrit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Investimeve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Ballkanin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Perëndimor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w:t>
      </w:r>
      <w:r w:rsidRPr="001D06CB">
        <w:rPr>
          <w:rFonts w:ascii="Garamond" w:hAnsi="Garamond" w:cs="Times New Roman"/>
          <w:b/>
          <w:bCs/>
          <w:color w:val="000000"/>
          <w:sz w:val="24"/>
          <w:szCs w:val="24"/>
        </w:rPr>
        <w:t>WBIF</w:t>
      </w:r>
      <w:r w:rsidRP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Përbashkët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Evropian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Ballkanin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Perëndimor,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krijuar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WBIF</w:t>
      </w:r>
      <w:r w:rsidR="0043657D">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kontributeve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donatorëve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w:t>
      </w:r>
      <w:r w:rsidRPr="001D06CB">
        <w:rPr>
          <w:rFonts w:ascii="Garamond" w:hAnsi="Garamond" w:cs="Times New Roman"/>
          <w:b/>
          <w:bCs/>
          <w:color w:val="000000"/>
          <w:sz w:val="24"/>
          <w:szCs w:val="24"/>
        </w:rPr>
        <w:t>EWBJF</w:t>
      </w:r>
      <w:r w:rsidRPr="001D06CB">
        <w:rPr>
          <w:rFonts w:ascii="Garamond" w:hAnsi="Garamond" w:cs="Times New Roman"/>
          <w:color w:val="000000"/>
          <w:sz w:val="24"/>
          <w:szCs w:val="24"/>
        </w:rPr>
        <w:t>)</w:t>
      </w:r>
      <w:r w:rsidR="0043657D">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w:t>
      </w:r>
      <w:r w:rsidRPr="001D06CB">
        <w:rPr>
          <w:rFonts w:ascii="Garamond" w:hAnsi="Garamond" w:cs="Times New Roman"/>
          <w:b/>
          <w:bCs/>
          <w:color w:val="000000"/>
          <w:sz w:val="24"/>
          <w:szCs w:val="24"/>
        </w:rPr>
        <w:t>Kushtet</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e</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Përgjithshme</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të</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Fondit</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të</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Përbashkët</w:t>
      </w:r>
      <w:r w:rsidRP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paraqet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Bordit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Operacional</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WBIF-së,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opinionin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propozimet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projekte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programe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investimi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vetëm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plotësimit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miratimit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përmendur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21(3)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2024/1449.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2024/1449,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w:t>
      </w:r>
      <w:r w:rsidRPr="001D06CB">
        <w:rPr>
          <w:rFonts w:ascii="Garamond" w:hAnsi="Garamond" w:cs="Times New Roman"/>
          <w:b/>
          <w:bCs/>
          <w:color w:val="000000"/>
          <w:sz w:val="24"/>
          <w:szCs w:val="24"/>
        </w:rPr>
        <w:t>Marrëveshje</w:t>
      </w:r>
      <w:r w:rsid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Faciliteti</w:t>
      </w:r>
      <w:r w:rsidRP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bashkëpunimit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ndërmjet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43657D">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detyrimet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plotësojë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43657D">
        <w:rPr>
          <w:rFonts w:ascii="Garamond" w:hAnsi="Garamond" w:cs="Times New Roman"/>
          <w:color w:val="000000"/>
          <w:sz w:val="24"/>
          <w:szCs w:val="24"/>
        </w:rPr>
        <w:t>;</w:t>
      </w:r>
    </w:p>
    <w:p w14:paraId="0A679FA6" w14:textId="77777777" w:rsidR="000B6DF7" w:rsidRPr="001D06CB" w:rsidRDefault="000B6DF7" w:rsidP="0043657D">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lastRenderedPageBreak/>
        <w:t>7</w:t>
      </w:r>
      <w:r w:rsidR="0043657D">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pasur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parasysh</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kanalizuar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nëpërmjet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WBIF-së,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synon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projekte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investimi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periudhë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gjatë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justifikohet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parashikimi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periudhe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prej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204</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muajsh,</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raport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kohëzgjatjen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projekteve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investimit</w:t>
      </w:r>
      <w:r w:rsidR="0043657D">
        <w:rPr>
          <w:rFonts w:ascii="Garamond" w:hAnsi="Garamond" w:cs="Times New Roman"/>
          <w:color w:val="000000"/>
          <w:sz w:val="24"/>
          <w:szCs w:val="24"/>
        </w:rPr>
        <w:t>;</w:t>
      </w:r>
    </w:p>
    <w:p w14:paraId="446453A2" w14:textId="77777777" w:rsidR="000B6DF7" w:rsidRPr="001D06CB" w:rsidRDefault="000B6DF7" w:rsidP="0043657D">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8</w:t>
      </w:r>
      <w:r w:rsidR="0043657D">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2024/1449,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përbëjë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specifike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kthyer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dispozitat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2024/1449</w:t>
      </w:r>
      <w:r w:rsidR="0043657D">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detyrime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drejta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dypalëshe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Ajo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përbëjë</w:t>
      </w:r>
      <w:r w:rsidR="0043657D">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gjithashtu</w:t>
      </w:r>
      <w:r w:rsidR="0043657D">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kuptimit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114(2)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Euratom)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2024/2509</w:t>
      </w:r>
      <w:r w:rsidR="007A166F" w:rsidRPr="001D06CB">
        <w:rPr>
          <w:rStyle w:val="FootnoteReference"/>
          <w:rFonts w:ascii="Garamond" w:hAnsi="Garamond"/>
          <w:color w:val="000000"/>
          <w:sz w:val="24"/>
          <w:szCs w:val="24"/>
        </w:rPr>
        <w:footnoteReference w:id="3"/>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w:t>
      </w:r>
      <w:r w:rsidRPr="001D06CB">
        <w:rPr>
          <w:rFonts w:ascii="Garamond" w:hAnsi="Garamond" w:cs="Times New Roman"/>
          <w:b/>
          <w:bCs/>
          <w:color w:val="000000"/>
          <w:sz w:val="24"/>
          <w:szCs w:val="24"/>
        </w:rPr>
        <w:t>Rregullorja</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Financiare</w:t>
      </w:r>
      <w:r w:rsidRP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shumës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pakthyeshme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43657D">
        <w:rPr>
          <w:rFonts w:ascii="Garamond" w:hAnsi="Garamond" w:cs="Times New Roman"/>
          <w:color w:val="000000"/>
          <w:sz w:val="24"/>
          <w:szCs w:val="24"/>
        </w:rPr>
        <w:t>;</w:t>
      </w:r>
    </w:p>
    <w:p w14:paraId="2C58F880" w14:textId="77777777" w:rsidR="000B6DF7" w:rsidRPr="001D06CB" w:rsidRDefault="000B6DF7" w:rsidP="00A50941">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9</w:t>
      </w:r>
      <w:r w:rsidR="0043657D">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garantohet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bashkëpunimin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mbrojtjen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w:t>
      </w:r>
      <w:r w:rsidR="009C1B80">
        <w:rPr>
          <w:rFonts w:ascii="Garamond" w:hAnsi="Garamond" w:cs="Times New Roman"/>
          <w:color w:val="000000"/>
          <w:sz w:val="24"/>
          <w:szCs w:val="24"/>
        </w:rPr>
        <w: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223(5)(c)</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129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Financiare</w:t>
      </w:r>
      <w:r w:rsidR="0043657D">
        <w:rPr>
          <w:rFonts w:ascii="Garamond" w:hAnsi="Garamond" w:cs="Times New Roman"/>
          <w:color w:val="000000"/>
          <w:sz w:val="24"/>
          <w:szCs w:val="24"/>
        </w:rPr>
        <w:t>;</w:t>
      </w:r>
    </w:p>
    <w:p w14:paraId="6C4204FD" w14:textId="77777777" w:rsidR="000B6DF7" w:rsidRPr="001D06CB" w:rsidRDefault="000B6DF7" w:rsidP="00A50941">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10</w:t>
      </w:r>
      <w:r w:rsidR="0043657D">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nuk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cenon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detyrimin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raportuar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Zyrën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Prokurorit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Publik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Evropian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(EPPO)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sjellje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kriminale</w:t>
      </w:r>
      <w:r w:rsidR="0043657D">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ushtrojë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kompetencën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tij</w:t>
      </w:r>
      <w:r w:rsidR="0043657D">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24</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Këshillit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2017/1939</w:t>
      </w:r>
      <w:r w:rsidR="00F338CF" w:rsidRPr="001D06CB">
        <w:rPr>
          <w:rStyle w:val="FootnoteReference"/>
          <w:rFonts w:ascii="Garamond" w:hAnsi="Garamond"/>
          <w:color w:val="000000"/>
          <w:sz w:val="24"/>
          <w:szCs w:val="24"/>
        </w:rPr>
        <w:footnoteReference w:id="4"/>
      </w:r>
      <w:r w:rsidRP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flukset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njoftimeve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ndërmjet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OLAF-it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ndërmjet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EPPO-së,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Administrative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ndërmjet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Evropian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OLAF-it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(C(2018)7705</w:t>
      </w:r>
      <w:r w:rsidR="0043657D">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datës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nëntor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2018)</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punës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ndërmjet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OLAF-it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EPPO-së</w:t>
      </w:r>
      <w:r w:rsidR="0043657D">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datës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5</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korrik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18</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qershorit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2021</w:t>
      </w:r>
      <w:r w:rsidR="0043657D">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ndërmjet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Evropian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EPPO-së</w:t>
      </w:r>
      <w:r w:rsidR="0043657D">
        <w:rPr>
          <w:rFonts w:ascii="Garamond" w:hAnsi="Garamond" w:cs="Times New Roman"/>
          <w:color w:val="000000"/>
          <w:sz w:val="24"/>
          <w:szCs w:val="24"/>
        </w:rPr>
        <w:t>;</w:t>
      </w:r>
    </w:p>
    <w:p w14:paraId="4124322A" w14:textId="77777777" w:rsidR="000B6DF7" w:rsidRPr="001D06CB" w:rsidRDefault="000B6DF7" w:rsidP="0043657D">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11</w:t>
      </w:r>
      <w:r w:rsidR="0043657D">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kufizuese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miratuara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bazë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215</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TFBE,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asnjë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burim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ekonomik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nuk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vendoset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dispozicion,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drejtpërdrejt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tërthorazi,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personave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juridikë,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subjekteve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organeve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caktuara.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Përveç</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kufizuese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sektoriale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ndalojnë,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disa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transaksione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treta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nënshtrohen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sanksioneve,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ndaluar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ndihmën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financiare</w:t>
      </w:r>
      <w:r w:rsidR="0043657D">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mallrat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shërbimet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ndaluara,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ndaluar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kontratat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publike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koncesionare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persona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disa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treta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nënshtrohen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sanksioneve,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programeve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personave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disa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treta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nënshtrohen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sanksioneve.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rrjedhojë,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detyrimin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garantojë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bëhet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shkelje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ndonjë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prej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kufizuese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43657D">
        <w:rPr>
          <w:rFonts w:ascii="Garamond" w:hAnsi="Garamond" w:cs="Times New Roman"/>
          <w:color w:val="000000"/>
          <w:sz w:val="24"/>
          <w:szCs w:val="24"/>
        </w:rPr>
        <w:t>;</w:t>
      </w:r>
    </w:p>
    <w:p w14:paraId="24A55B2A" w14:textId="77777777" w:rsidR="000B6DF7" w:rsidRDefault="0043657D"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kanë rënë dakord</w:t>
      </w:r>
      <w:r>
        <w:rPr>
          <w:rFonts w:ascii="Garamond" w:hAnsi="Garamond" w:cs="Times New Roman"/>
          <w:color w:val="000000"/>
          <w:sz w:val="24"/>
          <w:szCs w:val="24"/>
        </w:rPr>
        <w:t>,</w:t>
      </w:r>
      <w:r w:rsidRPr="001D06CB">
        <w:rPr>
          <w:rFonts w:ascii="Garamond" w:hAnsi="Garamond" w:cs="Times New Roman"/>
          <w:color w:val="000000"/>
          <w:sz w:val="24"/>
          <w:szCs w:val="24"/>
        </w:rPr>
        <w:t xml:space="preserve"> si më poshtë:</w:t>
      </w:r>
    </w:p>
    <w:p w14:paraId="76A70EEE" w14:textId="77777777" w:rsidR="0043657D" w:rsidRPr="001D06CB" w:rsidRDefault="0043657D" w:rsidP="000B6DF7">
      <w:pPr>
        <w:autoSpaceDE w:val="0"/>
        <w:autoSpaceDN w:val="0"/>
        <w:adjustRightInd w:val="0"/>
        <w:spacing w:after="0" w:line="240" w:lineRule="auto"/>
        <w:ind w:firstLine="284"/>
        <w:jc w:val="both"/>
        <w:rPr>
          <w:rFonts w:ascii="Garamond" w:hAnsi="Garamond" w:cs="Times New Roman"/>
          <w:color w:val="000000"/>
          <w:sz w:val="24"/>
          <w:szCs w:val="24"/>
        </w:rPr>
      </w:pPr>
    </w:p>
    <w:p w14:paraId="01F4B4E7" w14:textId="77777777" w:rsidR="0043657D" w:rsidRDefault="000B6DF7" w:rsidP="0043657D">
      <w:pPr>
        <w:tabs>
          <w:tab w:val="left" w:pos="480"/>
        </w:tabs>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43657D">
        <w:rPr>
          <w:rFonts w:ascii="Garamond" w:hAnsi="Garamond" w:cs="Times New Roman"/>
          <w:bCs/>
          <w:color w:val="000000"/>
          <w:sz w:val="24"/>
          <w:szCs w:val="24"/>
        </w:rPr>
        <w:t>TITULLI</w:t>
      </w:r>
      <w:r w:rsidR="00BC591A" w:rsidRPr="0043657D">
        <w:rPr>
          <w:rFonts w:ascii="Garamond" w:hAnsi="Garamond" w:cs="Times New Roman"/>
          <w:bCs/>
          <w:color w:val="000000"/>
          <w:sz w:val="24"/>
          <w:szCs w:val="24"/>
        </w:rPr>
        <w:t xml:space="preserve"> </w:t>
      </w:r>
      <w:r w:rsidRPr="0043657D">
        <w:rPr>
          <w:rFonts w:ascii="Garamond" w:hAnsi="Garamond" w:cs="Times New Roman"/>
          <w:bCs/>
          <w:color w:val="000000"/>
          <w:sz w:val="24"/>
          <w:szCs w:val="24"/>
        </w:rPr>
        <w:t>I</w:t>
      </w:r>
    </w:p>
    <w:p w14:paraId="23CCBFE3" w14:textId="77777777" w:rsidR="000B6DF7" w:rsidRDefault="000B6DF7" w:rsidP="0043657D">
      <w:pPr>
        <w:tabs>
          <w:tab w:val="left" w:pos="480"/>
        </w:tabs>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43657D">
        <w:rPr>
          <w:rFonts w:ascii="Garamond" w:hAnsi="Garamond" w:cs="Times New Roman"/>
          <w:bCs/>
          <w:color w:val="000000"/>
          <w:sz w:val="24"/>
          <w:szCs w:val="24"/>
        </w:rPr>
        <w:t>DISPOZITA</w:t>
      </w:r>
      <w:r w:rsidR="00BC591A" w:rsidRPr="0043657D">
        <w:rPr>
          <w:rFonts w:ascii="Garamond" w:hAnsi="Garamond" w:cs="Times New Roman"/>
          <w:bCs/>
          <w:color w:val="000000"/>
          <w:sz w:val="24"/>
          <w:szCs w:val="24"/>
        </w:rPr>
        <w:t xml:space="preserve"> </w:t>
      </w:r>
      <w:r w:rsidRPr="0043657D">
        <w:rPr>
          <w:rFonts w:ascii="Garamond" w:hAnsi="Garamond" w:cs="Times New Roman"/>
          <w:bCs/>
          <w:color w:val="000000"/>
          <w:sz w:val="24"/>
          <w:szCs w:val="24"/>
        </w:rPr>
        <w:t>TË</w:t>
      </w:r>
      <w:r w:rsidR="00BC591A" w:rsidRPr="0043657D">
        <w:rPr>
          <w:rFonts w:ascii="Garamond" w:hAnsi="Garamond" w:cs="Times New Roman"/>
          <w:bCs/>
          <w:color w:val="000000"/>
          <w:sz w:val="24"/>
          <w:szCs w:val="24"/>
        </w:rPr>
        <w:t xml:space="preserve"> </w:t>
      </w:r>
      <w:r w:rsidRPr="0043657D">
        <w:rPr>
          <w:rFonts w:ascii="Garamond" w:hAnsi="Garamond" w:cs="Times New Roman"/>
          <w:bCs/>
          <w:color w:val="000000"/>
          <w:sz w:val="24"/>
          <w:szCs w:val="24"/>
        </w:rPr>
        <w:t>PËRGJITHSHME</w:t>
      </w:r>
    </w:p>
    <w:p w14:paraId="00EA2344" w14:textId="77777777" w:rsidR="0043657D" w:rsidRPr="0043657D" w:rsidRDefault="0043657D" w:rsidP="0043657D">
      <w:pPr>
        <w:tabs>
          <w:tab w:val="left" w:pos="480"/>
        </w:tabs>
        <w:autoSpaceDE w:val="0"/>
        <w:autoSpaceDN w:val="0"/>
        <w:adjustRightInd w:val="0"/>
        <w:spacing w:after="0" w:line="240" w:lineRule="auto"/>
        <w:ind w:firstLine="284"/>
        <w:jc w:val="center"/>
        <w:outlineLvl w:val="0"/>
        <w:rPr>
          <w:rFonts w:ascii="Garamond" w:hAnsi="Garamond" w:cs="Times New Roman"/>
          <w:bCs/>
          <w:color w:val="000000"/>
          <w:sz w:val="24"/>
          <w:szCs w:val="24"/>
        </w:rPr>
      </w:pPr>
    </w:p>
    <w:p w14:paraId="315789DF" w14:textId="77777777" w:rsidR="0043657D" w:rsidRPr="000C6E87" w:rsidRDefault="000B6DF7" w:rsidP="0043657D">
      <w:pPr>
        <w:tabs>
          <w:tab w:val="left" w:pos="48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r w:rsidRPr="000C6E87">
        <w:rPr>
          <w:rFonts w:ascii="Garamond" w:hAnsi="Garamond" w:cs="Times New Roman"/>
          <w:bCs/>
          <w:color w:val="000000"/>
          <w:sz w:val="24"/>
          <w:szCs w:val="24"/>
        </w:rPr>
        <w:t>Neni</w:t>
      </w:r>
      <w:r w:rsidR="00BC591A" w:rsidRPr="000C6E87">
        <w:rPr>
          <w:rFonts w:ascii="Garamond" w:hAnsi="Garamond" w:cs="Times New Roman"/>
          <w:bCs/>
          <w:color w:val="000000"/>
          <w:sz w:val="24"/>
          <w:szCs w:val="24"/>
        </w:rPr>
        <w:t xml:space="preserve"> </w:t>
      </w:r>
      <w:r w:rsidRPr="000C6E87">
        <w:rPr>
          <w:rFonts w:ascii="Garamond" w:hAnsi="Garamond" w:cs="Times New Roman"/>
          <w:bCs/>
          <w:color w:val="000000"/>
          <w:sz w:val="24"/>
          <w:szCs w:val="24"/>
        </w:rPr>
        <w:t>1</w:t>
      </w:r>
    </w:p>
    <w:p w14:paraId="06510343" w14:textId="77777777" w:rsidR="000B6DF7" w:rsidRDefault="000B6DF7" w:rsidP="0043657D">
      <w:pPr>
        <w:tabs>
          <w:tab w:val="left" w:pos="480"/>
        </w:tabs>
        <w:autoSpaceDE w:val="0"/>
        <w:autoSpaceDN w:val="0"/>
        <w:adjustRightInd w:val="0"/>
        <w:spacing w:after="0" w:line="240" w:lineRule="auto"/>
        <w:ind w:firstLine="284"/>
        <w:jc w:val="center"/>
        <w:outlineLvl w:val="0"/>
        <w:rPr>
          <w:rFonts w:ascii="Garamond" w:hAnsi="Garamond" w:cs="Times New Roman"/>
          <w:b/>
          <w:bCs/>
          <w:color w:val="000000"/>
          <w:sz w:val="24"/>
          <w:szCs w:val="24"/>
        </w:rPr>
      </w:pPr>
      <w:r w:rsidRPr="001D06CB">
        <w:rPr>
          <w:rFonts w:ascii="Garamond" w:hAnsi="Garamond" w:cs="Times New Roman"/>
          <w:b/>
          <w:bCs/>
          <w:color w:val="000000"/>
          <w:sz w:val="24"/>
          <w:szCs w:val="24"/>
        </w:rPr>
        <w:t>Interpretimi</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dhe</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përkufizime</w:t>
      </w:r>
    </w:p>
    <w:p w14:paraId="6CF6D8BF" w14:textId="77777777" w:rsidR="0043657D" w:rsidRPr="001D06CB" w:rsidRDefault="0043657D" w:rsidP="0043657D">
      <w:pPr>
        <w:tabs>
          <w:tab w:val="left" w:pos="480"/>
        </w:tabs>
        <w:autoSpaceDE w:val="0"/>
        <w:autoSpaceDN w:val="0"/>
        <w:adjustRightInd w:val="0"/>
        <w:spacing w:after="0" w:line="240" w:lineRule="auto"/>
        <w:ind w:firstLine="284"/>
        <w:jc w:val="center"/>
        <w:outlineLvl w:val="0"/>
        <w:rPr>
          <w:rFonts w:ascii="Garamond" w:hAnsi="Garamond" w:cs="Times New Roman"/>
          <w:b/>
          <w:bCs/>
          <w:color w:val="000000"/>
          <w:sz w:val="24"/>
          <w:szCs w:val="24"/>
        </w:rPr>
      </w:pPr>
    </w:p>
    <w:p w14:paraId="54E610CF"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Termat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përdorur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njëjtin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kuptim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u</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2024/1449.</w:t>
      </w:r>
    </w:p>
    <w:p w14:paraId="191FA959"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Referencat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synohen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referenca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ndryshuar,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plotësuar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zëvendësuar.</w:t>
      </w:r>
    </w:p>
    <w:p w14:paraId="6EB06E22"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w:t>
      </w:r>
      <w:r w:rsidRPr="001D06CB">
        <w:rPr>
          <w:rFonts w:ascii="Garamond" w:hAnsi="Garamond" w:cs="Times New Roman"/>
          <w:b/>
          <w:bCs/>
          <w:color w:val="000000"/>
          <w:sz w:val="24"/>
          <w:szCs w:val="24"/>
        </w:rPr>
        <w:t>Masa</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kufizuese</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të</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Bashkimit</w:t>
      </w:r>
      <w:r w:rsidRP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kufizuese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miratuara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Traktatit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Evropian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215</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Traktatit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Funksionimin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Evropian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(TFBU).</w:t>
      </w:r>
    </w:p>
    <w:p w14:paraId="017DEE0A"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43657D">
        <w:rPr>
          <w:rFonts w:ascii="Garamond" w:hAnsi="Garamond" w:cs="Times New Roman"/>
          <w:bCs/>
          <w:color w:val="000000"/>
          <w:sz w:val="24"/>
          <w:szCs w:val="24"/>
        </w:rPr>
        <w:t>4.</w:t>
      </w:r>
      <w:r w:rsidR="00BC591A" w:rsidRPr="001D06CB">
        <w:rPr>
          <w:rFonts w:ascii="Garamond" w:hAnsi="Garamond" w:cs="Times New Roman"/>
          <w:b/>
          <w:bCs/>
          <w:color w:val="000000"/>
          <w:sz w:val="24"/>
          <w:szCs w:val="24"/>
        </w:rPr>
        <w:t xml:space="preserve"> </w:t>
      </w:r>
      <w:r w:rsidRPr="00DD0077">
        <w:rPr>
          <w:rFonts w:ascii="Garamond" w:hAnsi="Garamond" w:cs="Times New Roman"/>
          <w:bCs/>
          <w:color w:val="000000"/>
          <w:sz w:val="24"/>
          <w:szCs w:val="24"/>
        </w:rPr>
        <w:t>“</w:t>
      </w:r>
      <w:r w:rsidRPr="001D06CB">
        <w:rPr>
          <w:rFonts w:ascii="Garamond" w:hAnsi="Garamond" w:cs="Times New Roman"/>
          <w:b/>
          <w:bCs/>
          <w:color w:val="000000"/>
          <w:sz w:val="24"/>
          <w:szCs w:val="24"/>
        </w:rPr>
        <w:t>WBIF</w:t>
      </w:r>
      <w:r w:rsidRPr="00DD0077">
        <w:rPr>
          <w:rFonts w:ascii="Garamond" w:hAnsi="Garamond" w:cs="Times New Roman"/>
          <w:bCs/>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nënkupton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Kuadrin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Investimeve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Ballkanin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Perëndimor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(WBIF),</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nismë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përbashkët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organizatave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partnere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donatorëve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dypalësh</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synon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rrisë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harmonizimin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bashkëpunimin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investime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zhvillimin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socio-ekonomik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rajonit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lastRenderedPageBreak/>
        <w:t>kontribuojë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perspektivën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Evropiane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Ballkanit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Perëndimor,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siç</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përmendet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2021/1529</w:t>
      </w:r>
      <w:r w:rsidR="00F338CF" w:rsidRPr="001D06CB">
        <w:rPr>
          <w:rStyle w:val="FootnoteReference"/>
          <w:rFonts w:ascii="Garamond" w:hAnsi="Garamond"/>
          <w:color w:val="000000"/>
          <w:sz w:val="24"/>
          <w:szCs w:val="24"/>
        </w:rPr>
        <w:footnoteReference w:id="5"/>
      </w:r>
      <w:r w:rsidRPr="001D06CB">
        <w:rPr>
          <w:rFonts w:ascii="Garamond" w:hAnsi="Garamond" w:cs="Times New Roman"/>
          <w:color w:val="000000"/>
          <w:sz w:val="24"/>
          <w:szCs w:val="24"/>
        </w:rPr>
        <w:t>.</w:t>
      </w:r>
    </w:p>
    <w:p w14:paraId="41222BB1" w14:textId="77777777" w:rsidR="000B6DF7" w:rsidRPr="001D06CB" w:rsidRDefault="000B6DF7" w:rsidP="0043657D">
      <w:pPr>
        <w:autoSpaceDE w:val="0"/>
        <w:autoSpaceDN w:val="0"/>
        <w:adjustRightInd w:val="0"/>
        <w:spacing w:after="0" w:line="240" w:lineRule="auto"/>
        <w:ind w:firstLine="284"/>
        <w:jc w:val="both"/>
        <w:rPr>
          <w:rFonts w:ascii="Garamond" w:hAnsi="Garamond" w:cs="Times New Roman"/>
          <w:color w:val="000000"/>
          <w:sz w:val="24"/>
          <w:szCs w:val="24"/>
        </w:rPr>
      </w:pPr>
      <w:r w:rsidRPr="0043657D">
        <w:rPr>
          <w:rFonts w:ascii="Garamond" w:hAnsi="Garamond" w:cs="Times New Roman"/>
          <w:bCs/>
          <w:color w:val="000000"/>
          <w:sz w:val="24"/>
          <w:szCs w:val="24"/>
        </w:rPr>
        <w:t>5.</w:t>
      </w:r>
      <w:r w:rsidR="00BC591A" w:rsidRPr="001D06CB">
        <w:rPr>
          <w:rFonts w:ascii="Garamond" w:hAnsi="Garamond" w:cs="Times New Roman"/>
          <w:b/>
          <w:bCs/>
          <w:color w:val="000000"/>
          <w:sz w:val="24"/>
          <w:szCs w:val="24"/>
        </w:rPr>
        <w:t xml:space="preserve"> </w:t>
      </w:r>
      <w:r w:rsidR="0043657D" w:rsidRPr="0043657D">
        <w:rPr>
          <w:rFonts w:ascii="Garamond" w:hAnsi="Garamond" w:cs="Times New Roman"/>
          <w:bCs/>
          <w:color w:val="000000"/>
          <w:sz w:val="24"/>
          <w:szCs w:val="24"/>
        </w:rPr>
        <w:t>“</w:t>
      </w:r>
      <w:r w:rsidRPr="001D06CB">
        <w:rPr>
          <w:rFonts w:ascii="Garamond" w:hAnsi="Garamond" w:cs="Times New Roman"/>
          <w:b/>
          <w:bCs/>
          <w:color w:val="000000"/>
          <w:sz w:val="24"/>
          <w:szCs w:val="24"/>
        </w:rPr>
        <w:t>Fondi</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i</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Përbashkët</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Evropian</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për</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Ballkanin</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Perëndimor</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(EWBJF)</w:t>
      </w:r>
      <w:r w:rsidR="0043657D" w:rsidRPr="0043657D">
        <w:rPr>
          <w:rFonts w:ascii="Garamond" w:hAnsi="Garamond" w:cs="Times New Roman"/>
          <w:bCs/>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përbashkët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krijuar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Kuadrin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Investimeve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Ballkanin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Perëndimor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(WBIF)</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kontributeve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donatorëve,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Përgjithshme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miratuara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fundi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0043657D">
        <w:rPr>
          <w:rFonts w:ascii="Garamond" w:hAnsi="Garamond" w:cs="Times New Roman"/>
          <w:color w:val="000000"/>
          <w:sz w:val="24"/>
          <w:szCs w:val="24"/>
        </w:rPr>
        <w:t>v</w:t>
      </w:r>
      <w:r w:rsidRPr="001D06CB">
        <w:rPr>
          <w:rFonts w:ascii="Garamond" w:hAnsi="Garamond" w:cs="Times New Roman"/>
          <w:color w:val="000000"/>
          <w:sz w:val="24"/>
          <w:szCs w:val="24"/>
        </w:rPr>
        <w:t>endimin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C(2023)4806</w:t>
      </w:r>
      <w:r w:rsidR="0043657D">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datës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korrik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2023</w:t>
      </w:r>
      <w:r w:rsidR="00BF0E5A" w:rsidRPr="001D06CB">
        <w:rPr>
          <w:rStyle w:val="FootnoteReference"/>
          <w:rFonts w:ascii="Garamond" w:hAnsi="Garamond"/>
          <w:color w:val="000000"/>
          <w:sz w:val="24"/>
          <w:szCs w:val="24"/>
        </w:rPr>
        <w:footnoteReference w:id="6"/>
      </w:r>
      <w:r w:rsidRP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p>
    <w:p w14:paraId="413050E6" w14:textId="77777777" w:rsidR="000B6DF7" w:rsidRPr="001D06CB" w:rsidRDefault="000B6DF7" w:rsidP="00071FEC">
      <w:pPr>
        <w:autoSpaceDE w:val="0"/>
        <w:autoSpaceDN w:val="0"/>
        <w:adjustRightInd w:val="0"/>
        <w:spacing w:after="0" w:line="240" w:lineRule="auto"/>
        <w:ind w:firstLine="284"/>
        <w:jc w:val="both"/>
        <w:rPr>
          <w:rFonts w:ascii="Garamond" w:hAnsi="Garamond" w:cs="Times New Roman"/>
          <w:color w:val="000000"/>
          <w:sz w:val="24"/>
          <w:szCs w:val="24"/>
        </w:rPr>
      </w:pPr>
      <w:r w:rsidRPr="0043657D">
        <w:rPr>
          <w:rFonts w:ascii="Garamond" w:hAnsi="Garamond" w:cs="Times New Roman"/>
          <w:bCs/>
          <w:color w:val="000000"/>
          <w:sz w:val="24"/>
          <w:szCs w:val="24"/>
        </w:rPr>
        <w:t>6.</w:t>
      </w:r>
      <w:r w:rsidR="00BC591A" w:rsidRPr="001D06CB">
        <w:rPr>
          <w:rFonts w:ascii="Garamond" w:hAnsi="Garamond" w:cs="Times New Roman"/>
          <w:b/>
          <w:bCs/>
          <w:color w:val="000000"/>
          <w:sz w:val="24"/>
          <w:szCs w:val="24"/>
        </w:rPr>
        <w:t xml:space="preserve"> </w:t>
      </w:r>
      <w:r w:rsidRPr="0043657D">
        <w:rPr>
          <w:rFonts w:ascii="Garamond" w:hAnsi="Garamond" w:cs="Times New Roman"/>
          <w:bCs/>
          <w:color w:val="000000"/>
          <w:sz w:val="24"/>
          <w:szCs w:val="24"/>
        </w:rPr>
        <w:t>“</w:t>
      </w:r>
      <w:r w:rsidRPr="001D06CB">
        <w:rPr>
          <w:rFonts w:ascii="Garamond" w:hAnsi="Garamond" w:cs="Times New Roman"/>
          <w:b/>
          <w:bCs/>
          <w:color w:val="000000"/>
          <w:sz w:val="24"/>
          <w:szCs w:val="24"/>
        </w:rPr>
        <w:t>Marrëveshje</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e</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Kontributit</w:t>
      </w:r>
      <w:r w:rsidRPr="0043657D">
        <w:rPr>
          <w:rFonts w:ascii="Garamond" w:hAnsi="Garamond" w:cs="Times New Roman"/>
          <w:bCs/>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shkrim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ndërmjet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Kontribuesi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EWBJF-së</w:t>
      </w:r>
      <w:r w:rsidR="0043657D">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shumën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angazhuar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DD0077">
        <w:rPr>
          <w:rFonts w:ascii="Garamond" w:hAnsi="Garamond" w:cs="Times New Roman"/>
          <w:color w:val="000000"/>
          <w:sz w:val="24"/>
          <w:szCs w:val="24"/>
        </w:rPr>
        <w:t>Kontribuesi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EWBJF-në,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monedhën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kontributit,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mënyrën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bëhen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pagesat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Llogarinë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përmbajë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çështje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administrative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lejohen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Përgjithshme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modelin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bashkëlidhur</w:t>
      </w:r>
      <w:r w:rsidR="00BC591A" w:rsidRPr="001D06CB">
        <w:rPr>
          <w:rFonts w:ascii="Garamond" w:hAnsi="Garamond" w:cs="Times New Roman"/>
          <w:color w:val="000000"/>
          <w:sz w:val="24"/>
          <w:szCs w:val="24"/>
        </w:rPr>
        <w:t xml:space="preserve"> </w:t>
      </w:r>
      <w:r w:rsidR="0043657D">
        <w:rPr>
          <w:rFonts w:ascii="Garamond" w:hAnsi="Garamond" w:cs="Times New Roman"/>
          <w:color w:val="000000"/>
          <w:sz w:val="24"/>
          <w:szCs w:val="24"/>
        </w:rPr>
        <w:t>a</w:t>
      </w:r>
      <w:r w:rsidRPr="001D06CB">
        <w:rPr>
          <w:rFonts w:ascii="Garamond" w:hAnsi="Garamond" w:cs="Times New Roman"/>
          <w:color w:val="000000"/>
          <w:sz w:val="24"/>
          <w:szCs w:val="24"/>
        </w:rPr>
        <w:t>neksit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Përgjithshme,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rastit.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Kontributit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shërben</w:t>
      </w:r>
      <w:r w:rsidR="0043657D">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gjithashtu</w:t>
      </w:r>
      <w:r w:rsidR="0043657D">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respektim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Përgjithshme.</w:t>
      </w:r>
    </w:p>
    <w:p w14:paraId="759C69B5" w14:textId="77777777" w:rsidR="000B6DF7" w:rsidRPr="001D06CB" w:rsidRDefault="000B6DF7" w:rsidP="00071FEC">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7.</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w:t>
      </w:r>
      <w:r w:rsidRPr="001D06CB">
        <w:rPr>
          <w:rFonts w:ascii="Garamond" w:hAnsi="Garamond" w:cs="Times New Roman"/>
          <w:b/>
          <w:bCs/>
          <w:color w:val="000000"/>
          <w:sz w:val="24"/>
          <w:szCs w:val="24"/>
        </w:rPr>
        <w:t>Menaxherë</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të</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Fondit</w:t>
      </w:r>
      <w:r w:rsidRP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Banka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Evropiane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Rindërtim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Zhvillim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(BERZH)</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Banka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Evropiane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Investimeve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menaxherët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EWBJF-së.</w:t>
      </w:r>
    </w:p>
    <w:p w14:paraId="0C904303" w14:textId="77777777" w:rsidR="000B6DF7" w:rsidRPr="001D06CB" w:rsidRDefault="000B6DF7" w:rsidP="00071FEC">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8.</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w:t>
      </w:r>
      <w:r w:rsidRPr="001D06CB">
        <w:rPr>
          <w:rFonts w:ascii="Garamond" w:hAnsi="Garamond" w:cs="Times New Roman"/>
          <w:b/>
          <w:bCs/>
          <w:color w:val="000000"/>
          <w:sz w:val="24"/>
          <w:szCs w:val="24"/>
        </w:rPr>
        <w:t>Koordinatori</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Kombëtar</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i</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Facilitetit</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për</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Reformën</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dhe</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Rritjen</w:t>
      </w:r>
      <w:r w:rsidRP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(Koordinatori)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përfaqësues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përgjithshëm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p>
    <w:p w14:paraId="1567801E" w14:textId="77777777" w:rsidR="000B6DF7" w:rsidRPr="001D06CB" w:rsidRDefault="000B6DF7" w:rsidP="00071FEC">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w:t>
      </w:r>
      <w:r w:rsidRPr="001D06CB">
        <w:rPr>
          <w:rFonts w:ascii="Garamond" w:hAnsi="Garamond" w:cs="Times New Roman"/>
          <w:b/>
          <w:bCs/>
          <w:color w:val="000000"/>
          <w:sz w:val="24"/>
          <w:szCs w:val="24"/>
        </w:rPr>
        <w:t>Organizata</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Financiare</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Partnere</w:t>
      </w:r>
      <w:r w:rsidRP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nënkupton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institucionet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ndërkombëtare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bankat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kombëtare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zhvillimit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investime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socio-ekonomike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Ballkanin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Perëndimor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WBIF-së.</w:t>
      </w:r>
    </w:p>
    <w:p w14:paraId="3EAAB0F3" w14:textId="77777777" w:rsidR="000B6DF7" w:rsidRPr="001D06CB" w:rsidRDefault="000B6DF7" w:rsidP="00071FEC">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10.</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w:t>
      </w:r>
      <w:r w:rsidRPr="001D06CB">
        <w:rPr>
          <w:rFonts w:ascii="Garamond" w:hAnsi="Garamond" w:cs="Times New Roman"/>
          <w:b/>
          <w:bCs/>
          <w:color w:val="000000"/>
          <w:sz w:val="24"/>
          <w:szCs w:val="24"/>
        </w:rPr>
        <w:t>Kërkesë</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për</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lirim</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fondesh</w:t>
      </w:r>
      <w:r w:rsidRP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kërkesa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formën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0043657D" w:rsidRPr="001D06CB">
        <w:rPr>
          <w:rFonts w:ascii="Garamond" w:hAnsi="Garamond" w:cs="Times New Roman"/>
          <w:color w:val="000000"/>
          <w:sz w:val="24"/>
          <w:szCs w:val="24"/>
        </w:rPr>
        <w:t xml:space="preserve">aneksit </w:t>
      </w:r>
      <w:r w:rsidRPr="001D06CB">
        <w:rPr>
          <w:rFonts w:ascii="Garamond" w:hAnsi="Garamond" w:cs="Times New Roman"/>
          <w:color w:val="000000"/>
          <w:sz w:val="24"/>
          <w:szCs w:val="24"/>
        </w:rPr>
        <w: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kësteve.</w:t>
      </w:r>
    </w:p>
    <w:p w14:paraId="35534101" w14:textId="77777777" w:rsidR="000B6DF7" w:rsidRPr="001D06CB" w:rsidRDefault="000B6DF7" w:rsidP="00071FEC">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11.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w:t>
      </w:r>
      <w:r w:rsidRPr="001D06CB">
        <w:rPr>
          <w:rFonts w:ascii="Garamond" w:hAnsi="Garamond" w:cs="Times New Roman"/>
          <w:b/>
          <w:bCs/>
          <w:color w:val="000000"/>
          <w:sz w:val="24"/>
          <w:szCs w:val="24"/>
        </w:rPr>
        <w:t>Person</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i</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kufizuar</w:t>
      </w:r>
      <w:r w:rsidRP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subjekt,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individ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grup</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individësh</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subjekt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kufizuese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BE-së</w:t>
      </w:r>
      <w:r w:rsidR="00CF2541" w:rsidRPr="0043657D">
        <w:rPr>
          <w:rStyle w:val="FootnoteReference"/>
          <w:rFonts w:ascii="Garamond" w:hAnsi="Garamond"/>
          <w:color w:val="000000"/>
          <w:sz w:val="20"/>
          <w:szCs w:val="20"/>
        </w:rPr>
        <w:footnoteReference w:id="7"/>
      </w:r>
      <w:r w:rsidRPr="0043657D">
        <w:rPr>
          <w:rFonts w:ascii="Garamond" w:hAnsi="Garamond" w:cs="Times New Roman"/>
          <w:color w:val="000000"/>
          <w:sz w:val="20"/>
          <w:szCs w:val="20"/>
        </w:rPr>
        <w:t>.</w:t>
      </w:r>
    </w:p>
    <w:p w14:paraId="3153C3A0" w14:textId="77777777" w:rsidR="000B6DF7" w:rsidRPr="001D06CB" w:rsidRDefault="000B6DF7" w:rsidP="00071FEC">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12.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Gjithashtu,</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qëllimin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mbrojtjes</w:t>
      </w:r>
      <w:r w:rsidR="00BC591A" w:rsidRPr="001D06CB">
        <w:rPr>
          <w:rFonts w:ascii="Garamond" w:hAnsi="Garamond" w:cs="Times New Roman"/>
          <w:color w:val="000000"/>
          <w:sz w:val="24"/>
          <w:szCs w:val="24"/>
        </w:rPr>
        <w:t xml:space="preserve"> </w:t>
      </w:r>
      <w:r w:rsidR="00654769">
        <w:rPr>
          <w:rFonts w:ascii="Garamond" w:hAnsi="Garamond" w:cs="Times New Roman"/>
          <w:color w:val="000000"/>
          <w:sz w:val="24"/>
          <w:szCs w:val="24"/>
        </w:rPr>
        <w:t>s</w:t>
      </w:r>
      <w:r w:rsidRPr="001D06CB">
        <w:rPr>
          <w:rFonts w:ascii="Garamond" w:hAnsi="Garamond" w:cs="Times New Roman"/>
          <w:color w:val="000000"/>
          <w:sz w:val="24"/>
          <w:szCs w:val="24"/>
        </w:rPr>
        <w: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w:t>
      </w:r>
      <w:r w:rsidR="009C1B80">
        <w:rPr>
          <w:rFonts w:ascii="Garamond" w:hAnsi="Garamond" w:cs="Times New Roman"/>
          <w:color w:val="000000"/>
          <w:sz w:val="24"/>
          <w:szCs w:val="24"/>
        </w:rPr>
        <w: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përkufizimet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00654769">
        <w:rPr>
          <w:rFonts w:ascii="Garamond" w:hAnsi="Garamond" w:cs="Times New Roman"/>
          <w:color w:val="000000"/>
          <w:sz w:val="24"/>
          <w:szCs w:val="24"/>
        </w:rPr>
        <w:t>a</w:t>
      </w:r>
      <w:r w:rsidRPr="001D06CB">
        <w:rPr>
          <w:rFonts w:ascii="Garamond" w:hAnsi="Garamond" w:cs="Times New Roman"/>
          <w:color w:val="000000"/>
          <w:sz w:val="24"/>
          <w:szCs w:val="24"/>
        </w:rPr>
        <w:t>neksit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w:t>
      </w:r>
    </w:p>
    <w:p w14:paraId="7584930F" w14:textId="77777777" w:rsidR="000B6DF7" w:rsidRPr="001D06CB" w:rsidRDefault="000B6DF7" w:rsidP="00071FEC">
      <w:pPr>
        <w:autoSpaceDE w:val="0"/>
        <w:autoSpaceDN w:val="0"/>
        <w:adjustRightInd w:val="0"/>
        <w:spacing w:after="0" w:line="240" w:lineRule="auto"/>
        <w:ind w:firstLine="284"/>
        <w:jc w:val="both"/>
        <w:rPr>
          <w:rFonts w:ascii="Garamond" w:hAnsi="Garamond" w:cs="Times New Roman"/>
          <w:color w:val="000000"/>
          <w:sz w:val="24"/>
          <w:szCs w:val="24"/>
        </w:rPr>
      </w:pPr>
    </w:p>
    <w:p w14:paraId="7A0AA0A7" w14:textId="77777777" w:rsidR="00BC591A" w:rsidRPr="001D06CB" w:rsidRDefault="000B6DF7" w:rsidP="00BC591A">
      <w:pPr>
        <w:tabs>
          <w:tab w:val="left" w:pos="48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r w:rsidRPr="001D06CB">
        <w:rPr>
          <w:rFonts w:ascii="Garamond" w:hAnsi="Garamond" w:cs="Times New Roman"/>
          <w:bCs/>
          <w:color w:val="000000"/>
          <w:sz w:val="24"/>
          <w:szCs w:val="24"/>
        </w:rPr>
        <w:t>Neni</w:t>
      </w:r>
      <w:r w:rsidR="00BC591A" w:rsidRPr="001D06CB">
        <w:rPr>
          <w:rFonts w:ascii="Garamond" w:hAnsi="Garamond" w:cs="Times New Roman"/>
          <w:bCs/>
          <w:color w:val="000000"/>
          <w:sz w:val="24"/>
          <w:szCs w:val="24"/>
        </w:rPr>
        <w:t xml:space="preserve"> </w:t>
      </w:r>
      <w:r w:rsidRPr="001D06CB">
        <w:rPr>
          <w:rFonts w:ascii="Garamond" w:hAnsi="Garamond" w:cs="Times New Roman"/>
          <w:bCs/>
          <w:color w:val="000000"/>
          <w:sz w:val="24"/>
          <w:szCs w:val="24"/>
        </w:rPr>
        <w:t>2</w:t>
      </w:r>
    </w:p>
    <w:p w14:paraId="04C230C4" w14:textId="77777777" w:rsidR="000B6DF7" w:rsidRPr="001D06CB" w:rsidRDefault="000B6DF7" w:rsidP="00BC591A">
      <w:pPr>
        <w:tabs>
          <w:tab w:val="left" w:pos="480"/>
        </w:tabs>
        <w:autoSpaceDE w:val="0"/>
        <w:autoSpaceDN w:val="0"/>
        <w:adjustRightInd w:val="0"/>
        <w:spacing w:after="0" w:line="240" w:lineRule="auto"/>
        <w:ind w:firstLine="284"/>
        <w:jc w:val="center"/>
        <w:outlineLvl w:val="0"/>
        <w:rPr>
          <w:rFonts w:ascii="Garamond" w:hAnsi="Garamond" w:cs="Times New Roman"/>
          <w:b/>
          <w:bCs/>
          <w:color w:val="000000"/>
          <w:sz w:val="24"/>
          <w:szCs w:val="24"/>
        </w:rPr>
      </w:pPr>
      <w:r w:rsidRPr="001D06CB">
        <w:rPr>
          <w:rFonts w:ascii="Garamond" w:hAnsi="Garamond" w:cs="Times New Roman"/>
          <w:b/>
          <w:bCs/>
          <w:color w:val="000000"/>
          <w:sz w:val="24"/>
          <w:szCs w:val="24"/>
        </w:rPr>
        <w:t>Objekti</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dhe</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qëllimi</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i</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Marrëveshjes</w:t>
      </w:r>
    </w:p>
    <w:p w14:paraId="28D579B0" w14:textId="77777777" w:rsidR="00BC591A" w:rsidRPr="001D06CB" w:rsidRDefault="00BC591A" w:rsidP="00071FEC">
      <w:pPr>
        <w:autoSpaceDE w:val="0"/>
        <w:autoSpaceDN w:val="0"/>
        <w:adjustRightInd w:val="0"/>
        <w:spacing w:after="0" w:line="240" w:lineRule="auto"/>
        <w:ind w:firstLine="284"/>
        <w:jc w:val="both"/>
        <w:rPr>
          <w:rFonts w:ascii="Garamond" w:hAnsi="Garamond" w:cs="Times New Roman"/>
          <w:color w:val="000000"/>
          <w:sz w:val="24"/>
          <w:szCs w:val="24"/>
        </w:rPr>
      </w:pPr>
    </w:p>
    <w:p w14:paraId="20AA2E67" w14:textId="77777777" w:rsidR="000B6DF7" w:rsidRPr="001D06CB" w:rsidRDefault="000B6DF7" w:rsidP="00071FEC">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2024/1449,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kjo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bashkëpunimit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ndërmjet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i/>
          <w:iCs/>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2024/1449.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Ajo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midis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element</w:t>
      </w:r>
      <w:r w:rsidR="00654769">
        <w:rPr>
          <w:rFonts w:ascii="Garamond" w:hAnsi="Garamond" w:cs="Times New Roman"/>
          <w:color w:val="000000"/>
          <w:sz w:val="24"/>
          <w:szCs w:val="24"/>
        </w:rPr>
        <w:t>e</w:t>
      </w:r>
      <w:r w:rsidRPr="001D06CB">
        <w:rPr>
          <w:rFonts w:ascii="Garamond" w:hAnsi="Garamond" w:cs="Times New Roman"/>
          <w:color w:val="000000"/>
          <w:sz w:val="24"/>
          <w:szCs w:val="24"/>
        </w:rPr>
        <w:t>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tjer</w:t>
      </w:r>
      <w:r w:rsidR="00654769">
        <w:rPr>
          <w:rFonts w:ascii="Garamond" w:hAnsi="Garamond" w:cs="Times New Roman"/>
          <w:color w:val="000000"/>
          <w:sz w:val="24"/>
          <w:szCs w:val="24"/>
        </w:rPr>
        <w:t>a</w:t>
      </w:r>
      <w:r w:rsidRP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dispozita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hollësishme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p>
    <w:p w14:paraId="3BC2FA9D" w14:textId="77777777" w:rsidR="000B6DF7" w:rsidRPr="001D06CB" w:rsidRDefault="000B6DF7" w:rsidP="00071FEC">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color w:val="000000"/>
          <w:sz w:val="24"/>
          <w:szCs w:val="24"/>
        </w:rPr>
        <w:t>menaxhimin,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mbikëqyrjen,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monitorimin,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vlerësimin,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raportimin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auditimin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edhe</w:t>
      </w:r>
    </w:p>
    <w:p w14:paraId="421520AB" w14:textId="77777777" w:rsidR="000B6DF7" w:rsidRPr="001D06CB" w:rsidRDefault="000B6DF7" w:rsidP="00071FEC">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color w:val="000000"/>
          <w:sz w:val="24"/>
          <w:szCs w:val="24"/>
        </w:rPr>
        <w:t>masat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parandalimin,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zbulimin,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korrigjimin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raportimin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efektiv</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parregullsive,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korrupsionit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aktiviteteve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paligjshme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cenojnë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w:t>
      </w:r>
      <w:r w:rsidR="009C1B80">
        <w:rPr>
          <w:rFonts w:ascii="Garamond" w:hAnsi="Garamond" w:cs="Times New Roman"/>
          <w:color w:val="000000"/>
          <w:sz w:val="24"/>
          <w:szCs w:val="24"/>
        </w:rPr>
        <w: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konfliktin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mundësuar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integrimin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efektiv</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tyre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ndjekjen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penale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organet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kompetente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kombëtare.</w:t>
      </w:r>
    </w:p>
    <w:p w14:paraId="3F930C79" w14:textId="77777777" w:rsidR="000B6DF7" w:rsidRPr="001D06CB" w:rsidRDefault="000B6DF7" w:rsidP="00071FEC">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Kjo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w:t>
      </w:r>
      <w:r w:rsidR="00654769">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gjithashtu</w:t>
      </w:r>
      <w:r w:rsidR="00654769">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përbën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kuptimit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114(2)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Financiare</w:t>
      </w:r>
      <w:r w:rsidR="00654769">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shumën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pakthyeshme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përmendur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paragrafin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w:t>
      </w:r>
    </w:p>
    <w:p w14:paraId="07525B52" w14:textId="77777777" w:rsidR="000B6DF7" w:rsidRPr="001D06CB" w:rsidRDefault="000B6DF7" w:rsidP="00071FEC">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Zbatues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C(2024)7375</w:t>
      </w:r>
      <w:r w:rsidR="00654769">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datës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tetor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miraton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654769">
        <w:rPr>
          <w:rFonts w:ascii="Garamond" w:hAnsi="Garamond" w:cs="Times New Roman"/>
          <w:color w:val="000000"/>
          <w:sz w:val="24"/>
          <w:szCs w:val="24"/>
        </w:rPr>
        <w:t>gj</w:t>
      </w:r>
      <w:r w:rsidRPr="001D06CB">
        <w:rPr>
          <w:rFonts w:ascii="Garamond" w:hAnsi="Garamond" w:cs="Times New Roman"/>
          <w:color w:val="000000"/>
          <w:sz w:val="24"/>
          <w:szCs w:val="24"/>
        </w:rPr>
        <w:t>endën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vendos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dispozicion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kontribut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total</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deri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264,627,144.33</w:t>
      </w:r>
      <w:r w:rsidR="00BC591A" w:rsidRPr="001D06CB">
        <w:rPr>
          <w:rFonts w:ascii="Garamond" w:hAnsi="Garamond" w:cs="Times New Roman"/>
          <w:color w:val="000000"/>
          <w:sz w:val="24"/>
          <w:szCs w:val="24"/>
        </w:rPr>
        <w:t xml:space="preserve"> </w:t>
      </w:r>
      <w:r w:rsidR="00654769">
        <w:rPr>
          <w:rFonts w:ascii="Garamond" w:hAnsi="Garamond" w:cs="Times New Roman"/>
          <w:color w:val="000000"/>
          <w:sz w:val="24"/>
          <w:szCs w:val="24"/>
        </w:rPr>
        <w:t>e</w:t>
      </w:r>
      <w:r w:rsidRPr="001D06CB">
        <w:rPr>
          <w:rFonts w:ascii="Garamond" w:hAnsi="Garamond" w:cs="Times New Roman"/>
          <w:color w:val="000000"/>
          <w:sz w:val="24"/>
          <w:szCs w:val="24"/>
        </w:rPr>
        <w:t>uro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pakthyeshme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kontribut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total</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deri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657,458,743.67</w:t>
      </w:r>
      <w:r w:rsidR="00BC591A" w:rsidRPr="001D06CB">
        <w:rPr>
          <w:rFonts w:ascii="Garamond" w:hAnsi="Garamond" w:cs="Times New Roman"/>
          <w:color w:val="000000"/>
          <w:sz w:val="24"/>
          <w:szCs w:val="24"/>
        </w:rPr>
        <w:t xml:space="preserve"> </w:t>
      </w:r>
      <w:r w:rsidR="00654769">
        <w:rPr>
          <w:rFonts w:ascii="Garamond" w:hAnsi="Garamond" w:cs="Times New Roman"/>
          <w:color w:val="000000"/>
          <w:sz w:val="24"/>
          <w:szCs w:val="24"/>
        </w:rPr>
        <w:t>e</w:t>
      </w:r>
      <w:r w:rsidRPr="001D06CB">
        <w:rPr>
          <w:rFonts w:ascii="Garamond" w:hAnsi="Garamond" w:cs="Times New Roman"/>
          <w:color w:val="000000"/>
          <w:sz w:val="24"/>
          <w:szCs w:val="24"/>
        </w:rPr>
        <w:t>uro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hua,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vlerësimi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pozitiv</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përmbushjes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kënaqshme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ana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pagesës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654769">
        <w:rPr>
          <w:rFonts w:ascii="Garamond" w:hAnsi="Garamond" w:cs="Times New Roman"/>
          <w:color w:val="000000"/>
          <w:sz w:val="24"/>
          <w:szCs w:val="24"/>
        </w:rPr>
        <w:t>gj</w:t>
      </w:r>
      <w:r w:rsidRPr="001D06CB">
        <w:rPr>
          <w:rFonts w:ascii="Garamond" w:hAnsi="Garamond" w:cs="Times New Roman"/>
          <w:color w:val="000000"/>
          <w:sz w:val="24"/>
          <w:szCs w:val="24"/>
        </w:rPr>
        <w:t>endën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p>
    <w:p w14:paraId="7D8618B3" w14:textId="77777777" w:rsidR="000B6DF7" w:rsidRPr="001D06CB" w:rsidRDefault="000B6DF7" w:rsidP="00071FEC">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4.</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Kjo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shumë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ndryshohet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17</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p>
    <w:p w14:paraId="1C6E88E9" w14:textId="77777777" w:rsidR="000B6DF7" w:rsidRPr="001D06CB" w:rsidRDefault="000B6DF7" w:rsidP="00071FEC">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5.</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Siç</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pjesën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654769">
        <w:rPr>
          <w:rFonts w:ascii="Garamond" w:hAnsi="Garamond" w:cs="Times New Roman"/>
          <w:color w:val="000000"/>
          <w:sz w:val="24"/>
          <w:szCs w:val="24"/>
        </w:rPr>
        <w:t>gj</w:t>
      </w:r>
      <w:r w:rsidRPr="001D06CB">
        <w:rPr>
          <w:rFonts w:ascii="Garamond" w:hAnsi="Garamond" w:cs="Times New Roman"/>
          <w:color w:val="000000"/>
          <w:sz w:val="24"/>
          <w:szCs w:val="24"/>
        </w:rPr>
        <w:t>endës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data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përfundimtare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zbatimit</w:t>
      </w:r>
      <w:r w:rsidR="00654769">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31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dhjetor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2027</w:t>
      </w:r>
      <w:r w:rsidR="00654769">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përmbushjen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pagesës</w:t>
      </w:r>
      <w:r w:rsidR="00654769">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grupin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përfundimtar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kohën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nevojshme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vlerësojë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përmbushjen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sukses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pagesës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fjalë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miratojë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pasuese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rrethana,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hapat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cilësorë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sasiorë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miratuara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paktën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deri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31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gusht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2027</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paraqesë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justifikuar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siç</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654769">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përmbushura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pagesës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hapa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sasiorë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cilësorë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vonesë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paktën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deri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30</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shtator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2027.</w:t>
      </w:r>
    </w:p>
    <w:p w14:paraId="57870C1D" w14:textId="77777777" w:rsidR="000B6DF7" w:rsidRPr="001D06CB" w:rsidRDefault="000B6DF7" w:rsidP="00071FEC">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6.</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Shumat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paragrafin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rriten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rezultat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rishpërndarjeje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ndërmjet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654769">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17</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ndryshojë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zbatues,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ndryshim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huaje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shumë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shtesë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huaje.</w:t>
      </w:r>
    </w:p>
    <w:p w14:paraId="72E89A96"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7.</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21(6)</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2024/1449,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shumë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formën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pakthyeshme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korrespondon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pagesës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nuk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përmbushur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deri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31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dhjetor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2028,</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nuk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paguhet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nuk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angazhohet.</w:t>
      </w:r>
    </w:p>
    <w:p w14:paraId="607F5577"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8.</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Kohëzgjatja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periudhës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204</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hyrja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fuqi.</w:t>
      </w:r>
    </w:p>
    <w:p w14:paraId="0FFEA281"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9(2)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2024/1449,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kjo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plotësohet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huaje.</w:t>
      </w:r>
    </w:p>
    <w:p w14:paraId="36ACF466"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10.</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jepen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fondet</w:t>
      </w:r>
      <w:r w:rsidR="00BC591A" w:rsidRPr="001D06CB">
        <w:rPr>
          <w:rFonts w:ascii="Garamond" w:hAnsi="Garamond" w:cs="Times New Roman"/>
          <w:i/>
          <w:iCs/>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formën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pakthyeshme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huas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vetëm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hyrjes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fuqi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zbatueshme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huas.</w:t>
      </w:r>
    </w:p>
    <w:p w14:paraId="2428B61D"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11.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pakthyeshme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menaxhimin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indirekt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subjektet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besuara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jepet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gradualisht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nëpërmjet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kontributeve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paguhen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EWBJF-së</w:t>
      </w:r>
      <w:r w:rsidR="00654769">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kontributit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lidhura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ndërmjet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menaxherëve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(siç</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specifikohet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p>
    <w:p w14:paraId="48DF2DD5"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p>
    <w:p w14:paraId="34EE202B" w14:textId="77777777" w:rsidR="00BC591A" w:rsidRPr="001D06CB" w:rsidRDefault="000B6DF7" w:rsidP="00BC591A">
      <w:pPr>
        <w:tabs>
          <w:tab w:val="left" w:pos="48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r w:rsidRPr="001D06CB">
        <w:rPr>
          <w:rFonts w:ascii="Garamond" w:hAnsi="Garamond" w:cs="Times New Roman Bold"/>
          <w:bCs/>
          <w:color w:val="000000"/>
          <w:sz w:val="24"/>
          <w:szCs w:val="24"/>
        </w:rPr>
        <w:t>Neni</w:t>
      </w:r>
      <w:r w:rsidR="00BC591A" w:rsidRPr="001D06CB">
        <w:rPr>
          <w:rFonts w:ascii="Garamond" w:hAnsi="Garamond" w:cs="Times New Roman Bold"/>
          <w:bCs/>
          <w:color w:val="000000"/>
          <w:sz w:val="24"/>
          <w:szCs w:val="24"/>
        </w:rPr>
        <w:t xml:space="preserve"> </w:t>
      </w:r>
      <w:r w:rsidRPr="001D06CB">
        <w:rPr>
          <w:rFonts w:ascii="Garamond" w:hAnsi="Garamond" w:cs="Times New Roman Bold"/>
          <w:bCs/>
          <w:color w:val="000000"/>
          <w:sz w:val="24"/>
          <w:szCs w:val="24"/>
        </w:rPr>
        <w:t>3</w:t>
      </w:r>
    </w:p>
    <w:p w14:paraId="2E54D8A8" w14:textId="77777777" w:rsidR="000B6DF7" w:rsidRPr="001D06CB" w:rsidRDefault="000B6DF7" w:rsidP="00BC591A">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r w:rsidRPr="001D06CB">
        <w:rPr>
          <w:rFonts w:ascii="Garamond" w:hAnsi="Garamond" w:cs="Times New Roman Bold"/>
          <w:b/>
          <w:bCs/>
          <w:color w:val="000000"/>
          <w:sz w:val="24"/>
          <w:szCs w:val="24"/>
        </w:rPr>
        <w:t>Parime</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të</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përgjithshme</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për</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mbështetjen</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e</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Bashkimit</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në</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kuadër</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të</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Facilitetit</w:t>
      </w:r>
    </w:p>
    <w:p w14:paraId="08086001" w14:textId="77777777" w:rsidR="00BC591A" w:rsidRPr="001D06CB" w:rsidRDefault="00BC591A" w:rsidP="000B6DF7">
      <w:pPr>
        <w:autoSpaceDE w:val="0"/>
        <w:autoSpaceDN w:val="0"/>
        <w:adjustRightInd w:val="0"/>
        <w:spacing w:after="0" w:line="240" w:lineRule="auto"/>
        <w:ind w:firstLine="284"/>
        <w:jc w:val="both"/>
        <w:rPr>
          <w:rFonts w:ascii="Garamond" w:hAnsi="Garamond" w:cs="Times New Roman"/>
          <w:color w:val="000000"/>
          <w:sz w:val="24"/>
          <w:szCs w:val="24"/>
        </w:rPr>
      </w:pPr>
    </w:p>
    <w:p w14:paraId="4457B7F7"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b/>
          <w:bCs/>
          <w:color w:val="000000"/>
          <w:sz w:val="24"/>
          <w:szCs w:val="24"/>
        </w:rPr>
      </w:pPr>
      <w:r w:rsidRPr="001D06CB">
        <w:rPr>
          <w:rFonts w:ascii="Garamond" w:hAnsi="Garamond" w:cs="Times New Roman"/>
          <w:color w:val="000000"/>
          <w:sz w:val="24"/>
          <w:szCs w:val="24"/>
        </w:rPr>
        <w:t>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ofrohet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kuadrin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politikave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zgjerimit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parasysh</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Komunikimin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Politikën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Zgjerimit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raportet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paketën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vjetore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zgjerimin,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rezolutat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Parlamentit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Evropian,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komunikatat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dokumentet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tyre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shoqëruese,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veçanti,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rastit,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sundimin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ligjit,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drejtat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njeriut,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dokumentet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punës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stafit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komunikatat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përbashkëta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Përfaqësuesi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Lartë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Punët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Jashtme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Politikën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Sigurisë.</w:t>
      </w:r>
    </w:p>
    <w:p w14:paraId="74396202"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4</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2024/1449,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mëposhtme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Rritjes:</w:t>
      </w:r>
    </w:p>
    <w:p w14:paraId="5871DA6A"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a</w:t>
      </w:r>
      <w:r w:rsidR="00654769">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Bashkëpunimi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bazohet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nevoja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promovojë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efektivitetit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zhvillimit,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përkatësisht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pronësinë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prioriteteve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zhvillimit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fokusin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kushtëzimin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qartë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rezultatet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prekshme,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partneritetet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gjithëpërfshirëse,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transparencën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llogaridhënien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ndërsjellë.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Ky</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bashkëpunim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bazohet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alokim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përdorim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efektiv</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efikas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burimeve</w:t>
      </w:r>
      <w:r w:rsidR="00654769">
        <w:rPr>
          <w:rFonts w:ascii="Garamond" w:hAnsi="Garamond" w:cs="Times New Roman"/>
          <w:color w:val="000000"/>
          <w:sz w:val="24"/>
          <w:szCs w:val="24"/>
        </w:rPr>
        <w:t>;</w:t>
      </w:r>
    </w:p>
    <w:p w14:paraId="22D4FFBB" w14:textId="77777777" w:rsidR="000B6DF7" w:rsidRPr="001D06CB" w:rsidRDefault="000B6DF7" w:rsidP="00BC591A">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b</w:t>
      </w:r>
      <w:r w:rsidR="00654769">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Dhënia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ndihmës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makro-financiare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nuk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qëllimin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Rritjes</w:t>
      </w:r>
      <w:r w:rsidR="00654769">
        <w:rPr>
          <w:rFonts w:ascii="Garamond" w:hAnsi="Garamond" w:cs="Times New Roman"/>
          <w:color w:val="000000"/>
          <w:sz w:val="24"/>
          <w:szCs w:val="24"/>
        </w:rPr>
        <w:t>;</w:t>
      </w:r>
    </w:p>
    <w:p w14:paraId="60638000" w14:textId="77777777" w:rsidR="000B6DF7" w:rsidRPr="001D06CB" w:rsidRDefault="000B6DF7" w:rsidP="00BC591A">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c</w:t>
      </w:r>
      <w:r w:rsidR="00654769">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shtohet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plotësojë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ofruar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programeve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instrumenteve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Aktivitetet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pranueshme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2024/1449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programe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instrumente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kjo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mbulojë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njëjtën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kosto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garantohet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mbikëqyrja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buxhetor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garantojë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komplementaritetin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sinergjinë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ndërmjet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programeve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instrumenteve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shmanget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duplikimi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ndihmës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dyfishtë.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Nuk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ketë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mbivendosje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ndërmjet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ofruar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2024/1449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2021/1529</w:t>
      </w:r>
      <w:r w:rsidR="00BC591A" w:rsidRPr="001D06CB">
        <w:rPr>
          <w:rStyle w:val="FootnoteReference"/>
          <w:rFonts w:ascii="Garamond" w:hAnsi="Garamond"/>
          <w:color w:val="000000"/>
          <w:sz w:val="24"/>
          <w:szCs w:val="24"/>
        </w:rPr>
        <w:footnoteReference w:id="8"/>
      </w:r>
      <w:r w:rsidR="00654769">
        <w:rPr>
          <w:rFonts w:ascii="Garamond" w:hAnsi="Garamond" w:cs="Times New Roman"/>
          <w:color w:val="000000"/>
          <w:sz w:val="24"/>
          <w:szCs w:val="24"/>
        </w:rPr>
        <w:t>;</w:t>
      </w:r>
    </w:p>
    <w:p w14:paraId="7B0F1A60" w14:textId="77777777" w:rsidR="000B6DF7" w:rsidRPr="001D06CB" w:rsidRDefault="000B6DF7" w:rsidP="00BC591A">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d</w:t>
      </w:r>
      <w:r w:rsidR="00654769">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Aktivitetet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promovojnë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demokracinë,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drejtat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njeriut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barazinë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gjinore,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harmonizuar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mënyrë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progresive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politikat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standardet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sociale,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klimatike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mjedisore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zbutjen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përshtatjen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ndryshimeve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klimatike,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rastit,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reduktimin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riskut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katastrofat,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mbrojtjen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mjedisit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ruajtjen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biodiversitetit,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veçanti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vlerësimeve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ndikimit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mjedis,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rastet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nevojshme.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Aktivitetet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mbështesin</w:t>
      </w:r>
      <w:r w:rsidR="00654769">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gjithashtu</w:t>
      </w:r>
      <w:r w:rsidR="00654769">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progresin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drejt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Objektivave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Zhvillimit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Qëndrueshëm,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nxitur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veprime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integruara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krijojnë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përbashkëta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përmbushin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objektiva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shumëfisht</w:t>
      </w:r>
      <w:r w:rsidR="001F0964">
        <w:rPr>
          <w:rFonts w:ascii="Garamond" w:hAnsi="Garamond" w:cs="Times New Roman"/>
          <w:color w:val="000000"/>
          <w:sz w:val="24"/>
          <w:szCs w:val="24"/>
        </w:rPr>
        <w: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mënyrë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koherente.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aktivitete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shmangin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asetet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bllokuara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udhëhiqen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shkakto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madh”</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lejo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asnjë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prapa”,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qasja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integruese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qëndrueshmërisë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Gjelbër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Evropiane</w:t>
      </w:r>
      <w:r w:rsidR="00654769">
        <w:rPr>
          <w:rFonts w:ascii="Garamond" w:hAnsi="Garamond" w:cs="Times New Roman"/>
          <w:color w:val="000000"/>
          <w:sz w:val="24"/>
          <w:szCs w:val="24"/>
        </w:rPr>
        <w:t>;</w:t>
      </w:r>
    </w:p>
    <w:p w14:paraId="0D73E1F8" w14:textId="77777777" w:rsidR="000B6DF7" w:rsidRPr="001D06CB" w:rsidRDefault="000B6DF7" w:rsidP="00BC591A">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e</w:t>
      </w:r>
      <w:r w:rsidR="00654769">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garantojnë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barazia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gjinore,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integrimi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gjinor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integrimi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perspektivës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gjinore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merren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parasysh</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promovohen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gjatë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654769">
        <w:rPr>
          <w:rFonts w:ascii="Garamond" w:hAnsi="Garamond" w:cs="Times New Roman"/>
          <w:color w:val="000000"/>
          <w:sz w:val="24"/>
          <w:szCs w:val="24"/>
        </w:rPr>
        <w:t>gj</w:t>
      </w:r>
      <w:r w:rsidRPr="001D06CB">
        <w:rPr>
          <w:rFonts w:ascii="Garamond" w:hAnsi="Garamond" w:cs="Times New Roman"/>
          <w:color w:val="000000"/>
          <w:sz w:val="24"/>
          <w:szCs w:val="24"/>
        </w:rPr>
        <w:t>endës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ndërmarrin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hapat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parandaluar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diskriminim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shkak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gjinisë,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racës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origjinës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etnike,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besimit,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aftësisë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kufizuar,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moshës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orientimit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seksual</w:t>
      </w:r>
      <w:r w:rsidR="00654769">
        <w:rPr>
          <w:rFonts w:ascii="Garamond" w:hAnsi="Garamond" w:cs="Times New Roman"/>
          <w:color w:val="000000"/>
          <w:sz w:val="24"/>
          <w:szCs w:val="24"/>
        </w:rPr>
        <w:t>;</w:t>
      </w:r>
    </w:p>
    <w:p w14:paraId="31B09BC5" w14:textId="77777777" w:rsidR="000B6DF7" w:rsidRPr="001D06CB" w:rsidRDefault="000B6DF7" w:rsidP="00BC591A">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f</w:t>
      </w:r>
      <w:r w:rsidR="00654769">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nuk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aktivitete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papajtueshme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planet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Energjinë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Klimën,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Kontributin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tyre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Kombëtar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Parisit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ambicien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arritur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neutralitetin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klimës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paktën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deri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vitin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2050.</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nuk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aktivitete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nxisin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investimet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lëndët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djegëse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fosile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shkaktojnë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efekte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madhore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negative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mjedisin,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klimën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biodiversitetin</w:t>
      </w:r>
      <w:r w:rsidR="00654769">
        <w:rPr>
          <w:rFonts w:ascii="Garamond" w:hAnsi="Garamond" w:cs="Times New Roman"/>
          <w:color w:val="000000"/>
          <w:sz w:val="24"/>
          <w:szCs w:val="24"/>
        </w:rPr>
        <w:t>;</w:t>
      </w:r>
    </w:p>
    <w:p w14:paraId="5F54A2A4" w14:textId="77777777" w:rsidR="000B6DF7" w:rsidRPr="001D06CB" w:rsidRDefault="000B6DF7" w:rsidP="00BC591A">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g</w:t>
      </w:r>
      <w:r w:rsidR="00654769">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partneritetit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gjithëpërfshirës,</w:t>
      </w:r>
      <w:r w:rsid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përpiqet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garantojë,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rastit,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demokratik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formën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konsultimit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parlamentit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qeveria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palët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autoritetet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lokale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rajonale,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partnerët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socialë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shoqërinë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civile,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veçanti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grupet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vulnerab</w:t>
      </w:r>
      <w:r w:rsidR="00654769">
        <w:rPr>
          <w:rFonts w:ascii="Garamond" w:hAnsi="Garamond" w:cs="Times New Roman"/>
          <w:color w:val="000000"/>
          <w:sz w:val="24"/>
          <w:szCs w:val="24"/>
        </w:rPr>
        <w:t>ë</w:t>
      </w:r>
      <w:r w:rsidRPr="001D06CB">
        <w:rPr>
          <w:rFonts w:ascii="Garamond" w:hAnsi="Garamond" w:cs="Times New Roman"/>
          <w:color w:val="000000"/>
          <w:sz w:val="24"/>
          <w:szCs w:val="24"/>
        </w:rPr>
        <w:t>l,</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pakicat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komunitetet,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rastit,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mënyrë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pjesë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formulimin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aktiviteteve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pranueshme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financim</w:t>
      </w:r>
      <w:r w:rsidR="00654769">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proceset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monitorimit,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vlerësimit,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rastit.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Ky</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konsultim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synojë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përfaqësojë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pluralizmin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shoqërisë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A01A97">
        <w:rPr>
          <w:rFonts w:ascii="Garamond" w:hAnsi="Garamond" w:cs="Times New Roman"/>
          <w:color w:val="000000"/>
          <w:sz w:val="24"/>
          <w:szCs w:val="24"/>
        </w:rPr>
        <w:t>;</w:t>
      </w:r>
    </w:p>
    <w:p w14:paraId="4CF051C2" w14:textId="77777777" w:rsidR="000B6DF7" w:rsidRPr="001D06CB" w:rsidRDefault="000B6DF7" w:rsidP="00BC591A">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h</w:t>
      </w:r>
      <w:r w:rsidR="00A01A97">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publikojë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përditësuara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fundorë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investimeve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siç</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përshkruhet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p>
    <w:p w14:paraId="3A7D53B2"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b/>
          <w:bCs/>
          <w:color w:val="000000"/>
          <w:sz w:val="24"/>
          <w:szCs w:val="24"/>
        </w:rPr>
      </w:pPr>
    </w:p>
    <w:p w14:paraId="7500B3CB" w14:textId="77777777" w:rsidR="00DB2D9F" w:rsidRPr="001D06CB" w:rsidRDefault="000B6DF7" w:rsidP="00DB2D9F">
      <w:pPr>
        <w:tabs>
          <w:tab w:val="left" w:pos="48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r w:rsidRPr="001D06CB">
        <w:rPr>
          <w:rFonts w:ascii="Garamond" w:hAnsi="Garamond" w:cs="Times New Roman"/>
          <w:bCs/>
          <w:color w:val="000000"/>
          <w:sz w:val="24"/>
          <w:szCs w:val="24"/>
        </w:rPr>
        <w:t>Neni</w:t>
      </w:r>
      <w:r w:rsidR="00BC591A" w:rsidRPr="001D06CB">
        <w:rPr>
          <w:rFonts w:ascii="Garamond" w:hAnsi="Garamond" w:cs="Times New Roman"/>
          <w:bCs/>
          <w:color w:val="000000"/>
          <w:sz w:val="24"/>
          <w:szCs w:val="24"/>
        </w:rPr>
        <w:t xml:space="preserve"> </w:t>
      </w:r>
      <w:r w:rsidRPr="001D06CB">
        <w:rPr>
          <w:rFonts w:ascii="Garamond" w:hAnsi="Garamond" w:cs="Times New Roman"/>
          <w:bCs/>
          <w:color w:val="000000"/>
          <w:sz w:val="24"/>
          <w:szCs w:val="24"/>
        </w:rPr>
        <w:t>4</w:t>
      </w:r>
    </w:p>
    <w:p w14:paraId="36FE74AC" w14:textId="77777777" w:rsidR="000B6DF7" w:rsidRPr="001D06CB" w:rsidRDefault="000B6DF7" w:rsidP="00DB2D9F">
      <w:pPr>
        <w:tabs>
          <w:tab w:val="left" w:pos="480"/>
        </w:tabs>
        <w:autoSpaceDE w:val="0"/>
        <w:autoSpaceDN w:val="0"/>
        <w:adjustRightInd w:val="0"/>
        <w:spacing w:after="0" w:line="240" w:lineRule="auto"/>
        <w:ind w:firstLine="284"/>
        <w:jc w:val="center"/>
        <w:outlineLvl w:val="0"/>
        <w:rPr>
          <w:rFonts w:ascii="Garamond" w:hAnsi="Garamond" w:cs="Times New Roman"/>
          <w:b/>
          <w:bCs/>
          <w:color w:val="000000"/>
          <w:sz w:val="24"/>
          <w:szCs w:val="24"/>
        </w:rPr>
      </w:pPr>
      <w:r w:rsidRPr="001D06CB">
        <w:rPr>
          <w:rFonts w:ascii="Garamond" w:hAnsi="Garamond" w:cs="Times New Roman"/>
          <w:b/>
          <w:bCs/>
          <w:color w:val="000000"/>
          <w:sz w:val="24"/>
          <w:szCs w:val="24"/>
        </w:rPr>
        <w:t>Masa</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kufizuese</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të</w:t>
      </w:r>
      <w:r w:rsidR="00BC591A" w:rsidRPr="001D06CB">
        <w:rPr>
          <w:rFonts w:ascii="Garamond" w:hAnsi="Garamond" w:cs="Times New Roman"/>
          <w:b/>
          <w:bCs/>
          <w:color w:val="000000"/>
          <w:sz w:val="24"/>
          <w:szCs w:val="24"/>
        </w:rPr>
        <w:t xml:space="preserve"> </w:t>
      </w:r>
      <w:r w:rsidRPr="001D06CB">
        <w:rPr>
          <w:rFonts w:ascii="Garamond" w:hAnsi="Garamond" w:cs="Times New Roman"/>
          <w:b/>
          <w:bCs/>
          <w:color w:val="000000"/>
          <w:sz w:val="24"/>
          <w:szCs w:val="24"/>
        </w:rPr>
        <w:t>BE-së</w:t>
      </w:r>
    </w:p>
    <w:p w14:paraId="5ACEC320" w14:textId="77777777" w:rsidR="00DB2D9F" w:rsidRPr="001D06CB" w:rsidRDefault="00DB2D9F" w:rsidP="000B6DF7">
      <w:pPr>
        <w:autoSpaceDE w:val="0"/>
        <w:autoSpaceDN w:val="0"/>
        <w:adjustRightInd w:val="0"/>
        <w:spacing w:after="0" w:line="240" w:lineRule="auto"/>
        <w:ind w:firstLine="284"/>
        <w:jc w:val="both"/>
        <w:rPr>
          <w:rFonts w:ascii="Garamond" w:hAnsi="Garamond" w:cs="Times New Roman"/>
          <w:color w:val="000000"/>
          <w:sz w:val="24"/>
          <w:szCs w:val="24"/>
        </w:rPr>
      </w:pPr>
    </w:p>
    <w:p w14:paraId="492077E5"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Palët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sigurojnë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asnjë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burim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ekonomik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vendoset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drejtpërdrejt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tërthorazi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dispozicion,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dobi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personi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kufizuar.</w:t>
      </w:r>
    </w:p>
    <w:p w14:paraId="7DA45ACA"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sigurojë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asnjë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transaksion,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objekt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rezultati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pozitiv</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verifikuar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kundrejt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listës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sanksioneve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drejtpërdrejt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tërthorazi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i/>
          <w:iCs/>
          <w:color w:val="000000"/>
          <w:sz w:val="24"/>
          <w:szCs w:val="24"/>
        </w:rPr>
        <w:t xml:space="preserve"> </w:t>
      </w:r>
      <w:r w:rsidRPr="001D06CB">
        <w:rPr>
          <w:rFonts w:ascii="Garamond" w:hAnsi="Garamond" w:cs="Times New Roman"/>
          <w:color w:val="000000"/>
          <w:sz w:val="24"/>
          <w:szCs w:val="24"/>
        </w:rPr>
        <w:t>angazhohet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sigurojë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detyrim:</w:t>
      </w:r>
    </w:p>
    <w:p w14:paraId="253BE5FB"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rezultatet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pozitive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kundrejt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listës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sanksioneve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kryerjes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pagesave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kontraktori,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granti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fundor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i/>
          <w:iCs/>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organizata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partnere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WBIF-së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emër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pritet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ketë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marrëdhënie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drejtpërdrejtë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kontraktuale,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mënyrë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vlerësojë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person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kufizuar;</w:t>
      </w:r>
    </w:p>
    <w:p w14:paraId="05F2858F"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mjeteve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përshtatshme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verifikim</w:t>
      </w:r>
      <w:r w:rsidR="00BC591A" w:rsidRPr="001D06CB">
        <w:rPr>
          <w:rFonts w:ascii="Garamond" w:hAnsi="Garamond" w:cs="Times New Roman"/>
          <w:color w:val="000000"/>
          <w:sz w:val="24"/>
          <w:szCs w:val="24"/>
        </w:rPr>
        <w:t xml:space="preserve"> </w:t>
      </w:r>
      <w:r w:rsidRPr="001D06CB">
        <w:rPr>
          <w:rFonts w:ascii="Garamond" w:hAnsi="Garamond" w:cs="Times New Roman"/>
          <w:i/>
          <w:iCs/>
          <w:color w:val="000000"/>
          <w:sz w:val="24"/>
          <w:szCs w:val="24"/>
        </w:rPr>
        <w:t>ex</w:t>
      </w:r>
      <w:r w:rsidR="00A01A97">
        <w:rPr>
          <w:rFonts w:ascii="Garamond" w:hAnsi="Garamond" w:cs="Times New Roman"/>
          <w:i/>
          <w:iCs/>
          <w:color w:val="000000"/>
          <w:sz w:val="24"/>
          <w:szCs w:val="24"/>
        </w:rPr>
        <w:t>-</w:t>
      </w:r>
      <w:r w:rsidRPr="001D06CB">
        <w:rPr>
          <w:rFonts w:ascii="Garamond" w:hAnsi="Garamond" w:cs="Times New Roman"/>
          <w:i/>
          <w:iCs/>
          <w:color w:val="000000"/>
          <w:sz w:val="24"/>
          <w:szCs w:val="24"/>
        </w:rPr>
        <w:t>post</w:t>
      </w:r>
      <w:r w:rsidRP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qasje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bazuar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risk,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asnjë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person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fizik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juridik,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subjekt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organ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merrte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mënyrë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tërthortë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nuk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person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kufizuar.</w:t>
      </w:r>
    </w:p>
    <w:p w14:paraId="43FA7B57"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Gjithashtu,</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Palët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garantojnë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sigurohen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shkelje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ndonjë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tjetër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kufizuese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miratuar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w:t>
      </w:r>
    </w:p>
    <w:p w14:paraId="7B5AA1E0"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4.</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rast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çmon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ndonjë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(direkt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indirekt)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bërë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person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kufizuar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përmendur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paragrafin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kundërshtim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kufizuese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përmendura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paragrafin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i/>
          <w:iCs/>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informojë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menjëherë.</w:t>
      </w:r>
      <w:r w:rsidR="00BC591A" w:rsidRPr="001D06CB">
        <w:rPr>
          <w:rFonts w:ascii="Garamond" w:hAnsi="Garamond" w:cs="Times New Roman"/>
          <w:color w:val="000000"/>
          <w:sz w:val="24"/>
          <w:szCs w:val="24"/>
        </w:rPr>
        <w:t xml:space="preserve"> </w:t>
      </w:r>
    </w:p>
    <w:p w14:paraId="5F011671"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5.</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cenuar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detyrimin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paragrafin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çmon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përdorimi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ndihmës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rezulton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rezultuar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shkelje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kufizuese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informojë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Përfituesin,</w:t>
      </w:r>
      <w:r w:rsidR="00BC591A" w:rsidRPr="001D06CB">
        <w:rPr>
          <w:rFonts w:ascii="Garamond" w:hAnsi="Garamond" w:cs="Times New Roman"/>
          <w:i/>
          <w:iCs/>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shumat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korresponduese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bëhen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papranueshme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procedurë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kundërshtuese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kryhet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qëllim,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nuk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korrigjuar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shkeljen</w:t>
      </w:r>
      <w:r w:rsidRPr="001D06CB">
        <w:rPr>
          <w:rFonts w:ascii="Garamond" w:hAnsi="Garamond" w:cs="Times New Roman"/>
          <w:i/>
          <w:iCs/>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Kjo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nuk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cenon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asnjë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drejtë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ketë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pezulluar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ndërprerë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shkaqe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veprimin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prekur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kjo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shkelje,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rikuperuar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kontribuar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pezulluar</w:t>
      </w:r>
      <w:r w:rsidR="00A01A97">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ndërprerë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w:t>
      </w:r>
    </w:p>
    <w:p w14:paraId="47C6E7DC"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b/>
          <w:bCs/>
          <w:color w:val="000000"/>
          <w:sz w:val="24"/>
          <w:szCs w:val="24"/>
        </w:rPr>
      </w:pPr>
      <w:r w:rsidRPr="001D06CB">
        <w:rPr>
          <w:rFonts w:ascii="Garamond" w:hAnsi="Garamond" w:cs="Times New Roman"/>
          <w:color w:val="000000"/>
          <w:sz w:val="24"/>
          <w:szCs w:val="24"/>
        </w:rPr>
        <w:t>6.</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Kjo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klauzolë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nuk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cenon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përjashtimet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shmangiet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kufizuese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p>
    <w:p w14:paraId="34B9B199" w14:textId="77777777" w:rsidR="000B6DF7" w:rsidRPr="001D06CB" w:rsidRDefault="000B6DF7" w:rsidP="000B6DF7">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7.</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vendosë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detyrimet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paragrafët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w:t>
      </w:r>
      <w:r w:rsidR="00A01A97">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paguar</w:t>
      </w:r>
      <w:r w:rsidR="00A01A97">
        <w:rPr>
          <w:rFonts w:ascii="Garamond" w:hAnsi="Garamond" w:cs="Times New Roman"/>
          <w:color w:val="000000"/>
          <w:sz w:val="24"/>
          <w:szCs w:val="24"/>
        </w:rPr>
        <w: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projekteve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investimeve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A01A97">
        <w:rPr>
          <w:rFonts w:ascii="Garamond" w:hAnsi="Garamond" w:cs="Times New Roman"/>
          <w:color w:val="000000"/>
          <w:sz w:val="24"/>
          <w:szCs w:val="24"/>
        </w:rPr>
        <w:t>gj</w:t>
      </w:r>
      <w:r w:rsidRPr="001D06CB">
        <w:rPr>
          <w:rFonts w:ascii="Garamond" w:hAnsi="Garamond" w:cs="Times New Roman"/>
          <w:color w:val="000000"/>
          <w:sz w:val="24"/>
          <w:szCs w:val="24"/>
        </w:rPr>
        <w:t>endën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personave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fizikë</w:t>
      </w:r>
      <w:r w:rsidR="00A01A97">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subjekteve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w:t>
      </w:r>
      <w:r w:rsidR="00A01A97">
        <w:rPr>
          <w:rFonts w:ascii="Garamond" w:hAnsi="Garamond" w:cs="Times New Roman"/>
          <w:color w:val="000000"/>
          <w:sz w:val="24"/>
          <w:szCs w:val="24"/>
        </w:rPr>
        <w: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tyre.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detyrime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autorizojnë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shprehimisht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brenda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kufijve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kompetencave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tyre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OLAF-in,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ECA-n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EPPO-në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ushtruar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drejtat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tyre</w:t>
      </w:r>
      <w:r w:rsidR="00A01A97">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siç</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parashikohet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r w:rsidR="00BC591A" w:rsidRPr="001D06CB">
        <w:rPr>
          <w:rFonts w:ascii="Garamond" w:hAnsi="Garamond" w:cs="Times New Roman"/>
          <w:color w:val="000000"/>
          <w:sz w:val="24"/>
          <w:szCs w:val="24"/>
        </w:rPr>
        <w:t xml:space="preserve"> </w:t>
      </w:r>
    </w:p>
    <w:p w14:paraId="52DF09C8"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b/>
          <w:bCs/>
          <w:color w:val="000000"/>
          <w:sz w:val="24"/>
          <w:szCs w:val="24"/>
        </w:rPr>
      </w:pPr>
    </w:p>
    <w:p w14:paraId="51871745" w14:textId="77777777" w:rsidR="00446170" w:rsidRPr="001D06CB" w:rsidRDefault="000B6DF7" w:rsidP="00446170">
      <w:pPr>
        <w:tabs>
          <w:tab w:val="left" w:pos="48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r w:rsidRPr="001D06CB">
        <w:rPr>
          <w:rFonts w:ascii="Garamond" w:hAnsi="Garamond" w:cs="Times New Roman Bold"/>
          <w:bCs/>
          <w:color w:val="000000"/>
          <w:sz w:val="24"/>
          <w:szCs w:val="24"/>
        </w:rPr>
        <w:t>Neni</w:t>
      </w:r>
      <w:r w:rsidR="00BC591A" w:rsidRPr="001D06CB">
        <w:rPr>
          <w:rFonts w:ascii="Garamond" w:hAnsi="Garamond" w:cs="Times New Roman Bold"/>
          <w:bCs/>
          <w:color w:val="000000"/>
          <w:sz w:val="24"/>
          <w:szCs w:val="24"/>
        </w:rPr>
        <w:t xml:space="preserve"> </w:t>
      </w:r>
      <w:r w:rsidRPr="001D06CB">
        <w:rPr>
          <w:rFonts w:ascii="Garamond" w:hAnsi="Garamond" w:cs="Times New Roman Bold"/>
          <w:bCs/>
          <w:color w:val="000000"/>
          <w:sz w:val="24"/>
          <w:szCs w:val="24"/>
        </w:rPr>
        <w:t>5</w:t>
      </w:r>
    </w:p>
    <w:p w14:paraId="46949532" w14:textId="77777777" w:rsidR="000B6DF7" w:rsidRPr="001D06CB" w:rsidRDefault="000B6DF7" w:rsidP="00446170">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r w:rsidRPr="001D06CB">
        <w:rPr>
          <w:rFonts w:ascii="Garamond" w:hAnsi="Garamond" w:cs="Times New Roman Bold"/>
          <w:b/>
          <w:bCs/>
          <w:color w:val="000000"/>
          <w:sz w:val="24"/>
          <w:szCs w:val="24"/>
        </w:rPr>
        <w:t>Koordinatori</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Kombëtar</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i</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Facilitetit</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të</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Reformës</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dhe</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Rritjes</w:t>
      </w:r>
    </w:p>
    <w:p w14:paraId="4D2C84EB" w14:textId="77777777" w:rsidR="00446170" w:rsidRPr="001D06CB" w:rsidRDefault="00446170" w:rsidP="000B6DF7">
      <w:pPr>
        <w:autoSpaceDE w:val="0"/>
        <w:autoSpaceDN w:val="0"/>
        <w:adjustRightInd w:val="0"/>
        <w:spacing w:after="0" w:line="240" w:lineRule="auto"/>
        <w:ind w:firstLine="284"/>
        <w:jc w:val="both"/>
        <w:rPr>
          <w:rFonts w:ascii="Garamond" w:hAnsi="Garamond" w:cs="Times New Roman"/>
          <w:color w:val="000000"/>
          <w:sz w:val="24"/>
          <w:szCs w:val="24"/>
        </w:rPr>
      </w:pPr>
    </w:p>
    <w:p w14:paraId="3FF3F879"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caktojë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koordinator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veprojë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përfaqësues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përgjithshëm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p>
    <w:p w14:paraId="0D901047"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Koordinatori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jetë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përfaqësues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lartë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Këshillit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Ministrave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administratës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qendrore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autoritetin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vepruar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emër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Këshillit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Ministrave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koordinuar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punën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ministrive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institucioneve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p>
    <w:p w14:paraId="6ACD30DB"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Koordinatori:</w:t>
      </w:r>
    </w:p>
    <w:p w14:paraId="5CD8432F"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garantojë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koordinimin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përgjithshëm,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kohë,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raportimin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monitorimin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ndihmës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veçanti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koordinimin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brenda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administratës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donatorët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rastit,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objektivat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2024/1449</w:t>
      </w:r>
      <w:r w:rsidR="00A01A97">
        <w:rPr>
          <w:rFonts w:ascii="Garamond" w:hAnsi="Garamond" w:cs="Times New Roman"/>
          <w:color w:val="000000"/>
          <w:sz w:val="24"/>
          <w:szCs w:val="24"/>
        </w:rPr>
        <w:t>;</w:t>
      </w:r>
    </w:p>
    <w:p w14:paraId="6F964534"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koordinojë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dialog</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politikave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nivelit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lartë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Komisionin</w:t>
      </w:r>
      <w:r w:rsidR="00A01A97">
        <w:rPr>
          <w:rFonts w:ascii="Garamond" w:hAnsi="Garamond" w:cs="Times New Roman"/>
          <w:color w:val="000000"/>
          <w:sz w:val="24"/>
          <w:szCs w:val="24"/>
        </w:rPr>
        <w:t>;</w:t>
      </w:r>
    </w:p>
    <w:p w14:paraId="72E9C1A4"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sigurojë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ngushtë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ndërmjet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përdorimit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procesit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përgjithshëm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anëtarësimit</w:t>
      </w:r>
      <w:r w:rsidR="00A01A97">
        <w:rPr>
          <w:rFonts w:ascii="Garamond" w:hAnsi="Garamond" w:cs="Times New Roman"/>
          <w:color w:val="000000"/>
          <w:sz w:val="24"/>
          <w:szCs w:val="24"/>
        </w:rPr>
        <w:t>;</w:t>
      </w:r>
    </w:p>
    <w:p w14:paraId="0CB6A432"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garantojë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ndihma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plotësojë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ndihmën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2021/1529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ndihmë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tjetër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jashtme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A01A97">
        <w:rPr>
          <w:rFonts w:ascii="Garamond" w:hAnsi="Garamond" w:cs="Times New Roman"/>
          <w:color w:val="000000"/>
          <w:sz w:val="24"/>
          <w:szCs w:val="24"/>
        </w:rPr>
        <w:t>;</w:t>
      </w:r>
    </w:p>
    <w:p w14:paraId="55C5D021"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jetë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përgjegjës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përgatitjen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paraqitjen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kërkesave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sigurimin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vërtetësisë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tyre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nënshkrimin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deklaratës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garancisë</w:t>
      </w:r>
      <w:r w:rsidR="00A01A97">
        <w:rPr>
          <w:rFonts w:ascii="Garamond" w:hAnsi="Garamond" w:cs="Times New Roman"/>
          <w:color w:val="000000"/>
          <w:sz w:val="24"/>
          <w:szCs w:val="24"/>
        </w:rPr>
        <w:t>;</w:t>
      </w:r>
    </w:p>
    <w:p w14:paraId="20CE6426"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nënshkruajë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bashkënënshkruajë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kërkesat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Huas</w:t>
      </w:r>
      <w:r w:rsidR="00A01A97">
        <w:rPr>
          <w:rFonts w:ascii="Garamond" w:hAnsi="Garamond" w:cs="Times New Roman"/>
          <w:color w:val="000000"/>
          <w:sz w:val="24"/>
          <w:szCs w:val="24"/>
        </w:rPr>
        <w:t>;</w:t>
      </w:r>
    </w:p>
    <w:p w14:paraId="28E4B756"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sz w:val="24"/>
          <w:szCs w:val="24"/>
        </w:rPr>
        <w:t>do</w:t>
      </w:r>
      <w:r w:rsidR="00BC591A" w:rsidRPr="001D06CB">
        <w:rPr>
          <w:rFonts w:ascii="Garamond" w:hAnsi="Garamond" w:cs="Times New Roman"/>
          <w:sz w:val="24"/>
          <w:szCs w:val="24"/>
        </w:rPr>
        <w:t xml:space="preserve"> </w:t>
      </w:r>
      <w:r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Pr="001D06CB">
        <w:rPr>
          <w:rFonts w:ascii="Garamond" w:hAnsi="Garamond" w:cs="Times New Roman"/>
          <w:sz w:val="24"/>
          <w:szCs w:val="24"/>
        </w:rPr>
        <w:t>ketë</w:t>
      </w:r>
      <w:r w:rsidR="00A01A97">
        <w:rPr>
          <w:rFonts w:ascii="Garamond" w:hAnsi="Garamond" w:cs="Times New Roman"/>
          <w:sz w:val="24"/>
          <w:szCs w:val="24"/>
        </w:rPr>
        <w:t>:</w:t>
      </w:r>
      <w:r w:rsidR="00BC591A" w:rsidRPr="001D06CB">
        <w:rPr>
          <w:rFonts w:ascii="Garamond" w:hAnsi="Garamond" w:cs="Times New Roman"/>
          <w:sz w:val="24"/>
          <w:szCs w:val="24"/>
        </w:rPr>
        <w:t xml:space="preserve"> </w:t>
      </w:r>
      <w:r w:rsidRPr="001D06CB">
        <w:rPr>
          <w:rFonts w:ascii="Garamond" w:hAnsi="Garamond" w:cs="Times New Roman"/>
          <w:sz w:val="24"/>
          <w:szCs w:val="24"/>
        </w:rPr>
        <w:t>i</w:t>
      </w:r>
      <w:r w:rsidR="00A01A97">
        <w:rPr>
          <w:rFonts w:ascii="Garamond" w:hAnsi="Garamond" w:cs="Times New Roman"/>
          <w:sz w:val="24"/>
          <w:szCs w:val="24"/>
        </w:rPr>
        <w:t>.</w:t>
      </w:r>
      <w:r w:rsidR="00BC591A" w:rsidRPr="001D06CB">
        <w:rPr>
          <w:rFonts w:ascii="Garamond" w:hAnsi="Garamond" w:cs="Times New Roman"/>
          <w:sz w:val="24"/>
          <w:szCs w:val="24"/>
        </w:rPr>
        <w:t xml:space="preserve"> </w:t>
      </w:r>
      <w:r w:rsidRPr="001D06CB">
        <w:rPr>
          <w:rFonts w:ascii="Garamond" w:hAnsi="Garamond" w:cs="Times New Roman"/>
          <w:sz w:val="24"/>
          <w:szCs w:val="24"/>
        </w:rPr>
        <w:t>kapacitetin</w:t>
      </w:r>
      <w:r w:rsidR="00BC591A" w:rsidRPr="001D06CB">
        <w:rPr>
          <w:rFonts w:ascii="Garamond" w:hAnsi="Garamond" w:cs="Times New Roman"/>
          <w:sz w:val="24"/>
          <w:szCs w:val="24"/>
        </w:rPr>
        <w:t xml:space="preserve"> </w:t>
      </w:r>
      <w:r w:rsidRPr="001D06CB">
        <w:rPr>
          <w:rFonts w:ascii="Garamond" w:hAnsi="Garamond" w:cs="Times New Roman"/>
          <w:sz w:val="24"/>
          <w:szCs w:val="24"/>
        </w:rPr>
        <w:t>administrativ</w:t>
      </w:r>
      <w:r w:rsidR="00BC591A" w:rsidRPr="001D06CB">
        <w:rPr>
          <w:rFonts w:ascii="Garamond" w:hAnsi="Garamond" w:cs="Times New Roman"/>
          <w:sz w:val="24"/>
          <w:szCs w:val="24"/>
        </w:rPr>
        <w:t xml:space="preserve"> </w:t>
      </w:r>
      <w:r w:rsidRPr="001D06CB">
        <w:rPr>
          <w:rFonts w:ascii="Garamond" w:hAnsi="Garamond" w:cs="Times New Roman"/>
          <w:sz w:val="24"/>
          <w:szCs w:val="24"/>
        </w:rPr>
        <w:t>për</w:t>
      </w:r>
      <w:r w:rsidR="00BC591A" w:rsidRPr="001D06CB">
        <w:rPr>
          <w:rFonts w:ascii="Garamond" w:hAnsi="Garamond" w:cs="Times New Roman"/>
          <w:sz w:val="24"/>
          <w:szCs w:val="24"/>
        </w:rPr>
        <w:t xml:space="preserve"> </w:t>
      </w:r>
      <w:r w:rsidRPr="001D06CB">
        <w:rPr>
          <w:rFonts w:ascii="Garamond" w:hAnsi="Garamond" w:cs="Times New Roman"/>
          <w:sz w:val="24"/>
          <w:szCs w:val="24"/>
        </w:rPr>
        <w:t>sa</w:t>
      </w:r>
      <w:r w:rsidR="00BC591A" w:rsidRPr="001D06CB">
        <w:rPr>
          <w:rFonts w:ascii="Garamond" w:hAnsi="Garamond" w:cs="Times New Roman"/>
          <w:sz w:val="24"/>
          <w:szCs w:val="24"/>
        </w:rPr>
        <w:t xml:space="preserve"> </w:t>
      </w:r>
      <w:r w:rsidRPr="001D06CB">
        <w:rPr>
          <w:rFonts w:ascii="Garamond" w:hAnsi="Garamond" w:cs="Times New Roman"/>
          <w:sz w:val="24"/>
          <w:szCs w:val="24"/>
        </w:rPr>
        <w:t>i</w:t>
      </w:r>
      <w:r w:rsidR="00BC591A" w:rsidRPr="001D06CB">
        <w:rPr>
          <w:rFonts w:ascii="Garamond" w:hAnsi="Garamond" w:cs="Times New Roman"/>
          <w:sz w:val="24"/>
          <w:szCs w:val="24"/>
        </w:rPr>
        <w:t xml:space="preserve"> </w:t>
      </w:r>
      <w:r w:rsidRPr="001D06CB">
        <w:rPr>
          <w:rFonts w:ascii="Garamond" w:hAnsi="Garamond" w:cs="Times New Roman"/>
          <w:sz w:val="24"/>
          <w:szCs w:val="24"/>
        </w:rPr>
        <w:t>përket</w:t>
      </w:r>
      <w:r w:rsidR="00BC591A" w:rsidRPr="001D06CB">
        <w:rPr>
          <w:rFonts w:ascii="Garamond" w:hAnsi="Garamond" w:cs="Times New Roman"/>
          <w:sz w:val="24"/>
          <w:szCs w:val="24"/>
        </w:rPr>
        <w:t xml:space="preserve"> </w:t>
      </w:r>
      <w:r w:rsidRPr="001D06CB">
        <w:rPr>
          <w:rFonts w:ascii="Garamond" w:hAnsi="Garamond" w:cs="Times New Roman"/>
          <w:sz w:val="24"/>
          <w:szCs w:val="24"/>
        </w:rPr>
        <w:t>burimeve</w:t>
      </w:r>
      <w:r w:rsidR="00BC591A" w:rsidRPr="001D06CB">
        <w:rPr>
          <w:rFonts w:ascii="Garamond" w:hAnsi="Garamond" w:cs="Times New Roman"/>
          <w:sz w:val="24"/>
          <w:szCs w:val="24"/>
        </w:rPr>
        <w:t xml:space="preserve"> </w:t>
      </w:r>
      <w:r w:rsidRPr="001D06CB">
        <w:rPr>
          <w:rFonts w:ascii="Garamond" w:hAnsi="Garamond" w:cs="Times New Roman"/>
          <w:sz w:val="24"/>
          <w:szCs w:val="24"/>
        </w:rPr>
        <w:t>njerëzore</w:t>
      </w:r>
      <w:r w:rsidR="00BC591A" w:rsidRPr="001D06CB">
        <w:rPr>
          <w:rFonts w:ascii="Garamond" w:hAnsi="Garamond" w:cs="Times New Roman"/>
          <w:sz w:val="24"/>
          <w:szCs w:val="24"/>
        </w:rPr>
        <w:t xml:space="preserve"> </w:t>
      </w:r>
      <w:r w:rsidRPr="001D06CB">
        <w:rPr>
          <w:rFonts w:ascii="Garamond" w:hAnsi="Garamond" w:cs="Times New Roman"/>
          <w:sz w:val="24"/>
          <w:szCs w:val="24"/>
        </w:rPr>
        <w:t>(numri</w:t>
      </w:r>
      <w:r w:rsidR="00BC591A" w:rsidRPr="001D06CB">
        <w:rPr>
          <w:rFonts w:ascii="Garamond" w:hAnsi="Garamond" w:cs="Times New Roman"/>
          <w:sz w:val="24"/>
          <w:szCs w:val="24"/>
        </w:rPr>
        <w:t xml:space="preserve"> </w:t>
      </w:r>
      <w:r w:rsidRPr="001D06CB">
        <w:rPr>
          <w:rFonts w:ascii="Garamond" w:hAnsi="Garamond" w:cs="Times New Roman"/>
          <w:sz w:val="24"/>
          <w:szCs w:val="24"/>
        </w:rPr>
        <w:t>dhe</w:t>
      </w:r>
      <w:r w:rsidR="00BC591A" w:rsidRPr="001D06CB">
        <w:rPr>
          <w:rFonts w:ascii="Garamond" w:hAnsi="Garamond" w:cs="Times New Roman"/>
          <w:sz w:val="24"/>
          <w:szCs w:val="24"/>
        </w:rPr>
        <w:t xml:space="preserve"> </w:t>
      </w:r>
      <w:r w:rsidRPr="001D06CB">
        <w:rPr>
          <w:rFonts w:ascii="Garamond" w:hAnsi="Garamond" w:cs="Times New Roman"/>
          <w:sz w:val="24"/>
          <w:szCs w:val="24"/>
        </w:rPr>
        <w:t>profilet</w:t>
      </w:r>
      <w:r w:rsidR="00BC591A" w:rsidRPr="001D06CB">
        <w:rPr>
          <w:rFonts w:ascii="Garamond" w:hAnsi="Garamond" w:cs="Times New Roman"/>
          <w:sz w:val="24"/>
          <w:szCs w:val="24"/>
        </w:rPr>
        <w:t xml:space="preserve"> </w:t>
      </w:r>
      <w:r w:rsidRPr="001D06CB">
        <w:rPr>
          <w:rFonts w:ascii="Garamond" w:hAnsi="Garamond" w:cs="Times New Roman"/>
          <w:sz w:val="24"/>
          <w:szCs w:val="24"/>
        </w:rPr>
        <w:t>e</w:t>
      </w:r>
      <w:r w:rsidR="00BC591A" w:rsidRPr="001D06CB">
        <w:rPr>
          <w:rFonts w:ascii="Garamond" w:hAnsi="Garamond" w:cs="Times New Roman"/>
          <w:sz w:val="24"/>
          <w:szCs w:val="24"/>
        </w:rPr>
        <w:t xml:space="preserve"> </w:t>
      </w:r>
      <w:r w:rsidRPr="001D06CB">
        <w:rPr>
          <w:rFonts w:ascii="Garamond" w:hAnsi="Garamond" w:cs="Times New Roman"/>
          <w:sz w:val="24"/>
          <w:szCs w:val="24"/>
        </w:rPr>
        <w:t>stafit),</w:t>
      </w:r>
      <w:r w:rsidR="00BC591A" w:rsidRPr="001D06CB">
        <w:rPr>
          <w:rFonts w:ascii="Garamond" w:hAnsi="Garamond" w:cs="Times New Roman"/>
          <w:sz w:val="24"/>
          <w:szCs w:val="24"/>
        </w:rPr>
        <w:t xml:space="preserve"> </w:t>
      </w:r>
      <w:r w:rsidRPr="001D06CB">
        <w:rPr>
          <w:rFonts w:ascii="Garamond" w:hAnsi="Garamond" w:cs="Times New Roman"/>
          <w:sz w:val="24"/>
          <w:szCs w:val="24"/>
        </w:rPr>
        <w:t>përvojën</w:t>
      </w:r>
      <w:r w:rsidR="00BC591A" w:rsidRPr="001D06CB">
        <w:rPr>
          <w:rFonts w:ascii="Garamond" w:hAnsi="Garamond" w:cs="Times New Roman"/>
          <w:sz w:val="24"/>
          <w:szCs w:val="24"/>
        </w:rPr>
        <w:t xml:space="preserve"> </w:t>
      </w:r>
      <w:r w:rsidRPr="001D06CB">
        <w:rPr>
          <w:rFonts w:ascii="Garamond" w:hAnsi="Garamond" w:cs="Times New Roman"/>
          <w:sz w:val="24"/>
          <w:szCs w:val="24"/>
        </w:rPr>
        <w:t>dhe</w:t>
      </w:r>
      <w:r w:rsidR="00BC591A" w:rsidRPr="001D06CB">
        <w:rPr>
          <w:rFonts w:ascii="Garamond" w:hAnsi="Garamond" w:cs="Times New Roman"/>
          <w:sz w:val="24"/>
          <w:szCs w:val="24"/>
        </w:rPr>
        <w:t xml:space="preserve"> </w:t>
      </w:r>
      <w:r w:rsidRPr="001D06CB">
        <w:rPr>
          <w:rFonts w:ascii="Garamond" w:hAnsi="Garamond" w:cs="Times New Roman"/>
          <w:sz w:val="24"/>
          <w:szCs w:val="24"/>
        </w:rPr>
        <w:t>ekspertizën</w:t>
      </w:r>
      <w:r w:rsidR="00BC591A" w:rsidRPr="001D06CB">
        <w:rPr>
          <w:rFonts w:ascii="Garamond" w:hAnsi="Garamond" w:cs="Times New Roman"/>
          <w:sz w:val="24"/>
          <w:szCs w:val="24"/>
        </w:rPr>
        <w:t xml:space="preserve"> </w:t>
      </w:r>
      <w:r w:rsidRPr="001D06CB">
        <w:rPr>
          <w:rFonts w:ascii="Garamond" w:hAnsi="Garamond" w:cs="Times New Roman"/>
          <w:sz w:val="24"/>
          <w:szCs w:val="24"/>
        </w:rPr>
        <w:t>institucionale</w:t>
      </w:r>
      <w:r w:rsidR="00A01A97">
        <w:rPr>
          <w:rFonts w:ascii="Garamond" w:hAnsi="Garamond" w:cs="Times New Roman"/>
          <w:sz w:val="24"/>
          <w:szCs w:val="24"/>
        </w:rPr>
        <w:t>;</w:t>
      </w:r>
      <w:r w:rsidR="00BC591A" w:rsidRPr="001D06CB">
        <w:rPr>
          <w:rFonts w:ascii="Garamond" w:hAnsi="Garamond" w:cs="Times New Roman"/>
          <w:sz w:val="24"/>
          <w:szCs w:val="24"/>
        </w:rPr>
        <w:t xml:space="preserve"> </w:t>
      </w:r>
      <w:r w:rsidRPr="001D06CB">
        <w:rPr>
          <w:rFonts w:ascii="Garamond" w:hAnsi="Garamond" w:cs="Times New Roman"/>
          <w:sz w:val="24"/>
          <w:szCs w:val="24"/>
        </w:rPr>
        <w:t>dhe</w:t>
      </w:r>
      <w:r w:rsidR="00BC591A" w:rsidRPr="001D06CB">
        <w:rPr>
          <w:rFonts w:ascii="Garamond" w:hAnsi="Garamond" w:cs="Times New Roman"/>
          <w:sz w:val="24"/>
          <w:szCs w:val="24"/>
        </w:rPr>
        <w:t xml:space="preserve"> </w:t>
      </w:r>
      <w:r w:rsidRPr="001D06CB">
        <w:rPr>
          <w:rFonts w:ascii="Garamond" w:hAnsi="Garamond" w:cs="Times New Roman"/>
          <w:sz w:val="24"/>
          <w:szCs w:val="24"/>
        </w:rPr>
        <w:t>ii</w:t>
      </w:r>
      <w:r w:rsidR="00A01A97">
        <w:rPr>
          <w:rFonts w:ascii="Garamond" w:hAnsi="Garamond" w:cs="Times New Roman"/>
          <w:sz w:val="24"/>
          <w:szCs w:val="24"/>
        </w:rPr>
        <w:t>.</w:t>
      </w:r>
      <w:r w:rsidR="00BC591A" w:rsidRPr="001D06CB">
        <w:rPr>
          <w:rFonts w:ascii="Garamond" w:hAnsi="Garamond" w:cs="Times New Roman"/>
          <w:sz w:val="24"/>
          <w:szCs w:val="24"/>
        </w:rPr>
        <w:t xml:space="preserve"> </w:t>
      </w:r>
      <w:r w:rsidRPr="001D06CB">
        <w:rPr>
          <w:rFonts w:ascii="Garamond" w:hAnsi="Garamond" w:cs="Times New Roman"/>
          <w:sz w:val="24"/>
          <w:szCs w:val="24"/>
        </w:rPr>
        <w:t>mandatin</w:t>
      </w:r>
      <w:r w:rsidR="00BC591A" w:rsidRPr="001D06CB">
        <w:rPr>
          <w:rFonts w:ascii="Garamond" w:hAnsi="Garamond" w:cs="Times New Roman"/>
          <w:sz w:val="24"/>
          <w:szCs w:val="24"/>
        </w:rPr>
        <w:t xml:space="preserve"> </w:t>
      </w:r>
      <w:r w:rsidRPr="001D06CB">
        <w:rPr>
          <w:rFonts w:ascii="Garamond" w:hAnsi="Garamond" w:cs="Times New Roman"/>
          <w:sz w:val="24"/>
          <w:szCs w:val="24"/>
        </w:rPr>
        <w:t>dhe</w:t>
      </w:r>
      <w:r w:rsidR="00BC591A" w:rsidRPr="001D06CB">
        <w:rPr>
          <w:rFonts w:ascii="Garamond" w:hAnsi="Garamond" w:cs="Times New Roman"/>
          <w:sz w:val="24"/>
          <w:szCs w:val="24"/>
        </w:rPr>
        <w:t xml:space="preserve"> </w:t>
      </w:r>
      <w:r w:rsidRPr="001D06CB">
        <w:rPr>
          <w:rFonts w:ascii="Garamond" w:hAnsi="Garamond" w:cs="Times New Roman"/>
          <w:sz w:val="24"/>
          <w:szCs w:val="24"/>
        </w:rPr>
        <w:t>autoritetin</w:t>
      </w:r>
      <w:r w:rsidR="00BC591A" w:rsidRPr="001D06CB">
        <w:rPr>
          <w:rFonts w:ascii="Garamond" w:hAnsi="Garamond" w:cs="Times New Roman"/>
          <w:sz w:val="24"/>
          <w:szCs w:val="24"/>
        </w:rPr>
        <w:t xml:space="preserve"> </w:t>
      </w:r>
      <w:r w:rsidRPr="001D06CB">
        <w:rPr>
          <w:rFonts w:ascii="Garamond" w:hAnsi="Garamond" w:cs="Times New Roman"/>
          <w:sz w:val="24"/>
          <w:szCs w:val="24"/>
        </w:rPr>
        <w:t>për</w:t>
      </w:r>
      <w:r w:rsidR="00BC591A" w:rsidRPr="001D06CB">
        <w:rPr>
          <w:rFonts w:ascii="Garamond" w:hAnsi="Garamond" w:cs="Times New Roman"/>
          <w:sz w:val="24"/>
          <w:szCs w:val="24"/>
        </w:rPr>
        <w:t xml:space="preserve"> </w:t>
      </w:r>
      <w:r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Pr="001D06CB">
        <w:rPr>
          <w:rFonts w:ascii="Garamond" w:hAnsi="Garamond" w:cs="Times New Roman"/>
          <w:sz w:val="24"/>
          <w:szCs w:val="24"/>
        </w:rPr>
        <w:t>ushtruar</w:t>
      </w:r>
      <w:r w:rsidR="00BC591A" w:rsidRPr="001D06CB">
        <w:rPr>
          <w:rFonts w:ascii="Garamond" w:hAnsi="Garamond" w:cs="Times New Roman"/>
          <w:sz w:val="24"/>
          <w:szCs w:val="24"/>
        </w:rPr>
        <w:t xml:space="preserve"> </w:t>
      </w:r>
      <w:r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Pr="001D06CB">
        <w:rPr>
          <w:rFonts w:ascii="Garamond" w:hAnsi="Garamond" w:cs="Times New Roman"/>
          <w:sz w:val="24"/>
          <w:szCs w:val="24"/>
        </w:rPr>
        <w:t>gjitha</w:t>
      </w:r>
      <w:r w:rsidR="00BC591A" w:rsidRPr="001D06CB">
        <w:rPr>
          <w:rFonts w:ascii="Garamond" w:hAnsi="Garamond" w:cs="Times New Roman"/>
          <w:sz w:val="24"/>
          <w:szCs w:val="24"/>
        </w:rPr>
        <w:t xml:space="preserve"> </w:t>
      </w:r>
      <w:r w:rsidRPr="001D06CB">
        <w:rPr>
          <w:rFonts w:ascii="Garamond" w:hAnsi="Garamond" w:cs="Times New Roman"/>
          <w:sz w:val="24"/>
          <w:szCs w:val="24"/>
        </w:rPr>
        <w:t>detyrat</w:t>
      </w:r>
      <w:r w:rsidR="00BC591A" w:rsidRPr="001D06CB">
        <w:rPr>
          <w:rFonts w:ascii="Garamond" w:hAnsi="Garamond" w:cs="Times New Roman"/>
          <w:sz w:val="24"/>
          <w:szCs w:val="24"/>
        </w:rPr>
        <w:t xml:space="preserve"> </w:t>
      </w:r>
      <w:r w:rsidRPr="001D06CB">
        <w:rPr>
          <w:rFonts w:ascii="Garamond" w:hAnsi="Garamond" w:cs="Times New Roman"/>
          <w:sz w:val="24"/>
          <w:szCs w:val="24"/>
        </w:rPr>
        <w:t>përkatëse,</w:t>
      </w:r>
      <w:r w:rsidR="00BC591A" w:rsidRPr="001D06CB">
        <w:rPr>
          <w:rFonts w:ascii="Garamond" w:hAnsi="Garamond" w:cs="Times New Roman"/>
          <w:sz w:val="24"/>
          <w:szCs w:val="24"/>
        </w:rPr>
        <w:t xml:space="preserve"> </w:t>
      </w:r>
      <w:r w:rsidRPr="001D06CB">
        <w:rPr>
          <w:rFonts w:ascii="Garamond" w:hAnsi="Garamond" w:cs="Times New Roman"/>
          <w:sz w:val="24"/>
          <w:szCs w:val="24"/>
        </w:rPr>
        <w:t>duke</w:t>
      </w:r>
      <w:r w:rsidR="00BC591A" w:rsidRPr="001D06CB">
        <w:rPr>
          <w:rFonts w:ascii="Garamond" w:hAnsi="Garamond" w:cs="Times New Roman"/>
          <w:sz w:val="24"/>
          <w:szCs w:val="24"/>
        </w:rPr>
        <w:t xml:space="preserve"> </w:t>
      </w:r>
      <w:r w:rsidRPr="001D06CB">
        <w:rPr>
          <w:rFonts w:ascii="Garamond" w:hAnsi="Garamond" w:cs="Times New Roman"/>
          <w:sz w:val="24"/>
          <w:szCs w:val="24"/>
        </w:rPr>
        <w:t>përfshirë</w:t>
      </w:r>
      <w:r w:rsidR="00BC591A" w:rsidRPr="001D06CB">
        <w:rPr>
          <w:rFonts w:ascii="Garamond" w:hAnsi="Garamond" w:cs="Times New Roman"/>
          <w:sz w:val="24"/>
          <w:szCs w:val="24"/>
        </w:rPr>
        <w:t xml:space="preserve"> </w:t>
      </w:r>
      <w:r w:rsidRPr="001D06CB">
        <w:rPr>
          <w:rFonts w:ascii="Garamond" w:hAnsi="Garamond" w:cs="Times New Roman"/>
          <w:sz w:val="24"/>
          <w:szCs w:val="24"/>
        </w:rPr>
        <w:t>përgjegjësitë</w:t>
      </w:r>
      <w:r w:rsidR="00BC591A" w:rsidRPr="001D06CB">
        <w:rPr>
          <w:rFonts w:ascii="Garamond" w:hAnsi="Garamond" w:cs="Times New Roman"/>
          <w:sz w:val="24"/>
          <w:szCs w:val="24"/>
        </w:rPr>
        <w:t xml:space="preserve"> </w:t>
      </w:r>
      <w:r w:rsidRPr="001D06CB">
        <w:rPr>
          <w:rFonts w:ascii="Garamond" w:hAnsi="Garamond" w:cs="Times New Roman"/>
          <w:sz w:val="24"/>
          <w:szCs w:val="24"/>
        </w:rPr>
        <w:t>e</w:t>
      </w:r>
      <w:r w:rsidR="00BC591A" w:rsidRPr="001D06CB">
        <w:rPr>
          <w:rFonts w:ascii="Garamond" w:hAnsi="Garamond" w:cs="Times New Roman"/>
          <w:sz w:val="24"/>
          <w:szCs w:val="24"/>
        </w:rPr>
        <w:t xml:space="preserve"> </w:t>
      </w:r>
      <w:r w:rsidRPr="001D06CB">
        <w:rPr>
          <w:rFonts w:ascii="Garamond" w:hAnsi="Garamond" w:cs="Times New Roman"/>
          <w:sz w:val="24"/>
          <w:szCs w:val="24"/>
        </w:rPr>
        <w:t>raportimit</w:t>
      </w:r>
      <w:r w:rsidR="00BC591A" w:rsidRPr="001D06CB">
        <w:rPr>
          <w:rFonts w:ascii="Garamond" w:hAnsi="Garamond" w:cs="Times New Roman"/>
          <w:sz w:val="24"/>
          <w:szCs w:val="24"/>
        </w:rPr>
        <w:t xml:space="preserve"> </w:t>
      </w:r>
      <w:r w:rsidRPr="001D06CB">
        <w:rPr>
          <w:rFonts w:ascii="Garamond" w:hAnsi="Garamond" w:cs="Times New Roman"/>
          <w:sz w:val="24"/>
          <w:szCs w:val="24"/>
        </w:rPr>
        <w:t>dhe</w:t>
      </w:r>
      <w:r w:rsidR="00BC591A" w:rsidRPr="001D06CB">
        <w:rPr>
          <w:rFonts w:ascii="Garamond" w:hAnsi="Garamond" w:cs="Times New Roman"/>
          <w:sz w:val="24"/>
          <w:szCs w:val="24"/>
        </w:rPr>
        <w:t xml:space="preserve"> </w:t>
      </w:r>
      <w:r w:rsidRPr="001D06CB">
        <w:rPr>
          <w:rFonts w:ascii="Garamond" w:hAnsi="Garamond" w:cs="Times New Roman"/>
          <w:sz w:val="24"/>
          <w:szCs w:val="24"/>
        </w:rPr>
        <w:t>monitorimit</w:t>
      </w:r>
      <w:r w:rsidR="00A01A97">
        <w:rPr>
          <w:rFonts w:ascii="Garamond" w:hAnsi="Garamond" w:cs="Times New Roman"/>
          <w:sz w:val="24"/>
          <w:szCs w:val="24"/>
        </w:rPr>
        <w:t>;</w:t>
      </w:r>
    </w:p>
    <w:p w14:paraId="695A1430"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sz w:val="24"/>
          <w:szCs w:val="24"/>
        </w:rPr>
      </w:pPr>
      <w:r w:rsidRPr="001D06CB">
        <w:rPr>
          <w:rFonts w:ascii="Garamond" w:hAnsi="Garamond" w:cs="Symbol"/>
          <w:sz w:val="24"/>
          <w:szCs w:val="24"/>
        </w:rPr>
        <w:t>-</w:t>
      </w:r>
      <w:r w:rsidR="00BC591A" w:rsidRPr="001D06CB">
        <w:rPr>
          <w:rFonts w:ascii="Garamond" w:hAnsi="Garamond" w:cs="Symbol"/>
          <w:sz w:val="24"/>
          <w:szCs w:val="24"/>
        </w:rPr>
        <w:t xml:space="preserve"> </w:t>
      </w:r>
      <w:r w:rsidRPr="001D06CB">
        <w:rPr>
          <w:rFonts w:ascii="Garamond" w:hAnsi="Garamond" w:cs="Times New Roman"/>
          <w:sz w:val="24"/>
          <w:szCs w:val="24"/>
        </w:rPr>
        <w:t>do</w:t>
      </w:r>
      <w:r w:rsidR="00BC591A" w:rsidRPr="001D06CB">
        <w:rPr>
          <w:rFonts w:ascii="Garamond" w:hAnsi="Garamond" w:cs="Times New Roman"/>
          <w:sz w:val="24"/>
          <w:szCs w:val="24"/>
        </w:rPr>
        <w:t xml:space="preserve"> </w:t>
      </w:r>
      <w:r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Pr="001D06CB">
        <w:rPr>
          <w:rFonts w:ascii="Garamond" w:hAnsi="Garamond" w:cs="Times New Roman"/>
          <w:sz w:val="24"/>
          <w:szCs w:val="24"/>
        </w:rPr>
        <w:t>jetë</w:t>
      </w:r>
      <w:r w:rsidR="00BC591A" w:rsidRPr="001D06CB">
        <w:rPr>
          <w:rFonts w:ascii="Garamond" w:hAnsi="Garamond" w:cs="Times New Roman"/>
          <w:sz w:val="24"/>
          <w:szCs w:val="24"/>
        </w:rPr>
        <w:t xml:space="preserve"> </w:t>
      </w:r>
      <w:r w:rsidRPr="001D06CB">
        <w:rPr>
          <w:rFonts w:ascii="Garamond" w:hAnsi="Garamond" w:cs="Times New Roman"/>
          <w:sz w:val="24"/>
          <w:szCs w:val="24"/>
        </w:rPr>
        <w:t>përgjegjës</w:t>
      </w:r>
      <w:r w:rsidR="00BC591A" w:rsidRPr="001D06CB">
        <w:rPr>
          <w:rFonts w:ascii="Garamond" w:hAnsi="Garamond" w:cs="Times New Roman"/>
          <w:sz w:val="24"/>
          <w:szCs w:val="24"/>
        </w:rPr>
        <w:t xml:space="preserve"> </w:t>
      </w:r>
      <w:r w:rsidRPr="001D06CB">
        <w:rPr>
          <w:rFonts w:ascii="Garamond" w:hAnsi="Garamond" w:cs="Times New Roman"/>
          <w:sz w:val="24"/>
          <w:szCs w:val="24"/>
        </w:rPr>
        <w:t>për</w:t>
      </w:r>
      <w:r w:rsidR="00BC591A" w:rsidRPr="001D06CB">
        <w:rPr>
          <w:rFonts w:ascii="Garamond" w:hAnsi="Garamond" w:cs="Times New Roman"/>
          <w:sz w:val="24"/>
          <w:szCs w:val="24"/>
        </w:rPr>
        <w:t xml:space="preserve"> </w:t>
      </w:r>
      <w:r w:rsidRPr="001D06CB">
        <w:rPr>
          <w:rFonts w:ascii="Garamond" w:hAnsi="Garamond" w:cs="Times New Roman"/>
          <w:sz w:val="24"/>
          <w:szCs w:val="24"/>
        </w:rPr>
        <w:t>koordinimin</w:t>
      </w:r>
      <w:r w:rsidR="00BC591A" w:rsidRPr="001D06CB">
        <w:rPr>
          <w:rFonts w:ascii="Garamond" w:hAnsi="Garamond" w:cs="Times New Roman"/>
          <w:sz w:val="24"/>
          <w:szCs w:val="24"/>
        </w:rPr>
        <w:t xml:space="preserve"> </w:t>
      </w:r>
      <w:r w:rsidRPr="001D06CB">
        <w:rPr>
          <w:rFonts w:ascii="Garamond" w:hAnsi="Garamond" w:cs="Times New Roman"/>
          <w:sz w:val="24"/>
          <w:szCs w:val="24"/>
        </w:rPr>
        <w:t>me</w:t>
      </w:r>
      <w:r w:rsidR="00BC591A" w:rsidRPr="001D06CB">
        <w:rPr>
          <w:rFonts w:ascii="Garamond" w:hAnsi="Garamond" w:cs="Times New Roman"/>
          <w:sz w:val="24"/>
          <w:szCs w:val="24"/>
        </w:rPr>
        <w:t xml:space="preserve"> </w:t>
      </w:r>
      <w:r w:rsidRPr="001D06CB">
        <w:rPr>
          <w:rFonts w:ascii="Garamond" w:hAnsi="Garamond" w:cs="Times New Roman"/>
          <w:sz w:val="24"/>
          <w:szCs w:val="24"/>
        </w:rPr>
        <w:t>autoritetin</w:t>
      </w:r>
      <w:r w:rsidR="00BC591A" w:rsidRPr="001D06CB">
        <w:rPr>
          <w:rFonts w:ascii="Garamond" w:hAnsi="Garamond" w:cs="Times New Roman"/>
          <w:sz w:val="24"/>
          <w:szCs w:val="24"/>
        </w:rPr>
        <w:t xml:space="preserve"> </w:t>
      </w:r>
      <w:r w:rsidRPr="001D06CB">
        <w:rPr>
          <w:rFonts w:ascii="Garamond" w:hAnsi="Garamond" w:cs="Times New Roman"/>
          <w:sz w:val="24"/>
          <w:szCs w:val="24"/>
        </w:rPr>
        <w:t>përkatës</w:t>
      </w:r>
      <w:r w:rsidR="00BC591A" w:rsidRPr="001D06CB">
        <w:rPr>
          <w:rFonts w:ascii="Garamond" w:hAnsi="Garamond" w:cs="Times New Roman"/>
          <w:sz w:val="24"/>
          <w:szCs w:val="24"/>
        </w:rPr>
        <w:t xml:space="preserve"> </w:t>
      </w:r>
      <w:r w:rsidRPr="001D06CB">
        <w:rPr>
          <w:rFonts w:ascii="Garamond" w:hAnsi="Garamond" w:cs="Times New Roman"/>
          <w:sz w:val="24"/>
          <w:szCs w:val="24"/>
        </w:rPr>
        <w:t>për</w:t>
      </w:r>
      <w:r w:rsidR="00BC591A" w:rsidRPr="001D06CB">
        <w:rPr>
          <w:rFonts w:ascii="Garamond" w:hAnsi="Garamond" w:cs="Times New Roman"/>
          <w:sz w:val="24"/>
          <w:szCs w:val="24"/>
        </w:rPr>
        <w:t xml:space="preserve"> </w:t>
      </w:r>
      <w:r w:rsidRPr="001D06CB">
        <w:rPr>
          <w:rFonts w:ascii="Garamond" w:hAnsi="Garamond" w:cs="Times New Roman"/>
          <w:sz w:val="24"/>
          <w:szCs w:val="24"/>
        </w:rPr>
        <w:t>garantimin</w:t>
      </w:r>
      <w:r w:rsidR="00BC591A" w:rsidRPr="001D06CB">
        <w:rPr>
          <w:rFonts w:ascii="Garamond" w:hAnsi="Garamond" w:cs="Times New Roman"/>
          <w:sz w:val="24"/>
          <w:szCs w:val="24"/>
        </w:rPr>
        <w:t xml:space="preserve"> </w:t>
      </w:r>
      <w:r w:rsidRPr="001D06CB">
        <w:rPr>
          <w:rFonts w:ascii="Garamond" w:hAnsi="Garamond" w:cs="Times New Roman"/>
          <w:sz w:val="24"/>
          <w:szCs w:val="24"/>
        </w:rPr>
        <w:t>e</w:t>
      </w:r>
      <w:r w:rsidR="00BC591A" w:rsidRPr="001D06CB">
        <w:rPr>
          <w:rFonts w:ascii="Garamond" w:hAnsi="Garamond" w:cs="Times New Roman"/>
          <w:sz w:val="24"/>
          <w:szCs w:val="24"/>
        </w:rPr>
        <w:t xml:space="preserve"> </w:t>
      </w:r>
      <w:r w:rsidRPr="001D06CB">
        <w:rPr>
          <w:rFonts w:ascii="Garamond" w:hAnsi="Garamond" w:cs="Times New Roman"/>
          <w:sz w:val="24"/>
          <w:szCs w:val="24"/>
        </w:rPr>
        <w:t>përmbushjes</w:t>
      </w:r>
      <w:r w:rsidR="00BC591A" w:rsidRPr="001D06CB">
        <w:rPr>
          <w:rFonts w:ascii="Garamond" w:hAnsi="Garamond" w:cs="Times New Roman"/>
          <w:sz w:val="24"/>
          <w:szCs w:val="24"/>
        </w:rPr>
        <w:t xml:space="preserve"> </w:t>
      </w:r>
      <w:r w:rsidRPr="001D06CB">
        <w:rPr>
          <w:rFonts w:ascii="Garamond" w:hAnsi="Garamond" w:cs="Times New Roman"/>
          <w:sz w:val="24"/>
          <w:szCs w:val="24"/>
        </w:rPr>
        <w:t>së</w:t>
      </w:r>
      <w:r w:rsidR="00BC591A" w:rsidRPr="001D06CB">
        <w:rPr>
          <w:rFonts w:ascii="Garamond" w:hAnsi="Garamond" w:cs="Times New Roman"/>
          <w:sz w:val="24"/>
          <w:szCs w:val="24"/>
        </w:rPr>
        <w:t xml:space="preserve"> </w:t>
      </w:r>
      <w:r w:rsidRPr="001D06CB">
        <w:rPr>
          <w:rFonts w:ascii="Garamond" w:hAnsi="Garamond" w:cs="Times New Roman"/>
          <w:sz w:val="24"/>
          <w:szCs w:val="24"/>
        </w:rPr>
        <w:t>kënaqshme</w:t>
      </w:r>
      <w:r w:rsidR="00BC591A" w:rsidRPr="001D06CB">
        <w:rPr>
          <w:rFonts w:ascii="Garamond" w:hAnsi="Garamond" w:cs="Times New Roman"/>
          <w:sz w:val="24"/>
          <w:szCs w:val="24"/>
        </w:rPr>
        <w:t xml:space="preserve"> </w:t>
      </w:r>
      <w:r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Pr="001D06CB">
        <w:rPr>
          <w:rFonts w:ascii="Garamond" w:hAnsi="Garamond" w:cs="Times New Roman"/>
          <w:sz w:val="24"/>
          <w:szCs w:val="24"/>
        </w:rPr>
        <w:t>hapave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cilësorë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sasiorë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identifikuar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A01A97">
        <w:rPr>
          <w:rFonts w:ascii="Garamond" w:hAnsi="Garamond" w:cs="Times New Roman"/>
          <w:color w:val="000000"/>
          <w:sz w:val="24"/>
          <w:szCs w:val="24"/>
        </w:rPr>
        <w:t>gj</w:t>
      </w:r>
      <w:r w:rsidRPr="001D06CB">
        <w:rPr>
          <w:rFonts w:ascii="Garamond" w:hAnsi="Garamond" w:cs="Times New Roman"/>
          <w:color w:val="000000"/>
          <w:sz w:val="24"/>
          <w:szCs w:val="24"/>
        </w:rPr>
        <w:t>endës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menaxhimin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A01A97">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fuqi,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veçanti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shmangien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konfliktit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parandalimin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korrupsionit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dyfishtë</w:t>
      </w:r>
      <w:r w:rsidR="00A01A97">
        <w:rPr>
          <w:rFonts w:ascii="Garamond" w:hAnsi="Garamond" w:cs="Times New Roman"/>
          <w:color w:val="000000"/>
          <w:sz w:val="24"/>
          <w:szCs w:val="24"/>
        </w:rPr>
        <w:t>;</w:t>
      </w:r>
    </w:p>
    <w:p w14:paraId="3FC56D40"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drejtojë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orientojë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punën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kontributin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Komitetin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Monitorimit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përmendur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25</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r w:rsidR="00A01A97">
        <w:rPr>
          <w:rFonts w:ascii="Garamond" w:hAnsi="Garamond" w:cs="Times New Roman"/>
          <w:color w:val="000000"/>
          <w:sz w:val="24"/>
          <w:szCs w:val="24"/>
        </w:rPr>
        <w:t>;</w:t>
      </w:r>
    </w:p>
    <w:p w14:paraId="13FCF4BD"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sigurohet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kopjet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kontributit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nënshkruara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menaxherët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vërtetimin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disbursimit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EWBJF-në,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vonesë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(siç</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specifikohet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r w:rsidR="00A01A97">
        <w:rPr>
          <w:rFonts w:ascii="Garamond" w:hAnsi="Garamond" w:cs="Times New Roman"/>
          <w:color w:val="000000"/>
          <w:sz w:val="24"/>
          <w:szCs w:val="24"/>
        </w:rPr>
        <w:t>;</w:t>
      </w:r>
    </w:p>
    <w:p w14:paraId="6A45AAE2"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jetë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përgjegjës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koordinimin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ndërlidhjes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Zyrën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Evropiane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Kundër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(OLAF),</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Zyrën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Prokurorit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Publik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Evropian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(EPPO),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secili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vepron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brenda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kompetencave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autoritetet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përgjithshëm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Koordinatori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sigurojë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OLAF-i,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Gjykata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Evropiane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Audituesve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EPPO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jenë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aftë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ushtrojnë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lirisht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drejtat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tyre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kenë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akses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plotë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ushtruar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kompetencat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tyre.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rastin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OLAF-it,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drejta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drejtën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kryer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hetime,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inspektimet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terren,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brenda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kufijve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mandatit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rastin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EPPO-së,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drejtat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fuqi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ndihmën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ndërsjellë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juridike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çështjet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penale</w:t>
      </w:r>
      <w:r w:rsidR="00A01A97">
        <w:rPr>
          <w:rFonts w:ascii="Garamond" w:hAnsi="Garamond" w:cs="Times New Roman"/>
          <w:color w:val="000000"/>
          <w:sz w:val="24"/>
          <w:szCs w:val="24"/>
        </w:rPr>
        <w:t>;</w:t>
      </w:r>
    </w:p>
    <w:p w14:paraId="0DB99119"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jetë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përgjegjës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koordinimin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përpjekjeve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garantuar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përdoren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menaxhimit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qëndrueshëm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transparencës,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trajtimit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barabartë,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mosdiskriminimit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proporcionalitetit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qëllimin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synuar;</w:t>
      </w:r>
      <w:r w:rsidR="00BC591A" w:rsidRPr="001D06CB">
        <w:rPr>
          <w:rFonts w:ascii="Garamond" w:hAnsi="Garamond" w:cs="Times New Roman"/>
          <w:color w:val="000000"/>
          <w:sz w:val="24"/>
          <w:szCs w:val="24"/>
        </w:rPr>
        <w:t xml:space="preserve"> </w:t>
      </w:r>
    </w:p>
    <w:p w14:paraId="23001C43"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jetë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përgjegjës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koordinimin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subjekteve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A01A97">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garantojnë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menaxhohen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siç</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veçanërisht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plotësuara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standardet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auditimit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OECD-së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parandalimin,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zbulimin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korrigjimin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korrupsionit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aktivitet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tjetër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paligjshëm,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konfliktin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parregullsitë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prekin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w:t>
      </w:r>
      <w:r w:rsidR="009C1B80">
        <w:rPr>
          <w:rFonts w:ascii="Garamond" w:hAnsi="Garamond" w:cs="Times New Roman"/>
          <w:color w:val="000000"/>
          <w:sz w:val="24"/>
          <w:szCs w:val="24"/>
        </w:rPr>
        <w: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A01A97">
        <w:rPr>
          <w:rFonts w:ascii="Garamond" w:hAnsi="Garamond" w:cs="Times New Roman"/>
          <w:color w:val="000000"/>
          <w:sz w:val="24"/>
          <w:szCs w:val="24"/>
        </w:rPr>
        <w:t>;</w:t>
      </w:r>
    </w:p>
    <w:p w14:paraId="5649084F"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sigurojë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mbledhjen,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aksesin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transferimin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format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elektronik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personat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fizikë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juridikë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23(2)(d)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2024/1449</w:t>
      </w:r>
      <w:r w:rsidR="00A01A97">
        <w:rPr>
          <w:rFonts w:ascii="Garamond" w:hAnsi="Garamond" w:cs="Times New Roman"/>
          <w:color w:val="000000"/>
          <w:sz w:val="24"/>
          <w:szCs w:val="24"/>
        </w:rPr>
        <w:t>;</w:t>
      </w:r>
    </w:p>
    <w:p w14:paraId="4AD0B3F6"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jetë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përgjegjës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sigurimin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monitorimit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krijimit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vënies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funksionim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sistemeve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brendshëm</w:t>
      </w:r>
      <w:r w:rsidR="00A01A97">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përmendura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r w:rsidR="00A01A97">
        <w:rPr>
          <w:rFonts w:ascii="Garamond" w:hAnsi="Garamond" w:cs="Times New Roman"/>
          <w:color w:val="000000"/>
          <w:sz w:val="24"/>
          <w:szCs w:val="24"/>
        </w:rPr>
        <w:t>;</w:t>
      </w:r>
    </w:p>
    <w:p w14:paraId="4394C879"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jetë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përgjegjës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ruajtjen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procedurave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duhura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hartimin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deklaratës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garancisë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përmbledhjen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auditimeve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kryera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nivel</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kombëtar.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Kjo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përfshin:</w:t>
      </w:r>
    </w:p>
    <w:p w14:paraId="3DDB9735" w14:textId="77777777" w:rsidR="000B6DF7" w:rsidRPr="001D06CB" w:rsidRDefault="00A01A97" w:rsidP="000B6DF7">
      <w:pPr>
        <w:autoSpaceDE w:val="0"/>
        <w:autoSpaceDN w:val="0"/>
        <w:adjustRightInd w:val="0"/>
        <w:spacing w:after="0" w:line="240" w:lineRule="auto"/>
        <w:ind w:firstLine="284"/>
        <w:jc w:val="both"/>
        <w:rPr>
          <w:rFonts w:ascii="Garamond" w:hAnsi="Garamond" w:cs="Times New Roman"/>
          <w:sz w:val="24"/>
          <w:szCs w:val="24"/>
        </w:rPr>
      </w:pPr>
      <w:r>
        <w:rPr>
          <w:rFonts w:ascii="Garamond" w:hAnsi="Garamond" w:cs="Symbol"/>
          <w:color w:val="000000"/>
          <w:sz w:val="24"/>
          <w:szCs w:val="24"/>
        </w:rPr>
        <w:t>-</w:t>
      </w:r>
      <w:r w:rsidR="00BC591A" w:rsidRPr="001D06CB">
        <w:rPr>
          <w:rFonts w:ascii="Garamond" w:hAnsi="Garamond" w:cs="Symbol"/>
          <w:color w:val="000000"/>
          <w:sz w:val="24"/>
          <w:szCs w:val="24"/>
        </w:rPr>
        <w:t xml:space="preserve"> </w:t>
      </w:r>
      <w:r w:rsidR="000B6DF7" w:rsidRPr="001D06CB">
        <w:rPr>
          <w:rFonts w:ascii="Garamond" w:hAnsi="Garamond" w:cs="Times New Roman"/>
          <w:sz w:val="24"/>
          <w:szCs w:val="24"/>
        </w:rPr>
        <w:t>një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procedurë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efektive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për</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hartimin</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deklaratës</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së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garancisë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në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përputhje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me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modelin</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në</w:t>
      </w:r>
      <w:r w:rsidR="00BC591A" w:rsidRPr="001D06CB">
        <w:rPr>
          <w:rFonts w:ascii="Garamond" w:hAnsi="Garamond" w:cs="Times New Roman"/>
          <w:sz w:val="24"/>
          <w:szCs w:val="24"/>
        </w:rPr>
        <w:t xml:space="preserve"> </w:t>
      </w:r>
      <w:r>
        <w:rPr>
          <w:rFonts w:ascii="Garamond" w:hAnsi="Garamond" w:cs="Times New Roman"/>
          <w:sz w:val="24"/>
          <w:szCs w:val="24"/>
        </w:rPr>
        <w:t>a</w:t>
      </w:r>
      <w:r w:rsidR="000B6DF7" w:rsidRPr="001D06CB">
        <w:rPr>
          <w:rFonts w:ascii="Garamond" w:hAnsi="Garamond" w:cs="Times New Roman"/>
          <w:sz w:val="24"/>
          <w:szCs w:val="24"/>
        </w:rPr>
        <w:t>neksin</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B,</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duke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dokumentuar</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përmbledhjen</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auditimeve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dhe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kontrolleve</w:t>
      </w:r>
      <w:r>
        <w:rPr>
          <w:rFonts w:ascii="Garamond" w:hAnsi="Garamond" w:cs="Times New Roman"/>
          <w:sz w:val="24"/>
          <w:szCs w:val="24"/>
        </w:rPr>
        <w:t>,</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dhe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mbajtur</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informacionin</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bazë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për</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gjurmën</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auditimit;</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dhe</w:t>
      </w:r>
    </w:p>
    <w:p w14:paraId="2C44B082" w14:textId="77777777" w:rsidR="000B6DF7" w:rsidRPr="001D06CB" w:rsidRDefault="00A01A97" w:rsidP="000B6DF7">
      <w:pPr>
        <w:autoSpaceDE w:val="0"/>
        <w:autoSpaceDN w:val="0"/>
        <w:adjustRightInd w:val="0"/>
        <w:spacing w:after="0" w:line="240" w:lineRule="auto"/>
        <w:ind w:firstLine="284"/>
        <w:jc w:val="both"/>
        <w:rPr>
          <w:rFonts w:ascii="Garamond" w:hAnsi="Garamond" w:cs="Times New Roman"/>
          <w:sz w:val="24"/>
          <w:szCs w:val="24"/>
        </w:rPr>
      </w:pPr>
      <w:r>
        <w:rPr>
          <w:rFonts w:ascii="Garamond" w:hAnsi="Garamond" w:cs="Symbol"/>
          <w:sz w:val="24"/>
          <w:szCs w:val="24"/>
        </w:rPr>
        <w:t>-</w:t>
      </w:r>
      <w:r w:rsidR="00BC591A" w:rsidRPr="001D06CB">
        <w:rPr>
          <w:rFonts w:ascii="Garamond" w:hAnsi="Garamond" w:cs="Symbol"/>
          <w:sz w:val="24"/>
          <w:szCs w:val="24"/>
        </w:rPr>
        <w:t xml:space="preserve"> </w:t>
      </w:r>
      <w:r w:rsidR="000B6DF7" w:rsidRPr="001D06CB">
        <w:rPr>
          <w:rFonts w:ascii="Garamond" w:hAnsi="Garamond" w:cs="Times New Roman"/>
          <w:sz w:val="24"/>
          <w:szCs w:val="24"/>
        </w:rPr>
        <w:t>procedura</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efektive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për</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garantuar</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që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gjitha</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rastet</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parregullsive,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mashtrimit,</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korrupsionit</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dhe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konfliktit</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interesave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që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prekin</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interesat</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financiar</w:t>
      </w:r>
      <w:r w:rsidR="009C1B80">
        <w:rPr>
          <w:rFonts w:ascii="Garamond" w:hAnsi="Garamond" w:cs="Times New Roman"/>
          <w:sz w:val="24"/>
          <w:szCs w:val="24"/>
        </w:rPr>
        <w:t>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Bashkimit,</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raportohen</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dhe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korrigjohen</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siç</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duhet</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nëpërmjet</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rikuperimeve</w:t>
      </w:r>
      <w:r>
        <w:rPr>
          <w:rFonts w:ascii="Garamond" w:hAnsi="Garamond" w:cs="Times New Roman"/>
          <w:sz w:val="24"/>
          <w:szCs w:val="24"/>
        </w:rPr>
        <w:t>;</w:t>
      </w:r>
    </w:p>
    <w:p w14:paraId="6234466A"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mirëmbajë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sistem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efektiv</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ruajtjen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informacionit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dokumenteve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nevojshme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qëllimet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gjurmimit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auditimit</w:t>
      </w:r>
      <w:r w:rsidR="00A01A97">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hapave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cilësorë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sasiorë</w:t>
      </w:r>
      <w:r w:rsidR="00A01A97">
        <w:rPr>
          <w:rFonts w:ascii="Garamond" w:hAnsi="Garamond" w:cs="Times New Roman"/>
          <w:color w:val="000000"/>
          <w:sz w:val="24"/>
          <w:szCs w:val="24"/>
        </w:rPr>
        <w:t>;</w:t>
      </w:r>
    </w:p>
    <w:p w14:paraId="0A7E2C86"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sigurojë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duhura,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procedurat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përmbushur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hapat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cilësorë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sasiorë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identifikuar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A01A97">
        <w:rPr>
          <w:rFonts w:ascii="Garamond" w:hAnsi="Garamond" w:cs="Times New Roman"/>
          <w:color w:val="000000"/>
          <w:sz w:val="24"/>
          <w:szCs w:val="24"/>
        </w:rPr>
        <w:t>gj</w:t>
      </w:r>
      <w:r w:rsidRPr="001D06CB">
        <w:rPr>
          <w:rFonts w:ascii="Garamond" w:hAnsi="Garamond" w:cs="Times New Roman"/>
          <w:color w:val="000000"/>
          <w:sz w:val="24"/>
          <w:szCs w:val="24"/>
        </w:rPr>
        <w:t>endës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respektuar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menaxhimit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qëndrueshëm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Kjo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përfshin:</w:t>
      </w:r>
    </w:p>
    <w:p w14:paraId="257EC641" w14:textId="77777777" w:rsidR="000B6DF7" w:rsidRPr="001D06CB" w:rsidRDefault="00A01A97" w:rsidP="000B6DF7">
      <w:pPr>
        <w:autoSpaceDE w:val="0"/>
        <w:autoSpaceDN w:val="0"/>
        <w:adjustRightInd w:val="0"/>
        <w:spacing w:after="0" w:line="240" w:lineRule="auto"/>
        <w:ind w:firstLine="284"/>
        <w:jc w:val="both"/>
        <w:rPr>
          <w:rFonts w:ascii="Garamond" w:hAnsi="Garamond" w:cs="Times New Roman"/>
          <w:sz w:val="24"/>
          <w:szCs w:val="24"/>
        </w:rPr>
      </w:pPr>
      <w:r>
        <w:rPr>
          <w:rFonts w:ascii="Garamond" w:hAnsi="Garamond" w:cs="Symbol"/>
          <w:color w:val="000000"/>
          <w:sz w:val="24"/>
          <w:szCs w:val="24"/>
        </w:rPr>
        <w:t>-</w:t>
      </w:r>
      <w:r w:rsidR="00BC591A" w:rsidRPr="001D06CB">
        <w:rPr>
          <w:rFonts w:ascii="Garamond" w:hAnsi="Garamond" w:cs="Symbol"/>
          <w:color w:val="000000"/>
          <w:sz w:val="24"/>
          <w:szCs w:val="24"/>
        </w:rPr>
        <w:t xml:space="preserve"> </w:t>
      </w:r>
      <w:r w:rsidR="000B6DF7" w:rsidRPr="001D06CB">
        <w:rPr>
          <w:rFonts w:ascii="Garamond" w:hAnsi="Garamond" w:cs="Times New Roman"/>
          <w:sz w:val="24"/>
          <w:szCs w:val="24"/>
        </w:rPr>
        <w:t>mjetet</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duhura</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që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autoritetet</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përgjegjëse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për</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zbatimin</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A</w:t>
      </w:r>
      <w:r>
        <w:rPr>
          <w:rFonts w:ascii="Garamond" w:hAnsi="Garamond" w:cs="Times New Roman"/>
          <w:sz w:val="24"/>
          <w:szCs w:val="24"/>
        </w:rPr>
        <w:t>gj</w:t>
      </w:r>
      <w:r w:rsidR="000B6DF7" w:rsidRPr="001D06CB">
        <w:rPr>
          <w:rFonts w:ascii="Garamond" w:hAnsi="Garamond" w:cs="Times New Roman"/>
          <w:sz w:val="24"/>
          <w:szCs w:val="24"/>
        </w:rPr>
        <w:t>endës</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së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Reformës</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kontrollojnë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nëse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janë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përmbushur</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hapat</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përkatës</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cilësorë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dhe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sasiorë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(p.sh.</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analizë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dokumentuese,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kontrolle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në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terren);</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dhe</w:t>
      </w:r>
    </w:p>
    <w:p w14:paraId="0B888096" w14:textId="77777777" w:rsidR="000B6DF7" w:rsidRPr="001D06CB" w:rsidRDefault="00797566" w:rsidP="000B6DF7">
      <w:pPr>
        <w:autoSpaceDE w:val="0"/>
        <w:autoSpaceDN w:val="0"/>
        <w:adjustRightInd w:val="0"/>
        <w:spacing w:after="0" w:line="240" w:lineRule="auto"/>
        <w:ind w:firstLine="284"/>
        <w:jc w:val="both"/>
        <w:rPr>
          <w:rFonts w:ascii="Garamond" w:hAnsi="Garamond" w:cs="Times New Roman"/>
          <w:sz w:val="24"/>
          <w:szCs w:val="24"/>
        </w:rPr>
      </w:pPr>
      <w:r>
        <w:rPr>
          <w:rFonts w:ascii="Garamond" w:hAnsi="Garamond" w:cs="Symbol"/>
          <w:sz w:val="24"/>
          <w:szCs w:val="24"/>
        </w:rPr>
        <w:t>-</w:t>
      </w:r>
      <w:r w:rsidR="00BC591A" w:rsidRPr="001D06CB">
        <w:rPr>
          <w:rFonts w:ascii="Garamond" w:hAnsi="Garamond" w:cs="Symbol"/>
          <w:sz w:val="24"/>
          <w:szCs w:val="24"/>
        </w:rPr>
        <w:t xml:space="preserve"> </w:t>
      </w:r>
      <w:r w:rsidR="000B6DF7" w:rsidRPr="001D06CB">
        <w:rPr>
          <w:rFonts w:ascii="Garamond" w:hAnsi="Garamond" w:cs="Times New Roman"/>
          <w:sz w:val="24"/>
          <w:szCs w:val="24"/>
        </w:rPr>
        <w:t>mjetet</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duhura</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që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këto</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autoritete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kontrollojnë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që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nuk</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ka</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parregullsi,</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mashtrime,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korrupsion</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ose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aktivitete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tjera</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paligjshme,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duke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përfshirë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konfliktin</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interesave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që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prek</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interesat</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financiar</w:t>
      </w:r>
      <w:r w:rsidR="009C1B80">
        <w:rPr>
          <w:rFonts w:ascii="Garamond" w:hAnsi="Garamond" w:cs="Times New Roman"/>
          <w:sz w:val="24"/>
          <w:szCs w:val="24"/>
        </w:rPr>
        <w:t>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Bashkimit</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dhe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financimin</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dyfishtë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(p.sh.</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analizë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dokumentuese,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kontrolle</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në</w:t>
      </w:r>
      <w:r w:rsidR="00BC591A" w:rsidRPr="001D06CB">
        <w:rPr>
          <w:rFonts w:ascii="Garamond" w:hAnsi="Garamond" w:cs="Times New Roman"/>
          <w:sz w:val="24"/>
          <w:szCs w:val="24"/>
        </w:rPr>
        <w:t xml:space="preserve"> </w:t>
      </w:r>
      <w:r w:rsidR="000B6DF7" w:rsidRPr="001D06CB">
        <w:rPr>
          <w:rFonts w:ascii="Garamond" w:hAnsi="Garamond" w:cs="Times New Roman"/>
          <w:sz w:val="24"/>
          <w:szCs w:val="24"/>
        </w:rPr>
        <w:t>terren).</w:t>
      </w:r>
    </w:p>
    <w:p w14:paraId="0EB9AD39" w14:textId="77777777" w:rsidR="00446170" w:rsidRPr="001D06CB" w:rsidRDefault="00446170" w:rsidP="000B6DF7">
      <w:pPr>
        <w:tabs>
          <w:tab w:val="left" w:pos="480"/>
        </w:tabs>
        <w:autoSpaceDE w:val="0"/>
        <w:autoSpaceDN w:val="0"/>
        <w:adjustRightInd w:val="0"/>
        <w:spacing w:after="0" w:line="240" w:lineRule="auto"/>
        <w:ind w:firstLine="284"/>
        <w:jc w:val="both"/>
        <w:outlineLvl w:val="0"/>
        <w:rPr>
          <w:rFonts w:ascii="Garamond" w:hAnsi="Garamond" w:cs="Times New Roman"/>
          <w:b/>
          <w:bCs/>
          <w:smallCaps/>
          <w:color w:val="000000"/>
          <w:sz w:val="24"/>
          <w:szCs w:val="24"/>
        </w:rPr>
      </w:pPr>
    </w:p>
    <w:p w14:paraId="04371610" w14:textId="77777777" w:rsidR="00446170" w:rsidRPr="00797566" w:rsidRDefault="000B6DF7" w:rsidP="00446170">
      <w:pPr>
        <w:tabs>
          <w:tab w:val="left" w:pos="48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r w:rsidRPr="00797566">
        <w:rPr>
          <w:rFonts w:ascii="Garamond" w:hAnsi="Garamond" w:cs="Times New Roman"/>
          <w:bCs/>
          <w:smallCaps/>
          <w:color w:val="000000"/>
          <w:sz w:val="24"/>
          <w:szCs w:val="24"/>
        </w:rPr>
        <w:t>TITULLI</w:t>
      </w:r>
      <w:r w:rsidR="00BC591A" w:rsidRPr="00797566">
        <w:rPr>
          <w:rFonts w:ascii="Garamond" w:hAnsi="Garamond" w:cs="Times New Roman"/>
          <w:bCs/>
          <w:smallCaps/>
          <w:color w:val="000000"/>
          <w:sz w:val="24"/>
          <w:szCs w:val="24"/>
        </w:rPr>
        <w:t xml:space="preserve"> </w:t>
      </w:r>
      <w:r w:rsidRPr="00797566">
        <w:rPr>
          <w:rFonts w:ascii="Garamond" w:hAnsi="Garamond" w:cs="Times New Roman"/>
          <w:bCs/>
          <w:smallCaps/>
          <w:color w:val="000000"/>
          <w:sz w:val="24"/>
          <w:szCs w:val="24"/>
        </w:rPr>
        <w:t>II</w:t>
      </w:r>
    </w:p>
    <w:p w14:paraId="505619AF" w14:textId="77777777" w:rsidR="000B6DF7" w:rsidRPr="00797566" w:rsidRDefault="000B6DF7" w:rsidP="00446170">
      <w:pPr>
        <w:tabs>
          <w:tab w:val="left" w:pos="48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r w:rsidRPr="00797566">
        <w:rPr>
          <w:rFonts w:ascii="Garamond" w:hAnsi="Garamond" w:cs="Times New Roman"/>
          <w:bCs/>
          <w:smallCaps/>
          <w:color w:val="000000"/>
          <w:sz w:val="24"/>
          <w:szCs w:val="24"/>
        </w:rPr>
        <w:t>RREGULLAT</w:t>
      </w:r>
      <w:r w:rsidR="00BC591A" w:rsidRPr="00797566">
        <w:rPr>
          <w:rFonts w:ascii="Garamond" w:hAnsi="Garamond" w:cs="Times New Roman"/>
          <w:bCs/>
          <w:smallCaps/>
          <w:color w:val="000000"/>
          <w:sz w:val="24"/>
          <w:szCs w:val="24"/>
        </w:rPr>
        <w:t xml:space="preserve"> </w:t>
      </w:r>
      <w:r w:rsidRPr="00797566">
        <w:rPr>
          <w:rFonts w:ascii="Garamond" w:hAnsi="Garamond" w:cs="Times New Roman"/>
          <w:bCs/>
          <w:smallCaps/>
          <w:color w:val="000000"/>
          <w:sz w:val="24"/>
          <w:szCs w:val="24"/>
        </w:rPr>
        <w:t>PËR</w:t>
      </w:r>
      <w:r w:rsidR="00BC591A" w:rsidRPr="00797566">
        <w:rPr>
          <w:rFonts w:ascii="Garamond" w:hAnsi="Garamond" w:cs="Times New Roman"/>
          <w:bCs/>
          <w:smallCaps/>
          <w:color w:val="000000"/>
          <w:sz w:val="24"/>
          <w:szCs w:val="24"/>
        </w:rPr>
        <w:t xml:space="preserve"> </w:t>
      </w:r>
      <w:r w:rsidRPr="00797566">
        <w:rPr>
          <w:rFonts w:ascii="Garamond" w:hAnsi="Garamond" w:cs="Times New Roman"/>
          <w:bCs/>
          <w:smallCaps/>
          <w:color w:val="000000"/>
          <w:sz w:val="24"/>
          <w:szCs w:val="24"/>
        </w:rPr>
        <w:t>ZBATIMIN</w:t>
      </w:r>
    </w:p>
    <w:p w14:paraId="12243F6B" w14:textId="77777777" w:rsidR="00446170" w:rsidRPr="001D06CB" w:rsidRDefault="00446170" w:rsidP="00446170">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p>
    <w:p w14:paraId="13A1B47B" w14:textId="77777777" w:rsidR="00446170" w:rsidRPr="001D06CB" w:rsidRDefault="000B6DF7" w:rsidP="00446170">
      <w:pPr>
        <w:tabs>
          <w:tab w:val="left" w:pos="48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r w:rsidRPr="001D06CB">
        <w:rPr>
          <w:rFonts w:ascii="Garamond" w:hAnsi="Garamond" w:cs="Times New Roman Bold"/>
          <w:bCs/>
          <w:color w:val="000000"/>
          <w:sz w:val="24"/>
          <w:szCs w:val="24"/>
        </w:rPr>
        <w:t>Neni</w:t>
      </w:r>
      <w:r w:rsidR="00BC591A" w:rsidRPr="001D06CB">
        <w:rPr>
          <w:rFonts w:ascii="Garamond" w:hAnsi="Garamond" w:cs="Times New Roman Bold"/>
          <w:bCs/>
          <w:color w:val="000000"/>
          <w:sz w:val="24"/>
          <w:szCs w:val="24"/>
        </w:rPr>
        <w:t xml:space="preserve"> </w:t>
      </w:r>
      <w:r w:rsidRPr="001D06CB">
        <w:rPr>
          <w:rFonts w:ascii="Garamond" w:hAnsi="Garamond" w:cs="Times New Roman Bold"/>
          <w:bCs/>
          <w:color w:val="000000"/>
          <w:sz w:val="24"/>
          <w:szCs w:val="24"/>
        </w:rPr>
        <w:t>6</w:t>
      </w:r>
    </w:p>
    <w:p w14:paraId="3D958689" w14:textId="77777777" w:rsidR="000B6DF7" w:rsidRPr="001D06CB" w:rsidRDefault="000B6DF7" w:rsidP="00446170">
      <w:pPr>
        <w:tabs>
          <w:tab w:val="left" w:pos="480"/>
        </w:tabs>
        <w:autoSpaceDE w:val="0"/>
        <w:autoSpaceDN w:val="0"/>
        <w:adjustRightInd w:val="0"/>
        <w:spacing w:after="0" w:line="240" w:lineRule="auto"/>
        <w:ind w:firstLine="284"/>
        <w:jc w:val="center"/>
        <w:outlineLvl w:val="0"/>
        <w:rPr>
          <w:rFonts w:ascii="Garamond" w:hAnsi="Garamond" w:cs="Times New Roman Bold"/>
          <w:b/>
          <w:bCs/>
          <w:smallCaps/>
          <w:color w:val="000000"/>
          <w:sz w:val="24"/>
          <w:szCs w:val="24"/>
        </w:rPr>
      </w:pPr>
      <w:r w:rsidRPr="001D06CB">
        <w:rPr>
          <w:rFonts w:ascii="Garamond" w:hAnsi="Garamond" w:cs="Times New Roman Bold"/>
          <w:b/>
          <w:bCs/>
          <w:color w:val="000000"/>
          <w:sz w:val="24"/>
          <w:szCs w:val="24"/>
        </w:rPr>
        <w:t>Parakushtet,</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kushtet</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e</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përgjithshme</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dhe</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kushtet</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e</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pagesës</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për</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mbështetjen</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e</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Bashkimit</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në</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kuadër</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të</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Facilitetit</w:t>
      </w:r>
    </w:p>
    <w:p w14:paraId="2C5703EC" w14:textId="77777777" w:rsidR="00446170" w:rsidRPr="001D06CB" w:rsidRDefault="00446170" w:rsidP="000B6DF7">
      <w:pPr>
        <w:autoSpaceDE w:val="0"/>
        <w:autoSpaceDN w:val="0"/>
        <w:adjustRightInd w:val="0"/>
        <w:spacing w:after="0" w:line="240" w:lineRule="auto"/>
        <w:ind w:firstLine="284"/>
        <w:jc w:val="both"/>
        <w:rPr>
          <w:rFonts w:ascii="Garamond" w:hAnsi="Garamond" w:cs="Times New Roman"/>
          <w:color w:val="000000"/>
          <w:sz w:val="24"/>
          <w:szCs w:val="24"/>
        </w:rPr>
      </w:pPr>
    </w:p>
    <w:p w14:paraId="213E3985"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5(1)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2024/1449,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nënshtrohet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përmbushjes</w:t>
      </w:r>
      <w:r w:rsidR="00BC591A" w:rsidRPr="001D06CB">
        <w:rPr>
          <w:rFonts w:ascii="Garamond" w:hAnsi="Garamond" w:cs="Times New Roman"/>
          <w:color w:val="000000"/>
          <w:sz w:val="24"/>
          <w:szCs w:val="24"/>
        </w:rPr>
        <w:t xml:space="preserve"> </w:t>
      </w:r>
      <w:r w:rsidR="00797566">
        <w:rPr>
          <w:rFonts w:ascii="Garamond" w:hAnsi="Garamond" w:cs="Times New Roman"/>
          <w:color w:val="000000"/>
          <w:sz w:val="24"/>
          <w:szCs w:val="24"/>
        </w:rPr>
        <w:t>s</w:t>
      </w:r>
      <w:r w:rsidRPr="001D06CB">
        <w:rPr>
          <w:rFonts w:ascii="Garamond" w:hAnsi="Garamond" w:cs="Times New Roman"/>
          <w:color w:val="000000"/>
          <w:sz w:val="24"/>
          <w:szCs w:val="24"/>
        </w:rPr>
        <w: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parakushteve,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përgjithshme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pagesës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përmbushen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përveç</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parafinancimit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vetëm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parakushtet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përgjithshme.</w:t>
      </w:r>
    </w:p>
    <w:p w14:paraId="6B31736A"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2.</w:t>
      </w:r>
      <w:r w:rsid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Parakushtet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jenë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5(1)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2024/1449.</w:t>
      </w:r>
    </w:p>
    <w:p w14:paraId="63258A03"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3.</w:t>
      </w:r>
      <w:r w:rsid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12(3)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2024/1449,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përgjithshme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stabiliteti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makro-financiar,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menaxhimi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qëndrueshëm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publike,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transparenca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mbikëqyrja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buxhetit.</w:t>
      </w:r>
    </w:p>
    <w:p w14:paraId="322C937F"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4.</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pagesës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797566">
        <w:rPr>
          <w:rFonts w:ascii="Garamond" w:hAnsi="Garamond" w:cs="Times New Roman"/>
          <w:color w:val="000000"/>
          <w:sz w:val="24"/>
          <w:szCs w:val="24"/>
        </w:rPr>
        <w:t>gj</w:t>
      </w:r>
      <w:r w:rsidRPr="001D06CB">
        <w:rPr>
          <w:rFonts w:ascii="Garamond" w:hAnsi="Garamond" w:cs="Times New Roman"/>
          <w:color w:val="000000"/>
          <w:sz w:val="24"/>
          <w:szCs w:val="24"/>
        </w:rPr>
        <w:t>endën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797566">
        <w:rPr>
          <w:rFonts w:ascii="Garamond" w:hAnsi="Garamond" w:cs="Times New Roman"/>
          <w:color w:val="000000"/>
          <w:sz w:val="24"/>
          <w:szCs w:val="24"/>
        </w:rPr>
        <w:t>gj</w:t>
      </w:r>
      <w:r w:rsidRPr="001D06CB">
        <w:rPr>
          <w:rFonts w:ascii="Garamond" w:hAnsi="Garamond" w:cs="Times New Roman"/>
          <w:color w:val="000000"/>
          <w:sz w:val="24"/>
          <w:szCs w:val="24"/>
        </w:rPr>
        <w:t>enda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pagesës,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nuk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realizueshme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pjesërisht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tërësisht,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shkak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rrethanave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objektive,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propozojë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797566">
        <w:rPr>
          <w:rFonts w:ascii="Garamond" w:hAnsi="Garamond" w:cs="Times New Roman"/>
          <w:color w:val="000000"/>
          <w:sz w:val="24"/>
          <w:szCs w:val="24"/>
        </w:rPr>
        <w:t>gj</w:t>
      </w:r>
      <w:r w:rsidRPr="001D06CB">
        <w:rPr>
          <w:rFonts w:ascii="Garamond" w:hAnsi="Garamond" w:cs="Times New Roman"/>
          <w:color w:val="000000"/>
          <w:sz w:val="24"/>
          <w:szCs w:val="24"/>
        </w:rPr>
        <w:t>endë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ndryshuar.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rast,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bëjë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arsyetuar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ndryshuar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zbatues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miratimin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797566">
        <w:rPr>
          <w:rFonts w:ascii="Garamond" w:hAnsi="Garamond" w:cs="Times New Roman"/>
          <w:color w:val="000000"/>
          <w:sz w:val="24"/>
          <w:szCs w:val="24"/>
        </w:rPr>
        <w:t>gj</w:t>
      </w:r>
      <w:r w:rsidRPr="001D06CB">
        <w:rPr>
          <w:rFonts w:ascii="Garamond" w:hAnsi="Garamond" w:cs="Times New Roman"/>
          <w:color w:val="000000"/>
          <w:sz w:val="24"/>
          <w:szCs w:val="24"/>
        </w:rPr>
        <w:t>endës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797566">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përmendur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15(1)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2024/1449.</w:t>
      </w:r>
    </w:p>
    <w:p w14:paraId="73233305" w14:textId="77777777" w:rsidR="00446170" w:rsidRPr="001D06CB" w:rsidRDefault="00446170" w:rsidP="000B6DF7">
      <w:pPr>
        <w:tabs>
          <w:tab w:val="left" w:pos="480"/>
        </w:tabs>
        <w:autoSpaceDE w:val="0"/>
        <w:autoSpaceDN w:val="0"/>
        <w:adjustRightInd w:val="0"/>
        <w:spacing w:after="0" w:line="240" w:lineRule="auto"/>
        <w:ind w:firstLine="284"/>
        <w:jc w:val="both"/>
        <w:outlineLvl w:val="0"/>
        <w:rPr>
          <w:rFonts w:ascii="Garamond" w:hAnsi="Garamond" w:cs="Times New Roman"/>
          <w:b/>
          <w:bCs/>
          <w:smallCaps/>
          <w:color w:val="000000"/>
          <w:sz w:val="24"/>
          <w:szCs w:val="24"/>
        </w:rPr>
      </w:pPr>
    </w:p>
    <w:p w14:paraId="28693663" w14:textId="77777777" w:rsidR="00446170" w:rsidRPr="00797566" w:rsidRDefault="000B6DF7" w:rsidP="00446170">
      <w:pPr>
        <w:tabs>
          <w:tab w:val="left" w:pos="48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r w:rsidRPr="00797566">
        <w:rPr>
          <w:rFonts w:ascii="Garamond" w:hAnsi="Garamond" w:cs="Times New Roman"/>
          <w:bCs/>
          <w:smallCaps/>
          <w:color w:val="000000"/>
          <w:sz w:val="24"/>
          <w:szCs w:val="24"/>
        </w:rPr>
        <w:t>TITULLI</w:t>
      </w:r>
      <w:r w:rsidR="00BC591A" w:rsidRPr="00797566">
        <w:rPr>
          <w:rFonts w:ascii="Garamond" w:hAnsi="Garamond" w:cs="Times New Roman"/>
          <w:bCs/>
          <w:smallCaps/>
          <w:color w:val="000000"/>
          <w:sz w:val="24"/>
          <w:szCs w:val="24"/>
        </w:rPr>
        <w:t xml:space="preserve"> </w:t>
      </w:r>
      <w:r w:rsidRPr="00797566">
        <w:rPr>
          <w:rFonts w:ascii="Garamond" w:hAnsi="Garamond" w:cs="Times New Roman"/>
          <w:bCs/>
          <w:smallCaps/>
          <w:color w:val="000000"/>
          <w:sz w:val="24"/>
          <w:szCs w:val="24"/>
        </w:rPr>
        <w:t>III</w:t>
      </w:r>
    </w:p>
    <w:p w14:paraId="67583945" w14:textId="77777777" w:rsidR="000B6DF7" w:rsidRDefault="000B6DF7" w:rsidP="00446170">
      <w:pPr>
        <w:tabs>
          <w:tab w:val="left" w:pos="48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r w:rsidRPr="00797566">
        <w:rPr>
          <w:rFonts w:ascii="Garamond" w:hAnsi="Garamond" w:cs="Times New Roman"/>
          <w:bCs/>
          <w:smallCaps/>
          <w:color w:val="000000"/>
          <w:sz w:val="24"/>
          <w:szCs w:val="24"/>
        </w:rPr>
        <w:t>TAKSAT</w:t>
      </w:r>
      <w:r w:rsidR="00BC591A" w:rsidRPr="00797566">
        <w:rPr>
          <w:rFonts w:ascii="Garamond" w:hAnsi="Garamond" w:cs="Times New Roman"/>
          <w:bCs/>
          <w:smallCaps/>
          <w:color w:val="000000"/>
          <w:sz w:val="24"/>
          <w:szCs w:val="24"/>
        </w:rPr>
        <w:t xml:space="preserve"> </w:t>
      </w:r>
      <w:r w:rsidRPr="00797566">
        <w:rPr>
          <w:rFonts w:ascii="Garamond" w:hAnsi="Garamond" w:cs="Times New Roman"/>
          <w:bCs/>
          <w:smallCaps/>
          <w:color w:val="000000"/>
          <w:sz w:val="24"/>
          <w:szCs w:val="24"/>
        </w:rPr>
        <w:t>DHE</w:t>
      </w:r>
      <w:r w:rsidR="00BC591A" w:rsidRPr="00797566">
        <w:rPr>
          <w:rFonts w:ascii="Garamond" w:hAnsi="Garamond" w:cs="Times New Roman"/>
          <w:bCs/>
          <w:smallCaps/>
          <w:color w:val="000000"/>
          <w:sz w:val="24"/>
          <w:szCs w:val="24"/>
        </w:rPr>
        <w:t xml:space="preserve"> </w:t>
      </w:r>
      <w:r w:rsidRPr="00797566">
        <w:rPr>
          <w:rFonts w:ascii="Garamond" w:hAnsi="Garamond" w:cs="Times New Roman"/>
          <w:bCs/>
          <w:smallCaps/>
          <w:color w:val="000000"/>
          <w:sz w:val="24"/>
          <w:szCs w:val="24"/>
        </w:rPr>
        <w:t>PRANUESHMËRIA</w:t>
      </w:r>
    </w:p>
    <w:p w14:paraId="3E9A0CF2" w14:textId="77777777" w:rsidR="00797566" w:rsidRPr="00797566" w:rsidRDefault="00797566" w:rsidP="00446170">
      <w:pPr>
        <w:tabs>
          <w:tab w:val="left" w:pos="48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p>
    <w:p w14:paraId="36EF6393" w14:textId="77777777" w:rsidR="00446170" w:rsidRPr="00797566" w:rsidRDefault="000B6DF7" w:rsidP="00446170">
      <w:pPr>
        <w:tabs>
          <w:tab w:val="left" w:pos="480"/>
          <w:tab w:val="left" w:pos="140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r w:rsidRPr="00797566">
        <w:rPr>
          <w:rFonts w:ascii="Garamond" w:hAnsi="Garamond" w:cs="Times New Roman Bold"/>
          <w:bCs/>
          <w:color w:val="000000"/>
          <w:sz w:val="24"/>
          <w:szCs w:val="24"/>
        </w:rPr>
        <w:t>Neni</w:t>
      </w:r>
      <w:r w:rsidR="00BC591A" w:rsidRPr="00797566">
        <w:rPr>
          <w:rFonts w:ascii="Garamond" w:hAnsi="Garamond" w:cs="Times New Roman Bold"/>
          <w:bCs/>
          <w:color w:val="000000"/>
          <w:sz w:val="24"/>
          <w:szCs w:val="24"/>
        </w:rPr>
        <w:t xml:space="preserve"> </w:t>
      </w:r>
      <w:r w:rsidRPr="00797566">
        <w:rPr>
          <w:rFonts w:ascii="Garamond" w:hAnsi="Garamond" w:cs="Times New Roman Bold"/>
          <w:bCs/>
          <w:color w:val="000000"/>
          <w:sz w:val="24"/>
          <w:szCs w:val="24"/>
        </w:rPr>
        <w:t>7</w:t>
      </w:r>
    </w:p>
    <w:p w14:paraId="18CBD911" w14:textId="77777777" w:rsidR="000B6DF7" w:rsidRPr="001D06CB" w:rsidRDefault="000B6DF7" w:rsidP="00446170">
      <w:pPr>
        <w:tabs>
          <w:tab w:val="left" w:pos="480"/>
          <w:tab w:val="left" w:pos="1400"/>
        </w:tabs>
        <w:autoSpaceDE w:val="0"/>
        <w:autoSpaceDN w:val="0"/>
        <w:adjustRightInd w:val="0"/>
        <w:spacing w:after="0" w:line="240" w:lineRule="auto"/>
        <w:ind w:firstLine="284"/>
        <w:jc w:val="center"/>
        <w:outlineLvl w:val="0"/>
        <w:rPr>
          <w:rFonts w:ascii="Garamond" w:hAnsi="Garamond" w:cs="Times New Roman"/>
          <w:b/>
          <w:bCs/>
          <w:color w:val="000000"/>
          <w:sz w:val="24"/>
          <w:szCs w:val="24"/>
        </w:rPr>
      </w:pPr>
      <w:r w:rsidRPr="001D06CB">
        <w:rPr>
          <w:rFonts w:ascii="Garamond" w:hAnsi="Garamond" w:cs="Times New Roman Bold"/>
          <w:b/>
          <w:bCs/>
          <w:color w:val="000000"/>
          <w:sz w:val="24"/>
          <w:szCs w:val="24"/>
        </w:rPr>
        <w:t>Taksat,</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detyrimet</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dhe</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tarifat</w:t>
      </w:r>
    </w:p>
    <w:p w14:paraId="5F5332C5" w14:textId="77777777" w:rsidR="00446170" w:rsidRPr="001D06CB" w:rsidRDefault="00446170" w:rsidP="000B6DF7">
      <w:pPr>
        <w:autoSpaceDE w:val="0"/>
        <w:autoSpaceDN w:val="0"/>
        <w:adjustRightInd w:val="0"/>
        <w:spacing w:after="0" w:line="240" w:lineRule="auto"/>
        <w:ind w:firstLine="284"/>
        <w:jc w:val="both"/>
        <w:rPr>
          <w:rFonts w:ascii="Garamond" w:hAnsi="Garamond" w:cs="Times New Roman"/>
          <w:color w:val="000000"/>
          <w:sz w:val="24"/>
          <w:szCs w:val="24"/>
        </w:rPr>
      </w:pPr>
    </w:p>
    <w:p w14:paraId="15CFA85B"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nuk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gjenerojë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aktivizojë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mbledhjen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taksave,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detyrimeve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tarifave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specifike.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28</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Partneritetit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ndihmës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IPA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III,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w:t>
      </w:r>
    </w:p>
    <w:p w14:paraId="5A7A570A"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Ky</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nuk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cenon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privilegjet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imunitetet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subjekteve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menaxhim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indirekt,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subjekte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taksat,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detyrimet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tarifat.</w:t>
      </w:r>
    </w:p>
    <w:p w14:paraId="226A0C60" w14:textId="77777777" w:rsidR="00446170" w:rsidRPr="001D06CB" w:rsidRDefault="00446170" w:rsidP="000B6DF7">
      <w:pPr>
        <w:tabs>
          <w:tab w:val="left" w:pos="480"/>
        </w:tabs>
        <w:autoSpaceDE w:val="0"/>
        <w:autoSpaceDN w:val="0"/>
        <w:adjustRightInd w:val="0"/>
        <w:spacing w:after="0" w:line="240" w:lineRule="auto"/>
        <w:ind w:firstLine="284"/>
        <w:jc w:val="both"/>
        <w:outlineLvl w:val="0"/>
        <w:rPr>
          <w:rFonts w:ascii="Garamond" w:hAnsi="Garamond" w:cs="Times New Roman Bold"/>
          <w:b/>
          <w:bCs/>
          <w:color w:val="000000"/>
          <w:sz w:val="24"/>
          <w:szCs w:val="24"/>
        </w:rPr>
      </w:pPr>
    </w:p>
    <w:p w14:paraId="59698E5F" w14:textId="77777777" w:rsidR="00446170" w:rsidRPr="001D06CB" w:rsidRDefault="000B6DF7" w:rsidP="00446170">
      <w:pPr>
        <w:tabs>
          <w:tab w:val="left" w:pos="480"/>
        </w:tabs>
        <w:autoSpaceDE w:val="0"/>
        <w:autoSpaceDN w:val="0"/>
        <w:adjustRightInd w:val="0"/>
        <w:spacing w:after="0" w:line="240" w:lineRule="auto"/>
        <w:ind w:firstLine="284"/>
        <w:jc w:val="center"/>
        <w:outlineLvl w:val="0"/>
        <w:rPr>
          <w:rFonts w:ascii="Garamond" w:hAnsi="Garamond" w:cs="Times New Roman Bold"/>
          <w:bCs/>
          <w:color w:val="000000"/>
          <w:sz w:val="24"/>
          <w:szCs w:val="24"/>
        </w:rPr>
      </w:pPr>
      <w:r w:rsidRPr="001D06CB">
        <w:rPr>
          <w:rFonts w:ascii="Garamond" w:hAnsi="Garamond" w:cs="Times New Roman Bold"/>
          <w:bCs/>
          <w:color w:val="000000"/>
          <w:sz w:val="24"/>
          <w:szCs w:val="24"/>
        </w:rPr>
        <w:t>Neni</w:t>
      </w:r>
      <w:r w:rsidR="00BC591A" w:rsidRPr="001D06CB">
        <w:rPr>
          <w:rFonts w:ascii="Garamond" w:hAnsi="Garamond" w:cs="Times New Roman Bold"/>
          <w:bCs/>
          <w:color w:val="000000"/>
          <w:sz w:val="24"/>
          <w:szCs w:val="24"/>
        </w:rPr>
        <w:t xml:space="preserve"> </w:t>
      </w:r>
      <w:r w:rsidRPr="001D06CB">
        <w:rPr>
          <w:rFonts w:ascii="Garamond" w:hAnsi="Garamond" w:cs="Times New Roman Bold"/>
          <w:bCs/>
          <w:color w:val="000000"/>
          <w:sz w:val="24"/>
          <w:szCs w:val="24"/>
        </w:rPr>
        <w:t>8</w:t>
      </w:r>
    </w:p>
    <w:p w14:paraId="4187C800" w14:textId="77777777" w:rsidR="000B6DF7" w:rsidRPr="001D06CB" w:rsidRDefault="000B6DF7" w:rsidP="00446170">
      <w:pPr>
        <w:tabs>
          <w:tab w:val="left" w:pos="480"/>
        </w:tabs>
        <w:autoSpaceDE w:val="0"/>
        <w:autoSpaceDN w:val="0"/>
        <w:adjustRightInd w:val="0"/>
        <w:spacing w:after="0" w:line="240" w:lineRule="auto"/>
        <w:ind w:firstLine="284"/>
        <w:jc w:val="center"/>
        <w:outlineLvl w:val="0"/>
        <w:rPr>
          <w:rFonts w:ascii="Garamond" w:hAnsi="Garamond" w:cs="Times New Roman Bold"/>
          <w:color w:val="000000"/>
          <w:sz w:val="24"/>
          <w:szCs w:val="24"/>
        </w:rPr>
      </w:pPr>
      <w:r w:rsidRPr="001D06CB">
        <w:rPr>
          <w:rFonts w:ascii="Garamond" w:hAnsi="Garamond" w:cs="Times New Roman Bold"/>
          <w:b/>
          <w:bCs/>
          <w:color w:val="000000"/>
          <w:sz w:val="24"/>
          <w:szCs w:val="24"/>
        </w:rPr>
        <w:t>Rregullat</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për</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pranueshmërinë</w:t>
      </w:r>
    </w:p>
    <w:p w14:paraId="11107AA6" w14:textId="77777777" w:rsidR="00446170" w:rsidRPr="001D06CB" w:rsidRDefault="00446170" w:rsidP="000B6DF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403DF331" w14:textId="77777777" w:rsidR="000B6DF7" w:rsidRPr="001D06CB" w:rsidRDefault="000B6DF7" w:rsidP="000B6DF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Pjesëmarrja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procedurat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prokurimit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dhënien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granteve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aktivitetet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jetë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hapur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organizatat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ndërkombëtare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rajonale,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personat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fizikë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shtetas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persona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juridikë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krijuar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fakt</w:t>
      </w:r>
      <w:r w:rsidR="00797566">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p>
    <w:p w14:paraId="23A7842E" w14:textId="77777777" w:rsidR="000B6DF7" w:rsidRPr="001D06CB" w:rsidRDefault="000B6DF7" w:rsidP="000B6DF7">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a</w:t>
      </w:r>
      <w:r w:rsidR="00797566">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Shtetet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Anëtare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Evropian,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kandidate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palët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kontraktuese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Zonën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Ekonomike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Evropiane;</w:t>
      </w:r>
    </w:p>
    <w:p w14:paraId="6C86A955" w14:textId="77777777" w:rsidR="000B6DF7" w:rsidRPr="001D06CB" w:rsidRDefault="000B6DF7" w:rsidP="000B6DF7">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b</w:t>
      </w:r>
      <w:r w:rsidR="00797566">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ofrojnë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nivel</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mbështetjeje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krahasueshëm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ofron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parasysh</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madhësinë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ekonomisë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tyre,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vendos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qasjen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ndërsjellë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ndihmës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jashtme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w:t>
      </w:r>
      <w:r w:rsidR="00BC591A" w:rsidRPr="001D06CB">
        <w:rPr>
          <w:rFonts w:ascii="Garamond" w:hAnsi="Garamond" w:cs="Times New Roman"/>
          <w:color w:val="000000"/>
          <w:sz w:val="24"/>
          <w:szCs w:val="24"/>
        </w:rPr>
        <w:t xml:space="preserve"> </w:t>
      </w:r>
    </w:p>
    <w:p w14:paraId="051B0CCE" w14:textId="77777777" w:rsidR="000B6DF7" w:rsidRPr="001D06CB" w:rsidRDefault="000B6DF7" w:rsidP="000B6DF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Qasja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ndërsjellë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përmendur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paragrafin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1(b)</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jepet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periudhë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kufizuar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prej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paktën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viti,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shpall</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kualifikuar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barabarta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subjektet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pranueshme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vendosë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qasjen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ndërsjellë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konsultimit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Përfituesin.</w:t>
      </w:r>
      <w:r w:rsidR="00BC591A" w:rsidRPr="001D06CB">
        <w:rPr>
          <w:rFonts w:ascii="Garamond" w:hAnsi="Garamond" w:cs="Times New Roman"/>
          <w:color w:val="000000"/>
          <w:sz w:val="24"/>
          <w:szCs w:val="24"/>
        </w:rPr>
        <w:t xml:space="preserve"> </w:t>
      </w:r>
    </w:p>
    <w:p w14:paraId="79C6F61A" w14:textId="77777777" w:rsidR="000B6DF7" w:rsidRPr="001D06CB" w:rsidRDefault="000B6DF7" w:rsidP="000B6DF7">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furnizimet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materialet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prokuruara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i/>
          <w:iCs/>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vijnë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përmendur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paragrafin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përveç</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rasteve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furnizime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materiale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nuk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merren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arsyeshme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ndonjë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Përveç</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kufizimet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paragrafin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6.</w:t>
      </w:r>
    </w:p>
    <w:p w14:paraId="60DC3748" w14:textId="77777777" w:rsidR="000B6DF7" w:rsidRPr="001D06CB" w:rsidRDefault="000B6DF7" w:rsidP="000B6DF7">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4.</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pranueshmërisë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nuk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nuk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krijojnë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kufizime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shtetësisë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personat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fizikë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punësuar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ndryshe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kontraktuar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ligjërisht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kontraktues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kualifikuar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rastit,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nënkontraktor,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përveç</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rasteve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kufizimet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shtetësisë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bazohen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parashikuara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paragrafin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6.</w:t>
      </w:r>
    </w:p>
    <w:p w14:paraId="7B41BE76" w14:textId="77777777" w:rsidR="000B6DF7" w:rsidRPr="001D06CB" w:rsidRDefault="000B6DF7" w:rsidP="000B6DF7">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5.</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aktivitetet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bashkëfinancuara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ekonomike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menaxhimin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direkt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indirekt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subjektet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përmendura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62(1),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pika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zbatohen</w:t>
      </w:r>
      <w:r w:rsidR="00797566">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gjithashtu</w:t>
      </w:r>
      <w:r w:rsidR="00797566">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zbatueshme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subjekte.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Kjo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nuk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cenon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kufizimet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paragrafit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6</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pasqyrohen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siç</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lidhura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subjekte.</w:t>
      </w:r>
    </w:p>
    <w:p w14:paraId="2434B7FE" w14:textId="77777777" w:rsidR="000B6DF7" w:rsidRPr="001D06CB" w:rsidRDefault="000B6DF7" w:rsidP="000B6DF7">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6.</w:t>
      </w:r>
      <w:r w:rsidR="00BC591A" w:rsidRPr="001D06CB">
        <w:rPr>
          <w:rFonts w:ascii="Garamond" w:hAnsi="Garamond" w:cs="Times New Roman"/>
          <w:color w:val="000000"/>
          <w:sz w:val="24"/>
          <w:szCs w:val="24"/>
        </w:rPr>
        <w:t xml:space="preserve"> </w:t>
      </w:r>
      <w:r w:rsidRPr="001D06CB">
        <w:rPr>
          <w:rFonts w:ascii="Garamond" w:hAnsi="Garamond" w:cs="Times New Roman"/>
          <w:sz w:val="24"/>
          <w:szCs w:val="24"/>
        </w:rPr>
        <w:t>Rregullat</w:t>
      </w:r>
      <w:r w:rsidR="00BC591A" w:rsidRPr="001D06CB">
        <w:rPr>
          <w:rFonts w:ascii="Garamond" w:hAnsi="Garamond" w:cs="Times New Roman"/>
          <w:sz w:val="24"/>
          <w:szCs w:val="24"/>
        </w:rPr>
        <w:t xml:space="preserve"> </w:t>
      </w:r>
      <w:r w:rsidRPr="001D06CB">
        <w:rPr>
          <w:rFonts w:ascii="Garamond" w:hAnsi="Garamond" w:cs="Times New Roman"/>
          <w:sz w:val="24"/>
          <w:szCs w:val="24"/>
        </w:rPr>
        <w:t>e</w:t>
      </w:r>
      <w:r w:rsidR="00BC591A" w:rsidRPr="001D06CB">
        <w:rPr>
          <w:rFonts w:ascii="Garamond" w:hAnsi="Garamond" w:cs="Times New Roman"/>
          <w:sz w:val="24"/>
          <w:szCs w:val="24"/>
        </w:rPr>
        <w:t xml:space="preserve"> </w:t>
      </w:r>
      <w:r w:rsidRPr="001D06CB">
        <w:rPr>
          <w:rFonts w:ascii="Garamond" w:hAnsi="Garamond" w:cs="Times New Roman"/>
          <w:sz w:val="24"/>
          <w:szCs w:val="24"/>
        </w:rPr>
        <w:t>pranueshmërisë</w:t>
      </w:r>
      <w:r w:rsidR="00BC591A" w:rsidRPr="001D06CB">
        <w:rPr>
          <w:rFonts w:ascii="Garamond" w:hAnsi="Garamond" w:cs="Times New Roman"/>
          <w:sz w:val="24"/>
          <w:szCs w:val="24"/>
        </w:rPr>
        <w:t xml:space="preserve"> </w:t>
      </w:r>
      <w:r w:rsidRPr="001D06CB">
        <w:rPr>
          <w:rFonts w:ascii="Garamond" w:hAnsi="Garamond" w:cs="Times New Roman"/>
          <w:sz w:val="24"/>
          <w:szCs w:val="24"/>
        </w:rPr>
        <w:t>dhe</w:t>
      </w:r>
      <w:r w:rsidR="00BC591A" w:rsidRPr="001D06CB">
        <w:rPr>
          <w:rFonts w:ascii="Garamond" w:hAnsi="Garamond" w:cs="Times New Roman"/>
          <w:sz w:val="24"/>
          <w:szCs w:val="24"/>
        </w:rPr>
        <w:t xml:space="preserve"> </w:t>
      </w:r>
      <w:r w:rsidRPr="001D06CB">
        <w:rPr>
          <w:rFonts w:ascii="Garamond" w:hAnsi="Garamond" w:cs="Times New Roman"/>
          <w:sz w:val="24"/>
          <w:szCs w:val="24"/>
        </w:rPr>
        <w:t>rregullat</w:t>
      </w:r>
      <w:r w:rsidR="00BC591A" w:rsidRPr="001D06CB">
        <w:rPr>
          <w:rFonts w:ascii="Garamond" w:hAnsi="Garamond" w:cs="Times New Roman"/>
          <w:sz w:val="24"/>
          <w:szCs w:val="24"/>
        </w:rPr>
        <w:t xml:space="preserve"> </w:t>
      </w:r>
      <w:r w:rsidRPr="001D06CB">
        <w:rPr>
          <w:rFonts w:ascii="Garamond" w:hAnsi="Garamond" w:cs="Times New Roman"/>
          <w:sz w:val="24"/>
          <w:szCs w:val="24"/>
        </w:rPr>
        <w:t>për</w:t>
      </w:r>
      <w:r w:rsidR="00BC591A" w:rsidRPr="001D06CB">
        <w:rPr>
          <w:rFonts w:ascii="Garamond" w:hAnsi="Garamond" w:cs="Times New Roman"/>
          <w:sz w:val="24"/>
          <w:szCs w:val="24"/>
        </w:rPr>
        <w:t xml:space="preserve"> </w:t>
      </w:r>
      <w:r w:rsidRPr="001D06CB">
        <w:rPr>
          <w:rFonts w:ascii="Garamond" w:hAnsi="Garamond" w:cs="Times New Roman"/>
          <w:sz w:val="24"/>
          <w:szCs w:val="24"/>
        </w:rPr>
        <w:t>origjinën</w:t>
      </w:r>
      <w:r w:rsidR="00BC591A" w:rsidRPr="001D06CB">
        <w:rPr>
          <w:rFonts w:ascii="Garamond" w:hAnsi="Garamond" w:cs="Times New Roman"/>
          <w:sz w:val="24"/>
          <w:szCs w:val="24"/>
        </w:rPr>
        <w:t xml:space="preserve"> </w:t>
      </w:r>
      <w:r w:rsidRPr="001D06CB">
        <w:rPr>
          <w:rFonts w:ascii="Garamond" w:hAnsi="Garamond" w:cs="Times New Roman"/>
          <w:sz w:val="24"/>
          <w:szCs w:val="24"/>
        </w:rPr>
        <w:t>e</w:t>
      </w:r>
      <w:r w:rsidR="00BC591A" w:rsidRPr="001D06CB">
        <w:rPr>
          <w:rFonts w:ascii="Garamond" w:hAnsi="Garamond" w:cs="Times New Roman"/>
          <w:sz w:val="24"/>
          <w:szCs w:val="24"/>
        </w:rPr>
        <w:t xml:space="preserve"> </w:t>
      </w:r>
      <w:r w:rsidRPr="001D06CB">
        <w:rPr>
          <w:rFonts w:ascii="Garamond" w:hAnsi="Garamond" w:cs="Times New Roman"/>
          <w:sz w:val="24"/>
          <w:szCs w:val="24"/>
        </w:rPr>
        <w:t>furnizimeve</w:t>
      </w:r>
      <w:r w:rsidR="00BC591A" w:rsidRPr="001D06CB">
        <w:rPr>
          <w:rFonts w:ascii="Garamond" w:hAnsi="Garamond" w:cs="Times New Roman"/>
          <w:sz w:val="24"/>
          <w:szCs w:val="24"/>
        </w:rPr>
        <w:t xml:space="preserve"> </w:t>
      </w:r>
      <w:r w:rsidRPr="001D06CB">
        <w:rPr>
          <w:rFonts w:ascii="Garamond" w:hAnsi="Garamond" w:cs="Times New Roman"/>
          <w:sz w:val="24"/>
          <w:szCs w:val="24"/>
        </w:rPr>
        <w:t>dhe</w:t>
      </w:r>
      <w:r w:rsidR="00BC591A" w:rsidRPr="001D06CB">
        <w:rPr>
          <w:rFonts w:ascii="Garamond" w:hAnsi="Garamond" w:cs="Times New Roman"/>
          <w:sz w:val="24"/>
          <w:szCs w:val="24"/>
        </w:rPr>
        <w:t xml:space="preserve"> </w:t>
      </w:r>
      <w:r w:rsidRPr="001D06CB">
        <w:rPr>
          <w:rFonts w:ascii="Garamond" w:hAnsi="Garamond" w:cs="Times New Roman"/>
          <w:sz w:val="24"/>
          <w:szCs w:val="24"/>
        </w:rPr>
        <w:t>materialeve</w:t>
      </w:r>
      <w:r w:rsidR="00797566">
        <w:rPr>
          <w:rFonts w:ascii="Garamond" w:hAnsi="Garamond" w:cs="Times New Roman"/>
          <w:sz w:val="24"/>
          <w:szCs w:val="24"/>
        </w:rPr>
        <w:t>,</w:t>
      </w:r>
      <w:r w:rsidR="00BC591A" w:rsidRPr="001D06CB">
        <w:rPr>
          <w:rFonts w:ascii="Garamond" w:hAnsi="Garamond" w:cs="Times New Roman"/>
          <w:sz w:val="24"/>
          <w:szCs w:val="24"/>
        </w:rPr>
        <w:t xml:space="preserve"> </w:t>
      </w:r>
      <w:r w:rsidRPr="001D06CB">
        <w:rPr>
          <w:rFonts w:ascii="Garamond" w:hAnsi="Garamond" w:cs="Times New Roman"/>
          <w:sz w:val="24"/>
          <w:szCs w:val="24"/>
        </w:rPr>
        <w:t>në</w:t>
      </w:r>
      <w:r w:rsidR="00BC591A" w:rsidRPr="001D06CB">
        <w:rPr>
          <w:rFonts w:ascii="Garamond" w:hAnsi="Garamond" w:cs="Times New Roman"/>
          <w:sz w:val="24"/>
          <w:szCs w:val="24"/>
        </w:rPr>
        <w:t xml:space="preserve"> </w:t>
      </w:r>
      <w:r w:rsidRPr="001D06CB">
        <w:rPr>
          <w:rFonts w:ascii="Garamond" w:hAnsi="Garamond" w:cs="Times New Roman"/>
          <w:sz w:val="24"/>
          <w:szCs w:val="24"/>
        </w:rPr>
        <w:t>paragrafët</w:t>
      </w:r>
      <w:r w:rsidR="00BC591A" w:rsidRPr="001D06CB">
        <w:rPr>
          <w:rFonts w:ascii="Garamond" w:hAnsi="Garamond" w:cs="Times New Roman"/>
          <w:sz w:val="24"/>
          <w:szCs w:val="24"/>
        </w:rPr>
        <w:t xml:space="preserve"> </w:t>
      </w:r>
      <w:r w:rsidRPr="001D06CB">
        <w:rPr>
          <w:rFonts w:ascii="Garamond" w:hAnsi="Garamond" w:cs="Times New Roman"/>
          <w:sz w:val="24"/>
          <w:szCs w:val="24"/>
        </w:rPr>
        <w:t>1</w:t>
      </w:r>
      <w:r w:rsidR="00BC591A" w:rsidRPr="001D06CB">
        <w:rPr>
          <w:rFonts w:ascii="Garamond" w:hAnsi="Garamond" w:cs="Times New Roman"/>
          <w:sz w:val="24"/>
          <w:szCs w:val="24"/>
        </w:rPr>
        <w:t xml:space="preserve"> </w:t>
      </w:r>
      <w:r w:rsidRPr="001D06CB">
        <w:rPr>
          <w:rFonts w:ascii="Garamond" w:hAnsi="Garamond" w:cs="Times New Roman"/>
          <w:sz w:val="24"/>
          <w:szCs w:val="24"/>
        </w:rPr>
        <w:t>dhe</w:t>
      </w:r>
      <w:r w:rsidR="00BC591A" w:rsidRPr="001D06CB">
        <w:rPr>
          <w:rFonts w:ascii="Garamond" w:hAnsi="Garamond" w:cs="Times New Roman"/>
          <w:sz w:val="24"/>
          <w:szCs w:val="24"/>
        </w:rPr>
        <w:t xml:space="preserve"> </w:t>
      </w:r>
      <w:r w:rsidRPr="001D06CB">
        <w:rPr>
          <w:rFonts w:ascii="Garamond" w:hAnsi="Garamond" w:cs="Times New Roman"/>
          <w:sz w:val="24"/>
          <w:szCs w:val="24"/>
        </w:rPr>
        <w:t>3</w:t>
      </w:r>
      <w:r w:rsidR="00797566">
        <w:rPr>
          <w:rFonts w:ascii="Garamond" w:hAnsi="Garamond" w:cs="Times New Roman"/>
          <w:sz w:val="24"/>
          <w:szCs w:val="24"/>
        </w:rPr>
        <w:t>,</w:t>
      </w:r>
      <w:r w:rsidR="00BC591A" w:rsidRPr="001D06CB">
        <w:rPr>
          <w:rFonts w:ascii="Garamond" w:hAnsi="Garamond" w:cs="Times New Roman"/>
          <w:sz w:val="24"/>
          <w:szCs w:val="24"/>
        </w:rPr>
        <w:t xml:space="preserve"> </w:t>
      </w:r>
      <w:r w:rsidRPr="001D06CB">
        <w:rPr>
          <w:rFonts w:ascii="Garamond" w:hAnsi="Garamond" w:cs="Times New Roman"/>
          <w:sz w:val="24"/>
          <w:szCs w:val="24"/>
        </w:rPr>
        <w:t>dhe</w:t>
      </w:r>
      <w:r w:rsidR="00BC591A" w:rsidRPr="001D06CB">
        <w:rPr>
          <w:rFonts w:ascii="Garamond" w:hAnsi="Garamond" w:cs="Times New Roman"/>
          <w:sz w:val="24"/>
          <w:szCs w:val="24"/>
        </w:rPr>
        <w:t xml:space="preserve"> </w:t>
      </w:r>
      <w:r w:rsidRPr="001D06CB">
        <w:rPr>
          <w:rFonts w:ascii="Garamond" w:hAnsi="Garamond" w:cs="Times New Roman"/>
          <w:sz w:val="24"/>
          <w:szCs w:val="24"/>
        </w:rPr>
        <w:t>rregullat</w:t>
      </w:r>
      <w:r w:rsidR="00BC591A" w:rsidRPr="001D06CB">
        <w:rPr>
          <w:rFonts w:ascii="Garamond" w:hAnsi="Garamond" w:cs="Times New Roman"/>
          <w:sz w:val="24"/>
          <w:szCs w:val="24"/>
        </w:rPr>
        <w:t xml:space="preserve"> </w:t>
      </w:r>
      <w:r w:rsidRPr="001D06CB">
        <w:rPr>
          <w:rFonts w:ascii="Garamond" w:hAnsi="Garamond" w:cs="Times New Roman"/>
          <w:sz w:val="24"/>
          <w:szCs w:val="24"/>
        </w:rPr>
        <w:t>për</w:t>
      </w:r>
      <w:r w:rsidR="00BC591A" w:rsidRPr="001D06CB">
        <w:rPr>
          <w:rFonts w:ascii="Garamond" w:hAnsi="Garamond" w:cs="Times New Roman"/>
          <w:sz w:val="24"/>
          <w:szCs w:val="24"/>
        </w:rPr>
        <w:t xml:space="preserve"> </w:t>
      </w:r>
      <w:r w:rsidRPr="001D06CB">
        <w:rPr>
          <w:rFonts w:ascii="Garamond" w:hAnsi="Garamond" w:cs="Times New Roman"/>
          <w:sz w:val="24"/>
          <w:szCs w:val="24"/>
        </w:rPr>
        <w:t>shtetësinë</w:t>
      </w:r>
      <w:r w:rsidR="00BC591A" w:rsidRPr="001D06CB">
        <w:rPr>
          <w:rFonts w:ascii="Garamond" w:hAnsi="Garamond" w:cs="Times New Roman"/>
          <w:sz w:val="24"/>
          <w:szCs w:val="24"/>
        </w:rPr>
        <w:t xml:space="preserve"> </w:t>
      </w:r>
      <w:r w:rsidRPr="001D06CB">
        <w:rPr>
          <w:rFonts w:ascii="Garamond" w:hAnsi="Garamond" w:cs="Times New Roman"/>
          <w:sz w:val="24"/>
          <w:szCs w:val="24"/>
        </w:rPr>
        <w:t>e</w:t>
      </w:r>
      <w:r w:rsidR="00BC591A" w:rsidRPr="001D06CB">
        <w:rPr>
          <w:rFonts w:ascii="Garamond" w:hAnsi="Garamond" w:cs="Times New Roman"/>
          <w:sz w:val="24"/>
          <w:szCs w:val="24"/>
        </w:rPr>
        <w:t xml:space="preserve"> </w:t>
      </w:r>
      <w:r w:rsidRPr="001D06CB">
        <w:rPr>
          <w:rFonts w:ascii="Garamond" w:hAnsi="Garamond" w:cs="Times New Roman"/>
          <w:sz w:val="24"/>
          <w:szCs w:val="24"/>
        </w:rPr>
        <w:t>personave</w:t>
      </w:r>
      <w:r w:rsidR="00BC591A" w:rsidRPr="001D06CB">
        <w:rPr>
          <w:rFonts w:ascii="Garamond" w:hAnsi="Garamond" w:cs="Times New Roman"/>
          <w:sz w:val="24"/>
          <w:szCs w:val="24"/>
        </w:rPr>
        <w:t xml:space="preserve"> </w:t>
      </w:r>
      <w:r w:rsidRPr="001D06CB">
        <w:rPr>
          <w:rFonts w:ascii="Garamond" w:hAnsi="Garamond" w:cs="Times New Roman"/>
          <w:sz w:val="24"/>
          <w:szCs w:val="24"/>
        </w:rPr>
        <w:t>fizikë</w:t>
      </w:r>
      <w:r w:rsidR="00797566">
        <w:rPr>
          <w:rFonts w:ascii="Garamond" w:hAnsi="Garamond" w:cs="Times New Roman"/>
          <w:sz w:val="24"/>
          <w:szCs w:val="24"/>
        </w:rPr>
        <w:t>,</w:t>
      </w:r>
      <w:r w:rsidR="00BC591A" w:rsidRPr="001D06CB">
        <w:rPr>
          <w:rFonts w:ascii="Garamond" w:hAnsi="Garamond" w:cs="Times New Roman"/>
          <w:sz w:val="24"/>
          <w:szCs w:val="24"/>
        </w:rPr>
        <w:t xml:space="preserve"> </w:t>
      </w:r>
      <w:r w:rsidRPr="001D06CB">
        <w:rPr>
          <w:rFonts w:ascii="Garamond" w:hAnsi="Garamond" w:cs="Times New Roman"/>
          <w:sz w:val="24"/>
          <w:szCs w:val="24"/>
        </w:rPr>
        <w:t>siç</w:t>
      </w:r>
      <w:r w:rsidR="00BC591A" w:rsidRPr="001D06CB">
        <w:rPr>
          <w:rFonts w:ascii="Garamond" w:hAnsi="Garamond" w:cs="Times New Roman"/>
          <w:sz w:val="24"/>
          <w:szCs w:val="24"/>
        </w:rPr>
        <w:t xml:space="preserve"> </w:t>
      </w:r>
      <w:r w:rsidRPr="001D06CB">
        <w:rPr>
          <w:rFonts w:ascii="Garamond" w:hAnsi="Garamond" w:cs="Times New Roman"/>
          <w:sz w:val="24"/>
          <w:szCs w:val="24"/>
        </w:rPr>
        <w:t>parashikohen</w:t>
      </w:r>
      <w:r w:rsidR="00BC591A" w:rsidRPr="001D06CB">
        <w:rPr>
          <w:rFonts w:ascii="Garamond" w:hAnsi="Garamond" w:cs="Times New Roman"/>
          <w:sz w:val="24"/>
          <w:szCs w:val="24"/>
        </w:rPr>
        <w:t xml:space="preserve"> </w:t>
      </w:r>
      <w:r w:rsidRPr="001D06CB">
        <w:rPr>
          <w:rFonts w:ascii="Garamond" w:hAnsi="Garamond" w:cs="Times New Roman"/>
          <w:sz w:val="24"/>
          <w:szCs w:val="24"/>
        </w:rPr>
        <w:t>në</w:t>
      </w:r>
      <w:r w:rsidR="00BC591A" w:rsidRPr="001D06CB">
        <w:rPr>
          <w:rFonts w:ascii="Garamond" w:hAnsi="Garamond" w:cs="Times New Roman"/>
          <w:sz w:val="24"/>
          <w:szCs w:val="24"/>
        </w:rPr>
        <w:t xml:space="preserve"> </w:t>
      </w:r>
      <w:r w:rsidRPr="001D06CB">
        <w:rPr>
          <w:rFonts w:ascii="Garamond" w:hAnsi="Garamond" w:cs="Times New Roman"/>
          <w:sz w:val="24"/>
          <w:szCs w:val="24"/>
        </w:rPr>
        <w:t>paragrafin</w:t>
      </w:r>
      <w:r w:rsidR="00BC591A" w:rsidRPr="001D06CB">
        <w:rPr>
          <w:rFonts w:ascii="Garamond" w:hAnsi="Garamond" w:cs="Times New Roman"/>
          <w:sz w:val="24"/>
          <w:szCs w:val="24"/>
        </w:rPr>
        <w:t xml:space="preserve"> </w:t>
      </w:r>
      <w:r w:rsidRPr="001D06CB">
        <w:rPr>
          <w:rFonts w:ascii="Garamond" w:hAnsi="Garamond" w:cs="Times New Roman"/>
          <w:sz w:val="24"/>
          <w:szCs w:val="24"/>
        </w:rPr>
        <w:t>4,</w:t>
      </w:r>
      <w:r w:rsidR="00BC591A" w:rsidRPr="001D06CB">
        <w:rPr>
          <w:rFonts w:ascii="Garamond" w:hAnsi="Garamond" w:cs="Times New Roman"/>
          <w:sz w:val="24"/>
          <w:szCs w:val="24"/>
        </w:rPr>
        <w:t xml:space="preserve"> </w:t>
      </w:r>
      <w:r w:rsidRPr="001D06CB">
        <w:rPr>
          <w:rFonts w:ascii="Garamond" w:hAnsi="Garamond" w:cs="Times New Roman"/>
          <w:sz w:val="24"/>
          <w:szCs w:val="24"/>
        </w:rPr>
        <w:t>mund</w:t>
      </w:r>
      <w:r w:rsidR="00BC591A" w:rsidRPr="001D06CB">
        <w:rPr>
          <w:rFonts w:ascii="Garamond" w:hAnsi="Garamond" w:cs="Times New Roman"/>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kufizohen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kombësinë,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vendndodhjen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gjeografike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natyrën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personave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juridikë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pjesë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procedurat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shpalljes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kontratave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fituese,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origjinën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gjeografike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furnizimeve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materialeve,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kur:</w:t>
      </w:r>
      <w:r w:rsidR="00BC591A" w:rsidRPr="001D06CB">
        <w:rPr>
          <w:rFonts w:ascii="Garamond" w:hAnsi="Garamond" w:cs="Times New Roman"/>
          <w:color w:val="000000"/>
          <w:sz w:val="24"/>
          <w:szCs w:val="24"/>
        </w:rPr>
        <w:t xml:space="preserve"> </w:t>
      </w:r>
    </w:p>
    <w:p w14:paraId="15836052"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a</w:t>
      </w:r>
      <w:r w:rsidR="00797566">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kufizime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shkak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natyrës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objektivave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specifik</w:t>
      </w:r>
      <w:r w:rsidR="00797566">
        <w:rPr>
          <w:rFonts w:ascii="Garamond" w:hAnsi="Garamond" w:cs="Times New Roman"/>
          <w:color w:val="000000"/>
          <w:sz w:val="24"/>
          <w:szCs w:val="24"/>
        </w:rPr>
        <w: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aktivitetit</w:t>
      </w:r>
      <w:r w:rsidR="00797566">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procedurës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specifike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shpalljes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kontratës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fituese</w:t>
      </w:r>
      <w:r w:rsidR="00797566">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kufizime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nevojshme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efektiv</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aktivitetit;</w:t>
      </w:r>
      <w:r w:rsidR="00BC591A" w:rsidRPr="001D06CB">
        <w:rPr>
          <w:rFonts w:ascii="Garamond" w:hAnsi="Garamond" w:cs="Times New Roman"/>
          <w:color w:val="000000"/>
          <w:sz w:val="24"/>
          <w:szCs w:val="24"/>
        </w:rPr>
        <w:t xml:space="preserve"> </w:t>
      </w:r>
    </w:p>
    <w:p w14:paraId="6C12E37B"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b</w:t>
      </w:r>
      <w:r w:rsidR="00797566">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aktiviteti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procedurat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specifike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shpalljes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kontratës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fituese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ndikojnë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sigurinë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rendin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publik,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veçanërisht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asetet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strategjik</w:t>
      </w:r>
      <w:r w:rsidR="00797566">
        <w:rPr>
          <w:rFonts w:ascii="Garamond" w:hAnsi="Garamond" w:cs="Times New Roman"/>
          <w:color w:val="000000"/>
          <w:sz w:val="24"/>
          <w:szCs w:val="24"/>
        </w:rPr>
        <w: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Shteteve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Anëtare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sigurinë,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qëndrueshmërinë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mbrojtjen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integritetit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infrastrukturës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di</w:t>
      </w:r>
      <w:r w:rsidR="00797566">
        <w:rPr>
          <w:rFonts w:ascii="Garamond" w:hAnsi="Garamond" w:cs="Times New Roman"/>
          <w:color w:val="000000"/>
          <w:sz w:val="24"/>
          <w:szCs w:val="24"/>
        </w:rPr>
        <w:t>gj</w:t>
      </w:r>
      <w:r w:rsidRPr="001D06CB">
        <w:rPr>
          <w:rFonts w:ascii="Garamond" w:hAnsi="Garamond" w:cs="Times New Roman"/>
          <w:color w:val="000000"/>
          <w:sz w:val="24"/>
          <w:szCs w:val="24"/>
        </w:rPr>
        <w:t>itale,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veçanti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infrastrukturën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rrjetit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5G,</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komunikimin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sistemet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informacionit,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zinxhirët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furnizimit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w:t>
      </w:r>
      <w:r w:rsidR="00BC591A" w:rsidRPr="001D06CB">
        <w:rPr>
          <w:rFonts w:ascii="Garamond" w:hAnsi="Garamond" w:cs="Times New Roman"/>
          <w:color w:val="000000"/>
          <w:sz w:val="24"/>
          <w:szCs w:val="24"/>
        </w:rPr>
        <w:t xml:space="preserve"> </w:t>
      </w:r>
    </w:p>
    <w:p w14:paraId="2BADE0A4" w14:textId="77777777" w:rsidR="000B6DF7" w:rsidRPr="001D06CB" w:rsidRDefault="000B6DF7" w:rsidP="000B6DF7">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7.</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Aplikantët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tender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kandidatët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nuk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kualifikohen,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pranueshëm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raste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urgjente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shërbimet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nuk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disponueshme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tregjet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vendeve</w:t>
      </w:r>
      <w:r w:rsidR="00797566">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territoreve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fjalë,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raste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vërtetuara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siç</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pranueshmërisë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bënte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pamundur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tepër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vështirë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realizimin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aktiviteti.</w:t>
      </w:r>
    </w:p>
    <w:p w14:paraId="488FD044" w14:textId="77777777" w:rsidR="000B6DF7" w:rsidRPr="001D06CB" w:rsidRDefault="000B6DF7" w:rsidP="000B6DF7">
      <w:pPr>
        <w:tabs>
          <w:tab w:val="left" w:pos="720"/>
          <w:tab w:val="left" w:pos="2120"/>
          <w:tab w:val="left" w:pos="2820"/>
        </w:tabs>
        <w:autoSpaceDE w:val="0"/>
        <w:autoSpaceDN w:val="0"/>
        <w:adjustRightInd w:val="0"/>
        <w:spacing w:after="0" w:line="240" w:lineRule="auto"/>
        <w:ind w:firstLine="284"/>
        <w:jc w:val="both"/>
        <w:rPr>
          <w:rFonts w:ascii="Garamond" w:hAnsi="Garamond" w:cs="Times New Roman"/>
          <w:color w:val="000000"/>
          <w:sz w:val="24"/>
          <w:szCs w:val="24"/>
        </w:rPr>
      </w:pPr>
    </w:p>
    <w:p w14:paraId="50358EA1" w14:textId="77777777" w:rsidR="00446170" w:rsidRPr="00797566" w:rsidRDefault="000B6DF7" w:rsidP="00446170">
      <w:pPr>
        <w:tabs>
          <w:tab w:val="left" w:pos="480"/>
        </w:tabs>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797566">
        <w:rPr>
          <w:rFonts w:ascii="Garamond" w:hAnsi="Garamond" w:cs="Times New Roman"/>
          <w:bCs/>
          <w:color w:val="000000"/>
          <w:sz w:val="24"/>
          <w:szCs w:val="24"/>
        </w:rPr>
        <w:t>TITULLI</w:t>
      </w:r>
      <w:r w:rsidR="00BC591A" w:rsidRPr="00797566">
        <w:rPr>
          <w:rFonts w:ascii="Garamond" w:hAnsi="Garamond" w:cs="Times New Roman"/>
          <w:bCs/>
          <w:color w:val="000000"/>
          <w:sz w:val="24"/>
          <w:szCs w:val="24"/>
        </w:rPr>
        <w:t xml:space="preserve"> </w:t>
      </w:r>
      <w:r w:rsidRPr="00797566">
        <w:rPr>
          <w:rFonts w:ascii="Garamond" w:hAnsi="Garamond" w:cs="Times New Roman"/>
          <w:bCs/>
          <w:color w:val="000000"/>
          <w:sz w:val="24"/>
          <w:szCs w:val="24"/>
        </w:rPr>
        <w:t>IV</w:t>
      </w:r>
    </w:p>
    <w:p w14:paraId="31AD8CBB" w14:textId="77777777" w:rsidR="000B6DF7" w:rsidRPr="00797566" w:rsidRDefault="000B6DF7" w:rsidP="00446170">
      <w:pPr>
        <w:tabs>
          <w:tab w:val="left" w:pos="480"/>
        </w:tabs>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797566">
        <w:rPr>
          <w:rFonts w:ascii="Garamond" w:hAnsi="Garamond" w:cs="Times New Roman"/>
          <w:bCs/>
          <w:color w:val="000000"/>
          <w:sz w:val="24"/>
          <w:szCs w:val="24"/>
        </w:rPr>
        <w:t>MBROJTJA</w:t>
      </w:r>
      <w:r w:rsidR="00BC591A" w:rsidRPr="00797566">
        <w:rPr>
          <w:rFonts w:ascii="Garamond" w:hAnsi="Garamond" w:cs="Times New Roman"/>
          <w:bCs/>
          <w:color w:val="000000"/>
          <w:sz w:val="24"/>
          <w:szCs w:val="24"/>
        </w:rPr>
        <w:t xml:space="preserve"> </w:t>
      </w:r>
      <w:r w:rsidRPr="00797566">
        <w:rPr>
          <w:rFonts w:ascii="Garamond" w:hAnsi="Garamond" w:cs="Times New Roman"/>
          <w:bCs/>
          <w:color w:val="000000"/>
          <w:sz w:val="24"/>
          <w:szCs w:val="24"/>
        </w:rPr>
        <w:t>E</w:t>
      </w:r>
      <w:r w:rsidR="00BC591A" w:rsidRPr="00797566">
        <w:rPr>
          <w:rFonts w:ascii="Garamond" w:hAnsi="Garamond" w:cs="Times New Roman"/>
          <w:bCs/>
          <w:color w:val="000000"/>
          <w:sz w:val="24"/>
          <w:szCs w:val="24"/>
        </w:rPr>
        <w:t xml:space="preserve"> </w:t>
      </w:r>
      <w:r w:rsidRPr="00797566">
        <w:rPr>
          <w:rFonts w:ascii="Garamond" w:hAnsi="Garamond" w:cs="Times New Roman"/>
          <w:bCs/>
          <w:color w:val="000000"/>
          <w:sz w:val="24"/>
          <w:szCs w:val="24"/>
        </w:rPr>
        <w:t>INTERESAVE</w:t>
      </w:r>
      <w:r w:rsidR="00BC591A" w:rsidRPr="00797566">
        <w:rPr>
          <w:rFonts w:ascii="Garamond" w:hAnsi="Garamond" w:cs="Times New Roman"/>
          <w:bCs/>
          <w:color w:val="000000"/>
          <w:sz w:val="24"/>
          <w:szCs w:val="24"/>
        </w:rPr>
        <w:t xml:space="preserve"> </w:t>
      </w:r>
      <w:r w:rsidRPr="00797566">
        <w:rPr>
          <w:rFonts w:ascii="Garamond" w:hAnsi="Garamond" w:cs="Times New Roman"/>
          <w:bCs/>
          <w:color w:val="000000"/>
          <w:sz w:val="24"/>
          <w:szCs w:val="24"/>
        </w:rPr>
        <w:t>FINANCIAR</w:t>
      </w:r>
      <w:r w:rsidR="009C1B80">
        <w:rPr>
          <w:rFonts w:ascii="Garamond" w:hAnsi="Garamond" w:cs="Times New Roman"/>
          <w:bCs/>
          <w:color w:val="000000"/>
          <w:sz w:val="24"/>
          <w:szCs w:val="24"/>
        </w:rPr>
        <w:t>Ë</w:t>
      </w:r>
      <w:r w:rsidR="00BC591A" w:rsidRPr="00797566">
        <w:rPr>
          <w:rFonts w:ascii="Garamond" w:hAnsi="Garamond" w:cs="Times New Roman"/>
          <w:bCs/>
          <w:color w:val="000000"/>
          <w:sz w:val="24"/>
          <w:szCs w:val="24"/>
        </w:rPr>
        <w:t xml:space="preserve"> </w:t>
      </w:r>
      <w:r w:rsidRPr="00797566">
        <w:rPr>
          <w:rFonts w:ascii="Garamond" w:hAnsi="Garamond" w:cs="Times New Roman"/>
          <w:bCs/>
          <w:color w:val="000000"/>
          <w:sz w:val="24"/>
          <w:szCs w:val="24"/>
        </w:rPr>
        <w:t>TË</w:t>
      </w:r>
      <w:r w:rsidR="00BC591A" w:rsidRPr="00797566">
        <w:rPr>
          <w:rFonts w:ascii="Garamond" w:hAnsi="Garamond" w:cs="Times New Roman"/>
          <w:bCs/>
          <w:color w:val="000000"/>
          <w:sz w:val="24"/>
          <w:szCs w:val="24"/>
        </w:rPr>
        <w:t xml:space="preserve"> </w:t>
      </w:r>
      <w:r w:rsidRPr="00797566">
        <w:rPr>
          <w:rFonts w:ascii="Garamond" w:hAnsi="Garamond" w:cs="Times New Roman"/>
          <w:bCs/>
          <w:color w:val="000000"/>
          <w:sz w:val="24"/>
          <w:szCs w:val="24"/>
        </w:rPr>
        <w:t>BASHKIMIT</w:t>
      </w:r>
    </w:p>
    <w:p w14:paraId="69FCBE65" w14:textId="77777777" w:rsidR="00446170" w:rsidRPr="001D06CB" w:rsidRDefault="00446170" w:rsidP="00446170">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p>
    <w:p w14:paraId="20210814" w14:textId="77777777" w:rsidR="00446170" w:rsidRPr="001D06CB" w:rsidRDefault="000B6DF7" w:rsidP="00446170">
      <w:pPr>
        <w:tabs>
          <w:tab w:val="left" w:pos="48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r w:rsidRPr="001D06CB">
        <w:rPr>
          <w:rFonts w:ascii="Garamond" w:hAnsi="Garamond" w:cs="Times New Roman Bold"/>
          <w:bCs/>
          <w:color w:val="000000"/>
          <w:sz w:val="24"/>
          <w:szCs w:val="24"/>
        </w:rPr>
        <w:t>Neni</w:t>
      </w:r>
      <w:r w:rsidR="00BC591A" w:rsidRPr="001D06CB">
        <w:rPr>
          <w:rFonts w:ascii="Garamond" w:hAnsi="Garamond" w:cs="Times New Roman Bold"/>
          <w:bCs/>
          <w:color w:val="000000"/>
          <w:sz w:val="24"/>
          <w:szCs w:val="24"/>
        </w:rPr>
        <w:t xml:space="preserve"> </w:t>
      </w:r>
      <w:r w:rsidRPr="001D06CB">
        <w:rPr>
          <w:rFonts w:ascii="Garamond" w:hAnsi="Garamond" w:cs="Times New Roman Bold"/>
          <w:bCs/>
          <w:color w:val="000000"/>
          <w:sz w:val="24"/>
          <w:szCs w:val="24"/>
        </w:rPr>
        <w:t>9</w:t>
      </w:r>
    </w:p>
    <w:p w14:paraId="2E3FA382" w14:textId="77777777" w:rsidR="000B6DF7" w:rsidRPr="001D06CB" w:rsidRDefault="000B6DF7" w:rsidP="00446170">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r w:rsidRPr="001D06CB">
        <w:rPr>
          <w:rFonts w:ascii="Garamond" w:hAnsi="Garamond" w:cs="Times New Roman Bold"/>
          <w:b/>
          <w:bCs/>
          <w:color w:val="000000"/>
          <w:sz w:val="24"/>
          <w:szCs w:val="24"/>
        </w:rPr>
        <w:t>Sistemet</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e</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kontrollit</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të</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brendshëm</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dhe</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detyrimet</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për</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të</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luftuar</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keqmenaxhimin</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e</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fondeve</w:t>
      </w:r>
    </w:p>
    <w:p w14:paraId="5A708D90" w14:textId="77777777" w:rsidR="00446170" w:rsidRPr="001D06CB" w:rsidRDefault="00446170" w:rsidP="000B6DF7">
      <w:pPr>
        <w:autoSpaceDE w:val="0"/>
        <w:autoSpaceDN w:val="0"/>
        <w:adjustRightInd w:val="0"/>
        <w:spacing w:after="0" w:line="240" w:lineRule="auto"/>
        <w:ind w:firstLine="284"/>
        <w:jc w:val="both"/>
        <w:rPr>
          <w:rFonts w:ascii="Garamond" w:hAnsi="Garamond" w:cs="Times New Roman"/>
          <w:color w:val="000000"/>
          <w:sz w:val="24"/>
          <w:szCs w:val="24"/>
        </w:rPr>
      </w:pPr>
    </w:p>
    <w:p w14:paraId="2AF3B743"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2024/1449,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garantojë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ekziston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sistem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efektiv</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efikas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brendshëm,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parimet</w:t>
      </w:r>
      <w:r w:rsidR="0009392B" w:rsidRPr="001D06CB">
        <w:rPr>
          <w:rStyle w:val="FootnoteReference"/>
          <w:rFonts w:ascii="Garamond" w:hAnsi="Garamond"/>
          <w:color w:val="000000"/>
          <w:sz w:val="24"/>
          <w:szCs w:val="24"/>
        </w:rPr>
        <w:footnoteReference w:id="9"/>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brendshëm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njohura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ndërkombëtarisht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siguruar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rikuperimin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menjëhershëm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shumave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përdorura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gabimisht.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bazohet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sistemet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kombëtare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menaxhimit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buxhetit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Facilitetin.</w:t>
      </w:r>
    </w:p>
    <w:p w14:paraId="07C683FE" w14:textId="77777777" w:rsidR="000B6DF7" w:rsidRPr="001D06CB" w:rsidRDefault="000B6DF7" w:rsidP="0009392B">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çështje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përparësi,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gjatë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viteve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autoritetet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duhura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mbrojtur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përmirësuar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tej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efikasitetin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efektivitetin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sistemeve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brendshëm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t’u</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përafruar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i/>
          <w:iCs/>
          <w:color w:val="000000"/>
          <w:sz w:val="24"/>
          <w:szCs w:val="24"/>
        </w:rPr>
        <w:t>acquis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kritereve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administratës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publike,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menaxhimin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publike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negociatat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anëtarësimit,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kapitulli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8,</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politika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konkurrencës,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gjyqësori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drejtat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themelore,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24</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drejtësia,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siguria,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32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Kjo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mekanizmat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mbrojtur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sinjalizuesit,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mekanizmat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duhura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parandaluar,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zbuluar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korrigjuar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mënyrë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efektive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parregullsitë,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korrupsionin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aktivitete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paligjshme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prekin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w:t>
      </w:r>
      <w:r w:rsidR="009C1B80">
        <w:rPr>
          <w:rFonts w:ascii="Garamond" w:hAnsi="Garamond" w:cs="Times New Roman"/>
          <w:color w:val="000000"/>
          <w:sz w:val="24"/>
          <w:szCs w:val="24"/>
        </w:rPr>
        <w:t xml:space="preserve">ë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konfliktin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forcuar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luftën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kundër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pastrimit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organizuar,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keqpërdorimit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publike,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terrorizmit,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shmangies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taksave,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tatimor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evazionit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fiskal,</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aktivitete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paligjshme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prekin</w:t>
      </w:r>
      <w:r w:rsid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ofruara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garantuar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ketë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dyfishtë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programe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shumat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gabimisht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përdorura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gabimisht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rikuperohen.</w:t>
      </w:r>
    </w:p>
    <w:p w14:paraId="65C252F4" w14:textId="77777777" w:rsidR="000B6DF7" w:rsidRPr="001D06CB" w:rsidRDefault="000B6DF7" w:rsidP="0009392B">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sigurojë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akses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përfaqësuesit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institucionet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dokumentet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nevojshme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kryer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auditim,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verifikim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w:t>
      </w:r>
    </w:p>
    <w:p w14:paraId="6AF556DF" w14:textId="77777777" w:rsidR="000B6DF7" w:rsidRPr="001D06CB" w:rsidRDefault="000B6DF7" w:rsidP="0009392B">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4.</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pjesë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përgjegjësie,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797566">
        <w:rPr>
          <w:rFonts w:ascii="Garamond" w:hAnsi="Garamond" w:cs="Times New Roman"/>
          <w:color w:val="000000"/>
          <w:sz w:val="24"/>
          <w:szCs w:val="24"/>
        </w:rPr>
        <w:t>:</w:t>
      </w:r>
    </w:p>
    <w:p w14:paraId="611288FE" w14:textId="77777777" w:rsidR="000B6DF7" w:rsidRPr="001D06CB" w:rsidRDefault="000B6DF7" w:rsidP="0009392B">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a</w:t>
      </w:r>
      <w:r w:rsidR="00797566">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progres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vendimtar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drejt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krijimit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kuadri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ligjor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fortë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luftuar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korrupsionin,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rastet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korrupsionit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nivelit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lartë</w:t>
      </w:r>
      <w:r w:rsidR="00797566">
        <w:rPr>
          <w:rFonts w:ascii="Garamond" w:hAnsi="Garamond" w:cs="Times New Roman"/>
          <w:color w:val="000000"/>
          <w:sz w:val="24"/>
          <w:szCs w:val="24"/>
        </w:rPr>
        <w:t>;</w:t>
      </w:r>
    </w:p>
    <w:p w14:paraId="1F1E6C57" w14:textId="77777777" w:rsidR="000B6DF7" w:rsidRPr="001D06CB" w:rsidRDefault="000B6DF7" w:rsidP="0009392B">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b</w:t>
      </w:r>
      <w:r w:rsidR="00797566">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përmirëson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tej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efikasitetin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efektivitetin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sistemeve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brendshëm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njohura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ndërkombëtarish</w:t>
      </w:r>
      <w:r w:rsidR="00797566">
        <w:rPr>
          <w:rFonts w:ascii="Garamond" w:hAnsi="Garamond" w:cs="Times New Roman"/>
          <w:color w:val="000000"/>
          <w:sz w:val="24"/>
          <w:szCs w:val="24"/>
        </w:rPr>
        <w:t>t;</w:t>
      </w:r>
    </w:p>
    <w:p w14:paraId="6D2F06F1" w14:textId="77777777" w:rsidR="000B6DF7" w:rsidRPr="001D06CB" w:rsidRDefault="000B6DF7" w:rsidP="0009392B">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c</w:t>
      </w:r>
      <w:r w:rsidR="00797566">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mekanizmat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mbrojtur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sinjalizuesit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regjimin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mbrojtjes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Direktivës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2019/1937</w:t>
      </w:r>
      <w:r w:rsidR="006A5D75" w:rsidRPr="001D06CB">
        <w:rPr>
          <w:rStyle w:val="FootnoteReference"/>
          <w:rFonts w:ascii="Garamond" w:hAnsi="Garamond"/>
          <w:color w:val="000000"/>
          <w:sz w:val="24"/>
          <w:szCs w:val="24"/>
        </w:rPr>
        <w:footnoteReference w:id="10"/>
      </w:r>
      <w:r w:rsidRP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zbatueshme,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regjim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ekuivalent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mbrojtjeje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ligjit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797566">
        <w:rPr>
          <w:rFonts w:ascii="Garamond" w:hAnsi="Garamond" w:cs="Times New Roman"/>
          <w:color w:val="000000"/>
          <w:sz w:val="24"/>
          <w:szCs w:val="24"/>
        </w:rPr>
        <w:t>;</w:t>
      </w:r>
    </w:p>
    <w:p w14:paraId="2E282536" w14:textId="77777777" w:rsidR="000B6DF7" w:rsidRPr="001D06CB" w:rsidRDefault="000B6DF7" w:rsidP="0009392B">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ruan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mekanizmat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përshtatshëm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merr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duhura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parandaluar,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zbuluar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korrigjuar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mënyrë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efektive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parregullsitë,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korrupsionin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aktivitet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tjetër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paligjshëm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prek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w:t>
      </w:r>
      <w:r w:rsidR="009C1B80">
        <w:rPr>
          <w:rFonts w:ascii="Garamond" w:hAnsi="Garamond" w:cs="Times New Roman"/>
          <w:color w:val="000000"/>
          <w:sz w:val="24"/>
          <w:szCs w:val="24"/>
        </w:rPr>
        <w: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konfliktin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forcuar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luftën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kundër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pastrimit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organizuar,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keqpërdorimit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publike,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terrorizmit,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shmangies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taksave,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tatimor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evazionit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fiskal</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aktivitete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paligjshme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prekin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ofruara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797566">
        <w:rPr>
          <w:rFonts w:ascii="Garamond" w:hAnsi="Garamond" w:cs="Times New Roman"/>
          <w:color w:val="000000"/>
          <w:sz w:val="24"/>
          <w:szCs w:val="24"/>
        </w:rPr>
        <w:t>;</w:t>
      </w:r>
    </w:p>
    <w:p w14:paraId="55285664" w14:textId="77777777" w:rsidR="000B6DF7" w:rsidRPr="001D06CB" w:rsidRDefault="000B6DF7" w:rsidP="0009392B">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e</w:t>
      </w:r>
      <w:r w:rsidR="00797566">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merr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duhura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lejuar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autoritetet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kompetente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hetojnë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ndjekin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penalisht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veprat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penale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prekin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w:t>
      </w:r>
      <w:r w:rsidR="00797566">
        <w:rPr>
          <w:rFonts w:ascii="Garamond" w:hAnsi="Garamond" w:cs="Times New Roman"/>
          <w:color w:val="000000"/>
          <w:sz w:val="24"/>
          <w:szCs w:val="24"/>
        </w:rPr>
        <w:t>r</w:t>
      </w:r>
      <w:r w:rsidR="009C1B80">
        <w:rPr>
          <w:rFonts w:ascii="Garamond" w:hAnsi="Garamond" w:cs="Times New Roman"/>
          <w:color w:val="000000"/>
          <w:sz w:val="24"/>
          <w:szCs w:val="24"/>
        </w:rPr>
        <w: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797566">
        <w:rPr>
          <w:rFonts w:ascii="Garamond" w:hAnsi="Garamond" w:cs="Times New Roman"/>
          <w:color w:val="000000"/>
          <w:sz w:val="24"/>
          <w:szCs w:val="24"/>
        </w:rPr>
        <w:t>;</w:t>
      </w:r>
    </w:p>
    <w:p w14:paraId="07872900" w14:textId="77777777" w:rsidR="000B6DF7" w:rsidRPr="001D06CB" w:rsidRDefault="000B6DF7" w:rsidP="0009392B">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f</w:t>
      </w:r>
      <w:r w:rsidR="00FB3434">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zbulon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shmang</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dyfishtë</w:t>
      </w:r>
      <w:r w:rsidR="00FB3434">
        <w:rPr>
          <w:rFonts w:ascii="Garamond" w:hAnsi="Garamond" w:cs="Times New Roman"/>
          <w:color w:val="000000"/>
          <w:sz w:val="24"/>
          <w:szCs w:val="24"/>
        </w:rPr>
        <w:t>;</w:t>
      </w:r>
    </w:p>
    <w:p w14:paraId="673CA357" w14:textId="77777777" w:rsidR="000B6DF7" w:rsidRPr="001D06CB" w:rsidRDefault="000B6DF7" w:rsidP="0009392B">
      <w:pPr>
        <w:tabs>
          <w:tab w:val="left" w:pos="432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g</w:t>
      </w:r>
      <w:r w:rsidR="00FB3434">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rregullisht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përdorur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siç</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zbatueshme,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veçanërisht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përmbushjen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kënaqshme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hapave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cilësorë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sasiorë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identifikuar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FB3434">
        <w:rPr>
          <w:rFonts w:ascii="Garamond" w:hAnsi="Garamond" w:cs="Times New Roman"/>
          <w:color w:val="000000"/>
          <w:sz w:val="24"/>
          <w:szCs w:val="24"/>
        </w:rPr>
        <w:t>gj</w:t>
      </w:r>
      <w:r w:rsidRPr="001D06CB">
        <w:rPr>
          <w:rFonts w:ascii="Garamond" w:hAnsi="Garamond" w:cs="Times New Roman"/>
          <w:color w:val="000000"/>
          <w:sz w:val="24"/>
          <w:szCs w:val="24"/>
        </w:rPr>
        <w:t>endës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parandalimin,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zbulimin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korrigjimin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korrupsionit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veprimtari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tjetër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paligjshme,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konfliktet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parregullsitë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prekin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w:t>
      </w:r>
      <w:r w:rsidR="009C1B80">
        <w:rPr>
          <w:rFonts w:ascii="Garamond" w:hAnsi="Garamond" w:cs="Times New Roman"/>
          <w:color w:val="000000"/>
          <w:sz w:val="24"/>
          <w:szCs w:val="24"/>
        </w:rPr>
        <w: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FB3434">
        <w:rPr>
          <w:rFonts w:ascii="Garamond" w:hAnsi="Garamond" w:cs="Times New Roman"/>
          <w:color w:val="000000"/>
          <w:sz w:val="24"/>
          <w:szCs w:val="24"/>
        </w:rPr>
        <w:t>;</w:t>
      </w:r>
    </w:p>
    <w:p w14:paraId="1C531F3E" w14:textId="77777777" w:rsidR="000B6DF7" w:rsidRPr="001D06CB" w:rsidRDefault="000B6DF7" w:rsidP="000B6DF7">
      <w:pPr>
        <w:tabs>
          <w:tab w:val="left" w:pos="432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h</w:t>
      </w:r>
      <w:r w:rsidR="00FB3434">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siguron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rikuperimin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menjëhershëm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shumave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gabimisht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përdorura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gabimisht</w:t>
      </w:r>
      <w:r w:rsidR="00FB3434">
        <w:rPr>
          <w:rFonts w:ascii="Garamond" w:hAnsi="Garamond" w:cs="Times New Roman"/>
          <w:color w:val="000000"/>
          <w:sz w:val="24"/>
          <w:szCs w:val="24"/>
        </w:rPr>
        <w:t>;</w:t>
      </w:r>
    </w:p>
    <w:p w14:paraId="3BE250CF"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i</w:t>
      </w:r>
      <w:r w:rsidR="00FB3434">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siguron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OLAF-i,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ECA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EPPO,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përfaqësuar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agjentët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tyre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ekspertët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mandatuar,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kenë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akses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përmendura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mbrojtjes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zbatueshme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mbrojtjen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dhënave</w:t>
      </w:r>
      <w:r w:rsidR="00FB3434">
        <w:rPr>
          <w:rFonts w:ascii="Garamond" w:hAnsi="Garamond" w:cs="Times New Roman"/>
          <w:color w:val="000000"/>
          <w:sz w:val="24"/>
          <w:szCs w:val="24"/>
        </w:rPr>
        <w:t>;</w:t>
      </w:r>
    </w:p>
    <w:p w14:paraId="7442F362"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j</w:t>
      </w:r>
      <w:r w:rsidR="00FB3434">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siguron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dokumente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duhura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vërtetojnë,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veçanti,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FB3434">
        <w:rPr>
          <w:rFonts w:ascii="Garamond" w:hAnsi="Garamond" w:cs="Times New Roman"/>
          <w:color w:val="000000"/>
          <w:sz w:val="24"/>
          <w:szCs w:val="24"/>
        </w:rPr>
        <w:t>gj</w:t>
      </w:r>
      <w:r w:rsidRPr="001D06CB">
        <w:rPr>
          <w:rFonts w:ascii="Garamond" w:hAnsi="Garamond" w:cs="Times New Roman"/>
          <w:color w:val="000000"/>
          <w:sz w:val="24"/>
          <w:szCs w:val="24"/>
        </w:rPr>
        <w:t>endës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pajtohet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detyrimet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hapat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cilësorë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sasiorë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FB3434">
        <w:rPr>
          <w:rFonts w:ascii="Garamond" w:hAnsi="Garamond" w:cs="Times New Roman"/>
          <w:color w:val="000000"/>
          <w:sz w:val="24"/>
          <w:szCs w:val="24"/>
        </w:rPr>
        <w:t>gj</w:t>
      </w:r>
      <w:r w:rsidRPr="001D06CB">
        <w:rPr>
          <w:rFonts w:ascii="Garamond" w:hAnsi="Garamond" w:cs="Times New Roman"/>
          <w:color w:val="000000"/>
          <w:sz w:val="24"/>
          <w:szCs w:val="24"/>
        </w:rPr>
        <w:t>endës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FB3434">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siç</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miratuar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Zbatues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jenë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bëhet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kontekstin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auditimeve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përshkruara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dokumente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mbahen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deri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vitit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2033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qëllime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auditimi.</w:t>
      </w:r>
    </w:p>
    <w:p w14:paraId="477FDCCE" w14:textId="77777777" w:rsidR="000B6DF7" w:rsidRPr="001D06CB" w:rsidRDefault="000B6DF7" w:rsidP="000B6DF7">
      <w:pPr>
        <w:tabs>
          <w:tab w:val="left" w:pos="4320"/>
        </w:tabs>
        <w:autoSpaceDE w:val="0"/>
        <w:autoSpaceDN w:val="0"/>
        <w:adjustRightInd w:val="0"/>
        <w:spacing w:after="0" w:line="240" w:lineRule="auto"/>
        <w:ind w:firstLine="284"/>
        <w:jc w:val="both"/>
        <w:rPr>
          <w:rFonts w:ascii="Garamond" w:hAnsi="Garamond" w:cs="Times New Roman"/>
          <w:sz w:val="24"/>
          <w:szCs w:val="24"/>
        </w:rPr>
      </w:pP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133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mbajë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dokumente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auditimet,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apelimet,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çështjet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gjyqësore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ndjekjen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pretendimeve</w:t>
      </w:r>
      <w:r w:rsidR="00FB3434">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angazhimet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tyre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ligjore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hetimet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OLAF-it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ruajë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dokumente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deri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përfundimin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këtyre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auditimeve,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apelimeve,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proceseve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gjyqësore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ndjekjes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kërkesave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hetimeve.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dokumentet</w:t>
      </w:r>
      <w:r w:rsid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lidhura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hetimet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OLAF-it,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detyrimi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ruajtje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hetime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jenë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njoftuar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p>
    <w:p w14:paraId="0F469B63" w14:textId="77777777" w:rsidR="000B6DF7" w:rsidRPr="001D06CB" w:rsidRDefault="000B6DF7" w:rsidP="000B6DF7">
      <w:pPr>
        <w:tabs>
          <w:tab w:val="left" w:pos="432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133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mbajë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dokumentet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origjinale,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kopje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njehsuara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origjinalet,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format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ruajtës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pranuar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gjerësisht,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versionet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elektronike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dokumenteve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origjinale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dokumenteve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ekzistuese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vetëm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version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elektronik.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nuk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ekzistojnë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versione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elektronike,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nuk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asnjë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dokument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origjinal</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dokumente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plotësojnë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kërkesat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ligjore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zbatueshme,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mënyrë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konsiderohen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FB3434" w:rsidRPr="001D06CB">
        <w:rPr>
          <w:rFonts w:ascii="Garamond" w:hAnsi="Garamond" w:cs="Times New Roman"/>
          <w:color w:val="000000"/>
          <w:sz w:val="24"/>
          <w:szCs w:val="24"/>
        </w:rPr>
        <w:t>barasvlershme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origjinalet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t’u</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bazuar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qëllime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auditimi.</w:t>
      </w:r>
    </w:p>
    <w:p w14:paraId="22C3E28F" w14:textId="77777777" w:rsidR="000B6DF7" w:rsidRPr="001D06CB" w:rsidRDefault="000B6DF7" w:rsidP="000B6DF7">
      <w:pPr>
        <w:tabs>
          <w:tab w:val="left" w:pos="432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5.</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ndryshim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sistemet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brendshëm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siç</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përshkruhet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FB3434">
        <w:rPr>
          <w:rFonts w:ascii="Garamond" w:hAnsi="Garamond" w:cs="Times New Roman"/>
          <w:color w:val="000000"/>
          <w:sz w:val="24"/>
          <w:szCs w:val="24"/>
        </w:rPr>
        <w:t>gj</w:t>
      </w:r>
      <w:r w:rsidRPr="001D06CB">
        <w:rPr>
          <w:rFonts w:ascii="Garamond" w:hAnsi="Garamond" w:cs="Times New Roman"/>
          <w:color w:val="000000"/>
          <w:sz w:val="24"/>
          <w:szCs w:val="24"/>
        </w:rPr>
        <w:t>endën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komunikohet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vonesë.</w:t>
      </w:r>
    </w:p>
    <w:p w14:paraId="4FD74743" w14:textId="77777777" w:rsidR="000B6DF7" w:rsidRPr="001D06CB" w:rsidRDefault="000B6DF7" w:rsidP="000B6DF7">
      <w:pPr>
        <w:tabs>
          <w:tab w:val="left" w:pos="432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6.</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sigurohet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mjaftueshëm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pagesës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FB3434">
        <w:rPr>
          <w:rFonts w:ascii="Garamond" w:hAnsi="Garamond" w:cs="Times New Roman"/>
          <w:color w:val="000000"/>
          <w:sz w:val="24"/>
          <w:szCs w:val="24"/>
        </w:rPr>
        <w:t>gj</w:t>
      </w:r>
      <w:r w:rsidRPr="001D06CB">
        <w:rPr>
          <w:rFonts w:ascii="Garamond" w:hAnsi="Garamond" w:cs="Times New Roman"/>
          <w:color w:val="000000"/>
          <w:sz w:val="24"/>
          <w:szCs w:val="24"/>
        </w:rPr>
        <w:t>endën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jenë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përmbushur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mënyrë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kënaqshme</w:t>
      </w:r>
      <w:r w:rsidR="00FB3434">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siç</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specifikohet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kërkesën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informacion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shtesë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kryejë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auditime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(verifikime)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terren,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kryhen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bazë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risku.</w:t>
      </w:r>
    </w:p>
    <w:p w14:paraId="10D5C1D7"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7.</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forcojë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luftën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kundër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korrupsionit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aktiviteteve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paligjshme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prekin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w:t>
      </w:r>
      <w:r w:rsidR="009C1B80">
        <w:rPr>
          <w:rFonts w:ascii="Garamond" w:hAnsi="Garamond" w:cs="Times New Roman"/>
          <w:color w:val="000000"/>
          <w:sz w:val="24"/>
          <w:szCs w:val="24"/>
        </w:rPr>
        <w: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gjatë</w:t>
      </w:r>
      <w:r w:rsidR="00BC591A" w:rsidRPr="001D06CB">
        <w:rPr>
          <w:rFonts w:ascii="Garamond" w:hAnsi="Garamond" w:cs="Times New Roman"/>
          <w:color w:val="000000"/>
          <w:sz w:val="24"/>
          <w:szCs w:val="24"/>
        </w:rPr>
        <w:t xml:space="preserve"> </w:t>
      </w:r>
      <w:r w:rsidR="00FB3434">
        <w:rPr>
          <w:rFonts w:ascii="Garamond" w:hAnsi="Garamond" w:cs="Times New Roman"/>
          <w:color w:val="000000"/>
          <w:sz w:val="24"/>
          <w:szCs w:val="24"/>
        </w:rPr>
        <w:t xml:space="preserve">të </w:t>
      </w:r>
      <w:r w:rsidRPr="001D06CB">
        <w:rPr>
          <w:rFonts w:ascii="Garamond" w:hAnsi="Garamond" w:cs="Times New Roman"/>
          <w:color w:val="000000"/>
          <w:sz w:val="24"/>
          <w:szCs w:val="24"/>
        </w:rPr>
        <w:t>gjithë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kohë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FB3434">
        <w:rPr>
          <w:rFonts w:ascii="Garamond" w:hAnsi="Garamond" w:cs="Times New Roman"/>
          <w:color w:val="000000"/>
          <w:sz w:val="24"/>
          <w:szCs w:val="24"/>
        </w:rPr>
        <w:t>gj</w:t>
      </w:r>
      <w:r w:rsidRPr="001D06CB">
        <w:rPr>
          <w:rFonts w:ascii="Garamond" w:hAnsi="Garamond" w:cs="Times New Roman"/>
          <w:color w:val="000000"/>
          <w:sz w:val="24"/>
          <w:szCs w:val="24"/>
        </w:rPr>
        <w:t>endës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vendimtar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arritjen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qëllimi.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Gjithashtu,</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sigurojë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autoritetet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angazhohen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përmirësuar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procedurat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brendshme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mëtejshme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parandaluar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hetuar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rastet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korrupsionit,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pastrimit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terrorizmit,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shmangies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taksave,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tatimor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evazionit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fiskal</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aktiviteteve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paligjshme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ndikojnë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w:t>
      </w:r>
      <w:r w:rsidR="009C1B80">
        <w:rPr>
          <w:rFonts w:ascii="Garamond" w:hAnsi="Garamond" w:cs="Times New Roman"/>
          <w:color w:val="000000"/>
          <w:sz w:val="24"/>
          <w:szCs w:val="24"/>
        </w:rPr>
        <w: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p>
    <w:p w14:paraId="737A092E"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8.</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vendosë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dispozicion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informacionin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monitoruar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përmbushjen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detyrimeve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w:t>
      </w:r>
    </w:p>
    <w:p w14:paraId="2BBF0CC5" w14:textId="77777777" w:rsidR="00851A4E" w:rsidRPr="001D06CB" w:rsidRDefault="00851A4E" w:rsidP="00851A4E">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p>
    <w:p w14:paraId="5B599A23" w14:textId="77777777" w:rsidR="00851A4E" w:rsidRPr="001D06CB" w:rsidRDefault="000B6DF7" w:rsidP="00851A4E">
      <w:pPr>
        <w:tabs>
          <w:tab w:val="left" w:pos="48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r w:rsidRPr="001D06CB">
        <w:rPr>
          <w:rFonts w:ascii="Garamond" w:hAnsi="Garamond" w:cs="Times New Roman Bold"/>
          <w:bCs/>
          <w:color w:val="000000"/>
          <w:sz w:val="24"/>
          <w:szCs w:val="24"/>
        </w:rPr>
        <w:t>Neni</w:t>
      </w:r>
      <w:r w:rsidR="00BC591A" w:rsidRPr="001D06CB">
        <w:rPr>
          <w:rFonts w:ascii="Garamond" w:hAnsi="Garamond" w:cs="Times New Roman Bold"/>
          <w:bCs/>
          <w:color w:val="000000"/>
          <w:sz w:val="24"/>
          <w:szCs w:val="24"/>
        </w:rPr>
        <w:t xml:space="preserve"> </w:t>
      </w:r>
      <w:r w:rsidRPr="001D06CB">
        <w:rPr>
          <w:rFonts w:ascii="Garamond" w:hAnsi="Garamond" w:cs="Times New Roman Bold"/>
          <w:bCs/>
          <w:color w:val="000000"/>
          <w:sz w:val="24"/>
          <w:szCs w:val="24"/>
        </w:rPr>
        <w:t>10</w:t>
      </w:r>
    </w:p>
    <w:p w14:paraId="177B0FE0" w14:textId="77777777" w:rsidR="000B6DF7" w:rsidRPr="001D06CB" w:rsidRDefault="000B6DF7" w:rsidP="00851A4E">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r w:rsidRPr="001D06CB">
        <w:rPr>
          <w:rFonts w:ascii="Garamond" w:hAnsi="Garamond" w:cs="Times New Roman Bold"/>
          <w:b/>
          <w:bCs/>
          <w:color w:val="000000"/>
          <w:sz w:val="24"/>
          <w:szCs w:val="24"/>
        </w:rPr>
        <w:t>Shërbimi</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i</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Koordinimit</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kundër</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Mashtrimit</w:t>
      </w:r>
    </w:p>
    <w:p w14:paraId="671CD213" w14:textId="77777777" w:rsidR="00851A4E" w:rsidRPr="001D06CB" w:rsidRDefault="00851A4E" w:rsidP="000B6DF7">
      <w:pPr>
        <w:tabs>
          <w:tab w:val="left" w:pos="1400"/>
          <w:tab w:val="left" w:pos="2120"/>
          <w:tab w:val="left" w:pos="2820"/>
        </w:tabs>
        <w:autoSpaceDE w:val="0"/>
        <w:autoSpaceDN w:val="0"/>
        <w:adjustRightInd w:val="0"/>
        <w:spacing w:after="0" w:line="240" w:lineRule="auto"/>
        <w:ind w:firstLine="284"/>
        <w:jc w:val="both"/>
        <w:rPr>
          <w:rFonts w:ascii="Garamond" w:hAnsi="Garamond" w:cs="Times New Roman"/>
          <w:color w:val="000000"/>
          <w:sz w:val="24"/>
          <w:szCs w:val="24"/>
        </w:rPr>
      </w:pPr>
    </w:p>
    <w:p w14:paraId="57B40A9A" w14:textId="77777777" w:rsidR="000B6DF7" w:rsidRPr="001D06CB" w:rsidRDefault="000B6DF7" w:rsidP="000B6DF7">
      <w:pPr>
        <w:tabs>
          <w:tab w:val="left" w:pos="1400"/>
          <w:tab w:val="left" w:pos="2120"/>
          <w:tab w:val="left" w:pos="282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përdorë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shërbimin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pavarur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koordinimit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kundër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krijuar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IPA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III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mungesë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bazohet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struktura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ekuivalente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lehtësuar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bashkëpunimin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efektiv</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shkëmbimin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informacionit,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informacionin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natyrë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operacionale,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OLAF-in.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Ky</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shërbim,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veçanti:</w:t>
      </w:r>
    </w:p>
    <w:p w14:paraId="31079EC5" w14:textId="77777777" w:rsidR="000B6DF7" w:rsidRPr="001D06CB" w:rsidRDefault="000B6DF7" w:rsidP="000B6DF7">
      <w:pPr>
        <w:tabs>
          <w:tab w:val="left" w:pos="1400"/>
          <w:tab w:val="left" w:pos="2120"/>
          <w:tab w:val="left" w:pos="282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a</w:t>
      </w:r>
      <w:r w:rsidR="00FB3434">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bashkëpunimin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ndërmjet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autoriteteve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administratës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prokurorisë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OLAF-it;</w:t>
      </w:r>
    </w:p>
    <w:p w14:paraId="0C62C9D4" w14:textId="77777777" w:rsidR="000B6DF7" w:rsidRPr="001D06CB" w:rsidRDefault="000B6DF7" w:rsidP="000B6DF7">
      <w:pPr>
        <w:tabs>
          <w:tab w:val="left" w:pos="1400"/>
          <w:tab w:val="left" w:pos="2120"/>
          <w:tab w:val="left" w:pos="282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b</w:t>
      </w:r>
      <w:r w:rsidR="00FB3434">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udhëheq</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krijimin/zbatimin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strategjie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kombëtare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mbrojtjen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w:t>
      </w:r>
      <w:r w:rsidR="00FB3434">
        <w:rPr>
          <w:rFonts w:ascii="Garamond" w:hAnsi="Garamond" w:cs="Times New Roman"/>
          <w:color w:val="000000"/>
          <w:sz w:val="24"/>
          <w:szCs w:val="24"/>
        </w:rPr>
        <w:t>r</w:t>
      </w:r>
      <w:r w:rsidR="009C1B80">
        <w:rPr>
          <w:rFonts w:ascii="Garamond" w:hAnsi="Garamond" w:cs="Times New Roman"/>
          <w:color w:val="000000"/>
          <w:sz w:val="24"/>
          <w:szCs w:val="24"/>
        </w:rPr>
        <w: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paraprirë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vlerësim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risku;</w:t>
      </w:r>
    </w:p>
    <w:p w14:paraId="44E590D3" w14:textId="77777777" w:rsidR="000B6DF7" w:rsidRPr="001D06CB" w:rsidRDefault="000B6DF7" w:rsidP="000B6DF7">
      <w:pPr>
        <w:tabs>
          <w:tab w:val="left" w:pos="1400"/>
          <w:tab w:val="left" w:pos="2120"/>
          <w:tab w:val="left" w:pos="282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c</w:t>
      </w:r>
      <w:r w:rsidR="00FB3434">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kontribuon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identifikimin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pikave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dobëta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sistemet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menaxhimin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ndihmën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w:t>
      </w:r>
    </w:p>
    <w:p w14:paraId="35F1BB15" w14:textId="77777777" w:rsidR="000B6DF7" w:rsidRPr="001D06CB" w:rsidRDefault="000B6DF7" w:rsidP="000B6DF7">
      <w:pPr>
        <w:tabs>
          <w:tab w:val="left" w:pos="1400"/>
          <w:tab w:val="left" w:pos="2120"/>
          <w:tab w:val="left" w:pos="282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d</w:t>
      </w:r>
      <w:r w:rsidR="00FB3434">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jep</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këshilla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çështjet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kundër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trajnimin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stafit,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parandalimin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zbulimin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mashtrimit;</w:t>
      </w:r>
    </w:p>
    <w:p w14:paraId="15A2D299" w14:textId="77777777" w:rsidR="000B6DF7" w:rsidRPr="001D06CB" w:rsidRDefault="000B6DF7" w:rsidP="000B6DF7">
      <w:pPr>
        <w:tabs>
          <w:tab w:val="left" w:pos="1400"/>
          <w:tab w:val="left" w:pos="2120"/>
          <w:tab w:val="left" w:pos="282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e</w:t>
      </w:r>
      <w:r w:rsidR="00FB3434">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ndan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OLAF-in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informacion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parregullsitë,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korrupsionin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aktivitet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tjetër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paligjshëm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prek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w:t>
      </w:r>
      <w:r w:rsidR="009C1B80">
        <w:rPr>
          <w:rFonts w:ascii="Garamond" w:hAnsi="Garamond" w:cs="Times New Roman"/>
          <w:color w:val="000000"/>
          <w:sz w:val="24"/>
          <w:szCs w:val="24"/>
        </w:rPr>
        <w: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konfliktin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interesit</w:t>
      </w:r>
      <w:r w:rsidR="00FB3434">
        <w:rPr>
          <w:rFonts w:ascii="Garamond" w:hAnsi="Garamond" w:cs="Times New Roman"/>
          <w:color w:val="000000"/>
          <w:sz w:val="24"/>
          <w:szCs w:val="24"/>
        </w:rPr>
        <w:t>;</w:t>
      </w:r>
    </w:p>
    <w:p w14:paraId="2275F360" w14:textId="77777777" w:rsidR="000B6DF7" w:rsidRPr="001D06CB" w:rsidRDefault="000B6DF7" w:rsidP="000B6DF7">
      <w:pPr>
        <w:tabs>
          <w:tab w:val="left" w:pos="1400"/>
          <w:tab w:val="left" w:pos="2120"/>
          <w:tab w:val="left" w:pos="282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f</w:t>
      </w:r>
      <w:r w:rsidR="00FB3434">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garanton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përmbushjen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detyrimeve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Euratom)</w:t>
      </w:r>
      <w:r w:rsidR="00BC591A" w:rsidRPr="001D06CB">
        <w:rPr>
          <w:rFonts w:ascii="Garamond" w:hAnsi="Garamond" w:cs="Times New Roman"/>
          <w:color w:val="000000"/>
          <w:sz w:val="24"/>
          <w:szCs w:val="24"/>
        </w:rPr>
        <w:t xml:space="preserve"> </w:t>
      </w:r>
      <w:r w:rsidR="00FB3434">
        <w:rPr>
          <w:rFonts w:ascii="Garamond" w:hAnsi="Garamond" w:cs="Times New Roman"/>
          <w:color w:val="000000"/>
          <w:sz w:val="24"/>
          <w:szCs w:val="24"/>
        </w:rPr>
        <w:t>n</w:t>
      </w:r>
      <w:r w:rsidRPr="001D06CB">
        <w:rPr>
          <w:rFonts w:ascii="Garamond" w:hAnsi="Garamond" w:cs="Times New Roman"/>
          <w:color w:val="000000"/>
          <w:sz w:val="24"/>
          <w:szCs w:val="24"/>
        </w:rPr>
        <w:t>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883/2013</w:t>
      </w:r>
      <w:r w:rsidR="00FB3434">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(Parlamentit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Evropian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Këshillit,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Këshillit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p.sh.</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(Euratom,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KE)</w:t>
      </w:r>
      <w:r w:rsidR="00FB3434">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00FB3434">
        <w:rPr>
          <w:rFonts w:ascii="Garamond" w:hAnsi="Garamond" w:cs="Times New Roman"/>
          <w:color w:val="000000"/>
          <w:sz w:val="24"/>
          <w:szCs w:val="24"/>
        </w:rPr>
        <w:t>n</w:t>
      </w:r>
      <w:r w:rsidRPr="001D06CB">
        <w:rPr>
          <w:rFonts w:ascii="Garamond" w:hAnsi="Garamond" w:cs="Times New Roman"/>
          <w:color w:val="000000"/>
          <w:sz w:val="24"/>
          <w:szCs w:val="24"/>
        </w:rPr>
        <w:t>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2988/1995</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Këshillit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Euratom)</w:t>
      </w:r>
      <w:r w:rsidR="00BC591A" w:rsidRPr="001D06CB">
        <w:rPr>
          <w:rFonts w:ascii="Garamond" w:hAnsi="Garamond" w:cs="Times New Roman"/>
          <w:color w:val="000000"/>
          <w:sz w:val="24"/>
          <w:szCs w:val="24"/>
        </w:rPr>
        <w:t xml:space="preserve"> </w:t>
      </w:r>
      <w:r w:rsidR="00FB3434">
        <w:rPr>
          <w:rFonts w:ascii="Garamond" w:hAnsi="Garamond" w:cs="Times New Roman"/>
          <w:color w:val="000000"/>
          <w:sz w:val="24"/>
          <w:szCs w:val="24"/>
        </w:rPr>
        <w:t>n</w:t>
      </w:r>
      <w:r w:rsidRPr="001D06CB">
        <w:rPr>
          <w:rFonts w:ascii="Garamond" w:hAnsi="Garamond" w:cs="Times New Roman"/>
          <w:color w:val="000000"/>
          <w:sz w:val="24"/>
          <w:szCs w:val="24"/>
        </w:rPr>
        <w:t>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2185</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/1996.</w:t>
      </w:r>
    </w:p>
    <w:p w14:paraId="220681C5" w14:textId="77777777" w:rsidR="000B6DF7" w:rsidRPr="001D06CB" w:rsidRDefault="000B6DF7" w:rsidP="000B6DF7">
      <w:pPr>
        <w:tabs>
          <w:tab w:val="left" w:pos="1400"/>
          <w:tab w:val="left" w:pos="2120"/>
          <w:tab w:val="left" w:pos="282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Shërbimi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Koordinimit</w:t>
      </w:r>
      <w:r w:rsidR="00BC591A" w:rsidRPr="001D06CB">
        <w:rPr>
          <w:rFonts w:ascii="Garamond" w:hAnsi="Garamond" w:cs="Times New Roman"/>
          <w:color w:val="000000"/>
          <w:sz w:val="24"/>
          <w:szCs w:val="24"/>
        </w:rPr>
        <w:t xml:space="preserve"> </w:t>
      </w:r>
      <w:r w:rsidR="00FB3434">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kundër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përgjegjës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parandalimin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zbulimin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efektiv</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parregullsive,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korrupsionit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aktiviteteve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paligjshme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prekin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w:t>
      </w:r>
      <w:r w:rsidR="009C1B80">
        <w:rPr>
          <w:rFonts w:ascii="Garamond" w:hAnsi="Garamond" w:cs="Times New Roman"/>
          <w:color w:val="000000"/>
          <w:sz w:val="24"/>
          <w:szCs w:val="24"/>
        </w:rPr>
        <w: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konfliktin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përgatit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miraton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metodologji,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mënyrën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trajtimit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nivel</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brendshëm,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rasteve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dyshuara,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raportimit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tyre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tek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modelin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00FB3434">
        <w:rPr>
          <w:rFonts w:ascii="Garamond" w:hAnsi="Garamond" w:cs="Times New Roman"/>
          <w:color w:val="000000"/>
          <w:sz w:val="24"/>
          <w:szCs w:val="24"/>
        </w:rPr>
        <w:t>a</w:t>
      </w:r>
      <w:r w:rsidRPr="001D06CB">
        <w:rPr>
          <w:rFonts w:ascii="Garamond" w:hAnsi="Garamond" w:cs="Times New Roman"/>
          <w:color w:val="000000"/>
          <w:sz w:val="24"/>
          <w:szCs w:val="24"/>
        </w:rPr>
        <w:t>neksin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ndjekjen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korrigjimin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tyre.</w:t>
      </w:r>
    </w:p>
    <w:p w14:paraId="6EAD1883" w14:textId="77777777" w:rsidR="000B6DF7" w:rsidRPr="001D06CB" w:rsidRDefault="000B6DF7" w:rsidP="000B6DF7">
      <w:pPr>
        <w:tabs>
          <w:tab w:val="left" w:pos="1400"/>
          <w:tab w:val="left" w:pos="2120"/>
          <w:tab w:val="left" w:pos="282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Koordinatori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sigurojë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koordinim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shërbimin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koordinimit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kundër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respektuar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pavarësinë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tij.</w:t>
      </w:r>
    </w:p>
    <w:p w14:paraId="01925168" w14:textId="77777777" w:rsidR="00851A4E" w:rsidRPr="001D06CB" w:rsidRDefault="00851A4E" w:rsidP="000B6DF7">
      <w:pPr>
        <w:tabs>
          <w:tab w:val="left" w:pos="480"/>
        </w:tabs>
        <w:autoSpaceDE w:val="0"/>
        <w:autoSpaceDN w:val="0"/>
        <w:adjustRightInd w:val="0"/>
        <w:spacing w:after="0" w:line="240" w:lineRule="auto"/>
        <w:ind w:firstLine="284"/>
        <w:jc w:val="both"/>
        <w:outlineLvl w:val="0"/>
        <w:rPr>
          <w:rFonts w:ascii="Garamond" w:hAnsi="Garamond" w:cs="Times New Roman Bold"/>
          <w:b/>
          <w:bCs/>
          <w:color w:val="000000"/>
          <w:sz w:val="24"/>
          <w:szCs w:val="24"/>
        </w:rPr>
      </w:pPr>
    </w:p>
    <w:p w14:paraId="6549A0FA" w14:textId="77777777" w:rsidR="00851A4E" w:rsidRPr="001D06CB" w:rsidRDefault="000B6DF7" w:rsidP="00851A4E">
      <w:pPr>
        <w:tabs>
          <w:tab w:val="left" w:pos="48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r w:rsidRPr="001D06CB">
        <w:rPr>
          <w:rFonts w:ascii="Garamond" w:hAnsi="Garamond" w:cs="Times New Roman Bold"/>
          <w:bCs/>
          <w:color w:val="000000"/>
          <w:sz w:val="24"/>
          <w:szCs w:val="24"/>
        </w:rPr>
        <w:t>Neni</w:t>
      </w:r>
      <w:r w:rsidR="00BC591A" w:rsidRPr="001D06CB">
        <w:rPr>
          <w:rFonts w:ascii="Garamond" w:hAnsi="Garamond" w:cs="Times New Roman Bold"/>
          <w:bCs/>
          <w:color w:val="000000"/>
          <w:sz w:val="24"/>
          <w:szCs w:val="24"/>
        </w:rPr>
        <w:t xml:space="preserve"> </w:t>
      </w:r>
      <w:r w:rsidRPr="001D06CB">
        <w:rPr>
          <w:rFonts w:ascii="Garamond" w:hAnsi="Garamond" w:cs="Times New Roman Bold"/>
          <w:bCs/>
          <w:color w:val="000000"/>
          <w:sz w:val="24"/>
          <w:szCs w:val="24"/>
        </w:rPr>
        <w:t>11</w:t>
      </w:r>
    </w:p>
    <w:p w14:paraId="54B17861" w14:textId="77777777" w:rsidR="000B6DF7" w:rsidRPr="001D06CB" w:rsidRDefault="000B6DF7" w:rsidP="00851A4E">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r w:rsidRPr="001D06CB">
        <w:rPr>
          <w:rFonts w:ascii="Garamond" w:hAnsi="Garamond" w:cs="Times New Roman Bold"/>
          <w:b/>
          <w:bCs/>
          <w:color w:val="000000"/>
          <w:sz w:val="24"/>
          <w:szCs w:val="24"/>
        </w:rPr>
        <w:t>Struktura</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e</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BE-së</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kundër</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mashtrimit</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dhe</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bashkëpunimi</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i</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Përfituesit</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me</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atë</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strukturë</w:t>
      </w:r>
    </w:p>
    <w:p w14:paraId="3763F336" w14:textId="77777777" w:rsidR="00851A4E" w:rsidRPr="001D06CB" w:rsidRDefault="00851A4E" w:rsidP="000B6DF7">
      <w:pPr>
        <w:autoSpaceDE w:val="0"/>
        <w:autoSpaceDN w:val="0"/>
        <w:adjustRightInd w:val="0"/>
        <w:spacing w:after="0" w:line="240" w:lineRule="auto"/>
        <w:ind w:firstLine="284"/>
        <w:jc w:val="both"/>
        <w:rPr>
          <w:rFonts w:ascii="Garamond" w:hAnsi="Garamond" w:cs="Times New Roman"/>
          <w:color w:val="000000"/>
          <w:sz w:val="24"/>
          <w:szCs w:val="24"/>
        </w:rPr>
      </w:pPr>
    </w:p>
    <w:p w14:paraId="10762D85"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Autoritetet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kompetente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bashkëpunojnë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ngushtë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OLAF-in,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Gjykatën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Evropiane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Audituesve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EPPO</w:t>
      </w:r>
      <w:r w:rsidR="00FB3434">
        <w:rPr>
          <w:rFonts w:ascii="Garamond" w:hAnsi="Garamond" w:cs="Times New Roman"/>
          <w:color w:val="000000"/>
          <w:sz w:val="24"/>
          <w:szCs w:val="24"/>
        </w:rPr>
        <w:t>-</w:t>
      </w:r>
      <w:r w:rsidRPr="001D06CB">
        <w:rPr>
          <w:rFonts w:ascii="Garamond" w:hAnsi="Garamond" w:cs="Times New Roman"/>
          <w:color w:val="000000"/>
          <w:sz w:val="24"/>
          <w:szCs w:val="24"/>
        </w:rPr>
        <w:t>në,</w:t>
      </w:r>
      <w:r w:rsidR="00FB3434">
        <w:rPr>
          <w:rFonts w:ascii="Garamond" w:hAnsi="Garamond" w:cs="Times New Roman"/>
          <w:color w:val="000000"/>
          <w:sz w:val="24"/>
          <w:szCs w:val="24"/>
        </w:rPr>
        <w:t xml:space="preserve"> </w:t>
      </w:r>
      <w:r w:rsidRPr="001D06CB">
        <w:rPr>
          <w:rFonts w:ascii="Garamond" w:hAnsi="Garamond" w:cs="Times New Roman"/>
          <w:color w:val="000000"/>
          <w:sz w:val="24"/>
          <w:szCs w:val="24"/>
        </w:rPr>
        <w:t>brenda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kufijve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kompetencave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secilit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organ,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parandalimin,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zbulimin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korrigjimin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parregullsive,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korrupsionit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veprimtarie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tjetër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paligjshme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prek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w:t>
      </w:r>
      <w:r w:rsidR="009C1B80">
        <w:rPr>
          <w:rFonts w:ascii="Garamond" w:hAnsi="Garamond" w:cs="Times New Roman"/>
          <w:color w:val="000000"/>
          <w:sz w:val="24"/>
          <w:szCs w:val="24"/>
        </w:rPr>
        <w: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konfliktin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hetimin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ndjekjen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penale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veprave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prekin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ofruara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rastit,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përdorë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mekanizmat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ofruar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Eurojust.</w:t>
      </w:r>
    </w:p>
    <w:p w14:paraId="20BD050F"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person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subjekt,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autoritetet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kombëtare,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detyrimin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njoftojë,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vonesë,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OLAF-in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informacion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rastet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parregullsive,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korrupsionit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aktiviteteve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paligjshme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prekin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w:t>
      </w:r>
      <w:r w:rsidR="009C1B80">
        <w:rPr>
          <w:rFonts w:ascii="Garamond" w:hAnsi="Garamond" w:cs="Times New Roman"/>
          <w:color w:val="000000"/>
          <w:sz w:val="24"/>
          <w:szCs w:val="24"/>
        </w:rPr>
        <w: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konfliktin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EPPO-së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sjellje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kriminale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prek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jenë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objekt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kompetencës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qëllim,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preferohet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përdorin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pikë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hyrjeje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ofruar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person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njofton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OLAF-in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EPPO-në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informacion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tillë,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mbrohet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formë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hakmarrjeje,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regjimin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mbrojtjes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Direktivës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2019/1937,</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zbatueshme,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regjim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ekuivalent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mbrojtjeje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Ligjit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Shërbimi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kombëtar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koordinimit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kundër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raportojë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OLAF-it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detyrimi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rastet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njoftuar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informacionin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paragrafi,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koordinuar,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ndihmuar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persona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subjekte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njoftim.</w:t>
      </w:r>
    </w:p>
    <w:p w14:paraId="0E77DDB4"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Autoritetet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kombëtare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kërkesat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00FB3434">
        <w:rPr>
          <w:rFonts w:ascii="Garamond" w:hAnsi="Garamond" w:cs="Times New Roman"/>
          <w:color w:val="000000"/>
          <w:sz w:val="24"/>
          <w:szCs w:val="24"/>
        </w:rPr>
        <w:t>a</w:t>
      </w:r>
      <w:r w:rsidRPr="001D06CB">
        <w:rPr>
          <w:rFonts w:ascii="Garamond" w:hAnsi="Garamond" w:cs="Times New Roman"/>
          <w:color w:val="000000"/>
          <w:sz w:val="24"/>
          <w:szCs w:val="24"/>
        </w:rPr>
        <w:t>neksin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raportojnë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Komisionit</w:t>
      </w:r>
      <w:r w:rsidR="00FB3434">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vonesë</w:t>
      </w:r>
      <w:r w:rsidR="00FB3434">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parregullsitë,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korrupsionin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aktivitete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paligjshme,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qenë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objekt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konstatimi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parësor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administrativ</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gjyqësor,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pavarësisht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OLAF-i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EPPO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njoftuar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paragrafit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Ato</w:t>
      </w:r>
      <w:r w:rsidR="00FB3434">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gjithashtu</w:t>
      </w:r>
      <w:r w:rsidR="00FB3434">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informojnë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ecurinë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procedurave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administrative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ligjore.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qëllim,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autoritetet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përdorin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Sistemin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Menaxhimit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Parregullsive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(IMS)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krijuar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p>
    <w:p w14:paraId="27810049"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4.</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sigurojë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hetimin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trajtimin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efektiv</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rasteve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dyshuara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parregullsive,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korrupsionit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aktiviteti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tjetër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paligjshëm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prek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w:t>
      </w:r>
      <w:r w:rsidR="009C1B80">
        <w:rPr>
          <w:rFonts w:ascii="Garamond" w:hAnsi="Garamond" w:cs="Times New Roman"/>
          <w:color w:val="000000"/>
          <w:sz w:val="24"/>
          <w:szCs w:val="24"/>
        </w:rPr>
        <w: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konfliktin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përdorë,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rastit,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Eurojustit.</w:t>
      </w:r>
    </w:p>
    <w:p w14:paraId="1AF4A559"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5.</w:t>
      </w:r>
      <w:r w:rsidR="00BC591A" w:rsidRPr="001D06CB">
        <w:rPr>
          <w:rFonts w:ascii="Garamond" w:hAnsi="Garamond" w:cs="Times New Roman"/>
          <w:color w:val="000000"/>
          <w:sz w:val="24"/>
          <w:szCs w:val="24"/>
        </w:rPr>
        <w:t xml:space="preserve"> </w:t>
      </w:r>
      <w:r w:rsidRPr="001D06CB">
        <w:rPr>
          <w:rFonts w:ascii="Garamond" w:hAnsi="Garamond" w:cs="Times New Roman"/>
          <w:sz w:val="24"/>
          <w:szCs w:val="24"/>
        </w:rPr>
        <w:t>Përfituesi,</w:t>
      </w:r>
      <w:r w:rsidR="00BC591A" w:rsidRPr="001D06CB">
        <w:rPr>
          <w:rFonts w:ascii="Garamond" w:hAnsi="Garamond" w:cs="Times New Roman"/>
          <w:sz w:val="24"/>
          <w:szCs w:val="24"/>
        </w:rPr>
        <w:t xml:space="preserve"> </w:t>
      </w:r>
      <w:r w:rsidRPr="001D06CB">
        <w:rPr>
          <w:rFonts w:ascii="Garamond" w:hAnsi="Garamond" w:cs="Times New Roman"/>
          <w:sz w:val="24"/>
          <w:szCs w:val="24"/>
        </w:rPr>
        <w:t>përfshirë</w:t>
      </w:r>
      <w:r w:rsidR="00BC591A" w:rsidRPr="001D06CB">
        <w:rPr>
          <w:rFonts w:ascii="Garamond" w:hAnsi="Garamond" w:cs="Times New Roman"/>
          <w:sz w:val="24"/>
          <w:szCs w:val="24"/>
        </w:rPr>
        <w:t xml:space="preserve"> </w:t>
      </w:r>
      <w:r w:rsidRPr="001D06CB">
        <w:rPr>
          <w:rFonts w:ascii="Garamond" w:hAnsi="Garamond" w:cs="Times New Roman"/>
          <w:sz w:val="24"/>
          <w:szCs w:val="24"/>
        </w:rPr>
        <w:t>vendimmarrësit</w:t>
      </w:r>
      <w:r w:rsidR="00BC591A" w:rsidRPr="001D06CB">
        <w:rPr>
          <w:rFonts w:ascii="Garamond" w:hAnsi="Garamond" w:cs="Times New Roman"/>
          <w:sz w:val="24"/>
          <w:szCs w:val="24"/>
        </w:rPr>
        <w:t xml:space="preserve"> </w:t>
      </w:r>
      <w:r w:rsidRPr="001D06CB">
        <w:rPr>
          <w:rFonts w:ascii="Garamond" w:hAnsi="Garamond" w:cs="Times New Roman"/>
          <w:sz w:val="24"/>
          <w:szCs w:val="24"/>
        </w:rPr>
        <w:t>dhe</w:t>
      </w:r>
      <w:r w:rsidR="00BC591A" w:rsidRPr="001D06CB">
        <w:rPr>
          <w:rFonts w:ascii="Garamond" w:hAnsi="Garamond" w:cs="Times New Roman"/>
          <w:sz w:val="24"/>
          <w:szCs w:val="24"/>
        </w:rPr>
        <w:t xml:space="preserve"> </w:t>
      </w:r>
      <w:r w:rsidRPr="001D06CB">
        <w:rPr>
          <w:rFonts w:ascii="Garamond" w:hAnsi="Garamond" w:cs="Times New Roman"/>
          <w:sz w:val="24"/>
          <w:szCs w:val="24"/>
        </w:rPr>
        <w:t>stafin</w:t>
      </w:r>
      <w:r w:rsidR="00BC591A" w:rsidRPr="001D06CB">
        <w:rPr>
          <w:rFonts w:ascii="Garamond" w:hAnsi="Garamond" w:cs="Times New Roman"/>
          <w:sz w:val="24"/>
          <w:szCs w:val="24"/>
        </w:rPr>
        <w:t xml:space="preserve"> </w:t>
      </w:r>
      <w:r w:rsidRPr="001D06CB">
        <w:rPr>
          <w:rFonts w:ascii="Garamond" w:hAnsi="Garamond" w:cs="Times New Roman"/>
          <w:sz w:val="24"/>
          <w:szCs w:val="24"/>
        </w:rPr>
        <w:t>përgjegjës</w:t>
      </w:r>
      <w:r w:rsidR="00BC591A" w:rsidRPr="001D06CB">
        <w:rPr>
          <w:rFonts w:ascii="Garamond" w:hAnsi="Garamond" w:cs="Times New Roman"/>
          <w:sz w:val="24"/>
          <w:szCs w:val="24"/>
        </w:rPr>
        <w:t xml:space="preserve"> </w:t>
      </w:r>
      <w:r w:rsidRPr="001D06CB">
        <w:rPr>
          <w:rFonts w:ascii="Garamond" w:hAnsi="Garamond" w:cs="Times New Roman"/>
          <w:sz w:val="24"/>
          <w:szCs w:val="24"/>
        </w:rPr>
        <w:t>për</w:t>
      </w:r>
      <w:r w:rsidR="00BC591A" w:rsidRPr="001D06CB">
        <w:rPr>
          <w:rFonts w:ascii="Garamond" w:hAnsi="Garamond" w:cs="Times New Roman"/>
          <w:sz w:val="24"/>
          <w:szCs w:val="24"/>
        </w:rPr>
        <w:t xml:space="preserve"> </w:t>
      </w:r>
      <w:r w:rsidRPr="001D06CB">
        <w:rPr>
          <w:rFonts w:ascii="Garamond" w:hAnsi="Garamond" w:cs="Times New Roman"/>
          <w:sz w:val="24"/>
          <w:szCs w:val="24"/>
        </w:rPr>
        <w:t>zbatimin</w:t>
      </w:r>
      <w:r w:rsidR="00BC591A" w:rsidRPr="001D06CB">
        <w:rPr>
          <w:rFonts w:ascii="Garamond" w:hAnsi="Garamond" w:cs="Times New Roman"/>
          <w:sz w:val="24"/>
          <w:szCs w:val="24"/>
        </w:rPr>
        <w:t xml:space="preserve"> </w:t>
      </w:r>
      <w:r w:rsidRPr="001D06CB">
        <w:rPr>
          <w:rFonts w:ascii="Garamond" w:hAnsi="Garamond" w:cs="Times New Roman"/>
          <w:sz w:val="24"/>
          <w:szCs w:val="24"/>
        </w:rPr>
        <w:t>e</w:t>
      </w:r>
      <w:r w:rsidR="00BC591A" w:rsidRPr="001D06CB">
        <w:rPr>
          <w:rFonts w:ascii="Garamond" w:hAnsi="Garamond" w:cs="Times New Roman"/>
          <w:sz w:val="24"/>
          <w:szCs w:val="24"/>
        </w:rPr>
        <w:t xml:space="preserve"> </w:t>
      </w:r>
      <w:r w:rsidRPr="001D06CB">
        <w:rPr>
          <w:rFonts w:ascii="Garamond" w:hAnsi="Garamond" w:cs="Times New Roman"/>
          <w:sz w:val="24"/>
          <w:szCs w:val="24"/>
        </w:rPr>
        <w:t>veprimeve</w:t>
      </w:r>
      <w:r w:rsidR="00BC591A" w:rsidRPr="001D06CB">
        <w:rPr>
          <w:rFonts w:ascii="Garamond" w:hAnsi="Garamond" w:cs="Times New Roman"/>
          <w:sz w:val="24"/>
          <w:szCs w:val="24"/>
        </w:rPr>
        <w:t xml:space="preserve"> </w:t>
      </w:r>
      <w:r w:rsidRPr="001D06CB">
        <w:rPr>
          <w:rFonts w:ascii="Garamond" w:hAnsi="Garamond" w:cs="Times New Roman"/>
          <w:sz w:val="24"/>
          <w:szCs w:val="24"/>
        </w:rPr>
        <w:t>në</w:t>
      </w:r>
      <w:r w:rsidR="00BC591A" w:rsidRPr="001D06CB">
        <w:rPr>
          <w:rFonts w:ascii="Garamond" w:hAnsi="Garamond" w:cs="Times New Roman"/>
          <w:sz w:val="24"/>
          <w:szCs w:val="24"/>
        </w:rPr>
        <w:t xml:space="preserve"> </w:t>
      </w:r>
      <w:r w:rsidRPr="001D06CB">
        <w:rPr>
          <w:rFonts w:ascii="Garamond" w:hAnsi="Garamond" w:cs="Times New Roman"/>
          <w:sz w:val="24"/>
          <w:szCs w:val="24"/>
        </w:rPr>
        <w:t>kuadër</w:t>
      </w:r>
      <w:r w:rsidR="00BC591A" w:rsidRPr="001D06CB">
        <w:rPr>
          <w:rFonts w:ascii="Garamond" w:hAnsi="Garamond" w:cs="Times New Roman"/>
          <w:sz w:val="24"/>
          <w:szCs w:val="24"/>
        </w:rPr>
        <w:t xml:space="preserve"> </w:t>
      </w:r>
      <w:r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Pr="001D06CB">
        <w:rPr>
          <w:rFonts w:ascii="Garamond" w:hAnsi="Garamond" w:cs="Times New Roman"/>
          <w:sz w:val="24"/>
          <w:szCs w:val="24"/>
        </w:rPr>
        <w:t>Facilitetit,</w:t>
      </w:r>
      <w:r w:rsidR="00BC591A" w:rsidRPr="001D06CB">
        <w:rPr>
          <w:rFonts w:ascii="Garamond" w:hAnsi="Garamond" w:cs="Times New Roman"/>
          <w:sz w:val="24"/>
          <w:szCs w:val="24"/>
        </w:rPr>
        <w:t xml:space="preserve"> </w:t>
      </w:r>
      <w:r w:rsidRPr="001D06CB">
        <w:rPr>
          <w:rFonts w:ascii="Garamond" w:hAnsi="Garamond" w:cs="Times New Roman"/>
          <w:sz w:val="24"/>
          <w:szCs w:val="24"/>
        </w:rPr>
        <w:t>do</w:t>
      </w:r>
      <w:r w:rsidR="00BC591A" w:rsidRPr="001D06CB">
        <w:rPr>
          <w:rFonts w:ascii="Garamond" w:hAnsi="Garamond" w:cs="Times New Roman"/>
          <w:sz w:val="24"/>
          <w:szCs w:val="24"/>
        </w:rPr>
        <w:t xml:space="preserve"> </w:t>
      </w:r>
      <w:r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Pr="001D06CB">
        <w:rPr>
          <w:rFonts w:ascii="Garamond" w:hAnsi="Garamond" w:cs="Times New Roman"/>
          <w:sz w:val="24"/>
          <w:szCs w:val="24"/>
        </w:rPr>
        <w:t>vendosë</w:t>
      </w:r>
      <w:r w:rsidR="00BC591A" w:rsidRPr="001D06CB">
        <w:rPr>
          <w:rFonts w:ascii="Garamond" w:hAnsi="Garamond" w:cs="Times New Roman"/>
          <w:sz w:val="24"/>
          <w:szCs w:val="24"/>
        </w:rPr>
        <w:t xml:space="preserve"> </w:t>
      </w:r>
      <w:r w:rsidRPr="001D06CB">
        <w:rPr>
          <w:rFonts w:ascii="Garamond" w:hAnsi="Garamond" w:cs="Times New Roman"/>
          <w:sz w:val="24"/>
          <w:szCs w:val="24"/>
        </w:rPr>
        <w:t>procedurat</w:t>
      </w:r>
      <w:r w:rsidR="00BC591A" w:rsidRPr="001D06CB">
        <w:rPr>
          <w:rFonts w:ascii="Garamond" w:hAnsi="Garamond" w:cs="Times New Roman"/>
          <w:sz w:val="24"/>
          <w:szCs w:val="24"/>
        </w:rPr>
        <w:t xml:space="preserve"> </w:t>
      </w:r>
      <w:r w:rsidRPr="001D06CB">
        <w:rPr>
          <w:rFonts w:ascii="Garamond" w:hAnsi="Garamond" w:cs="Times New Roman"/>
          <w:sz w:val="24"/>
          <w:szCs w:val="24"/>
        </w:rPr>
        <w:t>dhe</w:t>
      </w:r>
      <w:r w:rsidR="00BC591A" w:rsidRPr="001D06CB">
        <w:rPr>
          <w:rFonts w:ascii="Garamond" w:hAnsi="Garamond" w:cs="Times New Roman"/>
          <w:sz w:val="24"/>
          <w:szCs w:val="24"/>
        </w:rPr>
        <w:t xml:space="preserve"> </w:t>
      </w:r>
      <w:r w:rsidRPr="001D06CB">
        <w:rPr>
          <w:rFonts w:ascii="Garamond" w:hAnsi="Garamond" w:cs="Times New Roman"/>
          <w:sz w:val="24"/>
          <w:szCs w:val="24"/>
        </w:rPr>
        <w:t>do</w:t>
      </w:r>
      <w:r w:rsidR="00BC591A" w:rsidRPr="001D06CB">
        <w:rPr>
          <w:rFonts w:ascii="Garamond" w:hAnsi="Garamond" w:cs="Times New Roman"/>
          <w:sz w:val="24"/>
          <w:szCs w:val="24"/>
        </w:rPr>
        <w:t xml:space="preserve"> </w:t>
      </w:r>
      <w:r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Pr="001D06CB">
        <w:rPr>
          <w:rFonts w:ascii="Garamond" w:hAnsi="Garamond" w:cs="Times New Roman"/>
          <w:sz w:val="24"/>
          <w:szCs w:val="24"/>
        </w:rPr>
        <w:t>marrë</w:t>
      </w:r>
      <w:r w:rsidR="00BC591A" w:rsidRPr="001D06CB">
        <w:rPr>
          <w:rFonts w:ascii="Garamond" w:hAnsi="Garamond" w:cs="Times New Roman"/>
          <w:sz w:val="24"/>
          <w:szCs w:val="24"/>
        </w:rPr>
        <w:t xml:space="preserve"> </w:t>
      </w:r>
      <w:r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Pr="001D06CB">
        <w:rPr>
          <w:rFonts w:ascii="Garamond" w:hAnsi="Garamond" w:cs="Times New Roman"/>
          <w:sz w:val="24"/>
          <w:szCs w:val="24"/>
        </w:rPr>
        <w:t>gjitha</w:t>
      </w:r>
      <w:r w:rsidR="00BC591A" w:rsidRPr="001D06CB">
        <w:rPr>
          <w:rFonts w:ascii="Garamond" w:hAnsi="Garamond" w:cs="Times New Roman"/>
          <w:sz w:val="24"/>
          <w:szCs w:val="24"/>
        </w:rPr>
        <w:t xml:space="preserve"> </w:t>
      </w:r>
      <w:r w:rsidRPr="001D06CB">
        <w:rPr>
          <w:rFonts w:ascii="Garamond" w:hAnsi="Garamond" w:cs="Times New Roman"/>
          <w:sz w:val="24"/>
          <w:szCs w:val="24"/>
        </w:rPr>
        <w:t>masat</w:t>
      </w:r>
      <w:r w:rsidR="00BC591A" w:rsidRPr="001D06CB">
        <w:rPr>
          <w:rFonts w:ascii="Garamond" w:hAnsi="Garamond" w:cs="Times New Roman"/>
          <w:sz w:val="24"/>
          <w:szCs w:val="24"/>
        </w:rPr>
        <w:t xml:space="preserve"> </w:t>
      </w:r>
      <w:r w:rsidRPr="001D06CB">
        <w:rPr>
          <w:rFonts w:ascii="Garamond" w:hAnsi="Garamond" w:cs="Times New Roman"/>
          <w:sz w:val="24"/>
          <w:szCs w:val="24"/>
        </w:rPr>
        <w:t>paraprake</w:t>
      </w:r>
      <w:r w:rsidR="00BC591A" w:rsidRPr="001D06CB">
        <w:rPr>
          <w:rFonts w:ascii="Garamond" w:hAnsi="Garamond" w:cs="Times New Roman"/>
          <w:sz w:val="24"/>
          <w:szCs w:val="24"/>
        </w:rPr>
        <w:t xml:space="preserve"> </w:t>
      </w:r>
      <w:r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Pr="001D06CB">
        <w:rPr>
          <w:rFonts w:ascii="Garamond" w:hAnsi="Garamond" w:cs="Times New Roman"/>
          <w:sz w:val="24"/>
          <w:szCs w:val="24"/>
        </w:rPr>
        <w:t>nevojshme</w:t>
      </w:r>
      <w:r w:rsidR="00BC591A" w:rsidRPr="001D06CB">
        <w:rPr>
          <w:rFonts w:ascii="Garamond" w:hAnsi="Garamond" w:cs="Times New Roman"/>
          <w:sz w:val="24"/>
          <w:szCs w:val="24"/>
        </w:rPr>
        <w:t xml:space="preserve"> </w:t>
      </w:r>
      <w:r w:rsidRPr="001D06CB">
        <w:rPr>
          <w:rFonts w:ascii="Garamond" w:hAnsi="Garamond" w:cs="Times New Roman"/>
          <w:sz w:val="24"/>
          <w:szCs w:val="24"/>
        </w:rPr>
        <w:t>për</w:t>
      </w:r>
      <w:r w:rsidR="00BC591A" w:rsidRPr="001D06CB">
        <w:rPr>
          <w:rFonts w:ascii="Garamond" w:hAnsi="Garamond" w:cs="Times New Roman"/>
          <w:sz w:val="24"/>
          <w:szCs w:val="24"/>
        </w:rPr>
        <w:t xml:space="preserve"> </w:t>
      </w:r>
      <w:r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Pr="001D06CB">
        <w:rPr>
          <w:rFonts w:ascii="Garamond" w:hAnsi="Garamond" w:cs="Times New Roman"/>
          <w:color w:val="000000"/>
          <w:sz w:val="24"/>
          <w:szCs w:val="24"/>
        </w:rPr>
        <w:t>parandaluar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eliminuar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konflikt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veçanërisht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garantuar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vendimmarrësit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stafi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trajtojnë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çështjen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fjalë.</w:t>
      </w:r>
    </w:p>
    <w:p w14:paraId="3677FCFB"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6.</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Krahas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ushtrojë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drejtat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siç</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parashikohet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129(1)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kryejë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verifikime,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rishikime,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auditime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FB3434">
        <w:rPr>
          <w:rFonts w:ascii="Garamond" w:hAnsi="Garamond" w:cs="Times New Roman"/>
          <w:color w:val="000000"/>
          <w:sz w:val="24"/>
          <w:szCs w:val="24"/>
        </w:rPr>
        <w:t>gj</w:t>
      </w:r>
      <w:r w:rsidRPr="001D06CB">
        <w:rPr>
          <w:rFonts w:ascii="Garamond" w:hAnsi="Garamond" w:cs="Times New Roman"/>
          <w:color w:val="000000"/>
          <w:sz w:val="24"/>
          <w:szCs w:val="24"/>
        </w:rPr>
        <w:t>endës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FB3434">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p>
    <w:p w14:paraId="3431051F"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fuqi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tyre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efektiv</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parandaluar,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zbuluar,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hetuar,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korrigjuar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raportuar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korrupsionin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aktivitet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tjetër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paligjshëm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prek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w:t>
      </w:r>
      <w:r w:rsidR="009C1B80">
        <w:rPr>
          <w:rFonts w:ascii="Garamond" w:hAnsi="Garamond" w:cs="Times New Roman"/>
          <w:color w:val="000000"/>
          <w:sz w:val="24"/>
          <w:szCs w:val="24"/>
        </w:rPr>
        <w: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konfliktin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parregullsitë,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hetimin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ndjekjen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efektive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veprave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penale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prekin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ofruara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FB3434">
        <w:rPr>
          <w:rFonts w:ascii="Garamond" w:hAnsi="Garamond" w:cs="Times New Roman"/>
          <w:color w:val="000000"/>
          <w:sz w:val="24"/>
          <w:szCs w:val="24"/>
        </w:rPr>
        <w:t>;</w:t>
      </w:r>
    </w:p>
    <w:p w14:paraId="579E4B3B"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b)</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informacionin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justifikimin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përmbushjen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kënaqshme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hapave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cilësorë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sasiorë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kërkesën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p>
    <w:p w14:paraId="6EB8EF85" w14:textId="77777777" w:rsidR="000B6DF7" w:rsidRPr="001D06CB" w:rsidRDefault="001D06CB" w:rsidP="000B6DF7">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Këto</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verifikime,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rishikime,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kontrolle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auditime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kryhen</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gjatë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zbatimit</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A</w:t>
      </w:r>
      <w:r w:rsidR="00FB3434">
        <w:rPr>
          <w:rFonts w:ascii="Garamond" w:hAnsi="Garamond" w:cs="Times New Roman"/>
          <w:color w:val="000000"/>
          <w:sz w:val="24"/>
          <w:szCs w:val="24"/>
        </w:rPr>
        <w:t>gj</w:t>
      </w:r>
      <w:r w:rsidR="000B6DF7" w:rsidRPr="001D06CB">
        <w:rPr>
          <w:rFonts w:ascii="Garamond" w:hAnsi="Garamond" w:cs="Times New Roman"/>
          <w:color w:val="000000"/>
          <w:sz w:val="24"/>
          <w:szCs w:val="24"/>
        </w:rPr>
        <w:t>endës</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përjashtim</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hetimeve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OLAF-it</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hetimeve</w:t>
      </w:r>
      <w:r w:rsidR="00FB3434">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ndjekjes</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penale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EPPO,</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deri</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pesë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vjet,</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filluar</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data</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lirimit</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përfundimtar</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mbulojnë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sistemin</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informacionit</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përdor</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mbledhur</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siguruar</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dhëna</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përdoren</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justifikuar</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përfundimin</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hapave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cilësorë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sasiorë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identifikuar</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lidhje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zbatimin</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A</w:t>
      </w:r>
      <w:r w:rsidR="00FB3434">
        <w:rPr>
          <w:rFonts w:ascii="Garamond" w:hAnsi="Garamond" w:cs="Times New Roman"/>
          <w:color w:val="000000"/>
          <w:sz w:val="24"/>
          <w:szCs w:val="24"/>
        </w:rPr>
        <w:t>gj</w:t>
      </w:r>
      <w:r w:rsidR="000B6DF7" w:rsidRPr="001D06CB">
        <w:rPr>
          <w:rFonts w:ascii="Garamond" w:hAnsi="Garamond" w:cs="Times New Roman"/>
          <w:color w:val="000000"/>
          <w:sz w:val="24"/>
          <w:szCs w:val="24"/>
        </w:rPr>
        <w:t>endës</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Këto</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procedura</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t’i</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njoftohen</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zyrtarisht</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Nëse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nevojshme,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ndihmohet</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ekspertë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pavarur</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firma</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jashtme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auditimi.</w:t>
      </w:r>
    </w:p>
    <w:p w14:paraId="47C9C065"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7.</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Mospërmbushja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detyrimeve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veçanti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mosraportimi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parregullsive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mosbashkëpunimi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çështjet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kundër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OLAF-in,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ECA-n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EPPO-në,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përbëjë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rast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shkeljes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rëndë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detyrimeve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arsye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reduktim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kontributit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rikuperim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pjese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disbursimit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kryer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prej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siç</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parashikohet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18(1)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p>
    <w:p w14:paraId="21E6BEEE"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p>
    <w:p w14:paraId="2C377AF1" w14:textId="77777777" w:rsidR="00851A4E" w:rsidRPr="001D06CB" w:rsidRDefault="000B6DF7" w:rsidP="00851A4E">
      <w:pPr>
        <w:tabs>
          <w:tab w:val="left" w:pos="48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r w:rsidRPr="001D06CB">
        <w:rPr>
          <w:rFonts w:ascii="Garamond" w:hAnsi="Garamond" w:cs="Times New Roman Bold"/>
          <w:bCs/>
          <w:color w:val="000000"/>
          <w:sz w:val="24"/>
          <w:szCs w:val="24"/>
        </w:rPr>
        <w:t>Neni</w:t>
      </w:r>
      <w:r w:rsidR="00BC591A" w:rsidRPr="001D06CB">
        <w:rPr>
          <w:rFonts w:ascii="Garamond" w:hAnsi="Garamond" w:cs="Times New Roman Bold"/>
          <w:bCs/>
          <w:color w:val="000000"/>
          <w:sz w:val="24"/>
          <w:szCs w:val="24"/>
        </w:rPr>
        <w:t xml:space="preserve"> </w:t>
      </w:r>
      <w:r w:rsidRPr="001D06CB">
        <w:rPr>
          <w:rFonts w:ascii="Garamond" w:hAnsi="Garamond" w:cs="Times New Roman Bold"/>
          <w:bCs/>
          <w:color w:val="000000"/>
          <w:sz w:val="24"/>
          <w:szCs w:val="24"/>
        </w:rPr>
        <w:t>12</w:t>
      </w:r>
    </w:p>
    <w:p w14:paraId="67743827" w14:textId="77777777" w:rsidR="000B6DF7" w:rsidRPr="001D06CB" w:rsidRDefault="000B6DF7" w:rsidP="00851A4E">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r w:rsidRPr="001D06CB">
        <w:rPr>
          <w:rFonts w:ascii="Garamond" w:hAnsi="Garamond" w:cs="Times New Roman Bold"/>
          <w:b/>
          <w:bCs/>
          <w:color w:val="000000"/>
          <w:sz w:val="24"/>
          <w:szCs w:val="24"/>
        </w:rPr>
        <w:t>Të</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drejtat</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e</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institucioneve,</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organeve,</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zyrave</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dhe</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agjencive</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të</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Bashkimit</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për</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të</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monitoruar</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dhe</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zbatuar</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Facilitetin,</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hetuar</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dhe</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pasur</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akses</w:t>
      </w:r>
    </w:p>
    <w:p w14:paraId="709B30BE" w14:textId="77777777" w:rsidR="00851A4E" w:rsidRPr="001D06CB" w:rsidRDefault="00851A4E" w:rsidP="00851A4E">
      <w:pPr>
        <w:autoSpaceDE w:val="0"/>
        <w:autoSpaceDN w:val="0"/>
        <w:adjustRightInd w:val="0"/>
        <w:spacing w:after="0" w:line="240" w:lineRule="auto"/>
        <w:ind w:firstLine="284"/>
        <w:jc w:val="center"/>
        <w:rPr>
          <w:rFonts w:ascii="Garamond" w:hAnsi="Garamond" w:cs="Times New Roman"/>
          <w:color w:val="000000"/>
          <w:sz w:val="24"/>
          <w:szCs w:val="24"/>
        </w:rPr>
      </w:pPr>
    </w:p>
    <w:p w14:paraId="0CA9DD8A"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Agjentët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OLAF</w:t>
      </w:r>
      <w:r w:rsidR="007F1AC3">
        <w:rPr>
          <w:rFonts w:ascii="Garamond" w:hAnsi="Garamond" w:cs="Times New Roman"/>
          <w:color w:val="000000"/>
          <w:sz w:val="24"/>
          <w:szCs w:val="24"/>
        </w:rPr>
        <w:t>-i</w:t>
      </w:r>
      <w:r w:rsidRP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Gjykata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Evropiane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Audituesve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EPPO,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brenda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kufijve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mandateve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tyre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drejtë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kryejnë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veprim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hetimor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auditimi,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verifikimet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auditimet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teknike,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sistemit,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çmojnë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nevojshëm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ndjekur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Agjendës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Kjo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vizitat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terren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ambiente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menaxhohen,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menaxhohen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apo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menaxhuar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aktivitetet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w:t>
      </w:r>
    </w:p>
    <w:p w14:paraId="6BA4BBFD" w14:textId="77777777" w:rsidR="000B6DF7" w:rsidRPr="001D06CB" w:rsidRDefault="000B6DF7" w:rsidP="000B6DF7">
      <w:pPr>
        <w:tabs>
          <w:tab w:val="left" w:pos="1400"/>
          <w:tab w:val="left" w:pos="2120"/>
          <w:tab w:val="left" w:pos="282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njëjtave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përmendura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paragrafin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9(4)</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garantojë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agjentët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përfaqësuesit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OLAF</w:t>
      </w:r>
      <w:r w:rsidR="007F1AC3">
        <w:rPr>
          <w:rFonts w:ascii="Garamond" w:hAnsi="Garamond" w:cs="Times New Roman"/>
          <w:color w:val="000000"/>
          <w:sz w:val="24"/>
          <w:szCs w:val="24"/>
        </w:rPr>
        <w:t>-it</w:t>
      </w:r>
      <w:r w:rsidRP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ECA</w:t>
      </w:r>
      <w:r w:rsidR="007F1AC3">
        <w:rPr>
          <w:rFonts w:ascii="Garamond" w:hAnsi="Garamond" w:cs="Times New Roman"/>
          <w:color w:val="000000"/>
          <w:sz w:val="24"/>
          <w:szCs w:val="24"/>
        </w:rPr>
        <w:t>-s</w:t>
      </w:r>
      <w:r w:rsidR="007F1AC3" w:rsidRPr="001D06CB">
        <w:rPr>
          <w:rFonts w:ascii="Garamond" w:hAnsi="Garamond" w:cs="Times New Roman"/>
          <w:color w:val="000000"/>
          <w:sz w:val="24"/>
          <w:szCs w:val="24"/>
        </w:rPr>
        <w: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EPPO</w:t>
      </w:r>
      <w:r w:rsidR="007F1AC3">
        <w:rPr>
          <w:rFonts w:ascii="Garamond" w:hAnsi="Garamond" w:cs="Times New Roman"/>
          <w:color w:val="000000"/>
          <w:sz w:val="24"/>
          <w:szCs w:val="24"/>
        </w:rPr>
        <w:t>-s</w:t>
      </w:r>
      <w:r w:rsidRP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secili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vepruar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brenda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kompetencave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tyre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inspektoj</w:t>
      </w:r>
      <w:r w:rsidR="007F1AC3">
        <w:rPr>
          <w:rFonts w:ascii="Garamond" w:hAnsi="Garamond" w:cs="Times New Roman"/>
          <w:color w:val="000000"/>
          <w:sz w:val="24"/>
          <w:szCs w:val="24"/>
        </w:rPr>
        <w:t>n</w:t>
      </w:r>
      <w:r w:rsidRPr="001D06CB">
        <w:rPr>
          <w:rFonts w:ascii="Garamond" w:hAnsi="Garamond" w:cs="Times New Roman"/>
          <w:color w:val="000000"/>
          <w:sz w:val="24"/>
          <w:szCs w:val="24"/>
        </w:rPr>
        <w: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mbledh</w:t>
      </w:r>
      <w:r w:rsidR="007F1AC3">
        <w:rPr>
          <w:rFonts w:ascii="Garamond" w:hAnsi="Garamond" w:cs="Times New Roman"/>
          <w:color w:val="000000"/>
          <w:sz w:val="24"/>
          <w:szCs w:val="24"/>
        </w:rPr>
        <w: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dokumentacionin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di</w:t>
      </w:r>
      <w:r w:rsidR="007F1AC3">
        <w:rPr>
          <w:rFonts w:ascii="Garamond" w:hAnsi="Garamond" w:cs="Times New Roman"/>
          <w:color w:val="000000"/>
          <w:sz w:val="24"/>
          <w:szCs w:val="24"/>
        </w:rPr>
        <w:t>gj</w:t>
      </w:r>
      <w:r w:rsidRPr="001D06CB">
        <w:rPr>
          <w:rFonts w:ascii="Garamond" w:hAnsi="Garamond" w:cs="Times New Roman"/>
          <w:color w:val="000000"/>
          <w:sz w:val="24"/>
          <w:szCs w:val="24"/>
        </w:rPr>
        <w:t>itale,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asetet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llogaritë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lidhura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zërat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ndihmojë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kryejnë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detyrat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tyre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Facilitetin.</w:t>
      </w:r>
    </w:p>
    <w:p w14:paraId="29CCD658" w14:textId="77777777" w:rsidR="000B6DF7" w:rsidRPr="001D06CB" w:rsidRDefault="000B6DF7" w:rsidP="000B6DF7">
      <w:pPr>
        <w:tabs>
          <w:tab w:val="left" w:pos="1400"/>
          <w:tab w:val="left" w:pos="2120"/>
          <w:tab w:val="left" w:pos="282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pajisjet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pronësi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private,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nuk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pronësi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autoritetit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inspektuar,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përdoren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qëllime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pune,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pajisje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nënshtrohen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inspektimit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OLAF-i.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OLAF-i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nënshtrojë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pajisje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inspektim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vetëm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njëjtave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njëjtën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autoritetet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kombëtare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lejohen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hetojnë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pajisjet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pronësi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private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OLAF-i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shkaqe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arsyeshme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dyshuar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përmbajtja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tyre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jetë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rëndësishme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hetimin.</w:t>
      </w:r>
    </w:p>
    <w:p w14:paraId="3247A425" w14:textId="77777777" w:rsidR="000B6DF7" w:rsidRPr="001D06CB" w:rsidRDefault="000B6DF7" w:rsidP="000B6DF7">
      <w:pPr>
        <w:tabs>
          <w:tab w:val="left" w:pos="1400"/>
          <w:tab w:val="left" w:pos="2120"/>
          <w:tab w:val="left" w:pos="282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4.</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garantuar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mbrojtjen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efektive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w:t>
      </w:r>
      <w:r w:rsidR="009C1B80">
        <w:rPr>
          <w:rFonts w:ascii="Garamond" w:hAnsi="Garamond" w:cs="Times New Roman"/>
          <w:color w:val="000000"/>
          <w:sz w:val="24"/>
          <w:szCs w:val="24"/>
        </w:rPr>
        <w: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OLAF</w:t>
      </w:r>
      <w:r w:rsidR="007F1AC3">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EPPO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jenë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aftë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kryejnë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hetimore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brenda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kompetencave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tyre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veçanti,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rastin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OLAF-it,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inspektime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terren.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inspektime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përgatiten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kryhen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bashkëpunim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ngushtë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njoftohet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kohë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objektin,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qëllimin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bazën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ligjore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inspektimeve,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mënyrë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ofrojë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ndihmën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identifikojë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shërbim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kompetenca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ligjit,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ndihmojë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OLAF-in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kryerjen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hetimeve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Euratom)</w:t>
      </w:r>
      <w:r w:rsidR="00BC591A" w:rsidRPr="001D06CB">
        <w:rPr>
          <w:rFonts w:ascii="Garamond" w:hAnsi="Garamond" w:cs="Times New Roman"/>
          <w:color w:val="000000"/>
          <w:sz w:val="24"/>
          <w:szCs w:val="24"/>
        </w:rPr>
        <w:t xml:space="preserve"> </w:t>
      </w:r>
      <w:r w:rsidR="007F1AC3">
        <w:rPr>
          <w:rFonts w:ascii="Garamond" w:hAnsi="Garamond" w:cs="Times New Roman"/>
          <w:color w:val="000000"/>
          <w:sz w:val="24"/>
          <w:szCs w:val="24"/>
        </w:rPr>
        <w:t>n</w:t>
      </w:r>
      <w:r w:rsidRPr="001D06CB">
        <w:rPr>
          <w:rFonts w:ascii="Garamond" w:hAnsi="Garamond" w:cs="Times New Roman"/>
          <w:color w:val="000000"/>
          <w:sz w:val="24"/>
          <w:szCs w:val="24"/>
        </w:rPr>
        <w:t>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883/2013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Euratom)</w:t>
      </w:r>
      <w:r w:rsidR="00BC591A" w:rsidRPr="001D06CB">
        <w:rPr>
          <w:rFonts w:ascii="Garamond" w:hAnsi="Garamond" w:cs="Times New Roman"/>
          <w:color w:val="000000"/>
          <w:sz w:val="24"/>
          <w:szCs w:val="24"/>
        </w:rPr>
        <w:t xml:space="preserve"> </w:t>
      </w:r>
      <w:r w:rsidR="007F1AC3">
        <w:rPr>
          <w:rFonts w:ascii="Garamond" w:hAnsi="Garamond" w:cs="Times New Roman"/>
          <w:color w:val="000000"/>
          <w:sz w:val="24"/>
          <w:szCs w:val="24"/>
        </w:rPr>
        <w:t>n</w:t>
      </w:r>
      <w:r w:rsidRPr="001D06CB">
        <w:rPr>
          <w:rFonts w:ascii="Garamond" w:hAnsi="Garamond" w:cs="Times New Roman"/>
          <w:color w:val="000000"/>
          <w:sz w:val="24"/>
          <w:szCs w:val="24"/>
        </w:rPr>
        <w:t>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2185/1996,</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OLAF-it,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bashkëpunojë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EPPO-në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ushtrimin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kompetencave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tij.</w:t>
      </w:r>
    </w:p>
    <w:p w14:paraId="0170DF6F" w14:textId="77777777" w:rsidR="000B6DF7" w:rsidRPr="001D06CB" w:rsidRDefault="000B6DF7" w:rsidP="000B6DF7">
      <w:pPr>
        <w:tabs>
          <w:tab w:val="left" w:pos="1400"/>
          <w:tab w:val="left" w:pos="2120"/>
          <w:tab w:val="left" w:pos="282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5.</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personi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subjekti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inspektuar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reziston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hetimit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inspektimit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terren,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vepruar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ligjet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kombëtare,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japë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OLAF-it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EPPO-së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ndihmën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nevojshme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lejuar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përmbushin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detyrën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tyre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kryerjen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inspektimi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terren.</w:t>
      </w:r>
    </w:p>
    <w:p w14:paraId="62385D72"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6.</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Organet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mëposhtme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ushtrojnë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drejtat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tyre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parashikuara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129(1)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kryer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rishikime,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auditime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hetime,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brenda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kufijve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mandateve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tyre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përkatëse:</w:t>
      </w:r>
    </w:p>
    <w:p w14:paraId="2765BA21"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color w:val="000000"/>
          <w:sz w:val="24"/>
          <w:szCs w:val="24"/>
        </w:rPr>
        <w:t>OLAF</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007F1AC3" w:rsidRPr="001D06CB">
        <w:rPr>
          <w:rFonts w:ascii="Garamond" w:hAnsi="Garamond" w:cs="Times New Roman"/>
          <w:color w:val="000000"/>
          <w:sz w:val="24"/>
          <w:szCs w:val="24"/>
        </w:rPr>
        <w:t>rregulloreve nr. 883/2013 dhe nr</w:t>
      </w:r>
      <w:r w:rsidRP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2185/1996;</w:t>
      </w:r>
    </w:p>
    <w:p w14:paraId="04A24F85"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color w:val="000000"/>
          <w:sz w:val="24"/>
          <w:szCs w:val="24"/>
        </w:rPr>
        <w:t>EPPO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007F1AC3" w:rsidRPr="001D06CB">
        <w:rPr>
          <w:rFonts w:ascii="Garamond" w:hAnsi="Garamond" w:cs="Times New Roman"/>
          <w:color w:val="000000"/>
          <w:sz w:val="24"/>
          <w:szCs w:val="24"/>
        </w:rPr>
        <w:t>r</w:t>
      </w:r>
      <w:r w:rsidRPr="001D06CB">
        <w:rPr>
          <w:rFonts w:ascii="Garamond" w:hAnsi="Garamond" w:cs="Times New Roman"/>
          <w:color w:val="000000"/>
          <w:sz w:val="24"/>
          <w:szCs w:val="24"/>
        </w:rPr>
        <w:t>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2017/1939;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p>
    <w:p w14:paraId="61D15863"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color w:val="000000"/>
          <w:sz w:val="24"/>
          <w:szCs w:val="24"/>
        </w:rPr>
        <w:t>Gjykata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Evropiane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Audituesve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(ECA)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287</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Traktatit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Funksionimin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Evropian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(TFEU)</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263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Financiare.</w:t>
      </w:r>
    </w:p>
    <w:p w14:paraId="3738BB36"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7.</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çmon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nevojshme,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veçanti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rastet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korrupsionit,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konfliktit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shkeljes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rëndë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detyrimeve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reduktuar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kontributin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rikuperuar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pjesë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disbursimeve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kryera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prej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siç</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parashikohet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17</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18</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p>
    <w:p w14:paraId="1672DA04" w14:textId="77777777" w:rsidR="000B6DF7" w:rsidRPr="001D06CB" w:rsidRDefault="000B6DF7" w:rsidP="000B6DF7">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8.</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Gjithashtu,</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përfaqësuesit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drejtë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B421AE">
        <w:rPr>
          <w:rFonts w:ascii="Garamond" w:hAnsi="Garamond" w:cs="Times New Roman"/>
          <w:color w:val="000000"/>
          <w:sz w:val="24"/>
          <w:szCs w:val="24"/>
        </w:rPr>
        <w:t>kryejnë</w:t>
      </w:r>
      <w:r w:rsidR="00BC591A" w:rsidRPr="00B421AE">
        <w:rPr>
          <w:rFonts w:ascii="Garamond" w:hAnsi="Garamond" w:cs="Times New Roman"/>
          <w:color w:val="000000"/>
          <w:sz w:val="24"/>
          <w:szCs w:val="24"/>
        </w:rPr>
        <w:t xml:space="preserve"> </w:t>
      </w:r>
      <w:r w:rsidRPr="00B421AE">
        <w:rPr>
          <w:rFonts w:ascii="Garamond" w:hAnsi="Garamond" w:cs="Times New Roman"/>
          <w:color w:val="000000"/>
          <w:sz w:val="24"/>
          <w:szCs w:val="24"/>
        </w:rPr>
        <w:t>në</w:t>
      </w:r>
      <w:r w:rsidR="00BC591A" w:rsidRPr="00B421AE">
        <w:rPr>
          <w:rFonts w:ascii="Garamond" w:hAnsi="Garamond" w:cs="Times New Roman"/>
          <w:color w:val="000000"/>
          <w:sz w:val="24"/>
          <w:szCs w:val="24"/>
        </w:rPr>
        <w:t xml:space="preserve"> </w:t>
      </w:r>
      <w:r w:rsidRPr="00B421AE">
        <w:rPr>
          <w:rFonts w:ascii="Garamond" w:hAnsi="Garamond" w:cs="Times New Roman"/>
          <w:color w:val="000000"/>
          <w:sz w:val="24"/>
          <w:szCs w:val="24"/>
        </w:rPr>
        <w:t>çdo</w:t>
      </w:r>
      <w:r w:rsidR="00BC591A" w:rsidRPr="00B421AE">
        <w:rPr>
          <w:rFonts w:ascii="Garamond" w:hAnsi="Garamond" w:cs="Times New Roman"/>
          <w:color w:val="000000"/>
          <w:sz w:val="24"/>
          <w:szCs w:val="24"/>
        </w:rPr>
        <w:t xml:space="preserve"> </w:t>
      </w:r>
      <w:r w:rsidRPr="00B421AE">
        <w:rPr>
          <w:rFonts w:ascii="Garamond" w:hAnsi="Garamond" w:cs="Times New Roman"/>
          <w:color w:val="000000"/>
          <w:sz w:val="24"/>
          <w:szCs w:val="24"/>
        </w:rPr>
        <w:t>kohë</w:t>
      </w:r>
      <w:r w:rsidR="00BC591A" w:rsidRPr="00B421AE">
        <w:rPr>
          <w:rFonts w:ascii="Garamond" w:hAnsi="Garamond" w:cs="Times New Roman"/>
          <w:color w:val="000000"/>
          <w:sz w:val="24"/>
          <w:szCs w:val="24"/>
        </w:rPr>
        <w:t xml:space="preserve"> </w:t>
      </w:r>
      <w:r w:rsidRPr="00B421AE">
        <w:rPr>
          <w:rFonts w:ascii="Garamond" w:hAnsi="Garamond" w:cs="Times New Roman"/>
          <w:color w:val="000000"/>
          <w:sz w:val="24"/>
          <w:szCs w:val="24"/>
        </w:rPr>
        <w:t>verifikime,</w:t>
      </w:r>
      <w:r w:rsidR="00BC591A" w:rsidRPr="00B421AE">
        <w:rPr>
          <w:rFonts w:ascii="Garamond" w:hAnsi="Garamond" w:cs="Times New Roman"/>
          <w:color w:val="000000"/>
          <w:sz w:val="24"/>
          <w:szCs w:val="24"/>
        </w:rPr>
        <w:t xml:space="preserve"> </w:t>
      </w:r>
      <w:r w:rsidRPr="00B421AE">
        <w:rPr>
          <w:rFonts w:ascii="Garamond" w:hAnsi="Garamond" w:cs="Times New Roman"/>
          <w:color w:val="000000"/>
          <w:sz w:val="24"/>
          <w:szCs w:val="24"/>
        </w:rPr>
        <w:t>auditime</w:t>
      </w:r>
      <w:r w:rsidR="00BC591A" w:rsidRPr="00B421AE">
        <w:rPr>
          <w:rFonts w:ascii="Garamond" w:hAnsi="Garamond" w:cs="Times New Roman"/>
          <w:color w:val="000000"/>
          <w:sz w:val="24"/>
          <w:szCs w:val="24"/>
        </w:rPr>
        <w:t xml:space="preserve"> </w:t>
      </w:r>
      <w:r w:rsidRPr="00B421AE">
        <w:rPr>
          <w:rFonts w:ascii="Garamond" w:hAnsi="Garamond" w:cs="Times New Roman"/>
          <w:color w:val="000000"/>
          <w:sz w:val="24"/>
          <w:szCs w:val="24"/>
        </w:rPr>
        <w:t>ose</w:t>
      </w:r>
      <w:r w:rsidR="00BC591A" w:rsidRPr="00B421AE">
        <w:rPr>
          <w:rFonts w:ascii="Garamond" w:hAnsi="Garamond" w:cs="Times New Roman"/>
          <w:color w:val="000000"/>
          <w:sz w:val="24"/>
          <w:szCs w:val="24"/>
        </w:rPr>
        <w:t xml:space="preserve"> </w:t>
      </w:r>
      <w:r w:rsidRPr="00B421AE">
        <w:rPr>
          <w:rFonts w:ascii="Garamond" w:hAnsi="Garamond" w:cs="Times New Roman"/>
          <w:color w:val="000000"/>
          <w:sz w:val="24"/>
          <w:szCs w:val="24"/>
        </w:rPr>
        <w:t>kontrolle</w:t>
      </w:r>
      <w:r w:rsidR="00BC591A" w:rsidRPr="00B421AE">
        <w:rPr>
          <w:rFonts w:ascii="Garamond" w:hAnsi="Garamond" w:cs="Times New Roman"/>
          <w:color w:val="000000"/>
          <w:sz w:val="24"/>
          <w:szCs w:val="24"/>
        </w:rPr>
        <w:t xml:space="preserve"> </w:t>
      </w:r>
      <w:r w:rsidRPr="00B421AE">
        <w:rPr>
          <w:rFonts w:ascii="Garamond" w:hAnsi="Garamond" w:cs="Times New Roman"/>
          <w:color w:val="000000"/>
          <w:sz w:val="24"/>
          <w:szCs w:val="24"/>
        </w:rPr>
        <w:t>në</w:t>
      </w:r>
      <w:r w:rsidR="00BC591A" w:rsidRPr="00B421AE">
        <w:rPr>
          <w:rFonts w:ascii="Garamond" w:hAnsi="Garamond" w:cs="Times New Roman"/>
          <w:color w:val="000000"/>
          <w:sz w:val="24"/>
          <w:szCs w:val="24"/>
        </w:rPr>
        <w:t xml:space="preserve"> </w:t>
      </w:r>
      <w:r w:rsidRPr="00B421AE">
        <w:rPr>
          <w:rFonts w:ascii="Garamond" w:hAnsi="Garamond" w:cs="Times New Roman"/>
          <w:color w:val="000000"/>
          <w:sz w:val="24"/>
          <w:szCs w:val="24"/>
        </w:rPr>
        <w:t>terren</w:t>
      </w:r>
      <w:r w:rsidR="00BC591A" w:rsidRPr="00B421AE">
        <w:rPr>
          <w:rFonts w:ascii="Garamond" w:hAnsi="Garamond" w:cs="Times New Roman"/>
          <w:color w:val="000000"/>
          <w:sz w:val="24"/>
          <w:szCs w:val="24"/>
        </w:rPr>
        <w:t xml:space="preserve"> </w:t>
      </w:r>
      <w:r w:rsidRPr="00B421AE">
        <w:rPr>
          <w:rFonts w:ascii="Garamond" w:hAnsi="Garamond" w:cs="Times New Roman"/>
          <w:color w:val="000000"/>
          <w:sz w:val="24"/>
          <w:szCs w:val="24"/>
        </w:rPr>
        <w:t>të</w:t>
      </w:r>
      <w:r w:rsidR="00BC591A" w:rsidRPr="00B421AE">
        <w:rPr>
          <w:rFonts w:ascii="Garamond" w:hAnsi="Garamond" w:cs="Times New Roman"/>
          <w:color w:val="000000"/>
          <w:sz w:val="24"/>
          <w:szCs w:val="24"/>
        </w:rPr>
        <w:t xml:space="preserve"> </w:t>
      </w:r>
      <w:r w:rsidRPr="00B421AE">
        <w:rPr>
          <w:rFonts w:ascii="Garamond" w:hAnsi="Garamond" w:cs="Times New Roman"/>
          <w:color w:val="000000"/>
          <w:sz w:val="24"/>
          <w:szCs w:val="24"/>
        </w:rPr>
        <w:t>sistemeve</w:t>
      </w:r>
      <w:r w:rsidR="00BC591A" w:rsidRPr="00B421AE">
        <w:rPr>
          <w:rFonts w:ascii="Garamond" w:hAnsi="Garamond" w:cs="Times New Roman"/>
          <w:color w:val="000000"/>
          <w:sz w:val="24"/>
          <w:szCs w:val="24"/>
        </w:rPr>
        <w:t xml:space="preserve"> </w:t>
      </w:r>
      <w:r w:rsidRPr="00B421AE">
        <w:rPr>
          <w:rFonts w:ascii="Garamond" w:hAnsi="Garamond" w:cs="Times New Roman"/>
          <w:color w:val="000000"/>
          <w:sz w:val="24"/>
          <w:szCs w:val="24"/>
        </w:rPr>
        <w:t>të</w:t>
      </w:r>
      <w:r w:rsidR="00BC591A" w:rsidRPr="00B421AE">
        <w:rPr>
          <w:rFonts w:ascii="Garamond" w:hAnsi="Garamond" w:cs="Times New Roman"/>
          <w:color w:val="000000"/>
          <w:sz w:val="24"/>
          <w:szCs w:val="24"/>
        </w:rPr>
        <w:t xml:space="preserve"> </w:t>
      </w:r>
      <w:r w:rsidRPr="00B421AE">
        <w:rPr>
          <w:rFonts w:ascii="Garamond" w:hAnsi="Garamond" w:cs="Times New Roman"/>
          <w:color w:val="000000"/>
          <w:sz w:val="24"/>
          <w:szCs w:val="24"/>
        </w:rPr>
        <w:t>kontrollit</w:t>
      </w:r>
      <w:r w:rsidR="00BC591A" w:rsidRPr="00B421AE">
        <w:rPr>
          <w:rFonts w:ascii="Garamond" w:hAnsi="Garamond" w:cs="Times New Roman"/>
          <w:color w:val="000000"/>
          <w:sz w:val="24"/>
          <w:szCs w:val="24"/>
        </w:rPr>
        <w:t xml:space="preserve"> </w:t>
      </w:r>
      <w:r w:rsidRPr="00B421AE">
        <w:rPr>
          <w:rFonts w:ascii="Garamond" w:hAnsi="Garamond" w:cs="Times New Roman"/>
          <w:color w:val="000000"/>
          <w:sz w:val="24"/>
          <w:szCs w:val="24"/>
        </w:rPr>
        <w:t>të</w:t>
      </w:r>
      <w:r w:rsidR="00BC591A" w:rsidRPr="00B421AE">
        <w:rPr>
          <w:rFonts w:ascii="Garamond" w:hAnsi="Garamond" w:cs="Times New Roman"/>
          <w:color w:val="000000"/>
          <w:sz w:val="24"/>
          <w:szCs w:val="24"/>
        </w:rPr>
        <w:t xml:space="preserve"> </w:t>
      </w:r>
      <w:r w:rsidRPr="00B421AE">
        <w:rPr>
          <w:rFonts w:ascii="Garamond" w:hAnsi="Garamond" w:cs="Times New Roman"/>
          <w:color w:val="000000"/>
          <w:sz w:val="24"/>
          <w:szCs w:val="24"/>
        </w:rPr>
        <w:t>brendshëm</w:t>
      </w:r>
      <w:r w:rsidR="00BC591A" w:rsidRPr="00B421AE">
        <w:rPr>
          <w:rFonts w:ascii="Garamond" w:hAnsi="Garamond" w:cs="Times New Roman"/>
          <w:color w:val="000000"/>
          <w:sz w:val="24"/>
          <w:szCs w:val="24"/>
        </w:rPr>
        <w:t xml:space="preserve"> </w:t>
      </w:r>
      <w:r w:rsidRPr="00B421AE">
        <w:rPr>
          <w:rFonts w:ascii="Garamond" w:hAnsi="Garamond" w:cs="Times New Roman"/>
          <w:color w:val="000000"/>
          <w:sz w:val="24"/>
          <w:szCs w:val="24"/>
        </w:rPr>
        <w:t>të</w:t>
      </w:r>
      <w:r w:rsidR="00BC591A" w:rsidRPr="00B421AE">
        <w:rPr>
          <w:rFonts w:ascii="Garamond" w:hAnsi="Garamond" w:cs="Times New Roman"/>
          <w:color w:val="000000"/>
          <w:sz w:val="24"/>
          <w:szCs w:val="24"/>
        </w:rPr>
        <w:t xml:space="preserve"> </w:t>
      </w:r>
      <w:r w:rsidRPr="00B421AE">
        <w:rPr>
          <w:rFonts w:ascii="Garamond" w:hAnsi="Garamond" w:cs="Times New Roman"/>
          <w:color w:val="000000"/>
          <w:sz w:val="24"/>
          <w:szCs w:val="24"/>
        </w:rPr>
        <w:t>Përfituesit,</w:t>
      </w:r>
      <w:r w:rsidR="00BC591A" w:rsidRPr="00B421AE">
        <w:rPr>
          <w:rFonts w:ascii="Garamond" w:hAnsi="Garamond" w:cs="Times New Roman"/>
          <w:color w:val="000000"/>
          <w:sz w:val="24"/>
          <w:szCs w:val="24"/>
        </w:rPr>
        <w:t xml:space="preserve"> </w:t>
      </w:r>
      <w:r w:rsidRPr="00B421AE">
        <w:rPr>
          <w:rFonts w:ascii="Garamond" w:hAnsi="Garamond" w:cs="Times New Roman"/>
          <w:color w:val="000000"/>
          <w:sz w:val="24"/>
          <w:szCs w:val="24"/>
        </w:rPr>
        <w:t>në</w:t>
      </w:r>
      <w:r w:rsidR="00BC591A" w:rsidRPr="00B421AE">
        <w:rPr>
          <w:rFonts w:ascii="Garamond" w:hAnsi="Garamond" w:cs="Times New Roman"/>
          <w:color w:val="000000"/>
          <w:sz w:val="24"/>
          <w:szCs w:val="24"/>
        </w:rPr>
        <w:t xml:space="preserve"> </w:t>
      </w:r>
      <w:r w:rsidRPr="00B421AE">
        <w:rPr>
          <w:rFonts w:ascii="Garamond" w:hAnsi="Garamond" w:cs="Times New Roman"/>
          <w:color w:val="000000"/>
          <w:sz w:val="24"/>
          <w:szCs w:val="24"/>
        </w:rPr>
        <w:t>çdo</w:t>
      </w:r>
      <w:r w:rsidR="00BC591A" w:rsidRPr="00B421AE">
        <w:rPr>
          <w:rFonts w:ascii="Garamond" w:hAnsi="Garamond" w:cs="Times New Roman"/>
          <w:color w:val="000000"/>
          <w:sz w:val="24"/>
          <w:szCs w:val="24"/>
        </w:rPr>
        <w:t xml:space="preserve"> </w:t>
      </w:r>
      <w:r w:rsidRPr="00B421AE">
        <w:rPr>
          <w:rFonts w:ascii="Garamond" w:hAnsi="Garamond" w:cs="Times New Roman"/>
          <w:color w:val="000000"/>
          <w:sz w:val="24"/>
          <w:szCs w:val="24"/>
        </w:rPr>
        <w:t>kohë,</w:t>
      </w:r>
      <w:r w:rsidR="00BC591A" w:rsidRPr="00B421AE">
        <w:rPr>
          <w:rFonts w:ascii="Garamond" w:hAnsi="Garamond" w:cs="Times New Roman"/>
          <w:color w:val="000000"/>
          <w:sz w:val="24"/>
          <w:szCs w:val="24"/>
        </w:rPr>
        <w:t xml:space="preserve"> </w:t>
      </w:r>
      <w:r w:rsidRPr="00B421AE">
        <w:rPr>
          <w:rFonts w:ascii="Garamond" w:hAnsi="Garamond" w:cs="Times New Roman"/>
          <w:color w:val="000000"/>
          <w:sz w:val="24"/>
          <w:szCs w:val="24"/>
        </w:rPr>
        <w:t>në</w:t>
      </w:r>
      <w:bookmarkStart w:id="0" w:name="_GoBack"/>
      <w:bookmarkEnd w:id="0"/>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standardet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njohura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brenda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përfaqësuesit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kryejnë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rishikim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sistemeve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brendshëm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vonë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vitin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2025.</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Raporti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auditimit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rezulton,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përmbajë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rekomandime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përmirësuar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Sistemet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Brendshëm.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verifikimi,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auditimi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rezultojnë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gjetje,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përfaqësuesit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caktuar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hartojnë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draft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raport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përmban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gjetjet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përkohshme.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përfaqësuesit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emëruar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njoftojnë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zyrtarisht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draft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raportin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ftojnë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komentojë.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parasysh</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parashtrime,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përfaqësuesit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nxjerrin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raport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përfundimtar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jep</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rekomandimet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përfundimtare.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hartojë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plan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veprimi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rekomandim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arsyen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moszbatimit.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dorëzojë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miratim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planin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veprimit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nevojshme,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arsyetim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brenda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muajve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raportit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përfundimtar.</w:t>
      </w:r>
    </w:p>
    <w:p w14:paraId="4F22854C" w14:textId="77777777" w:rsidR="000B6DF7" w:rsidRPr="001D06CB" w:rsidRDefault="000B6DF7" w:rsidP="000B6DF7">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t’u</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japë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agjentëve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përfaqësuesve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OLAF-it,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ECA-së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EPPO-së,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përfaqësuesve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tyre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autorizuar,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brenda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kompetencave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tyre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kuadrin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tyre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ligjor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fuqi,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akses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terren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ambientet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realizohen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investimet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9(4)</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p>
    <w:p w14:paraId="7A609723" w14:textId="77777777" w:rsidR="000B6DF7" w:rsidRPr="001D06CB" w:rsidRDefault="001D06CB" w:rsidP="000B6DF7">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t’i</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japë</w:t>
      </w:r>
      <w:r w:rsidR="007F1AC3">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gjithashtu</w:t>
      </w:r>
      <w:r w:rsidR="007F1AC3">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Komisionit,</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OLAF-it,</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ECA-s</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EPPO-së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akses</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plotë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drejtpërdrejtë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bazën</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dhënave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krijuar</w:t>
      </w:r>
      <w:r w:rsidR="007F1AC3">
        <w:rPr>
          <w:rFonts w:ascii="Garamond" w:hAnsi="Garamond" w:cs="Times New Roman"/>
          <w:color w:val="000000"/>
          <w:sz w:val="24"/>
          <w:szCs w:val="24"/>
        </w:rPr>
        <w:t>a</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nenit</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21</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(5)</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Marrëveshjeje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bazë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tjetër</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dhënash</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kombëtare,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kur</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nevojshme,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ushtrimin</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mandatit</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tyre.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kërkesë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arsyetuar,</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t’i</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japë</w:t>
      </w:r>
      <w:r w:rsidR="007F1AC3">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gjithashtu</w:t>
      </w:r>
      <w:r w:rsidR="007F1AC3">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OLAF-it</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EPPO-së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informacion</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mbi</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llogaritë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bankare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rëndësishme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hetimet</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tyre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kur</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rreptësisht</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nevojshme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hetim,</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informacion</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mbi</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transaksionet</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bankare.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Aksesi,</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brenda</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kufijve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kompetencës</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tyre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përkatëse,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përfaqësues</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autorizuar</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Komisionit,</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OLAF,</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ECA</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EPPO-ja</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lejohet</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kushtin</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konfidencialitetit</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rreptë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lidhje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palët</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treta,</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pa</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cenuar</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detyrimet</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drejtës</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publike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cilave</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u</w:t>
      </w:r>
      <w:r w:rsidR="00BC591A" w:rsidRPr="001D06CB">
        <w:rPr>
          <w:rFonts w:ascii="Garamond" w:hAnsi="Garamond" w:cs="Times New Roman"/>
          <w:color w:val="000000"/>
          <w:sz w:val="24"/>
          <w:szCs w:val="24"/>
        </w:rPr>
        <w:t xml:space="preserve"> </w:t>
      </w:r>
      <w:r w:rsidR="000B6DF7" w:rsidRPr="001D06CB">
        <w:rPr>
          <w:rFonts w:ascii="Garamond" w:hAnsi="Garamond" w:cs="Times New Roman"/>
          <w:color w:val="000000"/>
          <w:sz w:val="24"/>
          <w:szCs w:val="24"/>
        </w:rPr>
        <w:t>nënshtrohen.</w:t>
      </w:r>
    </w:p>
    <w:p w14:paraId="66931472" w14:textId="77777777" w:rsidR="000B6DF7" w:rsidRPr="001D06CB" w:rsidRDefault="000B6DF7" w:rsidP="000B6DF7">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10.</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Autoritetet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kompetente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trajtojnë,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vonesë,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kërkesat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ndihmë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ndërsjellë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juridike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kërkesat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ekstradim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lëshuara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EPPO</w:t>
      </w:r>
      <w:r w:rsidR="007F1AC3">
        <w:rPr>
          <w:rFonts w:ascii="Garamond" w:hAnsi="Garamond" w:cs="Times New Roman"/>
          <w:color w:val="000000"/>
          <w:sz w:val="24"/>
          <w:szCs w:val="24"/>
        </w:rPr>
        <w:t>-ja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autoritetet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kompetente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Shteteve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Anëtare</w:t>
      </w:r>
      <w:r w:rsidR="007F1AC3">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veprat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penale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prekin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nxjerra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2024/1449.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bëjnë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instrumentet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bashkëpunimin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ndërkombëtar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çështjet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penale,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veçanti,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Konventën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Evropiane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Ndihmën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Ndërsjellë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Çështjet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Penale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Protokollet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Shtesë.</w:t>
      </w:r>
    </w:p>
    <w:p w14:paraId="338447A2" w14:textId="77777777" w:rsidR="000B6DF7" w:rsidRPr="001D06CB" w:rsidRDefault="000B6DF7" w:rsidP="000B6DF7">
      <w:pPr>
        <w:tabs>
          <w:tab w:val="left" w:pos="840"/>
          <w:tab w:val="left" w:pos="1400"/>
          <w:tab w:val="left" w:pos="2120"/>
          <w:tab w:val="left" w:pos="2820"/>
        </w:tabs>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11.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auditimet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përshkruara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nënkontraktorët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asistencë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pavarësisht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përmendur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kontratë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granti.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auditime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zbatohen</w:t>
      </w:r>
      <w:r w:rsidR="007F1AC3">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gjithashtu</w:t>
      </w:r>
      <w:r w:rsidR="007F1AC3">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dokumentet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kontributin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kombëtar,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p>
    <w:p w14:paraId="74BCF31B" w14:textId="77777777" w:rsidR="00851A4E" w:rsidRPr="001D06CB" w:rsidRDefault="00851A4E" w:rsidP="000B6DF7">
      <w:pPr>
        <w:tabs>
          <w:tab w:val="left" w:pos="480"/>
        </w:tabs>
        <w:autoSpaceDE w:val="0"/>
        <w:autoSpaceDN w:val="0"/>
        <w:adjustRightInd w:val="0"/>
        <w:spacing w:after="0" w:line="240" w:lineRule="auto"/>
        <w:ind w:firstLine="284"/>
        <w:jc w:val="both"/>
        <w:outlineLvl w:val="0"/>
        <w:rPr>
          <w:rFonts w:ascii="Garamond" w:hAnsi="Garamond" w:cs="Times New Roman Bold"/>
          <w:b/>
          <w:bCs/>
          <w:color w:val="000000"/>
          <w:sz w:val="24"/>
          <w:szCs w:val="24"/>
        </w:rPr>
      </w:pPr>
    </w:p>
    <w:p w14:paraId="0FC74A2C" w14:textId="77777777" w:rsidR="00851A4E" w:rsidRPr="007F1AC3" w:rsidRDefault="000B6DF7" w:rsidP="00851A4E">
      <w:pPr>
        <w:tabs>
          <w:tab w:val="left" w:pos="480"/>
        </w:tabs>
        <w:autoSpaceDE w:val="0"/>
        <w:autoSpaceDN w:val="0"/>
        <w:adjustRightInd w:val="0"/>
        <w:spacing w:after="0" w:line="240" w:lineRule="auto"/>
        <w:ind w:firstLine="284"/>
        <w:jc w:val="center"/>
        <w:outlineLvl w:val="0"/>
        <w:rPr>
          <w:rFonts w:ascii="Garamond" w:hAnsi="Garamond" w:cs="Times New Roman Bold"/>
          <w:bCs/>
          <w:color w:val="000000"/>
          <w:sz w:val="24"/>
          <w:szCs w:val="24"/>
        </w:rPr>
      </w:pPr>
      <w:r w:rsidRPr="007F1AC3">
        <w:rPr>
          <w:rFonts w:ascii="Garamond" w:hAnsi="Garamond" w:cs="Times New Roman Bold"/>
          <w:bCs/>
          <w:color w:val="000000"/>
          <w:sz w:val="24"/>
          <w:szCs w:val="24"/>
        </w:rPr>
        <w:t>TITULLI</w:t>
      </w:r>
      <w:r w:rsidR="00BC591A" w:rsidRPr="007F1AC3">
        <w:rPr>
          <w:rFonts w:ascii="Garamond" w:hAnsi="Garamond" w:cs="Times New Roman Bold"/>
          <w:bCs/>
          <w:color w:val="000000"/>
          <w:sz w:val="24"/>
          <w:szCs w:val="24"/>
        </w:rPr>
        <w:t xml:space="preserve"> </w:t>
      </w:r>
      <w:r w:rsidRPr="007F1AC3">
        <w:rPr>
          <w:rFonts w:ascii="Garamond" w:hAnsi="Garamond" w:cs="Times New Roman Bold"/>
          <w:bCs/>
          <w:color w:val="000000"/>
          <w:sz w:val="24"/>
          <w:szCs w:val="24"/>
        </w:rPr>
        <w:t>V</w:t>
      </w:r>
    </w:p>
    <w:p w14:paraId="6B753B18" w14:textId="77777777" w:rsidR="000B6DF7" w:rsidRPr="007F1AC3" w:rsidRDefault="000B6DF7" w:rsidP="00851A4E">
      <w:pPr>
        <w:tabs>
          <w:tab w:val="left" w:pos="480"/>
        </w:tabs>
        <w:autoSpaceDE w:val="0"/>
        <w:autoSpaceDN w:val="0"/>
        <w:adjustRightInd w:val="0"/>
        <w:spacing w:after="0" w:line="240" w:lineRule="auto"/>
        <w:ind w:firstLine="284"/>
        <w:jc w:val="center"/>
        <w:outlineLvl w:val="0"/>
        <w:rPr>
          <w:rFonts w:ascii="Garamond" w:hAnsi="Garamond" w:cs="Times New Roman Bold"/>
          <w:bCs/>
          <w:color w:val="000000"/>
          <w:sz w:val="24"/>
          <w:szCs w:val="24"/>
        </w:rPr>
      </w:pPr>
      <w:r w:rsidRPr="007F1AC3">
        <w:rPr>
          <w:rFonts w:ascii="Garamond" w:hAnsi="Garamond" w:cs="Times New Roman Bold"/>
          <w:bCs/>
          <w:color w:val="000000"/>
          <w:sz w:val="24"/>
          <w:szCs w:val="24"/>
        </w:rPr>
        <w:t>LIRIMI</w:t>
      </w:r>
      <w:r w:rsidR="00BC591A" w:rsidRPr="007F1AC3">
        <w:rPr>
          <w:rFonts w:ascii="Garamond" w:hAnsi="Garamond" w:cs="Times New Roman Bold"/>
          <w:bCs/>
          <w:color w:val="000000"/>
          <w:sz w:val="24"/>
          <w:szCs w:val="24"/>
        </w:rPr>
        <w:t xml:space="preserve"> </w:t>
      </w:r>
      <w:r w:rsidRPr="007F1AC3">
        <w:rPr>
          <w:rFonts w:ascii="Garamond" w:hAnsi="Garamond" w:cs="Times New Roman Bold"/>
          <w:bCs/>
          <w:color w:val="000000"/>
          <w:sz w:val="24"/>
          <w:szCs w:val="24"/>
        </w:rPr>
        <w:t>I</w:t>
      </w:r>
      <w:r w:rsidR="00BC591A" w:rsidRPr="007F1AC3">
        <w:rPr>
          <w:rFonts w:ascii="Garamond" w:hAnsi="Garamond" w:cs="Times New Roman Bold"/>
          <w:bCs/>
          <w:color w:val="000000"/>
          <w:sz w:val="24"/>
          <w:szCs w:val="24"/>
        </w:rPr>
        <w:t xml:space="preserve"> </w:t>
      </w:r>
      <w:r w:rsidRPr="007F1AC3">
        <w:rPr>
          <w:rFonts w:ascii="Garamond" w:hAnsi="Garamond" w:cs="Times New Roman Bold"/>
          <w:bCs/>
          <w:color w:val="000000"/>
          <w:sz w:val="24"/>
          <w:szCs w:val="24"/>
        </w:rPr>
        <w:t>FONDEVE,</w:t>
      </w:r>
      <w:r w:rsidR="00BC591A" w:rsidRPr="007F1AC3">
        <w:rPr>
          <w:rFonts w:ascii="Garamond" w:hAnsi="Garamond" w:cs="Times New Roman Bold"/>
          <w:bCs/>
          <w:color w:val="000000"/>
          <w:sz w:val="24"/>
          <w:szCs w:val="24"/>
        </w:rPr>
        <w:t xml:space="preserve"> </w:t>
      </w:r>
      <w:r w:rsidRPr="007F1AC3">
        <w:rPr>
          <w:rFonts w:ascii="Garamond" w:hAnsi="Garamond" w:cs="Times New Roman Bold"/>
          <w:bCs/>
          <w:color w:val="000000"/>
          <w:sz w:val="24"/>
          <w:szCs w:val="24"/>
        </w:rPr>
        <w:t>RIKUPERIMI</w:t>
      </w:r>
      <w:r w:rsidR="00BC591A" w:rsidRPr="007F1AC3">
        <w:rPr>
          <w:rFonts w:ascii="Garamond" w:hAnsi="Garamond" w:cs="Times New Roman Bold"/>
          <w:bCs/>
          <w:color w:val="000000"/>
          <w:sz w:val="24"/>
          <w:szCs w:val="24"/>
        </w:rPr>
        <w:t xml:space="preserve"> </w:t>
      </w:r>
      <w:r w:rsidRPr="007F1AC3">
        <w:rPr>
          <w:rFonts w:ascii="Garamond" w:hAnsi="Garamond" w:cs="Times New Roman Bold"/>
          <w:bCs/>
          <w:color w:val="000000"/>
          <w:sz w:val="24"/>
          <w:szCs w:val="24"/>
        </w:rPr>
        <w:t>DHE</w:t>
      </w:r>
      <w:r w:rsidR="00BC591A" w:rsidRPr="007F1AC3">
        <w:rPr>
          <w:rFonts w:ascii="Garamond" w:hAnsi="Garamond" w:cs="Times New Roman Bold"/>
          <w:bCs/>
          <w:color w:val="000000"/>
          <w:sz w:val="24"/>
          <w:szCs w:val="24"/>
        </w:rPr>
        <w:t xml:space="preserve"> </w:t>
      </w:r>
      <w:r w:rsidRPr="007F1AC3">
        <w:rPr>
          <w:rFonts w:ascii="Garamond" w:hAnsi="Garamond" w:cs="Times New Roman Bold"/>
          <w:bCs/>
          <w:color w:val="000000"/>
          <w:sz w:val="24"/>
          <w:szCs w:val="24"/>
        </w:rPr>
        <w:t>EKZEKUTIMI</w:t>
      </w:r>
    </w:p>
    <w:p w14:paraId="0B690201" w14:textId="77777777" w:rsidR="00851A4E" w:rsidRPr="007F1AC3" w:rsidRDefault="00851A4E" w:rsidP="000B6DF7">
      <w:pPr>
        <w:tabs>
          <w:tab w:val="left" w:pos="480"/>
        </w:tabs>
        <w:autoSpaceDE w:val="0"/>
        <w:autoSpaceDN w:val="0"/>
        <w:adjustRightInd w:val="0"/>
        <w:spacing w:after="0" w:line="240" w:lineRule="auto"/>
        <w:ind w:firstLine="284"/>
        <w:jc w:val="both"/>
        <w:outlineLvl w:val="0"/>
        <w:rPr>
          <w:rFonts w:ascii="Garamond" w:hAnsi="Garamond" w:cs="Times New Roman Bold"/>
          <w:bCs/>
          <w:color w:val="000000"/>
          <w:sz w:val="24"/>
          <w:szCs w:val="24"/>
        </w:rPr>
      </w:pPr>
    </w:p>
    <w:p w14:paraId="567EA49F" w14:textId="77777777" w:rsidR="00851A4E" w:rsidRPr="001D06CB" w:rsidRDefault="000B6DF7" w:rsidP="00851A4E">
      <w:pPr>
        <w:tabs>
          <w:tab w:val="left" w:pos="48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r w:rsidRPr="001D06CB">
        <w:rPr>
          <w:rFonts w:ascii="Garamond" w:hAnsi="Garamond" w:cs="Times New Roman Bold"/>
          <w:bCs/>
          <w:color w:val="000000"/>
          <w:sz w:val="24"/>
          <w:szCs w:val="24"/>
        </w:rPr>
        <w:t>Neni</w:t>
      </w:r>
      <w:r w:rsidR="00BC591A" w:rsidRPr="001D06CB">
        <w:rPr>
          <w:rFonts w:ascii="Garamond" w:hAnsi="Garamond" w:cs="Times New Roman Bold"/>
          <w:bCs/>
          <w:color w:val="000000"/>
          <w:sz w:val="24"/>
          <w:szCs w:val="24"/>
        </w:rPr>
        <w:t xml:space="preserve"> </w:t>
      </w:r>
      <w:r w:rsidRPr="001D06CB">
        <w:rPr>
          <w:rFonts w:ascii="Garamond" w:hAnsi="Garamond" w:cs="Times New Roman Bold"/>
          <w:bCs/>
          <w:color w:val="000000"/>
          <w:sz w:val="24"/>
          <w:szCs w:val="24"/>
        </w:rPr>
        <w:t>13</w:t>
      </w:r>
    </w:p>
    <w:p w14:paraId="537E53CF" w14:textId="77777777" w:rsidR="000B6DF7" w:rsidRDefault="000B6DF7" w:rsidP="00851A4E">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r w:rsidRPr="001D06CB">
        <w:rPr>
          <w:rFonts w:ascii="Garamond" w:hAnsi="Garamond" w:cs="Times New Roman Bold"/>
          <w:b/>
          <w:bCs/>
          <w:color w:val="000000"/>
          <w:sz w:val="24"/>
          <w:szCs w:val="24"/>
        </w:rPr>
        <w:t>Parafinancimi</w:t>
      </w:r>
    </w:p>
    <w:p w14:paraId="30620331" w14:textId="77777777" w:rsidR="007F1AC3" w:rsidRPr="001D06CB" w:rsidRDefault="007F1AC3" w:rsidP="00851A4E">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p>
    <w:p w14:paraId="3B214438"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dorëzimit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7F1AC3">
        <w:rPr>
          <w:rFonts w:ascii="Garamond" w:hAnsi="Garamond" w:cs="Times New Roman"/>
          <w:color w:val="000000"/>
          <w:sz w:val="24"/>
          <w:szCs w:val="24"/>
        </w:rPr>
        <w:t>gj</w:t>
      </w:r>
      <w:r w:rsidRPr="001D06CB">
        <w:rPr>
          <w:rFonts w:ascii="Garamond" w:hAnsi="Garamond" w:cs="Times New Roman"/>
          <w:color w:val="000000"/>
          <w:sz w:val="24"/>
          <w:szCs w:val="24"/>
        </w:rPr>
        <w:t>endës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parafinancimi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deri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7%</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shumës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totale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parashikuar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siç</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p>
    <w:p w14:paraId="0642F4E2"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parafinancimin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hyrjes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fuqi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huas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përmendur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përmbushen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parakushtet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përgjithshme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6</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p>
    <w:p w14:paraId="51B94217"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D0D0D"/>
          <w:sz w:val="24"/>
          <w:szCs w:val="24"/>
        </w:rPr>
      </w:pPr>
      <w:r w:rsidRPr="001D06CB">
        <w:rPr>
          <w:rFonts w:ascii="Garamond" w:hAnsi="Garamond" w:cs="Times New Roman"/>
          <w:color w:val="000000"/>
          <w:sz w:val="24"/>
          <w:szCs w:val="24"/>
        </w:rPr>
        <w:t>3.</w:t>
      </w:r>
      <w:r w:rsidR="00BC591A" w:rsidRPr="001D06CB">
        <w:rPr>
          <w:rFonts w:ascii="Garamond" w:hAnsi="Garamond" w:cs="Times New Roman"/>
          <w:color w:val="000000"/>
          <w:sz w:val="24"/>
          <w:szCs w:val="24"/>
        </w:rPr>
        <w:t xml:space="preserve"> </w:t>
      </w:r>
      <w:r w:rsidRPr="001D06CB">
        <w:rPr>
          <w:rFonts w:ascii="Garamond" w:hAnsi="Garamond" w:cs="Times New Roman"/>
          <w:sz w:val="24"/>
          <w:szCs w:val="24"/>
        </w:rPr>
        <w:t>Për</w:t>
      </w:r>
      <w:r w:rsidR="00BC591A" w:rsidRPr="001D06CB">
        <w:rPr>
          <w:rFonts w:ascii="Garamond" w:hAnsi="Garamond" w:cs="Times New Roman"/>
          <w:sz w:val="24"/>
          <w:szCs w:val="24"/>
        </w:rPr>
        <w:t xml:space="preserve"> </w:t>
      </w:r>
      <w:r w:rsidRPr="001D06CB">
        <w:rPr>
          <w:rFonts w:ascii="Garamond" w:hAnsi="Garamond" w:cs="Times New Roman"/>
          <w:sz w:val="24"/>
          <w:szCs w:val="24"/>
        </w:rPr>
        <w:t>mbështetjen</w:t>
      </w:r>
      <w:r w:rsidR="00BC591A" w:rsidRPr="001D06CB">
        <w:rPr>
          <w:rFonts w:ascii="Garamond" w:hAnsi="Garamond" w:cs="Times New Roman"/>
          <w:sz w:val="24"/>
          <w:szCs w:val="24"/>
        </w:rPr>
        <w:t xml:space="preserve"> </w:t>
      </w:r>
      <w:r w:rsidRPr="001D06CB">
        <w:rPr>
          <w:rFonts w:ascii="Garamond" w:hAnsi="Garamond" w:cs="Times New Roman"/>
          <w:sz w:val="24"/>
          <w:szCs w:val="24"/>
        </w:rPr>
        <w:t>e</w:t>
      </w:r>
      <w:r w:rsidR="00BC591A" w:rsidRPr="001D06CB">
        <w:rPr>
          <w:rFonts w:ascii="Garamond" w:hAnsi="Garamond" w:cs="Times New Roman"/>
          <w:sz w:val="24"/>
          <w:szCs w:val="24"/>
        </w:rPr>
        <w:t xml:space="preserve"> </w:t>
      </w:r>
      <w:r w:rsidRPr="001D06CB">
        <w:rPr>
          <w:rFonts w:ascii="Garamond" w:hAnsi="Garamond" w:cs="Times New Roman"/>
          <w:sz w:val="24"/>
          <w:szCs w:val="24"/>
        </w:rPr>
        <w:t>pakthyeshme,</w:t>
      </w:r>
      <w:r w:rsidR="00BC591A" w:rsidRPr="001D06CB">
        <w:rPr>
          <w:rFonts w:ascii="Garamond" w:hAnsi="Garamond" w:cs="Times New Roman"/>
          <w:sz w:val="24"/>
          <w:szCs w:val="24"/>
        </w:rPr>
        <w:t xml:space="preserve"> </w:t>
      </w:r>
      <w:r w:rsidRPr="001D06CB">
        <w:rPr>
          <w:rFonts w:ascii="Garamond" w:hAnsi="Garamond" w:cs="Times New Roman"/>
          <w:sz w:val="24"/>
          <w:szCs w:val="24"/>
        </w:rPr>
        <w:t>parafinancimi</w:t>
      </w:r>
      <w:r w:rsidR="00BC591A" w:rsidRPr="001D06CB">
        <w:rPr>
          <w:rFonts w:ascii="Garamond" w:hAnsi="Garamond" w:cs="Times New Roman"/>
          <w:sz w:val="24"/>
          <w:szCs w:val="24"/>
        </w:rPr>
        <w:t xml:space="preserve"> </w:t>
      </w:r>
      <w:r w:rsidRPr="001D06CB">
        <w:rPr>
          <w:rFonts w:ascii="Garamond" w:hAnsi="Garamond" w:cs="Times New Roman"/>
          <w:sz w:val="24"/>
          <w:szCs w:val="24"/>
        </w:rPr>
        <w:t>i</w:t>
      </w:r>
      <w:r w:rsidR="00BC591A" w:rsidRPr="001D06CB">
        <w:rPr>
          <w:rFonts w:ascii="Garamond" w:hAnsi="Garamond" w:cs="Times New Roman"/>
          <w:sz w:val="24"/>
          <w:szCs w:val="24"/>
        </w:rPr>
        <w:t xml:space="preserve"> </w:t>
      </w:r>
      <w:r w:rsidRPr="001D06CB">
        <w:rPr>
          <w:rFonts w:ascii="Garamond" w:hAnsi="Garamond" w:cs="Times New Roman"/>
          <w:sz w:val="24"/>
          <w:szCs w:val="24"/>
        </w:rPr>
        <w:t>dhënë</w:t>
      </w:r>
      <w:r w:rsidR="00BC591A" w:rsidRPr="001D06CB">
        <w:rPr>
          <w:rFonts w:ascii="Garamond" w:hAnsi="Garamond" w:cs="Times New Roman"/>
          <w:sz w:val="24"/>
          <w:szCs w:val="24"/>
        </w:rPr>
        <w:t xml:space="preserve"> </w:t>
      </w:r>
      <w:r w:rsidRPr="001D06CB">
        <w:rPr>
          <w:rFonts w:ascii="Garamond" w:hAnsi="Garamond" w:cs="Times New Roman"/>
          <w:sz w:val="24"/>
          <w:szCs w:val="24"/>
        </w:rPr>
        <w:t>sipas</w:t>
      </w:r>
      <w:r w:rsidR="00BC591A" w:rsidRPr="001D06CB">
        <w:rPr>
          <w:rFonts w:ascii="Garamond" w:hAnsi="Garamond" w:cs="Times New Roman"/>
          <w:sz w:val="24"/>
          <w:szCs w:val="24"/>
        </w:rPr>
        <w:t xml:space="preserve"> </w:t>
      </w:r>
      <w:r w:rsidRPr="001D06CB">
        <w:rPr>
          <w:rFonts w:ascii="Garamond" w:hAnsi="Garamond" w:cs="Times New Roman"/>
          <w:sz w:val="24"/>
          <w:szCs w:val="24"/>
        </w:rPr>
        <w:t>paragrafit</w:t>
      </w:r>
      <w:r w:rsidR="00BC591A" w:rsidRPr="001D06CB">
        <w:rPr>
          <w:rFonts w:ascii="Garamond" w:hAnsi="Garamond" w:cs="Times New Roman"/>
          <w:sz w:val="24"/>
          <w:szCs w:val="24"/>
        </w:rPr>
        <w:t xml:space="preserve"> </w:t>
      </w:r>
      <w:r w:rsidRPr="001D06CB">
        <w:rPr>
          <w:rFonts w:ascii="Garamond" w:hAnsi="Garamond" w:cs="Times New Roman"/>
          <w:sz w:val="24"/>
          <w:szCs w:val="24"/>
        </w:rPr>
        <w:t>1</w:t>
      </w:r>
      <w:r w:rsidR="00BC591A" w:rsidRPr="001D06CB">
        <w:rPr>
          <w:rFonts w:ascii="Garamond" w:hAnsi="Garamond" w:cs="Times New Roman"/>
          <w:sz w:val="24"/>
          <w:szCs w:val="24"/>
        </w:rPr>
        <w:t xml:space="preserve"> </w:t>
      </w:r>
      <w:r w:rsidRPr="001D06CB">
        <w:rPr>
          <w:rFonts w:ascii="Garamond" w:hAnsi="Garamond" w:cs="Times New Roman"/>
          <w:sz w:val="24"/>
          <w:szCs w:val="24"/>
        </w:rPr>
        <w:t>do</w:t>
      </w:r>
      <w:r w:rsidR="00BC591A" w:rsidRPr="001D06CB">
        <w:rPr>
          <w:rFonts w:ascii="Garamond" w:hAnsi="Garamond" w:cs="Times New Roman"/>
          <w:sz w:val="24"/>
          <w:szCs w:val="24"/>
        </w:rPr>
        <w:t xml:space="preserve"> </w:t>
      </w:r>
      <w:r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Pr="001D06CB">
        <w:rPr>
          <w:rFonts w:ascii="Garamond" w:hAnsi="Garamond" w:cs="Times New Roman"/>
          <w:sz w:val="24"/>
          <w:szCs w:val="24"/>
        </w:rPr>
        <w:t>likuidohet</w:t>
      </w:r>
      <w:r w:rsidR="00BC591A" w:rsidRPr="001D06CB">
        <w:rPr>
          <w:rFonts w:ascii="Garamond" w:hAnsi="Garamond" w:cs="Times New Roman"/>
          <w:sz w:val="24"/>
          <w:szCs w:val="24"/>
        </w:rPr>
        <w:t xml:space="preserve"> </w:t>
      </w:r>
      <w:r w:rsidRPr="001D06CB">
        <w:rPr>
          <w:rFonts w:ascii="Garamond" w:hAnsi="Garamond" w:cs="Times New Roman"/>
          <w:sz w:val="24"/>
          <w:szCs w:val="24"/>
        </w:rPr>
        <w:t>duke</w:t>
      </w:r>
      <w:r w:rsidR="00BC591A" w:rsidRPr="001D06CB">
        <w:rPr>
          <w:rFonts w:ascii="Garamond" w:hAnsi="Garamond" w:cs="Times New Roman"/>
          <w:sz w:val="24"/>
          <w:szCs w:val="24"/>
        </w:rPr>
        <w:t xml:space="preserve"> </w:t>
      </w:r>
      <w:r w:rsidRPr="001D06CB">
        <w:rPr>
          <w:rFonts w:ascii="Garamond" w:hAnsi="Garamond" w:cs="Times New Roman"/>
          <w:sz w:val="24"/>
          <w:szCs w:val="24"/>
        </w:rPr>
        <w:t>zbritur</w:t>
      </w:r>
      <w:r w:rsidR="00BC591A" w:rsidRPr="001D06CB">
        <w:rPr>
          <w:rFonts w:ascii="Garamond" w:hAnsi="Garamond" w:cs="Times New Roman"/>
          <w:sz w:val="24"/>
          <w:szCs w:val="24"/>
        </w:rPr>
        <w:t xml:space="preserve"> </w:t>
      </w:r>
      <w:r w:rsidRPr="001D06CB">
        <w:rPr>
          <w:rFonts w:ascii="Garamond" w:hAnsi="Garamond" w:cs="Times New Roman"/>
          <w:sz w:val="24"/>
          <w:szCs w:val="24"/>
        </w:rPr>
        <w:t>një</w:t>
      </w:r>
      <w:r w:rsidR="00BC591A" w:rsidRPr="001D06CB">
        <w:rPr>
          <w:rFonts w:ascii="Garamond" w:hAnsi="Garamond" w:cs="Times New Roman"/>
          <w:sz w:val="24"/>
          <w:szCs w:val="24"/>
        </w:rPr>
        <w:t xml:space="preserve"> </w:t>
      </w:r>
      <w:r w:rsidRPr="001D06CB">
        <w:rPr>
          <w:rFonts w:ascii="Garamond" w:hAnsi="Garamond" w:cs="Times New Roman"/>
          <w:sz w:val="24"/>
          <w:szCs w:val="24"/>
        </w:rPr>
        <w:t>përqindje</w:t>
      </w:r>
      <w:r w:rsidR="00BC591A" w:rsidRPr="001D06CB">
        <w:rPr>
          <w:rFonts w:ascii="Garamond" w:hAnsi="Garamond" w:cs="Times New Roman"/>
          <w:sz w:val="24"/>
          <w:szCs w:val="24"/>
        </w:rPr>
        <w:t xml:space="preserve"> </w:t>
      </w:r>
      <w:r w:rsidRPr="001D06CB">
        <w:rPr>
          <w:rFonts w:ascii="Garamond" w:hAnsi="Garamond" w:cs="Times New Roman"/>
          <w:sz w:val="24"/>
          <w:szCs w:val="24"/>
        </w:rPr>
        <w:t>nga</w:t>
      </w:r>
      <w:r w:rsidR="00BC591A" w:rsidRPr="001D06CB">
        <w:rPr>
          <w:rFonts w:ascii="Garamond" w:hAnsi="Garamond" w:cs="Times New Roman"/>
          <w:sz w:val="24"/>
          <w:szCs w:val="24"/>
        </w:rPr>
        <w:t xml:space="preserve"> </w:t>
      </w:r>
      <w:r w:rsidRPr="001D06CB">
        <w:rPr>
          <w:rFonts w:ascii="Garamond" w:hAnsi="Garamond" w:cs="Times New Roman"/>
          <w:sz w:val="24"/>
          <w:szCs w:val="24"/>
        </w:rPr>
        <w:t>çdo</w:t>
      </w:r>
      <w:r w:rsidR="00BC591A" w:rsidRPr="001D06CB">
        <w:rPr>
          <w:rFonts w:ascii="Garamond" w:hAnsi="Garamond" w:cs="Times New Roman"/>
          <w:sz w:val="24"/>
          <w:szCs w:val="24"/>
        </w:rPr>
        <w:t xml:space="preserve"> </w:t>
      </w:r>
      <w:r w:rsidRPr="001D06CB">
        <w:rPr>
          <w:rFonts w:ascii="Garamond" w:hAnsi="Garamond" w:cs="Times New Roman"/>
          <w:sz w:val="24"/>
          <w:szCs w:val="24"/>
        </w:rPr>
        <w:t>këst.</w:t>
      </w:r>
      <w:r w:rsidR="00BC591A" w:rsidRPr="001D06CB">
        <w:rPr>
          <w:rFonts w:ascii="Garamond" w:hAnsi="Garamond" w:cs="Times New Roman"/>
          <w:sz w:val="24"/>
          <w:szCs w:val="24"/>
        </w:rPr>
        <w:t xml:space="preserve"> </w:t>
      </w:r>
      <w:r w:rsidRPr="001D06CB">
        <w:rPr>
          <w:rFonts w:ascii="Garamond" w:hAnsi="Garamond" w:cs="Times New Roman"/>
          <w:sz w:val="24"/>
          <w:szCs w:val="24"/>
        </w:rPr>
        <w:t>Kjo</w:t>
      </w:r>
      <w:r w:rsidR="00BC591A" w:rsidRPr="001D06CB">
        <w:rPr>
          <w:rFonts w:ascii="Garamond" w:hAnsi="Garamond" w:cs="Times New Roman"/>
          <w:sz w:val="24"/>
          <w:szCs w:val="24"/>
        </w:rPr>
        <w:t xml:space="preserve"> </w:t>
      </w:r>
      <w:r w:rsidRPr="001D06CB">
        <w:rPr>
          <w:rFonts w:ascii="Garamond" w:hAnsi="Garamond" w:cs="Times New Roman"/>
          <w:sz w:val="24"/>
          <w:szCs w:val="24"/>
        </w:rPr>
        <w:t>përqindje</w:t>
      </w:r>
      <w:r w:rsidR="00BC591A" w:rsidRPr="001D06CB">
        <w:rPr>
          <w:rFonts w:ascii="Garamond" w:hAnsi="Garamond" w:cs="Times New Roman"/>
          <w:sz w:val="24"/>
          <w:szCs w:val="24"/>
        </w:rPr>
        <w:t xml:space="preserve"> </w:t>
      </w:r>
      <w:r w:rsidRPr="001D06CB">
        <w:rPr>
          <w:rFonts w:ascii="Garamond" w:hAnsi="Garamond" w:cs="Times New Roman"/>
          <w:sz w:val="24"/>
          <w:szCs w:val="24"/>
        </w:rPr>
        <w:t>llogaritet</w:t>
      </w:r>
      <w:r w:rsidR="00BC591A" w:rsidRPr="001D06CB">
        <w:rPr>
          <w:rFonts w:ascii="Garamond" w:hAnsi="Garamond" w:cs="Times New Roman"/>
          <w:sz w:val="24"/>
          <w:szCs w:val="24"/>
        </w:rPr>
        <w:t xml:space="preserve"> </w:t>
      </w:r>
      <w:r w:rsidRPr="001D06CB">
        <w:rPr>
          <w:rFonts w:ascii="Garamond" w:hAnsi="Garamond" w:cs="Times New Roman"/>
          <w:sz w:val="24"/>
          <w:szCs w:val="24"/>
        </w:rPr>
        <w:t>si</w:t>
      </w:r>
      <w:r w:rsidR="00BC591A" w:rsidRPr="001D06CB">
        <w:rPr>
          <w:rFonts w:ascii="Garamond" w:hAnsi="Garamond" w:cs="Times New Roman"/>
          <w:sz w:val="24"/>
          <w:szCs w:val="24"/>
        </w:rPr>
        <w:t xml:space="preserve"> </w:t>
      </w:r>
      <w:r w:rsidRPr="001D06CB">
        <w:rPr>
          <w:rFonts w:ascii="Garamond" w:hAnsi="Garamond" w:cs="Times New Roman"/>
          <w:sz w:val="24"/>
          <w:szCs w:val="24"/>
        </w:rPr>
        <w:t>raport</w:t>
      </w:r>
      <w:r w:rsidR="00BC591A" w:rsidRPr="001D06CB">
        <w:rPr>
          <w:rFonts w:ascii="Garamond" w:hAnsi="Garamond" w:cs="Times New Roman"/>
          <w:sz w:val="24"/>
          <w:szCs w:val="24"/>
        </w:rPr>
        <w:t xml:space="preserve"> </w:t>
      </w:r>
      <w:r w:rsidRPr="001D06CB">
        <w:rPr>
          <w:rFonts w:ascii="Garamond" w:hAnsi="Garamond" w:cs="Times New Roman"/>
          <w:sz w:val="24"/>
          <w:szCs w:val="24"/>
        </w:rPr>
        <w:t>i</w:t>
      </w:r>
      <w:r w:rsidR="00BC591A" w:rsidRPr="001D06CB">
        <w:rPr>
          <w:rFonts w:ascii="Garamond" w:hAnsi="Garamond" w:cs="Times New Roman"/>
          <w:sz w:val="24"/>
          <w:szCs w:val="24"/>
        </w:rPr>
        <w:t xml:space="preserve"> </w:t>
      </w:r>
      <w:r w:rsidRPr="001D06CB">
        <w:rPr>
          <w:rFonts w:ascii="Garamond" w:hAnsi="Garamond" w:cs="Times New Roman"/>
          <w:sz w:val="24"/>
          <w:szCs w:val="24"/>
        </w:rPr>
        <w:t>parafinancimit</w:t>
      </w:r>
      <w:r w:rsidR="00BC591A" w:rsidRPr="001D06CB">
        <w:rPr>
          <w:rFonts w:ascii="Garamond" w:hAnsi="Garamond" w:cs="Times New Roman"/>
          <w:sz w:val="24"/>
          <w:szCs w:val="24"/>
        </w:rPr>
        <w:t xml:space="preserve"> </w:t>
      </w:r>
      <w:r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Pr="001D06CB">
        <w:rPr>
          <w:rFonts w:ascii="Garamond" w:hAnsi="Garamond" w:cs="Times New Roman"/>
          <w:sz w:val="24"/>
          <w:szCs w:val="24"/>
        </w:rPr>
        <w:t>mbetur</w:t>
      </w:r>
      <w:r w:rsidR="00BC591A" w:rsidRPr="001D06CB">
        <w:rPr>
          <w:rFonts w:ascii="Garamond" w:hAnsi="Garamond" w:cs="Times New Roman"/>
          <w:sz w:val="24"/>
          <w:szCs w:val="24"/>
        </w:rPr>
        <w:t xml:space="preserve"> </w:t>
      </w:r>
      <w:r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Pr="001D06CB">
        <w:rPr>
          <w:rFonts w:ascii="Garamond" w:hAnsi="Garamond" w:cs="Times New Roman"/>
          <w:sz w:val="24"/>
          <w:szCs w:val="24"/>
        </w:rPr>
        <w:t>palikuiduar</w:t>
      </w:r>
      <w:r w:rsidR="00BC591A" w:rsidRPr="001D06CB">
        <w:rPr>
          <w:rFonts w:ascii="Garamond" w:hAnsi="Garamond" w:cs="Times New Roman"/>
          <w:sz w:val="24"/>
          <w:szCs w:val="24"/>
        </w:rPr>
        <w:t xml:space="preserve"> </w:t>
      </w:r>
      <w:r w:rsidRPr="001D06CB">
        <w:rPr>
          <w:rFonts w:ascii="Garamond" w:hAnsi="Garamond" w:cs="Times New Roman"/>
          <w:sz w:val="24"/>
          <w:szCs w:val="24"/>
        </w:rPr>
        <w:t>me</w:t>
      </w:r>
      <w:r w:rsidR="00BC591A" w:rsidRPr="001D06CB">
        <w:rPr>
          <w:rFonts w:ascii="Garamond" w:hAnsi="Garamond" w:cs="Times New Roman"/>
          <w:sz w:val="24"/>
          <w:szCs w:val="24"/>
        </w:rPr>
        <w:t xml:space="preserve"> </w:t>
      </w:r>
      <w:r w:rsidRPr="001D06CB">
        <w:rPr>
          <w:rFonts w:ascii="Garamond" w:hAnsi="Garamond" w:cs="Times New Roman"/>
          <w:sz w:val="24"/>
          <w:szCs w:val="24"/>
        </w:rPr>
        <w:t>shumën</w:t>
      </w:r>
      <w:r w:rsidR="00BC591A" w:rsidRPr="001D06CB">
        <w:rPr>
          <w:rFonts w:ascii="Garamond" w:hAnsi="Garamond" w:cs="Times New Roman"/>
          <w:sz w:val="24"/>
          <w:szCs w:val="24"/>
        </w:rPr>
        <w:t xml:space="preserve"> </w:t>
      </w:r>
      <w:r w:rsidRPr="001D06CB">
        <w:rPr>
          <w:rFonts w:ascii="Garamond" w:hAnsi="Garamond" w:cs="Times New Roman"/>
          <w:sz w:val="24"/>
          <w:szCs w:val="24"/>
        </w:rPr>
        <w:t>e</w:t>
      </w:r>
      <w:r w:rsidR="00BC591A" w:rsidRPr="001D06CB">
        <w:rPr>
          <w:rFonts w:ascii="Garamond" w:hAnsi="Garamond" w:cs="Times New Roman"/>
          <w:sz w:val="24"/>
          <w:szCs w:val="24"/>
        </w:rPr>
        <w:t xml:space="preserve"> </w:t>
      </w:r>
      <w:r w:rsidRPr="001D06CB">
        <w:rPr>
          <w:rFonts w:ascii="Garamond" w:hAnsi="Garamond" w:cs="Times New Roman"/>
          <w:sz w:val="24"/>
          <w:szCs w:val="24"/>
        </w:rPr>
        <w:t>mbetur</w:t>
      </w:r>
      <w:r w:rsidR="00BC591A" w:rsidRPr="001D06CB">
        <w:rPr>
          <w:rFonts w:ascii="Garamond" w:hAnsi="Garamond" w:cs="Times New Roman"/>
          <w:sz w:val="24"/>
          <w:szCs w:val="24"/>
        </w:rPr>
        <w:t xml:space="preserve"> </w:t>
      </w:r>
      <w:r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Pr="001D06CB">
        <w:rPr>
          <w:rFonts w:ascii="Garamond" w:hAnsi="Garamond" w:cs="Times New Roman"/>
          <w:sz w:val="24"/>
          <w:szCs w:val="24"/>
        </w:rPr>
        <w:t>alokuar</w:t>
      </w:r>
      <w:r w:rsidR="00BC591A" w:rsidRPr="001D06CB">
        <w:rPr>
          <w:rFonts w:ascii="Garamond" w:hAnsi="Garamond" w:cs="Times New Roman"/>
          <w:sz w:val="24"/>
          <w:szCs w:val="24"/>
        </w:rPr>
        <w:t xml:space="preserve"> </w:t>
      </w:r>
      <w:r w:rsidRPr="001D06CB">
        <w:rPr>
          <w:rFonts w:ascii="Garamond" w:hAnsi="Garamond" w:cs="Times New Roman"/>
          <w:sz w:val="24"/>
          <w:szCs w:val="24"/>
        </w:rPr>
        <w:t>për</w:t>
      </w:r>
      <w:r w:rsidR="00BC591A" w:rsidRPr="001D06CB">
        <w:rPr>
          <w:rFonts w:ascii="Garamond" w:hAnsi="Garamond" w:cs="Times New Roman"/>
          <w:sz w:val="24"/>
          <w:szCs w:val="24"/>
        </w:rPr>
        <w:t xml:space="preserve"> </w:t>
      </w:r>
      <w:r w:rsidRPr="001D06CB">
        <w:rPr>
          <w:rFonts w:ascii="Garamond" w:hAnsi="Garamond" w:cs="Times New Roman"/>
          <w:sz w:val="24"/>
          <w:szCs w:val="24"/>
        </w:rPr>
        <w:t>mbështetje</w:t>
      </w:r>
      <w:r w:rsidR="00BC591A" w:rsidRPr="001D06CB">
        <w:rPr>
          <w:rFonts w:ascii="Garamond" w:hAnsi="Garamond" w:cs="Times New Roman"/>
          <w:sz w:val="24"/>
          <w:szCs w:val="24"/>
        </w:rPr>
        <w:t xml:space="preserve"> </w:t>
      </w:r>
      <w:r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Pr="001D06CB">
        <w:rPr>
          <w:rFonts w:ascii="Garamond" w:hAnsi="Garamond" w:cs="Times New Roman"/>
          <w:sz w:val="24"/>
          <w:szCs w:val="24"/>
        </w:rPr>
        <w:t>pakthyeshme.</w:t>
      </w:r>
      <w:r w:rsidR="00BC591A" w:rsidRPr="001D06CB">
        <w:rPr>
          <w:rFonts w:ascii="Garamond" w:hAnsi="Garamond" w:cs="Times New Roman"/>
          <w:sz w:val="24"/>
          <w:szCs w:val="24"/>
        </w:rPr>
        <w:t xml:space="preserve"> </w:t>
      </w:r>
      <w:r w:rsidRPr="001D06CB">
        <w:rPr>
          <w:rFonts w:ascii="Garamond" w:hAnsi="Garamond" w:cs="Times New Roman"/>
          <w:sz w:val="24"/>
          <w:szCs w:val="24"/>
        </w:rPr>
        <w:t>Zbritja</w:t>
      </w:r>
      <w:r w:rsidR="00BC591A" w:rsidRPr="001D06CB">
        <w:rPr>
          <w:rFonts w:ascii="Garamond" w:hAnsi="Garamond" w:cs="Times New Roman"/>
          <w:sz w:val="24"/>
          <w:szCs w:val="24"/>
        </w:rPr>
        <w:t xml:space="preserve"> </w:t>
      </w:r>
      <w:r w:rsidRPr="001D06CB">
        <w:rPr>
          <w:rFonts w:ascii="Garamond" w:hAnsi="Garamond" w:cs="Times New Roman"/>
          <w:sz w:val="24"/>
          <w:szCs w:val="24"/>
        </w:rPr>
        <w:t>do</w:t>
      </w:r>
      <w:r w:rsidR="00BC591A" w:rsidRPr="001D06CB">
        <w:rPr>
          <w:rFonts w:ascii="Garamond" w:hAnsi="Garamond" w:cs="Times New Roman"/>
          <w:sz w:val="24"/>
          <w:szCs w:val="24"/>
        </w:rPr>
        <w:t xml:space="preserve"> </w:t>
      </w:r>
      <w:r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Pr="001D06CB">
        <w:rPr>
          <w:rFonts w:ascii="Garamond" w:hAnsi="Garamond" w:cs="Times New Roman"/>
          <w:sz w:val="24"/>
          <w:szCs w:val="24"/>
        </w:rPr>
        <w:t>vazhdojë</w:t>
      </w:r>
      <w:r w:rsidR="00BC591A" w:rsidRPr="001D06CB">
        <w:rPr>
          <w:rFonts w:ascii="Garamond" w:hAnsi="Garamond" w:cs="Times New Roman"/>
          <w:sz w:val="24"/>
          <w:szCs w:val="24"/>
        </w:rPr>
        <w:t xml:space="preserve"> </w:t>
      </w:r>
      <w:r w:rsidRPr="001D06CB">
        <w:rPr>
          <w:rFonts w:ascii="Garamond" w:hAnsi="Garamond" w:cs="Times New Roman"/>
          <w:sz w:val="24"/>
          <w:szCs w:val="24"/>
        </w:rPr>
        <w:t>derisa</w:t>
      </w:r>
      <w:r w:rsidR="00BC591A" w:rsidRPr="001D06CB">
        <w:rPr>
          <w:rFonts w:ascii="Garamond" w:hAnsi="Garamond" w:cs="Times New Roman"/>
          <w:sz w:val="24"/>
          <w:szCs w:val="24"/>
        </w:rPr>
        <w:t xml:space="preserve"> </w:t>
      </w:r>
      <w:r w:rsidRPr="001D06CB">
        <w:rPr>
          <w:rFonts w:ascii="Garamond" w:hAnsi="Garamond" w:cs="Times New Roman"/>
          <w:sz w:val="24"/>
          <w:szCs w:val="24"/>
        </w:rPr>
        <w:t>parafinancimi</w:t>
      </w:r>
      <w:r w:rsidR="00BC591A" w:rsidRPr="001D06CB">
        <w:rPr>
          <w:rFonts w:ascii="Garamond" w:hAnsi="Garamond" w:cs="Times New Roman"/>
          <w:sz w:val="24"/>
          <w:szCs w:val="24"/>
        </w:rPr>
        <w:t xml:space="preserve"> </w:t>
      </w:r>
      <w:r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Pr="001D06CB">
        <w:rPr>
          <w:rFonts w:ascii="Garamond" w:hAnsi="Garamond" w:cs="Times New Roman"/>
          <w:sz w:val="24"/>
          <w:szCs w:val="24"/>
        </w:rPr>
        <w:t>jetë</w:t>
      </w:r>
      <w:r w:rsidR="00BC591A" w:rsidRPr="001D06CB">
        <w:rPr>
          <w:rFonts w:ascii="Garamond" w:hAnsi="Garamond" w:cs="Times New Roman"/>
          <w:sz w:val="24"/>
          <w:szCs w:val="24"/>
        </w:rPr>
        <w:t xml:space="preserve"> </w:t>
      </w:r>
      <w:r w:rsidRPr="001D06CB">
        <w:rPr>
          <w:rFonts w:ascii="Garamond" w:hAnsi="Garamond" w:cs="Times New Roman"/>
          <w:sz w:val="24"/>
          <w:szCs w:val="24"/>
        </w:rPr>
        <w:t>likuiduar</w:t>
      </w:r>
      <w:r w:rsidR="00BC591A" w:rsidRPr="001D06CB">
        <w:rPr>
          <w:rFonts w:ascii="Garamond" w:hAnsi="Garamond" w:cs="Times New Roman"/>
          <w:sz w:val="24"/>
          <w:szCs w:val="24"/>
        </w:rPr>
        <w:t xml:space="preserve"> </w:t>
      </w:r>
      <w:r w:rsidRPr="001D06CB">
        <w:rPr>
          <w:rFonts w:ascii="Garamond" w:hAnsi="Garamond" w:cs="Times New Roman"/>
          <w:sz w:val="24"/>
          <w:szCs w:val="24"/>
        </w:rPr>
        <w:t>plotësisht.</w:t>
      </w:r>
      <w:r w:rsidR="00BC591A" w:rsidRPr="001D06CB">
        <w:rPr>
          <w:rFonts w:ascii="Garamond" w:hAnsi="Garamond" w:cs="Times New Roman"/>
          <w:sz w:val="24"/>
          <w:szCs w:val="24"/>
        </w:rPr>
        <w:t xml:space="preserve"> </w:t>
      </w:r>
      <w:r w:rsidRPr="001D06CB">
        <w:rPr>
          <w:rFonts w:ascii="Garamond" w:hAnsi="Garamond" w:cs="Times New Roman"/>
          <w:color w:val="000000"/>
          <w:sz w:val="24"/>
          <w:szCs w:val="24"/>
        </w:rPr>
        <w:t>Shumat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parafinancimit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nuk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likuiduar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deri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31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dhjetor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2027,</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jenë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menjëherë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pagueshme.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drejtë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kompensojë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shuma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kundrejt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pretendimi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p>
    <w:p w14:paraId="4B294AD7"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D0D0D"/>
          <w:sz w:val="24"/>
          <w:szCs w:val="24"/>
        </w:rPr>
      </w:pPr>
      <w:r w:rsidRPr="001D06CB">
        <w:rPr>
          <w:rFonts w:ascii="Garamond" w:hAnsi="Garamond" w:cs="Times New Roman"/>
          <w:color w:val="0D0D0D"/>
          <w:sz w:val="24"/>
          <w:szCs w:val="24"/>
        </w:rPr>
        <w:t>4.</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Me</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kërkesë</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të</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Përfituesit</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në</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kërkesën</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e</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tij</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për</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lirimin</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e</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fondeve,</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shumat</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shtesë</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mund</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të</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zbriten</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nga</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çdo</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këst</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për</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të</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likuiduar</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parafinancimin</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më</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herët.</w:t>
      </w:r>
    </w:p>
    <w:p w14:paraId="0A28F5D2"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D0D0D"/>
          <w:sz w:val="24"/>
          <w:szCs w:val="24"/>
        </w:rPr>
      </w:pPr>
      <w:r w:rsidRPr="001D06CB">
        <w:rPr>
          <w:rFonts w:ascii="Garamond" w:hAnsi="Garamond" w:cs="Times New Roman"/>
          <w:color w:val="0D0D0D"/>
          <w:sz w:val="24"/>
          <w:szCs w:val="24"/>
        </w:rPr>
        <w:t>5.</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Çdo</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parafinancim</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i</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palikuiduar</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do</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të</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rikuperohet</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ose</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kompensohet</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plotësisht</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pas</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përfundimit</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të</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kësaj</w:t>
      </w:r>
      <w:r w:rsidR="00BC591A" w:rsidRPr="001D06CB">
        <w:rPr>
          <w:rFonts w:ascii="Garamond" w:hAnsi="Garamond" w:cs="Times New Roman"/>
          <w:color w:val="0D0D0D"/>
          <w:sz w:val="24"/>
          <w:szCs w:val="24"/>
        </w:rPr>
        <w:t xml:space="preserve"> </w:t>
      </w:r>
      <w:r w:rsidRPr="001D06CB">
        <w:rPr>
          <w:rFonts w:ascii="Garamond" w:hAnsi="Garamond" w:cs="Times New Roman"/>
          <w:color w:val="0D0D0D"/>
          <w:sz w:val="24"/>
          <w:szCs w:val="24"/>
        </w:rPr>
        <w:t>Marrëveshjeje.</w:t>
      </w:r>
    </w:p>
    <w:p w14:paraId="606B395A"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D0D0D"/>
          <w:sz w:val="24"/>
          <w:szCs w:val="24"/>
        </w:rPr>
      </w:pPr>
      <w:r w:rsidRPr="001D06CB">
        <w:rPr>
          <w:rFonts w:ascii="Garamond" w:hAnsi="Garamond" w:cs="Times New Roman"/>
          <w:color w:val="000000"/>
          <w:sz w:val="24"/>
          <w:szCs w:val="24"/>
        </w:rPr>
        <w:t>6.</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Huas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përmendur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specifike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pagesën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likuidimin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parafinancimit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hua.</w:t>
      </w:r>
    </w:p>
    <w:p w14:paraId="0C841727" w14:textId="77777777" w:rsidR="00851A4E" w:rsidRPr="001D06CB" w:rsidRDefault="00851A4E" w:rsidP="000B6DF7">
      <w:pPr>
        <w:tabs>
          <w:tab w:val="left" w:pos="480"/>
        </w:tabs>
        <w:autoSpaceDE w:val="0"/>
        <w:autoSpaceDN w:val="0"/>
        <w:adjustRightInd w:val="0"/>
        <w:spacing w:after="0" w:line="240" w:lineRule="auto"/>
        <w:ind w:firstLine="284"/>
        <w:jc w:val="both"/>
        <w:outlineLvl w:val="0"/>
        <w:rPr>
          <w:rFonts w:ascii="Garamond" w:hAnsi="Garamond" w:cs="Times New Roman Bold"/>
          <w:b/>
          <w:bCs/>
          <w:color w:val="000000"/>
          <w:sz w:val="24"/>
          <w:szCs w:val="24"/>
        </w:rPr>
      </w:pPr>
    </w:p>
    <w:p w14:paraId="4278E465" w14:textId="77777777" w:rsidR="00851A4E" w:rsidRPr="001D06CB" w:rsidRDefault="000B6DF7" w:rsidP="00851A4E">
      <w:pPr>
        <w:tabs>
          <w:tab w:val="left" w:pos="48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r w:rsidRPr="001D06CB">
        <w:rPr>
          <w:rFonts w:ascii="Garamond" w:hAnsi="Garamond" w:cs="Times New Roman Bold"/>
          <w:bCs/>
          <w:color w:val="000000"/>
          <w:sz w:val="24"/>
          <w:szCs w:val="24"/>
        </w:rPr>
        <w:t>Neni</w:t>
      </w:r>
      <w:r w:rsidR="00BC591A" w:rsidRPr="001D06CB">
        <w:rPr>
          <w:rFonts w:ascii="Garamond" w:hAnsi="Garamond" w:cs="Times New Roman Bold"/>
          <w:bCs/>
          <w:color w:val="000000"/>
          <w:sz w:val="24"/>
          <w:szCs w:val="24"/>
        </w:rPr>
        <w:t xml:space="preserve"> </w:t>
      </w:r>
      <w:r w:rsidRPr="001D06CB">
        <w:rPr>
          <w:rFonts w:ascii="Garamond" w:hAnsi="Garamond" w:cs="Times New Roman Bold"/>
          <w:bCs/>
          <w:color w:val="000000"/>
          <w:sz w:val="24"/>
          <w:szCs w:val="24"/>
        </w:rPr>
        <w:t>14</w:t>
      </w:r>
    </w:p>
    <w:p w14:paraId="32DEDD7F" w14:textId="77777777" w:rsidR="000B6DF7" w:rsidRPr="001D06CB" w:rsidRDefault="000B6DF7" w:rsidP="00851A4E">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r w:rsidRPr="001D06CB">
        <w:rPr>
          <w:rFonts w:ascii="Garamond" w:hAnsi="Garamond" w:cs="Times New Roman Bold"/>
          <w:b/>
          <w:bCs/>
          <w:color w:val="000000"/>
          <w:sz w:val="24"/>
          <w:szCs w:val="24"/>
        </w:rPr>
        <w:t>Rregullat</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për</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lirimin</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e</w:t>
      </w:r>
      <w:r w:rsidR="00BC591A" w:rsidRPr="001D06CB">
        <w:rPr>
          <w:rFonts w:ascii="Garamond" w:hAnsi="Garamond" w:cs="Times New Roman Bold"/>
          <w:b/>
          <w:bCs/>
          <w:color w:val="000000"/>
          <w:sz w:val="24"/>
          <w:szCs w:val="24"/>
        </w:rPr>
        <w:t xml:space="preserve"> </w:t>
      </w:r>
      <w:r w:rsidRPr="001D06CB">
        <w:rPr>
          <w:rFonts w:ascii="Garamond" w:hAnsi="Garamond" w:cs="Times New Roman Bold"/>
          <w:b/>
          <w:bCs/>
          <w:color w:val="000000"/>
          <w:sz w:val="24"/>
          <w:szCs w:val="24"/>
        </w:rPr>
        <w:t>fondeve</w:t>
      </w:r>
    </w:p>
    <w:p w14:paraId="2AE40CB5" w14:textId="77777777" w:rsidR="00851A4E" w:rsidRPr="001D06CB" w:rsidRDefault="00851A4E" w:rsidP="000B6DF7">
      <w:pPr>
        <w:autoSpaceDE w:val="0"/>
        <w:autoSpaceDN w:val="0"/>
        <w:adjustRightInd w:val="0"/>
        <w:spacing w:after="0" w:line="240" w:lineRule="auto"/>
        <w:ind w:firstLine="284"/>
        <w:jc w:val="both"/>
        <w:rPr>
          <w:rFonts w:ascii="Garamond" w:hAnsi="Garamond" w:cs="Times New Roman"/>
          <w:color w:val="000000"/>
          <w:sz w:val="24"/>
          <w:szCs w:val="24"/>
        </w:rPr>
      </w:pPr>
    </w:p>
    <w:p w14:paraId="09C83EBE"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Pagesat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pakthyeshme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huas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bëhen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ndarjet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buxhetore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varësi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disponueshëm.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Pagesat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bëhen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disbursohet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shumë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këste.</w:t>
      </w:r>
    </w:p>
    <w:p w14:paraId="621BC155"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përjashtim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parafinancimit,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paraqesë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dy</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herë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justifikuar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siç</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përdorur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formatin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007F1AC3">
        <w:rPr>
          <w:rFonts w:ascii="Garamond" w:hAnsi="Garamond" w:cs="Times New Roman"/>
          <w:color w:val="000000"/>
          <w:sz w:val="24"/>
          <w:szCs w:val="24"/>
        </w:rPr>
        <w:t>a</w:t>
      </w:r>
      <w:r w:rsidRPr="001D06CB">
        <w:rPr>
          <w:rFonts w:ascii="Garamond" w:hAnsi="Garamond" w:cs="Times New Roman"/>
          <w:color w:val="000000"/>
          <w:sz w:val="24"/>
          <w:szCs w:val="24"/>
        </w:rPr>
        <w:t>neksin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r w:rsidR="00BC591A" w:rsidRPr="001D06CB">
        <w:rPr>
          <w:rFonts w:ascii="Garamond" w:hAnsi="Garamond" w:cs="Times New Roman"/>
          <w:color w:val="000000"/>
          <w:sz w:val="24"/>
          <w:szCs w:val="24"/>
        </w:rPr>
        <w:t xml:space="preserve"> </w:t>
      </w:r>
    </w:p>
    <w:p w14:paraId="5DD4D090"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raportojë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pagesës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hapat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sasiorë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cilësorë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7F1AC3">
        <w:rPr>
          <w:rFonts w:ascii="Garamond" w:hAnsi="Garamond" w:cs="Times New Roman"/>
          <w:color w:val="000000"/>
          <w:sz w:val="24"/>
          <w:szCs w:val="24"/>
        </w:rPr>
        <w:t>gj</w:t>
      </w:r>
      <w:r w:rsidRPr="001D06CB">
        <w:rPr>
          <w:rFonts w:ascii="Garamond" w:hAnsi="Garamond" w:cs="Times New Roman"/>
          <w:color w:val="000000"/>
          <w:sz w:val="24"/>
          <w:szCs w:val="24"/>
        </w:rPr>
        <w:t>endën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ishin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planifikuar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zbatoheshin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deri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periudhës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gjashtëmujore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paraardhëse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kalendarit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indikativ</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7F1AC3">
        <w:rPr>
          <w:rFonts w:ascii="Garamond" w:hAnsi="Garamond" w:cs="Times New Roman"/>
          <w:color w:val="000000"/>
          <w:sz w:val="24"/>
          <w:szCs w:val="24"/>
        </w:rPr>
        <w:t>gj</w:t>
      </w:r>
      <w:r w:rsidRPr="001D06CB">
        <w:rPr>
          <w:rFonts w:ascii="Garamond" w:hAnsi="Garamond" w:cs="Times New Roman"/>
          <w:color w:val="000000"/>
          <w:sz w:val="24"/>
          <w:szCs w:val="24"/>
        </w:rPr>
        <w:t>endën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periudha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gjashtëmujore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përfundojnë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30</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qershor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31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dhjetor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viti,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filluar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31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dhjetori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përjashtim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grupit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fundit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pagesës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planifikuar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deri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31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gusht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2027</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paraqesë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vonë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data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30</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shtator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2027.</w:t>
      </w:r>
    </w:p>
    <w:p w14:paraId="485219BA"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4.</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paraqitur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paraqesë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tregojnë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përmbushjen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kënaqshme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hapave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cilësorë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sasiorë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aneksin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zbatues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Komisionit.</w:t>
      </w:r>
    </w:p>
    <w:p w14:paraId="10B1C040"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5.</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Mosraportimi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brenda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15</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ditëve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përfundimit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periudhave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gjashtëmujore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përmendura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paragrafin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3</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hapave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sasiorë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cilësorë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kalendarit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indikativ</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7F1AC3">
        <w:rPr>
          <w:rFonts w:ascii="Garamond" w:hAnsi="Garamond" w:cs="Times New Roman"/>
          <w:color w:val="000000"/>
          <w:sz w:val="24"/>
          <w:szCs w:val="24"/>
        </w:rPr>
        <w:t>gj</w:t>
      </w:r>
      <w:r w:rsidRPr="001D06CB">
        <w:rPr>
          <w:rFonts w:ascii="Garamond" w:hAnsi="Garamond" w:cs="Times New Roman"/>
          <w:color w:val="000000"/>
          <w:sz w:val="24"/>
          <w:szCs w:val="24"/>
        </w:rPr>
        <w:t>endën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rezultojë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fillimin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automatik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periudhës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zbatueshme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tolerancës/faljes.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ofrojë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nevojshme,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ofrojë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korrespondon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periudhat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ardhshme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gjashtëmujore.</w:t>
      </w:r>
    </w:p>
    <w:p w14:paraId="0E291C43"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6.</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Brenda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90</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ditëve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kalendarike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kërkese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kryejë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vlerësimin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21(2)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Rregullores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2024/1449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bazë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informacionit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DD0077">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paragrafin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4</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këtij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Përmbushja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kënaqshme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hapave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cilësorë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sasiorë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presupozojë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anulojë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hapat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cilët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kishte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arritur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përmbushje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kënaqshme.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ndihmohet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ekspertë.</w:t>
      </w:r>
      <w:r w:rsidR="00BC591A" w:rsidRPr="001D06CB">
        <w:rPr>
          <w:rFonts w:ascii="Garamond" w:hAnsi="Garamond" w:cs="Times New Roman"/>
          <w:color w:val="000000"/>
          <w:sz w:val="24"/>
          <w:szCs w:val="24"/>
        </w:rPr>
        <w:t xml:space="preserve"> </w:t>
      </w:r>
    </w:p>
    <w:p w14:paraId="5A2DF4FB"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7.</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pjesë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vlerësimit,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monitorojë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kohë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rekomandimi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auditimit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përmendur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12(8)</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Gjithashtu,</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informacion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shtesë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kryejë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verifikime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terren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përfundimin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hapave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cilësorë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sasiorë,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mosanulimin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hapave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cilësorë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sasiorë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përmbushur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Periudha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prej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90</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ditësh</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kalendarike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përmendur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paragrafin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6</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vlerësimin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kërkesës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ndërpritet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informacion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shtesë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kryen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verifikime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terren.</w:t>
      </w:r>
    </w:p>
    <w:p w14:paraId="301C1554"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8.</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bazë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vlerësimi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pozitiv</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përmbush</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pagesës,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parakushtet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përgjithshme,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siç</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6</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miratojë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autorizon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shumë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korrespondon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hua,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miratohen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vonë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deri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31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dhjetor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2027.</w:t>
      </w:r>
    </w:p>
    <w:p w14:paraId="406B10AE"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9.</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autorizon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fondesh,</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përbëjë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kushtin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shumën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vihen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dispozicion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p>
    <w:p w14:paraId="666BC2E4"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sz w:val="24"/>
          <w:szCs w:val="24"/>
        </w:rPr>
      </w:pPr>
      <w:r w:rsidRPr="001D06CB">
        <w:rPr>
          <w:rFonts w:ascii="Garamond" w:hAnsi="Garamond" w:cs="Times New Roman"/>
          <w:color w:val="000000"/>
          <w:sz w:val="24"/>
          <w:szCs w:val="24"/>
        </w:rPr>
        <w:t>a)</w:t>
      </w:r>
      <w:r w:rsidR="00BC591A" w:rsidRPr="001D06CB">
        <w:rPr>
          <w:rFonts w:ascii="Garamond" w:hAnsi="Garamond" w:cs="Times New Roman"/>
          <w:color w:val="000000"/>
          <w:sz w:val="24"/>
          <w:szCs w:val="24"/>
        </w:rPr>
        <w:t xml:space="preserve"> </w:t>
      </w:r>
      <w:r w:rsidRPr="001D06CB">
        <w:rPr>
          <w:rFonts w:ascii="Garamond" w:hAnsi="Garamond" w:cs="Times New Roman"/>
          <w:sz w:val="24"/>
          <w:szCs w:val="24"/>
        </w:rPr>
        <w:t>Mbështetja</w:t>
      </w:r>
      <w:r w:rsidR="00BC591A" w:rsidRPr="001D06CB">
        <w:rPr>
          <w:rFonts w:ascii="Garamond" w:hAnsi="Garamond" w:cs="Times New Roman"/>
          <w:sz w:val="24"/>
          <w:szCs w:val="24"/>
        </w:rPr>
        <w:t xml:space="preserve"> </w:t>
      </w:r>
      <w:r w:rsidRPr="001D06CB">
        <w:rPr>
          <w:rFonts w:ascii="Garamond" w:hAnsi="Garamond" w:cs="Times New Roman"/>
          <w:sz w:val="24"/>
          <w:szCs w:val="24"/>
        </w:rPr>
        <w:t>e</w:t>
      </w:r>
      <w:r w:rsidR="00BC591A" w:rsidRPr="001D06CB">
        <w:rPr>
          <w:rFonts w:ascii="Garamond" w:hAnsi="Garamond" w:cs="Times New Roman"/>
          <w:sz w:val="24"/>
          <w:szCs w:val="24"/>
        </w:rPr>
        <w:t xml:space="preserve"> </w:t>
      </w:r>
      <w:r w:rsidRPr="001D06CB">
        <w:rPr>
          <w:rFonts w:ascii="Garamond" w:hAnsi="Garamond" w:cs="Times New Roman"/>
          <w:sz w:val="24"/>
          <w:szCs w:val="24"/>
        </w:rPr>
        <w:t>pakthyeshme</w:t>
      </w:r>
      <w:r w:rsidR="00BC591A" w:rsidRPr="001D06CB">
        <w:rPr>
          <w:rFonts w:ascii="Garamond" w:hAnsi="Garamond" w:cs="Times New Roman"/>
          <w:sz w:val="24"/>
          <w:szCs w:val="24"/>
        </w:rPr>
        <w:t xml:space="preserve"> </w:t>
      </w:r>
      <w:r w:rsidRPr="001D06CB">
        <w:rPr>
          <w:rFonts w:ascii="Garamond" w:hAnsi="Garamond" w:cs="Times New Roman"/>
          <w:sz w:val="24"/>
          <w:szCs w:val="24"/>
        </w:rPr>
        <w:t>do</w:t>
      </w:r>
      <w:r w:rsidR="00BC591A" w:rsidRPr="001D06CB">
        <w:rPr>
          <w:rFonts w:ascii="Garamond" w:hAnsi="Garamond" w:cs="Times New Roman"/>
          <w:sz w:val="24"/>
          <w:szCs w:val="24"/>
        </w:rPr>
        <w:t xml:space="preserve"> </w:t>
      </w:r>
      <w:r w:rsidRPr="001D06CB">
        <w:rPr>
          <w:rFonts w:ascii="Garamond" w:hAnsi="Garamond" w:cs="Times New Roman"/>
          <w:sz w:val="24"/>
          <w:szCs w:val="24"/>
        </w:rPr>
        <w:t>t’i</w:t>
      </w:r>
      <w:r w:rsidR="00BC591A" w:rsidRPr="001D06CB">
        <w:rPr>
          <w:rFonts w:ascii="Garamond" w:hAnsi="Garamond" w:cs="Times New Roman"/>
          <w:sz w:val="24"/>
          <w:szCs w:val="24"/>
        </w:rPr>
        <w:t xml:space="preserve"> </w:t>
      </w:r>
      <w:r w:rsidRPr="001D06CB">
        <w:rPr>
          <w:rFonts w:ascii="Garamond" w:hAnsi="Garamond" w:cs="Times New Roman"/>
          <w:sz w:val="24"/>
          <w:szCs w:val="24"/>
        </w:rPr>
        <w:t>disbursohet</w:t>
      </w:r>
      <w:r w:rsidR="00BC591A" w:rsidRPr="001D06CB">
        <w:rPr>
          <w:rFonts w:ascii="Garamond" w:hAnsi="Garamond" w:cs="Times New Roman"/>
          <w:sz w:val="24"/>
          <w:szCs w:val="24"/>
        </w:rPr>
        <w:t xml:space="preserve"> </w:t>
      </w:r>
      <w:r w:rsidRPr="001D06CB">
        <w:rPr>
          <w:rFonts w:ascii="Garamond" w:hAnsi="Garamond" w:cs="Times New Roman"/>
          <w:sz w:val="24"/>
          <w:szCs w:val="24"/>
        </w:rPr>
        <w:t>EWBJF-së</w:t>
      </w:r>
      <w:r w:rsidR="00BC591A" w:rsidRPr="001D06CB">
        <w:rPr>
          <w:rFonts w:ascii="Garamond" w:hAnsi="Garamond" w:cs="Times New Roman"/>
          <w:sz w:val="24"/>
          <w:szCs w:val="24"/>
        </w:rPr>
        <w:t xml:space="preserve"> </w:t>
      </w:r>
      <w:r w:rsidRPr="001D06CB">
        <w:rPr>
          <w:rFonts w:ascii="Garamond" w:hAnsi="Garamond" w:cs="Times New Roman"/>
          <w:sz w:val="24"/>
          <w:szCs w:val="24"/>
        </w:rPr>
        <w:t>në</w:t>
      </w:r>
      <w:r w:rsidR="00BC591A" w:rsidRPr="001D06CB">
        <w:rPr>
          <w:rFonts w:ascii="Garamond" w:hAnsi="Garamond" w:cs="Times New Roman"/>
          <w:sz w:val="24"/>
          <w:szCs w:val="24"/>
        </w:rPr>
        <w:t xml:space="preserve"> </w:t>
      </w:r>
      <w:r w:rsidRPr="001D06CB">
        <w:rPr>
          <w:rFonts w:ascii="Garamond" w:hAnsi="Garamond" w:cs="Times New Roman"/>
          <w:sz w:val="24"/>
          <w:szCs w:val="24"/>
        </w:rPr>
        <w:t>përputhje</w:t>
      </w:r>
      <w:r w:rsidR="00BC591A" w:rsidRPr="001D06CB">
        <w:rPr>
          <w:rFonts w:ascii="Garamond" w:hAnsi="Garamond" w:cs="Times New Roman"/>
          <w:sz w:val="24"/>
          <w:szCs w:val="24"/>
        </w:rPr>
        <w:t xml:space="preserve"> </w:t>
      </w:r>
      <w:r w:rsidRPr="001D06CB">
        <w:rPr>
          <w:rFonts w:ascii="Garamond" w:hAnsi="Garamond" w:cs="Times New Roman"/>
          <w:sz w:val="24"/>
          <w:szCs w:val="24"/>
        </w:rPr>
        <w:t>me</w:t>
      </w:r>
      <w:r w:rsidR="00BC591A" w:rsidRPr="001D06CB">
        <w:rPr>
          <w:rFonts w:ascii="Garamond" w:hAnsi="Garamond" w:cs="Times New Roman"/>
          <w:sz w:val="24"/>
          <w:szCs w:val="24"/>
        </w:rPr>
        <w:t xml:space="preserve"> </w:t>
      </w:r>
      <w:r w:rsidRPr="001D06CB">
        <w:rPr>
          <w:rFonts w:ascii="Garamond" w:hAnsi="Garamond" w:cs="Times New Roman"/>
          <w:sz w:val="24"/>
          <w:szCs w:val="24"/>
        </w:rPr>
        <w:t>nenin</w:t>
      </w:r>
      <w:r w:rsidR="00BC591A" w:rsidRPr="001D06CB">
        <w:rPr>
          <w:rFonts w:ascii="Garamond" w:hAnsi="Garamond" w:cs="Times New Roman"/>
          <w:sz w:val="24"/>
          <w:szCs w:val="24"/>
        </w:rPr>
        <w:t xml:space="preserve"> </w:t>
      </w:r>
      <w:r w:rsidRPr="001D06CB">
        <w:rPr>
          <w:rFonts w:ascii="Garamond" w:hAnsi="Garamond" w:cs="Times New Roman"/>
          <w:sz w:val="24"/>
          <w:szCs w:val="24"/>
        </w:rPr>
        <w:t>19</w:t>
      </w:r>
      <w:r w:rsidR="00BC591A" w:rsidRPr="001D06CB">
        <w:rPr>
          <w:rFonts w:ascii="Garamond" w:hAnsi="Garamond" w:cs="Times New Roman"/>
          <w:sz w:val="24"/>
          <w:szCs w:val="24"/>
        </w:rPr>
        <w:t xml:space="preserve"> </w:t>
      </w:r>
      <w:r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Pr="001D06CB">
        <w:rPr>
          <w:rFonts w:ascii="Garamond" w:hAnsi="Garamond" w:cs="Times New Roman"/>
          <w:sz w:val="24"/>
          <w:szCs w:val="24"/>
        </w:rPr>
        <w:t>kësaj</w:t>
      </w:r>
      <w:r w:rsidR="00BC591A" w:rsidRPr="001D06CB">
        <w:rPr>
          <w:rFonts w:ascii="Garamond" w:hAnsi="Garamond" w:cs="Times New Roman"/>
          <w:sz w:val="24"/>
          <w:szCs w:val="24"/>
        </w:rPr>
        <w:t xml:space="preserve"> </w:t>
      </w:r>
      <w:r w:rsidRPr="001D06CB">
        <w:rPr>
          <w:rFonts w:ascii="Garamond" w:hAnsi="Garamond" w:cs="Times New Roman"/>
          <w:sz w:val="24"/>
          <w:szCs w:val="24"/>
        </w:rPr>
        <w:t>Marrëveshjeje</w:t>
      </w:r>
      <w:r w:rsidR="00DD0077">
        <w:rPr>
          <w:rFonts w:ascii="Garamond" w:hAnsi="Garamond" w:cs="Times New Roman"/>
          <w:sz w:val="24"/>
          <w:szCs w:val="24"/>
        </w:rPr>
        <w:t>;</w:t>
      </w:r>
    </w:p>
    <w:p w14:paraId="4F20A34E"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sz w:val="24"/>
          <w:szCs w:val="24"/>
        </w:rPr>
      </w:pPr>
      <w:r w:rsidRPr="001D06CB">
        <w:rPr>
          <w:rFonts w:ascii="Garamond" w:hAnsi="Garamond" w:cs="Times New Roman"/>
          <w:sz w:val="24"/>
          <w:szCs w:val="24"/>
        </w:rPr>
        <w:t>b)</w:t>
      </w:r>
      <w:r w:rsidR="00BC591A" w:rsidRPr="001D06CB">
        <w:rPr>
          <w:rFonts w:ascii="Garamond" w:hAnsi="Garamond" w:cs="Times New Roman"/>
          <w:sz w:val="24"/>
          <w:szCs w:val="24"/>
        </w:rPr>
        <w:t xml:space="preserve"> </w:t>
      </w:r>
      <w:r w:rsidRPr="001D06CB">
        <w:rPr>
          <w:rFonts w:ascii="Garamond" w:hAnsi="Garamond" w:cs="Times New Roman"/>
          <w:sz w:val="24"/>
          <w:szCs w:val="24"/>
        </w:rPr>
        <w:t>Mbështetja</w:t>
      </w:r>
      <w:r w:rsidR="00BC591A" w:rsidRPr="001D06CB">
        <w:rPr>
          <w:rFonts w:ascii="Garamond" w:hAnsi="Garamond" w:cs="Times New Roman"/>
          <w:sz w:val="24"/>
          <w:szCs w:val="24"/>
        </w:rPr>
        <w:t xml:space="preserve"> </w:t>
      </w:r>
      <w:r w:rsidRPr="001D06CB">
        <w:rPr>
          <w:rFonts w:ascii="Garamond" w:hAnsi="Garamond" w:cs="Times New Roman"/>
          <w:sz w:val="24"/>
          <w:szCs w:val="24"/>
        </w:rPr>
        <w:t>me</w:t>
      </w:r>
      <w:r w:rsidR="00BC591A" w:rsidRPr="001D06CB">
        <w:rPr>
          <w:rFonts w:ascii="Garamond" w:hAnsi="Garamond" w:cs="Times New Roman"/>
          <w:sz w:val="24"/>
          <w:szCs w:val="24"/>
        </w:rPr>
        <w:t xml:space="preserve"> </w:t>
      </w:r>
      <w:r w:rsidRPr="001D06CB">
        <w:rPr>
          <w:rFonts w:ascii="Garamond" w:hAnsi="Garamond" w:cs="Times New Roman"/>
          <w:sz w:val="24"/>
          <w:szCs w:val="24"/>
        </w:rPr>
        <w:t>hua</w:t>
      </w:r>
      <w:r w:rsidR="00BC591A" w:rsidRPr="001D06CB">
        <w:rPr>
          <w:rFonts w:ascii="Garamond" w:hAnsi="Garamond" w:cs="Times New Roman"/>
          <w:sz w:val="24"/>
          <w:szCs w:val="24"/>
        </w:rPr>
        <w:t xml:space="preserve"> </w:t>
      </w:r>
      <w:r w:rsidRPr="001D06CB">
        <w:rPr>
          <w:rFonts w:ascii="Garamond" w:hAnsi="Garamond" w:cs="Times New Roman"/>
          <w:sz w:val="24"/>
          <w:szCs w:val="24"/>
        </w:rPr>
        <w:t>do</w:t>
      </w:r>
      <w:r w:rsidR="00BC591A" w:rsidRPr="001D06CB">
        <w:rPr>
          <w:rFonts w:ascii="Garamond" w:hAnsi="Garamond" w:cs="Times New Roman"/>
          <w:sz w:val="24"/>
          <w:szCs w:val="24"/>
        </w:rPr>
        <w:t xml:space="preserve"> </w:t>
      </w:r>
      <w:r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Pr="001D06CB">
        <w:rPr>
          <w:rFonts w:ascii="Garamond" w:hAnsi="Garamond" w:cs="Times New Roman"/>
          <w:sz w:val="24"/>
          <w:szCs w:val="24"/>
        </w:rPr>
        <w:t>disbursohet</w:t>
      </w:r>
      <w:r w:rsidR="00BC591A" w:rsidRPr="001D06CB">
        <w:rPr>
          <w:rFonts w:ascii="Garamond" w:hAnsi="Garamond" w:cs="Times New Roman"/>
          <w:sz w:val="24"/>
          <w:szCs w:val="24"/>
        </w:rPr>
        <w:t xml:space="preserve"> </w:t>
      </w:r>
      <w:r w:rsidRPr="001D06CB">
        <w:rPr>
          <w:rFonts w:ascii="Garamond" w:hAnsi="Garamond" w:cs="Times New Roman"/>
          <w:sz w:val="24"/>
          <w:szCs w:val="24"/>
        </w:rPr>
        <w:t>në</w:t>
      </w:r>
      <w:r w:rsidR="00BC591A" w:rsidRPr="001D06CB">
        <w:rPr>
          <w:rFonts w:ascii="Garamond" w:hAnsi="Garamond" w:cs="Times New Roman"/>
          <w:sz w:val="24"/>
          <w:szCs w:val="24"/>
        </w:rPr>
        <w:t xml:space="preserve"> </w:t>
      </w:r>
      <w:r w:rsidRPr="001D06CB">
        <w:rPr>
          <w:rFonts w:ascii="Garamond" w:hAnsi="Garamond" w:cs="Times New Roman"/>
          <w:sz w:val="24"/>
          <w:szCs w:val="24"/>
        </w:rPr>
        <w:t>thesarin</w:t>
      </w:r>
      <w:r w:rsidR="00BC591A" w:rsidRPr="001D06CB">
        <w:rPr>
          <w:rFonts w:ascii="Garamond" w:hAnsi="Garamond" w:cs="Times New Roman"/>
          <w:sz w:val="24"/>
          <w:szCs w:val="24"/>
        </w:rPr>
        <w:t xml:space="preserve"> </w:t>
      </w:r>
      <w:r w:rsidRPr="001D06CB">
        <w:rPr>
          <w:rFonts w:ascii="Garamond" w:hAnsi="Garamond" w:cs="Times New Roman"/>
          <w:sz w:val="24"/>
          <w:szCs w:val="24"/>
        </w:rPr>
        <w:t>e</w:t>
      </w:r>
      <w:r w:rsidR="00BC591A" w:rsidRPr="001D06CB">
        <w:rPr>
          <w:rFonts w:ascii="Garamond" w:hAnsi="Garamond" w:cs="Times New Roman"/>
          <w:sz w:val="24"/>
          <w:szCs w:val="24"/>
        </w:rPr>
        <w:t xml:space="preserve"> </w:t>
      </w:r>
      <w:r w:rsidRPr="001D06CB">
        <w:rPr>
          <w:rFonts w:ascii="Garamond" w:hAnsi="Garamond" w:cs="Times New Roman"/>
          <w:sz w:val="24"/>
          <w:szCs w:val="24"/>
        </w:rPr>
        <w:t>Përfituesit,</w:t>
      </w:r>
      <w:r w:rsidR="00BC591A" w:rsidRPr="001D06CB">
        <w:rPr>
          <w:rFonts w:ascii="Garamond" w:hAnsi="Garamond" w:cs="Times New Roman"/>
          <w:sz w:val="24"/>
          <w:szCs w:val="24"/>
        </w:rPr>
        <w:t xml:space="preserve"> </w:t>
      </w:r>
      <w:r w:rsidRPr="001D06CB">
        <w:rPr>
          <w:rFonts w:ascii="Garamond" w:hAnsi="Garamond" w:cs="Times New Roman"/>
          <w:sz w:val="24"/>
          <w:szCs w:val="24"/>
        </w:rPr>
        <w:t>duke</w:t>
      </w:r>
      <w:r w:rsidR="00BC591A" w:rsidRPr="001D06CB">
        <w:rPr>
          <w:rFonts w:ascii="Garamond" w:hAnsi="Garamond" w:cs="Times New Roman"/>
          <w:sz w:val="24"/>
          <w:szCs w:val="24"/>
        </w:rPr>
        <w:t xml:space="preserve"> </w:t>
      </w:r>
      <w:r w:rsidRPr="001D06CB">
        <w:rPr>
          <w:rFonts w:ascii="Garamond" w:hAnsi="Garamond" w:cs="Times New Roman"/>
          <w:sz w:val="24"/>
          <w:szCs w:val="24"/>
        </w:rPr>
        <w:t>përfshirë</w:t>
      </w:r>
      <w:r w:rsidR="00BC591A" w:rsidRPr="001D06CB">
        <w:rPr>
          <w:rFonts w:ascii="Garamond" w:hAnsi="Garamond" w:cs="Times New Roman"/>
          <w:sz w:val="24"/>
          <w:szCs w:val="24"/>
        </w:rPr>
        <w:t xml:space="preserve"> </w:t>
      </w:r>
      <w:r w:rsidRPr="001D06CB">
        <w:rPr>
          <w:rFonts w:ascii="Garamond" w:hAnsi="Garamond" w:cs="Times New Roman"/>
          <w:sz w:val="24"/>
          <w:szCs w:val="24"/>
        </w:rPr>
        <w:t>shumën</w:t>
      </w:r>
      <w:r w:rsidR="00BC591A" w:rsidRPr="001D06CB">
        <w:rPr>
          <w:rFonts w:ascii="Garamond" w:hAnsi="Garamond" w:cs="Times New Roman"/>
          <w:sz w:val="24"/>
          <w:szCs w:val="24"/>
        </w:rPr>
        <w:t xml:space="preserve"> </w:t>
      </w:r>
      <w:r w:rsidRPr="001D06CB">
        <w:rPr>
          <w:rFonts w:ascii="Garamond" w:hAnsi="Garamond" w:cs="Times New Roman"/>
          <w:sz w:val="24"/>
          <w:szCs w:val="24"/>
        </w:rPr>
        <w:t>e</w:t>
      </w:r>
      <w:r w:rsidR="00BC591A" w:rsidRPr="001D06CB">
        <w:rPr>
          <w:rFonts w:ascii="Garamond" w:hAnsi="Garamond" w:cs="Times New Roman"/>
          <w:sz w:val="24"/>
          <w:szCs w:val="24"/>
        </w:rPr>
        <w:t xml:space="preserve"> </w:t>
      </w:r>
      <w:r w:rsidRPr="001D06CB">
        <w:rPr>
          <w:rFonts w:ascii="Garamond" w:hAnsi="Garamond" w:cs="Times New Roman"/>
          <w:sz w:val="24"/>
          <w:szCs w:val="24"/>
        </w:rPr>
        <w:t>huas</w:t>
      </w:r>
      <w:r w:rsidR="00BC591A" w:rsidRPr="001D06CB">
        <w:rPr>
          <w:rFonts w:ascii="Garamond" w:hAnsi="Garamond" w:cs="Times New Roman"/>
          <w:sz w:val="24"/>
          <w:szCs w:val="24"/>
        </w:rPr>
        <w:t xml:space="preserve"> </w:t>
      </w:r>
      <w:r w:rsidRPr="001D06CB">
        <w:rPr>
          <w:rFonts w:ascii="Garamond" w:hAnsi="Garamond" w:cs="Times New Roman"/>
          <w:sz w:val="24"/>
          <w:szCs w:val="24"/>
        </w:rPr>
        <w:t>që</w:t>
      </w:r>
      <w:r w:rsidR="00BC591A" w:rsidRPr="001D06CB">
        <w:rPr>
          <w:rFonts w:ascii="Garamond" w:hAnsi="Garamond" w:cs="Times New Roman"/>
          <w:sz w:val="24"/>
          <w:szCs w:val="24"/>
        </w:rPr>
        <w:t xml:space="preserve"> </w:t>
      </w:r>
      <w:r w:rsidRPr="001D06CB">
        <w:rPr>
          <w:rFonts w:ascii="Garamond" w:hAnsi="Garamond" w:cs="Times New Roman"/>
          <w:sz w:val="24"/>
          <w:szCs w:val="24"/>
        </w:rPr>
        <w:t>do</w:t>
      </w:r>
      <w:r w:rsidR="00BC591A" w:rsidRPr="001D06CB">
        <w:rPr>
          <w:rFonts w:ascii="Garamond" w:hAnsi="Garamond" w:cs="Times New Roman"/>
          <w:sz w:val="24"/>
          <w:szCs w:val="24"/>
        </w:rPr>
        <w:t xml:space="preserve"> </w:t>
      </w:r>
      <w:r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Pr="001D06CB">
        <w:rPr>
          <w:rFonts w:ascii="Garamond" w:hAnsi="Garamond" w:cs="Times New Roman"/>
          <w:sz w:val="24"/>
          <w:szCs w:val="24"/>
        </w:rPr>
        <w:t>vendoset</w:t>
      </w:r>
      <w:r w:rsidR="00BC591A" w:rsidRPr="001D06CB">
        <w:rPr>
          <w:rFonts w:ascii="Garamond" w:hAnsi="Garamond" w:cs="Times New Roman"/>
          <w:sz w:val="24"/>
          <w:szCs w:val="24"/>
        </w:rPr>
        <w:t xml:space="preserve"> </w:t>
      </w:r>
      <w:r w:rsidRPr="001D06CB">
        <w:rPr>
          <w:rFonts w:ascii="Garamond" w:hAnsi="Garamond" w:cs="Times New Roman"/>
          <w:sz w:val="24"/>
          <w:szCs w:val="24"/>
        </w:rPr>
        <w:t>në</w:t>
      </w:r>
      <w:r w:rsidR="00BC591A" w:rsidRPr="001D06CB">
        <w:rPr>
          <w:rFonts w:ascii="Garamond" w:hAnsi="Garamond" w:cs="Times New Roman"/>
          <w:sz w:val="24"/>
          <w:szCs w:val="24"/>
        </w:rPr>
        <w:t xml:space="preserve"> </w:t>
      </w:r>
      <w:r w:rsidRPr="001D06CB">
        <w:rPr>
          <w:rFonts w:ascii="Garamond" w:hAnsi="Garamond" w:cs="Times New Roman"/>
          <w:sz w:val="24"/>
          <w:szCs w:val="24"/>
        </w:rPr>
        <w:t>dispozicion</w:t>
      </w:r>
      <w:r w:rsidR="00BC591A" w:rsidRPr="001D06CB">
        <w:rPr>
          <w:rFonts w:ascii="Garamond" w:hAnsi="Garamond" w:cs="Times New Roman"/>
          <w:sz w:val="24"/>
          <w:szCs w:val="24"/>
        </w:rPr>
        <w:t xml:space="preserve"> </w:t>
      </w:r>
      <w:r w:rsidRPr="001D06CB">
        <w:rPr>
          <w:rFonts w:ascii="Garamond" w:hAnsi="Garamond" w:cs="Times New Roman"/>
          <w:sz w:val="24"/>
          <w:szCs w:val="24"/>
        </w:rPr>
        <w:t>nëpërmjet</w:t>
      </w:r>
      <w:r w:rsidR="00BC591A" w:rsidRPr="001D06CB">
        <w:rPr>
          <w:rFonts w:ascii="Garamond" w:hAnsi="Garamond" w:cs="Times New Roman"/>
          <w:sz w:val="24"/>
          <w:szCs w:val="24"/>
        </w:rPr>
        <w:t xml:space="preserve"> </w:t>
      </w:r>
      <w:r w:rsidRPr="001D06CB">
        <w:rPr>
          <w:rFonts w:ascii="Garamond" w:hAnsi="Garamond" w:cs="Times New Roman"/>
          <w:sz w:val="24"/>
          <w:szCs w:val="24"/>
        </w:rPr>
        <w:t>WBIF-së,</w:t>
      </w:r>
      <w:r w:rsidR="00BC591A" w:rsidRPr="001D06CB">
        <w:rPr>
          <w:rFonts w:ascii="Garamond" w:hAnsi="Garamond" w:cs="Times New Roman"/>
          <w:sz w:val="24"/>
          <w:szCs w:val="24"/>
        </w:rPr>
        <w:t xml:space="preserve"> </w:t>
      </w:r>
      <w:r w:rsidRPr="001D06CB">
        <w:rPr>
          <w:rFonts w:ascii="Garamond" w:hAnsi="Garamond" w:cs="Times New Roman"/>
          <w:sz w:val="24"/>
          <w:szCs w:val="24"/>
        </w:rPr>
        <w:t>në</w:t>
      </w:r>
      <w:r w:rsidR="00BC591A" w:rsidRPr="001D06CB">
        <w:rPr>
          <w:rFonts w:ascii="Garamond" w:hAnsi="Garamond" w:cs="Times New Roman"/>
          <w:sz w:val="24"/>
          <w:szCs w:val="24"/>
        </w:rPr>
        <w:t xml:space="preserve"> </w:t>
      </w:r>
      <w:r w:rsidRPr="001D06CB">
        <w:rPr>
          <w:rFonts w:ascii="Garamond" w:hAnsi="Garamond" w:cs="Times New Roman"/>
          <w:sz w:val="24"/>
          <w:szCs w:val="24"/>
        </w:rPr>
        <w:t>përputhje</w:t>
      </w:r>
      <w:r w:rsidR="00BC591A" w:rsidRPr="001D06CB">
        <w:rPr>
          <w:rFonts w:ascii="Garamond" w:hAnsi="Garamond" w:cs="Times New Roman"/>
          <w:sz w:val="24"/>
          <w:szCs w:val="24"/>
        </w:rPr>
        <w:t xml:space="preserve"> </w:t>
      </w:r>
      <w:r w:rsidRPr="001D06CB">
        <w:rPr>
          <w:rFonts w:ascii="Garamond" w:hAnsi="Garamond" w:cs="Times New Roman"/>
          <w:sz w:val="24"/>
          <w:szCs w:val="24"/>
        </w:rPr>
        <w:t>me</w:t>
      </w:r>
      <w:r w:rsidR="00BC591A" w:rsidRPr="001D06CB">
        <w:rPr>
          <w:rFonts w:ascii="Garamond" w:hAnsi="Garamond" w:cs="Times New Roman"/>
          <w:sz w:val="24"/>
          <w:szCs w:val="24"/>
        </w:rPr>
        <w:t xml:space="preserve"> </w:t>
      </w:r>
      <w:r w:rsidRPr="001D06CB">
        <w:rPr>
          <w:rFonts w:ascii="Garamond" w:hAnsi="Garamond" w:cs="Times New Roman"/>
          <w:sz w:val="24"/>
          <w:szCs w:val="24"/>
        </w:rPr>
        <w:t>nenin</w:t>
      </w:r>
      <w:r w:rsidR="00BC591A" w:rsidRPr="001D06CB">
        <w:rPr>
          <w:rFonts w:ascii="Garamond" w:hAnsi="Garamond" w:cs="Times New Roman"/>
          <w:sz w:val="24"/>
          <w:szCs w:val="24"/>
        </w:rPr>
        <w:t xml:space="preserve"> </w:t>
      </w:r>
      <w:r w:rsidRPr="001D06CB">
        <w:rPr>
          <w:rFonts w:ascii="Garamond" w:hAnsi="Garamond" w:cs="Times New Roman"/>
          <w:sz w:val="24"/>
          <w:szCs w:val="24"/>
        </w:rPr>
        <w:t>20</w:t>
      </w:r>
      <w:r w:rsidR="00BC591A" w:rsidRPr="001D06CB">
        <w:rPr>
          <w:rFonts w:ascii="Garamond" w:hAnsi="Garamond" w:cs="Times New Roman"/>
          <w:sz w:val="24"/>
          <w:szCs w:val="24"/>
        </w:rPr>
        <w:t xml:space="preserve"> </w:t>
      </w:r>
      <w:r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Pr="001D06CB">
        <w:rPr>
          <w:rFonts w:ascii="Garamond" w:hAnsi="Garamond" w:cs="Times New Roman"/>
          <w:sz w:val="24"/>
          <w:szCs w:val="24"/>
        </w:rPr>
        <w:t>kësaj</w:t>
      </w:r>
      <w:r w:rsidR="00BC591A" w:rsidRPr="001D06CB">
        <w:rPr>
          <w:rFonts w:ascii="Garamond" w:hAnsi="Garamond" w:cs="Times New Roman"/>
          <w:sz w:val="24"/>
          <w:szCs w:val="24"/>
        </w:rPr>
        <w:t xml:space="preserve"> </w:t>
      </w:r>
      <w:r w:rsidRPr="001D06CB">
        <w:rPr>
          <w:rFonts w:ascii="Garamond" w:hAnsi="Garamond" w:cs="Times New Roman"/>
          <w:sz w:val="24"/>
          <w:szCs w:val="24"/>
        </w:rPr>
        <w:t>Marrëveshjeje.</w:t>
      </w:r>
    </w:p>
    <w:p w14:paraId="3225D88E"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sz w:val="24"/>
          <w:szCs w:val="24"/>
        </w:rPr>
      </w:pPr>
      <w:r w:rsidRPr="001D06CB">
        <w:rPr>
          <w:rFonts w:ascii="Garamond" w:hAnsi="Garamond" w:cs="Times New Roman"/>
          <w:sz w:val="24"/>
          <w:szCs w:val="24"/>
        </w:rPr>
        <w:t>10.</w:t>
      </w:r>
      <w:r w:rsidR="00BC591A" w:rsidRPr="001D06CB">
        <w:rPr>
          <w:rFonts w:ascii="Garamond" w:hAnsi="Garamond" w:cs="Times New Roman"/>
          <w:sz w:val="24"/>
          <w:szCs w:val="24"/>
        </w:rPr>
        <w:t xml:space="preserve"> </w:t>
      </w:r>
      <w:r w:rsidRPr="001D06CB">
        <w:rPr>
          <w:rFonts w:ascii="Garamond" w:hAnsi="Garamond" w:cs="Times New Roman"/>
          <w:sz w:val="24"/>
          <w:szCs w:val="24"/>
        </w:rPr>
        <w:t>Për</w:t>
      </w:r>
      <w:r w:rsidR="00BC591A" w:rsidRPr="001D06CB">
        <w:rPr>
          <w:rFonts w:ascii="Garamond" w:hAnsi="Garamond" w:cs="Times New Roman"/>
          <w:sz w:val="24"/>
          <w:szCs w:val="24"/>
        </w:rPr>
        <w:t xml:space="preserve"> </w:t>
      </w:r>
      <w:r w:rsidRPr="001D06CB">
        <w:rPr>
          <w:rFonts w:ascii="Garamond" w:hAnsi="Garamond" w:cs="Times New Roman"/>
          <w:sz w:val="24"/>
          <w:szCs w:val="24"/>
        </w:rPr>
        <w:t>çdo</w:t>
      </w:r>
      <w:r w:rsidR="00BC591A" w:rsidRPr="001D06CB">
        <w:rPr>
          <w:rFonts w:ascii="Garamond" w:hAnsi="Garamond" w:cs="Times New Roman"/>
          <w:sz w:val="24"/>
          <w:szCs w:val="24"/>
        </w:rPr>
        <w:t xml:space="preserve"> </w:t>
      </w:r>
      <w:r w:rsidRPr="001D06CB">
        <w:rPr>
          <w:rFonts w:ascii="Garamond" w:hAnsi="Garamond" w:cs="Times New Roman"/>
          <w:sz w:val="24"/>
          <w:szCs w:val="24"/>
        </w:rPr>
        <w:t>kërkesë</w:t>
      </w:r>
      <w:r w:rsidR="00BC591A" w:rsidRPr="001D06CB">
        <w:rPr>
          <w:rFonts w:ascii="Garamond" w:hAnsi="Garamond" w:cs="Times New Roman"/>
          <w:sz w:val="24"/>
          <w:szCs w:val="24"/>
        </w:rPr>
        <w:t xml:space="preserve"> </w:t>
      </w:r>
      <w:r w:rsidRPr="001D06CB">
        <w:rPr>
          <w:rFonts w:ascii="Garamond" w:hAnsi="Garamond" w:cs="Times New Roman"/>
          <w:sz w:val="24"/>
          <w:szCs w:val="24"/>
        </w:rPr>
        <w:t>për</w:t>
      </w:r>
      <w:r w:rsidR="00BC591A" w:rsidRPr="001D06CB">
        <w:rPr>
          <w:rFonts w:ascii="Garamond" w:hAnsi="Garamond" w:cs="Times New Roman"/>
          <w:sz w:val="24"/>
          <w:szCs w:val="24"/>
        </w:rPr>
        <w:t xml:space="preserve"> </w:t>
      </w:r>
      <w:r w:rsidRPr="001D06CB">
        <w:rPr>
          <w:rFonts w:ascii="Garamond" w:hAnsi="Garamond" w:cs="Times New Roman"/>
          <w:sz w:val="24"/>
          <w:szCs w:val="24"/>
        </w:rPr>
        <w:t>lirim</w:t>
      </w:r>
      <w:r w:rsidR="00BC591A" w:rsidRPr="001D06CB">
        <w:rPr>
          <w:rFonts w:ascii="Garamond" w:hAnsi="Garamond" w:cs="Times New Roman"/>
          <w:sz w:val="24"/>
          <w:szCs w:val="24"/>
        </w:rPr>
        <w:t xml:space="preserve"> </w:t>
      </w:r>
      <w:r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Pr="001D06CB">
        <w:rPr>
          <w:rFonts w:ascii="Garamond" w:hAnsi="Garamond" w:cs="Times New Roman"/>
          <w:sz w:val="24"/>
          <w:szCs w:val="24"/>
        </w:rPr>
        <w:t>fondeve</w:t>
      </w:r>
      <w:r w:rsidR="00BC591A" w:rsidRPr="001D06CB">
        <w:rPr>
          <w:rFonts w:ascii="Garamond" w:hAnsi="Garamond" w:cs="Times New Roman"/>
          <w:sz w:val="24"/>
          <w:szCs w:val="24"/>
        </w:rPr>
        <w:t xml:space="preserve"> </w:t>
      </w:r>
      <w:r w:rsidRPr="001D06CB">
        <w:rPr>
          <w:rFonts w:ascii="Garamond" w:hAnsi="Garamond" w:cs="Times New Roman"/>
          <w:sz w:val="24"/>
          <w:szCs w:val="24"/>
        </w:rPr>
        <w:t>sipas</w:t>
      </w:r>
      <w:r w:rsidR="00BC591A" w:rsidRPr="001D06CB">
        <w:rPr>
          <w:rFonts w:ascii="Garamond" w:hAnsi="Garamond" w:cs="Times New Roman"/>
          <w:sz w:val="24"/>
          <w:szCs w:val="24"/>
        </w:rPr>
        <w:t xml:space="preserve"> </w:t>
      </w:r>
      <w:r w:rsidRPr="001D06CB">
        <w:rPr>
          <w:rFonts w:ascii="Garamond" w:hAnsi="Garamond" w:cs="Times New Roman"/>
          <w:sz w:val="24"/>
          <w:szCs w:val="24"/>
        </w:rPr>
        <w:t>kësaj</w:t>
      </w:r>
      <w:r w:rsidR="00BC591A" w:rsidRPr="001D06CB">
        <w:rPr>
          <w:rFonts w:ascii="Garamond" w:hAnsi="Garamond" w:cs="Times New Roman"/>
          <w:sz w:val="24"/>
          <w:szCs w:val="24"/>
        </w:rPr>
        <w:t xml:space="preserve"> </w:t>
      </w:r>
      <w:r w:rsidRPr="001D06CB">
        <w:rPr>
          <w:rFonts w:ascii="Garamond" w:hAnsi="Garamond" w:cs="Times New Roman"/>
          <w:sz w:val="24"/>
          <w:szCs w:val="24"/>
        </w:rPr>
        <w:t>Marrëveshjeje,</w:t>
      </w:r>
      <w:r w:rsidR="00BC591A" w:rsidRPr="001D06CB">
        <w:rPr>
          <w:rFonts w:ascii="Garamond" w:hAnsi="Garamond" w:cs="Times New Roman"/>
          <w:sz w:val="24"/>
          <w:szCs w:val="24"/>
        </w:rPr>
        <w:t xml:space="preserve"> </w:t>
      </w:r>
      <w:r w:rsidRPr="001D06CB">
        <w:rPr>
          <w:rFonts w:ascii="Garamond" w:hAnsi="Garamond" w:cs="Times New Roman"/>
          <w:sz w:val="24"/>
          <w:szCs w:val="24"/>
        </w:rPr>
        <w:t>përveç</w:t>
      </w:r>
      <w:r w:rsidR="00BC591A" w:rsidRPr="001D06CB">
        <w:rPr>
          <w:rFonts w:ascii="Garamond" w:hAnsi="Garamond" w:cs="Times New Roman"/>
          <w:sz w:val="24"/>
          <w:szCs w:val="24"/>
        </w:rPr>
        <w:t xml:space="preserve"> </w:t>
      </w:r>
      <w:r w:rsidRPr="001D06CB">
        <w:rPr>
          <w:rFonts w:ascii="Garamond" w:hAnsi="Garamond" w:cs="Times New Roman"/>
          <w:sz w:val="24"/>
          <w:szCs w:val="24"/>
        </w:rPr>
        <w:t>kërkesës</w:t>
      </w:r>
      <w:r w:rsidR="00BC591A" w:rsidRPr="001D06CB">
        <w:rPr>
          <w:rFonts w:ascii="Garamond" w:hAnsi="Garamond" w:cs="Times New Roman"/>
          <w:sz w:val="24"/>
          <w:szCs w:val="24"/>
        </w:rPr>
        <w:t xml:space="preserve"> </w:t>
      </w:r>
      <w:r w:rsidRPr="001D06CB">
        <w:rPr>
          <w:rFonts w:ascii="Garamond" w:hAnsi="Garamond" w:cs="Times New Roman"/>
          <w:sz w:val="24"/>
          <w:szCs w:val="24"/>
        </w:rPr>
        <w:t>për</w:t>
      </w:r>
      <w:r w:rsidR="00BC591A" w:rsidRPr="001D06CB">
        <w:rPr>
          <w:rFonts w:ascii="Garamond" w:hAnsi="Garamond" w:cs="Times New Roman"/>
          <w:sz w:val="24"/>
          <w:szCs w:val="24"/>
        </w:rPr>
        <w:t xml:space="preserve"> </w:t>
      </w:r>
      <w:r w:rsidRPr="001D06CB">
        <w:rPr>
          <w:rFonts w:ascii="Garamond" w:hAnsi="Garamond" w:cs="Times New Roman"/>
          <w:sz w:val="24"/>
          <w:szCs w:val="24"/>
        </w:rPr>
        <w:t>parafinancim,</w:t>
      </w:r>
      <w:r w:rsidR="00BC591A" w:rsidRPr="001D06CB">
        <w:rPr>
          <w:rFonts w:ascii="Garamond" w:hAnsi="Garamond" w:cs="Times New Roman"/>
          <w:sz w:val="24"/>
          <w:szCs w:val="24"/>
        </w:rPr>
        <w:t xml:space="preserve"> </w:t>
      </w:r>
      <w:r w:rsidRPr="001D06CB">
        <w:rPr>
          <w:rFonts w:ascii="Garamond" w:hAnsi="Garamond" w:cs="Times New Roman"/>
          <w:sz w:val="24"/>
          <w:szCs w:val="24"/>
        </w:rPr>
        <w:t>Përfituesi</w:t>
      </w:r>
      <w:r w:rsidR="00BC591A" w:rsidRPr="001D06CB">
        <w:rPr>
          <w:rFonts w:ascii="Garamond" w:hAnsi="Garamond" w:cs="Times New Roman"/>
          <w:sz w:val="24"/>
          <w:szCs w:val="24"/>
        </w:rPr>
        <w:t xml:space="preserve"> </w:t>
      </w:r>
      <w:r w:rsidRPr="001D06CB">
        <w:rPr>
          <w:rFonts w:ascii="Garamond" w:hAnsi="Garamond" w:cs="Times New Roman"/>
          <w:sz w:val="24"/>
          <w:szCs w:val="24"/>
        </w:rPr>
        <w:t>do</w:t>
      </w:r>
      <w:r w:rsidR="00BC591A" w:rsidRPr="001D06CB">
        <w:rPr>
          <w:rFonts w:ascii="Garamond" w:hAnsi="Garamond" w:cs="Times New Roman"/>
          <w:sz w:val="24"/>
          <w:szCs w:val="24"/>
        </w:rPr>
        <w:t xml:space="preserve"> </w:t>
      </w:r>
      <w:r w:rsidRPr="001D06CB">
        <w:rPr>
          <w:rFonts w:ascii="Garamond" w:hAnsi="Garamond" w:cs="Times New Roman"/>
          <w:sz w:val="24"/>
          <w:szCs w:val="24"/>
        </w:rPr>
        <w:t>të</w:t>
      </w:r>
      <w:r w:rsidR="00BC591A" w:rsidRPr="001D06CB">
        <w:rPr>
          <w:rFonts w:ascii="Garamond" w:hAnsi="Garamond" w:cs="Times New Roman"/>
          <w:sz w:val="24"/>
          <w:szCs w:val="24"/>
        </w:rPr>
        <w:t xml:space="preserve"> </w:t>
      </w:r>
      <w:r w:rsidRPr="001D06CB">
        <w:rPr>
          <w:rFonts w:ascii="Garamond" w:hAnsi="Garamond" w:cs="Times New Roman"/>
          <w:sz w:val="24"/>
          <w:szCs w:val="24"/>
        </w:rPr>
        <w:t>dorëzojë</w:t>
      </w:r>
      <w:r w:rsidR="00BC591A" w:rsidRPr="001D06CB">
        <w:rPr>
          <w:rFonts w:ascii="Garamond" w:hAnsi="Garamond" w:cs="Times New Roman"/>
          <w:sz w:val="24"/>
          <w:szCs w:val="24"/>
        </w:rPr>
        <w:t xml:space="preserve"> </w:t>
      </w:r>
      <w:r w:rsidRPr="001D06CB">
        <w:rPr>
          <w:rFonts w:ascii="Garamond" w:hAnsi="Garamond" w:cs="Times New Roman"/>
          <w:sz w:val="24"/>
          <w:szCs w:val="24"/>
        </w:rPr>
        <w:t>dokumentet</w:t>
      </w:r>
      <w:r w:rsidR="00BC591A" w:rsidRPr="001D06CB">
        <w:rPr>
          <w:rFonts w:ascii="Garamond" w:hAnsi="Garamond" w:cs="Times New Roman"/>
          <w:sz w:val="24"/>
          <w:szCs w:val="24"/>
        </w:rPr>
        <w:t xml:space="preserve"> </w:t>
      </w:r>
      <w:r w:rsidRPr="001D06CB">
        <w:rPr>
          <w:rFonts w:ascii="Garamond" w:hAnsi="Garamond" w:cs="Times New Roman"/>
          <w:sz w:val="24"/>
          <w:szCs w:val="24"/>
        </w:rPr>
        <w:t>e</w:t>
      </w:r>
      <w:r w:rsidR="00BC591A" w:rsidRPr="001D06CB">
        <w:rPr>
          <w:rFonts w:ascii="Garamond" w:hAnsi="Garamond" w:cs="Times New Roman"/>
          <w:sz w:val="24"/>
          <w:szCs w:val="24"/>
        </w:rPr>
        <w:t xml:space="preserve"> </w:t>
      </w:r>
      <w:r w:rsidRPr="001D06CB">
        <w:rPr>
          <w:rFonts w:ascii="Garamond" w:hAnsi="Garamond" w:cs="Times New Roman"/>
          <w:sz w:val="24"/>
          <w:szCs w:val="24"/>
        </w:rPr>
        <w:t>mëposhtme:</w:t>
      </w:r>
    </w:p>
    <w:p w14:paraId="70F184AB"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nënshkruar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përdorur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formatin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00DD0077">
        <w:rPr>
          <w:rFonts w:ascii="Garamond" w:hAnsi="Garamond" w:cs="Times New Roman"/>
          <w:color w:val="000000"/>
          <w:sz w:val="24"/>
          <w:szCs w:val="24"/>
        </w:rPr>
        <w:t>a</w:t>
      </w:r>
      <w:r w:rsidRPr="001D06CB">
        <w:rPr>
          <w:rFonts w:ascii="Garamond" w:hAnsi="Garamond" w:cs="Times New Roman"/>
          <w:color w:val="000000"/>
          <w:sz w:val="24"/>
          <w:szCs w:val="24"/>
        </w:rPr>
        <w:t>neksin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deklaratë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nuk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anuluar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realizuar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hapat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njëjtën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vlerësuar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sukses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përmbushur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vendimet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mëparshme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DD0077">
        <w:rPr>
          <w:rFonts w:ascii="Garamond" w:hAnsi="Garamond" w:cs="Times New Roman"/>
          <w:color w:val="000000"/>
          <w:sz w:val="24"/>
          <w:szCs w:val="24"/>
        </w:rPr>
        <w:t>;</w:t>
      </w:r>
    </w:p>
    <w:p w14:paraId="7C7B8017"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fletë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hap</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përmbushur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kërkesën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tregon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hapi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përmbushur,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zyrtare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DD0077">
        <w:rPr>
          <w:rFonts w:ascii="Garamond" w:hAnsi="Garamond" w:cs="Times New Roman"/>
          <w:color w:val="000000"/>
          <w:sz w:val="24"/>
          <w:szCs w:val="24"/>
        </w:rPr>
        <w:t>;</w:t>
      </w:r>
    </w:p>
    <w:p w14:paraId="28EDE8D2"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Deklaratë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Garancie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nënshkruar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formatit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00DD0077">
        <w:rPr>
          <w:rFonts w:ascii="Garamond" w:hAnsi="Garamond" w:cs="Times New Roman"/>
          <w:color w:val="000000"/>
          <w:sz w:val="24"/>
          <w:szCs w:val="24"/>
        </w:rPr>
        <w:t>a</w:t>
      </w:r>
      <w:r w:rsidRPr="001D06CB">
        <w:rPr>
          <w:rFonts w:ascii="Garamond" w:hAnsi="Garamond" w:cs="Times New Roman"/>
          <w:color w:val="000000"/>
          <w:sz w:val="24"/>
          <w:szCs w:val="24"/>
        </w:rPr>
        <w:t>neksin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kësaj</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Marrëveshjeje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konfirmon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DD0077">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informacioni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paraqitur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kërkesën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plotë,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saktë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besueshëm;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ii</w:t>
      </w:r>
      <w:r w:rsidR="00DD0077">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sistemet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menaxhimit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00DD0077" w:rsidRPr="001D06CB">
        <w:rPr>
          <w:rFonts w:ascii="Garamond" w:hAnsi="Garamond" w:cs="Times New Roman"/>
          <w:color w:val="000000"/>
          <w:sz w:val="24"/>
          <w:szCs w:val="24"/>
        </w:rPr>
        <w:t xml:space="preserve">të </w:t>
      </w:r>
      <w:r w:rsidRPr="001D06CB">
        <w:rPr>
          <w:rFonts w:ascii="Garamond" w:hAnsi="Garamond" w:cs="Times New Roman"/>
          <w:color w:val="000000"/>
          <w:sz w:val="24"/>
          <w:szCs w:val="24"/>
        </w:rPr>
        <w:t>kontrollit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japin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garancinë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nevojshme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përdorur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zbatueshme,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veçanërisht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parandalimin,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zbulimin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korrigjimin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mashtrimit,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korrupsionit,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konfliktit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interesave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parregullsive;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iii</w:t>
      </w:r>
      <w:r w:rsidR="00DD0077">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duhura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shmangur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dyfishtë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programet</w:t>
      </w:r>
      <w:r w:rsidR="00DD0077">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instrumentet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donatorë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tjerë</w:t>
      </w:r>
      <w:r w:rsidR="00DD0077">
        <w:rPr>
          <w:rFonts w:ascii="Garamond" w:hAnsi="Garamond" w:cs="Times New Roman"/>
          <w:color w:val="000000"/>
          <w:sz w:val="24"/>
          <w:szCs w:val="24"/>
        </w:rPr>
        <w:t>;</w:t>
      </w:r>
    </w:p>
    <w:p w14:paraId="4A097A82"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përmbledhje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auditimeve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kryera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autoritetet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pikat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dobëta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identifikuara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veprim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korrigjues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ndërmarrë</w:t>
      </w:r>
      <w:r w:rsidR="00DD0077">
        <w:rPr>
          <w:rFonts w:ascii="Garamond" w:hAnsi="Garamond" w:cs="Times New Roman"/>
          <w:color w:val="000000"/>
          <w:sz w:val="24"/>
          <w:szCs w:val="24"/>
        </w:rPr>
        <w:t>;</w:t>
      </w:r>
    </w:p>
    <w:p w14:paraId="68ADAC3C"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hapat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lidhje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kërkesën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përmbledhje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rezultateve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kontrolleve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sigurojnë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projekteve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investimit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kuadër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Facilitetit,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zbatuar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siç</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duhet.</w:t>
      </w:r>
    </w:p>
    <w:p w14:paraId="69B55FEC"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11.</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sigurojë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dokumentacionin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justifikuar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kërkesën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hap</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vetëm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burimeve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verifikimit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përcaktuara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00DD0077">
        <w:rPr>
          <w:rFonts w:ascii="Garamond" w:hAnsi="Garamond" w:cs="Times New Roman"/>
          <w:color w:val="000000"/>
          <w:sz w:val="24"/>
          <w:szCs w:val="24"/>
        </w:rPr>
        <w:t>a</w:t>
      </w:r>
      <w:r w:rsidRPr="001D06CB">
        <w:rPr>
          <w:rFonts w:ascii="Garamond" w:hAnsi="Garamond" w:cs="Times New Roman"/>
          <w:color w:val="000000"/>
          <w:sz w:val="24"/>
          <w:szCs w:val="24"/>
        </w:rPr>
        <w:t>neksin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w:t>
      </w:r>
      <w:r w:rsidR="00DD0077">
        <w:rPr>
          <w:rFonts w:ascii="Garamond" w:hAnsi="Garamond" w:cs="Times New Roman"/>
          <w:color w:val="000000"/>
          <w:sz w:val="24"/>
          <w:szCs w:val="24"/>
        </w:rPr>
        <w:t>gj</w:t>
      </w:r>
      <w:r w:rsidRPr="001D06CB">
        <w:rPr>
          <w:rFonts w:ascii="Garamond" w:hAnsi="Garamond" w:cs="Times New Roman"/>
          <w:color w:val="000000"/>
          <w:sz w:val="24"/>
          <w:szCs w:val="24"/>
        </w:rPr>
        <w:t>endës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Reformës.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Kjo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paktën:</w:t>
      </w:r>
    </w:p>
    <w:p w14:paraId="6E2DD0AD"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dokument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përmbledhës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justifikon,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sipas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përmbushjen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mjaftueshme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hapave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sasiorë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cilësorë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gjith</w:t>
      </w:r>
      <w:r w:rsidR="00DD0077">
        <w:rPr>
          <w:rFonts w:ascii="Garamond" w:hAnsi="Garamond" w:cs="Times New Roman"/>
          <w:color w:val="000000"/>
          <w:sz w:val="24"/>
          <w:szCs w:val="24"/>
        </w:rPr>
        <w:t>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element</w:t>
      </w:r>
      <w:r w:rsidR="00DD0077">
        <w:rPr>
          <w:rFonts w:ascii="Garamond" w:hAnsi="Garamond" w:cs="Times New Roman"/>
          <w:color w:val="000000"/>
          <w:sz w:val="24"/>
          <w:szCs w:val="24"/>
        </w:rPr>
        <w:t>e</w:t>
      </w:r>
      <w:r w:rsidRPr="001D06CB">
        <w:rPr>
          <w:rFonts w:ascii="Garamond" w:hAnsi="Garamond" w:cs="Times New Roman"/>
          <w:color w:val="000000"/>
          <w:sz w:val="24"/>
          <w:szCs w:val="24"/>
        </w:rPr>
        <w:t>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përbërës</w:t>
      </w:r>
      <w:r w:rsidR="00DD0077">
        <w:rPr>
          <w:rFonts w:ascii="Garamond" w:hAnsi="Garamond" w:cs="Times New Roman"/>
          <w:color w:val="000000"/>
          <w:sz w:val="24"/>
          <w:szCs w:val="24"/>
        </w:rPr>
        <w:t>e</w:t>
      </w:r>
      <w:r w:rsidRP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p>
    <w:p w14:paraId="6EAB64EC"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i/>
          <w:iCs/>
          <w:color w:val="000000"/>
          <w:sz w:val="24"/>
          <w:szCs w:val="24"/>
        </w:rPr>
        <w:t>për</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hapat</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që</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kërkojnë</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hyrjen</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në</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fuqi</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të</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një</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akti</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ligjor</w:t>
      </w:r>
      <w:r w:rsidRP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kopje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botimit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ligjor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përkatës</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Fletoren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Zyrtare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Përfituesit;</w:t>
      </w:r>
    </w:p>
    <w:p w14:paraId="404B971D"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i/>
          <w:iCs/>
          <w:color w:val="000000"/>
          <w:sz w:val="24"/>
          <w:szCs w:val="24"/>
        </w:rPr>
        <w:t>për</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hapat</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që</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kërkojnë</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miratimin</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e</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një</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strategjie/plani</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veprimi/udhërrëfyesi/çdo</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akt</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tjetër</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publik</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që</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nuk</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konsiderohet</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akt</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ligjor</w:t>
      </w:r>
      <w:r w:rsidRP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kopje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aktit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miratuar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DD0077">
        <w:rPr>
          <w:rFonts w:ascii="Garamond" w:hAnsi="Garamond" w:cs="Times New Roman"/>
          <w:i/>
          <w:color w:val="000000"/>
          <w:sz w:val="24"/>
          <w:szCs w:val="24"/>
        </w:rPr>
        <w:t>link</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faqen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internetit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konsultohet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strategjia;</w:t>
      </w:r>
    </w:p>
    <w:p w14:paraId="2EF1043C"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i/>
          <w:iCs/>
          <w:color w:val="000000"/>
          <w:sz w:val="24"/>
          <w:szCs w:val="24"/>
        </w:rPr>
        <w:t>për</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hapat</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që</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kërkojnë</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nxjerrjen</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e</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një</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raporti</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që</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nuk</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është</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publikuar</w:t>
      </w:r>
      <w:r w:rsidRP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kopje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raportit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brendshëm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jashtëm;</w:t>
      </w:r>
    </w:p>
    <w:p w14:paraId="6F3C3D52"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i/>
          <w:iCs/>
          <w:color w:val="000000"/>
          <w:sz w:val="24"/>
          <w:szCs w:val="24"/>
        </w:rPr>
        <w:t>për</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hapat</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që</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kërkojnë</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që</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një</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sistem</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i</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caktuar</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të</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vihet</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në</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funksionim</w:t>
      </w:r>
      <w:r w:rsidRPr="001D06CB">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certifikatat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përfundimit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nënshkruara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kontraktori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autoriteti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kompetent</w:t>
      </w:r>
      <w:r w:rsidR="00DD0077">
        <w:rPr>
          <w:rFonts w:ascii="Garamond" w:hAnsi="Garamond" w:cs="Times New Roman"/>
          <w:color w:val="000000"/>
          <w:sz w:val="24"/>
          <w:szCs w:val="24"/>
        </w:rPr>
        <w: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përputhje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legjislacionin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kombëtar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tregojnë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sistemi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ngritur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funksional;</w:t>
      </w:r>
    </w:p>
    <w:p w14:paraId="75097696"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Symbol"/>
          <w:color w:val="000000"/>
          <w:sz w:val="24"/>
          <w:szCs w:val="24"/>
        </w:rPr>
        <w:t>-</w:t>
      </w:r>
      <w:r w:rsidR="00BC591A" w:rsidRPr="001D06CB">
        <w:rPr>
          <w:rFonts w:ascii="Garamond" w:hAnsi="Garamond" w:cs="Symbol"/>
          <w:color w:val="000000"/>
          <w:sz w:val="24"/>
          <w:szCs w:val="24"/>
        </w:rPr>
        <w:t xml:space="preserve"> </w:t>
      </w:r>
      <w:r w:rsidRPr="001D06CB">
        <w:rPr>
          <w:rFonts w:ascii="Garamond" w:hAnsi="Garamond" w:cs="Times New Roman"/>
          <w:i/>
          <w:iCs/>
          <w:color w:val="000000"/>
          <w:sz w:val="24"/>
          <w:szCs w:val="24"/>
        </w:rPr>
        <w:t>çdo</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dokument</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tjetër</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përkatës</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që</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çmohet</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i</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rëndësishëm</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për</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justifikimin</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ligjor</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formal</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të</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përmbushjes</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së</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kënaqshme</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të</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hapit</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sasior</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ose</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cilësor,</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siç</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është</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përcaktuar</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në</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A</w:t>
      </w:r>
      <w:r w:rsidR="00DD0077">
        <w:rPr>
          <w:rFonts w:ascii="Garamond" w:hAnsi="Garamond" w:cs="Times New Roman"/>
          <w:i/>
          <w:iCs/>
          <w:color w:val="000000"/>
          <w:sz w:val="24"/>
          <w:szCs w:val="24"/>
        </w:rPr>
        <w:t>gj</w:t>
      </w:r>
      <w:r w:rsidRPr="001D06CB">
        <w:rPr>
          <w:rFonts w:ascii="Garamond" w:hAnsi="Garamond" w:cs="Times New Roman"/>
          <w:i/>
          <w:iCs/>
          <w:color w:val="000000"/>
          <w:sz w:val="24"/>
          <w:szCs w:val="24"/>
        </w:rPr>
        <w:t>endën</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e</w:t>
      </w:r>
      <w:r w:rsidR="00BC591A" w:rsidRPr="001D06CB">
        <w:rPr>
          <w:rFonts w:ascii="Garamond" w:hAnsi="Garamond" w:cs="Times New Roman"/>
          <w:i/>
          <w:iCs/>
          <w:color w:val="000000"/>
          <w:sz w:val="24"/>
          <w:szCs w:val="24"/>
        </w:rPr>
        <w:t xml:space="preserve"> </w:t>
      </w:r>
      <w:r w:rsidRPr="001D06CB">
        <w:rPr>
          <w:rFonts w:ascii="Garamond" w:hAnsi="Garamond" w:cs="Times New Roman"/>
          <w:i/>
          <w:iCs/>
          <w:color w:val="000000"/>
          <w:sz w:val="24"/>
          <w:szCs w:val="24"/>
        </w:rPr>
        <w:t>Reformës.</w:t>
      </w:r>
    </w:p>
    <w:p w14:paraId="071745D1"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Komisioni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mund</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dhëna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shtesë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çmon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nevojshme.</w:t>
      </w:r>
    </w:p>
    <w:p w14:paraId="22DE1701"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r w:rsidRPr="001D06CB">
        <w:rPr>
          <w:rFonts w:ascii="Garamond" w:hAnsi="Garamond" w:cs="Times New Roman"/>
          <w:color w:val="000000"/>
          <w:sz w:val="24"/>
          <w:szCs w:val="24"/>
        </w:rPr>
        <w:t>12.</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është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nevojshme,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kërkesën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lirimin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fondeve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Përfituesi</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specifikojë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nëse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ndonjë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hap</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cilësor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sasior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marrë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mbështetje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financim,</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duke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përfshirë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shumën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korresponduese,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nga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programe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instrumente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Bashkimit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ose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programe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tjera</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donatorësh,</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dhe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do</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shpjegojë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rregullimet</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që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janë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bërë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për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të</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shmangur</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financimin</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e</w:t>
      </w:r>
      <w:r w:rsidR="00BC591A" w:rsidRPr="001D06CB">
        <w:rPr>
          <w:rFonts w:ascii="Garamond" w:hAnsi="Garamond" w:cs="Times New Roman"/>
          <w:color w:val="000000"/>
          <w:sz w:val="24"/>
          <w:szCs w:val="24"/>
        </w:rPr>
        <w:t xml:space="preserve"> </w:t>
      </w:r>
      <w:r w:rsidRPr="001D06CB">
        <w:rPr>
          <w:rFonts w:ascii="Garamond" w:hAnsi="Garamond" w:cs="Times New Roman"/>
          <w:color w:val="000000"/>
          <w:sz w:val="24"/>
          <w:szCs w:val="24"/>
        </w:rPr>
        <w:t>dyfishtë.</w:t>
      </w:r>
    </w:p>
    <w:p w14:paraId="3D253E0E" w14:textId="77777777" w:rsidR="00FC3F76"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Cs/>
          <w:color w:val="000000"/>
          <w:sz w:val="24"/>
          <w:szCs w:val="24"/>
        </w:rPr>
      </w:pPr>
    </w:p>
    <w:p w14:paraId="58CA7DDE" w14:textId="77777777" w:rsidR="00FC3F76" w:rsidRPr="007361A6"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r w:rsidRPr="007361A6">
        <w:rPr>
          <w:rFonts w:ascii="Garamond" w:hAnsi="Garamond" w:cs="Times New Roman Bold"/>
          <w:bCs/>
          <w:color w:val="000000"/>
          <w:sz w:val="24"/>
          <w:szCs w:val="24"/>
        </w:rPr>
        <w:t>Neni 15</w:t>
      </w:r>
    </w:p>
    <w:p w14:paraId="6B4BA53B" w14:textId="77777777" w:rsidR="00FC3F76" w:rsidRPr="007361A6"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
          <w:bCs/>
          <w:smallCaps/>
          <w:color w:val="000000"/>
          <w:sz w:val="24"/>
          <w:szCs w:val="24"/>
        </w:rPr>
      </w:pPr>
      <w:r w:rsidRPr="007361A6">
        <w:rPr>
          <w:rFonts w:ascii="Garamond" w:hAnsi="Garamond" w:cs="Times New Roman Bold"/>
          <w:b/>
          <w:bCs/>
          <w:color w:val="000000"/>
          <w:sz w:val="24"/>
          <w:szCs w:val="24"/>
        </w:rPr>
        <w:t>Alokimi i pagesës</w:t>
      </w:r>
    </w:p>
    <w:p w14:paraId="500EC4BD" w14:textId="77777777" w:rsidR="00FC3F76" w:rsidRPr="007361A6"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p>
    <w:p w14:paraId="619E6DAF" w14:textId="77777777" w:rsidR="00FC3F76" w:rsidRPr="007361A6"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7361A6">
        <w:rPr>
          <w:rFonts w:ascii="Garamond" w:hAnsi="Garamond" w:cs="Times New Roman"/>
          <w:color w:val="000000"/>
          <w:sz w:val="24"/>
          <w:szCs w:val="24"/>
        </w:rPr>
        <w:t>1. Në përputhje me rregullat e përcaktuara në nenin 14, Përfituesi, kur i dërgon Komisionit kërkesat për lirimin e fondeve sipas kësaj Marrëveshjeje dhe kërkesat për pagesë sipas marrëveshjes së huas, do të respektojë alokimin e mëposhtëm, në lidhje me kontributet maksimale financiare të përcaktuara në nenin 2(3) të kësaj Marrëveshjeje:</w:t>
      </w:r>
    </w:p>
    <w:p w14:paraId="15E2C96A" w14:textId="77777777" w:rsidR="00FC3F76" w:rsidRPr="007361A6"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7361A6">
        <w:rPr>
          <w:rFonts w:ascii="Garamond" w:hAnsi="Garamond" w:cs="Times New Roman"/>
          <w:color w:val="000000"/>
          <w:sz w:val="24"/>
          <w:szCs w:val="24"/>
        </w:rPr>
        <w:t>a) 28.7% nga mbështetja e pakthyeshme dhe 24.8% nga mbështetja me hua, në shumën 53.5%, që do të vendoset në dispozicion nëpërmjet Kuadrit të Investimeve në Ballkanin Perëndimor (WBIF); dhe</w:t>
      </w:r>
    </w:p>
    <w:p w14:paraId="38559E22" w14:textId="77777777" w:rsidR="00FC3F76" w:rsidRPr="007361A6"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7361A6">
        <w:rPr>
          <w:rFonts w:ascii="Garamond" w:hAnsi="Garamond" w:cs="Times New Roman"/>
          <w:color w:val="000000"/>
          <w:sz w:val="24"/>
          <w:szCs w:val="24"/>
        </w:rPr>
        <w:t>b) 46.5% nga mbështetja me hua, do të vendoset në dispozicion direkt në thesarin e Përfituesit.</w:t>
      </w:r>
    </w:p>
    <w:p w14:paraId="47A041C9"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7361A6">
        <w:rPr>
          <w:rFonts w:ascii="Garamond" w:hAnsi="Garamond" w:cs="Times New Roman"/>
          <w:color w:val="000000"/>
          <w:sz w:val="24"/>
          <w:szCs w:val="24"/>
        </w:rPr>
        <w:t>2. Komisioni nuk do të jetë i detyruar nga alokimi i pagesës së specifikuar në paragrafin 1 të këtij neni dhe mundet në çdo kohë, pas njoftimit me shkrim të Përfituesit përpara kërkesës së ardhshme të planifikuar për lirimin e fondeve, të aplikojë një alokim të ndryshëm pagese.</w:t>
      </w:r>
    </w:p>
    <w:p w14:paraId="6A08A824" w14:textId="77777777" w:rsidR="00FC3F76" w:rsidRDefault="00FC3F76" w:rsidP="00FC3F76">
      <w:pPr>
        <w:tabs>
          <w:tab w:val="left" w:pos="480"/>
        </w:tabs>
        <w:autoSpaceDE w:val="0"/>
        <w:autoSpaceDN w:val="0"/>
        <w:adjustRightInd w:val="0"/>
        <w:spacing w:after="0" w:line="240" w:lineRule="auto"/>
        <w:ind w:firstLine="284"/>
        <w:jc w:val="both"/>
        <w:outlineLvl w:val="0"/>
        <w:rPr>
          <w:rFonts w:ascii="Garamond" w:hAnsi="Garamond" w:cs="Times New Roman Bold"/>
          <w:b/>
          <w:bCs/>
          <w:color w:val="000000"/>
          <w:sz w:val="24"/>
          <w:szCs w:val="24"/>
        </w:rPr>
      </w:pPr>
    </w:p>
    <w:p w14:paraId="69274B09" w14:textId="77777777" w:rsidR="00FC3F76" w:rsidRPr="00851A4E"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Cs/>
          <w:color w:val="000000"/>
          <w:sz w:val="24"/>
          <w:szCs w:val="24"/>
        </w:rPr>
      </w:pPr>
      <w:r w:rsidRPr="00851A4E">
        <w:rPr>
          <w:rFonts w:ascii="Garamond" w:hAnsi="Garamond" w:cs="Times New Roman Bold"/>
          <w:bCs/>
          <w:color w:val="000000"/>
          <w:sz w:val="24"/>
          <w:szCs w:val="24"/>
        </w:rPr>
        <w:t>Neni 16</w:t>
      </w:r>
    </w:p>
    <w:p w14:paraId="23768FEF" w14:textId="77777777" w:rsidR="00FC3F76" w:rsidRPr="000B6DF7"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smallCaps/>
          <w:color w:val="000000"/>
          <w:sz w:val="24"/>
          <w:szCs w:val="24"/>
        </w:rPr>
      </w:pPr>
      <w:r w:rsidRPr="000B6DF7">
        <w:rPr>
          <w:rFonts w:ascii="Garamond" w:hAnsi="Garamond" w:cs="Times New Roman Bold"/>
          <w:b/>
          <w:bCs/>
          <w:color w:val="000000"/>
          <w:sz w:val="24"/>
          <w:szCs w:val="24"/>
        </w:rPr>
        <w:t>Pagesa</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e</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mbështetjes</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me</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hua</w:t>
      </w:r>
    </w:p>
    <w:p w14:paraId="167C7A60" w14:textId="77777777" w:rsidR="00FC3F76" w:rsidRDefault="00FC3F76" w:rsidP="00FC3F76">
      <w:pPr>
        <w:autoSpaceDE w:val="0"/>
        <w:autoSpaceDN w:val="0"/>
        <w:adjustRightInd w:val="0"/>
        <w:spacing w:after="0" w:line="240" w:lineRule="auto"/>
        <w:ind w:firstLine="284"/>
        <w:jc w:val="center"/>
        <w:rPr>
          <w:rFonts w:ascii="Garamond" w:hAnsi="Garamond" w:cs="Times New Roman"/>
          <w:color w:val="000000"/>
          <w:sz w:val="24"/>
          <w:szCs w:val="24"/>
        </w:rPr>
      </w:pPr>
    </w:p>
    <w:p w14:paraId="406F7158"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1.</w:t>
      </w:r>
      <w:r>
        <w:rPr>
          <w:rFonts w:ascii="Garamond" w:hAnsi="Garamond" w:cs="Times New Roman"/>
          <w:color w:val="000000"/>
          <w:sz w:val="24"/>
          <w:szCs w:val="24"/>
        </w:rPr>
        <w:t xml:space="preserve"> </w:t>
      </w:r>
      <w:r w:rsidRPr="000B6DF7">
        <w:rPr>
          <w:rFonts w:ascii="Garamond" w:hAnsi="Garamond" w:cs="Times New Roman"/>
          <w:color w:val="000000"/>
          <w:sz w:val="24"/>
          <w:szCs w:val="24"/>
        </w:rPr>
        <w:t>Pa</w:t>
      </w:r>
      <w:r>
        <w:rPr>
          <w:rFonts w:ascii="Garamond" w:hAnsi="Garamond" w:cs="Times New Roman"/>
          <w:color w:val="000000"/>
          <w:sz w:val="24"/>
          <w:szCs w:val="24"/>
        </w:rPr>
        <w:t xml:space="preserve"> </w:t>
      </w:r>
      <w:r w:rsidRPr="000B6DF7">
        <w:rPr>
          <w:rFonts w:ascii="Garamond" w:hAnsi="Garamond" w:cs="Times New Roman"/>
          <w:color w:val="000000"/>
          <w:sz w:val="24"/>
          <w:szCs w:val="24"/>
        </w:rPr>
        <w:t>cenuar</w:t>
      </w:r>
      <w:r>
        <w:rPr>
          <w:rFonts w:ascii="Garamond" w:hAnsi="Garamond" w:cs="Times New Roman"/>
          <w:color w:val="000000"/>
          <w:sz w:val="24"/>
          <w:szCs w:val="24"/>
        </w:rPr>
        <w:t xml:space="preserve"> </w:t>
      </w:r>
      <w:r w:rsidRPr="000B6DF7">
        <w:rPr>
          <w:rFonts w:ascii="Garamond" w:hAnsi="Garamond" w:cs="Times New Roman"/>
          <w:color w:val="000000"/>
          <w:sz w:val="24"/>
          <w:szCs w:val="24"/>
        </w:rPr>
        <w:t>nenet</w:t>
      </w:r>
      <w:r>
        <w:rPr>
          <w:rFonts w:ascii="Garamond" w:hAnsi="Garamond" w:cs="Times New Roman"/>
          <w:color w:val="000000"/>
          <w:sz w:val="24"/>
          <w:szCs w:val="24"/>
        </w:rPr>
        <w:t xml:space="preserve"> </w:t>
      </w:r>
      <w:r w:rsidRPr="000B6DF7">
        <w:rPr>
          <w:rFonts w:ascii="Garamond" w:hAnsi="Garamond" w:cs="Times New Roman"/>
          <w:color w:val="000000"/>
          <w:sz w:val="24"/>
          <w:szCs w:val="24"/>
        </w:rPr>
        <w:t>13,</w:t>
      </w:r>
      <w:r>
        <w:rPr>
          <w:rFonts w:ascii="Garamond" w:hAnsi="Garamond" w:cs="Times New Roman"/>
          <w:color w:val="000000"/>
          <w:sz w:val="24"/>
          <w:szCs w:val="24"/>
        </w:rPr>
        <w:t xml:space="preserve"> </w:t>
      </w:r>
      <w:r w:rsidRPr="000B6DF7">
        <w:rPr>
          <w:rFonts w:ascii="Garamond" w:hAnsi="Garamond" w:cs="Times New Roman"/>
          <w:color w:val="000000"/>
          <w:sz w:val="24"/>
          <w:szCs w:val="24"/>
        </w:rPr>
        <w:t>14</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15</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kësaj</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Marrëveshjeje,</w:t>
      </w:r>
      <w:r>
        <w:rPr>
          <w:rFonts w:ascii="Garamond" w:hAnsi="Garamond" w:cs="Times New Roman"/>
          <w:color w:val="000000"/>
          <w:sz w:val="24"/>
          <w:szCs w:val="24"/>
        </w:rPr>
        <w:t xml:space="preserve"> </w:t>
      </w:r>
      <w:r w:rsidRPr="000B6DF7">
        <w:rPr>
          <w:rFonts w:ascii="Garamond" w:hAnsi="Garamond" w:cs="Times New Roman"/>
          <w:color w:val="000000"/>
          <w:sz w:val="24"/>
          <w:szCs w:val="24"/>
        </w:rPr>
        <w:t>disbursimi</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mbështetjes</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hua</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bëhet</w:t>
      </w:r>
      <w:r>
        <w:rPr>
          <w:rFonts w:ascii="Garamond" w:hAnsi="Garamond" w:cs="Times New Roman"/>
          <w:color w:val="000000"/>
          <w:sz w:val="24"/>
          <w:szCs w:val="24"/>
        </w:rPr>
        <w:t xml:space="preserve"> </w:t>
      </w:r>
      <w:r w:rsidRPr="000B6DF7">
        <w:rPr>
          <w:rFonts w:ascii="Garamond" w:hAnsi="Garamond" w:cs="Times New Roman"/>
          <w:color w:val="000000"/>
          <w:sz w:val="24"/>
          <w:szCs w:val="24"/>
        </w:rPr>
        <w:t>sipas</w:t>
      </w:r>
      <w:r>
        <w:rPr>
          <w:rFonts w:ascii="Garamond" w:hAnsi="Garamond" w:cs="Times New Roman"/>
          <w:color w:val="000000"/>
          <w:sz w:val="24"/>
          <w:szCs w:val="24"/>
        </w:rPr>
        <w:t xml:space="preserve"> </w:t>
      </w:r>
      <w:r w:rsidRPr="000B6DF7">
        <w:rPr>
          <w:rFonts w:ascii="Garamond" w:hAnsi="Garamond" w:cs="Times New Roman"/>
          <w:color w:val="000000"/>
          <w:sz w:val="24"/>
          <w:szCs w:val="24"/>
        </w:rPr>
        <w:t>rregullave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përcaktuara</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huas.</w:t>
      </w:r>
      <w:r>
        <w:rPr>
          <w:rFonts w:ascii="Garamond" w:hAnsi="Garamond" w:cs="Times New Roman"/>
          <w:color w:val="000000"/>
          <w:sz w:val="24"/>
          <w:szCs w:val="24"/>
        </w:rPr>
        <w:t xml:space="preserve"> </w:t>
      </w:r>
    </w:p>
    <w:p w14:paraId="0E5C06DA" w14:textId="77777777" w:rsidR="00FC3F76" w:rsidRDefault="00FC3F76" w:rsidP="00FC3F76">
      <w:pPr>
        <w:tabs>
          <w:tab w:val="left" w:pos="480"/>
        </w:tabs>
        <w:autoSpaceDE w:val="0"/>
        <w:autoSpaceDN w:val="0"/>
        <w:adjustRightInd w:val="0"/>
        <w:spacing w:after="0" w:line="240" w:lineRule="auto"/>
        <w:ind w:firstLine="284"/>
        <w:jc w:val="both"/>
        <w:outlineLvl w:val="0"/>
        <w:rPr>
          <w:rFonts w:ascii="Garamond" w:hAnsi="Garamond" w:cs="Times New Roman Bold"/>
          <w:b/>
          <w:bCs/>
          <w:color w:val="000000"/>
          <w:sz w:val="24"/>
          <w:szCs w:val="24"/>
        </w:rPr>
      </w:pPr>
    </w:p>
    <w:p w14:paraId="7B7F906A" w14:textId="77777777" w:rsidR="00FC3F76" w:rsidRPr="00851A4E"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r w:rsidRPr="00851A4E">
        <w:rPr>
          <w:rFonts w:ascii="Garamond" w:hAnsi="Garamond" w:cs="Times New Roman Bold"/>
          <w:bCs/>
          <w:color w:val="000000"/>
          <w:sz w:val="24"/>
          <w:szCs w:val="24"/>
        </w:rPr>
        <w:t>Neni 17</w:t>
      </w:r>
    </w:p>
    <w:p w14:paraId="67D42DB0" w14:textId="77777777" w:rsidR="00FC3F76" w:rsidRPr="000B6DF7"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r w:rsidRPr="000B6DF7">
        <w:rPr>
          <w:rFonts w:ascii="Garamond" w:hAnsi="Garamond" w:cs="Times New Roman Bold"/>
          <w:b/>
          <w:bCs/>
          <w:color w:val="000000"/>
          <w:sz w:val="24"/>
          <w:szCs w:val="24"/>
        </w:rPr>
        <w:t>Rregullat</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për</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mbajtjen,</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zbritjen</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dhe</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shpërndarjen</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e</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fondeve</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përpara</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lirimit</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të</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fondeve</w:t>
      </w:r>
    </w:p>
    <w:p w14:paraId="51E9AA74" w14:textId="77777777" w:rsidR="00FC3F76"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p>
    <w:p w14:paraId="0C3D051A"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1.</w:t>
      </w:r>
      <w:r>
        <w:rPr>
          <w:rFonts w:ascii="Garamond" w:hAnsi="Garamond" w:cs="Times New Roman"/>
          <w:color w:val="000000"/>
          <w:sz w:val="24"/>
          <w:szCs w:val="24"/>
        </w:rPr>
        <w:t xml:space="preserve"> </w:t>
      </w:r>
      <w:r w:rsidRPr="000B6DF7">
        <w:rPr>
          <w:rFonts w:ascii="Garamond" w:hAnsi="Garamond" w:cs="Times New Roman"/>
          <w:color w:val="000000"/>
          <w:sz w:val="24"/>
          <w:szCs w:val="24"/>
        </w:rPr>
        <w:t>Nëse</w:t>
      </w:r>
      <w:r>
        <w:rPr>
          <w:rFonts w:ascii="Garamond" w:hAnsi="Garamond" w:cs="Times New Roman"/>
          <w:color w:val="000000"/>
          <w:sz w:val="24"/>
          <w:szCs w:val="24"/>
        </w:rPr>
        <w:t xml:space="preserve"> </w:t>
      </w:r>
      <w:r w:rsidRPr="000B6DF7">
        <w:rPr>
          <w:rFonts w:ascii="Garamond" w:hAnsi="Garamond" w:cs="Times New Roman"/>
          <w:color w:val="000000"/>
          <w:sz w:val="24"/>
          <w:szCs w:val="24"/>
        </w:rPr>
        <w:t>pas</w:t>
      </w:r>
      <w:r>
        <w:rPr>
          <w:rFonts w:ascii="Garamond" w:hAnsi="Garamond" w:cs="Times New Roman"/>
          <w:color w:val="000000"/>
          <w:sz w:val="24"/>
          <w:szCs w:val="24"/>
        </w:rPr>
        <w:t xml:space="preserve"> </w:t>
      </w:r>
      <w:r w:rsidRPr="000B6DF7">
        <w:rPr>
          <w:rFonts w:ascii="Garamond" w:hAnsi="Garamond" w:cs="Times New Roman"/>
          <w:color w:val="000000"/>
          <w:sz w:val="24"/>
          <w:szCs w:val="24"/>
        </w:rPr>
        <w:t>kërkesës</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lirimin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fondeve</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sipas</w:t>
      </w:r>
      <w:r>
        <w:rPr>
          <w:rFonts w:ascii="Garamond" w:hAnsi="Garamond" w:cs="Times New Roman"/>
          <w:color w:val="000000"/>
          <w:sz w:val="24"/>
          <w:szCs w:val="24"/>
        </w:rPr>
        <w:t xml:space="preserve"> </w:t>
      </w:r>
      <w:r w:rsidRPr="000B6DF7">
        <w:rPr>
          <w:rFonts w:ascii="Garamond" w:hAnsi="Garamond" w:cs="Times New Roman"/>
          <w:color w:val="000000"/>
          <w:sz w:val="24"/>
          <w:szCs w:val="24"/>
        </w:rPr>
        <w:t>rregullave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nenin</w:t>
      </w:r>
      <w:r>
        <w:rPr>
          <w:rFonts w:ascii="Garamond" w:hAnsi="Garamond" w:cs="Times New Roman"/>
          <w:color w:val="000000"/>
          <w:sz w:val="24"/>
          <w:szCs w:val="24"/>
        </w:rPr>
        <w:t xml:space="preserve"> </w:t>
      </w:r>
      <w:r w:rsidRPr="000B6DF7">
        <w:rPr>
          <w:rFonts w:ascii="Garamond" w:hAnsi="Garamond" w:cs="Times New Roman"/>
          <w:color w:val="000000"/>
          <w:sz w:val="24"/>
          <w:szCs w:val="24"/>
        </w:rPr>
        <w:t>14</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kësaj</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Marrëveshjeje,</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kryen</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vlerësim</w:t>
      </w:r>
      <w:r>
        <w:rPr>
          <w:rFonts w:ascii="Garamond" w:hAnsi="Garamond" w:cs="Times New Roman"/>
          <w:color w:val="000000"/>
          <w:sz w:val="24"/>
          <w:szCs w:val="24"/>
        </w:rPr>
        <w:t xml:space="preserve"> </w:t>
      </w:r>
      <w:r w:rsidRPr="000B6DF7">
        <w:rPr>
          <w:rFonts w:ascii="Garamond" w:hAnsi="Garamond" w:cs="Times New Roman"/>
          <w:color w:val="000000"/>
          <w:sz w:val="24"/>
          <w:szCs w:val="24"/>
        </w:rPr>
        <w:t>negativ</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përmbushjes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plotë</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pjesshme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kushti</w:t>
      </w:r>
      <w:r>
        <w:rPr>
          <w:rFonts w:ascii="Garamond" w:hAnsi="Garamond" w:cs="Times New Roman"/>
          <w:color w:val="000000"/>
          <w:sz w:val="24"/>
          <w:szCs w:val="24"/>
        </w:rPr>
        <w:t xml:space="preserve"> </w:t>
      </w:r>
      <w:r w:rsidRPr="000B6DF7">
        <w:rPr>
          <w:rFonts w:ascii="Garamond" w:hAnsi="Garamond" w:cs="Times New Roman"/>
          <w:color w:val="000000"/>
          <w:sz w:val="24"/>
          <w:szCs w:val="24"/>
        </w:rPr>
        <w:t>sipas</w:t>
      </w:r>
      <w:r>
        <w:rPr>
          <w:rFonts w:ascii="Garamond" w:hAnsi="Garamond" w:cs="Times New Roman"/>
          <w:color w:val="000000"/>
          <w:sz w:val="24"/>
          <w:szCs w:val="24"/>
        </w:rPr>
        <w:t xml:space="preserve"> </w:t>
      </w:r>
      <w:r w:rsidRPr="000B6DF7">
        <w:rPr>
          <w:rFonts w:ascii="Garamond" w:hAnsi="Garamond" w:cs="Times New Roman"/>
          <w:color w:val="000000"/>
          <w:sz w:val="24"/>
          <w:szCs w:val="24"/>
        </w:rPr>
        <w:t>planifikimit</w:t>
      </w:r>
      <w:r>
        <w:rPr>
          <w:rFonts w:ascii="Garamond" w:hAnsi="Garamond" w:cs="Times New Roman"/>
          <w:color w:val="000000"/>
          <w:sz w:val="24"/>
          <w:szCs w:val="24"/>
        </w:rPr>
        <w:t xml:space="preserve"> </w:t>
      </w:r>
      <w:r w:rsidRPr="000B6DF7">
        <w:rPr>
          <w:rFonts w:ascii="Garamond" w:hAnsi="Garamond" w:cs="Times New Roman"/>
          <w:color w:val="000000"/>
          <w:sz w:val="24"/>
          <w:szCs w:val="24"/>
        </w:rPr>
        <w:t>kohor</w:t>
      </w:r>
      <w:r>
        <w:rPr>
          <w:rFonts w:ascii="Garamond" w:hAnsi="Garamond" w:cs="Times New Roman"/>
          <w:color w:val="000000"/>
          <w:sz w:val="24"/>
          <w:szCs w:val="24"/>
        </w:rPr>
        <w:t xml:space="preserve"> </w:t>
      </w:r>
      <w:r w:rsidRPr="000B6DF7">
        <w:rPr>
          <w:rFonts w:ascii="Garamond" w:hAnsi="Garamond" w:cs="Times New Roman"/>
          <w:color w:val="000000"/>
          <w:sz w:val="24"/>
          <w:szCs w:val="24"/>
        </w:rPr>
        <w:t>indikativ,</w:t>
      </w:r>
      <w:r>
        <w:rPr>
          <w:rFonts w:ascii="Garamond" w:hAnsi="Garamond" w:cs="Times New Roman"/>
          <w:color w:val="000000"/>
          <w:sz w:val="24"/>
          <w:szCs w:val="24"/>
        </w:rPr>
        <w:t xml:space="preserve"> </w:t>
      </w:r>
      <w:r w:rsidRPr="000B6DF7">
        <w:rPr>
          <w:rFonts w:ascii="Garamond" w:hAnsi="Garamond" w:cs="Times New Roman"/>
          <w:color w:val="000000"/>
          <w:sz w:val="24"/>
          <w:szCs w:val="24"/>
        </w:rPr>
        <w:t>lirimi</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fondeve</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korrespondojnë</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këto</w:t>
      </w:r>
      <w:r>
        <w:rPr>
          <w:rFonts w:ascii="Garamond" w:hAnsi="Garamond" w:cs="Times New Roman"/>
          <w:color w:val="000000"/>
          <w:sz w:val="24"/>
          <w:szCs w:val="24"/>
        </w:rPr>
        <w:t xml:space="preserve"> </w:t>
      </w:r>
      <w:r w:rsidRPr="000B6DF7">
        <w:rPr>
          <w:rFonts w:ascii="Garamond" w:hAnsi="Garamond" w:cs="Times New Roman"/>
          <w:color w:val="000000"/>
          <w:sz w:val="24"/>
          <w:szCs w:val="24"/>
        </w:rPr>
        <w:t>kushte</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mbahet</w:t>
      </w:r>
      <w:r>
        <w:rPr>
          <w:rFonts w:ascii="Garamond" w:hAnsi="Garamond" w:cs="Times New Roman"/>
          <w:color w:val="000000"/>
          <w:sz w:val="24"/>
          <w:szCs w:val="24"/>
        </w:rPr>
        <w:t xml:space="preserve"> </w:t>
      </w:r>
      <w:r w:rsidRPr="000B6DF7">
        <w:rPr>
          <w:rFonts w:ascii="Garamond" w:hAnsi="Garamond" w:cs="Times New Roman"/>
          <w:color w:val="000000"/>
          <w:sz w:val="24"/>
          <w:szCs w:val="24"/>
        </w:rPr>
        <w:t>plotësisht</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pjesërisht.</w:t>
      </w:r>
      <w:r>
        <w:rPr>
          <w:rFonts w:ascii="Garamond" w:hAnsi="Garamond" w:cs="Times New Roman"/>
          <w:color w:val="000000"/>
          <w:sz w:val="24"/>
          <w:szCs w:val="24"/>
        </w:rPr>
        <w:t xml:space="preserve"> </w:t>
      </w:r>
      <w:r w:rsidRPr="000B6DF7">
        <w:rPr>
          <w:rFonts w:ascii="Garamond" w:hAnsi="Garamond" w:cs="Times New Roman"/>
          <w:color w:val="000000"/>
          <w:sz w:val="24"/>
          <w:szCs w:val="24"/>
        </w:rPr>
        <w:t>Shumat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mbajtura</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lirohen</w:t>
      </w:r>
      <w:r>
        <w:rPr>
          <w:rFonts w:ascii="Garamond" w:hAnsi="Garamond" w:cs="Times New Roman"/>
          <w:color w:val="000000"/>
          <w:sz w:val="24"/>
          <w:szCs w:val="24"/>
        </w:rPr>
        <w:t xml:space="preserve"> </w:t>
      </w:r>
      <w:r w:rsidRPr="000B6DF7">
        <w:rPr>
          <w:rFonts w:ascii="Garamond" w:hAnsi="Garamond" w:cs="Times New Roman"/>
          <w:color w:val="000000"/>
          <w:sz w:val="24"/>
          <w:szCs w:val="24"/>
        </w:rPr>
        <w:t>vetëm</w:t>
      </w:r>
      <w:r>
        <w:rPr>
          <w:rFonts w:ascii="Garamond" w:hAnsi="Garamond" w:cs="Times New Roman"/>
          <w:color w:val="000000"/>
          <w:sz w:val="24"/>
          <w:szCs w:val="24"/>
        </w:rPr>
        <w:t xml:space="preserve"> </w:t>
      </w:r>
      <w:r w:rsidRPr="000B6DF7">
        <w:rPr>
          <w:rFonts w:ascii="Garamond" w:hAnsi="Garamond" w:cs="Times New Roman"/>
          <w:color w:val="000000"/>
          <w:sz w:val="24"/>
          <w:szCs w:val="24"/>
        </w:rPr>
        <w:t>kur</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ketë</w:t>
      </w:r>
      <w:r>
        <w:rPr>
          <w:rFonts w:ascii="Garamond" w:hAnsi="Garamond" w:cs="Times New Roman"/>
          <w:color w:val="000000"/>
          <w:sz w:val="24"/>
          <w:szCs w:val="24"/>
        </w:rPr>
        <w:t xml:space="preserve"> </w:t>
      </w:r>
      <w:r w:rsidRPr="000B6DF7">
        <w:rPr>
          <w:rFonts w:ascii="Garamond" w:hAnsi="Garamond" w:cs="Times New Roman"/>
          <w:color w:val="000000"/>
          <w:sz w:val="24"/>
          <w:szCs w:val="24"/>
        </w:rPr>
        <w:t>justifikuar</w:t>
      </w:r>
      <w:r>
        <w:rPr>
          <w:rFonts w:ascii="Garamond" w:hAnsi="Garamond" w:cs="Times New Roman"/>
          <w:color w:val="000000"/>
          <w:sz w:val="24"/>
          <w:szCs w:val="24"/>
        </w:rPr>
        <w:t xml:space="preserve"> </w:t>
      </w:r>
      <w:r w:rsidRPr="000B6DF7">
        <w:rPr>
          <w:rFonts w:ascii="Garamond" w:hAnsi="Garamond" w:cs="Times New Roman"/>
          <w:color w:val="000000"/>
          <w:sz w:val="24"/>
          <w:szCs w:val="24"/>
        </w:rPr>
        <w:t>siç</w:t>
      </w:r>
      <w:r>
        <w:rPr>
          <w:rFonts w:ascii="Garamond" w:hAnsi="Garamond" w:cs="Times New Roman"/>
          <w:color w:val="000000"/>
          <w:sz w:val="24"/>
          <w:szCs w:val="24"/>
        </w:rPr>
        <w:t xml:space="preserve"> </w:t>
      </w:r>
      <w:r w:rsidRPr="000B6DF7">
        <w:rPr>
          <w:rFonts w:ascii="Garamond" w:hAnsi="Garamond" w:cs="Times New Roman"/>
          <w:color w:val="000000"/>
          <w:sz w:val="24"/>
          <w:szCs w:val="24"/>
        </w:rPr>
        <w:t>duhet,</w:t>
      </w:r>
      <w:r>
        <w:rPr>
          <w:rFonts w:ascii="Garamond" w:hAnsi="Garamond" w:cs="Times New Roman"/>
          <w:color w:val="000000"/>
          <w:sz w:val="24"/>
          <w:szCs w:val="24"/>
        </w:rPr>
        <w:t xml:space="preserve"> </w:t>
      </w:r>
      <w:r w:rsidRPr="000B6DF7">
        <w:rPr>
          <w:rFonts w:ascii="Garamond" w:hAnsi="Garamond" w:cs="Times New Roman"/>
          <w:color w:val="000000"/>
          <w:sz w:val="24"/>
          <w:szCs w:val="24"/>
        </w:rPr>
        <w:t>si</w:t>
      </w:r>
      <w:r>
        <w:rPr>
          <w:rFonts w:ascii="Garamond" w:hAnsi="Garamond" w:cs="Times New Roman"/>
          <w:color w:val="000000"/>
          <w:sz w:val="24"/>
          <w:szCs w:val="24"/>
        </w:rPr>
        <w:t xml:space="preserve"> </w:t>
      </w:r>
      <w:r w:rsidRPr="000B6DF7">
        <w:rPr>
          <w:rFonts w:ascii="Garamond" w:hAnsi="Garamond" w:cs="Times New Roman"/>
          <w:color w:val="000000"/>
          <w:sz w:val="24"/>
          <w:szCs w:val="24"/>
        </w:rPr>
        <w:t>pjesë</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kërkes</w:t>
      </w:r>
      <w:r>
        <w:rPr>
          <w:rFonts w:ascii="Garamond" w:hAnsi="Garamond" w:cs="Times New Roman"/>
          <w:color w:val="000000"/>
          <w:sz w:val="24"/>
          <w:szCs w:val="24"/>
        </w:rPr>
        <w:t>ë</w:t>
      </w:r>
      <w:r w:rsidRPr="000B6DF7">
        <w:rPr>
          <w:rFonts w:ascii="Garamond" w:hAnsi="Garamond" w:cs="Times New Roman"/>
          <w:color w:val="000000"/>
          <w:sz w:val="24"/>
          <w:szCs w:val="24"/>
        </w:rPr>
        <w:t>s</w:t>
      </w:r>
      <w:r>
        <w:rPr>
          <w:rFonts w:ascii="Garamond" w:hAnsi="Garamond" w:cs="Times New Roman"/>
          <w:color w:val="000000"/>
          <w:sz w:val="24"/>
          <w:szCs w:val="24"/>
        </w:rPr>
        <w:t xml:space="preserve"> </w:t>
      </w:r>
      <w:r w:rsidRPr="000B6DF7">
        <w:rPr>
          <w:rFonts w:ascii="Garamond" w:hAnsi="Garamond" w:cs="Times New Roman"/>
          <w:color w:val="000000"/>
          <w:sz w:val="24"/>
          <w:szCs w:val="24"/>
        </w:rPr>
        <w:t>vijuese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lirimin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fondeve,</w:t>
      </w:r>
      <w:r>
        <w:rPr>
          <w:rFonts w:ascii="Garamond" w:hAnsi="Garamond" w:cs="Times New Roman"/>
          <w:color w:val="000000"/>
          <w:sz w:val="24"/>
          <w:szCs w:val="24"/>
        </w:rPr>
        <w:t xml:space="preserve"> </w:t>
      </w:r>
      <w:r w:rsidRPr="000B6DF7">
        <w:rPr>
          <w:rFonts w:ascii="Garamond" w:hAnsi="Garamond" w:cs="Times New Roman"/>
          <w:color w:val="000000"/>
          <w:sz w:val="24"/>
          <w:szCs w:val="24"/>
        </w:rPr>
        <w:t>se</w:t>
      </w:r>
      <w:r>
        <w:rPr>
          <w:rFonts w:ascii="Garamond" w:hAnsi="Garamond" w:cs="Times New Roman"/>
          <w:color w:val="000000"/>
          <w:sz w:val="24"/>
          <w:szCs w:val="24"/>
        </w:rPr>
        <w:t xml:space="preserve"> </w:t>
      </w:r>
      <w:r w:rsidRPr="000B6DF7">
        <w:rPr>
          <w:rFonts w:ascii="Garamond" w:hAnsi="Garamond" w:cs="Times New Roman"/>
          <w:color w:val="000000"/>
          <w:sz w:val="24"/>
          <w:szCs w:val="24"/>
        </w:rPr>
        <w:t>ka</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w:t>
      </w:r>
      <w:r>
        <w:rPr>
          <w:rFonts w:ascii="Garamond" w:hAnsi="Garamond" w:cs="Times New Roman"/>
          <w:color w:val="000000"/>
          <w:sz w:val="24"/>
          <w:szCs w:val="24"/>
        </w:rPr>
        <w:t xml:space="preserve"> </w:t>
      </w:r>
      <w:r w:rsidRPr="000B6DF7">
        <w:rPr>
          <w:rFonts w:ascii="Garamond" w:hAnsi="Garamond" w:cs="Times New Roman"/>
          <w:color w:val="000000"/>
          <w:sz w:val="24"/>
          <w:szCs w:val="24"/>
        </w:rPr>
        <w:t>masat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nevojshme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garantuar</w:t>
      </w:r>
      <w:r>
        <w:rPr>
          <w:rFonts w:ascii="Garamond" w:hAnsi="Garamond" w:cs="Times New Roman"/>
          <w:color w:val="000000"/>
          <w:sz w:val="24"/>
          <w:szCs w:val="24"/>
        </w:rPr>
        <w:t xml:space="preserve"> </w:t>
      </w:r>
      <w:r w:rsidRPr="000B6DF7">
        <w:rPr>
          <w:rFonts w:ascii="Garamond" w:hAnsi="Garamond" w:cs="Times New Roman"/>
          <w:color w:val="000000"/>
          <w:sz w:val="24"/>
          <w:szCs w:val="24"/>
        </w:rPr>
        <w:t>përmbushjen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kënaqshme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kushteve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përkatëse.</w:t>
      </w:r>
    </w:p>
    <w:p w14:paraId="1BF96B92"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2.</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kusht</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jenë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përmbushur</w:t>
      </w:r>
      <w:r>
        <w:rPr>
          <w:rFonts w:ascii="Garamond" w:hAnsi="Garamond" w:cs="Times New Roman"/>
          <w:color w:val="000000"/>
          <w:sz w:val="24"/>
          <w:szCs w:val="24"/>
        </w:rPr>
        <w:t xml:space="preserve"> </w:t>
      </w:r>
      <w:r w:rsidRPr="000B6DF7">
        <w:rPr>
          <w:rFonts w:ascii="Garamond" w:hAnsi="Garamond" w:cs="Times New Roman"/>
          <w:color w:val="000000"/>
          <w:sz w:val="24"/>
          <w:szCs w:val="24"/>
        </w:rPr>
        <w:t>kushtet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pagesës,</w:t>
      </w:r>
      <w:r>
        <w:rPr>
          <w:rFonts w:ascii="Garamond" w:hAnsi="Garamond" w:cs="Times New Roman"/>
          <w:color w:val="000000"/>
          <w:sz w:val="24"/>
          <w:szCs w:val="24"/>
        </w:rPr>
        <w:t xml:space="preserve"> </w:t>
      </w:r>
      <w:r w:rsidRPr="000B6DF7">
        <w:rPr>
          <w:rFonts w:ascii="Garamond" w:hAnsi="Garamond" w:cs="Times New Roman"/>
          <w:color w:val="000000"/>
          <w:sz w:val="24"/>
          <w:szCs w:val="24"/>
        </w:rPr>
        <w:t>disbursimi</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fondeve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përkatëse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mbajtura</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kryhet</w:t>
      </w:r>
      <w:r>
        <w:rPr>
          <w:rFonts w:ascii="Garamond" w:hAnsi="Garamond" w:cs="Times New Roman"/>
          <w:color w:val="000000"/>
          <w:sz w:val="24"/>
          <w:szCs w:val="24"/>
        </w:rPr>
        <w:t xml:space="preserve"> </w:t>
      </w:r>
      <w:r w:rsidRPr="000B6DF7">
        <w:rPr>
          <w:rFonts w:ascii="Garamond" w:hAnsi="Garamond" w:cs="Times New Roman"/>
          <w:color w:val="000000"/>
          <w:sz w:val="24"/>
          <w:szCs w:val="24"/>
        </w:rPr>
        <w:t>gjatë</w:t>
      </w:r>
      <w:r>
        <w:rPr>
          <w:rFonts w:ascii="Garamond" w:hAnsi="Garamond" w:cs="Times New Roman"/>
          <w:color w:val="000000"/>
          <w:sz w:val="24"/>
          <w:szCs w:val="24"/>
        </w:rPr>
        <w:t xml:space="preserve"> </w:t>
      </w:r>
      <w:r w:rsidRPr="000B6DF7">
        <w:rPr>
          <w:rFonts w:ascii="Garamond" w:hAnsi="Garamond" w:cs="Times New Roman"/>
          <w:color w:val="000000"/>
          <w:sz w:val="24"/>
          <w:szCs w:val="24"/>
        </w:rPr>
        <w:t>periudhës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ardhshme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lirimin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fondeve</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deri</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24</w:t>
      </w:r>
      <w:r>
        <w:rPr>
          <w:rFonts w:ascii="Garamond" w:hAnsi="Garamond" w:cs="Times New Roman"/>
          <w:color w:val="000000"/>
          <w:sz w:val="24"/>
          <w:szCs w:val="24"/>
        </w:rPr>
        <w:t xml:space="preserve"> </w:t>
      </w:r>
      <w:r w:rsidRPr="000B6DF7">
        <w:rPr>
          <w:rFonts w:ascii="Garamond" w:hAnsi="Garamond" w:cs="Times New Roman"/>
          <w:color w:val="000000"/>
          <w:sz w:val="24"/>
          <w:szCs w:val="24"/>
        </w:rPr>
        <w:t>muaj</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kushtet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pagesës</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duhet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bëhet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vitin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parë</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12</w:t>
      </w:r>
      <w:r>
        <w:rPr>
          <w:rFonts w:ascii="Garamond" w:hAnsi="Garamond" w:cs="Times New Roman"/>
          <w:color w:val="000000"/>
          <w:sz w:val="24"/>
          <w:szCs w:val="24"/>
        </w:rPr>
        <w:t xml:space="preserve"> </w:t>
      </w:r>
      <w:r w:rsidRPr="000B6DF7">
        <w:rPr>
          <w:rFonts w:ascii="Garamond" w:hAnsi="Garamond" w:cs="Times New Roman"/>
          <w:color w:val="000000"/>
          <w:sz w:val="24"/>
          <w:szCs w:val="24"/>
        </w:rPr>
        <w:t>muaj</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kushtet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pagesës</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duhet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bëhet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vitet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vijim,</w:t>
      </w:r>
      <w:r>
        <w:rPr>
          <w:rFonts w:ascii="Garamond" w:hAnsi="Garamond" w:cs="Times New Roman"/>
          <w:color w:val="000000"/>
          <w:sz w:val="24"/>
          <w:szCs w:val="24"/>
        </w:rPr>
        <w:t xml:space="preserve"> </w:t>
      </w:r>
      <w:r w:rsidRPr="000B6DF7">
        <w:rPr>
          <w:rFonts w:ascii="Garamond" w:hAnsi="Garamond" w:cs="Times New Roman"/>
          <w:color w:val="000000"/>
          <w:sz w:val="24"/>
          <w:szCs w:val="24"/>
        </w:rPr>
        <w:t>siç</w:t>
      </w:r>
      <w:r>
        <w:rPr>
          <w:rFonts w:ascii="Garamond" w:hAnsi="Garamond" w:cs="Times New Roman"/>
          <w:color w:val="000000"/>
          <w:sz w:val="24"/>
          <w:szCs w:val="24"/>
        </w:rPr>
        <w:t xml:space="preserve"> </w:t>
      </w:r>
      <w:r w:rsidRPr="000B6DF7">
        <w:rPr>
          <w:rFonts w:ascii="Garamond" w:hAnsi="Garamond" w:cs="Times New Roman"/>
          <w:color w:val="000000"/>
          <w:sz w:val="24"/>
          <w:szCs w:val="24"/>
        </w:rPr>
        <w:t>përcaktohet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planifikimin</w:t>
      </w:r>
      <w:r>
        <w:rPr>
          <w:rFonts w:ascii="Garamond" w:hAnsi="Garamond" w:cs="Times New Roman"/>
          <w:color w:val="000000"/>
          <w:sz w:val="24"/>
          <w:szCs w:val="24"/>
        </w:rPr>
        <w:t xml:space="preserve"> </w:t>
      </w:r>
      <w:r w:rsidRPr="000B6DF7">
        <w:rPr>
          <w:rFonts w:ascii="Garamond" w:hAnsi="Garamond" w:cs="Times New Roman"/>
          <w:color w:val="000000"/>
          <w:sz w:val="24"/>
          <w:szCs w:val="24"/>
        </w:rPr>
        <w:t>kohor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përcaktuar</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A</w:t>
      </w:r>
      <w:r>
        <w:rPr>
          <w:rFonts w:ascii="Garamond" w:hAnsi="Garamond" w:cs="Times New Roman"/>
          <w:color w:val="000000"/>
          <w:sz w:val="24"/>
          <w:szCs w:val="24"/>
        </w:rPr>
        <w:t>gj</w:t>
      </w:r>
      <w:r w:rsidRPr="000B6DF7">
        <w:rPr>
          <w:rFonts w:ascii="Garamond" w:hAnsi="Garamond" w:cs="Times New Roman"/>
          <w:color w:val="000000"/>
          <w:sz w:val="24"/>
          <w:szCs w:val="24"/>
        </w:rPr>
        <w:t>endën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Reformës.</w:t>
      </w:r>
    </w:p>
    <w:p w14:paraId="4AA09190"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3.</w:t>
      </w:r>
      <w:r>
        <w:rPr>
          <w:rFonts w:ascii="Garamond" w:hAnsi="Garamond" w:cs="Times New Roman"/>
          <w:color w:val="000000"/>
          <w:sz w:val="24"/>
          <w:szCs w:val="24"/>
        </w:rPr>
        <w:t xml:space="preserve"> </w:t>
      </w:r>
      <w:r w:rsidRPr="000B6DF7">
        <w:rPr>
          <w:rFonts w:ascii="Garamond" w:hAnsi="Garamond" w:cs="Times New Roman"/>
          <w:color w:val="000000"/>
          <w:sz w:val="24"/>
          <w:szCs w:val="24"/>
        </w:rPr>
        <w:t>Kur</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arrin</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përfundimin</w:t>
      </w:r>
      <w:r>
        <w:rPr>
          <w:rFonts w:ascii="Garamond" w:hAnsi="Garamond" w:cs="Times New Roman"/>
          <w:color w:val="000000"/>
          <w:sz w:val="24"/>
          <w:szCs w:val="24"/>
        </w:rPr>
        <w:t xml:space="preserve"> </w:t>
      </w:r>
      <w:r w:rsidRPr="000B6DF7">
        <w:rPr>
          <w:rFonts w:ascii="Garamond" w:hAnsi="Garamond" w:cs="Times New Roman"/>
          <w:color w:val="000000"/>
          <w:sz w:val="24"/>
          <w:szCs w:val="24"/>
        </w:rPr>
        <w:t>se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nuk</w:t>
      </w:r>
      <w:r>
        <w:rPr>
          <w:rFonts w:ascii="Garamond" w:hAnsi="Garamond" w:cs="Times New Roman"/>
          <w:color w:val="000000"/>
          <w:sz w:val="24"/>
          <w:szCs w:val="24"/>
        </w:rPr>
        <w:t xml:space="preserve"> </w:t>
      </w:r>
      <w:r w:rsidRPr="000B6DF7">
        <w:rPr>
          <w:rFonts w:ascii="Garamond" w:hAnsi="Garamond" w:cs="Times New Roman"/>
          <w:color w:val="000000"/>
          <w:sz w:val="24"/>
          <w:szCs w:val="24"/>
        </w:rPr>
        <w:t>ka</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w:t>
      </w:r>
      <w:r>
        <w:rPr>
          <w:rFonts w:ascii="Garamond" w:hAnsi="Garamond" w:cs="Times New Roman"/>
          <w:color w:val="000000"/>
          <w:sz w:val="24"/>
          <w:szCs w:val="24"/>
        </w:rPr>
        <w:t xml:space="preserve"> </w:t>
      </w:r>
      <w:r w:rsidRPr="000B6DF7">
        <w:rPr>
          <w:rFonts w:ascii="Garamond" w:hAnsi="Garamond" w:cs="Times New Roman"/>
          <w:color w:val="000000"/>
          <w:sz w:val="24"/>
          <w:szCs w:val="24"/>
        </w:rPr>
        <w:t>masat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nevojshme</w:t>
      </w:r>
      <w:r>
        <w:rPr>
          <w:rFonts w:ascii="Garamond" w:hAnsi="Garamond" w:cs="Times New Roman"/>
          <w:color w:val="000000"/>
          <w:sz w:val="24"/>
          <w:szCs w:val="24"/>
        </w:rPr>
        <w:t xml:space="preserve"> </w:t>
      </w:r>
      <w:r w:rsidRPr="000B6DF7">
        <w:rPr>
          <w:rFonts w:ascii="Garamond" w:hAnsi="Garamond" w:cs="Times New Roman"/>
          <w:color w:val="000000"/>
          <w:sz w:val="24"/>
          <w:szCs w:val="24"/>
        </w:rPr>
        <w:t>brenda</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periudhe</w:t>
      </w:r>
      <w:r>
        <w:rPr>
          <w:rFonts w:ascii="Garamond" w:hAnsi="Garamond" w:cs="Times New Roman"/>
          <w:color w:val="000000"/>
          <w:sz w:val="24"/>
          <w:szCs w:val="24"/>
        </w:rPr>
        <w:t xml:space="preserve"> </w:t>
      </w:r>
      <w:r w:rsidRPr="000B6DF7">
        <w:rPr>
          <w:rFonts w:ascii="Garamond" w:hAnsi="Garamond" w:cs="Times New Roman"/>
          <w:color w:val="000000"/>
          <w:sz w:val="24"/>
          <w:szCs w:val="24"/>
        </w:rPr>
        <w:t>prej</w:t>
      </w:r>
      <w:r>
        <w:rPr>
          <w:rFonts w:ascii="Garamond" w:hAnsi="Garamond" w:cs="Times New Roman"/>
          <w:color w:val="000000"/>
          <w:sz w:val="24"/>
          <w:szCs w:val="24"/>
        </w:rPr>
        <w:t xml:space="preserve"> </w:t>
      </w:r>
      <w:r w:rsidRPr="000B6DF7">
        <w:rPr>
          <w:rFonts w:ascii="Garamond" w:hAnsi="Garamond" w:cs="Times New Roman"/>
          <w:color w:val="000000"/>
          <w:sz w:val="24"/>
          <w:szCs w:val="24"/>
        </w:rPr>
        <w:t>12</w:t>
      </w:r>
      <w:r>
        <w:rPr>
          <w:rFonts w:ascii="Garamond" w:hAnsi="Garamond" w:cs="Times New Roman"/>
          <w:color w:val="000000"/>
          <w:sz w:val="24"/>
          <w:szCs w:val="24"/>
        </w:rPr>
        <w:t xml:space="preserve"> </w:t>
      </w:r>
      <w:r w:rsidRPr="000B6DF7">
        <w:rPr>
          <w:rFonts w:ascii="Garamond" w:hAnsi="Garamond" w:cs="Times New Roman"/>
          <w:color w:val="000000"/>
          <w:sz w:val="24"/>
          <w:szCs w:val="24"/>
        </w:rPr>
        <w:t>muajsh</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vlerësimi</w:t>
      </w:r>
      <w:r>
        <w:rPr>
          <w:rFonts w:ascii="Garamond" w:hAnsi="Garamond" w:cs="Times New Roman"/>
          <w:color w:val="000000"/>
          <w:sz w:val="24"/>
          <w:szCs w:val="24"/>
        </w:rPr>
        <w:t xml:space="preserve"> </w:t>
      </w:r>
      <w:r w:rsidRPr="000B6DF7">
        <w:rPr>
          <w:rFonts w:ascii="Garamond" w:hAnsi="Garamond" w:cs="Times New Roman"/>
          <w:color w:val="000000"/>
          <w:sz w:val="24"/>
          <w:szCs w:val="24"/>
        </w:rPr>
        <w:t>fillestar</w:t>
      </w:r>
      <w:r>
        <w:rPr>
          <w:rFonts w:ascii="Garamond" w:hAnsi="Garamond" w:cs="Times New Roman"/>
          <w:color w:val="000000"/>
          <w:sz w:val="24"/>
          <w:szCs w:val="24"/>
        </w:rPr>
        <w:t xml:space="preserve"> </w:t>
      </w:r>
      <w:r w:rsidRPr="000B6DF7">
        <w:rPr>
          <w:rFonts w:ascii="Garamond" w:hAnsi="Garamond" w:cs="Times New Roman"/>
          <w:color w:val="000000"/>
          <w:sz w:val="24"/>
          <w:szCs w:val="24"/>
        </w:rPr>
        <w:t>negativ</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përmendur</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paragrafin</w:t>
      </w:r>
      <w:r>
        <w:rPr>
          <w:rFonts w:ascii="Garamond" w:hAnsi="Garamond" w:cs="Times New Roman"/>
          <w:color w:val="000000"/>
          <w:sz w:val="24"/>
          <w:szCs w:val="24"/>
        </w:rPr>
        <w:t xml:space="preserve"> </w:t>
      </w:r>
      <w:r w:rsidRPr="000B6DF7">
        <w:rPr>
          <w:rFonts w:ascii="Garamond" w:hAnsi="Garamond" w:cs="Times New Roman"/>
          <w:color w:val="000000"/>
          <w:sz w:val="24"/>
          <w:szCs w:val="24"/>
        </w:rPr>
        <w:t>2</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këtij</w:t>
      </w:r>
      <w:r>
        <w:rPr>
          <w:rFonts w:ascii="Garamond" w:hAnsi="Garamond" w:cs="Times New Roman"/>
          <w:color w:val="000000"/>
          <w:sz w:val="24"/>
          <w:szCs w:val="24"/>
        </w:rPr>
        <w:t xml:space="preserve"> </w:t>
      </w:r>
      <w:r w:rsidRPr="000B6DF7">
        <w:rPr>
          <w:rFonts w:ascii="Garamond" w:hAnsi="Garamond" w:cs="Times New Roman"/>
          <w:color w:val="000000"/>
          <w:sz w:val="24"/>
          <w:szCs w:val="24"/>
        </w:rPr>
        <w:t>neni,</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zvogëlon</w:t>
      </w:r>
      <w:r>
        <w:rPr>
          <w:rFonts w:ascii="Garamond" w:hAnsi="Garamond" w:cs="Times New Roman"/>
          <w:color w:val="000000"/>
          <w:sz w:val="24"/>
          <w:szCs w:val="24"/>
        </w:rPr>
        <w:t xml:space="preserve"> </w:t>
      </w:r>
      <w:r w:rsidRPr="000B6DF7">
        <w:rPr>
          <w:rFonts w:ascii="Garamond" w:hAnsi="Garamond" w:cs="Times New Roman"/>
          <w:color w:val="000000"/>
          <w:sz w:val="24"/>
          <w:szCs w:val="24"/>
        </w:rPr>
        <w:t>shumën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mbështetjes</w:t>
      </w:r>
      <w:r>
        <w:rPr>
          <w:rFonts w:ascii="Garamond" w:hAnsi="Garamond" w:cs="Times New Roman"/>
          <w:color w:val="000000"/>
          <w:sz w:val="24"/>
          <w:szCs w:val="24"/>
        </w:rPr>
        <w:t xml:space="preserve"> </w:t>
      </w:r>
      <w:r w:rsidRPr="000B6DF7">
        <w:rPr>
          <w:rFonts w:ascii="Garamond" w:hAnsi="Garamond" w:cs="Times New Roman"/>
          <w:color w:val="000000"/>
          <w:sz w:val="24"/>
          <w:szCs w:val="24"/>
        </w:rPr>
        <w:t>financiare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pakthyeshme</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huas</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raport</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pjesën</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korrespondon</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kushtet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përkatëse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pagesës.</w:t>
      </w:r>
      <w:r>
        <w:rPr>
          <w:rFonts w:ascii="Garamond" w:hAnsi="Garamond" w:cs="Times New Roman"/>
          <w:color w:val="000000"/>
          <w:sz w:val="24"/>
          <w:szCs w:val="24"/>
        </w:rPr>
        <w:t xml:space="preserve"> </w:t>
      </w:r>
      <w:r w:rsidRPr="000B6DF7">
        <w:rPr>
          <w:rFonts w:ascii="Garamond" w:hAnsi="Garamond" w:cs="Times New Roman"/>
          <w:color w:val="000000"/>
          <w:sz w:val="24"/>
          <w:szCs w:val="24"/>
        </w:rPr>
        <w:t>Gjatë</w:t>
      </w:r>
      <w:r>
        <w:rPr>
          <w:rFonts w:ascii="Garamond" w:hAnsi="Garamond" w:cs="Times New Roman"/>
          <w:color w:val="000000"/>
          <w:sz w:val="24"/>
          <w:szCs w:val="24"/>
        </w:rPr>
        <w:t xml:space="preserve"> </w:t>
      </w:r>
      <w:r w:rsidRPr="000B6DF7">
        <w:rPr>
          <w:rFonts w:ascii="Garamond" w:hAnsi="Garamond" w:cs="Times New Roman"/>
          <w:color w:val="000000"/>
          <w:sz w:val="24"/>
          <w:szCs w:val="24"/>
        </w:rPr>
        <w:t>vitit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parë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zbatimit</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aplikohet</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afat</w:t>
      </w:r>
      <w:r>
        <w:rPr>
          <w:rFonts w:ascii="Garamond" w:hAnsi="Garamond" w:cs="Times New Roman"/>
          <w:color w:val="000000"/>
          <w:sz w:val="24"/>
          <w:szCs w:val="24"/>
        </w:rPr>
        <w:t xml:space="preserve"> </w:t>
      </w:r>
      <w:r w:rsidRPr="000B6DF7">
        <w:rPr>
          <w:rFonts w:ascii="Garamond" w:hAnsi="Garamond" w:cs="Times New Roman"/>
          <w:color w:val="000000"/>
          <w:sz w:val="24"/>
          <w:szCs w:val="24"/>
        </w:rPr>
        <w:t>prej</w:t>
      </w:r>
      <w:r>
        <w:rPr>
          <w:rFonts w:ascii="Garamond" w:hAnsi="Garamond" w:cs="Times New Roman"/>
          <w:color w:val="000000"/>
          <w:sz w:val="24"/>
          <w:szCs w:val="24"/>
        </w:rPr>
        <w:t xml:space="preserve"> </w:t>
      </w:r>
      <w:r w:rsidRPr="000B6DF7">
        <w:rPr>
          <w:rFonts w:ascii="Garamond" w:hAnsi="Garamond" w:cs="Times New Roman"/>
          <w:color w:val="000000"/>
          <w:sz w:val="24"/>
          <w:szCs w:val="24"/>
        </w:rPr>
        <w:t>24</w:t>
      </w:r>
      <w:r>
        <w:rPr>
          <w:rFonts w:ascii="Garamond" w:hAnsi="Garamond" w:cs="Times New Roman"/>
          <w:color w:val="000000"/>
          <w:sz w:val="24"/>
          <w:szCs w:val="24"/>
        </w:rPr>
        <w:t xml:space="preserve"> </w:t>
      </w:r>
      <w:r w:rsidRPr="000B6DF7">
        <w:rPr>
          <w:rFonts w:ascii="Garamond" w:hAnsi="Garamond" w:cs="Times New Roman"/>
          <w:color w:val="000000"/>
          <w:sz w:val="24"/>
          <w:szCs w:val="24"/>
        </w:rPr>
        <w:t>muajsh,</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llogaritur</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vlerësimi</w:t>
      </w:r>
      <w:r>
        <w:rPr>
          <w:rFonts w:ascii="Garamond" w:hAnsi="Garamond" w:cs="Times New Roman"/>
          <w:color w:val="000000"/>
          <w:sz w:val="24"/>
          <w:szCs w:val="24"/>
        </w:rPr>
        <w:t xml:space="preserve"> </w:t>
      </w:r>
      <w:r w:rsidRPr="000B6DF7">
        <w:rPr>
          <w:rFonts w:ascii="Garamond" w:hAnsi="Garamond" w:cs="Times New Roman"/>
          <w:color w:val="000000"/>
          <w:sz w:val="24"/>
          <w:szCs w:val="24"/>
        </w:rPr>
        <w:t>fillestar</w:t>
      </w:r>
      <w:r>
        <w:rPr>
          <w:rFonts w:ascii="Garamond" w:hAnsi="Garamond" w:cs="Times New Roman"/>
          <w:color w:val="000000"/>
          <w:sz w:val="24"/>
          <w:szCs w:val="24"/>
        </w:rPr>
        <w:t xml:space="preserve"> </w:t>
      </w:r>
      <w:r w:rsidRPr="000B6DF7">
        <w:rPr>
          <w:rFonts w:ascii="Garamond" w:hAnsi="Garamond" w:cs="Times New Roman"/>
          <w:color w:val="000000"/>
          <w:sz w:val="24"/>
          <w:szCs w:val="24"/>
        </w:rPr>
        <w:t>negativ</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përmendur</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paragrafin</w:t>
      </w:r>
      <w:r>
        <w:rPr>
          <w:rFonts w:ascii="Garamond" w:hAnsi="Garamond" w:cs="Times New Roman"/>
          <w:color w:val="000000"/>
          <w:sz w:val="24"/>
          <w:szCs w:val="24"/>
        </w:rPr>
        <w:t xml:space="preserve"> </w:t>
      </w:r>
      <w:r w:rsidRPr="000B6DF7">
        <w:rPr>
          <w:rFonts w:ascii="Garamond" w:hAnsi="Garamond" w:cs="Times New Roman"/>
          <w:color w:val="000000"/>
          <w:sz w:val="24"/>
          <w:szCs w:val="24"/>
        </w:rPr>
        <w:t>2</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këtij</w:t>
      </w:r>
      <w:r>
        <w:rPr>
          <w:rFonts w:ascii="Garamond" w:hAnsi="Garamond" w:cs="Times New Roman"/>
          <w:color w:val="000000"/>
          <w:sz w:val="24"/>
          <w:szCs w:val="24"/>
        </w:rPr>
        <w:t xml:space="preserve"> </w:t>
      </w:r>
      <w:r w:rsidRPr="000B6DF7">
        <w:rPr>
          <w:rFonts w:ascii="Garamond" w:hAnsi="Garamond" w:cs="Times New Roman"/>
          <w:color w:val="000000"/>
          <w:sz w:val="24"/>
          <w:szCs w:val="24"/>
        </w:rPr>
        <w:t>neni.</w:t>
      </w:r>
    </w:p>
    <w:p w14:paraId="0CFD0CC5"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4.</w:t>
      </w:r>
      <w:r>
        <w:rPr>
          <w:rFonts w:ascii="Garamond" w:hAnsi="Garamond" w:cs="Times New Roman"/>
          <w:color w:val="000000"/>
          <w:sz w:val="24"/>
          <w:szCs w:val="24"/>
        </w:rPr>
        <w:t xml:space="preserve"> </w:t>
      </w:r>
      <w:r w:rsidRPr="000B6DF7">
        <w:rPr>
          <w:rFonts w:ascii="Garamond" w:hAnsi="Garamond" w:cs="Times New Roman"/>
          <w:color w:val="000000"/>
          <w:sz w:val="24"/>
          <w:szCs w:val="24"/>
        </w:rPr>
        <w:t>Kur</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hap</w:t>
      </w:r>
      <w:r>
        <w:rPr>
          <w:rFonts w:ascii="Garamond" w:hAnsi="Garamond" w:cs="Times New Roman"/>
          <w:color w:val="000000"/>
          <w:sz w:val="24"/>
          <w:szCs w:val="24"/>
        </w:rPr>
        <w:t xml:space="preserve"> </w:t>
      </w:r>
      <w:r w:rsidRPr="000B6DF7">
        <w:rPr>
          <w:rFonts w:ascii="Garamond" w:hAnsi="Garamond" w:cs="Times New Roman"/>
          <w:color w:val="000000"/>
          <w:sz w:val="24"/>
          <w:szCs w:val="24"/>
        </w:rPr>
        <w:t>cilësor</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sasior</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është</w:t>
      </w:r>
      <w:r>
        <w:rPr>
          <w:rFonts w:ascii="Garamond" w:hAnsi="Garamond" w:cs="Times New Roman"/>
          <w:color w:val="000000"/>
          <w:sz w:val="24"/>
          <w:szCs w:val="24"/>
        </w:rPr>
        <w:t xml:space="preserve"> </w:t>
      </w:r>
      <w:r w:rsidRPr="000B6DF7">
        <w:rPr>
          <w:rFonts w:ascii="Garamond" w:hAnsi="Garamond" w:cs="Times New Roman"/>
          <w:color w:val="000000"/>
          <w:sz w:val="24"/>
          <w:szCs w:val="24"/>
        </w:rPr>
        <w:t>vlerësuar</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përmbushur</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masë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kënaqshme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këst</w:t>
      </w:r>
      <w:r>
        <w:rPr>
          <w:rFonts w:ascii="Garamond" w:hAnsi="Garamond" w:cs="Times New Roman"/>
          <w:color w:val="000000"/>
          <w:sz w:val="24"/>
          <w:szCs w:val="24"/>
        </w:rPr>
        <w:t xml:space="preserve"> </w:t>
      </w:r>
      <w:r w:rsidRPr="000B6DF7">
        <w:rPr>
          <w:rFonts w:ascii="Garamond" w:hAnsi="Garamond" w:cs="Times New Roman"/>
          <w:color w:val="000000"/>
          <w:sz w:val="24"/>
          <w:szCs w:val="24"/>
        </w:rPr>
        <w:t>pagese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mëparshme,</w:t>
      </w:r>
      <w:r>
        <w:rPr>
          <w:rFonts w:ascii="Garamond" w:hAnsi="Garamond" w:cs="Times New Roman"/>
          <w:color w:val="000000"/>
          <w:sz w:val="24"/>
          <w:szCs w:val="24"/>
        </w:rPr>
        <w:t xml:space="preserve"> </w:t>
      </w:r>
      <w:r w:rsidRPr="000B6DF7">
        <w:rPr>
          <w:rFonts w:ascii="Garamond" w:hAnsi="Garamond" w:cs="Times New Roman"/>
          <w:color w:val="000000"/>
          <w:sz w:val="24"/>
          <w:szCs w:val="24"/>
        </w:rPr>
        <w:t>është</w:t>
      </w:r>
      <w:r>
        <w:rPr>
          <w:rFonts w:ascii="Garamond" w:hAnsi="Garamond" w:cs="Times New Roman"/>
          <w:color w:val="000000"/>
          <w:sz w:val="24"/>
          <w:szCs w:val="24"/>
        </w:rPr>
        <w:t xml:space="preserve"> </w:t>
      </w:r>
      <w:r w:rsidRPr="000B6DF7">
        <w:rPr>
          <w:rFonts w:ascii="Garamond" w:hAnsi="Garamond" w:cs="Times New Roman"/>
          <w:color w:val="000000"/>
          <w:sz w:val="24"/>
          <w:szCs w:val="24"/>
        </w:rPr>
        <w:t>anuluar</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më</w:t>
      </w:r>
      <w:r>
        <w:rPr>
          <w:rFonts w:ascii="Garamond" w:hAnsi="Garamond" w:cs="Times New Roman"/>
          <w:color w:val="000000"/>
          <w:sz w:val="24"/>
          <w:szCs w:val="24"/>
        </w:rPr>
        <w:t xml:space="preserve"> </w:t>
      </w:r>
      <w:r w:rsidRPr="000B6DF7">
        <w:rPr>
          <w:rFonts w:ascii="Garamond" w:hAnsi="Garamond" w:cs="Times New Roman"/>
          <w:color w:val="000000"/>
          <w:sz w:val="24"/>
          <w:szCs w:val="24"/>
        </w:rPr>
        <w:t>vonë</w:t>
      </w:r>
      <w:r>
        <w:rPr>
          <w:rFonts w:ascii="Garamond" w:hAnsi="Garamond" w:cs="Times New Roman"/>
          <w:color w:val="000000"/>
          <w:sz w:val="24"/>
          <w:szCs w:val="24"/>
        </w:rPr>
        <w:t xml:space="preserve"> </w:t>
      </w:r>
      <w:r w:rsidRPr="000B6DF7">
        <w:rPr>
          <w:rFonts w:ascii="Garamond" w:hAnsi="Garamond" w:cs="Times New Roman"/>
          <w:color w:val="000000"/>
          <w:sz w:val="24"/>
          <w:szCs w:val="24"/>
        </w:rPr>
        <w:t>është</w:t>
      </w:r>
      <w:r>
        <w:rPr>
          <w:rFonts w:ascii="Garamond" w:hAnsi="Garamond" w:cs="Times New Roman"/>
          <w:color w:val="000000"/>
          <w:sz w:val="24"/>
          <w:szCs w:val="24"/>
        </w:rPr>
        <w:t xml:space="preserve"> </w:t>
      </w:r>
      <w:r w:rsidRPr="000B6DF7">
        <w:rPr>
          <w:rFonts w:ascii="Garamond" w:hAnsi="Garamond" w:cs="Times New Roman"/>
          <w:color w:val="000000"/>
          <w:sz w:val="24"/>
          <w:szCs w:val="24"/>
        </w:rPr>
        <w:t>konstatuar</w:t>
      </w:r>
      <w:r>
        <w:rPr>
          <w:rFonts w:ascii="Garamond" w:hAnsi="Garamond" w:cs="Times New Roman"/>
          <w:color w:val="000000"/>
          <w:sz w:val="24"/>
          <w:szCs w:val="24"/>
        </w:rPr>
        <w:t xml:space="preserve"> </w:t>
      </w:r>
      <w:r w:rsidRPr="000B6DF7">
        <w:rPr>
          <w:rFonts w:ascii="Garamond" w:hAnsi="Garamond" w:cs="Times New Roman"/>
          <w:color w:val="000000"/>
          <w:sz w:val="24"/>
          <w:szCs w:val="24"/>
        </w:rPr>
        <w:t>se</w:t>
      </w:r>
      <w:r>
        <w:rPr>
          <w:rFonts w:ascii="Garamond" w:hAnsi="Garamond" w:cs="Times New Roman"/>
          <w:color w:val="000000"/>
          <w:sz w:val="24"/>
          <w:szCs w:val="24"/>
        </w:rPr>
        <w:t xml:space="preserve"> </w:t>
      </w:r>
      <w:r w:rsidRPr="000B6DF7">
        <w:rPr>
          <w:rFonts w:ascii="Garamond" w:hAnsi="Garamond" w:cs="Times New Roman"/>
          <w:color w:val="000000"/>
          <w:sz w:val="24"/>
          <w:szCs w:val="24"/>
        </w:rPr>
        <w:t>nuk</w:t>
      </w:r>
      <w:r>
        <w:rPr>
          <w:rFonts w:ascii="Garamond" w:hAnsi="Garamond" w:cs="Times New Roman"/>
          <w:color w:val="000000"/>
          <w:sz w:val="24"/>
          <w:szCs w:val="24"/>
        </w:rPr>
        <w:t xml:space="preserve"> </w:t>
      </w:r>
      <w:r w:rsidRPr="000B6DF7">
        <w:rPr>
          <w:rFonts w:ascii="Garamond" w:hAnsi="Garamond" w:cs="Times New Roman"/>
          <w:color w:val="000000"/>
          <w:sz w:val="24"/>
          <w:szCs w:val="24"/>
        </w:rPr>
        <w:t>është</w:t>
      </w:r>
      <w:r>
        <w:rPr>
          <w:rFonts w:ascii="Garamond" w:hAnsi="Garamond" w:cs="Times New Roman"/>
          <w:color w:val="000000"/>
          <w:sz w:val="24"/>
          <w:szCs w:val="24"/>
        </w:rPr>
        <w:t xml:space="preserve"> </w:t>
      </w:r>
      <w:r w:rsidRPr="000B6DF7">
        <w:rPr>
          <w:rFonts w:ascii="Garamond" w:hAnsi="Garamond" w:cs="Times New Roman"/>
          <w:color w:val="000000"/>
          <w:sz w:val="24"/>
          <w:szCs w:val="24"/>
        </w:rPr>
        <w:t>zbatuar,</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ulë</w:t>
      </w:r>
      <w:r>
        <w:rPr>
          <w:rFonts w:ascii="Garamond" w:hAnsi="Garamond" w:cs="Times New Roman"/>
          <w:color w:val="000000"/>
          <w:sz w:val="24"/>
          <w:szCs w:val="24"/>
        </w:rPr>
        <w:t xml:space="preserve"> </w:t>
      </w:r>
      <w:r w:rsidRPr="000B6DF7">
        <w:rPr>
          <w:rFonts w:ascii="Garamond" w:hAnsi="Garamond" w:cs="Times New Roman"/>
          <w:color w:val="000000"/>
          <w:sz w:val="24"/>
          <w:szCs w:val="24"/>
        </w:rPr>
        <w:t>shumën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pagese</w:t>
      </w:r>
      <w:r>
        <w:rPr>
          <w:rFonts w:ascii="Garamond" w:hAnsi="Garamond" w:cs="Times New Roman"/>
          <w:color w:val="000000"/>
          <w:sz w:val="24"/>
          <w:szCs w:val="24"/>
        </w:rPr>
        <w:t xml:space="preserve"> </w:t>
      </w:r>
      <w:r w:rsidRPr="000B6DF7">
        <w:rPr>
          <w:rFonts w:ascii="Garamond" w:hAnsi="Garamond" w:cs="Times New Roman"/>
          <w:color w:val="000000"/>
          <w:sz w:val="24"/>
          <w:szCs w:val="24"/>
        </w:rPr>
        <w:t>vijuese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shumën</w:t>
      </w:r>
      <w:r>
        <w:rPr>
          <w:rFonts w:ascii="Garamond" w:hAnsi="Garamond" w:cs="Times New Roman"/>
          <w:color w:val="000000"/>
          <w:sz w:val="24"/>
          <w:szCs w:val="24"/>
        </w:rPr>
        <w:t xml:space="preserve"> </w:t>
      </w:r>
      <w:r w:rsidRPr="000B6DF7">
        <w:rPr>
          <w:rFonts w:ascii="Garamond" w:hAnsi="Garamond" w:cs="Times New Roman"/>
          <w:color w:val="000000"/>
          <w:sz w:val="24"/>
          <w:szCs w:val="24"/>
        </w:rPr>
        <w:t>korresponduese,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përputhje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nen</w:t>
      </w:r>
      <w:r>
        <w:rPr>
          <w:rFonts w:ascii="Garamond" w:hAnsi="Garamond" w:cs="Times New Roman"/>
          <w:color w:val="000000"/>
          <w:sz w:val="24"/>
          <w:szCs w:val="24"/>
        </w:rPr>
        <w:t xml:space="preserve">et </w:t>
      </w:r>
      <w:r w:rsidRPr="000B6DF7">
        <w:rPr>
          <w:rFonts w:ascii="Garamond" w:hAnsi="Garamond" w:cs="Times New Roman"/>
          <w:color w:val="000000"/>
          <w:sz w:val="24"/>
          <w:szCs w:val="24"/>
        </w:rPr>
        <w:t>21</w:t>
      </w:r>
      <w:r>
        <w:rPr>
          <w:rFonts w:ascii="Garamond" w:hAnsi="Garamond" w:cs="Times New Roman"/>
          <w:color w:val="000000"/>
          <w:sz w:val="24"/>
          <w:szCs w:val="24"/>
        </w:rPr>
        <w:t xml:space="preserve"> </w:t>
      </w:r>
      <w:r w:rsidRPr="000B6DF7">
        <w:rPr>
          <w:rFonts w:ascii="Garamond" w:hAnsi="Garamond" w:cs="Times New Roman"/>
          <w:color w:val="000000"/>
          <w:sz w:val="24"/>
          <w:szCs w:val="24"/>
        </w:rPr>
        <w:t>(</w:t>
      </w:r>
      <w:r>
        <w:rPr>
          <w:rFonts w:ascii="Garamond" w:hAnsi="Garamond" w:cs="Times New Roman"/>
          <w:color w:val="000000"/>
          <w:sz w:val="24"/>
          <w:szCs w:val="24"/>
        </w:rPr>
        <w:t xml:space="preserve"> </w:t>
      </w:r>
      <w:r w:rsidRPr="000B6DF7">
        <w:rPr>
          <w:rFonts w:ascii="Garamond" w:hAnsi="Garamond" w:cs="Times New Roman"/>
          <w:color w:val="000000"/>
          <w:sz w:val="24"/>
          <w:szCs w:val="24"/>
        </w:rPr>
        <w:t>2)</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(5)</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Rregullores</w:t>
      </w:r>
      <w:r>
        <w:rPr>
          <w:rFonts w:ascii="Garamond" w:hAnsi="Garamond" w:cs="Times New Roman"/>
          <w:color w:val="000000"/>
          <w:sz w:val="24"/>
          <w:szCs w:val="24"/>
        </w:rPr>
        <w:t xml:space="preserve"> </w:t>
      </w:r>
      <w:r w:rsidRPr="000B6DF7">
        <w:rPr>
          <w:rFonts w:ascii="Garamond" w:hAnsi="Garamond" w:cs="Times New Roman"/>
          <w:color w:val="000000"/>
          <w:sz w:val="24"/>
          <w:szCs w:val="24"/>
        </w:rPr>
        <w:t>(BE)</w:t>
      </w:r>
      <w:r>
        <w:rPr>
          <w:rFonts w:ascii="Garamond" w:hAnsi="Garamond" w:cs="Times New Roman"/>
          <w:color w:val="000000"/>
          <w:sz w:val="24"/>
          <w:szCs w:val="24"/>
        </w:rPr>
        <w:t xml:space="preserve"> </w:t>
      </w:r>
      <w:r w:rsidRPr="000B6DF7">
        <w:rPr>
          <w:rFonts w:ascii="Garamond" w:hAnsi="Garamond" w:cs="Times New Roman"/>
          <w:color w:val="000000"/>
          <w:sz w:val="24"/>
          <w:szCs w:val="24"/>
        </w:rPr>
        <w:t>2024/1449.</w:t>
      </w:r>
      <w:r>
        <w:rPr>
          <w:rFonts w:ascii="Garamond" w:hAnsi="Garamond" w:cs="Times New Roman"/>
          <w:color w:val="000000"/>
          <w:sz w:val="24"/>
          <w:szCs w:val="24"/>
        </w:rPr>
        <w:t xml:space="preserve"> </w:t>
      </w:r>
      <w:r w:rsidRPr="000B6DF7">
        <w:rPr>
          <w:rFonts w:ascii="Garamond" w:hAnsi="Garamond" w:cs="Times New Roman"/>
          <w:color w:val="000000"/>
          <w:sz w:val="24"/>
          <w:szCs w:val="24"/>
        </w:rPr>
        <w:t>Paragrafi</w:t>
      </w:r>
      <w:r>
        <w:rPr>
          <w:rFonts w:ascii="Garamond" w:hAnsi="Garamond" w:cs="Times New Roman"/>
          <w:color w:val="000000"/>
          <w:sz w:val="24"/>
          <w:szCs w:val="24"/>
        </w:rPr>
        <w:t xml:space="preserve"> </w:t>
      </w:r>
      <w:r w:rsidRPr="000B6DF7">
        <w:rPr>
          <w:rFonts w:ascii="Garamond" w:hAnsi="Garamond" w:cs="Times New Roman"/>
          <w:color w:val="000000"/>
          <w:sz w:val="24"/>
          <w:szCs w:val="24"/>
        </w:rPr>
        <w:t>5</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këtij</w:t>
      </w:r>
      <w:r>
        <w:rPr>
          <w:rFonts w:ascii="Garamond" w:hAnsi="Garamond" w:cs="Times New Roman"/>
          <w:color w:val="000000"/>
          <w:sz w:val="24"/>
          <w:szCs w:val="24"/>
        </w:rPr>
        <w:t xml:space="preserve"> </w:t>
      </w:r>
      <w:r w:rsidRPr="000B6DF7">
        <w:rPr>
          <w:rFonts w:ascii="Garamond" w:hAnsi="Garamond" w:cs="Times New Roman"/>
          <w:color w:val="000000"/>
          <w:sz w:val="24"/>
          <w:szCs w:val="24"/>
        </w:rPr>
        <w:t>neni</w:t>
      </w:r>
      <w:r>
        <w:rPr>
          <w:rFonts w:ascii="Garamond" w:hAnsi="Garamond" w:cs="Times New Roman"/>
          <w:color w:val="000000"/>
          <w:sz w:val="24"/>
          <w:szCs w:val="24"/>
        </w:rPr>
        <w:t xml:space="preserve"> </w:t>
      </w:r>
      <w:r w:rsidRPr="000B6DF7">
        <w:rPr>
          <w:rFonts w:ascii="Garamond" w:hAnsi="Garamond" w:cs="Times New Roman"/>
          <w:color w:val="000000"/>
          <w:sz w:val="24"/>
          <w:szCs w:val="24"/>
        </w:rPr>
        <w:t>zbatohet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përputhje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rrethanat.</w:t>
      </w:r>
    </w:p>
    <w:p w14:paraId="62DF91AB"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5.</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ftojë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Përfituesin</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paraqesë</w:t>
      </w:r>
      <w:r>
        <w:rPr>
          <w:rFonts w:ascii="Garamond" w:hAnsi="Garamond" w:cs="Times New Roman"/>
          <w:color w:val="000000"/>
          <w:sz w:val="24"/>
          <w:szCs w:val="24"/>
        </w:rPr>
        <w:t xml:space="preserve"> </w:t>
      </w:r>
      <w:r w:rsidRPr="000B6DF7">
        <w:rPr>
          <w:rFonts w:ascii="Garamond" w:hAnsi="Garamond" w:cs="Times New Roman"/>
          <w:color w:val="000000"/>
          <w:sz w:val="24"/>
          <w:szCs w:val="24"/>
        </w:rPr>
        <w:t>parashtrimet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tij</w:t>
      </w:r>
      <w:r>
        <w:rPr>
          <w:rFonts w:ascii="Garamond" w:hAnsi="Garamond" w:cs="Times New Roman"/>
          <w:color w:val="000000"/>
          <w:sz w:val="24"/>
          <w:szCs w:val="24"/>
        </w:rPr>
        <w:t xml:space="preserve"> </w:t>
      </w:r>
      <w:r w:rsidRPr="000B6DF7">
        <w:rPr>
          <w:rFonts w:ascii="Garamond" w:hAnsi="Garamond" w:cs="Times New Roman"/>
          <w:color w:val="000000"/>
          <w:sz w:val="24"/>
          <w:szCs w:val="24"/>
        </w:rPr>
        <w:t>brenda</w:t>
      </w:r>
      <w:r>
        <w:rPr>
          <w:rFonts w:ascii="Garamond" w:hAnsi="Garamond" w:cs="Times New Roman"/>
          <w:color w:val="000000"/>
          <w:sz w:val="24"/>
          <w:szCs w:val="24"/>
        </w:rPr>
        <w:t xml:space="preserve"> </w:t>
      </w:r>
      <w:r w:rsidRPr="000B6DF7">
        <w:rPr>
          <w:rFonts w:ascii="Garamond" w:hAnsi="Garamond" w:cs="Times New Roman"/>
          <w:color w:val="000000"/>
          <w:sz w:val="24"/>
          <w:szCs w:val="24"/>
        </w:rPr>
        <w:t>2</w:t>
      </w:r>
      <w:r>
        <w:rPr>
          <w:rFonts w:ascii="Garamond" w:hAnsi="Garamond" w:cs="Times New Roman"/>
          <w:color w:val="000000"/>
          <w:sz w:val="24"/>
          <w:szCs w:val="24"/>
        </w:rPr>
        <w:t xml:space="preserve"> </w:t>
      </w:r>
      <w:r w:rsidRPr="000B6DF7">
        <w:rPr>
          <w:rFonts w:ascii="Garamond" w:hAnsi="Garamond" w:cs="Times New Roman"/>
          <w:color w:val="000000"/>
          <w:sz w:val="24"/>
          <w:szCs w:val="24"/>
        </w:rPr>
        <w:t>muajve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rastet</w:t>
      </w:r>
      <w:r>
        <w:rPr>
          <w:rFonts w:ascii="Garamond" w:hAnsi="Garamond" w:cs="Times New Roman"/>
          <w:color w:val="000000"/>
          <w:sz w:val="24"/>
          <w:szCs w:val="24"/>
        </w:rPr>
        <w:t xml:space="preserve"> </w:t>
      </w:r>
      <w:r w:rsidRPr="000B6DF7">
        <w:rPr>
          <w:rFonts w:ascii="Garamond" w:hAnsi="Garamond" w:cs="Times New Roman"/>
          <w:color w:val="000000"/>
          <w:sz w:val="24"/>
          <w:szCs w:val="24"/>
        </w:rPr>
        <w:t>kur</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ka</w:t>
      </w:r>
      <w:r>
        <w:rPr>
          <w:rFonts w:ascii="Garamond" w:hAnsi="Garamond" w:cs="Times New Roman"/>
          <w:color w:val="000000"/>
          <w:sz w:val="24"/>
          <w:szCs w:val="24"/>
        </w:rPr>
        <w:t xml:space="preserve"> </w:t>
      </w:r>
      <w:r w:rsidRPr="000B6DF7">
        <w:rPr>
          <w:rFonts w:ascii="Garamond" w:hAnsi="Garamond" w:cs="Times New Roman"/>
          <w:color w:val="000000"/>
          <w:sz w:val="24"/>
          <w:szCs w:val="24"/>
        </w:rPr>
        <w:t>vendosur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ulë</w:t>
      </w:r>
      <w:r>
        <w:rPr>
          <w:rFonts w:ascii="Garamond" w:hAnsi="Garamond" w:cs="Times New Roman"/>
          <w:color w:val="000000"/>
          <w:sz w:val="24"/>
          <w:szCs w:val="24"/>
        </w:rPr>
        <w:t xml:space="preserve"> </w:t>
      </w:r>
      <w:r w:rsidRPr="000B6DF7">
        <w:rPr>
          <w:rFonts w:ascii="Garamond" w:hAnsi="Garamond" w:cs="Times New Roman"/>
          <w:color w:val="000000"/>
          <w:sz w:val="24"/>
          <w:szCs w:val="24"/>
        </w:rPr>
        <w:t>shumën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disbursimit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fondeve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përputhje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paragrafët</w:t>
      </w:r>
      <w:r>
        <w:rPr>
          <w:rFonts w:ascii="Garamond" w:hAnsi="Garamond" w:cs="Times New Roman"/>
          <w:color w:val="000000"/>
          <w:sz w:val="24"/>
          <w:szCs w:val="24"/>
        </w:rPr>
        <w:t xml:space="preserve"> </w:t>
      </w:r>
      <w:r w:rsidRPr="000B6DF7">
        <w:rPr>
          <w:rFonts w:ascii="Garamond" w:hAnsi="Garamond" w:cs="Times New Roman"/>
          <w:color w:val="000000"/>
          <w:sz w:val="24"/>
          <w:szCs w:val="24"/>
        </w:rPr>
        <w:t>3</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4</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këtij</w:t>
      </w:r>
      <w:r>
        <w:rPr>
          <w:rFonts w:ascii="Garamond" w:hAnsi="Garamond" w:cs="Times New Roman"/>
          <w:color w:val="000000"/>
          <w:sz w:val="24"/>
          <w:szCs w:val="24"/>
        </w:rPr>
        <w:t xml:space="preserve"> </w:t>
      </w:r>
      <w:r w:rsidRPr="000B6DF7">
        <w:rPr>
          <w:rFonts w:ascii="Garamond" w:hAnsi="Garamond" w:cs="Times New Roman"/>
          <w:color w:val="000000"/>
          <w:sz w:val="24"/>
          <w:szCs w:val="24"/>
        </w:rPr>
        <w:t>neni.</w:t>
      </w:r>
    </w:p>
    <w:p w14:paraId="35E43E7D"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6.</w:t>
      </w:r>
      <w:r>
        <w:rPr>
          <w:rFonts w:ascii="Garamond" w:hAnsi="Garamond" w:cs="Times New Roman"/>
          <w:color w:val="000000"/>
          <w:sz w:val="24"/>
          <w:szCs w:val="24"/>
        </w:rPr>
        <w:t xml:space="preserve"> </w:t>
      </w:r>
      <w:r w:rsidRPr="000B6DF7">
        <w:rPr>
          <w:rFonts w:ascii="Garamond" w:hAnsi="Garamond" w:cs="Times New Roman"/>
          <w:color w:val="000000"/>
          <w:sz w:val="24"/>
          <w:szCs w:val="24"/>
        </w:rPr>
        <w:t>Pa</w:t>
      </w:r>
      <w:r>
        <w:rPr>
          <w:rFonts w:ascii="Garamond" w:hAnsi="Garamond" w:cs="Times New Roman"/>
          <w:color w:val="000000"/>
          <w:sz w:val="24"/>
          <w:szCs w:val="24"/>
        </w:rPr>
        <w:t xml:space="preserve"> </w:t>
      </w:r>
      <w:r w:rsidRPr="000B6DF7">
        <w:rPr>
          <w:rFonts w:ascii="Garamond" w:hAnsi="Garamond" w:cs="Times New Roman"/>
          <w:color w:val="000000"/>
          <w:sz w:val="24"/>
          <w:szCs w:val="24"/>
        </w:rPr>
        <w:t>cenuar</w:t>
      </w:r>
      <w:r>
        <w:rPr>
          <w:rFonts w:ascii="Garamond" w:hAnsi="Garamond" w:cs="Times New Roman"/>
          <w:color w:val="000000"/>
          <w:sz w:val="24"/>
          <w:szCs w:val="24"/>
        </w:rPr>
        <w:t xml:space="preserve"> </w:t>
      </w:r>
      <w:r w:rsidRPr="000B6DF7">
        <w:rPr>
          <w:rFonts w:ascii="Garamond" w:hAnsi="Garamond" w:cs="Times New Roman"/>
          <w:color w:val="000000"/>
          <w:sz w:val="24"/>
          <w:szCs w:val="24"/>
        </w:rPr>
        <w:t>paragraf</w:t>
      </w:r>
      <w:r>
        <w:rPr>
          <w:rFonts w:ascii="Garamond" w:hAnsi="Garamond" w:cs="Times New Roman"/>
          <w:color w:val="000000"/>
          <w:sz w:val="24"/>
          <w:szCs w:val="24"/>
        </w:rPr>
        <w:t xml:space="preserve">ët </w:t>
      </w:r>
      <w:r w:rsidRPr="000B6DF7">
        <w:rPr>
          <w:rFonts w:ascii="Garamond" w:hAnsi="Garamond" w:cs="Times New Roman"/>
          <w:color w:val="000000"/>
          <w:sz w:val="24"/>
          <w:szCs w:val="24"/>
        </w:rPr>
        <w:t>2</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3</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këtij</w:t>
      </w:r>
      <w:r>
        <w:rPr>
          <w:rFonts w:ascii="Garamond" w:hAnsi="Garamond" w:cs="Times New Roman"/>
          <w:color w:val="000000"/>
          <w:sz w:val="24"/>
          <w:szCs w:val="24"/>
        </w:rPr>
        <w:t xml:space="preserve"> </w:t>
      </w:r>
      <w:r w:rsidRPr="000B6DF7">
        <w:rPr>
          <w:rFonts w:ascii="Garamond" w:hAnsi="Garamond" w:cs="Times New Roman"/>
          <w:color w:val="000000"/>
          <w:sz w:val="24"/>
          <w:szCs w:val="24"/>
        </w:rPr>
        <w:t>neni</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dispozitat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huas,</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Përfituesit</w:t>
      </w:r>
      <w:r>
        <w:rPr>
          <w:rFonts w:ascii="Garamond" w:hAnsi="Garamond" w:cs="Times New Roman"/>
          <w:color w:val="000000"/>
          <w:sz w:val="24"/>
          <w:szCs w:val="24"/>
        </w:rPr>
        <w:t xml:space="preserve"> </w:t>
      </w:r>
      <w:r w:rsidRPr="000B6DF7">
        <w:rPr>
          <w:rFonts w:ascii="Garamond" w:hAnsi="Garamond" w:cs="Times New Roman"/>
          <w:color w:val="000000"/>
          <w:sz w:val="24"/>
          <w:szCs w:val="24"/>
        </w:rPr>
        <w:t>nuk</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t’i</w:t>
      </w:r>
      <w:r>
        <w:rPr>
          <w:rFonts w:ascii="Garamond" w:hAnsi="Garamond" w:cs="Times New Roman"/>
          <w:color w:val="000000"/>
          <w:sz w:val="24"/>
          <w:szCs w:val="24"/>
        </w:rPr>
        <w:t xml:space="preserve"> </w:t>
      </w:r>
      <w:r w:rsidRPr="000B6DF7">
        <w:rPr>
          <w:rFonts w:ascii="Garamond" w:hAnsi="Garamond" w:cs="Times New Roman"/>
          <w:color w:val="000000"/>
          <w:sz w:val="24"/>
          <w:szCs w:val="24"/>
        </w:rPr>
        <w:t>paguhet</w:t>
      </w:r>
      <w:r>
        <w:rPr>
          <w:rFonts w:ascii="Garamond" w:hAnsi="Garamond" w:cs="Times New Roman"/>
          <w:color w:val="000000"/>
          <w:sz w:val="24"/>
          <w:szCs w:val="24"/>
        </w:rPr>
        <w:t xml:space="preserve"> </w:t>
      </w:r>
      <w:r w:rsidRPr="000B6DF7">
        <w:rPr>
          <w:rFonts w:ascii="Garamond" w:hAnsi="Garamond" w:cs="Times New Roman"/>
          <w:color w:val="000000"/>
          <w:sz w:val="24"/>
          <w:szCs w:val="24"/>
        </w:rPr>
        <w:t>asnjë</w:t>
      </w:r>
      <w:r>
        <w:rPr>
          <w:rFonts w:ascii="Garamond" w:hAnsi="Garamond" w:cs="Times New Roman"/>
          <w:color w:val="000000"/>
          <w:sz w:val="24"/>
          <w:szCs w:val="24"/>
        </w:rPr>
        <w:t xml:space="preserve"> </w:t>
      </w:r>
      <w:r w:rsidRPr="000B6DF7">
        <w:rPr>
          <w:rFonts w:ascii="Garamond" w:hAnsi="Garamond" w:cs="Times New Roman"/>
          <w:color w:val="000000"/>
          <w:sz w:val="24"/>
          <w:szCs w:val="24"/>
        </w:rPr>
        <w:t>shumë</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korrespondon</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kushtet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pagesës</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nuk</w:t>
      </w:r>
      <w:r>
        <w:rPr>
          <w:rFonts w:ascii="Garamond" w:hAnsi="Garamond" w:cs="Times New Roman"/>
          <w:color w:val="000000"/>
          <w:sz w:val="24"/>
          <w:szCs w:val="24"/>
        </w:rPr>
        <w:t xml:space="preserve"> </w:t>
      </w:r>
      <w:r w:rsidRPr="000B6DF7">
        <w:rPr>
          <w:rFonts w:ascii="Garamond" w:hAnsi="Garamond" w:cs="Times New Roman"/>
          <w:color w:val="000000"/>
          <w:sz w:val="24"/>
          <w:szCs w:val="24"/>
        </w:rPr>
        <w:t>janë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përmbushur</w:t>
      </w:r>
      <w:r>
        <w:rPr>
          <w:rFonts w:ascii="Garamond" w:hAnsi="Garamond" w:cs="Times New Roman"/>
          <w:color w:val="000000"/>
          <w:sz w:val="24"/>
          <w:szCs w:val="24"/>
        </w:rPr>
        <w:t xml:space="preserve"> </w:t>
      </w:r>
      <w:r w:rsidRPr="000B6DF7">
        <w:rPr>
          <w:rFonts w:ascii="Garamond" w:hAnsi="Garamond" w:cs="Times New Roman"/>
          <w:color w:val="000000"/>
          <w:sz w:val="24"/>
          <w:szCs w:val="24"/>
        </w:rPr>
        <w:t>deri</w:t>
      </w:r>
      <w:r>
        <w:rPr>
          <w:rFonts w:ascii="Garamond" w:hAnsi="Garamond" w:cs="Times New Roman"/>
          <w:color w:val="000000"/>
          <w:sz w:val="24"/>
          <w:szCs w:val="24"/>
        </w:rPr>
        <w:t xml:space="preserve"> </w:t>
      </w:r>
      <w:r w:rsidRPr="000B6DF7">
        <w:rPr>
          <w:rFonts w:ascii="Garamond" w:hAnsi="Garamond" w:cs="Times New Roman"/>
          <w:color w:val="000000"/>
          <w:sz w:val="24"/>
          <w:szCs w:val="24"/>
        </w:rPr>
        <w:t>më</w:t>
      </w:r>
      <w:r>
        <w:rPr>
          <w:rFonts w:ascii="Garamond" w:hAnsi="Garamond" w:cs="Times New Roman"/>
          <w:color w:val="000000"/>
          <w:sz w:val="24"/>
          <w:szCs w:val="24"/>
        </w:rPr>
        <w:t xml:space="preserve"> </w:t>
      </w:r>
      <w:r w:rsidRPr="000B6DF7">
        <w:rPr>
          <w:rFonts w:ascii="Garamond" w:hAnsi="Garamond" w:cs="Times New Roman"/>
          <w:color w:val="000000"/>
          <w:sz w:val="24"/>
          <w:szCs w:val="24"/>
        </w:rPr>
        <w:t>31</w:t>
      </w:r>
      <w:r>
        <w:rPr>
          <w:rFonts w:ascii="Garamond" w:hAnsi="Garamond" w:cs="Times New Roman"/>
          <w:color w:val="000000"/>
          <w:sz w:val="24"/>
          <w:szCs w:val="24"/>
        </w:rPr>
        <w:t xml:space="preserve"> </w:t>
      </w:r>
      <w:r w:rsidRPr="000B6DF7">
        <w:rPr>
          <w:rFonts w:ascii="Garamond" w:hAnsi="Garamond" w:cs="Times New Roman"/>
          <w:color w:val="000000"/>
          <w:sz w:val="24"/>
          <w:szCs w:val="24"/>
        </w:rPr>
        <w:t>dhjetor</w:t>
      </w:r>
      <w:r>
        <w:rPr>
          <w:rFonts w:ascii="Garamond" w:hAnsi="Garamond" w:cs="Times New Roman"/>
          <w:color w:val="000000"/>
          <w:sz w:val="24"/>
          <w:szCs w:val="24"/>
        </w:rPr>
        <w:t xml:space="preserve"> </w:t>
      </w:r>
      <w:r w:rsidRPr="000B6DF7">
        <w:rPr>
          <w:rFonts w:ascii="Garamond" w:hAnsi="Garamond" w:cs="Times New Roman"/>
          <w:color w:val="000000"/>
          <w:sz w:val="24"/>
          <w:szCs w:val="24"/>
        </w:rPr>
        <w:t>2028.</w:t>
      </w:r>
    </w:p>
    <w:p w14:paraId="103E146F"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vendosë</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shumë</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zbritur</w:t>
      </w:r>
      <w:r>
        <w:rPr>
          <w:rFonts w:ascii="Garamond" w:hAnsi="Garamond" w:cs="Times New Roman"/>
          <w:color w:val="000000"/>
          <w:sz w:val="24"/>
          <w:szCs w:val="24"/>
        </w:rPr>
        <w:t xml:space="preserve"> </w:t>
      </w:r>
      <w:r w:rsidRPr="000B6DF7">
        <w:rPr>
          <w:rFonts w:ascii="Garamond" w:hAnsi="Garamond" w:cs="Times New Roman"/>
          <w:color w:val="000000"/>
          <w:sz w:val="24"/>
          <w:szCs w:val="24"/>
        </w:rPr>
        <w:t>sipas</w:t>
      </w:r>
      <w:r>
        <w:rPr>
          <w:rFonts w:ascii="Garamond" w:hAnsi="Garamond" w:cs="Times New Roman"/>
          <w:color w:val="000000"/>
          <w:sz w:val="24"/>
          <w:szCs w:val="24"/>
        </w:rPr>
        <w:t xml:space="preserve"> </w:t>
      </w:r>
      <w:r w:rsidRPr="000B6DF7">
        <w:rPr>
          <w:rFonts w:ascii="Garamond" w:hAnsi="Garamond" w:cs="Times New Roman"/>
          <w:color w:val="000000"/>
          <w:sz w:val="24"/>
          <w:szCs w:val="24"/>
        </w:rPr>
        <w:t>paragrafit</w:t>
      </w:r>
      <w:r>
        <w:rPr>
          <w:rFonts w:ascii="Garamond" w:hAnsi="Garamond" w:cs="Times New Roman"/>
          <w:color w:val="000000"/>
          <w:sz w:val="24"/>
          <w:szCs w:val="24"/>
        </w:rPr>
        <w:t xml:space="preserve"> </w:t>
      </w:r>
      <w:r w:rsidRPr="000B6DF7">
        <w:rPr>
          <w:rFonts w:ascii="Garamond" w:hAnsi="Garamond" w:cs="Times New Roman"/>
          <w:color w:val="000000"/>
          <w:sz w:val="24"/>
          <w:szCs w:val="24"/>
        </w:rPr>
        <w:t>3</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këtij</w:t>
      </w:r>
      <w:r>
        <w:rPr>
          <w:rFonts w:ascii="Garamond" w:hAnsi="Garamond" w:cs="Times New Roman"/>
          <w:color w:val="000000"/>
          <w:sz w:val="24"/>
          <w:szCs w:val="24"/>
        </w:rPr>
        <w:t xml:space="preserve"> </w:t>
      </w:r>
      <w:r w:rsidRPr="000B6DF7">
        <w:rPr>
          <w:rFonts w:ascii="Garamond" w:hAnsi="Garamond" w:cs="Times New Roman"/>
          <w:color w:val="000000"/>
          <w:sz w:val="24"/>
          <w:szCs w:val="24"/>
        </w:rPr>
        <w:t>neni,</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rishpërndahet</w:t>
      </w:r>
      <w:r>
        <w:rPr>
          <w:rFonts w:ascii="Garamond" w:hAnsi="Garamond" w:cs="Times New Roman"/>
          <w:color w:val="000000"/>
          <w:sz w:val="24"/>
          <w:szCs w:val="24"/>
        </w:rPr>
        <w:t xml:space="preserve"> </w:t>
      </w:r>
      <w:r w:rsidRPr="000B6DF7">
        <w:rPr>
          <w:rFonts w:ascii="Garamond" w:hAnsi="Garamond" w:cs="Times New Roman"/>
          <w:color w:val="000000"/>
          <w:sz w:val="24"/>
          <w:szCs w:val="24"/>
        </w:rPr>
        <w:t>ndërmjet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tjerë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Facilitetit.</w:t>
      </w:r>
    </w:p>
    <w:p w14:paraId="38A2A3B1" w14:textId="77777777" w:rsidR="00FC3F76" w:rsidRPr="00851A4E"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r w:rsidRPr="00851A4E">
        <w:rPr>
          <w:rFonts w:ascii="Garamond" w:hAnsi="Garamond" w:cs="Times New Roman Bold"/>
          <w:bCs/>
          <w:color w:val="000000"/>
          <w:sz w:val="24"/>
          <w:szCs w:val="24"/>
        </w:rPr>
        <w:t>Neni 18</w:t>
      </w:r>
    </w:p>
    <w:p w14:paraId="526E8E13" w14:textId="77777777" w:rsidR="00FC3F76" w:rsidRPr="000B6DF7"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r w:rsidRPr="000B6DF7">
        <w:rPr>
          <w:rFonts w:ascii="Garamond" w:hAnsi="Garamond" w:cs="Times New Roman Bold"/>
          <w:b/>
          <w:bCs/>
          <w:color w:val="000000"/>
          <w:sz w:val="24"/>
          <w:szCs w:val="24"/>
        </w:rPr>
        <w:t>Rregulla</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për</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zbritjen,</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rikuperimin</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dhe</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ekzekutimin</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pas</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lirimit</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të</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fondeve</w:t>
      </w:r>
    </w:p>
    <w:p w14:paraId="764D4165" w14:textId="77777777" w:rsidR="00FC3F76"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p>
    <w:p w14:paraId="0CD2BF5F"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1.</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zbresë</w:t>
      </w:r>
      <w:r>
        <w:rPr>
          <w:rFonts w:ascii="Garamond" w:hAnsi="Garamond" w:cs="Times New Roman"/>
          <w:color w:val="000000"/>
          <w:sz w:val="24"/>
          <w:szCs w:val="24"/>
        </w:rPr>
        <w:t xml:space="preserve"> </w:t>
      </w:r>
      <w:r w:rsidRPr="000B6DF7">
        <w:rPr>
          <w:rFonts w:ascii="Garamond" w:hAnsi="Garamond" w:cs="Times New Roman"/>
          <w:color w:val="000000"/>
          <w:sz w:val="24"/>
          <w:szCs w:val="24"/>
        </w:rPr>
        <w:t>shumën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mbështetjes</w:t>
      </w:r>
      <w:r>
        <w:rPr>
          <w:rFonts w:ascii="Garamond" w:hAnsi="Garamond" w:cs="Times New Roman"/>
          <w:color w:val="000000"/>
          <w:sz w:val="24"/>
          <w:szCs w:val="24"/>
        </w:rPr>
        <w:t xml:space="preserve"> </w:t>
      </w:r>
      <w:r w:rsidRPr="000B6DF7">
        <w:rPr>
          <w:rFonts w:ascii="Garamond" w:hAnsi="Garamond" w:cs="Times New Roman"/>
          <w:color w:val="000000"/>
          <w:sz w:val="24"/>
          <w:szCs w:val="24"/>
        </w:rPr>
        <w:t>financiare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disponueshme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kuadër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Instrumentit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CD645A">
        <w:rPr>
          <w:rFonts w:ascii="Garamond" w:hAnsi="Garamond" w:cs="Times New Roman"/>
          <w:color w:val="000000"/>
          <w:sz w:val="24"/>
          <w:szCs w:val="24"/>
        </w:rPr>
        <w:t>rikuperojë nga Përfituesi, në veçanti me anë të kompensimit, çdo shumë të shpenzuar për arritjen e objektivave të Facilitetit, duke</w:t>
      </w:r>
      <w:r>
        <w:rPr>
          <w:rFonts w:ascii="Garamond" w:hAnsi="Garamond" w:cs="Times New Roman"/>
          <w:color w:val="000000"/>
          <w:sz w:val="24"/>
          <w:szCs w:val="24"/>
        </w:rPr>
        <w:t xml:space="preserve"> </w:t>
      </w:r>
      <w:r w:rsidRPr="000B6DF7">
        <w:rPr>
          <w:rFonts w:ascii="Garamond" w:hAnsi="Garamond" w:cs="Times New Roman"/>
          <w:color w:val="000000"/>
          <w:sz w:val="24"/>
          <w:szCs w:val="24"/>
        </w:rPr>
        <w:t>kërkuar</w:t>
      </w:r>
      <w:r>
        <w:rPr>
          <w:rFonts w:ascii="Garamond" w:hAnsi="Garamond" w:cs="Times New Roman"/>
          <w:color w:val="000000"/>
          <w:sz w:val="24"/>
          <w:szCs w:val="24"/>
        </w:rPr>
        <w:t xml:space="preserve"> </w:t>
      </w:r>
      <w:r w:rsidRPr="000B6DF7">
        <w:rPr>
          <w:rFonts w:ascii="Garamond" w:hAnsi="Garamond" w:cs="Times New Roman"/>
          <w:color w:val="000000"/>
          <w:sz w:val="24"/>
          <w:szCs w:val="24"/>
        </w:rPr>
        <w:t>shlyerjen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parakohshme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huas</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përputhje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huas,</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duke</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kërkuar</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Përfituesit</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t’i</w:t>
      </w:r>
      <w:r>
        <w:rPr>
          <w:rFonts w:ascii="Garamond" w:hAnsi="Garamond" w:cs="Times New Roman"/>
          <w:color w:val="000000"/>
          <w:sz w:val="24"/>
          <w:szCs w:val="24"/>
        </w:rPr>
        <w:t xml:space="preserve"> </w:t>
      </w:r>
      <w:r w:rsidRPr="000B6DF7">
        <w:rPr>
          <w:rFonts w:ascii="Garamond" w:hAnsi="Garamond" w:cs="Times New Roman"/>
          <w:color w:val="000000"/>
          <w:sz w:val="24"/>
          <w:szCs w:val="24"/>
        </w:rPr>
        <w:t>kthejë</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Komisionit</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shumë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barabartë</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shumën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mbështetjes</w:t>
      </w:r>
      <w:r>
        <w:rPr>
          <w:rFonts w:ascii="Garamond" w:hAnsi="Garamond" w:cs="Times New Roman"/>
          <w:color w:val="000000"/>
          <w:sz w:val="24"/>
          <w:szCs w:val="24"/>
        </w:rPr>
        <w:t xml:space="preserve"> </w:t>
      </w:r>
      <w:r w:rsidRPr="000B6DF7">
        <w:rPr>
          <w:rFonts w:ascii="Garamond" w:hAnsi="Garamond" w:cs="Times New Roman"/>
          <w:color w:val="000000"/>
          <w:sz w:val="24"/>
          <w:szCs w:val="24"/>
        </w:rPr>
        <w:t>financiare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pakthyeshme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angazhuar</w:t>
      </w:r>
      <w:r>
        <w:rPr>
          <w:rFonts w:ascii="Garamond" w:hAnsi="Garamond" w:cs="Times New Roman"/>
          <w:color w:val="000000"/>
          <w:sz w:val="24"/>
          <w:szCs w:val="24"/>
        </w:rPr>
        <w:t xml:space="preserve"> </w:t>
      </w:r>
      <w:r w:rsidRPr="000B6DF7">
        <w:rPr>
          <w:rFonts w:ascii="Garamond" w:hAnsi="Garamond" w:cs="Times New Roman"/>
          <w:color w:val="000000"/>
          <w:sz w:val="24"/>
          <w:szCs w:val="24"/>
        </w:rPr>
        <w:t>tashmë</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EWBJF-në:</w:t>
      </w:r>
    </w:p>
    <w:p w14:paraId="0C0466C6"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a</w:t>
      </w:r>
      <w:r>
        <w:rPr>
          <w:rFonts w:ascii="Garamond" w:hAnsi="Garamond" w:cs="Times New Roman"/>
          <w:color w:val="000000"/>
          <w:sz w:val="24"/>
          <w:szCs w:val="24"/>
        </w:rPr>
        <w:t xml:space="preserve">) </w:t>
      </w:r>
      <w:r w:rsidRPr="000B6DF7">
        <w:rPr>
          <w:rFonts w:ascii="Garamond" w:hAnsi="Garamond" w:cs="Times New Roman"/>
          <w:color w:val="000000"/>
          <w:sz w:val="24"/>
          <w:szCs w:val="24"/>
        </w:rPr>
        <w:t>nëse</w:t>
      </w:r>
      <w:r>
        <w:rPr>
          <w:rFonts w:ascii="Garamond" w:hAnsi="Garamond" w:cs="Times New Roman"/>
          <w:color w:val="000000"/>
          <w:sz w:val="24"/>
          <w:szCs w:val="24"/>
        </w:rPr>
        <w:t xml:space="preserve"> </w:t>
      </w:r>
      <w:r w:rsidRPr="000B6DF7">
        <w:rPr>
          <w:rFonts w:ascii="Garamond" w:hAnsi="Garamond" w:cs="Times New Roman"/>
          <w:color w:val="000000"/>
          <w:sz w:val="24"/>
          <w:szCs w:val="24"/>
        </w:rPr>
        <w:t>fondet</w:t>
      </w:r>
      <w:r>
        <w:rPr>
          <w:rFonts w:ascii="Garamond" w:hAnsi="Garamond" w:cs="Times New Roman"/>
          <w:color w:val="000000"/>
          <w:sz w:val="24"/>
          <w:szCs w:val="24"/>
        </w:rPr>
        <w:t xml:space="preserve"> </w:t>
      </w:r>
      <w:r w:rsidRPr="000B6DF7">
        <w:rPr>
          <w:rFonts w:ascii="Garamond" w:hAnsi="Garamond" w:cs="Times New Roman"/>
          <w:color w:val="000000"/>
          <w:sz w:val="24"/>
          <w:szCs w:val="24"/>
        </w:rPr>
        <w:t>janë</w:t>
      </w:r>
      <w:r>
        <w:rPr>
          <w:rFonts w:ascii="Garamond" w:hAnsi="Garamond" w:cs="Times New Roman"/>
          <w:color w:val="000000"/>
          <w:sz w:val="24"/>
          <w:szCs w:val="24"/>
        </w:rPr>
        <w:t xml:space="preserve"> </w:t>
      </w:r>
      <w:r w:rsidRPr="000B6DF7">
        <w:rPr>
          <w:rFonts w:ascii="Garamond" w:hAnsi="Garamond" w:cs="Times New Roman"/>
          <w:color w:val="000000"/>
          <w:sz w:val="24"/>
          <w:szCs w:val="24"/>
        </w:rPr>
        <w:t>paguar</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mënyrë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parregullt;</w:t>
      </w:r>
      <w:r>
        <w:rPr>
          <w:rFonts w:ascii="Garamond" w:hAnsi="Garamond" w:cs="Times New Roman"/>
          <w:color w:val="000000"/>
          <w:sz w:val="24"/>
          <w:szCs w:val="24"/>
        </w:rPr>
        <w:t xml:space="preserve"> </w:t>
      </w:r>
    </w:p>
    <w:p w14:paraId="1FE76371"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b</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raste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identifikuara</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probleme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rënda</w:t>
      </w:r>
      <w:r>
        <w:rPr>
          <w:rFonts w:ascii="Garamond" w:hAnsi="Garamond" w:cs="Times New Roman"/>
          <w:color w:val="000000"/>
          <w:sz w:val="24"/>
          <w:szCs w:val="24"/>
        </w:rPr>
        <w:t xml:space="preserve"> </w:t>
      </w:r>
      <w:r w:rsidRPr="000B6DF7">
        <w:rPr>
          <w:rFonts w:ascii="Garamond" w:hAnsi="Garamond" w:cs="Times New Roman"/>
          <w:color w:val="000000"/>
          <w:sz w:val="24"/>
          <w:szCs w:val="24"/>
        </w:rPr>
        <w:t>rreth</w:t>
      </w:r>
      <w:r>
        <w:rPr>
          <w:rFonts w:ascii="Garamond" w:hAnsi="Garamond" w:cs="Times New Roman"/>
          <w:color w:val="000000"/>
          <w:sz w:val="24"/>
          <w:szCs w:val="24"/>
        </w:rPr>
        <w:t xml:space="preserve"> </w:t>
      </w:r>
      <w:r w:rsidRPr="000B6DF7">
        <w:rPr>
          <w:rFonts w:ascii="Garamond" w:hAnsi="Garamond" w:cs="Times New Roman"/>
          <w:color w:val="000000"/>
          <w:sz w:val="24"/>
          <w:szCs w:val="24"/>
        </w:rPr>
        <w:t>parregullsive,</w:t>
      </w:r>
      <w:r>
        <w:rPr>
          <w:rFonts w:ascii="Garamond" w:hAnsi="Garamond" w:cs="Times New Roman"/>
          <w:color w:val="000000"/>
          <w:sz w:val="24"/>
          <w:szCs w:val="24"/>
        </w:rPr>
        <w:t xml:space="preserve"> </w:t>
      </w:r>
      <w:r w:rsidRPr="000B6DF7">
        <w:rPr>
          <w:rFonts w:ascii="Garamond" w:hAnsi="Garamond" w:cs="Times New Roman"/>
          <w:color w:val="000000"/>
          <w:sz w:val="24"/>
          <w:szCs w:val="24"/>
        </w:rPr>
        <w:t>mashtrimeve,</w:t>
      </w:r>
      <w:r>
        <w:rPr>
          <w:rFonts w:ascii="Garamond" w:hAnsi="Garamond" w:cs="Times New Roman"/>
          <w:color w:val="000000"/>
          <w:sz w:val="24"/>
          <w:szCs w:val="24"/>
        </w:rPr>
        <w:t xml:space="preserve"> </w:t>
      </w:r>
      <w:r w:rsidRPr="000B6DF7">
        <w:rPr>
          <w:rFonts w:ascii="Garamond" w:hAnsi="Garamond" w:cs="Times New Roman"/>
          <w:color w:val="000000"/>
          <w:sz w:val="24"/>
          <w:szCs w:val="24"/>
        </w:rPr>
        <w:t>korrupsionit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konflikteve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interesave</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prekin</w:t>
      </w:r>
      <w:r>
        <w:rPr>
          <w:rFonts w:ascii="Garamond" w:hAnsi="Garamond" w:cs="Times New Roman"/>
          <w:color w:val="000000"/>
          <w:sz w:val="24"/>
          <w:szCs w:val="24"/>
        </w:rPr>
        <w:t xml:space="preserve"> </w:t>
      </w:r>
      <w:r w:rsidRPr="000B6DF7">
        <w:rPr>
          <w:rFonts w:ascii="Garamond" w:hAnsi="Garamond" w:cs="Times New Roman"/>
          <w:color w:val="000000"/>
          <w:sz w:val="24"/>
          <w:szCs w:val="24"/>
        </w:rPr>
        <w:t>interesat</w:t>
      </w:r>
      <w:r>
        <w:rPr>
          <w:rFonts w:ascii="Garamond" w:hAnsi="Garamond" w:cs="Times New Roman"/>
          <w:color w:val="000000"/>
          <w:sz w:val="24"/>
          <w:szCs w:val="24"/>
        </w:rPr>
        <w:t xml:space="preserve"> </w:t>
      </w:r>
      <w:r w:rsidRPr="000B6DF7">
        <w:rPr>
          <w:rFonts w:ascii="Garamond" w:hAnsi="Garamond" w:cs="Times New Roman"/>
          <w:color w:val="000000"/>
          <w:sz w:val="24"/>
          <w:szCs w:val="24"/>
        </w:rPr>
        <w:t>financiar</w:t>
      </w:r>
      <w:r>
        <w:rPr>
          <w:rFonts w:ascii="Garamond" w:hAnsi="Garamond" w:cs="Times New Roman"/>
          <w:color w:val="000000"/>
          <w:sz w:val="24"/>
          <w:szCs w:val="24"/>
        </w:rPr>
        <w:t xml:space="preserve">ë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Bashkimit,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cilat</w:t>
      </w:r>
      <w:r>
        <w:rPr>
          <w:rFonts w:ascii="Garamond" w:hAnsi="Garamond" w:cs="Times New Roman"/>
          <w:color w:val="000000"/>
          <w:sz w:val="24"/>
          <w:szCs w:val="24"/>
        </w:rPr>
        <w:t xml:space="preserve"> </w:t>
      </w:r>
      <w:r w:rsidRPr="000B6DF7">
        <w:rPr>
          <w:rFonts w:ascii="Garamond" w:hAnsi="Garamond" w:cs="Times New Roman"/>
          <w:color w:val="000000"/>
          <w:sz w:val="24"/>
          <w:szCs w:val="24"/>
        </w:rPr>
        <w:t>nuk</w:t>
      </w:r>
      <w:r>
        <w:rPr>
          <w:rFonts w:ascii="Garamond" w:hAnsi="Garamond" w:cs="Times New Roman"/>
          <w:color w:val="000000"/>
          <w:sz w:val="24"/>
          <w:szCs w:val="24"/>
        </w:rPr>
        <w:t xml:space="preserve"> </w:t>
      </w:r>
      <w:r w:rsidRPr="000B6DF7">
        <w:rPr>
          <w:rFonts w:ascii="Garamond" w:hAnsi="Garamond" w:cs="Times New Roman"/>
          <w:color w:val="000000"/>
          <w:sz w:val="24"/>
          <w:szCs w:val="24"/>
        </w:rPr>
        <w:t>janë</w:t>
      </w:r>
      <w:r>
        <w:rPr>
          <w:rFonts w:ascii="Garamond" w:hAnsi="Garamond" w:cs="Times New Roman"/>
          <w:color w:val="000000"/>
          <w:sz w:val="24"/>
          <w:szCs w:val="24"/>
        </w:rPr>
        <w:t xml:space="preserve"> </w:t>
      </w:r>
      <w:r w:rsidRPr="000B6DF7">
        <w:rPr>
          <w:rFonts w:ascii="Garamond" w:hAnsi="Garamond" w:cs="Times New Roman"/>
          <w:color w:val="000000"/>
          <w:sz w:val="24"/>
          <w:szCs w:val="24"/>
        </w:rPr>
        <w:t>korrigjuar</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përputhje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nenin</w:t>
      </w:r>
      <w:r>
        <w:rPr>
          <w:rFonts w:ascii="Garamond" w:hAnsi="Garamond" w:cs="Times New Roman"/>
          <w:color w:val="000000"/>
          <w:sz w:val="24"/>
          <w:szCs w:val="24"/>
        </w:rPr>
        <w:t xml:space="preserve"> </w:t>
      </w:r>
      <w:r w:rsidRPr="000B6DF7">
        <w:rPr>
          <w:rFonts w:ascii="Garamond" w:hAnsi="Garamond" w:cs="Times New Roman"/>
          <w:color w:val="000000"/>
          <w:sz w:val="24"/>
          <w:szCs w:val="24"/>
        </w:rPr>
        <w:t>23(3)</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Rregullores</w:t>
      </w:r>
      <w:r>
        <w:rPr>
          <w:rFonts w:ascii="Garamond" w:hAnsi="Garamond" w:cs="Times New Roman"/>
          <w:color w:val="000000"/>
          <w:sz w:val="24"/>
          <w:szCs w:val="24"/>
        </w:rPr>
        <w:t xml:space="preserve"> </w:t>
      </w:r>
      <w:r w:rsidRPr="000B6DF7">
        <w:rPr>
          <w:rFonts w:ascii="Garamond" w:hAnsi="Garamond" w:cs="Times New Roman"/>
          <w:color w:val="000000"/>
          <w:sz w:val="24"/>
          <w:szCs w:val="24"/>
        </w:rPr>
        <w:t>(BE)</w:t>
      </w:r>
      <w:r>
        <w:rPr>
          <w:rFonts w:ascii="Garamond" w:hAnsi="Garamond" w:cs="Times New Roman"/>
          <w:color w:val="000000"/>
          <w:sz w:val="24"/>
          <w:szCs w:val="24"/>
        </w:rPr>
        <w:t xml:space="preserve"> </w:t>
      </w:r>
      <w:r w:rsidRPr="000B6DF7">
        <w:rPr>
          <w:rFonts w:ascii="Garamond" w:hAnsi="Garamond" w:cs="Times New Roman"/>
          <w:color w:val="000000"/>
          <w:sz w:val="24"/>
          <w:szCs w:val="24"/>
        </w:rPr>
        <w:t>2024/1449;</w:t>
      </w:r>
      <w:r>
        <w:rPr>
          <w:rFonts w:ascii="Garamond" w:hAnsi="Garamond" w:cs="Times New Roman"/>
          <w:color w:val="000000"/>
          <w:sz w:val="24"/>
          <w:szCs w:val="24"/>
        </w:rPr>
        <w:t xml:space="preserve"> </w:t>
      </w:r>
    </w:p>
    <w:p w14:paraId="0ADEB1A8"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c</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rast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shkeljeje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rëndë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detyrimi</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rezulton</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kjo</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marrëveshja</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huas,</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veçanti</w:t>
      </w:r>
      <w:r>
        <w:rPr>
          <w:rFonts w:ascii="Garamond" w:hAnsi="Garamond" w:cs="Times New Roman"/>
          <w:color w:val="000000"/>
          <w:sz w:val="24"/>
          <w:szCs w:val="24"/>
        </w:rPr>
        <w:t xml:space="preserve"> </w:t>
      </w:r>
      <w:r w:rsidRPr="000B6DF7">
        <w:rPr>
          <w:rFonts w:ascii="Garamond" w:hAnsi="Garamond" w:cs="Times New Roman"/>
          <w:color w:val="000000"/>
          <w:sz w:val="24"/>
          <w:szCs w:val="24"/>
        </w:rPr>
        <w:t>bazuar</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raporte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autoriteteve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auditimit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Përfituesit</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informacionin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dhënë</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OLAF-i</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raporte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Gjykatës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Audituesve;</w:t>
      </w:r>
    </w:p>
    <w:p w14:paraId="1C523813"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d</w:t>
      </w:r>
      <w:r>
        <w:rPr>
          <w:rFonts w:ascii="Garamond" w:hAnsi="Garamond" w:cs="Times New Roman"/>
          <w:color w:val="000000"/>
          <w:sz w:val="24"/>
          <w:szCs w:val="24"/>
        </w:rPr>
        <w:t xml:space="preserve">) </w:t>
      </w:r>
      <w:r w:rsidRPr="000B6DF7">
        <w:rPr>
          <w:rFonts w:ascii="Garamond" w:hAnsi="Garamond" w:cs="Times New Roman"/>
          <w:color w:val="000000"/>
          <w:sz w:val="24"/>
          <w:szCs w:val="24"/>
        </w:rPr>
        <w:t>anulimi</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hapave</w:t>
      </w:r>
      <w:r>
        <w:rPr>
          <w:rFonts w:ascii="Garamond" w:hAnsi="Garamond" w:cs="Times New Roman"/>
          <w:color w:val="000000"/>
          <w:sz w:val="24"/>
          <w:szCs w:val="24"/>
        </w:rPr>
        <w:t xml:space="preserve"> </w:t>
      </w:r>
      <w:r w:rsidRPr="000B6DF7">
        <w:rPr>
          <w:rFonts w:ascii="Garamond" w:hAnsi="Garamond" w:cs="Times New Roman"/>
          <w:color w:val="000000"/>
          <w:sz w:val="24"/>
          <w:szCs w:val="24"/>
        </w:rPr>
        <w:t>cilësorë</w:t>
      </w:r>
      <w:r>
        <w:rPr>
          <w:rFonts w:ascii="Garamond" w:hAnsi="Garamond" w:cs="Times New Roman"/>
          <w:color w:val="000000"/>
          <w:sz w:val="24"/>
          <w:szCs w:val="24"/>
        </w:rPr>
        <w:t xml:space="preserve"> </w:t>
      </w:r>
      <w:r w:rsidRPr="000B6DF7">
        <w:rPr>
          <w:rFonts w:ascii="Garamond" w:hAnsi="Garamond" w:cs="Times New Roman"/>
          <w:color w:val="000000"/>
          <w:sz w:val="24"/>
          <w:szCs w:val="24"/>
        </w:rPr>
        <w:t>dhe/ose</w:t>
      </w:r>
      <w:r>
        <w:rPr>
          <w:rFonts w:ascii="Garamond" w:hAnsi="Garamond" w:cs="Times New Roman"/>
          <w:color w:val="000000"/>
          <w:sz w:val="24"/>
          <w:szCs w:val="24"/>
        </w:rPr>
        <w:t xml:space="preserve"> </w:t>
      </w:r>
      <w:r w:rsidRPr="000B6DF7">
        <w:rPr>
          <w:rFonts w:ascii="Garamond" w:hAnsi="Garamond" w:cs="Times New Roman"/>
          <w:color w:val="000000"/>
          <w:sz w:val="24"/>
          <w:szCs w:val="24"/>
        </w:rPr>
        <w:t>sasiorë</w:t>
      </w:r>
      <w:r>
        <w:rPr>
          <w:rFonts w:ascii="Garamond" w:hAnsi="Garamond" w:cs="Times New Roman"/>
          <w:color w:val="000000"/>
          <w:sz w:val="24"/>
          <w:szCs w:val="24"/>
        </w:rPr>
        <w:t xml:space="preserve"> </w:t>
      </w:r>
      <w:r w:rsidRPr="000B6DF7">
        <w:rPr>
          <w:rFonts w:ascii="Garamond" w:hAnsi="Garamond" w:cs="Times New Roman"/>
          <w:color w:val="000000"/>
          <w:sz w:val="24"/>
          <w:szCs w:val="24"/>
        </w:rPr>
        <w:t>sipas</w:t>
      </w:r>
      <w:r>
        <w:rPr>
          <w:rFonts w:ascii="Garamond" w:hAnsi="Garamond" w:cs="Times New Roman"/>
          <w:color w:val="000000"/>
          <w:sz w:val="24"/>
          <w:szCs w:val="24"/>
        </w:rPr>
        <w:t xml:space="preserve"> Agjend</w:t>
      </w:r>
      <w:r w:rsidRPr="000B6DF7">
        <w:rPr>
          <w:rFonts w:ascii="Garamond" w:hAnsi="Garamond" w:cs="Times New Roman"/>
          <w:color w:val="000000"/>
          <w:sz w:val="24"/>
          <w:szCs w:val="24"/>
        </w:rPr>
        <w:t>ës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Reformës</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rastet</w:t>
      </w:r>
      <w:r>
        <w:rPr>
          <w:rFonts w:ascii="Garamond" w:hAnsi="Garamond" w:cs="Times New Roman"/>
          <w:color w:val="000000"/>
          <w:sz w:val="24"/>
          <w:szCs w:val="24"/>
        </w:rPr>
        <w:t xml:space="preserve"> </w:t>
      </w:r>
      <w:r w:rsidRPr="000B6DF7">
        <w:rPr>
          <w:rFonts w:ascii="Garamond" w:hAnsi="Garamond" w:cs="Times New Roman"/>
          <w:color w:val="000000"/>
          <w:sz w:val="24"/>
          <w:szCs w:val="24"/>
        </w:rPr>
        <w:t>kur</w:t>
      </w:r>
      <w:r>
        <w:rPr>
          <w:rFonts w:ascii="Garamond" w:hAnsi="Garamond" w:cs="Times New Roman"/>
          <w:color w:val="000000"/>
          <w:sz w:val="24"/>
          <w:szCs w:val="24"/>
        </w:rPr>
        <w:t xml:space="preserve"> </w:t>
      </w:r>
      <w:r w:rsidRPr="000B6DF7">
        <w:rPr>
          <w:rFonts w:ascii="Garamond" w:hAnsi="Garamond" w:cs="Times New Roman"/>
          <w:color w:val="000000"/>
          <w:sz w:val="24"/>
          <w:szCs w:val="24"/>
        </w:rPr>
        <w:t>konstatohet,</w:t>
      </w:r>
      <w:r>
        <w:rPr>
          <w:rFonts w:ascii="Garamond" w:hAnsi="Garamond" w:cs="Times New Roman"/>
          <w:color w:val="000000"/>
          <w:sz w:val="24"/>
          <w:szCs w:val="24"/>
        </w:rPr>
        <w:t xml:space="preserve"> </w:t>
      </w:r>
      <w:r w:rsidRPr="000B6DF7">
        <w:rPr>
          <w:rFonts w:ascii="Garamond" w:hAnsi="Garamond" w:cs="Times New Roman"/>
          <w:color w:val="000000"/>
          <w:sz w:val="24"/>
          <w:szCs w:val="24"/>
        </w:rPr>
        <w:t>pas</w:t>
      </w:r>
      <w:r>
        <w:rPr>
          <w:rFonts w:ascii="Garamond" w:hAnsi="Garamond" w:cs="Times New Roman"/>
          <w:color w:val="000000"/>
          <w:sz w:val="24"/>
          <w:szCs w:val="24"/>
        </w:rPr>
        <w:t xml:space="preserve"> </w:t>
      </w:r>
      <w:r w:rsidRPr="000B6DF7">
        <w:rPr>
          <w:rFonts w:ascii="Garamond" w:hAnsi="Garamond" w:cs="Times New Roman"/>
          <w:color w:val="000000"/>
          <w:sz w:val="24"/>
          <w:szCs w:val="24"/>
        </w:rPr>
        <w:t>kryerjes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pagesës,</w:t>
      </w:r>
      <w:r>
        <w:rPr>
          <w:rFonts w:ascii="Garamond" w:hAnsi="Garamond" w:cs="Times New Roman"/>
          <w:color w:val="000000"/>
          <w:sz w:val="24"/>
          <w:szCs w:val="24"/>
        </w:rPr>
        <w:t xml:space="preserve"> </w:t>
      </w:r>
      <w:r w:rsidRPr="000B6DF7">
        <w:rPr>
          <w:rFonts w:ascii="Garamond" w:hAnsi="Garamond" w:cs="Times New Roman"/>
          <w:color w:val="000000"/>
          <w:sz w:val="24"/>
          <w:szCs w:val="24"/>
        </w:rPr>
        <w:t>se</w:t>
      </w:r>
      <w:r>
        <w:rPr>
          <w:rFonts w:ascii="Garamond" w:hAnsi="Garamond" w:cs="Times New Roman"/>
          <w:color w:val="000000"/>
          <w:sz w:val="24"/>
          <w:szCs w:val="24"/>
        </w:rPr>
        <w:t xml:space="preserve"> </w:t>
      </w:r>
      <w:r w:rsidRPr="000B6DF7">
        <w:rPr>
          <w:rFonts w:ascii="Garamond" w:hAnsi="Garamond" w:cs="Times New Roman"/>
          <w:color w:val="000000"/>
          <w:sz w:val="24"/>
          <w:szCs w:val="24"/>
        </w:rPr>
        <w:t>hapat</w:t>
      </w:r>
      <w:r>
        <w:rPr>
          <w:rFonts w:ascii="Garamond" w:hAnsi="Garamond" w:cs="Times New Roman"/>
          <w:color w:val="000000"/>
          <w:sz w:val="24"/>
          <w:szCs w:val="24"/>
        </w:rPr>
        <w:t xml:space="preserve"> </w:t>
      </w:r>
      <w:r w:rsidRPr="000B6DF7">
        <w:rPr>
          <w:rFonts w:ascii="Garamond" w:hAnsi="Garamond" w:cs="Times New Roman"/>
          <w:color w:val="000000"/>
          <w:sz w:val="24"/>
          <w:szCs w:val="24"/>
        </w:rPr>
        <w:t>nuk</w:t>
      </w:r>
      <w:r>
        <w:rPr>
          <w:rFonts w:ascii="Garamond" w:hAnsi="Garamond" w:cs="Times New Roman"/>
          <w:color w:val="000000"/>
          <w:sz w:val="24"/>
          <w:szCs w:val="24"/>
        </w:rPr>
        <w:t xml:space="preserve"> </w:t>
      </w:r>
      <w:r w:rsidRPr="000B6DF7">
        <w:rPr>
          <w:rFonts w:ascii="Garamond" w:hAnsi="Garamond" w:cs="Times New Roman"/>
          <w:color w:val="000000"/>
          <w:sz w:val="24"/>
          <w:szCs w:val="24"/>
        </w:rPr>
        <w:t>janë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përmbushur</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mënyrë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kënaqshme.</w:t>
      </w:r>
      <w:r>
        <w:rPr>
          <w:rFonts w:ascii="Garamond" w:hAnsi="Garamond" w:cs="Times New Roman"/>
          <w:color w:val="000000"/>
          <w:sz w:val="24"/>
          <w:szCs w:val="24"/>
        </w:rPr>
        <w:t xml:space="preserve"> </w:t>
      </w:r>
    </w:p>
    <w:p w14:paraId="193DF3AB"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2.</w:t>
      </w:r>
      <w:r>
        <w:rPr>
          <w:rFonts w:ascii="Garamond" w:hAnsi="Garamond" w:cs="Times New Roman"/>
          <w:color w:val="000000"/>
          <w:sz w:val="24"/>
          <w:szCs w:val="24"/>
        </w:rPr>
        <w:t xml:space="preserve"> </w:t>
      </w:r>
      <w:r w:rsidRPr="000B6DF7">
        <w:rPr>
          <w:rFonts w:ascii="Garamond" w:hAnsi="Garamond" w:cs="Times New Roman"/>
          <w:color w:val="000000"/>
          <w:sz w:val="24"/>
          <w:szCs w:val="24"/>
        </w:rPr>
        <w:t>Anulimi</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hapave</w:t>
      </w:r>
      <w:r>
        <w:rPr>
          <w:rFonts w:ascii="Garamond" w:hAnsi="Garamond" w:cs="Times New Roman"/>
          <w:color w:val="000000"/>
          <w:sz w:val="24"/>
          <w:szCs w:val="24"/>
        </w:rPr>
        <w:t xml:space="preserve"> </w:t>
      </w:r>
      <w:r w:rsidRPr="000B6DF7">
        <w:rPr>
          <w:rFonts w:ascii="Garamond" w:hAnsi="Garamond" w:cs="Times New Roman"/>
          <w:color w:val="000000"/>
          <w:sz w:val="24"/>
          <w:szCs w:val="24"/>
        </w:rPr>
        <w:t>cilësorë</w:t>
      </w:r>
      <w:r>
        <w:rPr>
          <w:rFonts w:ascii="Garamond" w:hAnsi="Garamond" w:cs="Times New Roman"/>
          <w:color w:val="000000"/>
          <w:sz w:val="24"/>
          <w:szCs w:val="24"/>
        </w:rPr>
        <w:t xml:space="preserve"> </w:t>
      </w:r>
      <w:r w:rsidRPr="000B6DF7">
        <w:rPr>
          <w:rFonts w:ascii="Garamond" w:hAnsi="Garamond" w:cs="Times New Roman"/>
          <w:color w:val="000000"/>
          <w:sz w:val="24"/>
          <w:szCs w:val="24"/>
        </w:rPr>
        <w:t>dhe/ose</w:t>
      </w:r>
      <w:r>
        <w:rPr>
          <w:rFonts w:ascii="Garamond" w:hAnsi="Garamond" w:cs="Times New Roman"/>
          <w:color w:val="000000"/>
          <w:sz w:val="24"/>
          <w:szCs w:val="24"/>
        </w:rPr>
        <w:t xml:space="preserve"> </w:t>
      </w:r>
      <w:r w:rsidRPr="000B6DF7">
        <w:rPr>
          <w:rFonts w:ascii="Garamond" w:hAnsi="Garamond" w:cs="Times New Roman"/>
          <w:color w:val="000000"/>
          <w:sz w:val="24"/>
          <w:szCs w:val="24"/>
        </w:rPr>
        <w:t>sasiorë</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kuadër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reformave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krijuara</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trajtuar</w:t>
      </w:r>
      <w:r>
        <w:rPr>
          <w:rFonts w:ascii="Garamond" w:hAnsi="Garamond" w:cs="Times New Roman"/>
          <w:color w:val="000000"/>
          <w:sz w:val="24"/>
          <w:szCs w:val="24"/>
        </w:rPr>
        <w:t xml:space="preserve"> </w:t>
      </w:r>
      <w:r w:rsidRPr="000B6DF7">
        <w:rPr>
          <w:rFonts w:ascii="Garamond" w:hAnsi="Garamond" w:cs="Times New Roman"/>
          <w:color w:val="000000"/>
          <w:sz w:val="24"/>
          <w:szCs w:val="24"/>
        </w:rPr>
        <w:t>mangësitë</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sistemin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parandalimin,</w:t>
      </w:r>
      <w:r>
        <w:rPr>
          <w:rFonts w:ascii="Garamond" w:hAnsi="Garamond" w:cs="Times New Roman"/>
          <w:color w:val="000000"/>
          <w:sz w:val="24"/>
          <w:szCs w:val="24"/>
        </w:rPr>
        <w:t xml:space="preserve"> </w:t>
      </w:r>
      <w:r w:rsidRPr="000B6DF7">
        <w:rPr>
          <w:rFonts w:ascii="Garamond" w:hAnsi="Garamond" w:cs="Times New Roman"/>
          <w:color w:val="000000"/>
          <w:sz w:val="24"/>
          <w:szCs w:val="24"/>
        </w:rPr>
        <w:t>zbulimin</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korrigjimin</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mënyrë</w:t>
      </w:r>
      <w:r>
        <w:rPr>
          <w:rFonts w:ascii="Garamond" w:hAnsi="Garamond" w:cs="Times New Roman"/>
          <w:color w:val="000000"/>
          <w:sz w:val="24"/>
          <w:szCs w:val="24"/>
        </w:rPr>
        <w:t xml:space="preserve"> </w:t>
      </w:r>
      <w:r w:rsidRPr="000B6DF7">
        <w:rPr>
          <w:rFonts w:ascii="Garamond" w:hAnsi="Garamond" w:cs="Times New Roman"/>
          <w:color w:val="000000"/>
          <w:sz w:val="24"/>
          <w:szCs w:val="24"/>
        </w:rPr>
        <w:t>efektive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parregullsive,</w:t>
      </w:r>
      <w:r>
        <w:rPr>
          <w:rFonts w:ascii="Garamond" w:hAnsi="Garamond" w:cs="Times New Roman"/>
          <w:color w:val="000000"/>
          <w:sz w:val="24"/>
          <w:szCs w:val="24"/>
        </w:rPr>
        <w:t xml:space="preserve"> </w:t>
      </w:r>
      <w:r w:rsidRPr="000B6DF7">
        <w:rPr>
          <w:rFonts w:ascii="Garamond" w:hAnsi="Garamond" w:cs="Times New Roman"/>
          <w:color w:val="000000"/>
          <w:sz w:val="24"/>
          <w:szCs w:val="24"/>
        </w:rPr>
        <w:t>mashtrimit,</w:t>
      </w:r>
      <w:r>
        <w:rPr>
          <w:rFonts w:ascii="Garamond" w:hAnsi="Garamond" w:cs="Times New Roman"/>
          <w:color w:val="000000"/>
          <w:sz w:val="24"/>
          <w:szCs w:val="24"/>
        </w:rPr>
        <w:t xml:space="preserve"> </w:t>
      </w:r>
      <w:r w:rsidRPr="000B6DF7">
        <w:rPr>
          <w:rFonts w:ascii="Garamond" w:hAnsi="Garamond" w:cs="Times New Roman"/>
          <w:color w:val="000000"/>
          <w:sz w:val="24"/>
          <w:szCs w:val="24"/>
        </w:rPr>
        <w:t>korrupsionit,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veçanti</w:t>
      </w:r>
      <w:r>
        <w:rPr>
          <w:rFonts w:ascii="Garamond" w:hAnsi="Garamond" w:cs="Times New Roman"/>
          <w:color w:val="000000"/>
          <w:sz w:val="24"/>
          <w:szCs w:val="24"/>
        </w:rPr>
        <w:t xml:space="preserve"> </w:t>
      </w:r>
      <w:r w:rsidRPr="000B6DF7">
        <w:rPr>
          <w:rFonts w:ascii="Garamond" w:hAnsi="Garamond" w:cs="Times New Roman"/>
          <w:color w:val="000000"/>
          <w:sz w:val="24"/>
          <w:szCs w:val="24"/>
        </w:rPr>
        <w:t>korrupsionit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nivelit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lartë</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konfliktit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interesit,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përputhje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nenin</w:t>
      </w:r>
      <w:r>
        <w:rPr>
          <w:rFonts w:ascii="Garamond" w:hAnsi="Garamond" w:cs="Times New Roman"/>
          <w:color w:val="000000"/>
          <w:sz w:val="24"/>
          <w:szCs w:val="24"/>
        </w:rPr>
        <w:t xml:space="preserve"> </w:t>
      </w:r>
      <w:r w:rsidRPr="000B6DF7">
        <w:rPr>
          <w:rFonts w:ascii="Garamond" w:hAnsi="Garamond" w:cs="Times New Roman"/>
          <w:color w:val="000000"/>
          <w:sz w:val="24"/>
          <w:szCs w:val="24"/>
        </w:rPr>
        <w:t>13(1)</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Rregullores</w:t>
      </w:r>
      <w:r>
        <w:rPr>
          <w:rFonts w:ascii="Garamond" w:hAnsi="Garamond" w:cs="Times New Roman"/>
          <w:color w:val="000000"/>
          <w:sz w:val="24"/>
          <w:szCs w:val="24"/>
        </w:rPr>
        <w:t xml:space="preserve"> </w:t>
      </w:r>
      <w:r w:rsidRPr="000B6DF7">
        <w:rPr>
          <w:rFonts w:ascii="Garamond" w:hAnsi="Garamond" w:cs="Times New Roman"/>
          <w:color w:val="000000"/>
          <w:sz w:val="24"/>
          <w:szCs w:val="24"/>
        </w:rPr>
        <w:t>(BE)</w:t>
      </w:r>
      <w:r>
        <w:rPr>
          <w:rFonts w:ascii="Garamond" w:hAnsi="Garamond" w:cs="Times New Roman"/>
          <w:color w:val="000000"/>
          <w:sz w:val="24"/>
          <w:szCs w:val="24"/>
        </w:rPr>
        <w:t xml:space="preserve"> </w:t>
      </w:r>
      <w:r w:rsidRPr="000B6DF7">
        <w:rPr>
          <w:rFonts w:ascii="Garamond" w:hAnsi="Garamond" w:cs="Times New Roman"/>
          <w:color w:val="000000"/>
          <w:sz w:val="24"/>
          <w:szCs w:val="24"/>
        </w:rPr>
        <w:t>2024/1449,</w:t>
      </w:r>
      <w:r>
        <w:rPr>
          <w:rFonts w:ascii="Garamond" w:hAnsi="Garamond" w:cs="Times New Roman"/>
          <w:color w:val="000000"/>
          <w:sz w:val="24"/>
          <w:szCs w:val="24"/>
        </w:rPr>
        <w:t xml:space="preserve"> </w:t>
      </w:r>
      <w:r w:rsidRPr="000B6DF7">
        <w:rPr>
          <w:rFonts w:ascii="Garamond" w:hAnsi="Garamond" w:cs="Times New Roman"/>
          <w:color w:val="000000"/>
          <w:sz w:val="24"/>
          <w:szCs w:val="24"/>
        </w:rPr>
        <w:t>duke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përfshirë</w:t>
      </w:r>
      <w:r>
        <w:rPr>
          <w:rFonts w:ascii="Garamond" w:hAnsi="Garamond" w:cs="Times New Roman"/>
          <w:color w:val="000000"/>
          <w:sz w:val="24"/>
          <w:szCs w:val="24"/>
        </w:rPr>
        <w:t xml:space="preserve"> </w:t>
      </w:r>
      <w:r w:rsidRPr="000B6DF7">
        <w:rPr>
          <w:rFonts w:ascii="Garamond" w:hAnsi="Garamond" w:cs="Times New Roman"/>
          <w:color w:val="000000"/>
          <w:sz w:val="24"/>
          <w:szCs w:val="24"/>
        </w:rPr>
        <w:t>ato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çmuara</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si</w:t>
      </w:r>
      <w:r>
        <w:rPr>
          <w:rFonts w:ascii="Garamond" w:hAnsi="Garamond" w:cs="Times New Roman"/>
          <w:color w:val="000000"/>
          <w:sz w:val="24"/>
          <w:szCs w:val="24"/>
        </w:rPr>
        <w:t xml:space="preserve"> </w:t>
      </w:r>
      <w:r w:rsidRPr="000B6DF7">
        <w:rPr>
          <w:rFonts w:ascii="Garamond" w:hAnsi="Garamond" w:cs="Times New Roman"/>
          <w:color w:val="000000"/>
          <w:sz w:val="24"/>
          <w:szCs w:val="24"/>
        </w:rPr>
        <w:t>plotësuese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atë</w:t>
      </w:r>
      <w:r>
        <w:rPr>
          <w:rFonts w:ascii="Garamond" w:hAnsi="Garamond" w:cs="Times New Roman"/>
          <w:color w:val="000000"/>
          <w:sz w:val="24"/>
          <w:szCs w:val="24"/>
        </w:rPr>
        <w:t xml:space="preserve"> </w:t>
      </w:r>
      <w:r w:rsidRPr="000B6DF7">
        <w:rPr>
          <w:rFonts w:ascii="Garamond" w:hAnsi="Garamond" w:cs="Times New Roman"/>
          <w:color w:val="000000"/>
          <w:sz w:val="24"/>
          <w:szCs w:val="24"/>
        </w:rPr>
        <w:t>sistem</w:t>
      </w:r>
      <w:r>
        <w:rPr>
          <w:rFonts w:ascii="Garamond" w:hAnsi="Garamond" w:cs="Times New Roman"/>
          <w:color w:val="000000"/>
          <w:sz w:val="24"/>
          <w:szCs w:val="24"/>
        </w:rPr>
        <w:t xml:space="preserve"> </w:t>
      </w:r>
      <w:r w:rsidRPr="000B6DF7">
        <w:rPr>
          <w:rFonts w:ascii="Garamond" w:hAnsi="Garamond" w:cs="Times New Roman"/>
          <w:color w:val="000000"/>
          <w:sz w:val="24"/>
          <w:szCs w:val="24"/>
        </w:rPr>
        <w:t>sipas</w:t>
      </w:r>
      <w:r>
        <w:rPr>
          <w:rFonts w:ascii="Garamond" w:hAnsi="Garamond" w:cs="Times New Roman"/>
          <w:color w:val="000000"/>
          <w:sz w:val="24"/>
          <w:szCs w:val="24"/>
        </w:rPr>
        <w:t xml:space="preserve"> </w:t>
      </w:r>
      <w:r w:rsidRPr="000B6DF7">
        <w:rPr>
          <w:rFonts w:ascii="Garamond" w:hAnsi="Garamond" w:cs="Times New Roman"/>
          <w:color w:val="000000"/>
          <w:sz w:val="24"/>
          <w:szCs w:val="24"/>
        </w:rPr>
        <w:t>kapitujve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negociatave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përmendur</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nënparagrafin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dytë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nenit</w:t>
      </w:r>
      <w:r>
        <w:rPr>
          <w:rFonts w:ascii="Garamond" w:hAnsi="Garamond" w:cs="Times New Roman"/>
          <w:color w:val="000000"/>
          <w:sz w:val="24"/>
          <w:szCs w:val="24"/>
        </w:rPr>
        <w:t xml:space="preserve"> </w:t>
      </w:r>
      <w:r w:rsidRPr="000B6DF7">
        <w:rPr>
          <w:rFonts w:ascii="Garamond" w:hAnsi="Garamond" w:cs="Times New Roman"/>
          <w:color w:val="000000"/>
          <w:sz w:val="24"/>
          <w:szCs w:val="24"/>
        </w:rPr>
        <w:t>24(1)</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asaj</w:t>
      </w:r>
      <w:r>
        <w:rPr>
          <w:rFonts w:ascii="Garamond" w:hAnsi="Garamond" w:cs="Times New Roman"/>
          <w:color w:val="000000"/>
          <w:sz w:val="24"/>
          <w:szCs w:val="24"/>
        </w:rPr>
        <w:t xml:space="preserve"> </w:t>
      </w:r>
      <w:r w:rsidRPr="000B6DF7">
        <w:rPr>
          <w:rFonts w:ascii="Garamond" w:hAnsi="Garamond" w:cs="Times New Roman"/>
          <w:color w:val="000000"/>
          <w:sz w:val="24"/>
          <w:szCs w:val="24"/>
        </w:rPr>
        <w:t>rregulloreje,</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rezultojë</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shkelje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rëndë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detyrimit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kuptimin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pikës</w:t>
      </w:r>
      <w:r>
        <w:rPr>
          <w:rFonts w:ascii="Garamond" w:hAnsi="Garamond" w:cs="Times New Roman"/>
          <w:color w:val="000000"/>
          <w:sz w:val="24"/>
          <w:szCs w:val="24"/>
        </w:rPr>
        <w:t xml:space="preserve"> </w:t>
      </w:r>
      <w:r w:rsidRPr="000B6DF7">
        <w:rPr>
          <w:rFonts w:ascii="Garamond" w:hAnsi="Garamond" w:cs="Times New Roman"/>
          <w:color w:val="000000"/>
          <w:sz w:val="24"/>
          <w:szCs w:val="24"/>
        </w:rPr>
        <w:t>(c)</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paragrafit</w:t>
      </w:r>
      <w:r>
        <w:rPr>
          <w:rFonts w:ascii="Garamond" w:hAnsi="Garamond" w:cs="Times New Roman"/>
          <w:color w:val="000000"/>
          <w:sz w:val="24"/>
          <w:szCs w:val="24"/>
        </w:rPr>
        <w:t xml:space="preserve"> </w:t>
      </w:r>
      <w:r w:rsidRPr="000B6DF7">
        <w:rPr>
          <w:rFonts w:ascii="Garamond" w:hAnsi="Garamond" w:cs="Times New Roman"/>
          <w:color w:val="000000"/>
          <w:sz w:val="24"/>
          <w:szCs w:val="24"/>
        </w:rPr>
        <w:t>2.</w:t>
      </w:r>
      <w:r>
        <w:rPr>
          <w:rFonts w:ascii="Garamond" w:hAnsi="Garamond" w:cs="Times New Roman"/>
          <w:color w:val="000000"/>
          <w:sz w:val="24"/>
          <w:szCs w:val="24"/>
        </w:rPr>
        <w:t xml:space="preserve"> </w:t>
      </w:r>
    </w:p>
    <w:p w14:paraId="78B99486"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3.</w:t>
      </w:r>
      <w:r>
        <w:rPr>
          <w:rFonts w:ascii="Garamond" w:hAnsi="Garamond" w:cs="Times New Roman"/>
          <w:color w:val="000000"/>
          <w:sz w:val="24"/>
          <w:szCs w:val="24"/>
        </w:rPr>
        <w:t xml:space="preserve"> </w:t>
      </w:r>
      <w:r w:rsidRPr="000B6DF7">
        <w:rPr>
          <w:rFonts w:ascii="Garamond" w:hAnsi="Garamond" w:cs="Times New Roman"/>
          <w:color w:val="000000"/>
          <w:sz w:val="24"/>
          <w:szCs w:val="24"/>
        </w:rPr>
        <w:t>Kur</w:t>
      </w:r>
      <w:r>
        <w:rPr>
          <w:rFonts w:ascii="Garamond" w:hAnsi="Garamond" w:cs="Times New Roman"/>
          <w:color w:val="000000"/>
          <w:sz w:val="24"/>
          <w:szCs w:val="24"/>
        </w:rPr>
        <w:t xml:space="preserve"> </w:t>
      </w:r>
      <w:r w:rsidRPr="000B6DF7">
        <w:rPr>
          <w:rFonts w:ascii="Garamond" w:hAnsi="Garamond" w:cs="Times New Roman"/>
          <w:color w:val="000000"/>
          <w:sz w:val="24"/>
          <w:szCs w:val="24"/>
        </w:rPr>
        <w:t>vendos</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shumën</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është</w:t>
      </w:r>
      <w:r>
        <w:rPr>
          <w:rFonts w:ascii="Garamond" w:hAnsi="Garamond" w:cs="Times New Roman"/>
          <w:color w:val="000000"/>
          <w:sz w:val="24"/>
          <w:szCs w:val="24"/>
        </w:rPr>
        <w:t xml:space="preserve"> </w:t>
      </w:r>
      <w:r w:rsidRPr="000B6DF7">
        <w:rPr>
          <w:rFonts w:ascii="Garamond" w:hAnsi="Garamond" w:cs="Times New Roman"/>
          <w:color w:val="000000"/>
          <w:sz w:val="24"/>
          <w:szCs w:val="24"/>
        </w:rPr>
        <w:t>objekt</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zbritjes,</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shumën</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duhet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shlyhet</w:t>
      </w:r>
      <w:r>
        <w:rPr>
          <w:rFonts w:ascii="Garamond" w:hAnsi="Garamond" w:cs="Times New Roman"/>
          <w:color w:val="000000"/>
          <w:sz w:val="24"/>
          <w:szCs w:val="24"/>
        </w:rPr>
        <w:t xml:space="preserve"> </w:t>
      </w:r>
      <w:r w:rsidRPr="000B6DF7">
        <w:rPr>
          <w:rFonts w:ascii="Garamond" w:hAnsi="Garamond" w:cs="Times New Roman"/>
          <w:color w:val="000000"/>
          <w:sz w:val="24"/>
          <w:szCs w:val="24"/>
        </w:rPr>
        <w:t>më</w:t>
      </w:r>
      <w:r>
        <w:rPr>
          <w:rFonts w:ascii="Garamond" w:hAnsi="Garamond" w:cs="Times New Roman"/>
          <w:color w:val="000000"/>
          <w:sz w:val="24"/>
          <w:szCs w:val="24"/>
        </w:rPr>
        <w:t xml:space="preserve"> </w:t>
      </w:r>
      <w:r w:rsidRPr="000B6DF7">
        <w:rPr>
          <w:rFonts w:ascii="Garamond" w:hAnsi="Garamond" w:cs="Times New Roman"/>
          <w:color w:val="000000"/>
          <w:sz w:val="24"/>
          <w:szCs w:val="24"/>
        </w:rPr>
        <w:t>herët,</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respektojë</w:t>
      </w:r>
      <w:r>
        <w:rPr>
          <w:rFonts w:ascii="Garamond" w:hAnsi="Garamond" w:cs="Times New Roman"/>
          <w:color w:val="000000"/>
          <w:sz w:val="24"/>
          <w:szCs w:val="24"/>
        </w:rPr>
        <w:t xml:space="preserve"> </w:t>
      </w:r>
      <w:r w:rsidRPr="000B6DF7">
        <w:rPr>
          <w:rFonts w:ascii="Garamond" w:hAnsi="Garamond" w:cs="Times New Roman"/>
          <w:color w:val="000000"/>
          <w:sz w:val="24"/>
          <w:szCs w:val="24"/>
        </w:rPr>
        <w:t>parimin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proporcionalitetit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w:t>
      </w:r>
      <w:r>
        <w:rPr>
          <w:rFonts w:ascii="Garamond" w:hAnsi="Garamond" w:cs="Times New Roman"/>
          <w:color w:val="000000"/>
          <w:sz w:val="24"/>
          <w:szCs w:val="24"/>
        </w:rPr>
        <w:t xml:space="preserve"> </w:t>
      </w:r>
      <w:r w:rsidRPr="000B6DF7">
        <w:rPr>
          <w:rFonts w:ascii="Garamond" w:hAnsi="Garamond" w:cs="Times New Roman"/>
          <w:color w:val="000000"/>
          <w:sz w:val="24"/>
          <w:szCs w:val="24"/>
        </w:rPr>
        <w:t>parasysh</w:t>
      </w:r>
      <w:r>
        <w:rPr>
          <w:rFonts w:ascii="Garamond" w:hAnsi="Garamond" w:cs="Times New Roman"/>
          <w:color w:val="000000"/>
          <w:sz w:val="24"/>
          <w:szCs w:val="24"/>
        </w:rPr>
        <w:t xml:space="preserve"> </w:t>
      </w:r>
      <w:r w:rsidRPr="000B6DF7">
        <w:rPr>
          <w:rFonts w:ascii="Garamond" w:hAnsi="Garamond" w:cs="Times New Roman"/>
          <w:color w:val="000000"/>
          <w:sz w:val="24"/>
          <w:szCs w:val="24"/>
        </w:rPr>
        <w:t>shkallën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parregullsisë,</w:t>
      </w:r>
      <w:r>
        <w:rPr>
          <w:rFonts w:ascii="Garamond" w:hAnsi="Garamond" w:cs="Times New Roman"/>
          <w:color w:val="000000"/>
          <w:sz w:val="24"/>
          <w:szCs w:val="24"/>
        </w:rPr>
        <w:t xml:space="preserve"> </w:t>
      </w:r>
      <w:r w:rsidRPr="000B6DF7">
        <w:rPr>
          <w:rFonts w:ascii="Garamond" w:hAnsi="Garamond" w:cs="Times New Roman"/>
          <w:color w:val="000000"/>
          <w:sz w:val="24"/>
          <w:szCs w:val="24"/>
        </w:rPr>
        <w:t>mashtrimit,</w:t>
      </w:r>
      <w:r>
        <w:rPr>
          <w:rFonts w:ascii="Garamond" w:hAnsi="Garamond" w:cs="Times New Roman"/>
          <w:color w:val="000000"/>
          <w:sz w:val="24"/>
          <w:szCs w:val="24"/>
        </w:rPr>
        <w:t xml:space="preserve"> </w:t>
      </w:r>
      <w:r w:rsidRPr="000B6DF7">
        <w:rPr>
          <w:rFonts w:ascii="Garamond" w:hAnsi="Garamond" w:cs="Times New Roman"/>
          <w:color w:val="000000"/>
          <w:sz w:val="24"/>
          <w:szCs w:val="24"/>
        </w:rPr>
        <w:t>korrupsionit</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konfliktit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interesit</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prek</w:t>
      </w:r>
      <w:r>
        <w:rPr>
          <w:rFonts w:ascii="Garamond" w:hAnsi="Garamond" w:cs="Times New Roman"/>
          <w:color w:val="000000"/>
          <w:sz w:val="24"/>
          <w:szCs w:val="24"/>
        </w:rPr>
        <w:t xml:space="preserve"> </w:t>
      </w:r>
      <w:r w:rsidRPr="000B6DF7">
        <w:rPr>
          <w:rFonts w:ascii="Garamond" w:hAnsi="Garamond" w:cs="Times New Roman"/>
          <w:color w:val="000000"/>
          <w:sz w:val="24"/>
          <w:szCs w:val="24"/>
        </w:rPr>
        <w:t>interesat</w:t>
      </w:r>
      <w:r>
        <w:rPr>
          <w:rFonts w:ascii="Garamond" w:hAnsi="Garamond" w:cs="Times New Roman"/>
          <w:color w:val="000000"/>
          <w:sz w:val="24"/>
          <w:szCs w:val="24"/>
        </w:rPr>
        <w:t xml:space="preserve"> </w:t>
      </w:r>
      <w:r w:rsidRPr="000B6DF7">
        <w:rPr>
          <w:rFonts w:ascii="Garamond" w:hAnsi="Garamond" w:cs="Times New Roman"/>
          <w:color w:val="000000"/>
          <w:sz w:val="24"/>
          <w:szCs w:val="24"/>
        </w:rPr>
        <w:t>financiar</w:t>
      </w:r>
      <w:r>
        <w:rPr>
          <w:rFonts w:ascii="Garamond" w:hAnsi="Garamond" w:cs="Times New Roman"/>
          <w:color w:val="000000"/>
          <w:sz w:val="24"/>
          <w:szCs w:val="24"/>
        </w:rPr>
        <w:t xml:space="preserve">ë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Bashkimit,</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shkeljes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detyrimi.</w:t>
      </w:r>
      <w:r>
        <w:rPr>
          <w:rFonts w:ascii="Garamond" w:hAnsi="Garamond" w:cs="Times New Roman"/>
          <w:color w:val="000000"/>
          <w:sz w:val="24"/>
          <w:szCs w:val="24"/>
        </w:rPr>
        <w:t xml:space="preserve"> </w:t>
      </w:r>
      <w:r w:rsidRPr="000B6DF7">
        <w:rPr>
          <w:rFonts w:ascii="Garamond" w:hAnsi="Garamond" w:cs="Times New Roman"/>
          <w:color w:val="000000"/>
          <w:sz w:val="24"/>
          <w:szCs w:val="24"/>
        </w:rPr>
        <w:t>Përpara</w:t>
      </w:r>
      <w:r>
        <w:rPr>
          <w:rFonts w:ascii="Garamond" w:hAnsi="Garamond" w:cs="Times New Roman"/>
          <w:color w:val="000000"/>
          <w:sz w:val="24"/>
          <w:szCs w:val="24"/>
        </w:rPr>
        <w:t xml:space="preserve"> </w:t>
      </w:r>
      <w:r w:rsidRPr="000B6DF7">
        <w:rPr>
          <w:rFonts w:ascii="Garamond" w:hAnsi="Garamond" w:cs="Times New Roman"/>
          <w:color w:val="000000"/>
          <w:sz w:val="24"/>
          <w:szCs w:val="24"/>
        </w:rPr>
        <w:t>se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bëhet</w:t>
      </w:r>
      <w:r>
        <w:rPr>
          <w:rFonts w:ascii="Garamond" w:hAnsi="Garamond" w:cs="Times New Roman"/>
          <w:color w:val="000000"/>
          <w:sz w:val="24"/>
          <w:szCs w:val="24"/>
        </w:rPr>
        <w:t xml:space="preserve"> </w:t>
      </w:r>
      <w:r w:rsidRPr="000B6DF7">
        <w:rPr>
          <w:rFonts w:ascii="Garamond" w:hAnsi="Garamond" w:cs="Times New Roman"/>
          <w:color w:val="000000"/>
          <w:sz w:val="24"/>
          <w:szCs w:val="24"/>
        </w:rPr>
        <w:t>zbritja</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kërkohet</w:t>
      </w:r>
      <w:r>
        <w:rPr>
          <w:rFonts w:ascii="Garamond" w:hAnsi="Garamond" w:cs="Times New Roman"/>
          <w:color w:val="000000"/>
          <w:sz w:val="24"/>
          <w:szCs w:val="24"/>
        </w:rPr>
        <w:t xml:space="preserve"> </w:t>
      </w:r>
      <w:r w:rsidRPr="000B6DF7">
        <w:rPr>
          <w:rFonts w:ascii="Garamond" w:hAnsi="Garamond" w:cs="Times New Roman"/>
          <w:color w:val="000000"/>
          <w:sz w:val="24"/>
          <w:szCs w:val="24"/>
        </w:rPr>
        <w:t>shlyerja</w:t>
      </w:r>
      <w:r>
        <w:rPr>
          <w:rFonts w:ascii="Garamond" w:hAnsi="Garamond" w:cs="Times New Roman"/>
          <w:color w:val="000000"/>
          <w:sz w:val="24"/>
          <w:szCs w:val="24"/>
        </w:rPr>
        <w:t xml:space="preserve"> </w:t>
      </w:r>
      <w:r w:rsidRPr="000B6DF7">
        <w:rPr>
          <w:rFonts w:ascii="Garamond" w:hAnsi="Garamond" w:cs="Times New Roman"/>
          <w:color w:val="000000"/>
          <w:sz w:val="24"/>
          <w:szCs w:val="24"/>
        </w:rPr>
        <w:t>para</w:t>
      </w:r>
      <w:r>
        <w:rPr>
          <w:rFonts w:ascii="Garamond" w:hAnsi="Garamond" w:cs="Times New Roman"/>
          <w:color w:val="000000"/>
          <w:sz w:val="24"/>
          <w:szCs w:val="24"/>
        </w:rPr>
        <w:t xml:space="preserve"> </w:t>
      </w:r>
      <w:r w:rsidRPr="000B6DF7">
        <w:rPr>
          <w:rFonts w:ascii="Garamond" w:hAnsi="Garamond" w:cs="Times New Roman"/>
          <w:color w:val="000000"/>
          <w:sz w:val="24"/>
          <w:szCs w:val="24"/>
        </w:rPr>
        <w:t>kohe,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ftohet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paraqesë</w:t>
      </w:r>
      <w:r>
        <w:rPr>
          <w:rFonts w:ascii="Garamond" w:hAnsi="Garamond" w:cs="Times New Roman"/>
          <w:color w:val="000000"/>
          <w:sz w:val="24"/>
          <w:szCs w:val="24"/>
        </w:rPr>
        <w:t xml:space="preserve"> </w:t>
      </w:r>
      <w:r w:rsidRPr="000B6DF7">
        <w:rPr>
          <w:rFonts w:ascii="Garamond" w:hAnsi="Garamond" w:cs="Times New Roman"/>
          <w:color w:val="000000"/>
          <w:sz w:val="24"/>
          <w:szCs w:val="24"/>
        </w:rPr>
        <w:t>parashtrimet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tij</w:t>
      </w:r>
      <w:r>
        <w:rPr>
          <w:rFonts w:ascii="Garamond" w:hAnsi="Garamond" w:cs="Times New Roman"/>
          <w:color w:val="000000"/>
          <w:sz w:val="24"/>
          <w:szCs w:val="24"/>
        </w:rPr>
        <w:t xml:space="preserve"> </w:t>
      </w:r>
      <w:r w:rsidRPr="000B6DF7">
        <w:rPr>
          <w:rFonts w:ascii="Garamond" w:hAnsi="Garamond" w:cs="Times New Roman"/>
          <w:color w:val="000000"/>
          <w:sz w:val="24"/>
          <w:szCs w:val="24"/>
        </w:rPr>
        <w:t>brenda</w:t>
      </w:r>
      <w:r>
        <w:rPr>
          <w:rFonts w:ascii="Garamond" w:hAnsi="Garamond" w:cs="Times New Roman"/>
          <w:color w:val="000000"/>
          <w:sz w:val="24"/>
          <w:szCs w:val="24"/>
        </w:rPr>
        <w:t xml:space="preserve"> </w:t>
      </w:r>
      <w:r w:rsidRPr="000B6DF7">
        <w:rPr>
          <w:rFonts w:ascii="Garamond" w:hAnsi="Garamond" w:cs="Times New Roman"/>
          <w:color w:val="000000"/>
          <w:sz w:val="24"/>
          <w:szCs w:val="24"/>
        </w:rPr>
        <w:t>2</w:t>
      </w:r>
      <w:r>
        <w:rPr>
          <w:rFonts w:ascii="Garamond" w:hAnsi="Garamond" w:cs="Times New Roman"/>
          <w:color w:val="000000"/>
          <w:sz w:val="24"/>
          <w:szCs w:val="24"/>
        </w:rPr>
        <w:t xml:space="preserve"> </w:t>
      </w:r>
      <w:r w:rsidRPr="000B6DF7">
        <w:rPr>
          <w:rFonts w:ascii="Garamond" w:hAnsi="Garamond" w:cs="Times New Roman"/>
          <w:color w:val="000000"/>
          <w:sz w:val="24"/>
          <w:szCs w:val="24"/>
        </w:rPr>
        <w:t>muajve.</w:t>
      </w:r>
    </w:p>
    <w:p w14:paraId="0283DBBC"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4.</w:t>
      </w:r>
      <w:r>
        <w:rPr>
          <w:rFonts w:ascii="Garamond" w:hAnsi="Garamond" w:cs="Times New Roman"/>
          <w:color w:val="000000"/>
          <w:sz w:val="24"/>
          <w:szCs w:val="24"/>
        </w:rPr>
        <w:t xml:space="preserve"> </w:t>
      </w:r>
      <w:r w:rsidRPr="000B6DF7">
        <w:rPr>
          <w:rFonts w:ascii="Garamond" w:hAnsi="Garamond" w:cs="Times New Roman"/>
          <w:color w:val="000000"/>
          <w:sz w:val="24"/>
          <w:szCs w:val="24"/>
        </w:rPr>
        <w:t>Gjykata</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Drejtësisë</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Bashkimit</w:t>
      </w:r>
      <w:r>
        <w:rPr>
          <w:rFonts w:ascii="Garamond" w:hAnsi="Garamond" w:cs="Times New Roman"/>
          <w:color w:val="000000"/>
          <w:sz w:val="24"/>
          <w:szCs w:val="24"/>
        </w:rPr>
        <w:t xml:space="preserve"> </w:t>
      </w:r>
      <w:r w:rsidRPr="000B6DF7">
        <w:rPr>
          <w:rFonts w:ascii="Garamond" w:hAnsi="Garamond" w:cs="Times New Roman"/>
          <w:color w:val="000000"/>
          <w:sz w:val="24"/>
          <w:szCs w:val="24"/>
        </w:rPr>
        <w:t>Evropian</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ketë</w:t>
      </w:r>
      <w:r>
        <w:rPr>
          <w:rFonts w:ascii="Garamond" w:hAnsi="Garamond" w:cs="Times New Roman"/>
          <w:color w:val="000000"/>
          <w:sz w:val="24"/>
          <w:szCs w:val="24"/>
        </w:rPr>
        <w:t xml:space="preserve"> </w:t>
      </w:r>
      <w:r w:rsidRPr="000B6DF7">
        <w:rPr>
          <w:rFonts w:ascii="Garamond" w:hAnsi="Garamond" w:cs="Times New Roman"/>
          <w:color w:val="000000"/>
          <w:sz w:val="24"/>
          <w:szCs w:val="24"/>
        </w:rPr>
        <w:t>juridiksion</w:t>
      </w:r>
      <w:r>
        <w:rPr>
          <w:rFonts w:ascii="Garamond" w:hAnsi="Garamond" w:cs="Times New Roman"/>
          <w:color w:val="000000"/>
          <w:sz w:val="24"/>
          <w:szCs w:val="24"/>
        </w:rPr>
        <w:t xml:space="preserve"> </w:t>
      </w:r>
      <w:r w:rsidRPr="000B6DF7">
        <w:rPr>
          <w:rFonts w:ascii="Garamond" w:hAnsi="Garamond" w:cs="Times New Roman"/>
          <w:color w:val="000000"/>
          <w:sz w:val="24"/>
          <w:szCs w:val="24"/>
        </w:rPr>
        <w:t>ekskluziv</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shqyrtuar</w:t>
      </w:r>
      <w:r>
        <w:rPr>
          <w:rFonts w:ascii="Garamond" w:hAnsi="Garamond" w:cs="Times New Roman"/>
          <w:color w:val="000000"/>
          <w:sz w:val="24"/>
          <w:szCs w:val="24"/>
        </w:rPr>
        <w:t xml:space="preserve"> </w:t>
      </w:r>
      <w:r w:rsidRPr="000B6DF7">
        <w:rPr>
          <w:rFonts w:ascii="Garamond" w:hAnsi="Garamond" w:cs="Times New Roman"/>
          <w:color w:val="000000"/>
          <w:sz w:val="24"/>
          <w:szCs w:val="24"/>
        </w:rPr>
        <w:t>ligjshmërinë</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vendimit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përmendur</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paragrafin</w:t>
      </w:r>
      <w:r>
        <w:rPr>
          <w:rFonts w:ascii="Garamond" w:hAnsi="Garamond" w:cs="Times New Roman"/>
          <w:color w:val="000000"/>
          <w:sz w:val="24"/>
          <w:szCs w:val="24"/>
        </w:rPr>
        <w:t xml:space="preserve"> </w:t>
      </w:r>
      <w:r w:rsidRPr="000B6DF7">
        <w:rPr>
          <w:rFonts w:ascii="Garamond" w:hAnsi="Garamond" w:cs="Times New Roman"/>
          <w:color w:val="000000"/>
          <w:sz w:val="24"/>
          <w:szCs w:val="24"/>
        </w:rPr>
        <w:t>1</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pezulluar</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tij.</w:t>
      </w:r>
      <w:r>
        <w:rPr>
          <w:rFonts w:ascii="Garamond" w:hAnsi="Garamond" w:cs="Times New Roman"/>
          <w:color w:val="000000"/>
          <w:sz w:val="24"/>
          <w:szCs w:val="24"/>
        </w:rPr>
        <w:t xml:space="preserve"> </w:t>
      </w:r>
      <w:r w:rsidRPr="000B6DF7">
        <w:rPr>
          <w:rFonts w:ascii="Garamond" w:hAnsi="Garamond" w:cs="Times New Roman"/>
          <w:color w:val="000000"/>
          <w:sz w:val="24"/>
          <w:szCs w:val="24"/>
        </w:rPr>
        <w:t>Megjithatë,</w:t>
      </w:r>
      <w:r>
        <w:rPr>
          <w:rFonts w:ascii="Garamond" w:hAnsi="Garamond" w:cs="Times New Roman"/>
          <w:color w:val="000000"/>
          <w:sz w:val="24"/>
          <w:szCs w:val="24"/>
        </w:rPr>
        <w:t xml:space="preserve"> </w:t>
      </w:r>
      <w:r w:rsidRPr="000B6DF7">
        <w:rPr>
          <w:rFonts w:ascii="Garamond" w:hAnsi="Garamond" w:cs="Times New Roman"/>
          <w:color w:val="000000"/>
          <w:sz w:val="24"/>
          <w:szCs w:val="24"/>
        </w:rPr>
        <w:t>Gjykatat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Përfituesit</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kenë</w:t>
      </w:r>
      <w:r>
        <w:rPr>
          <w:rFonts w:ascii="Garamond" w:hAnsi="Garamond" w:cs="Times New Roman"/>
          <w:color w:val="000000"/>
          <w:sz w:val="24"/>
          <w:szCs w:val="24"/>
        </w:rPr>
        <w:t xml:space="preserve"> </w:t>
      </w:r>
      <w:r w:rsidRPr="000B6DF7">
        <w:rPr>
          <w:rFonts w:ascii="Garamond" w:hAnsi="Garamond" w:cs="Times New Roman"/>
          <w:color w:val="000000"/>
          <w:sz w:val="24"/>
          <w:szCs w:val="24"/>
        </w:rPr>
        <w:t>juridiksion</w:t>
      </w:r>
      <w:r>
        <w:rPr>
          <w:rFonts w:ascii="Garamond" w:hAnsi="Garamond" w:cs="Times New Roman"/>
          <w:color w:val="000000"/>
          <w:sz w:val="24"/>
          <w:szCs w:val="24"/>
        </w:rPr>
        <w:t xml:space="preserve"> </w:t>
      </w:r>
      <w:r w:rsidRPr="000B6DF7">
        <w:rPr>
          <w:rFonts w:ascii="Garamond" w:hAnsi="Garamond" w:cs="Times New Roman"/>
          <w:color w:val="000000"/>
          <w:sz w:val="24"/>
          <w:szCs w:val="24"/>
        </w:rPr>
        <w:t>mbi</w:t>
      </w:r>
      <w:r>
        <w:rPr>
          <w:rFonts w:ascii="Garamond" w:hAnsi="Garamond" w:cs="Times New Roman"/>
          <w:color w:val="000000"/>
          <w:sz w:val="24"/>
          <w:szCs w:val="24"/>
        </w:rPr>
        <w:t xml:space="preserve"> </w:t>
      </w:r>
      <w:r w:rsidRPr="000B6DF7">
        <w:rPr>
          <w:rFonts w:ascii="Garamond" w:hAnsi="Garamond" w:cs="Times New Roman"/>
          <w:color w:val="000000"/>
          <w:sz w:val="24"/>
          <w:szCs w:val="24"/>
        </w:rPr>
        <w:t>ankimet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mënyrën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parregullt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këtë</w:t>
      </w:r>
      <w:r>
        <w:rPr>
          <w:rFonts w:ascii="Garamond" w:hAnsi="Garamond" w:cs="Times New Roman"/>
          <w:color w:val="000000"/>
          <w:sz w:val="24"/>
          <w:szCs w:val="24"/>
        </w:rPr>
        <w:t xml:space="preserve"> </w:t>
      </w:r>
      <w:r w:rsidRPr="000B6DF7">
        <w:rPr>
          <w:rFonts w:ascii="Garamond" w:hAnsi="Garamond" w:cs="Times New Roman"/>
          <w:color w:val="000000"/>
          <w:sz w:val="24"/>
          <w:szCs w:val="24"/>
        </w:rPr>
        <w:t>kontekst,</w:t>
      </w:r>
      <w:r>
        <w:rPr>
          <w:rFonts w:ascii="Garamond" w:hAnsi="Garamond" w:cs="Times New Roman"/>
          <w:color w:val="000000"/>
          <w:sz w:val="24"/>
          <w:szCs w:val="24"/>
        </w:rPr>
        <w:t xml:space="preserve"> </w:t>
      </w:r>
      <w:r w:rsidRPr="000B6DF7">
        <w:rPr>
          <w:rFonts w:ascii="Garamond" w:hAnsi="Garamond" w:cs="Times New Roman"/>
          <w:color w:val="000000"/>
          <w:sz w:val="24"/>
          <w:szCs w:val="24"/>
        </w:rPr>
        <w:t>Gjykatat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Përfituesit</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t’i</w:t>
      </w:r>
      <w:r>
        <w:rPr>
          <w:rFonts w:ascii="Garamond" w:hAnsi="Garamond" w:cs="Times New Roman"/>
          <w:color w:val="000000"/>
          <w:sz w:val="24"/>
          <w:szCs w:val="24"/>
        </w:rPr>
        <w:t xml:space="preserve"> </w:t>
      </w:r>
      <w:r w:rsidRPr="000B6DF7">
        <w:rPr>
          <w:rFonts w:ascii="Garamond" w:hAnsi="Garamond" w:cs="Times New Roman"/>
          <w:color w:val="000000"/>
          <w:sz w:val="24"/>
          <w:szCs w:val="24"/>
        </w:rPr>
        <w:t>referojnë</w:t>
      </w:r>
      <w:r>
        <w:rPr>
          <w:rFonts w:ascii="Garamond" w:hAnsi="Garamond" w:cs="Times New Roman"/>
          <w:color w:val="000000"/>
          <w:sz w:val="24"/>
          <w:szCs w:val="24"/>
        </w:rPr>
        <w:t xml:space="preserve"> </w:t>
      </w:r>
      <w:r w:rsidRPr="000B6DF7">
        <w:rPr>
          <w:rFonts w:ascii="Garamond" w:hAnsi="Garamond" w:cs="Times New Roman"/>
          <w:color w:val="000000"/>
          <w:sz w:val="24"/>
          <w:szCs w:val="24"/>
        </w:rPr>
        <w:t>pyetjet</w:t>
      </w:r>
      <w:r>
        <w:rPr>
          <w:rFonts w:ascii="Garamond" w:hAnsi="Garamond" w:cs="Times New Roman"/>
          <w:color w:val="000000"/>
          <w:sz w:val="24"/>
          <w:szCs w:val="24"/>
        </w:rPr>
        <w:t xml:space="preserve"> </w:t>
      </w:r>
      <w:r w:rsidRPr="000B6DF7">
        <w:rPr>
          <w:rFonts w:ascii="Garamond" w:hAnsi="Garamond" w:cs="Times New Roman"/>
          <w:color w:val="000000"/>
          <w:sz w:val="24"/>
          <w:szCs w:val="24"/>
        </w:rPr>
        <w:t>mbi</w:t>
      </w:r>
      <w:r>
        <w:rPr>
          <w:rFonts w:ascii="Garamond" w:hAnsi="Garamond" w:cs="Times New Roman"/>
          <w:color w:val="000000"/>
          <w:sz w:val="24"/>
          <w:szCs w:val="24"/>
        </w:rPr>
        <w:t xml:space="preserve"> </w:t>
      </w:r>
      <w:r w:rsidRPr="000B6DF7">
        <w:rPr>
          <w:rFonts w:ascii="Garamond" w:hAnsi="Garamond" w:cs="Times New Roman"/>
          <w:color w:val="000000"/>
          <w:sz w:val="24"/>
          <w:szCs w:val="24"/>
        </w:rPr>
        <w:t>interpretimin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kësaj</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marrëveshjeje</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drejtës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BE-së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vendim</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Gjykata</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Drejtësisë.</w:t>
      </w:r>
    </w:p>
    <w:p w14:paraId="179162F0"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5.</w:t>
      </w:r>
      <w:r>
        <w:rPr>
          <w:rFonts w:ascii="Garamond" w:hAnsi="Garamond" w:cs="Times New Roman"/>
          <w:color w:val="000000"/>
          <w:sz w:val="24"/>
          <w:szCs w:val="24"/>
        </w:rPr>
        <w:t xml:space="preserve"> </w:t>
      </w:r>
      <w:r w:rsidRPr="000B6DF7">
        <w:rPr>
          <w:rFonts w:ascii="Garamond" w:hAnsi="Garamond" w:cs="Times New Roman"/>
          <w:color w:val="000000"/>
          <w:sz w:val="24"/>
          <w:szCs w:val="24"/>
        </w:rPr>
        <w:t>Institucionet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organet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Bashkimit</w:t>
      </w:r>
      <w:r>
        <w:rPr>
          <w:rFonts w:ascii="Garamond" w:hAnsi="Garamond" w:cs="Times New Roman"/>
          <w:color w:val="000000"/>
          <w:sz w:val="24"/>
          <w:szCs w:val="24"/>
        </w:rPr>
        <w:t xml:space="preserve"> </w:t>
      </w:r>
      <w:r w:rsidRPr="000B6DF7">
        <w:rPr>
          <w:rFonts w:ascii="Garamond" w:hAnsi="Garamond" w:cs="Times New Roman"/>
          <w:color w:val="000000"/>
          <w:sz w:val="24"/>
          <w:szCs w:val="24"/>
        </w:rPr>
        <w:t>Evropian</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përfshira</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Facilitetit</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kontrollet</w:t>
      </w:r>
      <w:r>
        <w:rPr>
          <w:rFonts w:ascii="Garamond" w:hAnsi="Garamond" w:cs="Times New Roman"/>
          <w:color w:val="000000"/>
          <w:sz w:val="24"/>
          <w:szCs w:val="24"/>
        </w:rPr>
        <w:t xml:space="preserve"> </w:t>
      </w:r>
      <w:r w:rsidRPr="000B6DF7">
        <w:rPr>
          <w:rFonts w:ascii="Garamond" w:hAnsi="Garamond" w:cs="Times New Roman"/>
          <w:color w:val="000000"/>
          <w:sz w:val="24"/>
          <w:szCs w:val="24"/>
        </w:rPr>
        <w:t>mbi</w:t>
      </w:r>
      <w:r>
        <w:rPr>
          <w:rFonts w:ascii="Garamond" w:hAnsi="Garamond" w:cs="Times New Roman"/>
          <w:color w:val="000000"/>
          <w:sz w:val="24"/>
          <w:szCs w:val="24"/>
        </w:rPr>
        <w:t xml:space="preserve"> </w:t>
      </w:r>
      <w:r w:rsidRPr="000B6DF7">
        <w:rPr>
          <w:rFonts w:ascii="Garamond" w:hAnsi="Garamond" w:cs="Times New Roman"/>
          <w:color w:val="000000"/>
          <w:sz w:val="24"/>
          <w:szCs w:val="24"/>
        </w:rPr>
        <w:t>atë</w:t>
      </w:r>
      <w:r>
        <w:rPr>
          <w:rFonts w:ascii="Garamond" w:hAnsi="Garamond" w:cs="Times New Roman"/>
          <w:color w:val="000000"/>
          <w:sz w:val="24"/>
          <w:szCs w:val="24"/>
        </w:rPr>
        <w:t xml:space="preserve"> </w:t>
      </w:r>
      <w:r w:rsidRPr="000B6DF7">
        <w:rPr>
          <w:rFonts w:ascii="Garamond" w:hAnsi="Garamond" w:cs="Times New Roman"/>
          <w:color w:val="000000"/>
          <w:sz w:val="24"/>
          <w:szCs w:val="24"/>
        </w:rPr>
        <w:t>program,</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kenë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drejtë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komunikojnë</w:t>
      </w:r>
      <w:r>
        <w:rPr>
          <w:rFonts w:ascii="Garamond" w:hAnsi="Garamond" w:cs="Times New Roman"/>
          <w:color w:val="000000"/>
          <w:sz w:val="24"/>
          <w:szCs w:val="24"/>
        </w:rPr>
        <w:t xml:space="preserve"> </w:t>
      </w:r>
      <w:r w:rsidRPr="000B6DF7">
        <w:rPr>
          <w:rFonts w:ascii="Garamond" w:hAnsi="Garamond" w:cs="Times New Roman"/>
          <w:color w:val="000000"/>
          <w:sz w:val="24"/>
          <w:szCs w:val="24"/>
        </w:rPr>
        <w:t>drejtpërdrejt,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veçanti</w:t>
      </w:r>
      <w:r>
        <w:rPr>
          <w:rFonts w:ascii="Garamond" w:hAnsi="Garamond" w:cs="Times New Roman"/>
          <w:color w:val="000000"/>
          <w:sz w:val="24"/>
          <w:szCs w:val="24"/>
        </w:rPr>
        <w:t xml:space="preserve"> </w:t>
      </w:r>
      <w:r w:rsidRPr="000B6DF7">
        <w:rPr>
          <w:rFonts w:ascii="Garamond" w:hAnsi="Garamond" w:cs="Times New Roman"/>
          <w:color w:val="000000"/>
          <w:sz w:val="24"/>
          <w:szCs w:val="24"/>
        </w:rPr>
        <w:t>nëpërmjet</w:t>
      </w:r>
      <w:r>
        <w:rPr>
          <w:rFonts w:ascii="Garamond" w:hAnsi="Garamond" w:cs="Times New Roman"/>
          <w:color w:val="000000"/>
          <w:sz w:val="24"/>
          <w:szCs w:val="24"/>
        </w:rPr>
        <w:t xml:space="preserve"> </w:t>
      </w:r>
      <w:r w:rsidRPr="000B6DF7">
        <w:rPr>
          <w:rFonts w:ascii="Garamond" w:hAnsi="Garamond" w:cs="Times New Roman"/>
          <w:color w:val="000000"/>
          <w:sz w:val="24"/>
          <w:szCs w:val="24"/>
        </w:rPr>
        <w:t>sistemeve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shkëmbimit</w:t>
      </w:r>
      <w:r>
        <w:rPr>
          <w:rFonts w:ascii="Garamond" w:hAnsi="Garamond" w:cs="Times New Roman"/>
          <w:color w:val="000000"/>
          <w:sz w:val="24"/>
          <w:szCs w:val="24"/>
        </w:rPr>
        <w:t xml:space="preserve"> </w:t>
      </w:r>
      <w:r w:rsidRPr="000B6DF7">
        <w:rPr>
          <w:rFonts w:ascii="Garamond" w:hAnsi="Garamond" w:cs="Times New Roman"/>
          <w:color w:val="000000"/>
          <w:sz w:val="24"/>
          <w:szCs w:val="24"/>
        </w:rPr>
        <w:t>elektronik,</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person</w:t>
      </w:r>
      <w:r>
        <w:rPr>
          <w:rFonts w:ascii="Garamond" w:hAnsi="Garamond" w:cs="Times New Roman"/>
          <w:color w:val="000000"/>
          <w:sz w:val="24"/>
          <w:szCs w:val="24"/>
        </w:rPr>
        <w:t xml:space="preserve"> </w:t>
      </w:r>
      <w:r w:rsidRPr="000B6DF7">
        <w:rPr>
          <w:rFonts w:ascii="Garamond" w:hAnsi="Garamond" w:cs="Times New Roman"/>
          <w:color w:val="000000"/>
          <w:sz w:val="24"/>
          <w:szCs w:val="24"/>
        </w:rPr>
        <w:t>fizik</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banim</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person</w:t>
      </w:r>
      <w:r>
        <w:rPr>
          <w:rFonts w:ascii="Garamond" w:hAnsi="Garamond" w:cs="Times New Roman"/>
          <w:color w:val="000000"/>
          <w:sz w:val="24"/>
          <w:szCs w:val="24"/>
        </w:rPr>
        <w:t xml:space="preserve"> </w:t>
      </w:r>
      <w:r w:rsidRPr="000B6DF7">
        <w:rPr>
          <w:rFonts w:ascii="Garamond" w:hAnsi="Garamond" w:cs="Times New Roman"/>
          <w:color w:val="000000"/>
          <w:sz w:val="24"/>
          <w:szCs w:val="24"/>
        </w:rPr>
        <w:t>juridik</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krijuar</w:t>
      </w:r>
      <w:r>
        <w:rPr>
          <w:rFonts w:ascii="Garamond" w:hAnsi="Garamond" w:cs="Times New Roman"/>
          <w:color w:val="000000"/>
          <w:sz w:val="24"/>
          <w:szCs w:val="24"/>
        </w:rPr>
        <w:t xml:space="preserve"> </w:t>
      </w:r>
      <w:r w:rsidRPr="000B6DF7">
        <w:rPr>
          <w:rFonts w:ascii="Garamond" w:hAnsi="Garamond" w:cs="Times New Roman"/>
          <w:color w:val="000000"/>
          <w:sz w:val="24"/>
          <w:szCs w:val="24"/>
        </w:rPr>
        <w:t>te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merr</w:t>
      </w:r>
      <w:r>
        <w:rPr>
          <w:rFonts w:ascii="Garamond" w:hAnsi="Garamond" w:cs="Times New Roman"/>
          <w:color w:val="000000"/>
          <w:sz w:val="24"/>
          <w:szCs w:val="24"/>
        </w:rPr>
        <w:t xml:space="preserve"> </w:t>
      </w:r>
      <w:r w:rsidRPr="000B6DF7">
        <w:rPr>
          <w:rFonts w:ascii="Garamond" w:hAnsi="Garamond" w:cs="Times New Roman"/>
          <w:color w:val="000000"/>
          <w:sz w:val="24"/>
          <w:szCs w:val="24"/>
        </w:rPr>
        <w:t>fonde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lidhura</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Facilitetin,</w:t>
      </w:r>
      <w:r>
        <w:rPr>
          <w:rFonts w:ascii="Garamond" w:hAnsi="Garamond" w:cs="Times New Roman"/>
          <w:color w:val="000000"/>
          <w:sz w:val="24"/>
          <w:szCs w:val="24"/>
        </w:rPr>
        <w:t xml:space="preserve"> </w:t>
      </w:r>
      <w:r w:rsidRPr="000B6DF7">
        <w:rPr>
          <w:rFonts w:ascii="Garamond" w:hAnsi="Garamond" w:cs="Times New Roman"/>
          <w:color w:val="000000"/>
          <w:sz w:val="24"/>
          <w:szCs w:val="24"/>
        </w:rPr>
        <w:t>si</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palë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tretë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përfshirë</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Facilitetit</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banon</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është</w:t>
      </w:r>
      <w:r>
        <w:rPr>
          <w:rFonts w:ascii="Garamond" w:hAnsi="Garamond" w:cs="Times New Roman"/>
          <w:color w:val="000000"/>
          <w:sz w:val="24"/>
          <w:szCs w:val="24"/>
        </w:rPr>
        <w:t xml:space="preserve"> </w:t>
      </w:r>
      <w:r w:rsidRPr="000B6DF7">
        <w:rPr>
          <w:rFonts w:ascii="Garamond" w:hAnsi="Garamond" w:cs="Times New Roman"/>
          <w:color w:val="000000"/>
          <w:sz w:val="24"/>
          <w:szCs w:val="24"/>
        </w:rPr>
        <w:t>krijuar</w:t>
      </w:r>
      <w:r>
        <w:rPr>
          <w:rFonts w:ascii="Garamond" w:hAnsi="Garamond" w:cs="Times New Roman"/>
          <w:color w:val="000000"/>
          <w:sz w:val="24"/>
          <w:szCs w:val="24"/>
        </w:rPr>
        <w:t xml:space="preserve"> </w:t>
      </w:r>
      <w:r w:rsidRPr="000B6DF7">
        <w:rPr>
          <w:rFonts w:ascii="Garamond" w:hAnsi="Garamond" w:cs="Times New Roman"/>
          <w:color w:val="000000"/>
          <w:sz w:val="24"/>
          <w:szCs w:val="24"/>
        </w:rPr>
        <w:t>te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Këta</w:t>
      </w:r>
      <w:r>
        <w:rPr>
          <w:rFonts w:ascii="Garamond" w:hAnsi="Garamond" w:cs="Times New Roman"/>
          <w:color w:val="000000"/>
          <w:sz w:val="24"/>
          <w:szCs w:val="24"/>
        </w:rPr>
        <w:t xml:space="preserve"> </w:t>
      </w:r>
      <w:r w:rsidRPr="000B6DF7">
        <w:rPr>
          <w:rFonts w:ascii="Garamond" w:hAnsi="Garamond" w:cs="Times New Roman"/>
          <w:color w:val="000000"/>
          <w:sz w:val="24"/>
          <w:szCs w:val="24"/>
        </w:rPr>
        <w:t>persona,</w:t>
      </w:r>
      <w:r>
        <w:rPr>
          <w:rFonts w:ascii="Garamond" w:hAnsi="Garamond" w:cs="Times New Roman"/>
          <w:color w:val="000000"/>
          <w:sz w:val="24"/>
          <w:szCs w:val="24"/>
        </w:rPr>
        <w:t xml:space="preserve"> </w:t>
      </w:r>
      <w:r w:rsidRPr="000B6DF7">
        <w:rPr>
          <w:rFonts w:ascii="Garamond" w:hAnsi="Garamond" w:cs="Times New Roman"/>
          <w:color w:val="000000"/>
          <w:sz w:val="24"/>
          <w:szCs w:val="24"/>
        </w:rPr>
        <w:t>subjekte</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palë</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t’u</w:t>
      </w:r>
      <w:r>
        <w:rPr>
          <w:rFonts w:ascii="Garamond" w:hAnsi="Garamond" w:cs="Times New Roman"/>
          <w:color w:val="000000"/>
          <w:sz w:val="24"/>
          <w:szCs w:val="24"/>
        </w:rPr>
        <w:t xml:space="preserve"> </w:t>
      </w:r>
      <w:r w:rsidRPr="000B6DF7">
        <w:rPr>
          <w:rFonts w:ascii="Garamond" w:hAnsi="Garamond" w:cs="Times New Roman"/>
          <w:color w:val="000000"/>
          <w:sz w:val="24"/>
          <w:szCs w:val="24"/>
        </w:rPr>
        <w:t>paraqesin</w:t>
      </w:r>
      <w:r>
        <w:rPr>
          <w:rFonts w:ascii="Garamond" w:hAnsi="Garamond" w:cs="Times New Roman"/>
          <w:color w:val="000000"/>
          <w:sz w:val="24"/>
          <w:szCs w:val="24"/>
        </w:rPr>
        <w:t xml:space="preserve"> </w:t>
      </w:r>
      <w:r w:rsidRPr="000B6DF7">
        <w:rPr>
          <w:rFonts w:ascii="Garamond" w:hAnsi="Garamond" w:cs="Times New Roman"/>
          <w:color w:val="000000"/>
          <w:sz w:val="24"/>
          <w:szCs w:val="24"/>
        </w:rPr>
        <w:t>drejtpërdrejt</w:t>
      </w:r>
      <w:r>
        <w:rPr>
          <w:rFonts w:ascii="Garamond" w:hAnsi="Garamond" w:cs="Times New Roman"/>
          <w:color w:val="000000"/>
          <w:sz w:val="24"/>
          <w:szCs w:val="24"/>
        </w:rPr>
        <w:t xml:space="preserve"> </w:t>
      </w:r>
      <w:r w:rsidRPr="000B6DF7">
        <w:rPr>
          <w:rFonts w:ascii="Garamond" w:hAnsi="Garamond" w:cs="Times New Roman"/>
          <w:color w:val="000000"/>
          <w:sz w:val="24"/>
          <w:szCs w:val="24"/>
        </w:rPr>
        <w:t>institucioneve</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organeve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Bashkimit</w:t>
      </w:r>
      <w:r>
        <w:rPr>
          <w:rFonts w:ascii="Garamond" w:hAnsi="Garamond" w:cs="Times New Roman"/>
          <w:color w:val="000000"/>
          <w:sz w:val="24"/>
          <w:szCs w:val="24"/>
        </w:rPr>
        <w:t xml:space="preserve"> </w:t>
      </w:r>
      <w:r w:rsidRPr="000B6DF7">
        <w:rPr>
          <w:rFonts w:ascii="Garamond" w:hAnsi="Garamond" w:cs="Times New Roman"/>
          <w:color w:val="000000"/>
          <w:sz w:val="24"/>
          <w:szCs w:val="24"/>
        </w:rPr>
        <w:t>Evropian</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gjithë</w:t>
      </w:r>
      <w:r>
        <w:rPr>
          <w:rFonts w:ascii="Garamond" w:hAnsi="Garamond" w:cs="Times New Roman"/>
          <w:color w:val="000000"/>
          <w:sz w:val="24"/>
          <w:szCs w:val="24"/>
        </w:rPr>
        <w:t xml:space="preserve"> </w:t>
      </w:r>
      <w:r w:rsidRPr="000B6DF7">
        <w:rPr>
          <w:rFonts w:ascii="Garamond" w:hAnsi="Garamond" w:cs="Times New Roman"/>
          <w:color w:val="000000"/>
          <w:sz w:val="24"/>
          <w:szCs w:val="24"/>
        </w:rPr>
        <w:t>informacionin</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dokumentacionin</w:t>
      </w:r>
      <w:r>
        <w:rPr>
          <w:rFonts w:ascii="Garamond" w:hAnsi="Garamond" w:cs="Times New Roman"/>
          <w:color w:val="000000"/>
          <w:sz w:val="24"/>
          <w:szCs w:val="24"/>
        </w:rPr>
        <w:t xml:space="preserve"> </w:t>
      </w:r>
      <w:r w:rsidRPr="000B6DF7">
        <w:rPr>
          <w:rFonts w:ascii="Garamond" w:hAnsi="Garamond" w:cs="Times New Roman"/>
          <w:color w:val="000000"/>
          <w:sz w:val="24"/>
          <w:szCs w:val="24"/>
        </w:rPr>
        <w:t>përkatës</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u</w:t>
      </w:r>
      <w:r>
        <w:rPr>
          <w:rFonts w:ascii="Garamond" w:hAnsi="Garamond" w:cs="Times New Roman"/>
          <w:color w:val="000000"/>
          <w:sz w:val="24"/>
          <w:szCs w:val="24"/>
        </w:rPr>
        <w:t xml:space="preserve"> </w:t>
      </w:r>
      <w:r w:rsidRPr="000B6DF7">
        <w:rPr>
          <w:rFonts w:ascii="Garamond" w:hAnsi="Garamond" w:cs="Times New Roman"/>
          <w:color w:val="000000"/>
          <w:sz w:val="24"/>
          <w:szCs w:val="24"/>
        </w:rPr>
        <w:t>kërkohet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paraqesin</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bazë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kontratave</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lidhura</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Facilitetit.</w:t>
      </w:r>
    </w:p>
    <w:p w14:paraId="3F8D480A" w14:textId="77777777" w:rsidR="00FC3F76" w:rsidRDefault="00FC3F76" w:rsidP="00FC3F76">
      <w:pPr>
        <w:tabs>
          <w:tab w:val="left" w:pos="480"/>
        </w:tabs>
        <w:autoSpaceDE w:val="0"/>
        <w:autoSpaceDN w:val="0"/>
        <w:adjustRightInd w:val="0"/>
        <w:spacing w:after="0" w:line="240" w:lineRule="auto"/>
        <w:ind w:firstLine="284"/>
        <w:jc w:val="both"/>
        <w:outlineLvl w:val="0"/>
        <w:rPr>
          <w:rFonts w:ascii="Garamond" w:hAnsi="Garamond" w:cs="Times New Roman"/>
          <w:b/>
          <w:bCs/>
          <w:color w:val="000000"/>
          <w:sz w:val="24"/>
          <w:szCs w:val="24"/>
        </w:rPr>
      </w:pPr>
    </w:p>
    <w:p w14:paraId="2A11709D" w14:textId="77777777" w:rsidR="00FC3F76" w:rsidRPr="00851A4E"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r w:rsidRPr="00851A4E">
        <w:rPr>
          <w:rFonts w:ascii="Garamond" w:hAnsi="Garamond" w:cs="Times New Roman"/>
          <w:bCs/>
          <w:color w:val="000000"/>
          <w:sz w:val="24"/>
          <w:szCs w:val="24"/>
        </w:rPr>
        <w:t>Neni 19</w:t>
      </w:r>
    </w:p>
    <w:p w14:paraId="7A1A0DB9" w14:textId="77777777" w:rsidR="00FC3F76" w:rsidRPr="000B6DF7"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w:b/>
          <w:bCs/>
          <w:color w:val="000000"/>
          <w:sz w:val="24"/>
          <w:szCs w:val="24"/>
        </w:rPr>
      </w:pPr>
      <w:r w:rsidRPr="000B6DF7">
        <w:rPr>
          <w:rFonts w:ascii="Garamond" w:hAnsi="Garamond" w:cs="Times New Roman"/>
          <w:b/>
          <w:bCs/>
          <w:color w:val="000000"/>
          <w:sz w:val="24"/>
          <w:szCs w:val="24"/>
        </w:rPr>
        <w:t>Mbështetja</w:t>
      </w:r>
      <w:r>
        <w:rPr>
          <w:rFonts w:ascii="Garamond" w:hAnsi="Garamond" w:cs="Times New Roman"/>
          <w:b/>
          <w:bCs/>
          <w:color w:val="000000"/>
          <w:sz w:val="24"/>
          <w:szCs w:val="24"/>
        </w:rPr>
        <w:t xml:space="preserve"> </w:t>
      </w:r>
      <w:r w:rsidRPr="000B6DF7">
        <w:rPr>
          <w:rFonts w:ascii="Garamond" w:hAnsi="Garamond" w:cs="Times New Roman"/>
          <w:b/>
          <w:bCs/>
          <w:color w:val="000000"/>
          <w:sz w:val="24"/>
          <w:szCs w:val="24"/>
        </w:rPr>
        <w:t>e</w:t>
      </w:r>
      <w:r>
        <w:rPr>
          <w:rFonts w:ascii="Garamond" w:hAnsi="Garamond" w:cs="Times New Roman"/>
          <w:b/>
          <w:bCs/>
          <w:color w:val="000000"/>
          <w:sz w:val="24"/>
          <w:szCs w:val="24"/>
        </w:rPr>
        <w:t xml:space="preserve"> </w:t>
      </w:r>
      <w:r w:rsidRPr="000B6DF7">
        <w:rPr>
          <w:rFonts w:ascii="Garamond" w:hAnsi="Garamond" w:cs="Times New Roman"/>
          <w:b/>
          <w:bCs/>
          <w:color w:val="000000"/>
          <w:sz w:val="24"/>
          <w:szCs w:val="24"/>
        </w:rPr>
        <w:t>pakthyeshme</w:t>
      </w:r>
      <w:r>
        <w:rPr>
          <w:rFonts w:ascii="Garamond" w:hAnsi="Garamond" w:cs="Times New Roman"/>
          <w:b/>
          <w:bCs/>
          <w:color w:val="000000"/>
          <w:sz w:val="24"/>
          <w:szCs w:val="24"/>
        </w:rPr>
        <w:t xml:space="preserve"> </w:t>
      </w:r>
      <w:r w:rsidRPr="000B6DF7">
        <w:rPr>
          <w:rFonts w:ascii="Garamond" w:hAnsi="Garamond" w:cs="Times New Roman"/>
          <w:b/>
          <w:bCs/>
          <w:color w:val="000000"/>
          <w:sz w:val="24"/>
          <w:szCs w:val="24"/>
        </w:rPr>
        <w:t>e</w:t>
      </w:r>
      <w:r>
        <w:rPr>
          <w:rFonts w:ascii="Garamond" w:hAnsi="Garamond" w:cs="Times New Roman"/>
          <w:b/>
          <w:bCs/>
          <w:color w:val="000000"/>
          <w:sz w:val="24"/>
          <w:szCs w:val="24"/>
        </w:rPr>
        <w:t xml:space="preserve"> </w:t>
      </w:r>
      <w:r w:rsidRPr="000B6DF7">
        <w:rPr>
          <w:rFonts w:ascii="Garamond" w:hAnsi="Garamond" w:cs="Times New Roman"/>
          <w:b/>
          <w:bCs/>
          <w:color w:val="000000"/>
          <w:sz w:val="24"/>
          <w:szCs w:val="24"/>
        </w:rPr>
        <w:t>kanalizuar</w:t>
      </w:r>
      <w:r>
        <w:rPr>
          <w:rFonts w:ascii="Garamond" w:hAnsi="Garamond" w:cs="Times New Roman"/>
          <w:b/>
          <w:bCs/>
          <w:color w:val="000000"/>
          <w:sz w:val="24"/>
          <w:szCs w:val="24"/>
        </w:rPr>
        <w:t xml:space="preserve"> </w:t>
      </w:r>
      <w:r w:rsidRPr="000B6DF7">
        <w:rPr>
          <w:rFonts w:ascii="Garamond" w:hAnsi="Garamond" w:cs="Times New Roman"/>
          <w:b/>
          <w:bCs/>
          <w:color w:val="000000"/>
          <w:sz w:val="24"/>
          <w:szCs w:val="24"/>
        </w:rPr>
        <w:t>nëpërmjet</w:t>
      </w:r>
      <w:r>
        <w:rPr>
          <w:rFonts w:ascii="Garamond" w:hAnsi="Garamond" w:cs="Times New Roman"/>
          <w:b/>
          <w:bCs/>
          <w:color w:val="000000"/>
          <w:sz w:val="24"/>
          <w:szCs w:val="24"/>
        </w:rPr>
        <w:t xml:space="preserve"> </w:t>
      </w:r>
      <w:r w:rsidRPr="000B6DF7">
        <w:rPr>
          <w:rFonts w:ascii="Garamond" w:hAnsi="Garamond" w:cs="Times New Roman"/>
          <w:b/>
          <w:bCs/>
          <w:color w:val="000000"/>
          <w:sz w:val="24"/>
          <w:szCs w:val="24"/>
        </w:rPr>
        <w:t>Kuadrit</w:t>
      </w:r>
      <w:r>
        <w:rPr>
          <w:rFonts w:ascii="Garamond" w:hAnsi="Garamond" w:cs="Times New Roman"/>
          <w:b/>
          <w:bCs/>
          <w:color w:val="000000"/>
          <w:sz w:val="24"/>
          <w:szCs w:val="24"/>
        </w:rPr>
        <w:t xml:space="preserve"> </w:t>
      </w:r>
      <w:r w:rsidRPr="000B6DF7">
        <w:rPr>
          <w:rFonts w:ascii="Garamond" w:hAnsi="Garamond" w:cs="Times New Roman"/>
          <w:b/>
          <w:bCs/>
          <w:color w:val="000000"/>
          <w:sz w:val="24"/>
          <w:szCs w:val="24"/>
        </w:rPr>
        <w:t>të</w:t>
      </w:r>
      <w:r>
        <w:rPr>
          <w:rFonts w:ascii="Garamond" w:hAnsi="Garamond" w:cs="Times New Roman"/>
          <w:b/>
          <w:bCs/>
          <w:color w:val="000000"/>
          <w:sz w:val="24"/>
          <w:szCs w:val="24"/>
        </w:rPr>
        <w:t xml:space="preserve"> </w:t>
      </w:r>
      <w:r w:rsidRPr="000B6DF7">
        <w:rPr>
          <w:rFonts w:ascii="Garamond" w:hAnsi="Garamond" w:cs="Times New Roman"/>
          <w:b/>
          <w:bCs/>
          <w:color w:val="000000"/>
          <w:sz w:val="24"/>
          <w:szCs w:val="24"/>
        </w:rPr>
        <w:t>Investimeve</w:t>
      </w:r>
      <w:r>
        <w:rPr>
          <w:rFonts w:ascii="Garamond" w:hAnsi="Garamond" w:cs="Times New Roman"/>
          <w:b/>
          <w:bCs/>
          <w:color w:val="000000"/>
          <w:sz w:val="24"/>
          <w:szCs w:val="24"/>
        </w:rPr>
        <w:t xml:space="preserve"> </w:t>
      </w:r>
      <w:r w:rsidRPr="000B6DF7">
        <w:rPr>
          <w:rFonts w:ascii="Garamond" w:hAnsi="Garamond" w:cs="Times New Roman"/>
          <w:b/>
          <w:bCs/>
          <w:color w:val="000000"/>
          <w:sz w:val="24"/>
          <w:szCs w:val="24"/>
        </w:rPr>
        <w:t>në</w:t>
      </w:r>
      <w:r>
        <w:rPr>
          <w:rFonts w:ascii="Garamond" w:hAnsi="Garamond" w:cs="Times New Roman"/>
          <w:b/>
          <w:bCs/>
          <w:color w:val="000000"/>
          <w:sz w:val="24"/>
          <w:szCs w:val="24"/>
        </w:rPr>
        <w:t xml:space="preserve"> </w:t>
      </w:r>
      <w:r w:rsidRPr="000B6DF7">
        <w:rPr>
          <w:rFonts w:ascii="Garamond" w:hAnsi="Garamond" w:cs="Times New Roman"/>
          <w:b/>
          <w:bCs/>
          <w:color w:val="000000"/>
          <w:sz w:val="24"/>
          <w:szCs w:val="24"/>
        </w:rPr>
        <w:t>Ballkanin</w:t>
      </w:r>
      <w:r>
        <w:rPr>
          <w:rFonts w:ascii="Garamond" w:hAnsi="Garamond" w:cs="Times New Roman"/>
          <w:b/>
          <w:bCs/>
          <w:color w:val="000000"/>
          <w:sz w:val="24"/>
          <w:szCs w:val="24"/>
        </w:rPr>
        <w:t xml:space="preserve"> </w:t>
      </w:r>
      <w:r w:rsidRPr="000B6DF7">
        <w:rPr>
          <w:rFonts w:ascii="Garamond" w:hAnsi="Garamond" w:cs="Times New Roman"/>
          <w:b/>
          <w:bCs/>
          <w:color w:val="000000"/>
          <w:sz w:val="24"/>
          <w:szCs w:val="24"/>
        </w:rPr>
        <w:t>Perëndimor</w:t>
      </w:r>
    </w:p>
    <w:p w14:paraId="548D787A" w14:textId="77777777" w:rsidR="00FC3F76" w:rsidRDefault="00FC3F76" w:rsidP="00FC3F76">
      <w:pPr>
        <w:autoSpaceDE w:val="0"/>
        <w:autoSpaceDN w:val="0"/>
        <w:adjustRightInd w:val="0"/>
        <w:spacing w:after="0" w:line="240" w:lineRule="auto"/>
        <w:jc w:val="both"/>
        <w:rPr>
          <w:rFonts w:ascii="Garamond" w:hAnsi="Garamond" w:cs="Times New Roman"/>
          <w:color w:val="000000"/>
          <w:sz w:val="24"/>
          <w:szCs w:val="24"/>
        </w:rPr>
      </w:pPr>
    </w:p>
    <w:p w14:paraId="5253CD57"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1. </w:t>
      </w:r>
      <w:r w:rsidRPr="000B6DF7">
        <w:rPr>
          <w:rFonts w:ascii="Garamond" w:hAnsi="Garamond" w:cs="Times New Roman"/>
          <w:color w:val="000000"/>
          <w:sz w:val="24"/>
          <w:szCs w:val="24"/>
        </w:rPr>
        <w:t>Pa</w:t>
      </w:r>
      <w:r>
        <w:rPr>
          <w:rFonts w:ascii="Garamond" w:hAnsi="Garamond" w:cs="Times New Roman"/>
          <w:color w:val="000000"/>
          <w:sz w:val="24"/>
          <w:szCs w:val="24"/>
        </w:rPr>
        <w:t xml:space="preserve"> </w:t>
      </w:r>
      <w:r w:rsidRPr="000B6DF7">
        <w:rPr>
          <w:rFonts w:ascii="Garamond" w:hAnsi="Garamond" w:cs="Times New Roman"/>
          <w:color w:val="000000"/>
          <w:sz w:val="24"/>
          <w:szCs w:val="24"/>
        </w:rPr>
        <w:t>cenuar</w:t>
      </w:r>
      <w:r>
        <w:rPr>
          <w:rFonts w:ascii="Garamond" w:hAnsi="Garamond" w:cs="Times New Roman"/>
          <w:color w:val="000000"/>
          <w:sz w:val="24"/>
          <w:szCs w:val="24"/>
        </w:rPr>
        <w:t xml:space="preserve"> </w:t>
      </w:r>
      <w:r w:rsidRPr="000B6DF7">
        <w:rPr>
          <w:rFonts w:ascii="Garamond" w:hAnsi="Garamond" w:cs="Times New Roman"/>
          <w:color w:val="000000"/>
          <w:sz w:val="24"/>
          <w:szCs w:val="24"/>
        </w:rPr>
        <w:t>dispozitat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tjera</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përcaktuara</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këtë</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w:t>
      </w:r>
      <w:r>
        <w:rPr>
          <w:rFonts w:ascii="Garamond" w:hAnsi="Garamond" w:cs="Times New Roman"/>
          <w:color w:val="000000"/>
          <w:sz w:val="24"/>
          <w:szCs w:val="24"/>
        </w:rPr>
        <w:t xml:space="preserve"> </w:t>
      </w:r>
      <w:r w:rsidRPr="000B6DF7">
        <w:rPr>
          <w:rFonts w:ascii="Garamond" w:hAnsi="Garamond" w:cs="Times New Roman"/>
          <w:color w:val="000000"/>
          <w:sz w:val="24"/>
          <w:szCs w:val="24"/>
        </w:rPr>
        <w:t>fondet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Facilitetit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formën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mbështetjes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pakthyeshme,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cilat</w:t>
      </w:r>
      <w:r>
        <w:rPr>
          <w:rFonts w:ascii="Garamond" w:hAnsi="Garamond" w:cs="Times New Roman"/>
          <w:color w:val="000000"/>
          <w:sz w:val="24"/>
          <w:szCs w:val="24"/>
        </w:rPr>
        <w:t xml:space="preserve"> </w:t>
      </w:r>
      <w:r w:rsidRPr="000B6DF7">
        <w:rPr>
          <w:rFonts w:ascii="Garamond" w:hAnsi="Garamond" w:cs="Times New Roman"/>
          <w:color w:val="000000"/>
          <w:sz w:val="24"/>
          <w:szCs w:val="24"/>
        </w:rPr>
        <w:t>kanalizohen</w:t>
      </w:r>
      <w:r>
        <w:rPr>
          <w:rFonts w:ascii="Garamond" w:hAnsi="Garamond" w:cs="Times New Roman"/>
          <w:color w:val="000000"/>
          <w:sz w:val="24"/>
          <w:szCs w:val="24"/>
        </w:rPr>
        <w:t xml:space="preserve"> </w:t>
      </w:r>
      <w:r w:rsidRPr="000B6DF7">
        <w:rPr>
          <w:rFonts w:ascii="Garamond" w:hAnsi="Garamond" w:cs="Times New Roman"/>
          <w:color w:val="000000"/>
          <w:sz w:val="24"/>
          <w:szCs w:val="24"/>
        </w:rPr>
        <w:t>nëpërmjet</w:t>
      </w:r>
      <w:r>
        <w:rPr>
          <w:rFonts w:ascii="Garamond" w:hAnsi="Garamond" w:cs="Times New Roman"/>
          <w:color w:val="000000"/>
          <w:sz w:val="24"/>
          <w:szCs w:val="24"/>
        </w:rPr>
        <w:t xml:space="preserve"> </w:t>
      </w:r>
      <w:r w:rsidRPr="000B6DF7">
        <w:rPr>
          <w:rFonts w:ascii="Garamond" w:hAnsi="Garamond" w:cs="Times New Roman"/>
          <w:color w:val="000000"/>
          <w:sz w:val="24"/>
          <w:szCs w:val="24"/>
        </w:rPr>
        <w:t>WBIF-së,</w:t>
      </w:r>
      <w:r>
        <w:rPr>
          <w:rFonts w:ascii="Garamond" w:hAnsi="Garamond" w:cs="Times New Roman"/>
          <w:color w:val="000000"/>
          <w:sz w:val="24"/>
          <w:szCs w:val="24"/>
        </w:rPr>
        <w:t xml:space="preserve"> u </w:t>
      </w:r>
      <w:r w:rsidRPr="000B6DF7">
        <w:rPr>
          <w:rFonts w:ascii="Garamond" w:hAnsi="Garamond" w:cs="Times New Roman"/>
          <w:color w:val="000000"/>
          <w:sz w:val="24"/>
          <w:szCs w:val="24"/>
        </w:rPr>
        <w:t>nënshtrohen</w:t>
      </w:r>
      <w:r>
        <w:rPr>
          <w:rFonts w:ascii="Garamond" w:hAnsi="Garamond" w:cs="Times New Roman"/>
          <w:color w:val="000000"/>
          <w:sz w:val="24"/>
          <w:szCs w:val="24"/>
        </w:rPr>
        <w:t xml:space="preserve"> </w:t>
      </w:r>
      <w:r w:rsidRPr="000B6DF7">
        <w:rPr>
          <w:rFonts w:ascii="Garamond" w:hAnsi="Garamond" w:cs="Times New Roman"/>
          <w:color w:val="000000"/>
          <w:sz w:val="24"/>
          <w:szCs w:val="24"/>
        </w:rPr>
        <w:t>dispozitave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përcaktuara</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këtë</w:t>
      </w:r>
      <w:r>
        <w:rPr>
          <w:rFonts w:ascii="Garamond" w:hAnsi="Garamond" w:cs="Times New Roman"/>
          <w:color w:val="000000"/>
          <w:sz w:val="24"/>
          <w:szCs w:val="24"/>
        </w:rPr>
        <w:t xml:space="preserve"> </w:t>
      </w:r>
      <w:r w:rsidRPr="000B6DF7">
        <w:rPr>
          <w:rFonts w:ascii="Garamond" w:hAnsi="Garamond" w:cs="Times New Roman"/>
          <w:color w:val="000000"/>
          <w:sz w:val="24"/>
          <w:szCs w:val="24"/>
        </w:rPr>
        <w:t>nen.</w:t>
      </w:r>
    </w:p>
    <w:p w14:paraId="73F96775"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2.</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bazë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vlerësimi</w:t>
      </w:r>
      <w:r>
        <w:rPr>
          <w:rFonts w:ascii="Garamond" w:hAnsi="Garamond" w:cs="Times New Roman"/>
          <w:color w:val="000000"/>
          <w:sz w:val="24"/>
          <w:szCs w:val="24"/>
        </w:rPr>
        <w:t xml:space="preserve"> </w:t>
      </w:r>
      <w:r w:rsidRPr="000B6DF7">
        <w:rPr>
          <w:rFonts w:ascii="Garamond" w:hAnsi="Garamond" w:cs="Times New Roman"/>
          <w:color w:val="000000"/>
          <w:sz w:val="24"/>
          <w:szCs w:val="24"/>
        </w:rPr>
        <w:t>pozitiv</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kërkesës</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lirimin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fondeve</w:t>
      </w:r>
      <w:r>
        <w:rPr>
          <w:rFonts w:ascii="Garamond" w:hAnsi="Garamond" w:cs="Times New Roman"/>
          <w:color w:val="000000"/>
          <w:sz w:val="24"/>
          <w:szCs w:val="24"/>
        </w:rPr>
        <w:t xml:space="preserve"> </w:t>
      </w:r>
      <w:r w:rsidRPr="000B6DF7">
        <w:rPr>
          <w:rFonts w:ascii="Garamond" w:hAnsi="Garamond" w:cs="Times New Roman"/>
          <w:color w:val="000000"/>
          <w:sz w:val="24"/>
          <w:szCs w:val="24"/>
        </w:rPr>
        <w:t>sipas</w:t>
      </w:r>
      <w:r>
        <w:rPr>
          <w:rFonts w:ascii="Garamond" w:hAnsi="Garamond" w:cs="Times New Roman"/>
          <w:color w:val="000000"/>
          <w:sz w:val="24"/>
          <w:szCs w:val="24"/>
        </w:rPr>
        <w:t xml:space="preserve"> </w:t>
      </w:r>
      <w:r w:rsidRPr="000B6DF7">
        <w:rPr>
          <w:rFonts w:ascii="Garamond" w:hAnsi="Garamond" w:cs="Times New Roman"/>
          <w:color w:val="000000"/>
          <w:sz w:val="24"/>
          <w:szCs w:val="24"/>
        </w:rPr>
        <w:t>nenit</w:t>
      </w:r>
      <w:r>
        <w:rPr>
          <w:rFonts w:ascii="Garamond" w:hAnsi="Garamond" w:cs="Times New Roman"/>
          <w:color w:val="000000"/>
          <w:sz w:val="24"/>
          <w:szCs w:val="24"/>
        </w:rPr>
        <w:t xml:space="preserve"> </w:t>
      </w:r>
      <w:r w:rsidRPr="000B6DF7">
        <w:rPr>
          <w:rFonts w:ascii="Garamond" w:hAnsi="Garamond" w:cs="Times New Roman"/>
          <w:color w:val="000000"/>
          <w:sz w:val="24"/>
          <w:szCs w:val="24"/>
        </w:rPr>
        <w:t>14,</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pas</w:t>
      </w:r>
      <w:r>
        <w:rPr>
          <w:rFonts w:ascii="Garamond" w:hAnsi="Garamond" w:cs="Times New Roman"/>
          <w:color w:val="000000"/>
          <w:sz w:val="24"/>
          <w:szCs w:val="24"/>
        </w:rPr>
        <w:t xml:space="preserve"> </w:t>
      </w:r>
      <w:r w:rsidRPr="000B6DF7">
        <w:rPr>
          <w:rFonts w:ascii="Garamond" w:hAnsi="Garamond" w:cs="Times New Roman"/>
          <w:color w:val="000000"/>
          <w:sz w:val="24"/>
          <w:szCs w:val="24"/>
        </w:rPr>
        <w:t>opinionit</w:t>
      </w:r>
      <w:r>
        <w:rPr>
          <w:rFonts w:ascii="Garamond" w:hAnsi="Garamond" w:cs="Times New Roman"/>
          <w:color w:val="000000"/>
          <w:sz w:val="24"/>
          <w:szCs w:val="24"/>
        </w:rPr>
        <w:t xml:space="preserve"> </w:t>
      </w:r>
      <w:r w:rsidRPr="000B6DF7">
        <w:rPr>
          <w:rFonts w:ascii="Garamond" w:hAnsi="Garamond" w:cs="Times New Roman"/>
          <w:color w:val="000000"/>
          <w:sz w:val="24"/>
          <w:szCs w:val="24"/>
        </w:rPr>
        <w:t>pozitiv</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Bordit</w:t>
      </w:r>
      <w:r>
        <w:rPr>
          <w:rFonts w:ascii="Garamond" w:hAnsi="Garamond" w:cs="Times New Roman"/>
          <w:color w:val="000000"/>
          <w:sz w:val="24"/>
          <w:szCs w:val="24"/>
        </w:rPr>
        <w:t xml:space="preserve"> </w:t>
      </w:r>
      <w:r w:rsidRPr="000B6DF7">
        <w:rPr>
          <w:rFonts w:ascii="Garamond" w:hAnsi="Garamond" w:cs="Times New Roman"/>
          <w:color w:val="000000"/>
          <w:sz w:val="24"/>
          <w:szCs w:val="24"/>
        </w:rPr>
        <w:t>Operacional</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WBIF-së,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përmendur</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nenin</w:t>
      </w:r>
      <w:r>
        <w:rPr>
          <w:rFonts w:ascii="Garamond" w:hAnsi="Garamond" w:cs="Times New Roman"/>
          <w:color w:val="000000"/>
          <w:sz w:val="24"/>
          <w:szCs w:val="24"/>
        </w:rPr>
        <w:t xml:space="preserve"> </w:t>
      </w:r>
      <w:r w:rsidRPr="000B6DF7">
        <w:rPr>
          <w:rFonts w:ascii="Garamond" w:hAnsi="Garamond" w:cs="Times New Roman"/>
          <w:color w:val="000000"/>
          <w:sz w:val="24"/>
          <w:szCs w:val="24"/>
        </w:rPr>
        <w:t>35(8)</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Rregullores</w:t>
      </w:r>
      <w:r>
        <w:rPr>
          <w:rFonts w:ascii="Garamond" w:hAnsi="Garamond" w:cs="Times New Roman"/>
          <w:color w:val="000000"/>
          <w:sz w:val="24"/>
          <w:szCs w:val="24"/>
        </w:rPr>
        <w:t xml:space="preserve"> </w:t>
      </w:r>
      <w:r w:rsidRPr="000B6DF7">
        <w:rPr>
          <w:rFonts w:ascii="Garamond" w:hAnsi="Garamond" w:cs="Times New Roman"/>
          <w:color w:val="000000"/>
          <w:sz w:val="24"/>
          <w:szCs w:val="24"/>
        </w:rPr>
        <w:t>(BE)</w:t>
      </w:r>
      <w:r>
        <w:rPr>
          <w:rFonts w:ascii="Garamond" w:hAnsi="Garamond" w:cs="Times New Roman"/>
          <w:color w:val="000000"/>
          <w:sz w:val="24"/>
          <w:szCs w:val="24"/>
        </w:rPr>
        <w:t xml:space="preserve"> </w:t>
      </w:r>
      <w:r w:rsidRPr="000B6DF7">
        <w:rPr>
          <w:rFonts w:ascii="Garamond" w:hAnsi="Garamond" w:cs="Times New Roman"/>
          <w:color w:val="000000"/>
          <w:sz w:val="24"/>
          <w:szCs w:val="24"/>
        </w:rPr>
        <w:t>2021/947</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propozimet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përkatëse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projekteve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investimit,</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t’i</w:t>
      </w:r>
      <w:r>
        <w:rPr>
          <w:rFonts w:ascii="Garamond" w:hAnsi="Garamond" w:cs="Times New Roman"/>
          <w:color w:val="000000"/>
          <w:sz w:val="24"/>
          <w:szCs w:val="24"/>
        </w:rPr>
        <w:t xml:space="preserve"> </w:t>
      </w:r>
      <w:r w:rsidRPr="000B6DF7">
        <w:rPr>
          <w:rFonts w:ascii="Garamond" w:hAnsi="Garamond" w:cs="Times New Roman"/>
          <w:color w:val="000000"/>
          <w:sz w:val="24"/>
          <w:szCs w:val="24"/>
        </w:rPr>
        <w:t>shpërndajë</w:t>
      </w:r>
      <w:r>
        <w:rPr>
          <w:rFonts w:ascii="Garamond" w:hAnsi="Garamond" w:cs="Times New Roman"/>
          <w:color w:val="000000"/>
          <w:sz w:val="24"/>
          <w:szCs w:val="24"/>
        </w:rPr>
        <w:t xml:space="preserve"> </w:t>
      </w:r>
      <w:r w:rsidRPr="000B6DF7">
        <w:rPr>
          <w:rFonts w:ascii="Garamond" w:hAnsi="Garamond" w:cs="Times New Roman"/>
          <w:color w:val="000000"/>
          <w:sz w:val="24"/>
          <w:szCs w:val="24"/>
        </w:rPr>
        <w:t>fondet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liruara</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projektet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përzgjedhura</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investimeve,</w:t>
      </w:r>
      <w:r>
        <w:rPr>
          <w:rFonts w:ascii="Garamond" w:hAnsi="Garamond" w:cs="Times New Roman"/>
          <w:color w:val="000000"/>
          <w:sz w:val="24"/>
          <w:szCs w:val="24"/>
        </w:rPr>
        <w:t xml:space="preserve"> </w:t>
      </w:r>
      <w:r w:rsidRPr="000B6DF7">
        <w:rPr>
          <w:rFonts w:ascii="Garamond" w:hAnsi="Garamond" w:cs="Times New Roman"/>
          <w:color w:val="000000"/>
          <w:sz w:val="24"/>
          <w:szCs w:val="24"/>
        </w:rPr>
        <w:t>duke</w:t>
      </w:r>
      <w:r>
        <w:rPr>
          <w:rFonts w:ascii="Garamond" w:hAnsi="Garamond" w:cs="Times New Roman"/>
          <w:color w:val="000000"/>
          <w:sz w:val="24"/>
          <w:szCs w:val="24"/>
        </w:rPr>
        <w:t xml:space="preserve"> </w:t>
      </w:r>
      <w:r w:rsidRPr="000B6DF7">
        <w:rPr>
          <w:rFonts w:ascii="Garamond" w:hAnsi="Garamond" w:cs="Times New Roman"/>
          <w:color w:val="000000"/>
          <w:sz w:val="24"/>
          <w:szCs w:val="24"/>
        </w:rPr>
        <w:t>lidhur</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w:t>
      </w:r>
      <w:r>
        <w:rPr>
          <w:rFonts w:ascii="Garamond" w:hAnsi="Garamond" w:cs="Times New Roman"/>
          <w:color w:val="000000"/>
          <w:sz w:val="24"/>
          <w:szCs w:val="24"/>
        </w:rPr>
        <w:t xml:space="preserve"> </w:t>
      </w:r>
      <w:r w:rsidRPr="000B6DF7">
        <w:rPr>
          <w:rFonts w:ascii="Garamond" w:hAnsi="Garamond" w:cs="Times New Roman"/>
          <w:color w:val="000000"/>
          <w:sz w:val="24"/>
          <w:szCs w:val="24"/>
        </w:rPr>
        <w:t>kontributi</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menaxherët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fondit.</w:t>
      </w:r>
      <w:r>
        <w:rPr>
          <w:rFonts w:ascii="Garamond" w:hAnsi="Garamond" w:cs="Times New Roman"/>
          <w:color w:val="000000"/>
          <w:sz w:val="24"/>
          <w:szCs w:val="24"/>
        </w:rPr>
        <w:t xml:space="preserve"> </w:t>
      </w:r>
      <w:r w:rsidRPr="000B6DF7">
        <w:rPr>
          <w:rFonts w:ascii="Garamond" w:hAnsi="Garamond" w:cs="Times New Roman"/>
          <w:color w:val="000000"/>
          <w:sz w:val="24"/>
          <w:szCs w:val="24"/>
        </w:rPr>
        <w:t>Kjo</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w:t>
      </w:r>
      <w:r>
        <w:rPr>
          <w:rFonts w:ascii="Garamond" w:hAnsi="Garamond" w:cs="Times New Roman"/>
          <w:color w:val="000000"/>
          <w:sz w:val="24"/>
          <w:szCs w:val="24"/>
        </w:rPr>
        <w:t xml:space="preserve"> </w:t>
      </w:r>
      <w:r w:rsidRPr="000B6DF7">
        <w:rPr>
          <w:rFonts w:ascii="Garamond" w:hAnsi="Garamond" w:cs="Times New Roman"/>
          <w:color w:val="000000"/>
          <w:sz w:val="24"/>
          <w:szCs w:val="24"/>
        </w:rPr>
        <w:t>kontributi</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nënshkruhet</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pasi</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w:t>
      </w:r>
      <w:r>
        <w:rPr>
          <w:rFonts w:ascii="Garamond" w:hAnsi="Garamond" w:cs="Times New Roman"/>
          <w:color w:val="000000"/>
          <w:sz w:val="24"/>
          <w:szCs w:val="24"/>
        </w:rPr>
        <w:t xml:space="preserve"> </w:t>
      </w:r>
      <w:r w:rsidRPr="000B6DF7">
        <w:rPr>
          <w:rFonts w:ascii="Garamond" w:hAnsi="Garamond" w:cs="Times New Roman"/>
          <w:color w:val="000000"/>
          <w:sz w:val="24"/>
          <w:szCs w:val="24"/>
        </w:rPr>
        <w:t>vërtetimin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nënshkrimit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kontributit</w:t>
      </w:r>
      <w:r>
        <w:rPr>
          <w:rFonts w:ascii="Garamond" w:hAnsi="Garamond" w:cs="Times New Roman"/>
          <w:color w:val="000000"/>
          <w:sz w:val="24"/>
          <w:szCs w:val="24"/>
        </w:rPr>
        <w:t xml:space="preserve"> </w:t>
      </w:r>
      <w:r w:rsidRPr="000B6DF7">
        <w:rPr>
          <w:rFonts w:ascii="Garamond" w:hAnsi="Garamond" w:cs="Times New Roman"/>
          <w:color w:val="000000"/>
          <w:sz w:val="24"/>
          <w:szCs w:val="24"/>
        </w:rPr>
        <w:t>ekuivalent</w:t>
      </w:r>
      <w:r>
        <w:rPr>
          <w:rFonts w:ascii="Garamond" w:hAnsi="Garamond" w:cs="Times New Roman"/>
          <w:color w:val="000000"/>
          <w:sz w:val="24"/>
          <w:szCs w:val="24"/>
        </w:rPr>
        <w:t xml:space="preserve"> </w:t>
      </w:r>
      <w:r w:rsidRPr="000B6DF7">
        <w:rPr>
          <w:rFonts w:ascii="Garamond" w:hAnsi="Garamond" w:cs="Times New Roman"/>
          <w:color w:val="000000"/>
          <w:sz w:val="24"/>
          <w:szCs w:val="24"/>
        </w:rPr>
        <w:t>ndërmjet</w:t>
      </w:r>
      <w:r>
        <w:rPr>
          <w:rFonts w:ascii="Garamond" w:hAnsi="Garamond" w:cs="Times New Roman"/>
          <w:color w:val="000000"/>
          <w:sz w:val="24"/>
          <w:szCs w:val="24"/>
        </w:rPr>
        <w:t xml:space="preserve"> </w:t>
      </w:r>
      <w:r w:rsidRPr="000B6DF7">
        <w:rPr>
          <w:rFonts w:ascii="Garamond" w:hAnsi="Garamond" w:cs="Times New Roman"/>
          <w:color w:val="000000"/>
          <w:sz w:val="24"/>
          <w:szCs w:val="24"/>
        </w:rPr>
        <w:t>EWBJF-së</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fjalë.</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t’i</w:t>
      </w:r>
      <w:r>
        <w:rPr>
          <w:rFonts w:ascii="Garamond" w:hAnsi="Garamond" w:cs="Times New Roman"/>
          <w:color w:val="000000"/>
          <w:sz w:val="24"/>
          <w:szCs w:val="24"/>
        </w:rPr>
        <w:t xml:space="preserve"> </w:t>
      </w:r>
      <w:r w:rsidRPr="000B6DF7">
        <w:rPr>
          <w:rFonts w:ascii="Garamond" w:hAnsi="Garamond" w:cs="Times New Roman"/>
          <w:color w:val="000000"/>
          <w:sz w:val="24"/>
          <w:szCs w:val="24"/>
        </w:rPr>
        <w:t>transferojë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këto</w:t>
      </w:r>
      <w:r>
        <w:rPr>
          <w:rFonts w:ascii="Garamond" w:hAnsi="Garamond" w:cs="Times New Roman"/>
          <w:color w:val="000000"/>
          <w:sz w:val="24"/>
          <w:szCs w:val="24"/>
        </w:rPr>
        <w:t xml:space="preserve"> </w:t>
      </w:r>
      <w:r w:rsidRPr="000B6DF7">
        <w:rPr>
          <w:rFonts w:ascii="Garamond" w:hAnsi="Garamond" w:cs="Times New Roman"/>
          <w:color w:val="000000"/>
          <w:sz w:val="24"/>
          <w:szCs w:val="24"/>
        </w:rPr>
        <w:t>fonde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këste</w:t>
      </w:r>
      <w:r>
        <w:rPr>
          <w:rFonts w:ascii="Garamond" w:hAnsi="Garamond" w:cs="Times New Roman"/>
          <w:color w:val="000000"/>
          <w:sz w:val="24"/>
          <w:szCs w:val="24"/>
        </w:rPr>
        <w:t xml:space="preserve"> </w:t>
      </w:r>
      <w:r w:rsidRPr="000B6DF7">
        <w:rPr>
          <w:rFonts w:ascii="Garamond" w:hAnsi="Garamond" w:cs="Times New Roman"/>
          <w:color w:val="000000"/>
          <w:sz w:val="24"/>
          <w:szCs w:val="24"/>
        </w:rPr>
        <w:t>tek</w:t>
      </w:r>
      <w:r>
        <w:rPr>
          <w:rFonts w:ascii="Garamond" w:hAnsi="Garamond" w:cs="Times New Roman"/>
          <w:color w:val="000000"/>
          <w:sz w:val="24"/>
          <w:szCs w:val="24"/>
        </w:rPr>
        <w:t xml:space="preserve"> </w:t>
      </w:r>
      <w:r w:rsidRPr="000B6DF7">
        <w:rPr>
          <w:rFonts w:ascii="Garamond" w:hAnsi="Garamond" w:cs="Times New Roman"/>
          <w:color w:val="000000"/>
          <w:sz w:val="24"/>
          <w:szCs w:val="24"/>
        </w:rPr>
        <w:t>EWBJF</w:t>
      </w:r>
      <w:r>
        <w:rPr>
          <w:rFonts w:ascii="Garamond" w:hAnsi="Garamond" w:cs="Times New Roman"/>
          <w:color w:val="000000"/>
          <w:sz w:val="24"/>
          <w:szCs w:val="24"/>
        </w:rPr>
        <w:t xml:space="preserve"> </w:t>
      </w:r>
      <w:r w:rsidRPr="000B6DF7">
        <w:rPr>
          <w:rFonts w:ascii="Garamond" w:hAnsi="Garamond" w:cs="Times New Roman"/>
          <w:color w:val="000000"/>
          <w:sz w:val="24"/>
          <w:szCs w:val="24"/>
        </w:rPr>
        <w:t>pas</w:t>
      </w:r>
      <w:r>
        <w:rPr>
          <w:rFonts w:ascii="Garamond" w:hAnsi="Garamond" w:cs="Times New Roman"/>
          <w:color w:val="000000"/>
          <w:sz w:val="24"/>
          <w:szCs w:val="24"/>
        </w:rPr>
        <w:t xml:space="preserve"> </w:t>
      </w:r>
      <w:r w:rsidRPr="000B6DF7">
        <w:rPr>
          <w:rFonts w:ascii="Garamond" w:hAnsi="Garamond" w:cs="Times New Roman"/>
          <w:color w:val="000000"/>
          <w:sz w:val="24"/>
          <w:szCs w:val="24"/>
        </w:rPr>
        <w:t>paraqitjes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kërkesave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pagesë</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menaxherët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fondit.</w:t>
      </w:r>
      <w:r>
        <w:rPr>
          <w:rFonts w:ascii="Garamond" w:hAnsi="Garamond" w:cs="Times New Roman"/>
          <w:color w:val="000000"/>
          <w:sz w:val="24"/>
          <w:szCs w:val="24"/>
        </w:rPr>
        <w:t xml:space="preserve"> </w:t>
      </w:r>
    </w:p>
    <w:p w14:paraId="4202E013"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3.</w:t>
      </w:r>
      <w:r>
        <w:rPr>
          <w:rFonts w:ascii="Garamond" w:hAnsi="Garamond" w:cs="Times New Roman"/>
          <w:color w:val="000000"/>
          <w:sz w:val="24"/>
          <w:szCs w:val="24"/>
        </w:rPr>
        <w:t xml:space="preserve"> </w:t>
      </w:r>
      <w:r w:rsidRPr="000B6DF7">
        <w:rPr>
          <w:rFonts w:ascii="Garamond" w:hAnsi="Garamond" w:cs="Times New Roman"/>
          <w:color w:val="000000"/>
          <w:sz w:val="24"/>
          <w:szCs w:val="24"/>
        </w:rPr>
        <w:t>Shumat</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mbeten</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EWBJF</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fund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projektit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fundit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investimit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mbështetur</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Faciliteti,</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t’i</w:t>
      </w:r>
      <w:r>
        <w:rPr>
          <w:rFonts w:ascii="Garamond" w:hAnsi="Garamond" w:cs="Times New Roman"/>
          <w:color w:val="000000"/>
          <w:sz w:val="24"/>
          <w:szCs w:val="24"/>
        </w:rPr>
        <w:t xml:space="preserve"> </w:t>
      </w:r>
      <w:r w:rsidRPr="000B6DF7">
        <w:rPr>
          <w:rFonts w:ascii="Garamond" w:hAnsi="Garamond" w:cs="Times New Roman"/>
          <w:color w:val="000000"/>
          <w:sz w:val="24"/>
          <w:szCs w:val="24"/>
        </w:rPr>
        <w:t>transferohen</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përputhje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rregullat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EWBJF-së.</w:t>
      </w:r>
    </w:p>
    <w:p w14:paraId="035B1A63" w14:textId="77777777" w:rsidR="00FC3F76" w:rsidRDefault="00FC3F76" w:rsidP="00FC3F76">
      <w:pPr>
        <w:tabs>
          <w:tab w:val="left" w:pos="480"/>
        </w:tabs>
        <w:autoSpaceDE w:val="0"/>
        <w:autoSpaceDN w:val="0"/>
        <w:adjustRightInd w:val="0"/>
        <w:spacing w:after="0" w:line="240" w:lineRule="auto"/>
        <w:ind w:firstLine="284"/>
        <w:jc w:val="both"/>
        <w:outlineLvl w:val="0"/>
        <w:rPr>
          <w:rFonts w:ascii="Garamond" w:hAnsi="Garamond" w:cs="Times New Roman Bold"/>
          <w:b/>
          <w:bCs/>
          <w:color w:val="000000"/>
          <w:sz w:val="24"/>
          <w:szCs w:val="24"/>
        </w:rPr>
      </w:pPr>
    </w:p>
    <w:p w14:paraId="59100781" w14:textId="77777777" w:rsidR="00FC3F76" w:rsidRPr="00534871"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Cs/>
          <w:color w:val="000000"/>
          <w:sz w:val="24"/>
          <w:szCs w:val="24"/>
        </w:rPr>
      </w:pPr>
      <w:r w:rsidRPr="00534871">
        <w:rPr>
          <w:rFonts w:ascii="Garamond" w:hAnsi="Garamond" w:cs="Times New Roman Bold"/>
          <w:bCs/>
          <w:color w:val="000000"/>
          <w:sz w:val="24"/>
          <w:szCs w:val="24"/>
        </w:rPr>
        <w:t>Neni 20</w:t>
      </w:r>
    </w:p>
    <w:p w14:paraId="56FCBAE6" w14:textId="77777777" w:rsidR="00FC3F76" w:rsidRPr="000B6DF7"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w:color w:val="000000"/>
          <w:sz w:val="24"/>
          <w:szCs w:val="24"/>
        </w:rPr>
      </w:pPr>
      <w:r w:rsidRPr="000B6DF7">
        <w:rPr>
          <w:rFonts w:ascii="Garamond" w:hAnsi="Garamond" w:cs="Times New Roman Bold"/>
          <w:b/>
          <w:bCs/>
          <w:color w:val="000000"/>
          <w:sz w:val="24"/>
          <w:szCs w:val="24"/>
        </w:rPr>
        <w:t>Mbështetja</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me</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hua</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e</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kanalizuar</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nëpërmjet</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Kuadrit</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të</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Investimeve</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në</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Ballkanin</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Perëndimor</w:t>
      </w:r>
    </w:p>
    <w:p w14:paraId="389AFDFE" w14:textId="77777777" w:rsidR="00FC3F76"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p>
    <w:p w14:paraId="2D0EDD74"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sz w:val="24"/>
          <w:szCs w:val="24"/>
        </w:rPr>
      </w:pPr>
      <w:r w:rsidRPr="000B6DF7">
        <w:rPr>
          <w:rFonts w:ascii="Garamond" w:hAnsi="Garamond" w:cs="Times New Roman"/>
          <w:color w:val="000000"/>
          <w:sz w:val="24"/>
          <w:szCs w:val="24"/>
        </w:rPr>
        <w:t>1.</w:t>
      </w:r>
      <w:r>
        <w:rPr>
          <w:rFonts w:ascii="Garamond" w:hAnsi="Garamond" w:cs="Times New Roman"/>
          <w:color w:val="000000"/>
          <w:sz w:val="24"/>
          <w:szCs w:val="24"/>
        </w:rPr>
        <w:t xml:space="preserve"> </w:t>
      </w:r>
      <w:r w:rsidRPr="000B6DF7">
        <w:rPr>
          <w:rFonts w:ascii="Garamond" w:hAnsi="Garamond" w:cs="Times New Roman"/>
          <w:sz w:val="24"/>
          <w:szCs w:val="24"/>
        </w:rPr>
        <w:t>Pa</w:t>
      </w:r>
      <w:r>
        <w:rPr>
          <w:rFonts w:ascii="Garamond" w:hAnsi="Garamond" w:cs="Times New Roman"/>
          <w:sz w:val="24"/>
          <w:szCs w:val="24"/>
        </w:rPr>
        <w:t xml:space="preserve"> </w:t>
      </w:r>
      <w:r w:rsidRPr="000B6DF7">
        <w:rPr>
          <w:rFonts w:ascii="Garamond" w:hAnsi="Garamond" w:cs="Times New Roman"/>
          <w:sz w:val="24"/>
          <w:szCs w:val="24"/>
        </w:rPr>
        <w:t>cenuar</w:t>
      </w:r>
      <w:r>
        <w:rPr>
          <w:rFonts w:ascii="Garamond" w:hAnsi="Garamond" w:cs="Times New Roman"/>
          <w:sz w:val="24"/>
          <w:szCs w:val="24"/>
        </w:rPr>
        <w:t xml:space="preserve"> </w:t>
      </w:r>
      <w:r w:rsidRPr="000B6DF7">
        <w:rPr>
          <w:rFonts w:ascii="Garamond" w:hAnsi="Garamond" w:cs="Times New Roman"/>
          <w:sz w:val="24"/>
          <w:szCs w:val="24"/>
        </w:rPr>
        <w:t>dispozitat</w:t>
      </w:r>
      <w:r>
        <w:rPr>
          <w:rFonts w:ascii="Garamond" w:hAnsi="Garamond" w:cs="Times New Roman"/>
          <w:sz w:val="24"/>
          <w:szCs w:val="24"/>
        </w:rPr>
        <w:t xml:space="preserve"> </w:t>
      </w:r>
      <w:r w:rsidRPr="000B6DF7">
        <w:rPr>
          <w:rFonts w:ascii="Garamond" w:hAnsi="Garamond" w:cs="Times New Roman"/>
          <w:sz w:val="24"/>
          <w:szCs w:val="24"/>
        </w:rPr>
        <w:t>e</w:t>
      </w:r>
      <w:r>
        <w:rPr>
          <w:rFonts w:ascii="Garamond" w:hAnsi="Garamond" w:cs="Times New Roman"/>
          <w:sz w:val="24"/>
          <w:szCs w:val="24"/>
        </w:rPr>
        <w:t xml:space="preserve"> </w:t>
      </w:r>
      <w:r w:rsidRPr="000B6DF7">
        <w:rPr>
          <w:rFonts w:ascii="Garamond" w:hAnsi="Garamond" w:cs="Times New Roman"/>
          <w:sz w:val="24"/>
          <w:szCs w:val="24"/>
        </w:rPr>
        <w:t>tjera</w:t>
      </w:r>
      <w:r>
        <w:rPr>
          <w:rFonts w:ascii="Garamond" w:hAnsi="Garamond" w:cs="Times New Roman"/>
          <w:sz w:val="24"/>
          <w:szCs w:val="24"/>
        </w:rPr>
        <w:t xml:space="preserve"> </w:t>
      </w:r>
      <w:r w:rsidRPr="000B6DF7">
        <w:rPr>
          <w:rFonts w:ascii="Garamond" w:hAnsi="Garamond" w:cs="Times New Roman"/>
          <w:sz w:val="24"/>
          <w:szCs w:val="24"/>
        </w:rPr>
        <w:t>të</w:t>
      </w:r>
      <w:r>
        <w:rPr>
          <w:rFonts w:ascii="Garamond" w:hAnsi="Garamond" w:cs="Times New Roman"/>
          <w:sz w:val="24"/>
          <w:szCs w:val="24"/>
        </w:rPr>
        <w:t xml:space="preserve"> </w:t>
      </w:r>
      <w:r w:rsidRPr="000B6DF7">
        <w:rPr>
          <w:rFonts w:ascii="Garamond" w:hAnsi="Garamond" w:cs="Times New Roman"/>
          <w:sz w:val="24"/>
          <w:szCs w:val="24"/>
        </w:rPr>
        <w:t>përcaktuara</w:t>
      </w:r>
      <w:r>
        <w:rPr>
          <w:rFonts w:ascii="Garamond" w:hAnsi="Garamond" w:cs="Times New Roman"/>
          <w:sz w:val="24"/>
          <w:szCs w:val="24"/>
        </w:rPr>
        <w:t xml:space="preserve"> </w:t>
      </w:r>
      <w:r w:rsidRPr="000B6DF7">
        <w:rPr>
          <w:rFonts w:ascii="Garamond" w:hAnsi="Garamond" w:cs="Times New Roman"/>
          <w:sz w:val="24"/>
          <w:szCs w:val="24"/>
        </w:rPr>
        <w:t>në</w:t>
      </w:r>
      <w:r>
        <w:rPr>
          <w:rFonts w:ascii="Garamond" w:hAnsi="Garamond" w:cs="Times New Roman"/>
          <w:sz w:val="24"/>
          <w:szCs w:val="24"/>
        </w:rPr>
        <w:t xml:space="preserve"> </w:t>
      </w:r>
      <w:r w:rsidRPr="000B6DF7">
        <w:rPr>
          <w:rFonts w:ascii="Garamond" w:hAnsi="Garamond" w:cs="Times New Roman"/>
          <w:sz w:val="24"/>
          <w:szCs w:val="24"/>
        </w:rPr>
        <w:t>këtë</w:t>
      </w:r>
      <w:r>
        <w:rPr>
          <w:rFonts w:ascii="Garamond" w:hAnsi="Garamond" w:cs="Times New Roman"/>
          <w:sz w:val="24"/>
          <w:szCs w:val="24"/>
        </w:rPr>
        <w:t xml:space="preserve"> </w:t>
      </w:r>
      <w:r w:rsidRPr="000B6DF7">
        <w:rPr>
          <w:rFonts w:ascii="Garamond" w:hAnsi="Garamond" w:cs="Times New Roman"/>
          <w:sz w:val="24"/>
          <w:szCs w:val="24"/>
        </w:rPr>
        <w:t>Marrëveshje,</w:t>
      </w:r>
      <w:r>
        <w:rPr>
          <w:rFonts w:ascii="Garamond" w:hAnsi="Garamond" w:cs="Times New Roman"/>
          <w:sz w:val="24"/>
          <w:szCs w:val="24"/>
        </w:rPr>
        <w:t xml:space="preserve"> </w:t>
      </w:r>
      <w:r w:rsidRPr="000B6DF7">
        <w:rPr>
          <w:rFonts w:ascii="Garamond" w:hAnsi="Garamond" w:cs="Times New Roman"/>
          <w:sz w:val="24"/>
          <w:szCs w:val="24"/>
        </w:rPr>
        <w:t>fondet</w:t>
      </w:r>
      <w:r>
        <w:rPr>
          <w:rFonts w:ascii="Garamond" w:hAnsi="Garamond" w:cs="Times New Roman"/>
          <w:sz w:val="24"/>
          <w:szCs w:val="24"/>
        </w:rPr>
        <w:t xml:space="preserve"> </w:t>
      </w:r>
      <w:r w:rsidRPr="000B6DF7">
        <w:rPr>
          <w:rFonts w:ascii="Garamond" w:hAnsi="Garamond" w:cs="Times New Roman"/>
          <w:sz w:val="24"/>
          <w:szCs w:val="24"/>
        </w:rPr>
        <w:t>e</w:t>
      </w:r>
      <w:r>
        <w:rPr>
          <w:rFonts w:ascii="Garamond" w:hAnsi="Garamond" w:cs="Times New Roman"/>
          <w:sz w:val="24"/>
          <w:szCs w:val="24"/>
        </w:rPr>
        <w:t xml:space="preserve"> </w:t>
      </w:r>
      <w:r w:rsidRPr="000B6DF7">
        <w:rPr>
          <w:rFonts w:ascii="Garamond" w:hAnsi="Garamond" w:cs="Times New Roman"/>
          <w:sz w:val="24"/>
          <w:szCs w:val="24"/>
        </w:rPr>
        <w:t>Facilitetit</w:t>
      </w:r>
      <w:r>
        <w:rPr>
          <w:rFonts w:ascii="Garamond" w:hAnsi="Garamond" w:cs="Times New Roman"/>
          <w:sz w:val="24"/>
          <w:szCs w:val="24"/>
        </w:rPr>
        <w:t xml:space="preserve"> </w:t>
      </w:r>
      <w:r w:rsidRPr="000B6DF7">
        <w:rPr>
          <w:rFonts w:ascii="Garamond" w:hAnsi="Garamond" w:cs="Times New Roman"/>
          <w:sz w:val="24"/>
          <w:szCs w:val="24"/>
        </w:rPr>
        <w:t>në</w:t>
      </w:r>
      <w:r>
        <w:rPr>
          <w:rFonts w:ascii="Garamond" w:hAnsi="Garamond" w:cs="Times New Roman"/>
          <w:sz w:val="24"/>
          <w:szCs w:val="24"/>
        </w:rPr>
        <w:t xml:space="preserve"> </w:t>
      </w:r>
      <w:r w:rsidRPr="000B6DF7">
        <w:rPr>
          <w:rFonts w:ascii="Garamond" w:hAnsi="Garamond" w:cs="Times New Roman"/>
          <w:sz w:val="24"/>
          <w:szCs w:val="24"/>
        </w:rPr>
        <w:t>formën</w:t>
      </w:r>
      <w:r>
        <w:rPr>
          <w:rFonts w:ascii="Garamond" w:hAnsi="Garamond" w:cs="Times New Roman"/>
          <w:sz w:val="24"/>
          <w:szCs w:val="24"/>
        </w:rPr>
        <w:t xml:space="preserve"> </w:t>
      </w:r>
      <w:r w:rsidRPr="000B6DF7">
        <w:rPr>
          <w:rFonts w:ascii="Garamond" w:hAnsi="Garamond" w:cs="Times New Roman"/>
          <w:sz w:val="24"/>
          <w:szCs w:val="24"/>
        </w:rPr>
        <w:t>e</w:t>
      </w:r>
      <w:r>
        <w:rPr>
          <w:rFonts w:ascii="Garamond" w:hAnsi="Garamond" w:cs="Times New Roman"/>
          <w:sz w:val="24"/>
          <w:szCs w:val="24"/>
        </w:rPr>
        <w:t xml:space="preserve"> </w:t>
      </w:r>
      <w:r w:rsidRPr="000B6DF7">
        <w:rPr>
          <w:rFonts w:ascii="Garamond" w:hAnsi="Garamond" w:cs="Times New Roman"/>
          <w:sz w:val="24"/>
          <w:szCs w:val="24"/>
        </w:rPr>
        <w:t>mbështetjes</w:t>
      </w:r>
      <w:r>
        <w:rPr>
          <w:rFonts w:ascii="Garamond" w:hAnsi="Garamond" w:cs="Times New Roman"/>
          <w:sz w:val="24"/>
          <w:szCs w:val="24"/>
        </w:rPr>
        <w:t xml:space="preserve"> </w:t>
      </w:r>
      <w:r w:rsidRPr="000B6DF7">
        <w:rPr>
          <w:rFonts w:ascii="Garamond" w:hAnsi="Garamond" w:cs="Times New Roman"/>
          <w:sz w:val="24"/>
          <w:szCs w:val="24"/>
        </w:rPr>
        <w:t>me</w:t>
      </w:r>
      <w:r>
        <w:rPr>
          <w:rFonts w:ascii="Garamond" w:hAnsi="Garamond" w:cs="Times New Roman"/>
          <w:sz w:val="24"/>
          <w:szCs w:val="24"/>
        </w:rPr>
        <w:t xml:space="preserve"> </w:t>
      </w:r>
      <w:r w:rsidRPr="000B6DF7">
        <w:rPr>
          <w:rFonts w:ascii="Garamond" w:hAnsi="Garamond" w:cs="Times New Roman"/>
          <w:sz w:val="24"/>
          <w:szCs w:val="24"/>
        </w:rPr>
        <w:t>hua,</w:t>
      </w:r>
      <w:r>
        <w:rPr>
          <w:rFonts w:ascii="Garamond" w:hAnsi="Garamond" w:cs="Times New Roman"/>
          <w:sz w:val="24"/>
          <w:szCs w:val="24"/>
        </w:rPr>
        <w:t xml:space="preserve"> </w:t>
      </w:r>
      <w:r w:rsidRPr="000B6DF7">
        <w:rPr>
          <w:rFonts w:ascii="Garamond" w:hAnsi="Garamond" w:cs="Times New Roman"/>
          <w:sz w:val="24"/>
          <w:szCs w:val="24"/>
        </w:rPr>
        <w:t>të</w:t>
      </w:r>
      <w:r>
        <w:rPr>
          <w:rFonts w:ascii="Garamond" w:hAnsi="Garamond" w:cs="Times New Roman"/>
          <w:sz w:val="24"/>
          <w:szCs w:val="24"/>
        </w:rPr>
        <w:t xml:space="preserve"> </w:t>
      </w:r>
      <w:r w:rsidRPr="000B6DF7">
        <w:rPr>
          <w:rFonts w:ascii="Garamond" w:hAnsi="Garamond" w:cs="Times New Roman"/>
          <w:sz w:val="24"/>
          <w:szCs w:val="24"/>
        </w:rPr>
        <w:t>cilat</w:t>
      </w:r>
      <w:r>
        <w:rPr>
          <w:rFonts w:ascii="Garamond" w:hAnsi="Garamond" w:cs="Times New Roman"/>
          <w:sz w:val="24"/>
          <w:szCs w:val="24"/>
        </w:rPr>
        <w:t xml:space="preserve"> </w:t>
      </w:r>
      <w:r w:rsidRPr="000B6DF7">
        <w:rPr>
          <w:rFonts w:ascii="Garamond" w:hAnsi="Garamond" w:cs="Times New Roman"/>
          <w:sz w:val="24"/>
          <w:szCs w:val="24"/>
        </w:rPr>
        <w:t>kanalizohen</w:t>
      </w:r>
      <w:r>
        <w:rPr>
          <w:rFonts w:ascii="Garamond" w:hAnsi="Garamond" w:cs="Times New Roman"/>
          <w:sz w:val="24"/>
          <w:szCs w:val="24"/>
        </w:rPr>
        <w:t xml:space="preserve"> </w:t>
      </w:r>
      <w:r w:rsidRPr="000B6DF7">
        <w:rPr>
          <w:rFonts w:ascii="Garamond" w:hAnsi="Garamond" w:cs="Times New Roman"/>
          <w:sz w:val="24"/>
          <w:szCs w:val="24"/>
        </w:rPr>
        <w:t>nëpërmjet</w:t>
      </w:r>
      <w:r>
        <w:rPr>
          <w:rFonts w:ascii="Garamond" w:hAnsi="Garamond" w:cs="Times New Roman"/>
          <w:sz w:val="24"/>
          <w:szCs w:val="24"/>
        </w:rPr>
        <w:t xml:space="preserve"> </w:t>
      </w:r>
      <w:r w:rsidRPr="000B6DF7">
        <w:rPr>
          <w:rFonts w:ascii="Garamond" w:hAnsi="Garamond" w:cs="Times New Roman"/>
          <w:sz w:val="24"/>
          <w:szCs w:val="24"/>
        </w:rPr>
        <w:t>WBIF-së,</w:t>
      </w:r>
      <w:r>
        <w:rPr>
          <w:rFonts w:ascii="Garamond" w:hAnsi="Garamond" w:cs="Times New Roman"/>
          <w:sz w:val="24"/>
          <w:szCs w:val="24"/>
        </w:rPr>
        <w:t xml:space="preserve"> u </w:t>
      </w:r>
      <w:r w:rsidRPr="000B6DF7">
        <w:rPr>
          <w:rFonts w:ascii="Garamond" w:hAnsi="Garamond" w:cs="Times New Roman"/>
          <w:sz w:val="24"/>
          <w:szCs w:val="24"/>
        </w:rPr>
        <w:t>nënshtrohen</w:t>
      </w:r>
      <w:r>
        <w:rPr>
          <w:rFonts w:ascii="Garamond" w:hAnsi="Garamond" w:cs="Times New Roman"/>
          <w:sz w:val="24"/>
          <w:szCs w:val="24"/>
        </w:rPr>
        <w:t xml:space="preserve"> </w:t>
      </w:r>
      <w:r w:rsidRPr="000B6DF7">
        <w:rPr>
          <w:rFonts w:ascii="Garamond" w:hAnsi="Garamond" w:cs="Times New Roman"/>
          <w:sz w:val="24"/>
          <w:szCs w:val="24"/>
        </w:rPr>
        <w:t>dispozitave</w:t>
      </w:r>
      <w:r>
        <w:rPr>
          <w:rFonts w:ascii="Garamond" w:hAnsi="Garamond" w:cs="Times New Roman"/>
          <w:sz w:val="24"/>
          <w:szCs w:val="24"/>
        </w:rPr>
        <w:t xml:space="preserve"> </w:t>
      </w:r>
      <w:r w:rsidRPr="000B6DF7">
        <w:rPr>
          <w:rFonts w:ascii="Garamond" w:hAnsi="Garamond" w:cs="Times New Roman"/>
          <w:sz w:val="24"/>
          <w:szCs w:val="24"/>
        </w:rPr>
        <w:t>të</w:t>
      </w:r>
      <w:r>
        <w:rPr>
          <w:rFonts w:ascii="Garamond" w:hAnsi="Garamond" w:cs="Times New Roman"/>
          <w:sz w:val="24"/>
          <w:szCs w:val="24"/>
        </w:rPr>
        <w:t xml:space="preserve"> </w:t>
      </w:r>
      <w:r w:rsidRPr="000B6DF7">
        <w:rPr>
          <w:rFonts w:ascii="Garamond" w:hAnsi="Garamond" w:cs="Times New Roman"/>
          <w:sz w:val="24"/>
          <w:szCs w:val="24"/>
        </w:rPr>
        <w:t>përcaktuara</w:t>
      </w:r>
      <w:r>
        <w:rPr>
          <w:rFonts w:ascii="Garamond" w:hAnsi="Garamond" w:cs="Times New Roman"/>
          <w:sz w:val="24"/>
          <w:szCs w:val="24"/>
        </w:rPr>
        <w:t xml:space="preserve"> </w:t>
      </w:r>
      <w:r w:rsidRPr="000B6DF7">
        <w:rPr>
          <w:rFonts w:ascii="Garamond" w:hAnsi="Garamond" w:cs="Times New Roman"/>
          <w:sz w:val="24"/>
          <w:szCs w:val="24"/>
        </w:rPr>
        <w:t>në</w:t>
      </w:r>
      <w:r>
        <w:rPr>
          <w:rFonts w:ascii="Garamond" w:hAnsi="Garamond" w:cs="Times New Roman"/>
          <w:sz w:val="24"/>
          <w:szCs w:val="24"/>
        </w:rPr>
        <w:t xml:space="preserve"> </w:t>
      </w:r>
      <w:r w:rsidRPr="000B6DF7">
        <w:rPr>
          <w:rFonts w:ascii="Garamond" w:hAnsi="Garamond" w:cs="Times New Roman"/>
          <w:sz w:val="24"/>
          <w:szCs w:val="24"/>
        </w:rPr>
        <w:t>këtë</w:t>
      </w:r>
      <w:r>
        <w:rPr>
          <w:rFonts w:ascii="Garamond" w:hAnsi="Garamond" w:cs="Times New Roman"/>
          <w:sz w:val="24"/>
          <w:szCs w:val="24"/>
        </w:rPr>
        <w:t xml:space="preserve"> </w:t>
      </w:r>
      <w:r w:rsidRPr="000B6DF7">
        <w:rPr>
          <w:rFonts w:ascii="Garamond" w:hAnsi="Garamond" w:cs="Times New Roman"/>
          <w:sz w:val="24"/>
          <w:szCs w:val="24"/>
        </w:rPr>
        <w:t>nen.</w:t>
      </w:r>
    </w:p>
    <w:p w14:paraId="2E527F5D"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sz w:val="24"/>
          <w:szCs w:val="24"/>
        </w:rPr>
      </w:pPr>
      <w:r w:rsidRPr="000B6DF7">
        <w:rPr>
          <w:rFonts w:ascii="Garamond" w:hAnsi="Garamond" w:cs="Times New Roman"/>
          <w:sz w:val="24"/>
          <w:szCs w:val="24"/>
        </w:rPr>
        <w:t>2.</w:t>
      </w:r>
      <w:r>
        <w:rPr>
          <w:rFonts w:ascii="Garamond" w:hAnsi="Garamond" w:cs="Times New Roman"/>
          <w:sz w:val="24"/>
          <w:szCs w:val="24"/>
        </w:rPr>
        <w:t xml:space="preserve"> </w:t>
      </w:r>
      <w:r w:rsidRPr="000B6DF7">
        <w:rPr>
          <w:rFonts w:ascii="Garamond" w:hAnsi="Garamond" w:cs="Times New Roman"/>
          <w:sz w:val="24"/>
          <w:szCs w:val="24"/>
        </w:rPr>
        <w:t>Përpara</w:t>
      </w:r>
      <w:r>
        <w:rPr>
          <w:rFonts w:ascii="Garamond" w:hAnsi="Garamond" w:cs="Times New Roman"/>
          <w:sz w:val="24"/>
          <w:szCs w:val="24"/>
        </w:rPr>
        <w:t xml:space="preserve"> </w:t>
      </w:r>
      <w:r w:rsidRPr="000B6DF7">
        <w:rPr>
          <w:rFonts w:ascii="Garamond" w:hAnsi="Garamond" w:cs="Times New Roman"/>
          <w:sz w:val="24"/>
          <w:szCs w:val="24"/>
        </w:rPr>
        <w:t>çdo</w:t>
      </w:r>
      <w:r>
        <w:rPr>
          <w:rFonts w:ascii="Garamond" w:hAnsi="Garamond" w:cs="Times New Roman"/>
          <w:sz w:val="24"/>
          <w:szCs w:val="24"/>
        </w:rPr>
        <w:t xml:space="preserve"> </w:t>
      </w:r>
      <w:r w:rsidRPr="000B6DF7">
        <w:rPr>
          <w:rFonts w:ascii="Garamond" w:hAnsi="Garamond" w:cs="Times New Roman"/>
          <w:sz w:val="24"/>
          <w:szCs w:val="24"/>
        </w:rPr>
        <w:t>disbursimi</w:t>
      </w:r>
      <w:r>
        <w:rPr>
          <w:rFonts w:ascii="Garamond" w:hAnsi="Garamond" w:cs="Times New Roman"/>
          <w:sz w:val="24"/>
          <w:szCs w:val="24"/>
        </w:rPr>
        <w:t xml:space="preserve"> </w:t>
      </w:r>
      <w:r w:rsidRPr="000B6DF7">
        <w:rPr>
          <w:rFonts w:ascii="Garamond" w:hAnsi="Garamond" w:cs="Times New Roman"/>
          <w:sz w:val="24"/>
          <w:szCs w:val="24"/>
        </w:rPr>
        <w:t>të</w:t>
      </w:r>
      <w:r>
        <w:rPr>
          <w:rFonts w:ascii="Garamond" w:hAnsi="Garamond" w:cs="Times New Roman"/>
          <w:sz w:val="24"/>
          <w:szCs w:val="24"/>
        </w:rPr>
        <w:t xml:space="preserve"> </w:t>
      </w:r>
      <w:r w:rsidRPr="000B6DF7">
        <w:rPr>
          <w:rFonts w:ascii="Garamond" w:hAnsi="Garamond" w:cs="Times New Roman"/>
          <w:sz w:val="24"/>
          <w:szCs w:val="24"/>
        </w:rPr>
        <w:t>mbështetjes</w:t>
      </w:r>
      <w:r>
        <w:rPr>
          <w:rFonts w:ascii="Garamond" w:hAnsi="Garamond" w:cs="Times New Roman"/>
          <w:sz w:val="24"/>
          <w:szCs w:val="24"/>
        </w:rPr>
        <w:t xml:space="preserve"> </w:t>
      </w:r>
      <w:r w:rsidRPr="000B6DF7">
        <w:rPr>
          <w:rFonts w:ascii="Garamond" w:hAnsi="Garamond" w:cs="Times New Roman"/>
          <w:sz w:val="24"/>
          <w:szCs w:val="24"/>
        </w:rPr>
        <w:t>me</w:t>
      </w:r>
      <w:r>
        <w:rPr>
          <w:rFonts w:ascii="Garamond" w:hAnsi="Garamond" w:cs="Times New Roman"/>
          <w:sz w:val="24"/>
          <w:szCs w:val="24"/>
        </w:rPr>
        <w:t xml:space="preserve"> </w:t>
      </w:r>
      <w:r w:rsidRPr="000B6DF7">
        <w:rPr>
          <w:rFonts w:ascii="Garamond" w:hAnsi="Garamond" w:cs="Times New Roman"/>
          <w:sz w:val="24"/>
          <w:szCs w:val="24"/>
        </w:rPr>
        <w:t>hua</w:t>
      </w:r>
      <w:r>
        <w:rPr>
          <w:rFonts w:ascii="Garamond" w:hAnsi="Garamond" w:cs="Times New Roman"/>
          <w:sz w:val="24"/>
          <w:szCs w:val="24"/>
        </w:rPr>
        <w:t xml:space="preserve"> </w:t>
      </w:r>
      <w:r w:rsidRPr="000B6DF7">
        <w:rPr>
          <w:rFonts w:ascii="Garamond" w:hAnsi="Garamond" w:cs="Times New Roman"/>
          <w:sz w:val="24"/>
          <w:szCs w:val="24"/>
        </w:rPr>
        <w:t>në</w:t>
      </w:r>
      <w:r>
        <w:rPr>
          <w:rFonts w:ascii="Garamond" w:hAnsi="Garamond" w:cs="Times New Roman"/>
          <w:sz w:val="24"/>
          <w:szCs w:val="24"/>
        </w:rPr>
        <w:t xml:space="preserve"> </w:t>
      </w:r>
      <w:r w:rsidRPr="000B6DF7">
        <w:rPr>
          <w:rFonts w:ascii="Garamond" w:hAnsi="Garamond" w:cs="Times New Roman"/>
          <w:sz w:val="24"/>
          <w:szCs w:val="24"/>
        </w:rPr>
        <w:t>thesarin</w:t>
      </w:r>
      <w:r>
        <w:rPr>
          <w:rFonts w:ascii="Garamond" w:hAnsi="Garamond" w:cs="Times New Roman"/>
          <w:sz w:val="24"/>
          <w:szCs w:val="24"/>
        </w:rPr>
        <w:t xml:space="preserve"> </w:t>
      </w:r>
      <w:r w:rsidRPr="000B6DF7">
        <w:rPr>
          <w:rFonts w:ascii="Garamond" w:hAnsi="Garamond" w:cs="Times New Roman"/>
          <w:sz w:val="24"/>
          <w:szCs w:val="24"/>
        </w:rPr>
        <w:t>e</w:t>
      </w:r>
      <w:r>
        <w:rPr>
          <w:rFonts w:ascii="Garamond" w:hAnsi="Garamond" w:cs="Times New Roman"/>
          <w:sz w:val="24"/>
          <w:szCs w:val="24"/>
        </w:rPr>
        <w:t xml:space="preserve"> </w:t>
      </w:r>
      <w:r w:rsidRPr="000B6DF7">
        <w:rPr>
          <w:rFonts w:ascii="Garamond" w:hAnsi="Garamond" w:cs="Times New Roman"/>
          <w:sz w:val="24"/>
          <w:szCs w:val="24"/>
        </w:rPr>
        <w:t>Përfituesit</w:t>
      </w:r>
      <w:r>
        <w:rPr>
          <w:rFonts w:ascii="Garamond" w:hAnsi="Garamond" w:cs="Times New Roman"/>
          <w:sz w:val="24"/>
          <w:szCs w:val="24"/>
        </w:rPr>
        <w:t xml:space="preserve"> </w:t>
      </w:r>
      <w:r w:rsidRPr="000B6DF7">
        <w:rPr>
          <w:rFonts w:ascii="Garamond" w:hAnsi="Garamond" w:cs="Times New Roman"/>
          <w:sz w:val="24"/>
          <w:szCs w:val="24"/>
        </w:rPr>
        <w:t>që</w:t>
      </w:r>
      <w:r>
        <w:rPr>
          <w:rFonts w:ascii="Garamond" w:hAnsi="Garamond" w:cs="Times New Roman"/>
          <w:sz w:val="24"/>
          <w:szCs w:val="24"/>
        </w:rPr>
        <w:t xml:space="preserve"> </w:t>
      </w:r>
      <w:r w:rsidRPr="000B6DF7">
        <w:rPr>
          <w:rFonts w:ascii="Garamond" w:hAnsi="Garamond" w:cs="Times New Roman"/>
          <w:sz w:val="24"/>
          <w:szCs w:val="24"/>
        </w:rPr>
        <w:t>do</w:t>
      </w:r>
      <w:r>
        <w:rPr>
          <w:rFonts w:ascii="Garamond" w:hAnsi="Garamond" w:cs="Times New Roman"/>
          <w:sz w:val="24"/>
          <w:szCs w:val="24"/>
        </w:rPr>
        <w:t xml:space="preserve"> </w:t>
      </w:r>
      <w:r w:rsidRPr="000B6DF7">
        <w:rPr>
          <w:rFonts w:ascii="Garamond" w:hAnsi="Garamond" w:cs="Times New Roman"/>
          <w:sz w:val="24"/>
          <w:szCs w:val="24"/>
        </w:rPr>
        <w:t>të</w:t>
      </w:r>
      <w:r>
        <w:rPr>
          <w:rFonts w:ascii="Garamond" w:hAnsi="Garamond" w:cs="Times New Roman"/>
          <w:sz w:val="24"/>
          <w:szCs w:val="24"/>
        </w:rPr>
        <w:t xml:space="preserve"> </w:t>
      </w:r>
      <w:r w:rsidRPr="000B6DF7">
        <w:rPr>
          <w:rFonts w:ascii="Garamond" w:hAnsi="Garamond" w:cs="Times New Roman"/>
          <w:sz w:val="24"/>
          <w:szCs w:val="24"/>
        </w:rPr>
        <w:t>kanalizohet</w:t>
      </w:r>
      <w:r>
        <w:rPr>
          <w:rFonts w:ascii="Garamond" w:hAnsi="Garamond" w:cs="Times New Roman"/>
          <w:sz w:val="24"/>
          <w:szCs w:val="24"/>
        </w:rPr>
        <w:t xml:space="preserve"> </w:t>
      </w:r>
      <w:r w:rsidRPr="000B6DF7">
        <w:rPr>
          <w:rFonts w:ascii="Garamond" w:hAnsi="Garamond" w:cs="Times New Roman"/>
          <w:sz w:val="24"/>
          <w:szCs w:val="24"/>
        </w:rPr>
        <w:t>më</w:t>
      </w:r>
      <w:r>
        <w:rPr>
          <w:rFonts w:ascii="Garamond" w:hAnsi="Garamond" w:cs="Times New Roman"/>
          <w:sz w:val="24"/>
          <w:szCs w:val="24"/>
        </w:rPr>
        <w:t xml:space="preserve"> </w:t>
      </w:r>
      <w:r w:rsidRPr="000B6DF7">
        <w:rPr>
          <w:rFonts w:ascii="Garamond" w:hAnsi="Garamond" w:cs="Times New Roman"/>
          <w:sz w:val="24"/>
          <w:szCs w:val="24"/>
        </w:rPr>
        <w:t>pas</w:t>
      </w:r>
      <w:r>
        <w:rPr>
          <w:rFonts w:ascii="Garamond" w:hAnsi="Garamond" w:cs="Times New Roman"/>
          <w:sz w:val="24"/>
          <w:szCs w:val="24"/>
        </w:rPr>
        <w:t xml:space="preserve"> </w:t>
      </w:r>
      <w:r w:rsidRPr="000B6DF7">
        <w:rPr>
          <w:rFonts w:ascii="Garamond" w:hAnsi="Garamond" w:cs="Times New Roman"/>
          <w:sz w:val="24"/>
          <w:szCs w:val="24"/>
        </w:rPr>
        <w:t>nëpërmjet</w:t>
      </w:r>
      <w:r>
        <w:rPr>
          <w:rFonts w:ascii="Garamond" w:hAnsi="Garamond" w:cs="Times New Roman"/>
          <w:sz w:val="24"/>
          <w:szCs w:val="24"/>
        </w:rPr>
        <w:t xml:space="preserve"> </w:t>
      </w:r>
      <w:r w:rsidRPr="000B6DF7">
        <w:rPr>
          <w:rFonts w:ascii="Garamond" w:hAnsi="Garamond" w:cs="Times New Roman"/>
          <w:sz w:val="24"/>
          <w:szCs w:val="24"/>
        </w:rPr>
        <w:t>WBIF-së,</w:t>
      </w:r>
      <w:r>
        <w:rPr>
          <w:rFonts w:ascii="Garamond" w:hAnsi="Garamond" w:cs="Times New Roman"/>
          <w:sz w:val="24"/>
          <w:szCs w:val="24"/>
        </w:rPr>
        <w:t xml:space="preserve"> </w:t>
      </w:r>
      <w:r w:rsidRPr="000B6DF7">
        <w:rPr>
          <w:rFonts w:ascii="Garamond" w:hAnsi="Garamond" w:cs="Times New Roman"/>
          <w:sz w:val="24"/>
          <w:szCs w:val="24"/>
        </w:rPr>
        <w:t>Përfituesi</w:t>
      </w:r>
      <w:r>
        <w:rPr>
          <w:rFonts w:ascii="Garamond" w:hAnsi="Garamond" w:cs="Times New Roman"/>
          <w:sz w:val="24"/>
          <w:szCs w:val="24"/>
        </w:rPr>
        <w:t xml:space="preserve"> </w:t>
      </w:r>
      <w:r w:rsidRPr="000B6DF7">
        <w:rPr>
          <w:rFonts w:ascii="Garamond" w:hAnsi="Garamond" w:cs="Times New Roman"/>
          <w:sz w:val="24"/>
          <w:szCs w:val="24"/>
        </w:rPr>
        <w:t>do</w:t>
      </w:r>
      <w:r>
        <w:rPr>
          <w:rFonts w:ascii="Garamond" w:hAnsi="Garamond" w:cs="Times New Roman"/>
          <w:sz w:val="24"/>
          <w:szCs w:val="24"/>
        </w:rPr>
        <w:t xml:space="preserve"> </w:t>
      </w:r>
      <w:r w:rsidRPr="000B6DF7">
        <w:rPr>
          <w:rFonts w:ascii="Garamond" w:hAnsi="Garamond" w:cs="Times New Roman"/>
          <w:sz w:val="24"/>
          <w:szCs w:val="24"/>
        </w:rPr>
        <w:t>të</w:t>
      </w:r>
      <w:r>
        <w:rPr>
          <w:rFonts w:ascii="Garamond" w:hAnsi="Garamond" w:cs="Times New Roman"/>
          <w:sz w:val="24"/>
          <w:szCs w:val="24"/>
        </w:rPr>
        <w:t xml:space="preserve"> </w:t>
      </w:r>
      <w:r w:rsidRPr="000B6DF7">
        <w:rPr>
          <w:rFonts w:ascii="Garamond" w:hAnsi="Garamond" w:cs="Times New Roman"/>
          <w:sz w:val="24"/>
          <w:szCs w:val="24"/>
        </w:rPr>
        <w:t>lidhë</w:t>
      </w:r>
      <w:r>
        <w:rPr>
          <w:rFonts w:ascii="Garamond" w:hAnsi="Garamond" w:cs="Times New Roman"/>
          <w:sz w:val="24"/>
          <w:szCs w:val="24"/>
        </w:rPr>
        <w:t xml:space="preserve"> </w:t>
      </w:r>
      <w:r w:rsidRPr="000B6DF7">
        <w:rPr>
          <w:rFonts w:ascii="Garamond" w:hAnsi="Garamond" w:cs="Times New Roman"/>
          <w:sz w:val="24"/>
          <w:szCs w:val="24"/>
        </w:rPr>
        <w:t>marrëveshje</w:t>
      </w:r>
      <w:r>
        <w:rPr>
          <w:rFonts w:ascii="Garamond" w:hAnsi="Garamond" w:cs="Times New Roman"/>
          <w:sz w:val="24"/>
          <w:szCs w:val="24"/>
        </w:rPr>
        <w:t xml:space="preserve"> </w:t>
      </w:r>
      <w:r w:rsidRPr="000B6DF7">
        <w:rPr>
          <w:rFonts w:ascii="Garamond" w:hAnsi="Garamond" w:cs="Times New Roman"/>
          <w:sz w:val="24"/>
          <w:szCs w:val="24"/>
        </w:rPr>
        <w:t>kontributi</w:t>
      </w:r>
      <w:r>
        <w:rPr>
          <w:rFonts w:ascii="Garamond" w:hAnsi="Garamond" w:cs="Times New Roman"/>
          <w:sz w:val="24"/>
          <w:szCs w:val="24"/>
        </w:rPr>
        <w:t xml:space="preserve"> </w:t>
      </w:r>
      <w:r w:rsidRPr="000B6DF7">
        <w:rPr>
          <w:rFonts w:ascii="Garamond" w:hAnsi="Garamond" w:cs="Times New Roman"/>
          <w:sz w:val="24"/>
          <w:szCs w:val="24"/>
        </w:rPr>
        <w:t>me</w:t>
      </w:r>
      <w:r>
        <w:rPr>
          <w:rFonts w:ascii="Garamond" w:hAnsi="Garamond" w:cs="Times New Roman"/>
          <w:sz w:val="24"/>
          <w:szCs w:val="24"/>
        </w:rPr>
        <w:t xml:space="preserve"> </w:t>
      </w:r>
      <w:r w:rsidRPr="000B6DF7">
        <w:rPr>
          <w:rFonts w:ascii="Garamond" w:hAnsi="Garamond" w:cs="Times New Roman"/>
          <w:sz w:val="24"/>
          <w:szCs w:val="24"/>
        </w:rPr>
        <w:t>menaxherët</w:t>
      </w:r>
      <w:r>
        <w:rPr>
          <w:rFonts w:ascii="Garamond" w:hAnsi="Garamond" w:cs="Times New Roman"/>
          <w:sz w:val="24"/>
          <w:szCs w:val="24"/>
        </w:rPr>
        <w:t xml:space="preserve"> </w:t>
      </w:r>
      <w:r w:rsidRPr="000B6DF7">
        <w:rPr>
          <w:rFonts w:ascii="Garamond" w:hAnsi="Garamond" w:cs="Times New Roman"/>
          <w:sz w:val="24"/>
          <w:szCs w:val="24"/>
        </w:rPr>
        <w:t>e</w:t>
      </w:r>
      <w:r>
        <w:rPr>
          <w:rFonts w:ascii="Garamond" w:hAnsi="Garamond" w:cs="Times New Roman"/>
          <w:sz w:val="24"/>
          <w:szCs w:val="24"/>
        </w:rPr>
        <w:t xml:space="preserve"> </w:t>
      </w:r>
      <w:r w:rsidRPr="000B6DF7">
        <w:rPr>
          <w:rFonts w:ascii="Garamond" w:hAnsi="Garamond" w:cs="Times New Roman"/>
          <w:sz w:val="24"/>
          <w:szCs w:val="24"/>
        </w:rPr>
        <w:t>fondit</w:t>
      </w:r>
      <w:r>
        <w:rPr>
          <w:rFonts w:ascii="Garamond" w:hAnsi="Garamond" w:cs="Times New Roman"/>
          <w:sz w:val="24"/>
          <w:szCs w:val="24"/>
        </w:rPr>
        <w:t xml:space="preserve"> </w:t>
      </w:r>
      <w:r w:rsidRPr="000B6DF7">
        <w:rPr>
          <w:rFonts w:ascii="Garamond" w:hAnsi="Garamond" w:cs="Times New Roman"/>
          <w:sz w:val="24"/>
          <w:szCs w:val="24"/>
        </w:rPr>
        <w:t>për</w:t>
      </w:r>
      <w:r>
        <w:rPr>
          <w:rFonts w:ascii="Garamond" w:hAnsi="Garamond" w:cs="Times New Roman"/>
          <w:sz w:val="24"/>
          <w:szCs w:val="24"/>
        </w:rPr>
        <w:t xml:space="preserve"> </w:t>
      </w:r>
      <w:r w:rsidRPr="000B6DF7">
        <w:rPr>
          <w:rFonts w:ascii="Garamond" w:hAnsi="Garamond" w:cs="Times New Roman"/>
          <w:sz w:val="24"/>
          <w:szCs w:val="24"/>
        </w:rPr>
        <w:t>shumat</w:t>
      </w:r>
      <w:r>
        <w:rPr>
          <w:rFonts w:ascii="Garamond" w:hAnsi="Garamond" w:cs="Times New Roman"/>
          <w:sz w:val="24"/>
          <w:szCs w:val="24"/>
        </w:rPr>
        <w:t xml:space="preserve"> </w:t>
      </w:r>
      <w:r w:rsidRPr="000B6DF7">
        <w:rPr>
          <w:rFonts w:ascii="Garamond" w:hAnsi="Garamond" w:cs="Times New Roman"/>
          <w:sz w:val="24"/>
          <w:szCs w:val="24"/>
        </w:rPr>
        <w:t>përkatëse</w:t>
      </w:r>
      <w:r>
        <w:rPr>
          <w:rFonts w:ascii="Garamond" w:hAnsi="Garamond" w:cs="Times New Roman"/>
          <w:sz w:val="24"/>
          <w:szCs w:val="24"/>
        </w:rPr>
        <w:t xml:space="preserve"> </w:t>
      </w:r>
      <w:r w:rsidRPr="000B6DF7">
        <w:rPr>
          <w:rFonts w:ascii="Garamond" w:hAnsi="Garamond" w:cs="Times New Roman"/>
          <w:sz w:val="24"/>
          <w:szCs w:val="24"/>
        </w:rPr>
        <w:t>të</w:t>
      </w:r>
      <w:r>
        <w:rPr>
          <w:rFonts w:ascii="Garamond" w:hAnsi="Garamond" w:cs="Times New Roman"/>
          <w:sz w:val="24"/>
          <w:szCs w:val="24"/>
        </w:rPr>
        <w:t xml:space="preserve"> </w:t>
      </w:r>
      <w:r w:rsidRPr="000B6DF7">
        <w:rPr>
          <w:rFonts w:ascii="Garamond" w:hAnsi="Garamond" w:cs="Times New Roman"/>
          <w:sz w:val="24"/>
          <w:szCs w:val="24"/>
        </w:rPr>
        <w:t>dhëna</w:t>
      </w:r>
      <w:r>
        <w:rPr>
          <w:rFonts w:ascii="Garamond" w:hAnsi="Garamond" w:cs="Times New Roman"/>
          <w:sz w:val="24"/>
          <w:szCs w:val="24"/>
        </w:rPr>
        <w:t xml:space="preserve"> </w:t>
      </w:r>
      <w:r w:rsidRPr="000B6DF7">
        <w:rPr>
          <w:rFonts w:ascii="Garamond" w:hAnsi="Garamond" w:cs="Times New Roman"/>
          <w:sz w:val="24"/>
          <w:szCs w:val="24"/>
        </w:rPr>
        <w:t>në</w:t>
      </w:r>
      <w:r>
        <w:rPr>
          <w:rFonts w:ascii="Garamond" w:hAnsi="Garamond" w:cs="Times New Roman"/>
          <w:sz w:val="24"/>
          <w:szCs w:val="24"/>
        </w:rPr>
        <w:t xml:space="preserve"> </w:t>
      </w:r>
      <w:r w:rsidRPr="000B6DF7">
        <w:rPr>
          <w:rFonts w:ascii="Garamond" w:hAnsi="Garamond" w:cs="Times New Roman"/>
          <w:sz w:val="24"/>
          <w:szCs w:val="24"/>
        </w:rPr>
        <w:t>përputhje</w:t>
      </w:r>
      <w:r>
        <w:rPr>
          <w:rFonts w:ascii="Garamond" w:hAnsi="Garamond" w:cs="Times New Roman"/>
          <w:sz w:val="24"/>
          <w:szCs w:val="24"/>
        </w:rPr>
        <w:t xml:space="preserve"> </w:t>
      </w:r>
      <w:r w:rsidRPr="000B6DF7">
        <w:rPr>
          <w:rFonts w:ascii="Garamond" w:hAnsi="Garamond" w:cs="Times New Roman"/>
          <w:sz w:val="24"/>
          <w:szCs w:val="24"/>
        </w:rPr>
        <w:t>me</w:t>
      </w:r>
      <w:r>
        <w:rPr>
          <w:rFonts w:ascii="Garamond" w:hAnsi="Garamond" w:cs="Times New Roman"/>
          <w:sz w:val="24"/>
          <w:szCs w:val="24"/>
        </w:rPr>
        <w:t xml:space="preserve"> </w:t>
      </w:r>
      <w:r w:rsidRPr="000B6DF7">
        <w:rPr>
          <w:rFonts w:ascii="Garamond" w:hAnsi="Garamond" w:cs="Times New Roman"/>
          <w:sz w:val="24"/>
          <w:szCs w:val="24"/>
        </w:rPr>
        <w:t>nenin</w:t>
      </w:r>
      <w:r>
        <w:rPr>
          <w:rFonts w:ascii="Garamond" w:hAnsi="Garamond" w:cs="Times New Roman"/>
          <w:sz w:val="24"/>
          <w:szCs w:val="24"/>
        </w:rPr>
        <w:t xml:space="preserve"> </w:t>
      </w:r>
      <w:r w:rsidRPr="000B6DF7">
        <w:rPr>
          <w:rFonts w:ascii="Garamond" w:hAnsi="Garamond" w:cs="Times New Roman"/>
          <w:sz w:val="24"/>
          <w:szCs w:val="24"/>
        </w:rPr>
        <w:t>14(9)(b)</w:t>
      </w:r>
      <w:r>
        <w:rPr>
          <w:rFonts w:ascii="Garamond" w:hAnsi="Garamond" w:cs="Times New Roman"/>
          <w:sz w:val="24"/>
          <w:szCs w:val="24"/>
        </w:rPr>
        <w:t xml:space="preserve"> </w:t>
      </w:r>
      <w:r w:rsidRPr="000B6DF7">
        <w:rPr>
          <w:rFonts w:ascii="Garamond" w:hAnsi="Garamond" w:cs="Times New Roman"/>
          <w:sz w:val="24"/>
          <w:szCs w:val="24"/>
        </w:rPr>
        <w:t>të</w:t>
      </w:r>
      <w:r>
        <w:rPr>
          <w:rFonts w:ascii="Garamond" w:hAnsi="Garamond" w:cs="Times New Roman"/>
          <w:sz w:val="24"/>
          <w:szCs w:val="24"/>
        </w:rPr>
        <w:t xml:space="preserve"> </w:t>
      </w:r>
      <w:r w:rsidRPr="000B6DF7">
        <w:rPr>
          <w:rFonts w:ascii="Garamond" w:hAnsi="Garamond" w:cs="Times New Roman"/>
          <w:sz w:val="24"/>
          <w:szCs w:val="24"/>
        </w:rPr>
        <w:t>kësaj</w:t>
      </w:r>
      <w:r>
        <w:rPr>
          <w:rFonts w:ascii="Garamond" w:hAnsi="Garamond" w:cs="Times New Roman"/>
          <w:sz w:val="24"/>
          <w:szCs w:val="24"/>
        </w:rPr>
        <w:t xml:space="preserve"> </w:t>
      </w:r>
      <w:r w:rsidRPr="000B6DF7">
        <w:rPr>
          <w:rFonts w:ascii="Garamond" w:hAnsi="Garamond" w:cs="Times New Roman"/>
          <w:sz w:val="24"/>
          <w:szCs w:val="24"/>
        </w:rPr>
        <w:t>Marrëveshjeje</w:t>
      </w:r>
      <w:r>
        <w:rPr>
          <w:rFonts w:ascii="Garamond" w:hAnsi="Garamond" w:cs="Times New Roman"/>
          <w:sz w:val="24"/>
          <w:szCs w:val="24"/>
        </w:rPr>
        <w:t xml:space="preserve"> </w:t>
      </w:r>
      <w:r w:rsidRPr="000B6DF7">
        <w:rPr>
          <w:rFonts w:ascii="Garamond" w:hAnsi="Garamond" w:cs="Times New Roman"/>
          <w:sz w:val="24"/>
          <w:szCs w:val="24"/>
        </w:rPr>
        <w:t>që</w:t>
      </w:r>
      <w:r>
        <w:rPr>
          <w:rFonts w:ascii="Garamond" w:hAnsi="Garamond" w:cs="Times New Roman"/>
          <w:sz w:val="24"/>
          <w:szCs w:val="24"/>
        </w:rPr>
        <w:t xml:space="preserve"> </w:t>
      </w:r>
      <w:r w:rsidRPr="000B6DF7">
        <w:rPr>
          <w:rFonts w:ascii="Garamond" w:hAnsi="Garamond" w:cs="Times New Roman"/>
          <w:sz w:val="24"/>
          <w:szCs w:val="24"/>
        </w:rPr>
        <w:t>do</w:t>
      </w:r>
      <w:r>
        <w:rPr>
          <w:rFonts w:ascii="Garamond" w:hAnsi="Garamond" w:cs="Times New Roman"/>
          <w:sz w:val="24"/>
          <w:szCs w:val="24"/>
        </w:rPr>
        <w:t xml:space="preserve"> </w:t>
      </w:r>
      <w:r w:rsidRPr="000B6DF7">
        <w:rPr>
          <w:rFonts w:ascii="Garamond" w:hAnsi="Garamond" w:cs="Times New Roman"/>
          <w:sz w:val="24"/>
          <w:szCs w:val="24"/>
        </w:rPr>
        <w:t>të</w:t>
      </w:r>
      <w:r>
        <w:rPr>
          <w:rFonts w:ascii="Garamond" w:hAnsi="Garamond" w:cs="Times New Roman"/>
          <w:sz w:val="24"/>
          <w:szCs w:val="24"/>
        </w:rPr>
        <w:t xml:space="preserve"> </w:t>
      </w:r>
      <w:r w:rsidRPr="000B6DF7">
        <w:rPr>
          <w:rFonts w:ascii="Garamond" w:hAnsi="Garamond" w:cs="Times New Roman"/>
          <w:sz w:val="24"/>
          <w:szCs w:val="24"/>
        </w:rPr>
        <w:t>alokohen</w:t>
      </w:r>
      <w:r>
        <w:rPr>
          <w:rFonts w:ascii="Garamond" w:hAnsi="Garamond" w:cs="Times New Roman"/>
          <w:sz w:val="24"/>
          <w:szCs w:val="24"/>
        </w:rPr>
        <w:t xml:space="preserve"> </w:t>
      </w:r>
      <w:r w:rsidRPr="000B6DF7">
        <w:rPr>
          <w:rFonts w:ascii="Garamond" w:hAnsi="Garamond" w:cs="Times New Roman"/>
          <w:sz w:val="24"/>
          <w:szCs w:val="24"/>
        </w:rPr>
        <w:t>si</w:t>
      </w:r>
      <w:r>
        <w:rPr>
          <w:rFonts w:ascii="Garamond" w:hAnsi="Garamond" w:cs="Times New Roman"/>
          <w:sz w:val="24"/>
          <w:szCs w:val="24"/>
        </w:rPr>
        <w:t xml:space="preserve"> </w:t>
      </w:r>
      <w:r w:rsidRPr="000B6DF7">
        <w:rPr>
          <w:rFonts w:ascii="Garamond" w:hAnsi="Garamond" w:cs="Times New Roman"/>
          <w:sz w:val="24"/>
          <w:szCs w:val="24"/>
        </w:rPr>
        <w:t>bashkëfinancim</w:t>
      </w:r>
      <w:r>
        <w:rPr>
          <w:rFonts w:ascii="Garamond" w:hAnsi="Garamond" w:cs="Times New Roman"/>
          <w:sz w:val="24"/>
          <w:szCs w:val="24"/>
        </w:rPr>
        <w:t xml:space="preserve"> </w:t>
      </w:r>
      <w:r w:rsidRPr="000B6DF7">
        <w:rPr>
          <w:rFonts w:ascii="Garamond" w:hAnsi="Garamond" w:cs="Times New Roman"/>
          <w:sz w:val="24"/>
          <w:szCs w:val="24"/>
        </w:rPr>
        <w:t>i</w:t>
      </w:r>
      <w:r>
        <w:rPr>
          <w:rFonts w:ascii="Garamond" w:hAnsi="Garamond" w:cs="Times New Roman"/>
          <w:sz w:val="24"/>
          <w:szCs w:val="24"/>
        </w:rPr>
        <w:t xml:space="preserve"> </w:t>
      </w:r>
      <w:r w:rsidRPr="000B6DF7">
        <w:rPr>
          <w:rFonts w:ascii="Garamond" w:hAnsi="Garamond" w:cs="Times New Roman"/>
          <w:sz w:val="24"/>
          <w:szCs w:val="24"/>
        </w:rPr>
        <w:t>investimeve</w:t>
      </w:r>
      <w:r>
        <w:rPr>
          <w:rFonts w:ascii="Garamond" w:hAnsi="Garamond" w:cs="Times New Roman"/>
          <w:sz w:val="24"/>
          <w:szCs w:val="24"/>
        </w:rPr>
        <w:t xml:space="preserve"> </w:t>
      </w:r>
      <w:r w:rsidRPr="000B6DF7">
        <w:rPr>
          <w:rFonts w:ascii="Garamond" w:hAnsi="Garamond" w:cs="Times New Roman"/>
          <w:sz w:val="24"/>
          <w:szCs w:val="24"/>
        </w:rPr>
        <w:t>të</w:t>
      </w:r>
      <w:r>
        <w:rPr>
          <w:rFonts w:ascii="Garamond" w:hAnsi="Garamond" w:cs="Times New Roman"/>
          <w:sz w:val="24"/>
          <w:szCs w:val="24"/>
        </w:rPr>
        <w:t xml:space="preserve"> </w:t>
      </w:r>
      <w:r w:rsidRPr="000B6DF7">
        <w:rPr>
          <w:rFonts w:ascii="Garamond" w:hAnsi="Garamond" w:cs="Times New Roman"/>
          <w:sz w:val="24"/>
          <w:szCs w:val="24"/>
        </w:rPr>
        <w:t>vlerësuara</w:t>
      </w:r>
      <w:r>
        <w:rPr>
          <w:rFonts w:ascii="Garamond" w:hAnsi="Garamond" w:cs="Times New Roman"/>
          <w:sz w:val="24"/>
          <w:szCs w:val="24"/>
        </w:rPr>
        <w:t xml:space="preserve"> </w:t>
      </w:r>
      <w:r w:rsidRPr="000B6DF7">
        <w:rPr>
          <w:rFonts w:ascii="Garamond" w:hAnsi="Garamond" w:cs="Times New Roman"/>
          <w:sz w:val="24"/>
          <w:szCs w:val="24"/>
        </w:rPr>
        <w:t>pozitivisht</w:t>
      </w:r>
      <w:r>
        <w:rPr>
          <w:rFonts w:ascii="Garamond" w:hAnsi="Garamond" w:cs="Times New Roman"/>
          <w:sz w:val="24"/>
          <w:szCs w:val="24"/>
        </w:rPr>
        <w:t xml:space="preserve"> </w:t>
      </w:r>
      <w:r w:rsidRPr="000B6DF7">
        <w:rPr>
          <w:rFonts w:ascii="Garamond" w:hAnsi="Garamond" w:cs="Times New Roman"/>
          <w:sz w:val="24"/>
          <w:szCs w:val="24"/>
        </w:rPr>
        <w:t>nga</w:t>
      </w:r>
      <w:r>
        <w:rPr>
          <w:rFonts w:ascii="Garamond" w:hAnsi="Garamond" w:cs="Times New Roman"/>
          <w:sz w:val="24"/>
          <w:szCs w:val="24"/>
        </w:rPr>
        <w:t xml:space="preserve"> </w:t>
      </w:r>
      <w:r w:rsidRPr="000B6DF7">
        <w:rPr>
          <w:rFonts w:ascii="Garamond" w:hAnsi="Garamond" w:cs="Times New Roman"/>
          <w:sz w:val="24"/>
          <w:szCs w:val="24"/>
        </w:rPr>
        <w:t>Bordi</w:t>
      </w:r>
      <w:r>
        <w:rPr>
          <w:rFonts w:ascii="Garamond" w:hAnsi="Garamond" w:cs="Times New Roman"/>
          <w:sz w:val="24"/>
          <w:szCs w:val="24"/>
        </w:rPr>
        <w:t xml:space="preserve"> </w:t>
      </w:r>
      <w:r w:rsidRPr="000B6DF7">
        <w:rPr>
          <w:rFonts w:ascii="Garamond" w:hAnsi="Garamond" w:cs="Times New Roman"/>
          <w:sz w:val="24"/>
          <w:szCs w:val="24"/>
        </w:rPr>
        <w:t>Operacional</w:t>
      </w:r>
      <w:r>
        <w:rPr>
          <w:rFonts w:ascii="Garamond" w:hAnsi="Garamond" w:cs="Times New Roman"/>
          <w:sz w:val="24"/>
          <w:szCs w:val="24"/>
        </w:rPr>
        <w:t xml:space="preserve"> </w:t>
      </w:r>
      <w:r w:rsidRPr="000B6DF7">
        <w:rPr>
          <w:rFonts w:ascii="Garamond" w:hAnsi="Garamond" w:cs="Times New Roman"/>
          <w:sz w:val="24"/>
          <w:szCs w:val="24"/>
        </w:rPr>
        <w:t>i</w:t>
      </w:r>
      <w:r>
        <w:rPr>
          <w:rFonts w:ascii="Garamond" w:hAnsi="Garamond" w:cs="Times New Roman"/>
          <w:sz w:val="24"/>
          <w:szCs w:val="24"/>
        </w:rPr>
        <w:t xml:space="preserve"> </w:t>
      </w:r>
      <w:r w:rsidRPr="000B6DF7">
        <w:rPr>
          <w:rFonts w:ascii="Garamond" w:hAnsi="Garamond" w:cs="Times New Roman"/>
          <w:sz w:val="24"/>
          <w:szCs w:val="24"/>
        </w:rPr>
        <w:t>WBIF-së,</w:t>
      </w:r>
      <w:r>
        <w:rPr>
          <w:rFonts w:ascii="Garamond" w:hAnsi="Garamond" w:cs="Times New Roman"/>
          <w:sz w:val="24"/>
          <w:szCs w:val="24"/>
        </w:rPr>
        <w:t xml:space="preserve"> </w:t>
      </w:r>
      <w:r w:rsidRPr="000B6DF7">
        <w:rPr>
          <w:rFonts w:ascii="Garamond" w:hAnsi="Garamond" w:cs="Times New Roman"/>
          <w:sz w:val="24"/>
          <w:szCs w:val="24"/>
        </w:rPr>
        <w:t>siç</w:t>
      </w:r>
      <w:r>
        <w:rPr>
          <w:rFonts w:ascii="Garamond" w:hAnsi="Garamond" w:cs="Times New Roman"/>
          <w:sz w:val="24"/>
          <w:szCs w:val="24"/>
        </w:rPr>
        <w:t xml:space="preserve"> </w:t>
      </w:r>
      <w:r w:rsidRPr="000B6DF7">
        <w:rPr>
          <w:rFonts w:ascii="Garamond" w:hAnsi="Garamond" w:cs="Times New Roman"/>
          <w:sz w:val="24"/>
          <w:szCs w:val="24"/>
        </w:rPr>
        <w:t>përmendet</w:t>
      </w:r>
      <w:r>
        <w:rPr>
          <w:rFonts w:ascii="Garamond" w:hAnsi="Garamond" w:cs="Times New Roman"/>
          <w:sz w:val="24"/>
          <w:szCs w:val="24"/>
        </w:rPr>
        <w:t xml:space="preserve"> </w:t>
      </w:r>
      <w:r w:rsidRPr="000B6DF7">
        <w:rPr>
          <w:rFonts w:ascii="Garamond" w:hAnsi="Garamond" w:cs="Times New Roman"/>
          <w:sz w:val="24"/>
          <w:szCs w:val="24"/>
        </w:rPr>
        <w:t>në</w:t>
      </w:r>
      <w:r>
        <w:rPr>
          <w:rFonts w:ascii="Garamond" w:hAnsi="Garamond" w:cs="Times New Roman"/>
          <w:sz w:val="24"/>
          <w:szCs w:val="24"/>
        </w:rPr>
        <w:t xml:space="preserve"> </w:t>
      </w:r>
      <w:r w:rsidRPr="000B6DF7">
        <w:rPr>
          <w:rFonts w:ascii="Garamond" w:hAnsi="Garamond" w:cs="Times New Roman"/>
          <w:sz w:val="24"/>
          <w:szCs w:val="24"/>
        </w:rPr>
        <w:t>nenin</w:t>
      </w:r>
      <w:r>
        <w:rPr>
          <w:rFonts w:ascii="Garamond" w:hAnsi="Garamond" w:cs="Times New Roman"/>
          <w:sz w:val="24"/>
          <w:szCs w:val="24"/>
        </w:rPr>
        <w:t xml:space="preserve"> </w:t>
      </w:r>
      <w:r w:rsidRPr="000B6DF7">
        <w:rPr>
          <w:rFonts w:ascii="Garamond" w:hAnsi="Garamond" w:cs="Times New Roman"/>
          <w:sz w:val="24"/>
          <w:szCs w:val="24"/>
        </w:rPr>
        <w:t>19</w:t>
      </w:r>
      <w:r>
        <w:rPr>
          <w:rFonts w:ascii="Garamond" w:hAnsi="Garamond" w:cs="Times New Roman"/>
          <w:sz w:val="24"/>
          <w:szCs w:val="24"/>
        </w:rPr>
        <w:t xml:space="preserve"> </w:t>
      </w:r>
      <w:r w:rsidRPr="000B6DF7">
        <w:rPr>
          <w:rFonts w:ascii="Garamond" w:hAnsi="Garamond" w:cs="Times New Roman"/>
          <w:sz w:val="24"/>
          <w:szCs w:val="24"/>
        </w:rPr>
        <w:t>(2).</w:t>
      </w:r>
    </w:p>
    <w:p w14:paraId="2DECCC8E"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sz w:val="24"/>
          <w:szCs w:val="24"/>
        </w:rPr>
        <w:t>3.</w:t>
      </w:r>
      <w:r>
        <w:rPr>
          <w:rFonts w:ascii="Garamond" w:hAnsi="Garamond" w:cs="Times New Roman"/>
          <w:sz w:val="24"/>
          <w:szCs w:val="24"/>
        </w:rPr>
        <w:t xml:space="preserve"> </w:t>
      </w:r>
      <w:r w:rsidRPr="000B6DF7">
        <w:rPr>
          <w:rFonts w:ascii="Garamond" w:hAnsi="Garamond" w:cs="Times New Roman"/>
          <w:sz w:val="24"/>
          <w:szCs w:val="24"/>
        </w:rPr>
        <w:t>Përfituesi</w:t>
      </w:r>
      <w:r>
        <w:rPr>
          <w:rFonts w:ascii="Garamond" w:hAnsi="Garamond" w:cs="Times New Roman"/>
          <w:sz w:val="24"/>
          <w:szCs w:val="24"/>
        </w:rPr>
        <w:t xml:space="preserve"> </w:t>
      </w:r>
      <w:r w:rsidRPr="000B6DF7">
        <w:rPr>
          <w:rFonts w:ascii="Garamond" w:hAnsi="Garamond" w:cs="Times New Roman"/>
          <w:sz w:val="24"/>
          <w:szCs w:val="24"/>
        </w:rPr>
        <w:t>do</w:t>
      </w:r>
      <w:r>
        <w:rPr>
          <w:rFonts w:ascii="Garamond" w:hAnsi="Garamond" w:cs="Times New Roman"/>
          <w:sz w:val="24"/>
          <w:szCs w:val="24"/>
        </w:rPr>
        <w:t xml:space="preserve"> </w:t>
      </w:r>
      <w:r w:rsidRPr="000B6DF7">
        <w:rPr>
          <w:rFonts w:ascii="Garamond" w:hAnsi="Garamond" w:cs="Times New Roman"/>
          <w:sz w:val="24"/>
          <w:szCs w:val="24"/>
        </w:rPr>
        <w:t>t’i</w:t>
      </w:r>
      <w:r>
        <w:rPr>
          <w:rFonts w:ascii="Garamond" w:hAnsi="Garamond" w:cs="Times New Roman"/>
          <w:sz w:val="24"/>
          <w:szCs w:val="24"/>
        </w:rPr>
        <w:t xml:space="preserve"> </w:t>
      </w:r>
      <w:r w:rsidRPr="000B6DF7">
        <w:rPr>
          <w:rFonts w:ascii="Garamond" w:hAnsi="Garamond" w:cs="Times New Roman"/>
          <w:sz w:val="24"/>
          <w:szCs w:val="24"/>
        </w:rPr>
        <w:t>japë</w:t>
      </w:r>
      <w:r>
        <w:rPr>
          <w:rFonts w:ascii="Garamond" w:hAnsi="Garamond" w:cs="Times New Roman"/>
          <w:sz w:val="24"/>
          <w:szCs w:val="24"/>
        </w:rPr>
        <w:t xml:space="preserve"> </w:t>
      </w:r>
      <w:r w:rsidRPr="000B6DF7">
        <w:rPr>
          <w:rFonts w:ascii="Garamond" w:hAnsi="Garamond" w:cs="Times New Roman"/>
          <w:sz w:val="24"/>
          <w:szCs w:val="24"/>
        </w:rPr>
        <w:t>Komisionit</w:t>
      </w:r>
      <w:r>
        <w:rPr>
          <w:rFonts w:ascii="Garamond" w:hAnsi="Garamond" w:cs="Times New Roman"/>
          <w:sz w:val="24"/>
          <w:szCs w:val="24"/>
        </w:rPr>
        <w:t xml:space="preserve"> </w:t>
      </w:r>
      <w:r w:rsidRPr="000B6DF7">
        <w:rPr>
          <w:rFonts w:ascii="Garamond" w:hAnsi="Garamond" w:cs="Times New Roman"/>
          <w:sz w:val="24"/>
          <w:szCs w:val="24"/>
        </w:rPr>
        <w:t>kopjet</w:t>
      </w:r>
      <w:r>
        <w:rPr>
          <w:rFonts w:ascii="Garamond" w:hAnsi="Garamond" w:cs="Times New Roman"/>
          <w:sz w:val="24"/>
          <w:szCs w:val="24"/>
        </w:rPr>
        <w:t xml:space="preserve"> </w:t>
      </w:r>
      <w:r w:rsidRPr="000B6DF7">
        <w:rPr>
          <w:rFonts w:ascii="Garamond" w:hAnsi="Garamond" w:cs="Times New Roman"/>
          <w:sz w:val="24"/>
          <w:szCs w:val="24"/>
        </w:rPr>
        <w:t>e</w:t>
      </w:r>
      <w:r>
        <w:rPr>
          <w:rFonts w:ascii="Garamond" w:hAnsi="Garamond" w:cs="Times New Roman"/>
          <w:sz w:val="24"/>
          <w:szCs w:val="24"/>
        </w:rPr>
        <w:t xml:space="preserve"> </w:t>
      </w:r>
      <w:r w:rsidRPr="000B6DF7">
        <w:rPr>
          <w:rFonts w:ascii="Garamond" w:hAnsi="Garamond" w:cs="Times New Roman"/>
          <w:sz w:val="24"/>
          <w:szCs w:val="24"/>
        </w:rPr>
        <w:t>marrëveshjeve</w:t>
      </w:r>
      <w:r>
        <w:rPr>
          <w:rFonts w:ascii="Garamond" w:hAnsi="Garamond" w:cs="Times New Roman"/>
          <w:sz w:val="24"/>
          <w:szCs w:val="24"/>
        </w:rPr>
        <w:t xml:space="preserve"> </w:t>
      </w:r>
      <w:r w:rsidRPr="000B6DF7">
        <w:rPr>
          <w:rFonts w:ascii="Garamond" w:hAnsi="Garamond" w:cs="Times New Roman"/>
          <w:sz w:val="24"/>
          <w:szCs w:val="24"/>
        </w:rPr>
        <w:t>përkatëse</w:t>
      </w:r>
      <w:r>
        <w:rPr>
          <w:rFonts w:ascii="Garamond" w:hAnsi="Garamond" w:cs="Times New Roman"/>
          <w:sz w:val="24"/>
          <w:szCs w:val="24"/>
        </w:rPr>
        <w:t xml:space="preserve"> </w:t>
      </w:r>
      <w:r w:rsidRPr="000B6DF7">
        <w:rPr>
          <w:rFonts w:ascii="Garamond" w:hAnsi="Garamond" w:cs="Times New Roman"/>
          <w:sz w:val="24"/>
          <w:szCs w:val="24"/>
        </w:rPr>
        <w:t>të</w:t>
      </w:r>
      <w:r>
        <w:rPr>
          <w:rFonts w:ascii="Garamond" w:hAnsi="Garamond" w:cs="Times New Roman"/>
          <w:sz w:val="24"/>
          <w:szCs w:val="24"/>
        </w:rPr>
        <w:t xml:space="preserve"> </w:t>
      </w:r>
      <w:r w:rsidRPr="000B6DF7">
        <w:rPr>
          <w:rFonts w:ascii="Garamond" w:hAnsi="Garamond" w:cs="Times New Roman"/>
          <w:sz w:val="24"/>
          <w:szCs w:val="24"/>
        </w:rPr>
        <w:t>kontributit,</w:t>
      </w:r>
      <w:r>
        <w:rPr>
          <w:rFonts w:ascii="Garamond" w:hAnsi="Garamond" w:cs="Times New Roman"/>
          <w:sz w:val="24"/>
          <w:szCs w:val="24"/>
        </w:rPr>
        <w:t xml:space="preserve"> </w:t>
      </w:r>
      <w:r w:rsidRPr="000B6DF7">
        <w:rPr>
          <w:rFonts w:ascii="Garamond" w:hAnsi="Garamond" w:cs="Times New Roman"/>
          <w:sz w:val="24"/>
          <w:szCs w:val="24"/>
        </w:rPr>
        <w:t>si</w:t>
      </w:r>
      <w:r>
        <w:rPr>
          <w:rFonts w:ascii="Garamond" w:hAnsi="Garamond" w:cs="Times New Roman"/>
          <w:sz w:val="24"/>
          <w:szCs w:val="24"/>
        </w:rPr>
        <w:t xml:space="preserve"> </w:t>
      </w:r>
      <w:r w:rsidRPr="000B6DF7">
        <w:rPr>
          <w:rFonts w:ascii="Garamond" w:hAnsi="Garamond" w:cs="Times New Roman"/>
          <w:sz w:val="24"/>
          <w:szCs w:val="24"/>
        </w:rPr>
        <w:t>dhe</w:t>
      </w:r>
      <w:r>
        <w:rPr>
          <w:rFonts w:ascii="Garamond" w:hAnsi="Garamond" w:cs="Times New Roman"/>
          <w:sz w:val="24"/>
          <w:szCs w:val="24"/>
        </w:rPr>
        <w:t xml:space="preserve"> </w:t>
      </w:r>
      <w:r w:rsidRPr="000B6DF7">
        <w:rPr>
          <w:rFonts w:ascii="Garamond" w:hAnsi="Garamond" w:cs="Times New Roman"/>
          <w:sz w:val="24"/>
          <w:szCs w:val="24"/>
        </w:rPr>
        <w:t>çdo</w:t>
      </w:r>
      <w:r>
        <w:rPr>
          <w:rFonts w:ascii="Garamond" w:hAnsi="Garamond" w:cs="Times New Roman"/>
          <w:sz w:val="24"/>
          <w:szCs w:val="24"/>
        </w:rPr>
        <w:t xml:space="preserve"> </w:t>
      </w:r>
      <w:r w:rsidRPr="000B6DF7">
        <w:rPr>
          <w:rFonts w:ascii="Garamond" w:hAnsi="Garamond" w:cs="Times New Roman"/>
          <w:sz w:val="24"/>
          <w:szCs w:val="24"/>
        </w:rPr>
        <w:t>ndryshim</w:t>
      </w:r>
      <w:r>
        <w:rPr>
          <w:rFonts w:ascii="Garamond" w:hAnsi="Garamond" w:cs="Times New Roman"/>
          <w:sz w:val="24"/>
          <w:szCs w:val="24"/>
        </w:rPr>
        <w:t xml:space="preserve"> </w:t>
      </w:r>
      <w:r w:rsidRPr="000B6DF7">
        <w:rPr>
          <w:rFonts w:ascii="Garamond" w:hAnsi="Garamond" w:cs="Times New Roman"/>
          <w:sz w:val="24"/>
          <w:szCs w:val="24"/>
        </w:rPr>
        <w:t>të</w:t>
      </w:r>
      <w:r>
        <w:rPr>
          <w:rFonts w:ascii="Garamond" w:hAnsi="Garamond" w:cs="Times New Roman"/>
          <w:sz w:val="24"/>
          <w:szCs w:val="24"/>
        </w:rPr>
        <w:t xml:space="preserve"> </w:t>
      </w:r>
      <w:r w:rsidRPr="000B6DF7">
        <w:rPr>
          <w:rFonts w:ascii="Garamond" w:hAnsi="Garamond" w:cs="Times New Roman"/>
          <w:sz w:val="24"/>
          <w:szCs w:val="24"/>
        </w:rPr>
        <w:t>tyre,</w:t>
      </w:r>
      <w:r>
        <w:rPr>
          <w:rFonts w:ascii="Garamond" w:hAnsi="Garamond" w:cs="Times New Roman"/>
          <w:sz w:val="24"/>
          <w:szCs w:val="24"/>
        </w:rPr>
        <w:t xml:space="preserve"> </w:t>
      </w:r>
      <w:r w:rsidRPr="000B6DF7">
        <w:rPr>
          <w:rFonts w:ascii="Garamond" w:hAnsi="Garamond" w:cs="Times New Roman"/>
          <w:sz w:val="24"/>
          <w:szCs w:val="24"/>
        </w:rPr>
        <w:t>pa</w:t>
      </w:r>
      <w:r>
        <w:rPr>
          <w:rFonts w:ascii="Garamond" w:hAnsi="Garamond" w:cs="Times New Roman"/>
          <w:sz w:val="24"/>
          <w:szCs w:val="24"/>
        </w:rPr>
        <w:t xml:space="preserve"> </w:t>
      </w:r>
      <w:r w:rsidRPr="000B6DF7">
        <w:rPr>
          <w:rFonts w:ascii="Garamond" w:hAnsi="Garamond" w:cs="Times New Roman"/>
          <w:sz w:val="24"/>
          <w:szCs w:val="24"/>
        </w:rPr>
        <w:t>vonesë.</w:t>
      </w:r>
      <w:r>
        <w:rPr>
          <w:rFonts w:ascii="Garamond" w:hAnsi="Garamond" w:cs="Times New Roman"/>
          <w:sz w:val="24"/>
          <w:szCs w:val="24"/>
        </w:rPr>
        <w:t xml:space="preserve"> </w:t>
      </w:r>
      <w:r w:rsidRPr="000B6DF7">
        <w:rPr>
          <w:rFonts w:ascii="Garamond" w:hAnsi="Garamond" w:cs="Times New Roman"/>
          <w:color w:val="000000"/>
          <w:sz w:val="24"/>
          <w:szCs w:val="24"/>
        </w:rPr>
        <w:t>Pas</w:t>
      </w:r>
      <w:r>
        <w:rPr>
          <w:rFonts w:ascii="Garamond" w:hAnsi="Garamond" w:cs="Times New Roman"/>
          <w:color w:val="000000"/>
          <w:sz w:val="24"/>
          <w:szCs w:val="24"/>
        </w:rPr>
        <w:t xml:space="preserve"> </w:t>
      </w:r>
      <w:r w:rsidRPr="000B6DF7">
        <w:rPr>
          <w:rFonts w:ascii="Garamond" w:hAnsi="Garamond" w:cs="Times New Roman"/>
          <w:color w:val="000000"/>
          <w:sz w:val="24"/>
          <w:szCs w:val="24"/>
        </w:rPr>
        <w:t>marrjes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këtyre</w:t>
      </w:r>
      <w:r>
        <w:rPr>
          <w:rFonts w:ascii="Garamond" w:hAnsi="Garamond" w:cs="Times New Roman"/>
          <w:color w:val="000000"/>
          <w:sz w:val="24"/>
          <w:szCs w:val="24"/>
        </w:rPr>
        <w:t xml:space="preserve"> </w:t>
      </w:r>
      <w:r w:rsidRPr="000B6DF7">
        <w:rPr>
          <w:rFonts w:ascii="Garamond" w:hAnsi="Garamond" w:cs="Times New Roman"/>
          <w:color w:val="000000"/>
          <w:sz w:val="24"/>
          <w:szCs w:val="24"/>
        </w:rPr>
        <w:t>njoftimeve,</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disbursojë</w:t>
      </w:r>
      <w:r>
        <w:rPr>
          <w:rFonts w:ascii="Garamond" w:hAnsi="Garamond" w:cs="Times New Roman"/>
          <w:color w:val="000000"/>
          <w:sz w:val="24"/>
          <w:szCs w:val="24"/>
        </w:rPr>
        <w:t xml:space="preserve"> </w:t>
      </w:r>
      <w:r w:rsidRPr="000B6DF7">
        <w:rPr>
          <w:rFonts w:ascii="Garamond" w:hAnsi="Garamond" w:cs="Times New Roman"/>
          <w:color w:val="000000"/>
          <w:sz w:val="24"/>
          <w:szCs w:val="24"/>
        </w:rPr>
        <w:t>shumat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përkatëse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huas</w:t>
      </w:r>
      <w:r>
        <w:rPr>
          <w:rFonts w:ascii="Garamond" w:hAnsi="Garamond" w:cs="Times New Roman"/>
          <w:color w:val="000000"/>
          <w:sz w:val="24"/>
          <w:szCs w:val="24"/>
        </w:rPr>
        <w:t xml:space="preserve"> </w:t>
      </w:r>
      <w:r w:rsidRPr="000B6DF7">
        <w:rPr>
          <w:rFonts w:ascii="Garamond" w:hAnsi="Garamond" w:cs="Times New Roman"/>
          <w:color w:val="000000"/>
          <w:sz w:val="24"/>
          <w:szCs w:val="24"/>
        </w:rPr>
        <w:t>drejtpërdrejt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thesarin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Përfituesve.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Përfituesit</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t’i</w:t>
      </w:r>
      <w:r>
        <w:rPr>
          <w:rFonts w:ascii="Garamond" w:hAnsi="Garamond" w:cs="Times New Roman"/>
          <w:color w:val="000000"/>
          <w:sz w:val="24"/>
          <w:szCs w:val="24"/>
        </w:rPr>
        <w:t xml:space="preserve"> </w:t>
      </w:r>
      <w:r w:rsidRPr="000B6DF7">
        <w:rPr>
          <w:rFonts w:ascii="Garamond" w:hAnsi="Garamond" w:cs="Times New Roman"/>
          <w:color w:val="000000"/>
          <w:sz w:val="24"/>
          <w:szCs w:val="24"/>
        </w:rPr>
        <w:t>transferojnë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këto</w:t>
      </w:r>
      <w:r>
        <w:rPr>
          <w:rFonts w:ascii="Garamond" w:hAnsi="Garamond" w:cs="Times New Roman"/>
          <w:color w:val="000000"/>
          <w:sz w:val="24"/>
          <w:szCs w:val="24"/>
        </w:rPr>
        <w:t xml:space="preserve"> </w:t>
      </w:r>
      <w:r w:rsidRPr="000B6DF7">
        <w:rPr>
          <w:rFonts w:ascii="Garamond" w:hAnsi="Garamond" w:cs="Times New Roman"/>
          <w:color w:val="000000"/>
          <w:sz w:val="24"/>
          <w:szCs w:val="24"/>
        </w:rPr>
        <w:t>fonde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këste</w:t>
      </w:r>
      <w:r>
        <w:rPr>
          <w:rFonts w:ascii="Garamond" w:hAnsi="Garamond" w:cs="Times New Roman"/>
          <w:color w:val="000000"/>
          <w:sz w:val="24"/>
          <w:szCs w:val="24"/>
        </w:rPr>
        <w:t xml:space="preserve"> </w:t>
      </w:r>
      <w:r w:rsidRPr="000B6DF7">
        <w:rPr>
          <w:rFonts w:ascii="Garamond" w:hAnsi="Garamond" w:cs="Times New Roman"/>
          <w:color w:val="000000"/>
          <w:sz w:val="24"/>
          <w:szCs w:val="24"/>
        </w:rPr>
        <w:t>tek</w:t>
      </w:r>
      <w:r>
        <w:rPr>
          <w:rFonts w:ascii="Garamond" w:hAnsi="Garamond" w:cs="Times New Roman"/>
          <w:color w:val="000000"/>
          <w:sz w:val="24"/>
          <w:szCs w:val="24"/>
        </w:rPr>
        <w:t xml:space="preserve"> </w:t>
      </w:r>
      <w:r w:rsidRPr="000B6DF7">
        <w:rPr>
          <w:rFonts w:ascii="Garamond" w:hAnsi="Garamond" w:cs="Times New Roman"/>
          <w:color w:val="000000"/>
          <w:sz w:val="24"/>
          <w:szCs w:val="24"/>
        </w:rPr>
        <w:t>EWBJF-ja</w:t>
      </w:r>
      <w:r>
        <w:rPr>
          <w:rFonts w:ascii="Garamond" w:hAnsi="Garamond" w:cs="Times New Roman"/>
          <w:color w:val="000000"/>
          <w:sz w:val="24"/>
          <w:szCs w:val="24"/>
        </w:rPr>
        <w:t xml:space="preserve"> </w:t>
      </w:r>
      <w:r w:rsidRPr="000B6DF7">
        <w:rPr>
          <w:rFonts w:ascii="Garamond" w:hAnsi="Garamond" w:cs="Times New Roman"/>
          <w:color w:val="000000"/>
          <w:sz w:val="24"/>
          <w:szCs w:val="24"/>
        </w:rPr>
        <w:t>pas</w:t>
      </w:r>
      <w:r>
        <w:rPr>
          <w:rFonts w:ascii="Garamond" w:hAnsi="Garamond" w:cs="Times New Roman"/>
          <w:color w:val="000000"/>
          <w:sz w:val="24"/>
          <w:szCs w:val="24"/>
        </w:rPr>
        <w:t xml:space="preserve"> </w:t>
      </w:r>
      <w:r w:rsidRPr="000B6DF7">
        <w:rPr>
          <w:rFonts w:ascii="Garamond" w:hAnsi="Garamond" w:cs="Times New Roman"/>
          <w:color w:val="000000"/>
          <w:sz w:val="24"/>
          <w:szCs w:val="24"/>
        </w:rPr>
        <w:t>paraqitjes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kërkesave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pagesë</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menaxherët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fondit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pa</w:t>
      </w:r>
      <w:r>
        <w:rPr>
          <w:rFonts w:ascii="Garamond" w:hAnsi="Garamond" w:cs="Times New Roman"/>
          <w:color w:val="000000"/>
          <w:sz w:val="24"/>
          <w:szCs w:val="24"/>
        </w:rPr>
        <w:t xml:space="preserve"> </w:t>
      </w:r>
      <w:r w:rsidRPr="000B6DF7">
        <w:rPr>
          <w:rFonts w:ascii="Garamond" w:hAnsi="Garamond" w:cs="Times New Roman"/>
          <w:color w:val="000000"/>
          <w:sz w:val="24"/>
          <w:szCs w:val="24"/>
        </w:rPr>
        <w:t>vonesë</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t’i</w:t>
      </w:r>
      <w:r>
        <w:rPr>
          <w:rFonts w:ascii="Garamond" w:hAnsi="Garamond" w:cs="Times New Roman"/>
          <w:color w:val="000000"/>
          <w:sz w:val="24"/>
          <w:szCs w:val="24"/>
        </w:rPr>
        <w:t xml:space="preserve"> </w:t>
      </w:r>
      <w:r w:rsidRPr="000B6DF7">
        <w:rPr>
          <w:rFonts w:ascii="Garamond" w:hAnsi="Garamond" w:cs="Times New Roman"/>
          <w:color w:val="000000"/>
          <w:sz w:val="24"/>
          <w:szCs w:val="24"/>
        </w:rPr>
        <w:t>japin</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Komisionit</w:t>
      </w:r>
      <w:r>
        <w:rPr>
          <w:rFonts w:ascii="Garamond" w:hAnsi="Garamond" w:cs="Times New Roman"/>
          <w:color w:val="000000"/>
          <w:sz w:val="24"/>
          <w:szCs w:val="24"/>
        </w:rPr>
        <w:t xml:space="preserve"> </w:t>
      </w:r>
      <w:r w:rsidRPr="000B6DF7">
        <w:rPr>
          <w:rFonts w:ascii="Garamond" w:hAnsi="Garamond" w:cs="Times New Roman"/>
          <w:color w:val="000000"/>
          <w:sz w:val="24"/>
          <w:szCs w:val="24"/>
        </w:rPr>
        <w:t>vërtetimin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pagese</w:t>
      </w:r>
      <w:r>
        <w:rPr>
          <w:rFonts w:ascii="Garamond" w:hAnsi="Garamond" w:cs="Times New Roman"/>
          <w:color w:val="000000"/>
          <w:sz w:val="24"/>
          <w:szCs w:val="24"/>
        </w:rPr>
        <w:t xml:space="preserve"> </w:t>
      </w:r>
      <w:r w:rsidRPr="000B6DF7">
        <w:rPr>
          <w:rFonts w:ascii="Garamond" w:hAnsi="Garamond" w:cs="Times New Roman"/>
          <w:color w:val="000000"/>
          <w:sz w:val="24"/>
          <w:szCs w:val="24"/>
        </w:rPr>
        <w:t>sipas</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marrëveshjeje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menaxherët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fondit.</w:t>
      </w:r>
    </w:p>
    <w:p w14:paraId="70703F25"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4.</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shumë</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rikuperuar</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EWBJF</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mbetet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dispozicion</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përputhje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rregullat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EWBJF-së.</w:t>
      </w:r>
    </w:p>
    <w:p w14:paraId="1D336D4C"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5.</w:t>
      </w:r>
      <w:r>
        <w:rPr>
          <w:rFonts w:ascii="Garamond" w:hAnsi="Garamond" w:cs="Times New Roman"/>
          <w:color w:val="000000"/>
          <w:sz w:val="24"/>
          <w:szCs w:val="24"/>
        </w:rPr>
        <w:t xml:space="preserve"> </w:t>
      </w:r>
      <w:r w:rsidRPr="000B6DF7">
        <w:rPr>
          <w:rFonts w:ascii="Garamond" w:hAnsi="Garamond" w:cs="Times New Roman"/>
          <w:color w:val="000000"/>
          <w:sz w:val="24"/>
          <w:szCs w:val="24"/>
        </w:rPr>
        <w:t>Shumat</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mbeten</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papërdorura</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fund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projektit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fundit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investimit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mbështetur</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kuadër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Facilitetit,</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t’i</w:t>
      </w:r>
      <w:r>
        <w:rPr>
          <w:rFonts w:ascii="Garamond" w:hAnsi="Garamond" w:cs="Times New Roman"/>
          <w:color w:val="000000"/>
          <w:sz w:val="24"/>
          <w:szCs w:val="24"/>
        </w:rPr>
        <w:t xml:space="preserve"> </w:t>
      </w:r>
      <w:r w:rsidRPr="000B6DF7">
        <w:rPr>
          <w:rFonts w:ascii="Garamond" w:hAnsi="Garamond" w:cs="Times New Roman"/>
          <w:color w:val="000000"/>
          <w:sz w:val="24"/>
          <w:szCs w:val="24"/>
        </w:rPr>
        <w:t>transferohen</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përputhje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rregullat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EWBJF-së.</w:t>
      </w:r>
    </w:p>
    <w:p w14:paraId="58F4C404"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6.</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rast</w:t>
      </w:r>
      <w:r>
        <w:rPr>
          <w:rFonts w:ascii="Garamond" w:hAnsi="Garamond" w:cs="Times New Roman"/>
          <w:color w:val="000000"/>
          <w:sz w:val="24"/>
          <w:szCs w:val="24"/>
        </w:rPr>
        <w:t xml:space="preserve"> </w:t>
      </w:r>
      <w:r w:rsidRPr="000B6DF7">
        <w:rPr>
          <w:rFonts w:ascii="Garamond" w:hAnsi="Garamond" w:cs="Times New Roman"/>
          <w:color w:val="000000"/>
          <w:sz w:val="24"/>
          <w:szCs w:val="24"/>
        </w:rPr>
        <w:t>se</w:t>
      </w:r>
      <w:r>
        <w:rPr>
          <w:rFonts w:ascii="Garamond" w:hAnsi="Garamond" w:cs="Times New Roman"/>
          <w:color w:val="000000"/>
          <w:sz w:val="24"/>
          <w:szCs w:val="24"/>
        </w:rPr>
        <w:t xml:space="preserve"> </w:t>
      </w:r>
      <w:r w:rsidRPr="000B6DF7">
        <w:rPr>
          <w:rFonts w:ascii="Garamond" w:hAnsi="Garamond" w:cs="Times New Roman"/>
          <w:color w:val="000000"/>
          <w:sz w:val="24"/>
          <w:szCs w:val="24"/>
        </w:rPr>
        <w:t>anulohet</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projekt</w:t>
      </w:r>
      <w:r>
        <w:rPr>
          <w:rFonts w:ascii="Garamond" w:hAnsi="Garamond" w:cs="Times New Roman"/>
          <w:color w:val="000000"/>
          <w:sz w:val="24"/>
          <w:szCs w:val="24"/>
        </w:rPr>
        <w:t xml:space="preserve"> </w:t>
      </w:r>
      <w:r w:rsidRPr="000B6DF7">
        <w:rPr>
          <w:rFonts w:ascii="Garamond" w:hAnsi="Garamond" w:cs="Times New Roman"/>
          <w:color w:val="000000"/>
          <w:sz w:val="24"/>
          <w:szCs w:val="24"/>
        </w:rPr>
        <w:t>investimi</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përzgjedhur,</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nuk</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jep</w:t>
      </w:r>
      <w:r>
        <w:rPr>
          <w:rFonts w:ascii="Garamond" w:hAnsi="Garamond" w:cs="Times New Roman"/>
          <w:color w:val="000000"/>
          <w:sz w:val="24"/>
          <w:szCs w:val="24"/>
        </w:rPr>
        <w:t xml:space="preserve"> </w:t>
      </w:r>
      <w:r w:rsidRPr="000B6DF7">
        <w:rPr>
          <w:rFonts w:ascii="Garamond" w:hAnsi="Garamond" w:cs="Times New Roman"/>
          <w:color w:val="000000"/>
          <w:sz w:val="24"/>
          <w:szCs w:val="24"/>
        </w:rPr>
        <w:t>EWBJF-së</w:t>
      </w:r>
      <w:r>
        <w:rPr>
          <w:rFonts w:ascii="Garamond" w:hAnsi="Garamond" w:cs="Times New Roman"/>
          <w:color w:val="000000"/>
          <w:sz w:val="24"/>
          <w:szCs w:val="24"/>
        </w:rPr>
        <w:t xml:space="preserve"> </w:t>
      </w:r>
      <w:r w:rsidRPr="000B6DF7">
        <w:rPr>
          <w:rFonts w:ascii="Garamond" w:hAnsi="Garamond" w:cs="Times New Roman"/>
          <w:color w:val="000000"/>
          <w:sz w:val="24"/>
          <w:szCs w:val="24"/>
        </w:rPr>
        <w:t>vërtetimin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pagesës</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përmendur</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paragrafin</w:t>
      </w:r>
      <w:r>
        <w:rPr>
          <w:rFonts w:ascii="Garamond" w:hAnsi="Garamond" w:cs="Times New Roman"/>
          <w:color w:val="000000"/>
          <w:sz w:val="24"/>
          <w:szCs w:val="24"/>
        </w:rPr>
        <w:t xml:space="preserve"> </w:t>
      </w:r>
      <w:r w:rsidRPr="000B6DF7">
        <w:rPr>
          <w:rFonts w:ascii="Garamond" w:hAnsi="Garamond" w:cs="Times New Roman"/>
          <w:color w:val="000000"/>
          <w:sz w:val="24"/>
          <w:szCs w:val="24"/>
        </w:rPr>
        <w:t>3</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tij,</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rezervon</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drejtën</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kërkojë</w:t>
      </w:r>
      <w:r>
        <w:rPr>
          <w:rFonts w:ascii="Garamond" w:hAnsi="Garamond" w:cs="Times New Roman"/>
          <w:color w:val="000000"/>
          <w:sz w:val="24"/>
          <w:szCs w:val="24"/>
        </w:rPr>
        <w:t xml:space="preserve"> </w:t>
      </w:r>
      <w:r w:rsidRPr="000B6DF7">
        <w:rPr>
          <w:rFonts w:ascii="Garamond" w:hAnsi="Garamond" w:cs="Times New Roman"/>
          <w:color w:val="000000"/>
          <w:sz w:val="24"/>
          <w:szCs w:val="24"/>
        </w:rPr>
        <w:t>shlyerjen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parakohshme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shumës</w:t>
      </w:r>
      <w:r>
        <w:rPr>
          <w:rFonts w:ascii="Garamond" w:hAnsi="Garamond" w:cs="Times New Roman"/>
          <w:color w:val="000000"/>
          <w:sz w:val="24"/>
          <w:szCs w:val="24"/>
        </w:rPr>
        <w:t xml:space="preserve"> </w:t>
      </w:r>
      <w:r w:rsidRPr="000B6DF7">
        <w:rPr>
          <w:rFonts w:ascii="Garamond" w:hAnsi="Garamond" w:cs="Times New Roman"/>
          <w:color w:val="000000"/>
          <w:sz w:val="24"/>
          <w:szCs w:val="24"/>
        </w:rPr>
        <w:t>përkatëse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huas,</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përputhje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huas.</w:t>
      </w:r>
    </w:p>
    <w:p w14:paraId="4110AB43" w14:textId="77777777" w:rsidR="00FC3F76" w:rsidRPr="000B6DF7" w:rsidRDefault="00FC3F76" w:rsidP="00FC3F76">
      <w:pPr>
        <w:tabs>
          <w:tab w:val="left" w:pos="720"/>
          <w:tab w:val="left" w:pos="1440"/>
          <w:tab w:val="left" w:pos="2820"/>
        </w:tabs>
        <w:autoSpaceDE w:val="0"/>
        <w:autoSpaceDN w:val="0"/>
        <w:adjustRightInd w:val="0"/>
        <w:spacing w:after="0" w:line="240" w:lineRule="auto"/>
        <w:ind w:firstLine="284"/>
        <w:jc w:val="both"/>
        <w:rPr>
          <w:rFonts w:ascii="Garamond" w:hAnsi="Garamond" w:cs="Times New Roman"/>
          <w:b/>
          <w:bCs/>
          <w:color w:val="000000"/>
          <w:sz w:val="24"/>
          <w:szCs w:val="24"/>
        </w:rPr>
      </w:pPr>
    </w:p>
    <w:p w14:paraId="37871311" w14:textId="77777777" w:rsidR="00FC3F76" w:rsidRPr="00174F88"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color w:val="000000"/>
          <w:sz w:val="24"/>
          <w:szCs w:val="24"/>
        </w:rPr>
      </w:pPr>
      <w:r w:rsidRPr="00174F88">
        <w:rPr>
          <w:rFonts w:ascii="Garamond" w:hAnsi="Garamond" w:cs="Times New Roman Bold"/>
          <w:color w:val="000000"/>
          <w:sz w:val="24"/>
          <w:szCs w:val="24"/>
        </w:rPr>
        <w:t>TITULLI VI</w:t>
      </w:r>
    </w:p>
    <w:p w14:paraId="53F331F7" w14:textId="77777777" w:rsidR="00FC3F76" w:rsidRPr="00174F88"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color w:val="000000"/>
          <w:sz w:val="24"/>
          <w:szCs w:val="24"/>
        </w:rPr>
      </w:pPr>
      <w:r w:rsidRPr="00174F88">
        <w:rPr>
          <w:rFonts w:ascii="Garamond" w:hAnsi="Garamond" w:cs="Times New Roman Bold"/>
          <w:color w:val="000000"/>
          <w:sz w:val="24"/>
          <w:szCs w:val="24"/>
        </w:rPr>
        <w:t>TRANSPARENCA, MBROJTJA E TË DHËNAVE DHE VIZIBILITETI</w:t>
      </w:r>
    </w:p>
    <w:p w14:paraId="33D0B2D0" w14:textId="77777777" w:rsidR="00FC3F76"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p>
    <w:p w14:paraId="6868A67C" w14:textId="77777777" w:rsidR="00FC3F76" w:rsidRPr="00534871"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Cs/>
          <w:color w:val="000000"/>
          <w:sz w:val="24"/>
          <w:szCs w:val="24"/>
        </w:rPr>
      </w:pPr>
      <w:r w:rsidRPr="00534871">
        <w:rPr>
          <w:rFonts w:ascii="Garamond" w:hAnsi="Garamond" w:cs="Times New Roman Bold"/>
          <w:bCs/>
          <w:color w:val="000000"/>
          <w:sz w:val="24"/>
          <w:szCs w:val="24"/>
        </w:rPr>
        <w:t>Neni 21</w:t>
      </w:r>
    </w:p>
    <w:p w14:paraId="11C7C37C" w14:textId="77777777" w:rsidR="00FC3F76" w:rsidRPr="000B6DF7"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r w:rsidRPr="000B6DF7">
        <w:rPr>
          <w:rFonts w:ascii="Garamond" w:hAnsi="Garamond" w:cs="Times New Roman Bold"/>
          <w:b/>
          <w:bCs/>
          <w:color w:val="000000"/>
          <w:sz w:val="24"/>
          <w:szCs w:val="24"/>
        </w:rPr>
        <w:t>Mbledhja</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e</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të</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dhënave</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dhe</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transparenca</w:t>
      </w:r>
    </w:p>
    <w:p w14:paraId="37A316C2" w14:textId="77777777" w:rsidR="00FC3F76"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p>
    <w:p w14:paraId="06ACD87D"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1.</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angazhohet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transparencë</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llogaridhënie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Facilitetit.</w:t>
      </w:r>
    </w:p>
    <w:p w14:paraId="2FF9D5E1"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2.</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garantojë</w:t>
      </w:r>
      <w:r>
        <w:rPr>
          <w:rFonts w:ascii="Garamond" w:hAnsi="Garamond" w:cs="Times New Roman"/>
          <w:color w:val="000000"/>
          <w:sz w:val="24"/>
          <w:szCs w:val="24"/>
        </w:rPr>
        <w:t xml:space="preserve"> </w:t>
      </w:r>
      <w:r w:rsidRPr="000B6DF7">
        <w:rPr>
          <w:rFonts w:ascii="Garamond" w:hAnsi="Garamond" w:cs="Times New Roman"/>
          <w:color w:val="000000"/>
          <w:sz w:val="24"/>
          <w:szCs w:val="24"/>
        </w:rPr>
        <w:t>mbledhjen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dhënave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mjaftueshme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personat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subjektet</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marrin</w:t>
      </w:r>
      <w:r>
        <w:rPr>
          <w:rFonts w:ascii="Garamond" w:hAnsi="Garamond" w:cs="Times New Roman"/>
          <w:color w:val="000000"/>
          <w:sz w:val="24"/>
          <w:szCs w:val="24"/>
        </w:rPr>
        <w:t xml:space="preserve"> </w:t>
      </w:r>
      <w:r w:rsidRPr="000B6DF7">
        <w:rPr>
          <w:rFonts w:ascii="Garamond" w:hAnsi="Garamond" w:cs="Times New Roman"/>
          <w:color w:val="000000"/>
          <w:sz w:val="24"/>
          <w:szCs w:val="24"/>
        </w:rPr>
        <w:t>fonde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përputhje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paragrafin</w:t>
      </w:r>
      <w:r>
        <w:rPr>
          <w:rFonts w:ascii="Garamond" w:hAnsi="Garamond" w:cs="Times New Roman"/>
          <w:color w:val="000000"/>
          <w:sz w:val="24"/>
          <w:szCs w:val="24"/>
        </w:rPr>
        <w:t xml:space="preserve"> </w:t>
      </w:r>
      <w:r w:rsidRPr="000B6DF7">
        <w:rPr>
          <w:rFonts w:ascii="Garamond" w:hAnsi="Garamond" w:cs="Times New Roman"/>
          <w:color w:val="000000"/>
          <w:sz w:val="24"/>
          <w:szCs w:val="24"/>
        </w:rPr>
        <w:t>3</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këtij</w:t>
      </w:r>
      <w:r>
        <w:rPr>
          <w:rFonts w:ascii="Garamond" w:hAnsi="Garamond" w:cs="Times New Roman"/>
          <w:color w:val="000000"/>
          <w:sz w:val="24"/>
          <w:szCs w:val="24"/>
        </w:rPr>
        <w:t xml:space="preserve"> </w:t>
      </w:r>
      <w:r w:rsidRPr="000B6DF7">
        <w:rPr>
          <w:rFonts w:ascii="Garamond" w:hAnsi="Garamond" w:cs="Times New Roman"/>
          <w:color w:val="000000"/>
          <w:sz w:val="24"/>
          <w:szCs w:val="24"/>
        </w:rPr>
        <w:t>neni</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aksesin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këto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dhëna,</w:t>
      </w:r>
      <w:r>
        <w:rPr>
          <w:rFonts w:ascii="Garamond" w:hAnsi="Garamond" w:cs="Times New Roman"/>
          <w:color w:val="000000"/>
          <w:sz w:val="24"/>
          <w:szCs w:val="24"/>
        </w:rPr>
        <w:t xml:space="preserve"> </w:t>
      </w:r>
      <w:r w:rsidRPr="000B6DF7">
        <w:rPr>
          <w:rFonts w:ascii="Garamond" w:hAnsi="Garamond" w:cs="Times New Roman"/>
          <w:color w:val="000000"/>
          <w:sz w:val="24"/>
          <w:szCs w:val="24"/>
        </w:rPr>
        <w:t>duke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përfshirë</w:t>
      </w:r>
      <w:r>
        <w:rPr>
          <w:rFonts w:ascii="Garamond" w:hAnsi="Garamond" w:cs="Times New Roman"/>
          <w:color w:val="000000"/>
          <w:sz w:val="24"/>
          <w:szCs w:val="24"/>
        </w:rPr>
        <w:t xml:space="preserve"> </w:t>
      </w:r>
      <w:r w:rsidRPr="000B6DF7">
        <w:rPr>
          <w:rFonts w:ascii="Garamond" w:hAnsi="Garamond" w:cs="Times New Roman"/>
          <w:color w:val="000000"/>
          <w:sz w:val="24"/>
          <w:szCs w:val="24"/>
        </w:rPr>
        <w:t>informacionin</w:t>
      </w:r>
      <w:r>
        <w:rPr>
          <w:rFonts w:ascii="Garamond" w:hAnsi="Garamond" w:cs="Times New Roman"/>
          <w:color w:val="000000"/>
          <w:sz w:val="24"/>
          <w:szCs w:val="24"/>
        </w:rPr>
        <w:t xml:space="preserve"> </w:t>
      </w:r>
      <w:r w:rsidRPr="000B6DF7">
        <w:rPr>
          <w:rFonts w:ascii="Garamond" w:hAnsi="Garamond" w:cs="Times New Roman"/>
          <w:color w:val="000000"/>
          <w:sz w:val="24"/>
          <w:szCs w:val="24"/>
        </w:rPr>
        <w:t>mbi</w:t>
      </w:r>
      <w:r>
        <w:rPr>
          <w:rFonts w:ascii="Garamond" w:hAnsi="Garamond" w:cs="Times New Roman"/>
          <w:color w:val="000000"/>
          <w:sz w:val="24"/>
          <w:szCs w:val="24"/>
        </w:rPr>
        <w:t xml:space="preserve"> </w:t>
      </w:r>
      <w:r w:rsidRPr="000B6DF7">
        <w:rPr>
          <w:rFonts w:ascii="Garamond" w:hAnsi="Garamond" w:cs="Times New Roman"/>
          <w:color w:val="000000"/>
          <w:sz w:val="24"/>
          <w:szCs w:val="24"/>
        </w:rPr>
        <w:t>pronësisë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përfituese</w:t>
      </w:r>
      <w:r>
        <w:rPr>
          <w:rFonts w:ascii="Garamond" w:hAnsi="Garamond" w:cs="Times New Roman"/>
          <w:color w:val="000000"/>
          <w:sz w:val="24"/>
          <w:szCs w:val="24"/>
        </w:rPr>
        <w:t xml:space="preserve">, </w:t>
      </w:r>
      <w:r w:rsidRPr="000B6DF7">
        <w:rPr>
          <w:rFonts w:ascii="Garamond" w:hAnsi="Garamond" w:cs="Times New Roman"/>
          <w:color w:val="000000"/>
          <w:sz w:val="24"/>
          <w:szCs w:val="24"/>
        </w:rPr>
        <w:t>sipas</w:t>
      </w:r>
      <w:r>
        <w:rPr>
          <w:rFonts w:ascii="Garamond" w:hAnsi="Garamond" w:cs="Times New Roman"/>
          <w:color w:val="000000"/>
          <w:sz w:val="24"/>
          <w:szCs w:val="24"/>
        </w:rPr>
        <w:t xml:space="preserve"> </w:t>
      </w:r>
      <w:r w:rsidRPr="000B6DF7">
        <w:rPr>
          <w:rFonts w:ascii="Garamond" w:hAnsi="Garamond" w:cs="Times New Roman"/>
          <w:color w:val="000000"/>
          <w:sz w:val="24"/>
          <w:szCs w:val="24"/>
        </w:rPr>
        <w:t>kuptimit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nenit</w:t>
      </w:r>
      <w:r>
        <w:rPr>
          <w:rFonts w:ascii="Garamond" w:hAnsi="Garamond" w:cs="Times New Roman"/>
          <w:color w:val="000000"/>
          <w:sz w:val="24"/>
          <w:szCs w:val="24"/>
        </w:rPr>
        <w:t xml:space="preserve"> </w:t>
      </w:r>
      <w:r w:rsidRPr="000B6DF7">
        <w:rPr>
          <w:rFonts w:ascii="Garamond" w:hAnsi="Garamond" w:cs="Times New Roman"/>
          <w:color w:val="000000"/>
          <w:sz w:val="24"/>
          <w:szCs w:val="24"/>
        </w:rPr>
        <w:t>3(6)</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Direktivës</w:t>
      </w:r>
      <w:r>
        <w:rPr>
          <w:rFonts w:ascii="Garamond" w:hAnsi="Garamond" w:cs="Times New Roman"/>
          <w:color w:val="000000"/>
          <w:sz w:val="24"/>
          <w:szCs w:val="24"/>
        </w:rPr>
        <w:t xml:space="preserve"> </w:t>
      </w:r>
      <w:r w:rsidRPr="000B6DF7">
        <w:rPr>
          <w:rFonts w:ascii="Garamond" w:hAnsi="Garamond" w:cs="Times New Roman"/>
          <w:color w:val="000000"/>
          <w:sz w:val="24"/>
          <w:szCs w:val="24"/>
        </w:rPr>
        <w:t>(BE)</w:t>
      </w:r>
      <w:r>
        <w:rPr>
          <w:rFonts w:ascii="Garamond" w:hAnsi="Garamond" w:cs="Times New Roman"/>
          <w:color w:val="000000"/>
          <w:sz w:val="24"/>
          <w:szCs w:val="24"/>
        </w:rPr>
        <w:t xml:space="preserve"> </w:t>
      </w:r>
      <w:r w:rsidRPr="000B6DF7">
        <w:rPr>
          <w:rFonts w:ascii="Garamond" w:hAnsi="Garamond" w:cs="Times New Roman"/>
          <w:color w:val="000000"/>
          <w:sz w:val="24"/>
          <w:szCs w:val="24"/>
        </w:rPr>
        <w:t>2015/849.</w:t>
      </w:r>
      <w:r>
        <w:rPr>
          <w:rFonts w:ascii="Garamond" w:hAnsi="Garamond" w:cs="Times New Roman"/>
          <w:color w:val="000000"/>
          <w:sz w:val="24"/>
          <w:szCs w:val="24"/>
        </w:rPr>
        <w:t xml:space="preserve"> </w:t>
      </w:r>
    </w:p>
    <w:p w14:paraId="1E8EE17F"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3.</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publikojë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dhëna</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përditësuara</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përfituesit</w:t>
      </w:r>
      <w:r>
        <w:rPr>
          <w:rFonts w:ascii="Garamond" w:hAnsi="Garamond" w:cs="Times New Roman"/>
          <w:color w:val="000000"/>
          <w:sz w:val="24"/>
          <w:szCs w:val="24"/>
        </w:rPr>
        <w:t xml:space="preserve"> </w:t>
      </w:r>
      <w:r w:rsidRPr="000B6DF7">
        <w:rPr>
          <w:rFonts w:ascii="Garamond" w:hAnsi="Garamond" w:cs="Times New Roman"/>
          <w:color w:val="000000"/>
          <w:sz w:val="24"/>
          <w:szCs w:val="24"/>
        </w:rPr>
        <w:t>fundorë</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marrin</w:t>
      </w:r>
      <w:r>
        <w:rPr>
          <w:rFonts w:ascii="Garamond" w:hAnsi="Garamond" w:cs="Times New Roman"/>
          <w:color w:val="000000"/>
          <w:sz w:val="24"/>
          <w:szCs w:val="24"/>
        </w:rPr>
        <w:t xml:space="preserve"> </w:t>
      </w:r>
      <w:r w:rsidRPr="000B6DF7">
        <w:rPr>
          <w:rFonts w:ascii="Garamond" w:hAnsi="Garamond" w:cs="Times New Roman"/>
          <w:color w:val="000000"/>
          <w:sz w:val="24"/>
          <w:szCs w:val="24"/>
        </w:rPr>
        <w:t>shuma</w:t>
      </w:r>
      <w:r>
        <w:rPr>
          <w:rFonts w:ascii="Garamond" w:hAnsi="Garamond" w:cs="Times New Roman"/>
          <w:color w:val="000000"/>
          <w:sz w:val="24"/>
          <w:szCs w:val="24"/>
        </w:rPr>
        <w:t xml:space="preserve"> </w:t>
      </w:r>
      <w:r w:rsidRPr="000B6DF7">
        <w:rPr>
          <w:rFonts w:ascii="Garamond" w:hAnsi="Garamond" w:cs="Times New Roman"/>
          <w:color w:val="000000"/>
          <w:sz w:val="24"/>
          <w:szCs w:val="24"/>
        </w:rPr>
        <w:t>financimi</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tejkalojnë</w:t>
      </w:r>
      <w:r>
        <w:rPr>
          <w:rFonts w:ascii="Garamond" w:hAnsi="Garamond" w:cs="Times New Roman"/>
          <w:color w:val="000000"/>
          <w:sz w:val="24"/>
          <w:szCs w:val="24"/>
        </w:rPr>
        <w:t xml:space="preserve"> </w:t>
      </w:r>
      <w:r w:rsidRPr="000B6DF7">
        <w:rPr>
          <w:rFonts w:ascii="Garamond" w:hAnsi="Garamond" w:cs="Times New Roman"/>
          <w:color w:val="000000"/>
          <w:sz w:val="24"/>
          <w:szCs w:val="24"/>
        </w:rPr>
        <w:t>ekuivalentin</w:t>
      </w:r>
      <w:r>
        <w:rPr>
          <w:rFonts w:ascii="Garamond" w:hAnsi="Garamond" w:cs="Times New Roman"/>
          <w:color w:val="000000"/>
          <w:sz w:val="24"/>
          <w:szCs w:val="24"/>
        </w:rPr>
        <w:t xml:space="preserve"> </w:t>
      </w:r>
      <w:r w:rsidRPr="000B6DF7">
        <w:rPr>
          <w:rFonts w:ascii="Garamond" w:hAnsi="Garamond" w:cs="Times New Roman"/>
          <w:color w:val="000000"/>
          <w:sz w:val="24"/>
          <w:szCs w:val="24"/>
        </w:rPr>
        <w:t>prej</w:t>
      </w:r>
      <w:r>
        <w:rPr>
          <w:rFonts w:ascii="Garamond" w:hAnsi="Garamond" w:cs="Times New Roman"/>
          <w:color w:val="000000"/>
          <w:sz w:val="24"/>
          <w:szCs w:val="24"/>
        </w:rPr>
        <w:t xml:space="preserve"> </w:t>
      </w:r>
      <w:r w:rsidRPr="000B6DF7">
        <w:rPr>
          <w:rFonts w:ascii="Garamond" w:hAnsi="Garamond" w:cs="Times New Roman"/>
          <w:color w:val="000000"/>
          <w:sz w:val="24"/>
          <w:szCs w:val="24"/>
        </w:rPr>
        <w:t>50</w:t>
      </w:r>
      <w:r>
        <w:rPr>
          <w:rFonts w:ascii="Garamond" w:hAnsi="Garamond" w:cs="Times New Roman"/>
          <w:color w:val="000000"/>
          <w:sz w:val="24"/>
          <w:szCs w:val="24"/>
        </w:rPr>
        <w:t xml:space="preserve"> </w:t>
      </w:r>
      <w:r w:rsidRPr="000B6DF7">
        <w:rPr>
          <w:rFonts w:ascii="Garamond" w:hAnsi="Garamond" w:cs="Times New Roman"/>
          <w:color w:val="000000"/>
          <w:sz w:val="24"/>
          <w:szCs w:val="24"/>
        </w:rPr>
        <w:t>000</w:t>
      </w:r>
      <w:r>
        <w:rPr>
          <w:rFonts w:ascii="Garamond" w:hAnsi="Garamond" w:cs="Times New Roman"/>
          <w:color w:val="000000"/>
          <w:sz w:val="24"/>
          <w:szCs w:val="24"/>
        </w:rPr>
        <w:t xml:space="preserve"> </w:t>
      </w:r>
      <w:r w:rsidRPr="000B6DF7">
        <w:rPr>
          <w:rFonts w:ascii="Garamond" w:hAnsi="Garamond" w:cs="Times New Roman"/>
          <w:color w:val="000000"/>
          <w:sz w:val="24"/>
          <w:szCs w:val="24"/>
        </w:rPr>
        <w:t>euro</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mënyrë</w:t>
      </w:r>
      <w:r>
        <w:rPr>
          <w:rFonts w:ascii="Garamond" w:hAnsi="Garamond" w:cs="Times New Roman"/>
          <w:color w:val="000000"/>
          <w:sz w:val="24"/>
          <w:szCs w:val="24"/>
        </w:rPr>
        <w:t xml:space="preserve"> </w:t>
      </w:r>
      <w:r w:rsidRPr="000B6DF7">
        <w:rPr>
          <w:rFonts w:ascii="Garamond" w:hAnsi="Garamond" w:cs="Times New Roman"/>
          <w:color w:val="000000"/>
          <w:sz w:val="24"/>
          <w:szCs w:val="24"/>
        </w:rPr>
        <w:t>kumulative</w:t>
      </w:r>
      <w:r>
        <w:rPr>
          <w:rFonts w:ascii="Garamond" w:hAnsi="Garamond" w:cs="Times New Roman"/>
          <w:color w:val="000000"/>
          <w:sz w:val="24"/>
          <w:szCs w:val="24"/>
        </w:rPr>
        <w:t xml:space="preserve"> </w:t>
      </w:r>
      <w:r w:rsidRPr="000B6DF7">
        <w:rPr>
          <w:rFonts w:ascii="Garamond" w:hAnsi="Garamond" w:cs="Times New Roman"/>
          <w:color w:val="000000"/>
          <w:sz w:val="24"/>
          <w:szCs w:val="24"/>
        </w:rPr>
        <w:t>gjatë</w:t>
      </w:r>
      <w:r>
        <w:rPr>
          <w:rFonts w:ascii="Garamond" w:hAnsi="Garamond" w:cs="Times New Roman"/>
          <w:color w:val="000000"/>
          <w:sz w:val="24"/>
          <w:szCs w:val="24"/>
        </w:rPr>
        <w:t xml:space="preserve"> </w:t>
      </w:r>
      <w:r w:rsidRPr="000B6DF7">
        <w:rPr>
          <w:rFonts w:ascii="Garamond" w:hAnsi="Garamond" w:cs="Times New Roman"/>
          <w:color w:val="000000"/>
          <w:sz w:val="24"/>
          <w:szCs w:val="24"/>
        </w:rPr>
        <w:t>periudhës</w:t>
      </w:r>
      <w:r>
        <w:rPr>
          <w:rFonts w:ascii="Garamond" w:hAnsi="Garamond" w:cs="Times New Roman"/>
          <w:color w:val="000000"/>
          <w:sz w:val="24"/>
          <w:szCs w:val="24"/>
        </w:rPr>
        <w:t xml:space="preserve"> </w:t>
      </w:r>
      <w:r w:rsidRPr="000B6DF7">
        <w:rPr>
          <w:rFonts w:ascii="Garamond" w:hAnsi="Garamond" w:cs="Times New Roman"/>
          <w:color w:val="000000"/>
          <w:sz w:val="24"/>
          <w:szCs w:val="24"/>
        </w:rPr>
        <w:t>4</w:t>
      </w:r>
      <w:r>
        <w:rPr>
          <w:rFonts w:ascii="Garamond" w:hAnsi="Garamond" w:cs="Times New Roman"/>
          <w:color w:val="000000"/>
          <w:sz w:val="24"/>
          <w:szCs w:val="24"/>
        </w:rPr>
        <w:t>-</w:t>
      </w:r>
      <w:r w:rsidRPr="000B6DF7">
        <w:rPr>
          <w:rFonts w:ascii="Garamond" w:hAnsi="Garamond" w:cs="Times New Roman"/>
          <w:color w:val="000000"/>
          <w:sz w:val="24"/>
          <w:szCs w:val="24"/>
        </w:rPr>
        <w:t>vjeçare,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reformave</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investimeve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specifikuara</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Facilitetit.</w:t>
      </w:r>
    </w:p>
    <w:p w14:paraId="6A6D86EC"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4.</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përditësojë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dhënat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përmendura</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paragrafin</w:t>
      </w:r>
      <w:r>
        <w:rPr>
          <w:rFonts w:ascii="Garamond" w:hAnsi="Garamond" w:cs="Times New Roman"/>
          <w:color w:val="000000"/>
          <w:sz w:val="24"/>
          <w:szCs w:val="24"/>
        </w:rPr>
        <w:t xml:space="preserve"> </w:t>
      </w:r>
      <w:r w:rsidRPr="000B6DF7">
        <w:rPr>
          <w:rFonts w:ascii="Garamond" w:hAnsi="Garamond" w:cs="Times New Roman"/>
          <w:color w:val="000000"/>
          <w:sz w:val="24"/>
          <w:szCs w:val="24"/>
        </w:rPr>
        <w:t>3</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paktën</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herë</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vit.</w:t>
      </w:r>
    </w:p>
    <w:p w14:paraId="06DDF802"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5.</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përfituesit</w:t>
      </w:r>
      <w:r>
        <w:rPr>
          <w:rFonts w:ascii="Garamond" w:hAnsi="Garamond" w:cs="Times New Roman"/>
          <w:color w:val="000000"/>
          <w:sz w:val="24"/>
          <w:szCs w:val="24"/>
        </w:rPr>
        <w:t xml:space="preserve"> </w:t>
      </w:r>
      <w:r w:rsidRPr="000B6DF7">
        <w:rPr>
          <w:rFonts w:ascii="Garamond" w:hAnsi="Garamond" w:cs="Times New Roman"/>
          <w:color w:val="000000"/>
          <w:sz w:val="24"/>
          <w:szCs w:val="24"/>
        </w:rPr>
        <w:t>fundorë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përmendur</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paragrafin</w:t>
      </w:r>
      <w:r>
        <w:rPr>
          <w:rFonts w:ascii="Garamond" w:hAnsi="Garamond" w:cs="Times New Roman"/>
          <w:color w:val="000000"/>
          <w:sz w:val="24"/>
          <w:szCs w:val="24"/>
        </w:rPr>
        <w:t xml:space="preserve"> </w:t>
      </w:r>
      <w:r w:rsidRPr="000B6DF7">
        <w:rPr>
          <w:rFonts w:ascii="Garamond" w:hAnsi="Garamond" w:cs="Times New Roman"/>
          <w:color w:val="000000"/>
          <w:sz w:val="24"/>
          <w:szCs w:val="24"/>
        </w:rPr>
        <w:t>3</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këtij</w:t>
      </w:r>
      <w:r>
        <w:rPr>
          <w:rFonts w:ascii="Garamond" w:hAnsi="Garamond" w:cs="Times New Roman"/>
          <w:color w:val="000000"/>
          <w:sz w:val="24"/>
          <w:szCs w:val="24"/>
        </w:rPr>
        <w:t xml:space="preserve"> </w:t>
      </w:r>
      <w:r w:rsidRPr="000B6DF7">
        <w:rPr>
          <w:rFonts w:ascii="Garamond" w:hAnsi="Garamond" w:cs="Times New Roman"/>
          <w:color w:val="000000"/>
          <w:sz w:val="24"/>
          <w:szCs w:val="24"/>
        </w:rPr>
        <w:t>neni,</w:t>
      </w:r>
      <w:r>
        <w:rPr>
          <w:rFonts w:ascii="Garamond" w:hAnsi="Garamond" w:cs="Times New Roman"/>
          <w:color w:val="000000"/>
          <w:sz w:val="24"/>
          <w:szCs w:val="24"/>
        </w:rPr>
        <w:t xml:space="preserve"> </w:t>
      </w:r>
      <w:r w:rsidRPr="000B6DF7">
        <w:rPr>
          <w:rFonts w:ascii="Garamond" w:hAnsi="Garamond" w:cs="Times New Roman"/>
          <w:color w:val="000000"/>
          <w:sz w:val="24"/>
          <w:szCs w:val="24"/>
        </w:rPr>
        <w:t>informacioni</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mëposhtëm</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publikohet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format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lexueshëm</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pajisja</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faqe</w:t>
      </w:r>
      <w:r>
        <w:rPr>
          <w:rFonts w:ascii="Garamond" w:hAnsi="Garamond" w:cs="Times New Roman"/>
          <w:color w:val="000000"/>
          <w:sz w:val="24"/>
          <w:szCs w:val="24"/>
        </w:rPr>
        <w:t xml:space="preserve"> </w:t>
      </w:r>
      <w:r w:rsidRPr="000B6DF7">
        <w:rPr>
          <w:rFonts w:ascii="Garamond" w:hAnsi="Garamond" w:cs="Times New Roman"/>
          <w:color w:val="000000"/>
          <w:sz w:val="24"/>
          <w:szCs w:val="24"/>
        </w:rPr>
        <w:t>interneti,</w:t>
      </w:r>
      <w:r>
        <w:rPr>
          <w:rFonts w:ascii="Garamond" w:hAnsi="Garamond" w:cs="Times New Roman"/>
          <w:color w:val="000000"/>
          <w:sz w:val="24"/>
          <w:szCs w:val="24"/>
        </w:rPr>
        <w:t xml:space="preserve"> </w:t>
      </w:r>
      <w:r w:rsidRPr="000B6DF7">
        <w:rPr>
          <w:rFonts w:ascii="Garamond" w:hAnsi="Garamond" w:cs="Times New Roman"/>
          <w:color w:val="000000"/>
          <w:sz w:val="24"/>
          <w:szCs w:val="24"/>
        </w:rPr>
        <w:t>sipas</w:t>
      </w:r>
      <w:r>
        <w:rPr>
          <w:rFonts w:ascii="Garamond" w:hAnsi="Garamond" w:cs="Times New Roman"/>
          <w:color w:val="000000"/>
          <w:sz w:val="24"/>
          <w:szCs w:val="24"/>
        </w:rPr>
        <w:t xml:space="preserve"> </w:t>
      </w:r>
      <w:r w:rsidRPr="000B6DF7">
        <w:rPr>
          <w:rFonts w:ascii="Garamond" w:hAnsi="Garamond" w:cs="Times New Roman"/>
          <w:color w:val="000000"/>
          <w:sz w:val="24"/>
          <w:szCs w:val="24"/>
        </w:rPr>
        <w:t>fondit</w:t>
      </w:r>
      <w:r>
        <w:rPr>
          <w:rFonts w:ascii="Garamond" w:hAnsi="Garamond" w:cs="Times New Roman"/>
          <w:color w:val="000000"/>
          <w:sz w:val="24"/>
          <w:szCs w:val="24"/>
        </w:rPr>
        <w:t xml:space="preserve"> </w:t>
      </w:r>
      <w:r w:rsidRPr="000B6DF7">
        <w:rPr>
          <w:rFonts w:ascii="Garamond" w:hAnsi="Garamond" w:cs="Times New Roman"/>
          <w:color w:val="000000"/>
          <w:sz w:val="24"/>
          <w:szCs w:val="24"/>
        </w:rPr>
        <w:t>total</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w:t>
      </w:r>
    </w:p>
    <w:p w14:paraId="0C802A43"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Symbol"/>
          <w:color w:val="000000"/>
          <w:sz w:val="24"/>
          <w:szCs w:val="24"/>
        </w:rPr>
        <w:t>-</w:t>
      </w:r>
      <w:r>
        <w:rPr>
          <w:rFonts w:ascii="Garamond" w:hAnsi="Garamond" w:cs="Symbol"/>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rastin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personi</w:t>
      </w:r>
      <w:r>
        <w:rPr>
          <w:rFonts w:ascii="Garamond" w:hAnsi="Garamond" w:cs="Times New Roman"/>
          <w:color w:val="000000"/>
          <w:sz w:val="24"/>
          <w:szCs w:val="24"/>
        </w:rPr>
        <w:t xml:space="preserve"> </w:t>
      </w:r>
      <w:r w:rsidRPr="000B6DF7">
        <w:rPr>
          <w:rFonts w:ascii="Garamond" w:hAnsi="Garamond" w:cs="Times New Roman"/>
          <w:color w:val="000000"/>
          <w:sz w:val="24"/>
          <w:szCs w:val="24"/>
        </w:rPr>
        <w:t>juridik,</w:t>
      </w:r>
      <w:r>
        <w:rPr>
          <w:rFonts w:ascii="Garamond" w:hAnsi="Garamond" w:cs="Times New Roman"/>
          <w:color w:val="000000"/>
          <w:sz w:val="24"/>
          <w:szCs w:val="24"/>
        </w:rPr>
        <w:t xml:space="preserve"> </w:t>
      </w:r>
      <w:r w:rsidRPr="000B6DF7">
        <w:rPr>
          <w:rFonts w:ascii="Garamond" w:hAnsi="Garamond" w:cs="Times New Roman"/>
          <w:color w:val="000000"/>
          <w:sz w:val="24"/>
          <w:szCs w:val="24"/>
        </w:rPr>
        <w:t>emrin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plotë</w:t>
      </w:r>
      <w:r>
        <w:rPr>
          <w:rFonts w:ascii="Garamond" w:hAnsi="Garamond" w:cs="Times New Roman"/>
          <w:color w:val="000000"/>
          <w:sz w:val="24"/>
          <w:szCs w:val="24"/>
        </w:rPr>
        <w:t xml:space="preserve"> </w:t>
      </w:r>
      <w:r w:rsidRPr="000B6DF7">
        <w:rPr>
          <w:rFonts w:ascii="Garamond" w:hAnsi="Garamond" w:cs="Times New Roman"/>
          <w:color w:val="000000"/>
          <w:sz w:val="24"/>
          <w:szCs w:val="24"/>
        </w:rPr>
        <w:t>ligjor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numrin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identifikimit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TVSH-së</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numrin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identifikimit</w:t>
      </w:r>
      <w:r>
        <w:rPr>
          <w:rFonts w:ascii="Garamond" w:hAnsi="Garamond" w:cs="Times New Roman"/>
          <w:color w:val="000000"/>
          <w:sz w:val="24"/>
          <w:szCs w:val="24"/>
        </w:rPr>
        <w:t xml:space="preserve"> </w:t>
      </w:r>
      <w:r w:rsidRPr="000B6DF7">
        <w:rPr>
          <w:rFonts w:ascii="Garamond" w:hAnsi="Garamond" w:cs="Times New Roman"/>
          <w:color w:val="000000"/>
          <w:sz w:val="24"/>
          <w:szCs w:val="24"/>
        </w:rPr>
        <w:t>tatimor,</w:t>
      </w:r>
      <w:r>
        <w:rPr>
          <w:rFonts w:ascii="Garamond" w:hAnsi="Garamond" w:cs="Times New Roman"/>
          <w:color w:val="000000"/>
          <w:sz w:val="24"/>
          <w:szCs w:val="24"/>
        </w:rPr>
        <w:t xml:space="preserve"> </w:t>
      </w:r>
      <w:r w:rsidRPr="000B6DF7">
        <w:rPr>
          <w:rFonts w:ascii="Garamond" w:hAnsi="Garamond" w:cs="Times New Roman"/>
          <w:color w:val="000000"/>
          <w:sz w:val="24"/>
          <w:szCs w:val="24"/>
        </w:rPr>
        <w:t>kur</w:t>
      </w:r>
      <w:r>
        <w:rPr>
          <w:rFonts w:ascii="Garamond" w:hAnsi="Garamond" w:cs="Times New Roman"/>
          <w:color w:val="000000"/>
          <w:sz w:val="24"/>
          <w:szCs w:val="24"/>
        </w:rPr>
        <w:t xml:space="preserve"> </w:t>
      </w:r>
      <w:r w:rsidRPr="000B6DF7">
        <w:rPr>
          <w:rFonts w:ascii="Garamond" w:hAnsi="Garamond" w:cs="Times New Roman"/>
          <w:color w:val="000000"/>
          <w:sz w:val="24"/>
          <w:szCs w:val="24"/>
        </w:rPr>
        <w:t>ka,</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identifikues</w:t>
      </w:r>
      <w:r>
        <w:rPr>
          <w:rFonts w:ascii="Garamond" w:hAnsi="Garamond" w:cs="Times New Roman"/>
          <w:color w:val="000000"/>
          <w:sz w:val="24"/>
          <w:szCs w:val="24"/>
        </w:rPr>
        <w:t xml:space="preserve"> </w:t>
      </w:r>
      <w:r w:rsidRPr="000B6DF7">
        <w:rPr>
          <w:rFonts w:ascii="Garamond" w:hAnsi="Garamond" w:cs="Times New Roman"/>
          <w:color w:val="000000"/>
          <w:sz w:val="24"/>
          <w:szCs w:val="24"/>
        </w:rPr>
        <w:t>tjetër</w:t>
      </w:r>
      <w:r>
        <w:rPr>
          <w:rFonts w:ascii="Garamond" w:hAnsi="Garamond" w:cs="Times New Roman"/>
          <w:color w:val="000000"/>
          <w:sz w:val="24"/>
          <w:szCs w:val="24"/>
        </w:rPr>
        <w:t xml:space="preserve"> </w:t>
      </w:r>
      <w:r w:rsidRPr="000B6DF7">
        <w:rPr>
          <w:rFonts w:ascii="Garamond" w:hAnsi="Garamond" w:cs="Times New Roman"/>
          <w:color w:val="000000"/>
          <w:sz w:val="24"/>
          <w:szCs w:val="24"/>
        </w:rPr>
        <w:t>unik</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përcaktuar</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legjislacioni</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zbatueshëm</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personin</w:t>
      </w:r>
      <w:r>
        <w:rPr>
          <w:rFonts w:ascii="Garamond" w:hAnsi="Garamond" w:cs="Times New Roman"/>
          <w:color w:val="000000"/>
          <w:sz w:val="24"/>
          <w:szCs w:val="24"/>
        </w:rPr>
        <w:t xml:space="preserve"> </w:t>
      </w:r>
      <w:r w:rsidRPr="000B6DF7">
        <w:rPr>
          <w:rFonts w:ascii="Garamond" w:hAnsi="Garamond" w:cs="Times New Roman"/>
          <w:color w:val="000000"/>
          <w:sz w:val="24"/>
          <w:szCs w:val="24"/>
        </w:rPr>
        <w:t>juridik.</w:t>
      </w:r>
    </w:p>
    <w:p w14:paraId="2BE21565"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Symbol"/>
          <w:color w:val="000000"/>
          <w:sz w:val="24"/>
          <w:szCs w:val="24"/>
        </w:rPr>
        <w:t>-</w:t>
      </w:r>
      <w:r>
        <w:rPr>
          <w:rFonts w:ascii="Garamond" w:hAnsi="Garamond" w:cs="Symbol"/>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rastin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personi</w:t>
      </w:r>
      <w:r>
        <w:rPr>
          <w:rFonts w:ascii="Garamond" w:hAnsi="Garamond" w:cs="Times New Roman"/>
          <w:color w:val="000000"/>
          <w:sz w:val="24"/>
          <w:szCs w:val="24"/>
        </w:rPr>
        <w:t xml:space="preserve"> </w:t>
      </w:r>
      <w:r w:rsidRPr="000B6DF7">
        <w:rPr>
          <w:rFonts w:ascii="Garamond" w:hAnsi="Garamond" w:cs="Times New Roman"/>
          <w:color w:val="000000"/>
          <w:sz w:val="24"/>
          <w:szCs w:val="24"/>
        </w:rPr>
        <w:t>fizik,</w:t>
      </w:r>
      <w:r>
        <w:rPr>
          <w:rFonts w:ascii="Garamond" w:hAnsi="Garamond" w:cs="Times New Roman"/>
          <w:color w:val="000000"/>
          <w:sz w:val="24"/>
          <w:szCs w:val="24"/>
        </w:rPr>
        <w:t xml:space="preserve"> </w:t>
      </w:r>
      <w:r w:rsidRPr="000B6DF7">
        <w:rPr>
          <w:rFonts w:ascii="Garamond" w:hAnsi="Garamond" w:cs="Times New Roman"/>
          <w:color w:val="000000"/>
          <w:sz w:val="24"/>
          <w:szCs w:val="24"/>
        </w:rPr>
        <w:t>emrin</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mbiemrin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përfituesit.</w:t>
      </w:r>
    </w:p>
    <w:p w14:paraId="1B5BA15B"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Symbol"/>
          <w:color w:val="000000"/>
          <w:sz w:val="24"/>
          <w:szCs w:val="24"/>
        </w:rPr>
        <w:t>-</w:t>
      </w:r>
      <w:r>
        <w:rPr>
          <w:rFonts w:ascii="Garamond" w:hAnsi="Garamond" w:cs="Symbol"/>
          <w:color w:val="000000"/>
          <w:sz w:val="24"/>
          <w:szCs w:val="24"/>
        </w:rPr>
        <w:t xml:space="preserve"> </w:t>
      </w:r>
      <w:r w:rsidRPr="000B6DF7">
        <w:rPr>
          <w:rFonts w:ascii="Garamond" w:hAnsi="Garamond" w:cs="Times New Roman"/>
          <w:color w:val="000000"/>
          <w:sz w:val="24"/>
          <w:szCs w:val="24"/>
        </w:rPr>
        <w:t>Shumën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reformat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investimet</w:t>
      </w:r>
      <w:r>
        <w:rPr>
          <w:rFonts w:ascii="Garamond" w:hAnsi="Garamond" w:cs="Times New Roman"/>
          <w:color w:val="000000"/>
          <w:sz w:val="24"/>
          <w:szCs w:val="24"/>
        </w:rPr>
        <w:t xml:space="preserve"> </w:t>
      </w:r>
      <w:r w:rsidRPr="000B6DF7">
        <w:rPr>
          <w:rFonts w:ascii="Garamond" w:hAnsi="Garamond" w:cs="Times New Roman"/>
          <w:color w:val="000000"/>
          <w:sz w:val="24"/>
          <w:szCs w:val="24"/>
        </w:rPr>
        <w:t>sipas</w:t>
      </w:r>
      <w:r>
        <w:rPr>
          <w:rFonts w:ascii="Garamond" w:hAnsi="Garamond" w:cs="Times New Roman"/>
          <w:color w:val="000000"/>
          <w:sz w:val="24"/>
          <w:szCs w:val="24"/>
        </w:rPr>
        <w:t xml:space="preserve"> </w:t>
      </w:r>
      <w:r w:rsidRPr="000B6DF7">
        <w:rPr>
          <w:rFonts w:ascii="Garamond" w:hAnsi="Garamond" w:cs="Times New Roman"/>
          <w:color w:val="000000"/>
          <w:sz w:val="24"/>
          <w:szCs w:val="24"/>
        </w:rPr>
        <w:t>A</w:t>
      </w:r>
      <w:r>
        <w:rPr>
          <w:rFonts w:ascii="Garamond" w:hAnsi="Garamond" w:cs="Times New Roman"/>
          <w:color w:val="000000"/>
          <w:sz w:val="24"/>
          <w:szCs w:val="24"/>
        </w:rPr>
        <w:t>gj</w:t>
      </w:r>
      <w:r w:rsidRPr="000B6DF7">
        <w:rPr>
          <w:rFonts w:ascii="Garamond" w:hAnsi="Garamond" w:cs="Times New Roman"/>
          <w:color w:val="000000"/>
          <w:sz w:val="24"/>
          <w:szCs w:val="24"/>
        </w:rPr>
        <w:t>endës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Reformës</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cilave</w:t>
      </w:r>
      <w:r>
        <w:rPr>
          <w:rFonts w:ascii="Garamond" w:hAnsi="Garamond" w:cs="Times New Roman"/>
          <w:color w:val="000000"/>
          <w:sz w:val="24"/>
          <w:szCs w:val="24"/>
        </w:rPr>
        <w:t xml:space="preserve"> </w:t>
      </w:r>
      <w:r w:rsidRPr="000B6DF7">
        <w:rPr>
          <w:rFonts w:ascii="Garamond" w:hAnsi="Garamond" w:cs="Times New Roman"/>
          <w:color w:val="000000"/>
          <w:sz w:val="24"/>
          <w:szCs w:val="24"/>
        </w:rPr>
        <w:t>kontribuon</w:t>
      </w:r>
      <w:r>
        <w:rPr>
          <w:rFonts w:ascii="Garamond" w:hAnsi="Garamond" w:cs="Times New Roman"/>
          <w:color w:val="000000"/>
          <w:sz w:val="24"/>
          <w:szCs w:val="24"/>
        </w:rPr>
        <w:t xml:space="preserve"> </w:t>
      </w:r>
      <w:r w:rsidRPr="000B6DF7">
        <w:rPr>
          <w:rFonts w:ascii="Garamond" w:hAnsi="Garamond" w:cs="Times New Roman"/>
          <w:color w:val="000000"/>
          <w:sz w:val="24"/>
          <w:szCs w:val="24"/>
        </w:rPr>
        <w:t>kjo</w:t>
      </w:r>
      <w:r>
        <w:rPr>
          <w:rFonts w:ascii="Garamond" w:hAnsi="Garamond" w:cs="Times New Roman"/>
          <w:color w:val="000000"/>
          <w:sz w:val="24"/>
          <w:szCs w:val="24"/>
        </w:rPr>
        <w:t xml:space="preserve"> </w:t>
      </w:r>
      <w:r w:rsidRPr="000B6DF7">
        <w:rPr>
          <w:rFonts w:ascii="Garamond" w:hAnsi="Garamond" w:cs="Times New Roman"/>
          <w:color w:val="000000"/>
          <w:sz w:val="24"/>
          <w:szCs w:val="24"/>
        </w:rPr>
        <w:t>shumë.</w:t>
      </w:r>
    </w:p>
    <w:p w14:paraId="2549D57C"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6.</w:t>
      </w:r>
      <w:r>
        <w:rPr>
          <w:rFonts w:ascii="Garamond" w:hAnsi="Garamond" w:cs="Times New Roman"/>
          <w:color w:val="000000"/>
          <w:sz w:val="24"/>
          <w:szCs w:val="24"/>
        </w:rPr>
        <w:t xml:space="preserve"> </w:t>
      </w:r>
      <w:r w:rsidRPr="000B6DF7">
        <w:rPr>
          <w:rFonts w:ascii="Garamond" w:hAnsi="Garamond" w:cs="Times New Roman"/>
          <w:color w:val="000000"/>
          <w:sz w:val="24"/>
          <w:szCs w:val="24"/>
        </w:rPr>
        <w:t>Informacioni</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përmendur</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paragrafin</w:t>
      </w:r>
      <w:r>
        <w:rPr>
          <w:rFonts w:ascii="Garamond" w:hAnsi="Garamond" w:cs="Times New Roman"/>
          <w:color w:val="000000"/>
          <w:sz w:val="24"/>
          <w:szCs w:val="24"/>
        </w:rPr>
        <w:t xml:space="preserve"> </w:t>
      </w:r>
      <w:r w:rsidRPr="000B6DF7">
        <w:rPr>
          <w:rFonts w:ascii="Garamond" w:hAnsi="Garamond" w:cs="Times New Roman"/>
          <w:color w:val="000000"/>
          <w:sz w:val="24"/>
          <w:szCs w:val="24"/>
        </w:rPr>
        <w:t>3</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këtij</w:t>
      </w:r>
      <w:r>
        <w:rPr>
          <w:rFonts w:ascii="Garamond" w:hAnsi="Garamond" w:cs="Times New Roman"/>
          <w:color w:val="000000"/>
          <w:sz w:val="24"/>
          <w:szCs w:val="24"/>
        </w:rPr>
        <w:t xml:space="preserve"> </w:t>
      </w:r>
      <w:r w:rsidRPr="000B6DF7">
        <w:rPr>
          <w:rFonts w:ascii="Garamond" w:hAnsi="Garamond" w:cs="Times New Roman"/>
          <w:color w:val="000000"/>
          <w:sz w:val="24"/>
          <w:szCs w:val="24"/>
        </w:rPr>
        <w:t>neni</w:t>
      </w:r>
      <w:r>
        <w:rPr>
          <w:rFonts w:ascii="Garamond" w:hAnsi="Garamond" w:cs="Times New Roman"/>
          <w:color w:val="000000"/>
          <w:sz w:val="24"/>
          <w:szCs w:val="24"/>
        </w:rPr>
        <w:t xml:space="preserve"> </w:t>
      </w:r>
      <w:r w:rsidRPr="000B6DF7">
        <w:rPr>
          <w:rFonts w:ascii="Garamond" w:hAnsi="Garamond" w:cs="Times New Roman"/>
          <w:color w:val="000000"/>
          <w:sz w:val="24"/>
          <w:szCs w:val="24"/>
        </w:rPr>
        <w:t>nuk</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publikohet,</w:t>
      </w:r>
      <w:r>
        <w:rPr>
          <w:rFonts w:ascii="Garamond" w:hAnsi="Garamond" w:cs="Times New Roman"/>
          <w:color w:val="000000"/>
          <w:sz w:val="24"/>
          <w:szCs w:val="24"/>
        </w:rPr>
        <w:t xml:space="preserve"> </w:t>
      </w:r>
      <w:r w:rsidRPr="000B6DF7">
        <w:rPr>
          <w:rFonts w:ascii="Garamond" w:hAnsi="Garamond" w:cs="Times New Roman"/>
          <w:color w:val="000000"/>
          <w:sz w:val="24"/>
          <w:szCs w:val="24"/>
        </w:rPr>
        <w:t>nëse</w:t>
      </w:r>
      <w:r>
        <w:rPr>
          <w:rFonts w:ascii="Garamond" w:hAnsi="Garamond" w:cs="Times New Roman"/>
          <w:color w:val="000000"/>
          <w:sz w:val="24"/>
          <w:szCs w:val="24"/>
        </w:rPr>
        <w:t xml:space="preserve"> </w:t>
      </w:r>
      <w:r w:rsidRPr="000B6DF7">
        <w:rPr>
          <w:rFonts w:ascii="Garamond" w:hAnsi="Garamond" w:cs="Times New Roman"/>
          <w:color w:val="000000"/>
          <w:sz w:val="24"/>
          <w:szCs w:val="24"/>
        </w:rPr>
        <w:t>nxjerrja</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tij</w:t>
      </w:r>
      <w:r>
        <w:rPr>
          <w:rFonts w:ascii="Garamond" w:hAnsi="Garamond" w:cs="Times New Roman"/>
          <w:color w:val="000000"/>
          <w:sz w:val="24"/>
          <w:szCs w:val="24"/>
        </w:rPr>
        <w:t xml:space="preserve"> </w:t>
      </w:r>
      <w:r w:rsidRPr="000B6DF7">
        <w:rPr>
          <w:rFonts w:ascii="Garamond" w:hAnsi="Garamond" w:cs="Times New Roman"/>
          <w:color w:val="000000"/>
          <w:sz w:val="24"/>
          <w:szCs w:val="24"/>
        </w:rPr>
        <w:t>rrezikon</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kërcënojë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drejtat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liritë</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përfituesve</w:t>
      </w:r>
      <w:r>
        <w:rPr>
          <w:rFonts w:ascii="Garamond" w:hAnsi="Garamond" w:cs="Times New Roman"/>
          <w:color w:val="000000"/>
          <w:sz w:val="24"/>
          <w:szCs w:val="24"/>
        </w:rPr>
        <w:t xml:space="preserve"> </w:t>
      </w:r>
      <w:r w:rsidRPr="000B6DF7">
        <w:rPr>
          <w:rFonts w:ascii="Garamond" w:hAnsi="Garamond" w:cs="Times New Roman"/>
          <w:color w:val="000000"/>
          <w:sz w:val="24"/>
          <w:szCs w:val="24"/>
        </w:rPr>
        <w:t>fundorë</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fjalë</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dëmtojë</w:t>
      </w:r>
      <w:r>
        <w:rPr>
          <w:rFonts w:ascii="Garamond" w:hAnsi="Garamond" w:cs="Times New Roman"/>
          <w:color w:val="000000"/>
          <w:sz w:val="24"/>
          <w:szCs w:val="24"/>
        </w:rPr>
        <w:t xml:space="preserve"> </w:t>
      </w:r>
      <w:r w:rsidRPr="000B6DF7">
        <w:rPr>
          <w:rFonts w:ascii="Garamond" w:hAnsi="Garamond" w:cs="Times New Roman"/>
          <w:color w:val="000000"/>
          <w:sz w:val="24"/>
          <w:szCs w:val="24"/>
        </w:rPr>
        <w:t>seriozisht</w:t>
      </w:r>
      <w:r>
        <w:rPr>
          <w:rFonts w:ascii="Garamond" w:hAnsi="Garamond" w:cs="Times New Roman"/>
          <w:color w:val="000000"/>
          <w:sz w:val="24"/>
          <w:szCs w:val="24"/>
        </w:rPr>
        <w:t xml:space="preserve"> </w:t>
      </w:r>
      <w:r w:rsidRPr="000B6DF7">
        <w:rPr>
          <w:rFonts w:ascii="Garamond" w:hAnsi="Garamond" w:cs="Times New Roman"/>
          <w:color w:val="000000"/>
          <w:sz w:val="24"/>
          <w:szCs w:val="24"/>
        </w:rPr>
        <w:t>interesat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tyre</w:t>
      </w:r>
      <w:r>
        <w:rPr>
          <w:rFonts w:ascii="Garamond" w:hAnsi="Garamond" w:cs="Times New Roman"/>
          <w:color w:val="000000"/>
          <w:sz w:val="24"/>
          <w:szCs w:val="24"/>
        </w:rPr>
        <w:t xml:space="preserve"> </w:t>
      </w:r>
      <w:r w:rsidRPr="000B6DF7">
        <w:rPr>
          <w:rFonts w:ascii="Garamond" w:hAnsi="Garamond" w:cs="Times New Roman"/>
          <w:color w:val="000000"/>
          <w:sz w:val="24"/>
          <w:szCs w:val="24"/>
        </w:rPr>
        <w:t>tregtar</w:t>
      </w:r>
      <w:r>
        <w:rPr>
          <w:rFonts w:ascii="Garamond" w:hAnsi="Garamond" w:cs="Times New Roman"/>
          <w:color w:val="000000"/>
          <w:sz w:val="24"/>
          <w:szCs w:val="24"/>
        </w:rPr>
        <w:t>ë</w:t>
      </w:r>
      <w:r w:rsidRPr="000B6DF7">
        <w:rPr>
          <w:rFonts w:ascii="Garamond" w:hAnsi="Garamond" w:cs="Times New Roman"/>
          <w:color w:val="000000"/>
          <w:sz w:val="24"/>
          <w:szCs w:val="24"/>
        </w:rPr>
        <w:t>.</w:t>
      </w:r>
      <w:r>
        <w:rPr>
          <w:rFonts w:ascii="Garamond" w:hAnsi="Garamond" w:cs="Times New Roman"/>
          <w:color w:val="000000"/>
          <w:sz w:val="24"/>
          <w:szCs w:val="24"/>
        </w:rPr>
        <w:t xml:space="preserve"> </w:t>
      </w:r>
      <w:r w:rsidRPr="000B6DF7">
        <w:rPr>
          <w:rFonts w:ascii="Garamond" w:hAnsi="Garamond" w:cs="Times New Roman"/>
          <w:color w:val="000000"/>
          <w:sz w:val="24"/>
          <w:szCs w:val="24"/>
        </w:rPr>
        <w:t>Megjithatë,</w:t>
      </w:r>
      <w:r>
        <w:rPr>
          <w:rFonts w:ascii="Garamond" w:hAnsi="Garamond" w:cs="Times New Roman"/>
          <w:color w:val="000000"/>
          <w:sz w:val="24"/>
          <w:szCs w:val="24"/>
        </w:rPr>
        <w:t xml:space="preserve"> </w:t>
      </w:r>
      <w:r w:rsidRPr="000B6DF7">
        <w:rPr>
          <w:rFonts w:ascii="Garamond" w:hAnsi="Garamond" w:cs="Times New Roman"/>
          <w:color w:val="000000"/>
          <w:sz w:val="24"/>
          <w:szCs w:val="24"/>
        </w:rPr>
        <w:t>ky</w:t>
      </w:r>
      <w:r>
        <w:rPr>
          <w:rFonts w:ascii="Garamond" w:hAnsi="Garamond" w:cs="Times New Roman"/>
          <w:color w:val="000000"/>
          <w:sz w:val="24"/>
          <w:szCs w:val="24"/>
        </w:rPr>
        <w:t xml:space="preserve"> </w:t>
      </w:r>
      <w:r w:rsidRPr="000B6DF7">
        <w:rPr>
          <w:rFonts w:ascii="Garamond" w:hAnsi="Garamond" w:cs="Times New Roman"/>
          <w:color w:val="000000"/>
          <w:sz w:val="24"/>
          <w:szCs w:val="24"/>
        </w:rPr>
        <w:t>informacion</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t’i</w:t>
      </w:r>
      <w:r>
        <w:rPr>
          <w:rFonts w:ascii="Garamond" w:hAnsi="Garamond" w:cs="Times New Roman"/>
          <w:color w:val="000000"/>
          <w:sz w:val="24"/>
          <w:szCs w:val="24"/>
        </w:rPr>
        <w:t xml:space="preserve"> </w:t>
      </w:r>
      <w:r w:rsidRPr="000B6DF7">
        <w:rPr>
          <w:rFonts w:ascii="Garamond" w:hAnsi="Garamond" w:cs="Times New Roman"/>
          <w:color w:val="000000"/>
          <w:sz w:val="24"/>
          <w:szCs w:val="24"/>
        </w:rPr>
        <w:t>vendoset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dispozicion</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autoritetit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përkatës</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auditimit.</w:t>
      </w:r>
    </w:p>
    <w:p w14:paraId="1C8FBD15"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7.</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t’i</w:t>
      </w:r>
      <w:r>
        <w:rPr>
          <w:rFonts w:ascii="Garamond" w:hAnsi="Garamond" w:cs="Times New Roman"/>
          <w:color w:val="000000"/>
          <w:sz w:val="24"/>
          <w:szCs w:val="24"/>
        </w:rPr>
        <w:t xml:space="preserve"> </w:t>
      </w:r>
      <w:r w:rsidRPr="000B6DF7">
        <w:rPr>
          <w:rFonts w:ascii="Garamond" w:hAnsi="Garamond" w:cs="Times New Roman"/>
          <w:color w:val="000000"/>
          <w:sz w:val="24"/>
          <w:szCs w:val="24"/>
        </w:rPr>
        <w:t>transmetojë</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mënyrë</w:t>
      </w:r>
      <w:r>
        <w:rPr>
          <w:rFonts w:ascii="Garamond" w:hAnsi="Garamond" w:cs="Times New Roman"/>
          <w:color w:val="000000"/>
          <w:sz w:val="24"/>
          <w:szCs w:val="24"/>
        </w:rPr>
        <w:t xml:space="preserve"> </w:t>
      </w:r>
      <w:r w:rsidRPr="000B6DF7">
        <w:rPr>
          <w:rFonts w:ascii="Garamond" w:hAnsi="Garamond" w:cs="Times New Roman"/>
          <w:color w:val="000000"/>
          <w:sz w:val="24"/>
          <w:szCs w:val="24"/>
        </w:rPr>
        <w:t>elektronike,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paktën</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herë</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vit,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dhënat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përfituesit</w:t>
      </w:r>
      <w:r>
        <w:rPr>
          <w:rFonts w:ascii="Garamond" w:hAnsi="Garamond" w:cs="Times New Roman"/>
          <w:color w:val="000000"/>
          <w:sz w:val="24"/>
          <w:szCs w:val="24"/>
        </w:rPr>
        <w:t xml:space="preserve"> </w:t>
      </w:r>
      <w:r w:rsidRPr="000B6DF7">
        <w:rPr>
          <w:rFonts w:ascii="Garamond" w:hAnsi="Garamond" w:cs="Times New Roman"/>
          <w:color w:val="000000"/>
          <w:sz w:val="24"/>
          <w:szCs w:val="24"/>
        </w:rPr>
        <w:t>fundorë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përmendur</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paragrafin</w:t>
      </w:r>
      <w:r>
        <w:rPr>
          <w:rFonts w:ascii="Garamond" w:hAnsi="Garamond" w:cs="Times New Roman"/>
          <w:color w:val="000000"/>
          <w:sz w:val="24"/>
          <w:szCs w:val="24"/>
        </w:rPr>
        <w:t xml:space="preserve"> </w:t>
      </w:r>
      <w:r w:rsidRPr="000B6DF7">
        <w:rPr>
          <w:rFonts w:ascii="Garamond" w:hAnsi="Garamond" w:cs="Times New Roman"/>
          <w:color w:val="000000"/>
          <w:sz w:val="24"/>
          <w:szCs w:val="24"/>
        </w:rPr>
        <w:t>3,</w:t>
      </w:r>
      <w:r>
        <w:rPr>
          <w:rFonts w:ascii="Garamond" w:hAnsi="Garamond" w:cs="Times New Roman"/>
          <w:color w:val="000000"/>
          <w:sz w:val="24"/>
          <w:szCs w:val="24"/>
        </w:rPr>
        <w:t xml:space="preserve"> </w:t>
      </w:r>
      <w:r w:rsidRPr="000B6DF7">
        <w:rPr>
          <w:rFonts w:ascii="Garamond" w:hAnsi="Garamond" w:cs="Times New Roman"/>
          <w:color w:val="000000"/>
          <w:sz w:val="24"/>
          <w:szCs w:val="24"/>
        </w:rPr>
        <w:t>duke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përdorur</w:t>
      </w:r>
      <w:r>
        <w:rPr>
          <w:rFonts w:ascii="Garamond" w:hAnsi="Garamond" w:cs="Times New Roman"/>
          <w:color w:val="000000"/>
          <w:sz w:val="24"/>
          <w:szCs w:val="24"/>
        </w:rPr>
        <w:t xml:space="preserve"> </w:t>
      </w:r>
      <w:r w:rsidRPr="000B6DF7">
        <w:rPr>
          <w:rFonts w:ascii="Garamond" w:hAnsi="Garamond" w:cs="Times New Roman"/>
          <w:color w:val="000000"/>
          <w:sz w:val="24"/>
          <w:szCs w:val="24"/>
        </w:rPr>
        <w:t>formatin</w:t>
      </w:r>
      <w:r>
        <w:rPr>
          <w:rFonts w:ascii="Garamond" w:hAnsi="Garamond" w:cs="Times New Roman"/>
          <w:color w:val="000000"/>
          <w:sz w:val="24"/>
          <w:szCs w:val="24"/>
        </w:rPr>
        <w:t xml:space="preserve"> </w:t>
      </w:r>
      <w:r w:rsidRPr="000B6DF7">
        <w:rPr>
          <w:rFonts w:ascii="Garamond" w:hAnsi="Garamond" w:cs="Times New Roman"/>
          <w:color w:val="000000"/>
          <w:sz w:val="24"/>
          <w:szCs w:val="24"/>
        </w:rPr>
        <w:t>XML</w:t>
      </w:r>
      <w:r>
        <w:rPr>
          <w:rFonts w:ascii="Garamond" w:hAnsi="Garamond" w:cs="Times New Roman"/>
          <w:color w:val="000000"/>
          <w:sz w:val="24"/>
          <w:szCs w:val="24"/>
        </w:rPr>
        <w:t xml:space="preserve">, </w:t>
      </w:r>
      <w:r w:rsidRPr="000B6DF7">
        <w:rPr>
          <w:rFonts w:ascii="Garamond" w:hAnsi="Garamond" w:cs="Times New Roman"/>
          <w:color w:val="000000"/>
          <w:sz w:val="24"/>
          <w:szCs w:val="24"/>
        </w:rPr>
        <w:t>sipas</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modeli</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ofruar</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p>
    <w:p w14:paraId="51558999"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8.</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t’i</w:t>
      </w:r>
      <w:r>
        <w:rPr>
          <w:rFonts w:ascii="Garamond" w:hAnsi="Garamond" w:cs="Times New Roman"/>
          <w:color w:val="000000"/>
          <w:sz w:val="24"/>
          <w:szCs w:val="24"/>
        </w:rPr>
        <w:t xml:space="preserve"> </w:t>
      </w:r>
      <w:r w:rsidRPr="000B6DF7">
        <w:rPr>
          <w:rFonts w:ascii="Garamond" w:hAnsi="Garamond" w:cs="Times New Roman"/>
          <w:color w:val="000000"/>
          <w:sz w:val="24"/>
          <w:szCs w:val="24"/>
        </w:rPr>
        <w:t>japë</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gjithë</w:t>
      </w:r>
      <w:r>
        <w:rPr>
          <w:rFonts w:ascii="Garamond" w:hAnsi="Garamond" w:cs="Times New Roman"/>
          <w:color w:val="000000"/>
          <w:sz w:val="24"/>
          <w:szCs w:val="24"/>
        </w:rPr>
        <w:t xml:space="preserve"> </w:t>
      </w:r>
      <w:r w:rsidRPr="000B6DF7">
        <w:rPr>
          <w:rFonts w:ascii="Garamond" w:hAnsi="Garamond" w:cs="Times New Roman"/>
          <w:color w:val="000000"/>
          <w:sz w:val="24"/>
          <w:szCs w:val="24"/>
        </w:rPr>
        <w:t>informacionin</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dhënat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nevojshme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krijimin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Tabelës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Rezultateve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Facilitetit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përditësimin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saj</w:t>
      </w:r>
      <w:r>
        <w:rPr>
          <w:rFonts w:ascii="Garamond" w:hAnsi="Garamond" w:cs="Times New Roman"/>
          <w:color w:val="000000"/>
          <w:sz w:val="24"/>
          <w:szCs w:val="24"/>
        </w:rPr>
        <w:t xml:space="preserve"> </w:t>
      </w:r>
      <w:r w:rsidRPr="000B6DF7">
        <w:rPr>
          <w:rFonts w:ascii="Garamond" w:hAnsi="Garamond" w:cs="Times New Roman"/>
          <w:color w:val="000000"/>
          <w:sz w:val="24"/>
          <w:szCs w:val="24"/>
        </w:rPr>
        <w:t>dy</w:t>
      </w:r>
      <w:r>
        <w:rPr>
          <w:rFonts w:ascii="Garamond" w:hAnsi="Garamond" w:cs="Times New Roman"/>
          <w:color w:val="000000"/>
          <w:sz w:val="24"/>
          <w:szCs w:val="24"/>
        </w:rPr>
        <w:t xml:space="preserve"> </w:t>
      </w:r>
      <w:r w:rsidRPr="000B6DF7">
        <w:rPr>
          <w:rFonts w:ascii="Garamond" w:hAnsi="Garamond" w:cs="Times New Roman"/>
          <w:color w:val="000000"/>
          <w:sz w:val="24"/>
          <w:szCs w:val="24"/>
        </w:rPr>
        <w:t>herë</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vit,</w:t>
      </w:r>
      <w:r>
        <w:rPr>
          <w:rFonts w:ascii="Garamond" w:hAnsi="Garamond" w:cs="Times New Roman"/>
          <w:color w:val="000000"/>
          <w:sz w:val="24"/>
          <w:szCs w:val="24"/>
        </w:rPr>
        <w:t xml:space="preserve"> </w:t>
      </w:r>
      <w:r w:rsidRPr="000B6DF7">
        <w:rPr>
          <w:rFonts w:ascii="Garamond" w:hAnsi="Garamond" w:cs="Times New Roman"/>
          <w:color w:val="000000"/>
          <w:sz w:val="24"/>
          <w:szCs w:val="24"/>
        </w:rPr>
        <w:t>siç</w:t>
      </w:r>
      <w:r>
        <w:rPr>
          <w:rFonts w:ascii="Garamond" w:hAnsi="Garamond" w:cs="Times New Roman"/>
          <w:color w:val="000000"/>
          <w:sz w:val="24"/>
          <w:szCs w:val="24"/>
        </w:rPr>
        <w:t xml:space="preserve"> </w:t>
      </w:r>
      <w:r w:rsidRPr="000B6DF7">
        <w:rPr>
          <w:rFonts w:ascii="Garamond" w:hAnsi="Garamond" w:cs="Times New Roman"/>
          <w:color w:val="000000"/>
          <w:sz w:val="24"/>
          <w:szCs w:val="24"/>
        </w:rPr>
        <w:t>përcaktohet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nenin</w:t>
      </w:r>
      <w:r>
        <w:rPr>
          <w:rFonts w:ascii="Garamond" w:hAnsi="Garamond" w:cs="Times New Roman"/>
          <w:color w:val="000000"/>
          <w:sz w:val="24"/>
          <w:szCs w:val="24"/>
        </w:rPr>
        <w:t xml:space="preserve"> </w:t>
      </w:r>
      <w:r w:rsidRPr="000B6DF7">
        <w:rPr>
          <w:rFonts w:ascii="Garamond" w:hAnsi="Garamond" w:cs="Times New Roman"/>
          <w:color w:val="000000"/>
          <w:sz w:val="24"/>
          <w:szCs w:val="24"/>
        </w:rPr>
        <w:t>26</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Rregullores</w:t>
      </w:r>
      <w:r>
        <w:rPr>
          <w:rFonts w:ascii="Garamond" w:hAnsi="Garamond" w:cs="Times New Roman"/>
          <w:color w:val="000000"/>
          <w:sz w:val="24"/>
          <w:szCs w:val="24"/>
        </w:rPr>
        <w:t xml:space="preserve"> </w:t>
      </w:r>
      <w:r w:rsidRPr="000B6DF7">
        <w:rPr>
          <w:rFonts w:ascii="Garamond" w:hAnsi="Garamond" w:cs="Times New Roman"/>
          <w:color w:val="000000"/>
          <w:sz w:val="24"/>
          <w:szCs w:val="24"/>
        </w:rPr>
        <w:t>(BE)</w:t>
      </w:r>
      <w:r>
        <w:rPr>
          <w:rFonts w:ascii="Garamond" w:hAnsi="Garamond" w:cs="Times New Roman"/>
          <w:color w:val="000000"/>
          <w:sz w:val="24"/>
          <w:szCs w:val="24"/>
        </w:rPr>
        <w:t xml:space="preserve"> </w:t>
      </w:r>
      <w:r w:rsidRPr="000B6DF7">
        <w:rPr>
          <w:rFonts w:ascii="Garamond" w:hAnsi="Garamond" w:cs="Times New Roman"/>
          <w:color w:val="000000"/>
          <w:sz w:val="24"/>
          <w:szCs w:val="24"/>
        </w:rPr>
        <w:t>2024/1449.</w:t>
      </w:r>
      <w:r>
        <w:rPr>
          <w:rFonts w:ascii="Garamond" w:hAnsi="Garamond" w:cs="Times New Roman"/>
          <w:color w:val="000000"/>
          <w:sz w:val="24"/>
          <w:szCs w:val="24"/>
        </w:rPr>
        <w:t xml:space="preserve"> </w:t>
      </w:r>
      <w:r w:rsidRPr="000B6DF7">
        <w:rPr>
          <w:rFonts w:ascii="Garamond" w:hAnsi="Garamond" w:cs="Times New Roman"/>
          <w:color w:val="000000"/>
          <w:sz w:val="24"/>
          <w:szCs w:val="24"/>
        </w:rPr>
        <w:t>Ky</w:t>
      </w:r>
      <w:r>
        <w:rPr>
          <w:rFonts w:ascii="Garamond" w:hAnsi="Garamond" w:cs="Times New Roman"/>
          <w:color w:val="000000"/>
          <w:sz w:val="24"/>
          <w:szCs w:val="24"/>
        </w:rPr>
        <w:t xml:space="preserve"> </w:t>
      </w:r>
      <w:r w:rsidRPr="000B6DF7">
        <w:rPr>
          <w:rFonts w:ascii="Garamond" w:hAnsi="Garamond" w:cs="Times New Roman"/>
          <w:color w:val="000000"/>
          <w:sz w:val="24"/>
          <w:szCs w:val="24"/>
        </w:rPr>
        <w:t>informacion</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përfshijë</w:t>
      </w:r>
      <w:r>
        <w:rPr>
          <w:rFonts w:ascii="Garamond" w:hAnsi="Garamond" w:cs="Times New Roman"/>
          <w:color w:val="000000"/>
          <w:sz w:val="24"/>
          <w:szCs w:val="24"/>
        </w:rPr>
        <w:t xml:space="preserve"> </w:t>
      </w:r>
      <w:r w:rsidRPr="000B6DF7">
        <w:rPr>
          <w:rFonts w:ascii="Garamond" w:hAnsi="Garamond" w:cs="Times New Roman"/>
          <w:color w:val="000000"/>
          <w:sz w:val="24"/>
          <w:szCs w:val="24"/>
        </w:rPr>
        <w:t>raporte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kohë</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sakta</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ecurinë</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A</w:t>
      </w:r>
      <w:r>
        <w:rPr>
          <w:rFonts w:ascii="Garamond" w:hAnsi="Garamond" w:cs="Times New Roman"/>
          <w:color w:val="000000"/>
          <w:sz w:val="24"/>
          <w:szCs w:val="24"/>
        </w:rPr>
        <w:t>gj</w:t>
      </w:r>
      <w:r w:rsidRPr="000B6DF7">
        <w:rPr>
          <w:rFonts w:ascii="Garamond" w:hAnsi="Garamond" w:cs="Times New Roman"/>
          <w:color w:val="000000"/>
          <w:sz w:val="24"/>
          <w:szCs w:val="24"/>
        </w:rPr>
        <w:t>endës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Reformës.</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bashkëpunojë</w:t>
      </w:r>
      <w:r>
        <w:rPr>
          <w:rFonts w:ascii="Garamond" w:hAnsi="Garamond" w:cs="Times New Roman"/>
          <w:color w:val="000000"/>
          <w:sz w:val="24"/>
          <w:szCs w:val="24"/>
        </w:rPr>
        <w:t xml:space="preserve"> </w:t>
      </w:r>
      <w:r w:rsidRPr="000B6DF7">
        <w:rPr>
          <w:rFonts w:ascii="Garamond" w:hAnsi="Garamond" w:cs="Times New Roman"/>
          <w:color w:val="000000"/>
          <w:sz w:val="24"/>
          <w:szCs w:val="24"/>
        </w:rPr>
        <w:t>plotësisht</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Komisionin</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garantuar</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tabela</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rezultateve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jetë</w:t>
      </w:r>
      <w:r>
        <w:rPr>
          <w:rFonts w:ascii="Garamond" w:hAnsi="Garamond" w:cs="Times New Roman"/>
          <w:color w:val="000000"/>
          <w:sz w:val="24"/>
          <w:szCs w:val="24"/>
        </w:rPr>
        <w:t xml:space="preserve"> </w:t>
      </w:r>
      <w:r w:rsidRPr="000B6DF7">
        <w:rPr>
          <w:rFonts w:ascii="Garamond" w:hAnsi="Garamond" w:cs="Times New Roman"/>
          <w:color w:val="000000"/>
          <w:sz w:val="24"/>
          <w:szCs w:val="24"/>
        </w:rPr>
        <w:t>funksionale</w:t>
      </w:r>
      <w:r>
        <w:rPr>
          <w:rFonts w:ascii="Garamond" w:hAnsi="Garamond" w:cs="Times New Roman"/>
          <w:color w:val="000000"/>
          <w:sz w:val="24"/>
          <w:szCs w:val="24"/>
        </w:rPr>
        <w:t xml:space="preserve"> </w:t>
      </w:r>
      <w:r w:rsidRPr="000B6DF7">
        <w:rPr>
          <w:rFonts w:ascii="Garamond" w:hAnsi="Garamond" w:cs="Times New Roman"/>
          <w:color w:val="000000"/>
          <w:sz w:val="24"/>
          <w:szCs w:val="24"/>
        </w:rPr>
        <w:t>deri</w:t>
      </w:r>
      <w:r>
        <w:rPr>
          <w:rFonts w:ascii="Garamond" w:hAnsi="Garamond" w:cs="Times New Roman"/>
          <w:color w:val="000000"/>
          <w:sz w:val="24"/>
          <w:szCs w:val="24"/>
        </w:rPr>
        <w:t xml:space="preserve"> </w:t>
      </w:r>
      <w:r w:rsidRPr="000B6DF7">
        <w:rPr>
          <w:rFonts w:ascii="Garamond" w:hAnsi="Garamond" w:cs="Times New Roman"/>
          <w:color w:val="000000"/>
          <w:sz w:val="24"/>
          <w:szCs w:val="24"/>
        </w:rPr>
        <w:t>më</w:t>
      </w:r>
      <w:r>
        <w:rPr>
          <w:rFonts w:ascii="Garamond" w:hAnsi="Garamond" w:cs="Times New Roman"/>
          <w:color w:val="000000"/>
          <w:sz w:val="24"/>
          <w:szCs w:val="24"/>
        </w:rPr>
        <w:t xml:space="preserve"> </w:t>
      </w:r>
      <w:r w:rsidRPr="000B6DF7">
        <w:rPr>
          <w:rFonts w:ascii="Garamond" w:hAnsi="Garamond" w:cs="Times New Roman"/>
          <w:color w:val="000000"/>
          <w:sz w:val="24"/>
          <w:szCs w:val="24"/>
        </w:rPr>
        <w:t>1</w:t>
      </w:r>
      <w:r>
        <w:rPr>
          <w:rFonts w:ascii="Garamond" w:hAnsi="Garamond" w:cs="Times New Roman"/>
          <w:color w:val="000000"/>
          <w:sz w:val="24"/>
          <w:szCs w:val="24"/>
        </w:rPr>
        <w:t xml:space="preserve"> </w:t>
      </w:r>
      <w:r w:rsidRPr="000B6DF7">
        <w:rPr>
          <w:rFonts w:ascii="Garamond" w:hAnsi="Garamond" w:cs="Times New Roman"/>
          <w:color w:val="000000"/>
          <w:sz w:val="24"/>
          <w:szCs w:val="24"/>
        </w:rPr>
        <w:t>janar</w:t>
      </w:r>
      <w:r>
        <w:rPr>
          <w:rFonts w:ascii="Garamond" w:hAnsi="Garamond" w:cs="Times New Roman"/>
          <w:color w:val="000000"/>
          <w:sz w:val="24"/>
          <w:szCs w:val="24"/>
        </w:rPr>
        <w:t xml:space="preserve"> </w:t>
      </w:r>
      <w:r w:rsidRPr="000B6DF7">
        <w:rPr>
          <w:rFonts w:ascii="Garamond" w:hAnsi="Garamond" w:cs="Times New Roman"/>
          <w:color w:val="000000"/>
          <w:sz w:val="24"/>
          <w:szCs w:val="24"/>
        </w:rPr>
        <w:t>2025</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aksesueshme</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publiku</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internet.</w:t>
      </w:r>
    </w:p>
    <w:p w14:paraId="598C8A8C"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9.</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bie</w:t>
      </w:r>
      <w:r>
        <w:rPr>
          <w:rFonts w:ascii="Garamond" w:hAnsi="Garamond" w:cs="Times New Roman"/>
          <w:color w:val="000000"/>
          <w:sz w:val="24"/>
          <w:szCs w:val="24"/>
        </w:rPr>
        <w:t xml:space="preserve"> </w:t>
      </w:r>
      <w:r w:rsidRPr="000B6DF7">
        <w:rPr>
          <w:rFonts w:ascii="Garamond" w:hAnsi="Garamond" w:cs="Times New Roman"/>
          <w:color w:val="000000"/>
          <w:sz w:val="24"/>
          <w:szCs w:val="24"/>
        </w:rPr>
        <w:t>dakord</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A</w:t>
      </w:r>
      <w:r>
        <w:rPr>
          <w:rFonts w:ascii="Garamond" w:hAnsi="Garamond" w:cs="Times New Roman"/>
          <w:color w:val="000000"/>
          <w:sz w:val="24"/>
          <w:szCs w:val="24"/>
        </w:rPr>
        <w:t>gj</w:t>
      </w:r>
      <w:r w:rsidRPr="000B6DF7">
        <w:rPr>
          <w:rFonts w:ascii="Garamond" w:hAnsi="Garamond" w:cs="Times New Roman"/>
          <w:color w:val="000000"/>
          <w:sz w:val="24"/>
          <w:szCs w:val="24"/>
        </w:rPr>
        <w:t>enda</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Reformës</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kërkesa</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lirimin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fondeve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vendosen</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dispozicion</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publikut</w:t>
      </w:r>
      <w:r>
        <w:rPr>
          <w:rFonts w:ascii="Garamond" w:hAnsi="Garamond" w:cs="Times New Roman"/>
          <w:color w:val="000000"/>
          <w:sz w:val="24"/>
          <w:szCs w:val="24"/>
        </w:rPr>
        <w:t xml:space="preserve"> </w:t>
      </w:r>
      <w:r w:rsidRPr="000B6DF7">
        <w:rPr>
          <w:rFonts w:ascii="Garamond" w:hAnsi="Garamond" w:cs="Times New Roman"/>
          <w:color w:val="000000"/>
          <w:sz w:val="24"/>
          <w:szCs w:val="24"/>
        </w:rPr>
        <w:t>jo</w:t>
      </w:r>
      <w:r>
        <w:rPr>
          <w:rFonts w:ascii="Garamond" w:hAnsi="Garamond" w:cs="Times New Roman"/>
          <w:color w:val="000000"/>
          <w:sz w:val="24"/>
          <w:szCs w:val="24"/>
        </w:rPr>
        <w:t xml:space="preserve"> </w:t>
      </w:r>
      <w:r w:rsidRPr="000B6DF7">
        <w:rPr>
          <w:rFonts w:ascii="Garamond" w:hAnsi="Garamond" w:cs="Times New Roman"/>
          <w:color w:val="000000"/>
          <w:sz w:val="24"/>
          <w:szCs w:val="24"/>
        </w:rPr>
        <w:t>më</w:t>
      </w:r>
      <w:r>
        <w:rPr>
          <w:rFonts w:ascii="Garamond" w:hAnsi="Garamond" w:cs="Times New Roman"/>
          <w:color w:val="000000"/>
          <w:sz w:val="24"/>
          <w:szCs w:val="24"/>
        </w:rPr>
        <w:t xml:space="preserve"> </w:t>
      </w:r>
      <w:r w:rsidRPr="000B6DF7">
        <w:rPr>
          <w:rFonts w:ascii="Garamond" w:hAnsi="Garamond" w:cs="Times New Roman"/>
          <w:color w:val="000000"/>
          <w:sz w:val="24"/>
          <w:szCs w:val="24"/>
        </w:rPr>
        <w:t>vonë</w:t>
      </w:r>
      <w:r>
        <w:rPr>
          <w:rFonts w:ascii="Garamond" w:hAnsi="Garamond" w:cs="Times New Roman"/>
          <w:color w:val="000000"/>
          <w:sz w:val="24"/>
          <w:szCs w:val="24"/>
        </w:rPr>
        <w:t xml:space="preserve"> </w:t>
      </w:r>
      <w:r w:rsidRPr="000B6DF7">
        <w:rPr>
          <w:rFonts w:ascii="Garamond" w:hAnsi="Garamond" w:cs="Times New Roman"/>
          <w:color w:val="000000"/>
          <w:sz w:val="24"/>
          <w:szCs w:val="24"/>
        </w:rPr>
        <w:t>se</w:t>
      </w:r>
      <w:r>
        <w:rPr>
          <w:rFonts w:ascii="Garamond" w:hAnsi="Garamond" w:cs="Times New Roman"/>
          <w:color w:val="000000"/>
          <w:sz w:val="24"/>
          <w:szCs w:val="24"/>
        </w:rPr>
        <w:t xml:space="preserve"> </w:t>
      </w:r>
      <w:r w:rsidRPr="000B6DF7">
        <w:rPr>
          <w:rFonts w:ascii="Garamond" w:hAnsi="Garamond" w:cs="Times New Roman"/>
          <w:color w:val="000000"/>
          <w:sz w:val="24"/>
          <w:szCs w:val="24"/>
        </w:rPr>
        <w:t>kërkesa</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parë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lirimin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fondeve.</w:t>
      </w:r>
    </w:p>
    <w:p w14:paraId="7FAC0023"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Bold"/>
          <w:color w:val="000000"/>
          <w:sz w:val="24"/>
          <w:szCs w:val="24"/>
        </w:rPr>
      </w:pPr>
    </w:p>
    <w:p w14:paraId="048E3268" w14:textId="77777777" w:rsidR="00FC3F76" w:rsidRPr="00534871"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Cs/>
          <w:color w:val="000000"/>
          <w:sz w:val="24"/>
          <w:szCs w:val="24"/>
        </w:rPr>
      </w:pPr>
      <w:r w:rsidRPr="00534871">
        <w:rPr>
          <w:rFonts w:ascii="Garamond" w:hAnsi="Garamond" w:cs="Times New Roman Bold"/>
          <w:bCs/>
          <w:color w:val="000000"/>
          <w:sz w:val="24"/>
          <w:szCs w:val="24"/>
        </w:rPr>
        <w:t>Neni 22</w:t>
      </w:r>
    </w:p>
    <w:p w14:paraId="5E3084A4" w14:textId="77777777" w:rsidR="00FC3F76" w:rsidRPr="000B6DF7"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r w:rsidRPr="000B6DF7">
        <w:rPr>
          <w:rFonts w:ascii="Garamond" w:hAnsi="Garamond" w:cs="Times New Roman Bold"/>
          <w:b/>
          <w:bCs/>
          <w:color w:val="000000"/>
          <w:sz w:val="24"/>
          <w:szCs w:val="24"/>
        </w:rPr>
        <w:t>Mbrojtja</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e</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të</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dhënave</w:t>
      </w:r>
    </w:p>
    <w:p w14:paraId="065D5EA6" w14:textId="77777777" w:rsidR="00FC3F76" w:rsidRDefault="00FC3F76" w:rsidP="00FC3F76">
      <w:pPr>
        <w:autoSpaceDE w:val="0"/>
        <w:autoSpaceDN w:val="0"/>
        <w:adjustRightInd w:val="0"/>
        <w:spacing w:after="0" w:line="240" w:lineRule="auto"/>
        <w:ind w:firstLine="284"/>
        <w:jc w:val="center"/>
        <w:rPr>
          <w:rFonts w:ascii="Garamond" w:hAnsi="Garamond" w:cs="Times New Roman"/>
          <w:color w:val="000000"/>
          <w:sz w:val="24"/>
          <w:szCs w:val="24"/>
        </w:rPr>
      </w:pPr>
    </w:p>
    <w:p w14:paraId="4704BC54"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1.</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garanton</w:t>
      </w:r>
      <w:r>
        <w:rPr>
          <w:rFonts w:ascii="Garamond" w:hAnsi="Garamond" w:cs="Times New Roman"/>
          <w:color w:val="000000"/>
          <w:sz w:val="24"/>
          <w:szCs w:val="24"/>
        </w:rPr>
        <w:t xml:space="preserve"> </w:t>
      </w:r>
      <w:r w:rsidRPr="000B6DF7">
        <w:rPr>
          <w:rFonts w:ascii="Garamond" w:hAnsi="Garamond" w:cs="Times New Roman"/>
          <w:color w:val="000000"/>
          <w:sz w:val="24"/>
          <w:szCs w:val="24"/>
        </w:rPr>
        <w:t>mbrojtjen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duhur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dhënave</w:t>
      </w:r>
      <w:r>
        <w:rPr>
          <w:rFonts w:ascii="Garamond" w:hAnsi="Garamond" w:cs="Times New Roman"/>
          <w:color w:val="000000"/>
          <w:sz w:val="24"/>
          <w:szCs w:val="24"/>
        </w:rPr>
        <w:t xml:space="preserve"> </w:t>
      </w:r>
      <w:r w:rsidRPr="000B6DF7">
        <w:rPr>
          <w:rFonts w:ascii="Garamond" w:hAnsi="Garamond" w:cs="Times New Roman"/>
          <w:color w:val="000000"/>
          <w:sz w:val="24"/>
          <w:szCs w:val="24"/>
        </w:rPr>
        <w:t>personale</w:t>
      </w:r>
      <w:r>
        <w:rPr>
          <w:rFonts w:ascii="Garamond" w:hAnsi="Garamond" w:cs="Times New Roman"/>
          <w:color w:val="000000"/>
          <w:sz w:val="24"/>
          <w:szCs w:val="24"/>
        </w:rPr>
        <w:t xml:space="preserve"> </w:t>
      </w:r>
      <w:r w:rsidRPr="000B6DF7">
        <w:rPr>
          <w:rFonts w:ascii="Garamond" w:hAnsi="Garamond" w:cs="Times New Roman"/>
          <w:color w:val="000000"/>
          <w:sz w:val="24"/>
          <w:szCs w:val="24"/>
        </w:rPr>
        <w:t>ekuivalente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atë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kërkuar</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Rregullorja</w:t>
      </w:r>
      <w:r>
        <w:rPr>
          <w:rFonts w:ascii="Garamond" w:hAnsi="Garamond" w:cs="Times New Roman"/>
          <w:color w:val="000000"/>
          <w:sz w:val="24"/>
          <w:szCs w:val="24"/>
        </w:rPr>
        <w:t xml:space="preserve"> </w:t>
      </w:r>
      <w:r w:rsidRPr="000B6DF7">
        <w:rPr>
          <w:rFonts w:ascii="Garamond" w:hAnsi="Garamond" w:cs="Times New Roman"/>
          <w:color w:val="000000"/>
          <w:sz w:val="24"/>
          <w:szCs w:val="24"/>
        </w:rPr>
        <w:t>(BE)</w:t>
      </w:r>
      <w:r>
        <w:rPr>
          <w:rFonts w:ascii="Garamond" w:hAnsi="Garamond" w:cs="Times New Roman"/>
          <w:color w:val="000000"/>
          <w:sz w:val="24"/>
          <w:szCs w:val="24"/>
        </w:rPr>
        <w:t xml:space="preserve"> </w:t>
      </w:r>
      <w:r w:rsidRPr="000B6DF7">
        <w:rPr>
          <w:rFonts w:ascii="Garamond" w:hAnsi="Garamond" w:cs="Times New Roman"/>
          <w:color w:val="000000"/>
          <w:sz w:val="24"/>
          <w:szCs w:val="24"/>
        </w:rPr>
        <w:t>2018/1725</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Rregullorja</w:t>
      </w:r>
      <w:r>
        <w:rPr>
          <w:rFonts w:ascii="Garamond" w:hAnsi="Garamond" w:cs="Times New Roman"/>
          <w:color w:val="000000"/>
          <w:sz w:val="24"/>
          <w:szCs w:val="24"/>
        </w:rPr>
        <w:t xml:space="preserve"> </w:t>
      </w:r>
      <w:r w:rsidRPr="000B6DF7">
        <w:rPr>
          <w:rFonts w:ascii="Garamond" w:hAnsi="Garamond" w:cs="Times New Roman"/>
          <w:color w:val="000000"/>
          <w:sz w:val="24"/>
          <w:szCs w:val="24"/>
        </w:rPr>
        <w:t>(BE)</w:t>
      </w:r>
      <w:r>
        <w:rPr>
          <w:rFonts w:ascii="Garamond" w:hAnsi="Garamond" w:cs="Times New Roman"/>
          <w:color w:val="000000"/>
          <w:sz w:val="24"/>
          <w:szCs w:val="24"/>
        </w:rPr>
        <w:t xml:space="preserve"> </w:t>
      </w:r>
      <w:r w:rsidRPr="000B6DF7">
        <w:rPr>
          <w:rFonts w:ascii="Garamond" w:hAnsi="Garamond" w:cs="Times New Roman"/>
          <w:color w:val="000000"/>
          <w:sz w:val="24"/>
          <w:szCs w:val="24"/>
        </w:rPr>
        <w:t>2016/679.</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dhëna</w:t>
      </w:r>
      <w:r>
        <w:rPr>
          <w:rFonts w:ascii="Garamond" w:hAnsi="Garamond" w:cs="Times New Roman"/>
          <w:color w:val="000000"/>
          <w:sz w:val="24"/>
          <w:szCs w:val="24"/>
        </w:rPr>
        <w:t xml:space="preserve"> </w:t>
      </w:r>
      <w:r w:rsidRPr="000B6DF7">
        <w:rPr>
          <w:rFonts w:ascii="Garamond" w:hAnsi="Garamond" w:cs="Times New Roman"/>
          <w:color w:val="000000"/>
          <w:sz w:val="24"/>
          <w:szCs w:val="24"/>
        </w:rPr>
        <w:t>personale</w:t>
      </w:r>
      <w:r>
        <w:rPr>
          <w:rFonts w:ascii="Garamond" w:hAnsi="Garamond" w:cs="Times New Roman"/>
          <w:color w:val="000000"/>
          <w:sz w:val="24"/>
          <w:szCs w:val="24"/>
        </w:rPr>
        <w:t xml:space="preserve"> </w:t>
      </w:r>
      <w:r w:rsidRPr="000B6DF7">
        <w:rPr>
          <w:rFonts w:ascii="Garamond" w:hAnsi="Garamond" w:cs="Times New Roman"/>
          <w:color w:val="000000"/>
          <w:sz w:val="24"/>
          <w:szCs w:val="24"/>
        </w:rPr>
        <w:t>janë</w:t>
      </w:r>
      <w:r>
        <w:rPr>
          <w:rFonts w:ascii="Garamond" w:hAnsi="Garamond" w:cs="Times New Roman"/>
          <w:color w:val="000000"/>
          <w:sz w:val="24"/>
          <w:szCs w:val="24"/>
        </w:rPr>
        <w:t xml:space="preserve"> </w:t>
      </w:r>
      <w:r w:rsidRPr="000B6DF7">
        <w:rPr>
          <w:rFonts w:ascii="Garamond" w:hAnsi="Garamond" w:cs="Times New Roman"/>
          <w:color w:val="000000"/>
          <w:sz w:val="24"/>
          <w:szCs w:val="24"/>
        </w:rPr>
        <w:t>informacionet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person</w:t>
      </w:r>
      <w:r>
        <w:rPr>
          <w:rFonts w:ascii="Garamond" w:hAnsi="Garamond" w:cs="Times New Roman"/>
          <w:color w:val="000000"/>
          <w:sz w:val="24"/>
          <w:szCs w:val="24"/>
        </w:rPr>
        <w:t xml:space="preserve"> </w:t>
      </w:r>
      <w:r w:rsidRPr="000B6DF7">
        <w:rPr>
          <w:rFonts w:ascii="Garamond" w:hAnsi="Garamond" w:cs="Times New Roman"/>
          <w:color w:val="000000"/>
          <w:sz w:val="24"/>
          <w:szCs w:val="24"/>
        </w:rPr>
        <w:t>fizik</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identifikuar</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identifikueshëm.</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veprim</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përfshin</w:t>
      </w:r>
      <w:r>
        <w:rPr>
          <w:rFonts w:ascii="Garamond" w:hAnsi="Garamond" w:cs="Times New Roman"/>
          <w:color w:val="000000"/>
          <w:sz w:val="24"/>
          <w:szCs w:val="24"/>
        </w:rPr>
        <w:t xml:space="preserve"> </w:t>
      </w:r>
      <w:r w:rsidRPr="000B6DF7">
        <w:rPr>
          <w:rFonts w:ascii="Garamond" w:hAnsi="Garamond" w:cs="Times New Roman"/>
          <w:color w:val="000000"/>
          <w:sz w:val="24"/>
          <w:szCs w:val="24"/>
        </w:rPr>
        <w:t>përpunimin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dhënave</w:t>
      </w:r>
      <w:r>
        <w:rPr>
          <w:rFonts w:ascii="Garamond" w:hAnsi="Garamond" w:cs="Times New Roman"/>
          <w:color w:val="000000"/>
          <w:sz w:val="24"/>
          <w:szCs w:val="24"/>
        </w:rPr>
        <w:t xml:space="preserve"> </w:t>
      </w:r>
      <w:r w:rsidRPr="000B6DF7">
        <w:rPr>
          <w:rFonts w:ascii="Garamond" w:hAnsi="Garamond" w:cs="Times New Roman"/>
          <w:color w:val="000000"/>
          <w:sz w:val="24"/>
          <w:szCs w:val="24"/>
        </w:rPr>
        <w:t>personale,</w:t>
      </w:r>
      <w:r>
        <w:rPr>
          <w:rFonts w:ascii="Garamond" w:hAnsi="Garamond" w:cs="Times New Roman"/>
          <w:color w:val="000000"/>
          <w:sz w:val="24"/>
          <w:szCs w:val="24"/>
        </w:rPr>
        <w:t xml:space="preserve"> </w:t>
      </w:r>
      <w:r w:rsidRPr="000B6DF7">
        <w:rPr>
          <w:rFonts w:ascii="Garamond" w:hAnsi="Garamond" w:cs="Times New Roman"/>
          <w:color w:val="000000"/>
          <w:sz w:val="24"/>
          <w:szCs w:val="24"/>
        </w:rPr>
        <w:t>si</w:t>
      </w:r>
      <w:r>
        <w:rPr>
          <w:rFonts w:ascii="Garamond" w:hAnsi="Garamond" w:cs="Times New Roman"/>
          <w:color w:val="000000"/>
          <w:sz w:val="24"/>
          <w:szCs w:val="24"/>
        </w:rPr>
        <w:t xml:space="preserve">: </w:t>
      </w:r>
      <w:r w:rsidRPr="000B6DF7">
        <w:rPr>
          <w:rFonts w:ascii="Garamond" w:hAnsi="Garamond" w:cs="Times New Roman"/>
          <w:color w:val="000000"/>
          <w:sz w:val="24"/>
          <w:szCs w:val="24"/>
        </w:rPr>
        <w:t>mbledhja,</w:t>
      </w:r>
      <w:r>
        <w:rPr>
          <w:rFonts w:ascii="Garamond" w:hAnsi="Garamond" w:cs="Times New Roman"/>
          <w:color w:val="000000"/>
          <w:sz w:val="24"/>
          <w:szCs w:val="24"/>
        </w:rPr>
        <w:t xml:space="preserve"> </w:t>
      </w:r>
      <w:r w:rsidRPr="000B6DF7">
        <w:rPr>
          <w:rFonts w:ascii="Garamond" w:hAnsi="Garamond" w:cs="Times New Roman"/>
          <w:color w:val="000000"/>
          <w:sz w:val="24"/>
          <w:szCs w:val="24"/>
        </w:rPr>
        <w:t>regjistrimi,</w:t>
      </w:r>
      <w:r>
        <w:rPr>
          <w:rFonts w:ascii="Garamond" w:hAnsi="Garamond" w:cs="Times New Roman"/>
          <w:color w:val="000000"/>
          <w:sz w:val="24"/>
          <w:szCs w:val="24"/>
        </w:rPr>
        <w:t xml:space="preserve"> </w:t>
      </w:r>
      <w:r w:rsidRPr="000B6DF7">
        <w:rPr>
          <w:rFonts w:ascii="Garamond" w:hAnsi="Garamond" w:cs="Times New Roman"/>
          <w:color w:val="000000"/>
          <w:sz w:val="24"/>
          <w:szCs w:val="24"/>
        </w:rPr>
        <w:t>organizimi,</w:t>
      </w:r>
      <w:r>
        <w:rPr>
          <w:rFonts w:ascii="Garamond" w:hAnsi="Garamond" w:cs="Times New Roman"/>
          <w:color w:val="000000"/>
          <w:sz w:val="24"/>
          <w:szCs w:val="24"/>
        </w:rPr>
        <w:t xml:space="preserve"> </w:t>
      </w:r>
      <w:r w:rsidRPr="000B6DF7">
        <w:rPr>
          <w:rFonts w:ascii="Garamond" w:hAnsi="Garamond" w:cs="Times New Roman"/>
          <w:color w:val="000000"/>
          <w:sz w:val="24"/>
          <w:szCs w:val="24"/>
        </w:rPr>
        <w:t>ruajtja,</w:t>
      </w:r>
      <w:r>
        <w:rPr>
          <w:rFonts w:ascii="Garamond" w:hAnsi="Garamond" w:cs="Times New Roman"/>
          <w:color w:val="000000"/>
          <w:sz w:val="24"/>
          <w:szCs w:val="24"/>
        </w:rPr>
        <w:t xml:space="preserve"> </w:t>
      </w:r>
      <w:r w:rsidRPr="000B6DF7">
        <w:rPr>
          <w:rFonts w:ascii="Garamond" w:hAnsi="Garamond" w:cs="Times New Roman"/>
          <w:color w:val="000000"/>
          <w:sz w:val="24"/>
          <w:szCs w:val="24"/>
        </w:rPr>
        <w:t>përshtatja</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ndryshimi,</w:t>
      </w:r>
      <w:r>
        <w:rPr>
          <w:rFonts w:ascii="Garamond" w:hAnsi="Garamond" w:cs="Times New Roman"/>
          <w:color w:val="000000"/>
          <w:sz w:val="24"/>
          <w:szCs w:val="24"/>
        </w:rPr>
        <w:t xml:space="preserve"> </w:t>
      </w:r>
      <w:r w:rsidRPr="000B6DF7">
        <w:rPr>
          <w:rFonts w:ascii="Garamond" w:hAnsi="Garamond" w:cs="Times New Roman"/>
          <w:color w:val="000000"/>
          <w:sz w:val="24"/>
          <w:szCs w:val="24"/>
        </w:rPr>
        <w:t>rikthimi,</w:t>
      </w:r>
      <w:r>
        <w:rPr>
          <w:rFonts w:ascii="Garamond" w:hAnsi="Garamond" w:cs="Times New Roman"/>
          <w:color w:val="000000"/>
          <w:sz w:val="24"/>
          <w:szCs w:val="24"/>
        </w:rPr>
        <w:t xml:space="preserve"> </w:t>
      </w:r>
      <w:r w:rsidRPr="000B6DF7">
        <w:rPr>
          <w:rFonts w:ascii="Garamond" w:hAnsi="Garamond" w:cs="Times New Roman"/>
          <w:color w:val="000000"/>
          <w:sz w:val="24"/>
          <w:szCs w:val="24"/>
        </w:rPr>
        <w:t>konsultimi,</w:t>
      </w:r>
      <w:r>
        <w:rPr>
          <w:rFonts w:ascii="Garamond" w:hAnsi="Garamond" w:cs="Times New Roman"/>
          <w:color w:val="000000"/>
          <w:sz w:val="24"/>
          <w:szCs w:val="24"/>
        </w:rPr>
        <w:t xml:space="preserve"> </w:t>
      </w:r>
      <w:r w:rsidRPr="000B6DF7">
        <w:rPr>
          <w:rFonts w:ascii="Garamond" w:hAnsi="Garamond" w:cs="Times New Roman"/>
          <w:color w:val="000000"/>
          <w:sz w:val="24"/>
          <w:szCs w:val="24"/>
        </w:rPr>
        <w:t>përdorimi,</w:t>
      </w:r>
      <w:r>
        <w:rPr>
          <w:rFonts w:ascii="Garamond" w:hAnsi="Garamond" w:cs="Times New Roman"/>
          <w:color w:val="000000"/>
          <w:sz w:val="24"/>
          <w:szCs w:val="24"/>
        </w:rPr>
        <w:t xml:space="preserve"> </w:t>
      </w:r>
      <w:r w:rsidRPr="000B6DF7">
        <w:rPr>
          <w:rFonts w:ascii="Garamond" w:hAnsi="Garamond" w:cs="Times New Roman"/>
          <w:color w:val="000000"/>
          <w:sz w:val="24"/>
          <w:szCs w:val="24"/>
        </w:rPr>
        <w:t>zbulimi,</w:t>
      </w:r>
      <w:r>
        <w:rPr>
          <w:rFonts w:ascii="Garamond" w:hAnsi="Garamond" w:cs="Times New Roman"/>
          <w:color w:val="000000"/>
          <w:sz w:val="24"/>
          <w:szCs w:val="24"/>
        </w:rPr>
        <w:t xml:space="preserve"> </w:t>
      </w:r>
      <w:r w:rsidRPr="000B6DF7">
        <w:rPr>
          <w:rFonts w:ascii="Garamond" w:hAnsi="Garamond" w:cs="Times New Roman"/>
          <w:color w:val="000000"/>
          <w:sz w:val="24"/>
          <w:szCs w:val="24"/>
        </w:rPr>
        <w:t>fshirja</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shkatërrimi,</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bazohet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rregullat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procedurat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bëhet</w:t>
      </w:r>
      <w:r>
        <w:rPr>
          <w:rFonts w:ascii="Garamond" w:hAnsi="Garamond" w:cs="Times New Roman"/>
          <w:color w:val="000000"/>
          <w:sz w:val="24"/>
          <w:szCs w:val="24"/>
        </w:rPr>
        <w:t xml:space="preserve"> </w:t>
      </w:r>
      <w:r w:rsidRPr="000B6DF7">
        <w:rPr>
          <w:rFonts w:ascii="Garamond" w:hAnsi="Garamond" w:cs="Times New Roman"/>
          <w:color w:val="000000"/>
          <w:sz w:val="24"/>
          <w:szCs w:val="24"/>
        </w:rPr>
        <w:t>vetëm</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masën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nevojshme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Facilitetit.</w:t>
      </w:r>
    </w:p>
    <w:p w14:paraId="1BB9BAEF"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2.</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veçanti,</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merr</w:t>
      </w:r>
      <w:r>
        <w:rPr>
          <w:rFonts w:ascii="Garamond" w:hAnsi="Garamond" w:cs="Times New Roman"/>
          <w:color w:val="000000"/>
          <w:sz w:val="24"/>
          <w:szCs w:val="24"/>
        </w:rPr>
        <w:t xml:space="preserve"> </w:t>
      </w:r>
      <w:r w:rsidRPr="000B6DF7">
        <w:rPr>
          <w:rFonts w:ascii="Garamond" w:hAnsi="Garamond" w:cs="Times New Roman"/>
          <w:color w:val="000000"/>
          <w:sz w:val="24"/>
          <w:szCs w:val="24"/>
        </w:rPr>
        <w:t>masat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duhura</w:t>
      </w:r>
      <w:r>
        <w:rPr>
          <w:rFonts w:ascii="Garamond" w:hAnsi="Garamond" w:cs="Times New Roman"/>
          <w:color w:val="000000"/>
          <w:sz w:val="24"/>
          <w:szCs w:val="24"/>
        </w:rPr>
        <w:t xml:space="preserve"> </w:t>
      </w:r>
      <w:r w:rsidRPr="000B6DF7">
        <w:rPr>
          <w:rFonts w:ascii="Garamond" w:hAnsi="Garamond" w:cs="Times New Roman"/>
          <w:color w:val="000000"/>
          <w:sz w:val="24"/>
          <w:szCs w:val="24"/>
        </w:rPr>
        <w:t>teknike</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organizative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sigurisë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mbrojtje</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rreziqet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natyrshme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veprimi</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natyrën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informacionit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personin</w:t>
      </w:r>
      <w:r>
        <w:rPr>
          <w:rFonts w:ascii="Garamond" w:hAnsi="Garamond" w:cs="Times New Roman"/>
          <w:color w:val="000000"/>
          <w:sz w:val="24"/>
          <w:szCs w:val="24"/>
        </w:rPr>
        <w:t xml:space="preserve"> </w:t>
      </w:r>
      <w:r w:rsidRPr="000B6DF7">
        <w:rPr>
          <w:rFonts w:ascii="Garamond" w:hAnsi="Garamond" w:cs="Times New Roman"/>
          <w:color w:val="000000"/>
          <w:sz w:val="24"/>
          <w:szCs w:val="24"/>
        </w:rPr>
        <w:t>fizik</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prekur,</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qëllim</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p>
    <w:p w14:paraId="3F452330"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Symbol"/>
          <w:color w:val="000000"/>
          <w:sz w:val="24"/>
          <w:szCs w:val="24"/>
        </w:rPr>
        <w:t>-</w:t>
      </w:r>
      <w:r>
        <w:rPr>
          <w:rFonts w:ascii="Garamond" w:hAnsi="Garamond" w:cs="Symbol"/>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parandalojë</w:t>
      </w:r>
      <w:r>
        <w:rPr>
          <w:rFonts w:ascii="Garamond" w:hAnsi="Garamond" w:cs="Times New Roman"/>
          <w:color w:val="000000"/>
          <w:sz w:val="24"/>
          <w:szCs w:val="24"/>
        </w:rPr>
        <w:t xml:space="preserve"> </w:t>
      </w:r>
      <w:r w:rsidRPr="000B6DF7">
        <w:rPr>
          <w:rFonts w:ascii="Garamond" w:hAnsi="Garamond" w:cs="Times New Roman"/>
          <w:color w:val="000000"/>
          <w:sz w:val="24"/>
          <w:szCs w:val="24"/>
        </w:rPr>
        <w:t>aksesin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personi</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paautorizuar</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sistemet</w:t>
      </w:r>
      <w:r>
        <w:rPr>
          <w:rFonts w:ascii="Garamond" w:hAnsi="Garamond" w:cs="Times New Roman"/>
          <w:color w:val="000000"/>
          <w:sz w:val="24"/>
          <w:szCs w:val="24"/>
        </w:rPr>
        <w:t xml:space="preserve"> </w:t>
      </w:r>
      <w:r w:rsidRPr="000B6DF7">
        <w:rPr>
          <w:rFonts w:ascii="Garamond" w:hAnsi="Garamond" w:cs="Times New Roman"/>
          <w:color w:val="000000"/>
          <w:sz w:val="24"/>
          <w:szCs w:val="24"/>
        </w:rPr>
        <w:t>kompjuterike</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kryejnë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këto</w:t>
      </w:r>
      <w:r>
        <w:rPr>
          <w:rFonts w:ascii="Garamond" w:hAnsi="Garamond" w:cs="Times New Roman"/>
          <w:color w:val="000000"/>
          <w:sz w:val="24"/>
          <w:szCs w:val="24"/>
        </w:rPr>
        <w:t xml:space="preserve"> </w:t>
      </w:r>
      <w:r w:rsidRPr="000B6DF7">
        <w:rPr>
          <w:rFonts w:ascii="Garamond" w:hAnsi="Garamond" w:cs="Times New Roman"/>
          <w:color w:val="000000"/>
          <w:sz w:val="24"/>
          <w:szCs w:val="24"/>
        </w:rPr>
        <w:t>veprime,</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veçanërisht</w:t>
      </w:r>
      <w:r>
        <w:rPr>
          <w:rFonts w:ascii="Garamond" w:hAnsi="Garamond" w:cs="Times New Roman"/>
          <w:color w:val="000000"/>
          <w:sz w:val="24"/>
          <w:szCs w:val="24"/>
        </w:rPr>
        <w:t xml:space="preserve"> </w:t>
      </w:r>
      <w:r w:rsidRPr="000B6DF7">
        <w:rPr>
          <w:rFonts w:ascii="Garamond" w:hAnsi="Garamond" w:cs="Times New Roman"/>
          <w:color w:val="000000"/>
          <w:sz w:val="24"/>
          <w:szCs w:val="24"/>
        </w:rPr>
        <w:t>leximin,</w:t>
      </w:r>
      <w:r>
        <w:rPr>
          <w:rFonts w:ascii="Garamond" w:hAnsi="Garamond" w:cs="Times New Roman"/>
          <w:color w:val="000000"/>
          <w:sz w:val="24"/>
          <w:szCs w:val="24"/>
        </w:rPr>
        <w:t xml:space="preserve"> </w:t>
      </w:r>
      <w:r w:rsidRPr="000B6DF7">
        <w:rPr>
          <w:rFonts w:ascii="Garamond" w:hAnsi="Garamond" w:cs="Times New Roman"/>
          <w:color w:val="000000"/>
          <w:sz w:val="24"/>
          <w:szCs w:val="24"/>
        </w:rPr>
        <w:t>kopjimin,</w:t>
      </w:r>
      <w:r>
        <w:rPr>
          <w:rFonts w:ascii="Garamond" w:hAnsi="Garamond" w:cs="Times New Roman"/>
          <w:color w:val="000000"/>
          <w:sz w:val="24"/>
          <w:szCs w:val="24"/>
        </w:rPr>
        <w:t xml:space="preserve"> </w:t>
      </w:r>
      <w:r w:rsidRPr="000B6DF7">
        <w:rPr>
          <w:rFonts w:ascii="Garamond" w:hAnsi="Garamond" w:cs="Times New Roman"/>
          <w:color w:val="000000"/>
          <w:sz w:val="24"/>
          <w:szCs w:val="24"/>
        </w:rPr>
        <w:t>ndryshimin</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heqjen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paautorizuar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mediave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ruajtjes,</w:t>
      </w:r>
      <w:r>
        <w:rPr>
          <w:rFonts w:ascii="Garamond" w:hAnsi="Garamond" w:cs="Times New Roman"/>
          <w:color w:val="000000"/>
          <w:sz w:val="24"/>
          <w:szCs w:val="24"/>
        </w:rPr>
        <w:t xml:space="preserve"> </w:t>
      </w:r>
      <w:r w:rsidRPr="000B6DF7">
        <w:rPr>
          <w:rFonts w:ascii="Garamond" w:hAnsi="Garamond" w:cs="Times New Roman"/>
          <w:color w:val="000000"/>
          <w:sz w:val="24"/>
          <w:szCs w:val="24"/>
        </w:rPr>
        <w:t>hedhjen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paautorizuar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dhënave</w:t>
      </w:r>
      <w:r>
        <w:rPr>
          <w:rFonts w:ascii="Garamond" w:hAnsi="Garamond" w:cs="Times New Roman"/>
          <w:color w:val="000000"/>
          <w:sz w:val="24"/>
          <w:szCs w:val="24"/>
        </w:rPr>
        <w:t xml:space="preserve">, </w:t>
      </w:r>
      <w:r w:rsidRPr="000B6DF7">
        <w:rPr>
          <w:rFonts w:ascii="Garamond" w:hAnsi="Garamond" w:cs="Times New Roman"/>
          <w:color w:val="000000"/>
          <w:sz w:val="24"/>
          <w:szCs w:val="24"/>
        </w:rPr>
        <w:t>si</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zbulim,</w:t>
      </w:r>
      <w:r>
        <w:rPr>
          <w:rFonts w:ascii="Garamond" w:hAnsi="Garamond" w:cs="Times New Roman"/>
          <w:color w:val="000000"/>
          <w:sz w:val="24"/>
          <w:szCs w:val="24"/>
        </w:rPr>
        <w:t xml:space="preserve"> </w:t>
      </w:r>
      <w:r w:rsidRPr="000B6DF7">
        <w:rPr>
          <w:rFonts w:ascii="Garamond" w:hAnsi="Garamond" w:cs="Times New Roman"/>
          <w:color w:val="000000"/>
          <w:sz w:val="24"/>
          <w:szCs w:val="24"/>
        </w:rPr>
        <w:t>ndryshim</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fshirje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paautorizuar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informacionit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ruajtur;</w:t>
      </w:r>
    </w:p>
    <w:p w14:paraId="5A63C366"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Symbol"/>
          <w:color w:val="000000"/>
          <w:sz w:val="24"/>
          <w:szCs w:val="24"/>
        </w:rPr>
        <w:t>-</w:t>
      </w:r>
      <w:r>
        <w:rPr>
          <w:rFonts w:ascii="Garamond" w:hAnsi="Garamond" w:cs="Symbol"/>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sigurojë</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përdoruesit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autorizuar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sistemi</w:t>
      </w:r>
      <w:r>
        <w:rPr>
          <w:rFonts w:ascii="Garamond" w:hAnsi="Garamond" w:cs="Times New Roman"/>
          <w:color w:val="000000"/>
          <w:sz w:val="24"/>
          <w:szCs w:val="24"/>
        </w:rPr>
        <w:t xml:space="preserve"> </w:t>
      </w:r>
      <w:r w:rsidRPr="000B6DF7">
        <w:rPr>
          <w:rFonts w:ascii="Garamond" w:hAnsi="Garamond" w:cs="Times New Roman"/>
          <w:color w:val="000000"/>
          <w:sz w:val="24"/>
          <w:szCs w:val="24"/>
        </w:rPr>
        <w:t>IT</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kryejnë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këto</w:t>
      </w:r>
      <w:r>
        <w:rPr>
          <w:rFonts w:ascii="Garamond" w:hAnsi="Garamond" w:cs="Times New Roman"/>
          <w:color w:val="000000"/>
          <w:sz w:val="24"/>
          <w:szCs w:val="24"/>
        </w:rPr>
        <w:t xml:space="preserve"> </w:t>
      </w:r>
      <w:r w:rsidRPr="000B6DF7">
        <w:rPr>
          <w:rFonts w:ascii="Garamond" w:hAnsi="Garamond" w:cs="Times New Roman"/>
          <w:color w:val="000000"/>
          <w:sz w:val="24"/>
          <w:szCs w:val="24"/>
        </w:rPr>
        <w:t>veprime,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ketë</w:t>
      </w:r>
      <w:r>
        <w:rPr>
          <w:rFonts w:ascii="Garamond" w:hAnsi="Garamond" w:cs="Times New Roman"/>
          <w:color w:val="000000"/>
          <w:sz w:val="24"/>
          <w:szCs w:val="24"/>
        </w:rPr>
        <w:t xml:space="preserve"> </w:t>
      </w:r>
      <w:r w:rsidRPr="000B6DF7">
        <w:rPr>
          <w:rFonts w:ascii="Garamond" w:hAnsi="Garamond" w:cs="Times New Roman"/>
          <w:color w:val="000000"/>
          <w:sz w:val="24"/>
          <w:szCs w:val="24"/>
        </w:rPr>
        <w:t>akses</w:t>
      </w:r>
      <w:r>
        <w:rPr>
          <w:rFonts w:ascii="Garamond" w:hAnsi="Garamond" w:cs="Times New Roman"/>
          <w:color w:val="000000"/>
          <w:sz w:val="24"/>
          <w:szCs w:val="24"/>
        </w:rPr>
        <w:t xml:space="preserve"> </w:t>
      </w:r>
      <w:r w:rsidRPr="000B6DF7">
        <w:rPr>
          <w:rFonts w:ascii="Garamond" w:hAnsi="Garamond" w:cs="Times New Roman"/>
          <w:color w:val="000000"/>
          <w:sz w:val="24"/>
          <w:szCs w:val="24"/>
        </w:rPr>
        <w:t>vetëm</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informacionin</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korrespondon</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drejtat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akses;</w:t>
      </w:r>
    </w:p>
    <w:p w14:paraId="404C0D86"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b/>
          <w:bCs/>
          <w:color w:val="000000"/>
          <w:sz w:val="24"/>
          <w:szCs w:val="24"/>
        </w:rPr>
      </w:pPr>
      <w:r w:rsidRPr="000B6DF7">
        <w:rPr>
          <w:rFonts w:ascii="Garamond" w:hAnsi="Garamond" w:cs="Symbol"/>
          <w:color w:val="000000"/>
          <w:sz w:val="24"/>
          <w:szCs w:val="24"/>
        </w:rPr>
        <w:t>-</w:t>
      </w:r>
      <w:r>
        <w:rPr>
          <w:rFonts w:ascii="Garamond" w:hAnsi="Garamond" w:cs="Symbol"/>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ideojë</w:t>
      </w:r>
      <w:r>
        <w:rPr>
          <w:rFonts w:ascii="Garamond" w:hAnsi="Garamond" w:cs="Times New Roman"/>
          <w:color w:val="000000"/>
          <w:sz w:val="24"/>
          <w:szCs w:val="24"/>
        </w:rPr>
        <w:t xml:space="preserve"> </w:t>
      </w:r>
      <w:r w:rsidRPr="000B6DF7">
        <w:rPr>
          <w:rFonts w:ascii="Garamond" w:hAnsi="Garamond" w:cs="Times New Roman"/>
          <w:color w:val="000000"/>
          <w:sz w:val="24"/>
          <w:szCs w:val="24"/>
        </w:rPr>
        <w:t>strukturën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tij</w:t>
      </w:r>
      <w:r>
        <w:rPr>
          <w:rFonts w:ascii="Garamond" w:hAnsi="Garamond" w:cs="Times New Roman"/>
          <w:color w:val="000000"/>
          <w:sz w:val="24"/>
          <w:szCs w:val="24"/>
        </w:rPr>
        <w:t xml:space="preserve"> </w:t>
      </w:r>
      <w:r w:rsidRPr="000B6DF7">
        <w:rPr>
          <w:rFonts w:ascii="Garamond" w:hAnsi="Garamond" w:cs="Times New Roman"/>
          <w:color w:val="000000"/>
          <w:sz w:val="24"/>
          <w:szCs w:val="24"/>
        </w:rPr>
        <w:t>organizative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mënyrë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tillë</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plotësojë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kërkesat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mësipërme.</w:t>
      </w:r>
    </w:p>
    <w:p w14:paraId="40AFB5FB" w14:textId="77777777" w:rsidR="00FC3F76" w:rsidRDefault="00FC3F76" w:rsidP="00FC3F76">
      <w:pPr>
        <w:tabs>
          <w:tab w:val="left" w:pos="480"/>
        </w:tabs>
        <w:autoSpaceDE w:val="0"/>
        <w:autoSpaceDN w:val="0"/>
        <w:adjustRightInd w:val="0"/>
        <w:spacing w:after="0" w:line="240" w:lineRule="auto"/>
        <w:ind w:firstLine="284"/>
        <w:jc w:val="both"/>
        <w:outlineLvl w:val="0"/>
        <w:rPr>
          <w:rFonts w:ascii="Garamond" w:hAnsi="Garamond" w:cs="Times New Roman Bold"/>
          <w:b/>
          <w:bCs/>
          <w:color w:val="000000"/>
          <w:sz w:val="24"/>
          <w:szCs w:val="24"/>
        </w:rPr>
      </w:pPr>
    </w:p>
    <w:p w14:paraId="2FE53208" w14:textId="77777777" w:rsidR="00FC3F76" w:rsidRPr="00534871"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Cs/>
          <w:color w:val="000000"/>
          <w:sz w:val="24"/>
          <w:szCs w:val="24"/>
        </w:rPr>
      </w:pPr>
      <w:r w:rsidRPr="00534871">
        <w:rPr>
          <w:rFonts w:ascii="Garamond" w:hAnsi="Garamond" w:cs="Times New Roman Bold"/>
          <w:bCs/>
          <w:color w:val="000000"/>
          <w:sz w:val="24"/>
          <w:szCs w:val="24"/>
        </w:rPr>
        <w:t>Neni 23</w:t>
      </w:r>
    </w:p>
    <w:p w14:paraId="06BD1A34" w14:textId="77777777" w:rsidR="00FC3F76" w:rsidRPr="000B6DF7"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r w:rsidRPr="000B6DF7">
        <w:rPr>
          <w:rFonts w:ascii="Garamond" w:hAnsi="Garamond" w:cs="Times New Roman Bold"/>
          <w:b/>
          <w:bCs/>
          <w:color w:val="000000"/>
          <w:sz w:val="24"/>
          <w:szCs w:val="24"/>
        </w:rPr>
        <w:t>Vizibiliteti</w:t>
      </w:r>
    </w:p>
    <w:p w14:paraId="1FA2E056" w14:textId="77777777" w:rsidR="00FC3F76" w:rsidRDefault="00FC3F76" w:rsidP="00FC3F76">
      <w:pPr>
        <w:tabs>
          <w:tab w:val="left" w:pos="1400"/>
          <w:tab w:val="left" w:pos="2120"/>
          <w:tab w:val="left" w:pos="2820"/>
        </w:tabs>
        <w:autoSpaceDE w:val="0"/>
        <w:autoSpaceDN w:val="0"/>
        <w:adjustRightInd w:val="0"/>
        <w:spacing w:after="0" w:line="240" w:lineRule="auto"/>
        <w:ind w:firstLine="284"/>
        <w:jc w:val="both"/>
        <w:rPr>
          <w:rFonts w:ascii="Garamond" w:hAnsi="Garamond" w:cs="Times New Roman"/>
          <w:color w:val="000000"/>
          <w:sz w:val="24"/>
          <w:szCs w:val="24"/>
        </w:rPr>
      </w:pPr>
    </w:p>
    <w:p w14:paraId="4684F37F" w14:textId="77777777" w:rsidR="00FC3F76" w:rsidRPr="000B6DF7" w:rsidRDefault="00FC3F76" w:rsidP="00FC3F76">
      <w:pPr>
        <w:tabs>
          <w:tab w:val="left" w:pos="1400"/>
          <w:tab w:val="left" w:pos="2120"/>
          <w:tab w:val="left" w:pos="2820"/>
        </w:tabs>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1.</w:t>
      </w:r>
      <w:r>
        <w:rPr>
          <w:rFonts w:ascii="Garamond" w:hAnsi="Garamond" w:cs="Times New Roman"/>
          <w:color w:val="000000"/>
          <w:sz w:val="24"/>
          <w:szCs w:val="24"/>
        </w:rPr>
        <w:t xml:space="preserve"> </w:t>
      </w:r>
      <w:r w:rsidRPr="000B6DF7">
        <w:rPr>
          <w:rFonts w:ascii="Garamond" w:hAnsi="Garamond" w:cs="Times New Roman"/>
          <w:sz w:val="24"/>
          <w:szCs w:val="24"/>
        </w:rPr>
        <w:t>Përfituesi</w:t>
      </w:r>
      <w:r>
        <w:rPr>
          <w:rFonts w:ascii="Garamond" w:hAnsi="Garamond" w:cs="Times New Roman"/>
          <w:sz w:val="24"/>
          <w:szCs w:val="24"/>
        </w:rPr>
        <w:t xml:space="preserve"> </w:t>
      </w:r>
      <w:r w:rsidRPr="000B6DF7">
        <w:rPr>
          <w:rFonts w:ascii="Garamond" w:hAnsi="Garamond" w:cs="Times New Roman"/>
          <w:sz w:val="24"/>
          <w:szCs w:val="24"/>
        </w:rPr>
        <w:t>do</w:t>
      </w:r>
      <w:r>
        <w:rPr>
          <w:rFonts w:ascii="Garamond" w:hAnsi="Garamond" w:cs="Times New Roman"/>
          <w:sz w:val="24"/>
          <w:szCs w:val="24"/>
        </w:rPr>
        <w:t xml:space="preserve"> </w:t>
      </w:r>
      <w:r w:rsidRPr="000B6DF7">
        <w:rPr>
          <w:rFonts w:ascii="Garamond" w:hAnsi="Garamond" w:cs="Times New Roman"/>
          <w:sz w:val="24"/>
          <w:szCs w:val="24"/>
        </w:rPr>
        <w:t>të</w:t>
      </w:r>
      <w:r>
        <w:rPr>
          <w:rFonts w:ascii="Garamond" w:hAnsi="Garamond" w:cs="Times New Roman"/>
          <w:sz w:val="24"/>
          <w:szCs w:val="24"/>
        </w:rPr>
        <w:t xml:space="preserve"> </w:t>
      </w:r>
      <w:r w:rsidRPr="000B6DF7">
        <w:rPr>
          <w:rFonts w:ascii="Garamond" w:hAnsi="Garamond" w:cs="Times New Roman"/>
          <w:sz w:val="24"/>
          <w:szCs w:val="24"/>
        </w:rPr>
        <w:t>marrë</w:t>
      </w:r>
      <w:r>
        <w:rPr>
          <w:rFonts w:ascii="Garamond" w:hAnsi="Garamond" w:cs="Times New Roman"/>
          <w:sz w:val="24"/>
          <w:szCs w:val="24"/>
        </w:rPr>
        <w:t xml:space="preserve"> </w:t>
      </w:r>
      <w:r w:rsidRPr="000B6DF7">
        <w:rPr>
          <w:rFonts w:ascii="Garamond" w:hAnsi="Garamond" w:cs="Times New Roman"/>
          <w:sz w:val="24"/>
          <w:szCs w:val="24"/>
        </w:rPr>
        <w:t>masat</w:t>
      </w:r>
      <w:r>
        <w:rPr>
          <w:rFonts w:ascii="Garamond" w:hAnsi="Garamond" w:cs="Times New Roman"/>
          <w:sz w:val="24"/>
          <w:szCs w:val="24"/>
        </w:rPr>
        <w:t xml:space="preserve"> </w:t>
      </w:r>
      <w:r w:rsidRPr="000B6DF7">
        <w:rPr>
          <w:rFonts w:ascii="Garamond" w:hAnsi="Garamond" w:cs="Times New Roman"/>
          <w:sz w:val="24"/>
          <w:szCs w:val="24"/>
        </w:rPr>
        <w:t>e</w:t>
      </w:r>
      <w:r>
        <w:rPr>
          <w:rFonts w:ascii="Garamond" w:hAnsi="Garamond" w:cs="Times New Roman"/>
          <w:sz w:val="24"/>
          <w:szCs w:val="24"/>
        </w:rPr>
        <w:t xml:space="preserve"> </w:t>
      </w:r>
      <w:r w:rsidRPr="000B6DF7">
        <w:rPr>
          <w:rFonts w:ascii="Garamond" w:hAnsi="Garamond" w:cs="Times New Roman"/>
          <w:sz w:val="24"/>
          <w:szCs w:val="24"/>
        </w:rPr>
        <w:t>nevojshme</w:t>
      </w:r>
      <w:r>
        <w:rPr>
          <w:rFonts w:ascii="Garamond" w:hAnsi="Garamond" w:cs="Times New Roman"/>
          <w:sz w:val="24"/>
          <w:szCs w:val="24"/>
        </w:rPr>
        <w:t xml:space="preserve"> </w:t>
      </w:r>
      <w:r w:rsidRPr="000B6DF7">
        <w:rPr>
          <w:rFonts w:ascii="Garamond" w:hAnsi="Garamond" w:cs="Times New Roman"/>
          <w:sz w:val="24"/>
          <w:szCs w:val="24"/>
        </w:rPr>
        <w:t>për</w:t>
      </w:r>
      <w:r>
        <w:rPr>
          <w:rFonts w:ascii="Garamond" w:hAnsi="Garamond" w:cs="Times New Roman"/>
          <w:sz w:val="24"/>
          <w:szCs w:val="24"/>
        </w:rPr>
        <w:t xml:space="preserve"> </w:t>
      </w:r>
      <w:r w:rsidRPr="000B6DF7">
        <w:rPr>
          <w:rFonts w:ascii="Garamond" w:hAnsi="Garamond" w:cs="Times New Roman"/>
          <w:sz w:val="24"/>
          <w:szCs w:val="24"/>
        </w:rPr>
        <w:t>të</w:t>
      </w:r>
      <w:r>
        <w:rPr>
          <w:rFonts w:ascii="Garamond" w:hAnsi="Garamond" w:cs="Times New Roman"/>
          <w:sz w:val="24"/>
          <w:szCs w:val="24"/>
        </w:rPr>
        <w:t xml:space="preserve"> </w:t>
      </w:r>
      <w:r w:rsidRPr="000B6DF7">
        <w:rPr>
          <w:rFonts w:ascii="Garamond" w:hAnsi="Garamond" w:cs="Times New Roman"/>
          <w:sz w:val="24"/>
          <w:szCs w:val="24"/>
        </w:rPr>
        <w:t>njohur</w:t>
      </w:r>
      <w:r>
        <w:rPr>
          <w:rFonts w:ascii="Garamond" w:hAnsi="Garamond" w:cs="Times New Roman"/>
          <w:sz w:val="24"/>
          <w:szCs w:val="24"/>
        </w:rPr>
        <w:t xml:space="preserve"> </w:t>
      </w:r>
      <w:r w:rsidRPr="000B6DF7">
        <w:rPr>
          <w:rFonts w:ascii="Garamond" w:hAnsi="Garamond" w:cs="Times New Roman"/>
          <w:sz w:val="24"/>
          <w:szCs w:val="24"/>
        </w:rPr>
        <w:t>në</w:t>
      </w:r>
      <w:r>
        <w:rPr>
          <w:rFonts w:ascii="Garamond" w:hAnsi="Garamond" w:cs="Times New Roman"/>
          <w:sz w:val="24"/>
          <w:szCs w:val="24"/>
        </w:rPr>
        <w:t xml:space="preserve"> </w:t>
      </w:r>
      <w:r w:rsidRPr="000B6DF7">
        <w:rPr>
          <w:rFonts w:ascii="Garamond" w:hAnsi="Garamond" w:cs="Times New Roman"/>
          <w:sz w:val="24"/>
          <w:szCs w:val="24"/>
        </w:rPr>
        <w:t>mënyrë</w:t>
      </w:r>
      <w:r>
        <w:rPr>
          <w:rFonts w:ascii="Garamond" w:hAnsi="Garamond" w:cs="Times New Roman"/>
          <w:sz w:val="24"/>
          <w:szCs w:val="24"/>
        </w:rPr>
        <w:t xml:space="preserve"> </w:t>
      </w:r>
      <w:r w:rsidRPr="000B6DF7">
        <w:rPr>
          <w:rFonts w:ascii="Garamond" w:hAnsi="Garamond" w:cs="Times New Roman"/>
          <w:sz w:val="24"/>
          <w:szCs w:val="24"/>
        </w:rPr>
        <w:t>aktive</w:t>
      </w:r>
      <w:r>
        <w:rPr>
          <w:rFonts w:ascii="Garamond" w:hAnsi="Garamond" w:cs="Times New Roman"/>
          <w:sz w:val="24"/>
          <w:szCs w:val="24"/>
        </w:rPr>
        <w:t xml:space="preserve"> </w:t>
      </w:r>
      <w:r w:rsidRPr="000B6DF7">
        <w:rPr>
          <w:rFonts w:ascii="Garamond" w:hAnsi="Garamond" w:cs="Times New Roman"/>
          <w:sz w:val="24"/>
          <w:szCs w:val="24"/>
        </w:rPr>
        <w:t>origjinën</w:t>
      </w:r>
      <w:r>
        <w:rPr>
          <w:rFonts w:ascii="Garamond" w:hAnsi="Garamond" w:cs="Times New Roman"/>
          <w:sz w:val="24"/>
          <w:szCs w:val="24"/>
        </w:rPr>
        <w:t xml:space="preserve"> </w:t>
      </w:r>
      <w:r w:rsidRPr="000B6DF7">
        <w:rPr>
          <w:rFonts w:ascii="Garamond" w:hAnsi="Garamond" w:cs="Times New Roman"/>
          <w:sz w:val="24"/>
          <w:szCs w:val="24"/>
        </w:rPr>
        <w:t>dhe</w:t>
      </w:r>
      <w:r>
        <w:rPr>
          <w:rFonts w:ascii="Garamond" w:hAnsi="Garamond" w:cs="Times New Roman"/>
          <w:sz w:val="24"/>
          <w:szCs w:val="24"/>
        </w:rPr>
        <w:t xml:space="preserve"> </w:t>
      </w:r>
      <w:r w:rsidRPr="000B6DF7">
        <w:rPr>
          <w:rFonts w:ascii="Garamond" w:hAnsi="Garamond" w:cs="Times New Roman"/>
          <w:sz w:val="24"/>
          <w:szCs w:val="24"/>
        </w:rPr>
        <w:t>për</w:t>
      </w:r>
      <w:r>
        <w:rPr>
          <w:rFonts w:ascii="Garamond" w:hAnsi="Garamond" w:cs="Times New Roman"/>
          <w:sz w:val="24"/>
          <w:szCs w:val="24"/>
        </w:rPr>
        <w:t xml:space="preserve"> </w:t>
      </w:r>
      <w:r w:rsidRPr="000B6DF7">
        <w:rPr>
          <w:rFonts w:ascii="Garamond" w:hAnsi="Garamond" w:cs="Times New Roman"/>
          <w:sz w:val="24"/>
          <w:szCs w:val="24"/>
        </w:rPr>
        <w:t>të</w:t>
      </w:r>
      <w:r>
        <w:rPr>
          <w:rFonts w:ascii="Garamond" w:hAnsi="Garamond" w:cs="Times New Roman"/>
          <w:sz w:val="24"/>
          <w:szCs w:val="24"/>
        </w:rPr>
        <w:t xml:space="preserve"> </w:t>
      </w:r>
      <w:r w:rsidRPr="000B6DF7">
        <w:rPr>
          <w:rFonts w:ascii="Garamond" w:hAnsi="Garamond" w:cs="Times New Roman"/>
          <w:sz w:val="24"/>
          <w:szCs w:val="24"/>
        </w:rPr>
        <w:t>garantuar</w:t>
      </w:r>
      <w:r>
        <w:rPr>
          <w:rFonts w:ascii="Garamond" w:hAnsi="Garamond" w:cs="Times New Roman"/>
          <w:sz w:val="24"/>
          <w:szCs w:val="24"/>
        </w:rPr>
        <w:t xml:space="preserve"> </w:t>
      </w:r>
      <w:r w:rsidRPr="000B6DF7">
        <w:rPr>
          <w:rFonts w:ascii="Garamond" w:hAnsi="Garamond" w:cs="Times New Roman"/>
          <w:sz w:val="24"/>
          <w:szCs w:val="24"/>
        </w:rPr>
        <w:t>vizibilitetin</w:t>
      </w:r>
      <w:r>
        <w:rPr>
          <w:rFonts w:ascii="Garamond" w:hAnsi="Garamond" w:cs="Times New Roman"/>
          <w:sz w:val="24"/>
          <w:szCs w:val="24"/>
        </w:rPr>
        <w:t xml:space="preserve"> </w:t>
      </w:r>
      <w:r w:rsidRPr="000B6DF7">
        <w:rPr>
          <w:rFonts w:ascii="Garamond" w:hAnsi="Garamond" w:cs="Times New Roman"/>
          <w:sz w:val="24"/>
          <w:szCs w:val="24"/>
        </w:rPr>
        <w:t>e</w:t>
      </w:r>
      <w:r>
        <w:rPr>
          <w:rFonts w:ascii="Garamond" w:hAnsi="Garamond" w:cs="Times New Roman"/>
          <w:sz w:val="24"/>
          <w:szCs w:val="24"/>
        </w:rPr>
        <w:t xml:space="preserve"> </w:t>
      </w:r>
      <w:r w:rsidRPr="000B6DF7">
        <w:rPr>
          <w:rFonts w:ascii="Garamond" w:hAnsi="Garamond" w:cs="Times New Roman"/>
          <w:sz w:val="24"/>
          <w:szCs w:val="24"/>
        </w:rPr>
        <w:t>financimit</w:t>
      </w:r>
      <w:r>
        <w:rPr>
          <w:rFonts w:ascii="Garamond" w:hAnsi="Garamond" w:cs="Times New Roman"/>
          <w:sz w:val="24"/>
          <w:szCs w:val="24"/>
        </w:rPr>
        <w:t xml:space="preserve"> </w:t>
      </w:r>
      <w:r w:rsidRPr="000B6DF7">
        <w:rPr>
          <w:rFonts w:ascii="Garamond" w:hAnsi="Garamond" w:cs="Times New Roman"/>
          <w:sz w:val="24"/>
          <w:szCs w:val="24"/>
        </w:rPr>
        <w:t>të</w:t>
      </w:r>
      <w:r>
        <w:rPr>
          <w:rFonts w:ascii="Garamond" w:hAnsi="Garamond" w:cs="Times New Roman"/>
          <w:sz w:val="24"/>
          <w:szCs w:val="24"/>
        </w:rPr>
        <w:t xml:space="preserve"> </w:t>
      </w:r>
      <w:r w:rsidRPr="000B6DF7">
        <w:rPr>
          <w:rFonts w:ascii="Garamond" w:hAnsi="Garamond" w:cs="Times New Roman"/>
          <w:sz w:val="24"/>
          <w:szCs w:val="24"/>
        </w:rPr>
        <w:t>Bashkimit,</w:t>
      </w:r>
      <w:r>
        <w:rPr>
          <w:rFonts w:ascii="Garamond" w:hAnsi="Garamond" w:cs="Times New Roman"/>
          <w:sz w:val="24"/>
          <w:szCs w:val="24"/>
        </w:rPr>
        <w:t xml:space="preserve"> </w:t>
      </w:r>
      <w:r w:rsidRPr="000B6DF7">
        <w:rPr>
          <w:rFonts w:ascii="Garamond" w:hAnsi="Garamond" w:cs="Times New Roman"/>
          <w:sz w:val="24"/>
          <w:szCs w:val="24"/>
        </w:rPr>
        <w:t>në</w:t>
      </w:r>
      <w:r>
        <w:rPr>
          <w:rFonts w:ascii="Garamond" w:hAnsi="Garamond" w:cs="Times New Roman"/>
          <w:sz w:val="24"/>
          <w:szCs w:val="24"/>
        </w:rPr>
        <w:t xml:space="preserve"> </w:t>
      </w:r>
      <w:r w:rsidRPr="000B6DF7">
        <w:rPr>
          <w:rFonts w:ascii="Garamond" w:hAnsi="Garamond" w:cs="Times New Roman"/>
          <w:sz w:val="24"/>
          <w:szCs w:val="24"/>
        </w:rPr>
        <w:t>veçanti,</w:t>
      </w:r>
      <w:r>
        <w:rPr>
          <w:rFonts w:ascii="Garamond" w:hAnsi="Garamond" w:cs="Times New Roman"/>
          <w:sz w:val="24"/>
          <w:szCs w:val="24"/>
        </w:rPr>
        <w:t xml:space="preserve"> </w:t>
      </w:r>
      <w:r w:rsidRPr="000B6DF7">
        <w:rPr>
          <w:rFonts w:ascii="Garamond" w:hAnsi="Garamond" w:cs="Times New Roman"/>
          <w:sz w:val="24"/>
          <w:szCs w:val="24"/>
        </w:rPr>
        <w:t>nëse</w:t>
      </w:r>
      <w:r>
        <w:rPr>
          <w:rFonts w:ascii="Garamond" w:hAnsi="Garamond" w:cs="Times New Roman"/>
          <w:sz w:val="24"/>
          <w:szCs w:val="24"/>
        </w:rPr>
        <w:t xml:space="preserve"> </w:t>
      </w:r>
      <w:r w:rsidRPr="000B6DF7">
        <w:rPr>
          <w:rFonts w:ascii="Garamond" w:hAnsi="Garamond" w:cs="Times New Roman"/>
          <w:sz w:val="24"/>
          <w:szCs w:val="24"/>
        </w:rPr>
        <w:t>ka,</w:t>
      </w:r>
      <w:r>
        <w:rPr>
          <w:rFonts w:ascii="Garamond" w:hAnsi="Garamond" w:cs="Times New Roman"/>
          <w:sz w:val="24"/>
          <w:szCs w:val="24"/>
        </w:rPr>
        <w:t xml:space="preserve"> </w:t>
      </w:r>
      <w:r w:rsidRPr="000B6DF7">
        <w:rPr>
          <w:rFonts w:ascii="Garamond" w:hAnsi="Garamond" w:cs="Times New Roman"/>
          <w:sz w:val="24"/>
          <w:szCs w:val="24"/>
        </w:rPr>
        <w:t>duke</w:t>
      </w:r>
      <w:r>
        <w:rPr>
          <w:rFonts w:ascii="Garamond" w:hAnsi="Garamond" w:cs="Times New Roman"/>
          <w:sz w:val="24"/>
          <w:szCs w:val="24"/>
        </w:rPr>
        <w:t xml:space="preserve"> </w:t>
      </w:r>
      <w:r w:rsidRPr="000B6DF7">
        <w:rPr>
          <w:rFonts w:ascii="Garamond" w:hAnsi="Garamond" w:cs="Times New Roman"/>
          <w:sz w:val="24"/>
          <w:szCs w:val="24"/>
        </w:rPr>
        <w:t>shfaqur</w:t>
      </w:r>
      <w:r>
        <w:rPr>
          <w:rFonts w:ascii="Garamond" w:hAnsi="Garamond" w:cs="Times New Roman"/>
          <w:sz w:val="24"/>
          <w:szCs w:val="24"/>
        </w:rPr>
        <w:t xml:space="preserve"> </w:t>
      </w:r>
      <w:r w:rsidRPr="000B6DF7">
        <w:rPr>
          <w:rFonts w:ascii="Garamond" w:hAnsi="Garamond" w:cs="Times New Roman"/>
          <w:sz w:val="24"/>
          <w:szCs w:val="24"/>
        </w:rPr>
        <w:t>emblemën</w:t>
      </w:r>
      <w:r>
        <w:rPr>
          <w:rFonts w:ascii="Garamond" w:hAnsi="Garamond" w:cs="Times New Roman"/>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Bashkimit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deklaratë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përshtatshme</w:t>
      </w:r>
      <w:r>
        <w:rPr>
          <w:rFonts w:ascii="Garamond" w:hAnsi="Garamond" w:cs="Times New Roman"/>
          <w:color w:val="000000"/>
          <w:sz w:val="24"/>
          <w:szCs w:val="24"/>
        </w:rPr>
        <w:t xml:space="preserve"> </w:t>
      </w:r>
      <w:r w:rsidRPr="000B6DF7">
        <w:rPr>
          <w:rFonts w:ascii="Garamond" w:hAnsi="Garamond" w:cs="Times New Roman"/>
          <w:color w:val="000000"/>
          <w:sz w:val="24"/>
          <w:szCs w:val="24"/>
        </w:rPr>
        <w:t>financimi</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lexon</w:t>
      </w:r>
      <w:r>
        <w:rPr>
          <w:rFonts w:ascii="Garamond" w:hAnsi="Garamond" w:cs="Times New Roman"/>
          <w:color w:val="000000"/>
          <w:sz w:val="24"/>
          <w:szCs w:val="24"/>
        </w:rPr>
        <w:t xml:space="preserve"> </w:t>
      </w:r>
      <w:r w:rsidRPr="000B6DF7">
        <w:rPr>
          <w:rFonts w:ascii="Garamond" w:hAnsi="Garamond" w:cs="Times New Roman"/>
          <w:color w:val="000000"/>
          <w:sz w:val="24"/>
          <w:szCs w:val="24"/>
        </w:rPr>
        <w:t>“financuar</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Bashkimi</w:t>
      </w:r>
      <w:r>
        <w:rPr>
          <w:rFonts w:ascii="Garamond" w:hAnsi="Garamond" w:cs="Times New Roman"/>
          <w:color w:val="000000"/>
          <w:sz w:val="24"/>
          <w:szCs w:val="24"/>
        </w:rPr>
        <w:t xml:space="preserve"> </w:t>
      </w:r>
      <w:r w:rsidRPr="000B6DF7">
        <w:rPr>
          <w:rFonts w:ascii="Garamond" w:hAnsi="Garamond" w:cs="Times New Roman"/>
          <w:color w:val="000000"/>
          <w:sz w:val="24"/>
          <w:szCs w:val="24"/>
        </w:rPr>
        <w:t>Evropian”</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“bashkëfinancuar</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Bashkimit</w:t>
      </w:r>
      <w:r>
        <w:rPr>
          <w:rFonts w:ascii="Garamond" w:hAnsi="Garamond" w:cs="Times New Roman"/>
          <w:color w:val="000000"/>
          <w:sz w:val="24"/>
          <w:szCs w:val="24"/>
        </w:rPr>
        <w:t xml:space="preserve"> </w:t>
      </w:r>
      <w:r w:rsidRPr="000B6DF7">
        <w:rPr>
          <w:rFonts w:ascii="Garamond" w:hAnsi="Garamond" w:cs="Times New Roman"/>
          <w:color w:val="000000"/>
          <w:sz w:val="24"/>
          <w:szCs w:val="24"/>
        </w:rPr>
        <w:t>Evropian”,</w:t>
      </w:r>
      <w:r>
        <w:rPr>
          <w:rFonts w:ascii="Garamond" w:hAnsi="Garamond" w:cs="Times New Roman"/>
          <w:color w:val="000000"/>
          <w:sz w:val="24"/>
          <w:szCs w:val="24"/>
        </w:rPr>
        <w:t xml:space="preserve"> </w:t>
      </w:r>
      <w:r w:rsidRPr="000B6DF7">
        <w:rPr>
          <w:rFonts w:ascii="Garamond" w:hAnsi="Garamond" w:cs="Times New Roman"/>
          <w:color w:val="000000"/>
          <w:sz w:val="24"/>
          <w:szCs w:val="24"/>
        </w:rPr>
        <w:t>veçanërisht</w:t>
      </w:r>
      <w:r>
        <w:rPr>
          <w:rFonts w:ascii="Garamond" w:hAnsi="Garamond" w:cs="Times New Roman"/>
          <w:color w:val="000000"/>
          <w:sz w:val="24"/>
          <w:szCs w:val="24"/>
        </w:rPr>
        <w:t xml:space="preserve"> </w:t>
      </w:r>
      <w:r w:rsidRPr="000B6DF7">
        <w:rPr>
          <w:rFonts w:ascii="Garamond" w:hAnsi="Garamond" w:cs="Times New Roman"/>
          <w:color w:val="000000"/>
          <w:sz w:val="24"/>
          <w:szCs w:val="24"/>
        </w:rPr>
        <w:t>kur</w:t>
      </w:r>
      <w:r>
        <w:rPr>
          <w:rFonts w:ascii="Garamond" w:hAnsi="Garamond" w:cs="Times New Roman"/>
          <w:color w:val="000000"/>
          <w:sz w:val="24"/>
          <w:szCs w:val="24"/>
        </w:rPr>
        <w:t xml:space="preserve"> </w:t>
      </w:r>
      <w:r w:rsidRPr="000B6DF7">
        <w:rPr>
          <w:rFonts w:ascii="Garamond" w:hAnsi="Garamond" w:cs="Times New Roman"/>
          <w:color w:val="000000"/>
          <w:sz w:val="24"/>
          <w:szCs w:val="24"/>
        </w:rPr>
        <w:t>promovohen</w:t>
      </w:r>
      <w:r>
        <w:rPr>
          <w:rFonts w:ascii="Garamond" w:hAnsi="Garamond" w:cs="Times New Roman"/>
          <w:color w:val="000000"/>
          <w:sz w:val="24"/>
          <w:szCs w:val="24"/>
        </w:rPr>
        <w:t xml:space="preserve"> </w:t>
      </w:r>
      <w:r w:rsidRPr="000B6DF7">
        <w:rPr>
          <w:rFonts w:ascii="Garamond" w:hAnsi="Garamond" w:cs="Times New Roman"/>
          <w:color w:val="000000"/>
          <w:sz w:val="24"/>
          <w:szCs w:val="24"/>
        </w:rPr>
        <w:t>projekte</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rezultatet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tyre,</w:t>
      </w:r>
      <w:r>
        <w:rPr>
          <w:rFonts w:ascii="Garamond" w:hAnsi="Garamond" w:cs="Times New Roman"/>
          <w:color w:val="000000"/>
          <w:sz w:val="24"/>
          <w:szCs w:val="24"/>
        </w:rPr>
        <w:t xml:space="preserve"> </w:t>
      </w:r>
      <w:r w:rsidRPr="000B6DF7">
        <w:rPr>
          <w:rFonts w:ascii="Garamond" w:hAnsi="Garamond" w:cs="Times New Roman"/>
          <w:color w:val="000000"/>
          <w:sz w:val="24"/>
          <w:szCs w:val="24"/>
        </w:rPr>
        <w:t>duke</w:t>
      </w:r>
      <w:r>
        <w:rPr>
          <w:rFonts w:ascii="Garamond" w:hAnsi="Garamond" w:cs="Times New Roman"/>
          <w:color w:val="000000"/>
          <w:sz w:val="24"/>
          <w:szCs w:val="24"/>
        </w:rPr>
        <w:t xml:space="preserve"> </w:t>
      </w:r>
      <w:r w:rsidRPr="000B6DF7">
        <w:rPr>
          <w:rFonts w:ascii="Garamond" w:hAnsi="Garamond" w:cs="Times New Roman"/>
          <w:color w:val="000000"/>
          <w:sz w:val="24"/>
          <w:szCs w:val="24"/>
        </w:rPr>
        <w:t>dhënë</w:t>
      </w:r>
      <w:r>
        <w:rPr>
          <w:rFonts w:ascii="Garamond" w:hAnsi="Garamond" w:cs="Times New Roman"/>
          <w:color w:val="000000"/>
          <w:sz w:val="24"/>
          <w:szCs w:val="24"/>
        </w:rPr>
        <w:t xml:space="preserve"> </w:t>
      </w:r>
      <w:r w:rsidRPr="000B6DF7">
        <w:rPr>
          <w:rFonts w:ascii="Garamond" w:hAnsi="Garamond" w:cs="Times New Roman"/>
          <w:color w:val="000000"/>
          <w:sz w:val="24"/>
          <w:szCs w:val="24"/>
        </w:rPr>
        <w:t>informacion</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synuar</w:t>
      </w:r>
      <w:r>
        <w:rPr>
          <w:rFonts w:ascii="Garamond" w:hAnsi="Garamond" w:cs="Times New Roman"/>
          <w:color w:val="000000"/>
          <w:sz w:val="24"/>
          <w:szCs w:val="24"/>
        </w:rPr>
        <w:t xml:space="preserve"> </w:t>
      </w:r>
      <w:r w:rsidRPr="000B6DF7">
        <w:rPr>
          <w:rFonts w:ascii="Garamond" w:hAnsi="Garamond" w:cs="Times New Roman"/>
          <w:color w:val="000000"/>
          <w:sz w:val="24"/>
          <w:szCs w:val="24"/>
        </w:rPr>
        <w:t>koherent,</w:t>
      </w:r>
      <w:r>
        <w:rPr>
          <w:rFonts w:ascii="Garamond" w:hAnsi="Garamond" w:cs="Times New Roman"/>
          <w:color w:val="000000"/>
          <w:sz w:val="24"/>
          <w:szCs w:val="24"/>
        </w:rPr>
        <w:t xml:space="preserve"> </w:t>
      </w:r>
      <w:r w:rsidRPr="000B6DF7">
        <w:rPr>
          <w:rFonts w:ascii="Garamond" w:hAnsi="Garamond" w:cs="Times New Roman"/>
          <w:color w:val="000000"/>
          <w:sz w:val="24"/>
          <w:szCs w:val="24"/>
        </w:rPr>
        <w:t>efektiv</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proporcional</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audienca</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shumta,</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përfshirë</w:t>
      </w:r>
      <w:r>
        <w:rPr>
          <w:rFonts w:ascii="Garamond" w:hAnsi="Garamond" w:cs="Times New Roman"/>
          <w:color w:val="000000"/>
          <w:sz w:val="24"/>
          <w:szCs w:val="24"/>
        </w:rPr>
        <w:t xml:space="preserve"> </w:t>
      </w:r>
      <w:r w:rsidRPr="000B6DF7">
        <w:rPr>
          <w:rFonts w:ascii="Garamond" w:hAnsi="Garamond" w:cs="Times New Roman"/>
          <w:color w:val="000000"/>
          <w:sz w:val="24"/>
          <w:szCs w:val="24"/>
        </w:rPr>
        <w:t>median</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publikun.</w:t>
      </w:r>
    </w:p>
    <w:p w14:paraId="757E2813" w14:textId="77777777" w:rsidR="00FC3F76" w:rsidRPr="000B6DF7" w:rsidRDefault="00FC3F76" w:rsidP="00FC3F76">
      <w:pPr>
        <w:tabs>
          <w:tab w:val="left" w:pos="1400"/>
          <w:tab w:val="left" w:pos="2120"/>
          <w:tab w:val="left" w:pos="2820"/>
        </w:tabs>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2.</w:t>
      </w:r>
      <w:r>
        <w:rPr>
          <w:rFonts w:ascii="Garamond" w:hAnsi="Garamond" w:cs="Times New Roman"/>
          <w:color w:val="000000"/>
          <w:sz w:val="24"/>
          <w:szCs w:val="24"/>
        </w:rPr>
        <w:t xml:space="preserve"> </w:t>
      </w:r>
      <w:r w:rsidRPr="000B6DF7">
        <w:rPr>
          <w:rFonts w:ascii="Garamond" w:hAnsi="Garamond" w:cs="Times New Roman"/>
          <w:color w:val="000000"/>
          <w:sz w:val="24"/>
          <w:szCs w:val="24"/>
        </w:rPr>
        <w:t>Këto</w:t>
      </w:r>
      <w:r>
        <w:rPr>
          <w:rFonts w:ascii="Garamond" w:hAnsi="Garamond" w:cs="Times New Roman"/>
          <w:color w:val="000000"/>
          <w:sz w:val="24"/>
          <w:szCs w:val="24"/>
        </w:rPr>
        <w:t xml:space="preserve"> </w:t>
      </w:r>
      <w:r w:rsidRPr="000B6DF7">
        <w:rPr>
          <w:rFonts w:ascii="Garamond" w:hAnsi="Garamond" w:cs="Times New Roman"/>
          <w:color w:val="000000"/>
          <w:sz w:val="24"/>
          <w:szCs w:val="24"/>
        </w:rPr>
        <w:t>masa</w:t>
      </w:r>
      <w:r>
        <w:rPr>
          <w:rFonts w:ascii="Garamond" w:hAnsi="Garamond" w:cs="Times New Roman"/>
          <w:color w:val="000000"/>
          <w:sz w:val="24"/>
          <w:szCs w:val="24"/>
        </w:rPr>
        <w:t xml:space="preserve"> </w:t>
      </w:r>
      <w:r w:rsidRPr="000B6DF7">
        <w:rPr>
          <w:rFonts w:ascii="Garamond" w:hAnsi="Garamond" w:cs="Times New Roman"/>
          <w:color w:val="000000"/>
          <w:sz w:val="24"/>
          <w:szCs w:val="24"/>
        </w:rPr>
        <w:t>vizibiliteti,</w:t>
      </w:r>
      <w:r>
        <w:rPr>
          <w:rFonts w:ascii="Garamond" w:hAnsi="Garamond" w:cs="Times New Roman"/>
          <w:color w:val="000000"/>
          <w:sz w:val="24"/>
          <w:szCs w:val="24"/>
        </w:rPr>
        <w:t xml:space="preserve"> </w:t>
      </w:r>
      <w:r w:rsidRPr="000B6DF7">
        <w:rPr>
          <w:rFonts w:ascii="Garamond" w:hAnsi="Garamond" w:cs="Times New Roman"/>
          <w:color w:val="000000"/>
          <w:sz w:val="24"/>
          <w:szCs w:val="24"/>
        </w:rPr>
        <w:t>komunikimi,</w:t>
      </w:r>
      <w:r>
        <w:rPr>
          <w:rFonts w:ascii="Garamond" w:hAnsi="Garamond" w:cs="Times New Roman"/>
          <w:color w:val="000000"/>
          <w:sz w:val="24"/>
          <w:szCs w:val="24"/>
        </w:rPr>
        <w:t xml:space="preserve"> </w:t>
      </w:r>
      <w:r w:rsidRPr="000B6DF7">
        <w:rPr>
          <w:rFonts w:ascii="Garamond" w:hAnsi="Garamond" w:cs="Times New Roman"/>
          <w:color w:val="000000"/>
          <w:sz w:val="24"/>
          <w:szCs w:val="24"/>
        </w:rPr>
        <w:t>publiciteti</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informacioni</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sigurohen</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format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aksesueshëm</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jenë</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pajtim</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udhëzimet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veprimet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jashtme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BE-së</w:t>
      </w:r>
      <w:r>
        <w:rPr>
          <w:rFonts w:ascii="Garamond" w:hAnsi="Garamond" w:cs="Times New Roman"/>
          <w:color w:val="000000"/>
          <w:sz w:val="24"/>
          <w:szCs w:val="24"/>
        </w:rPr>
        <w:t xml:space="preserve"> </w:t>
      </w:r>
      <w:r w:rsidRPr="000B6DF7">
        <w:rPr>
          <w:rFonts w:ascii="Garamond" w:hAnsi="Garamond" w:cs="Times New Roman"/>
          <w:color w:val="000000"/>
          <w:sz w:val="24"/>
          <w:szCs w:val="24"/>
        </w:rPr>
        <w:t>“Komunikimi</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rritja</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vizibilitetit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BE-së”,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përcaktuara</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publikuara</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fuqi</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kohën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masave.</w:t>
      </w:r>
    </w:p>
    <w:p w14:paraId="03D4520C"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3.</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sigurojë</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plan</w:t>
      </w:r>
      <w:r>
        <w:rPr>
          <w:rFonts w:ascii="Garamond" w:hAnsi="Garamond" w:cs="Times New Roman"/>
          <w:color w:val="000000"/>
          <w:sz w:val="24"/>
          <w:szCs w:val="24"/>
        </w:rPr>
        <w:t xml:space="preserve"> </w:t>
      </w:r>
      <w:r w:rsidRPr="000B6DF7">
        <w:rPr>
          <w:rFonts w:ascii="Garamond" w:hAnsi="Garamond" w:cs="Times New Roman"/>
          <w:color w:val="000000"/>
          <w:sz w:val="24"/>
          <w:szCs w:val="24"/>
        </w:rPr>
        <w:t>gjithëpërfshirës</w:t>
      </w:r>
      <w:r>
        <w:rPr>
          <w:rFonts w:ascii="Garamond" w:hAnsi="Garamond" w:cs="Times New Roman"/>
          <w:color w:val="000000"/>
          <w:sz w:val="24"/>
          <w:szCs w:val="24"/>
        </w:rPr>
        <w:t xml:space="preserve"> </w:t>
      </w:r>
      <w:r w:rsidRPr="000B6DF7">
        <w:rPr>
          <w:rFonts w:ascii="Garamond" w:hAnsi="Garamond" w:cs="Times New Roman"/>
          <w:color w:val="000000"/>
          <w:sz w:val="24"/>
          <w:szCs w:val="24"/>
        </w:rPr>
        <w:t>komunikimi</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vizibiliteti</w:t>
      </w:r>
      <w:r>
        <w:rPr>
          <w:rFonts w:ascii="Garamond" w:hAnsi="Garamond" w:cs="Times New Roman"/>
          <w:color w:val="000000"/>
          <w:sz w:val="24"/>
          <w:szCs w:val="24"/>
        </w:rPr>
        <w:t xml:space="preserve"> </w:t>
      </w:r>
      <w:r w:rsidRPr="000B6DF7">
        <w:rPr>
          <w:rFonts w:ascii="Garamond" w:hAnsi="Garamond" w:cs="Times New Roman"/>
          <w:color w:val="000000"/>
          <w:sz w:val="24"/>
          <w:szCs w:val="24"/>
        </w:rPr>
        <w:t>jo</w:t>
      </w:r>
      <w:r>
        <w:rPr>
          <w:rFonts w:ascii="Garamond" w:hAnsi="Garamond" w:cs="Times New Roman"/>
          <w:color w:val="000000"/>
          <w:sz w:val="24"/>
          <w:szCs w:val="24"/>
        </w:rPr>
        <w:t xml:space="preserve"> </w:t>
      </w:r>
      <w:r w:rsidRPr="000B6DF7">
        <w:rPr>
          <w:rFonts w:ascii="Garamond" w:hAnsi="Garamond" w:cs="Times New Roman"/>
          <w:color w:val="000000"/>
          <w:sz w:val="24"/>
          <w:szCs w:val="24"/>
        </w:rPr>
        <w:t>më</w:t>
      </w:r>
      <w:r>
        <w:rPr>
          <w:rFonts w:ascii="Garamond" w:hAnsi="Garamond" w:cs="Times New Roman"/>
          <w:color w:val="000000"/>
          <w:sz w:val="24"/>
          <w:szCs w:val="24"/>
        </w:rPr>
        <w:t xml:space="preserve"> </w:t>
      </w:r>
      <w:r w:rsidRPr="000B6DF7">
        <w:rPr>
          <w:rFonts w:ascii="Garamond" w:hAnsi="Garamond" w:cs="Times New Roman"/>
          <w:color w:val="000000"/>
          <w:sz w:val="24"/>
          <w:szCs w:val="24"/>
        </w:rPr>
        <w:t>vonë</w:t>
      </w:r>
      <w:r>
        <w:rPr>
          <w:rFonts w:ascii="Garamond" w:hAnsi="Garamond" w:cs="Times New Roman"/>
          <w:color w:val="000000"/>
          <w:sz w:val="24"/>
          <w:szCs w:val="24"/>
        </w:rPr>
        <w:t xml:space="preserve"> </w:t>
      </w:r>
      <w:r w:rsidRPr="000B6DF7">
        <w:rPr>
          <w:rFonts w:ascii="Garamond" w:hAnsi="Garamond" w:cs="Times New Roman"/>
          <w:color w:val="000000"/>
          <w:sz w:val="24"/>
          <w:szCs w:val="24"/>
        </w:rPr>
        <w:t>se</w:t>
      </w:r>
      <w:r>
        <w:rPr>
          <w:rFonts w:ascii="Garamond" w:hAnsi="Garamond" w:cs="Times New Roman"/>
          <w:color w:val="000000"/>
          <w:sz w:val="24"/>
          <w:szCs w:val="24"/>
        </w:rPr>
        <w:t xml:space="preserve"> </w:t>
      </w:r>
      <w:r w:rsidRPr="000B6DF7">
        <w:rPr>
          <w:rFonts w:ascii="Garamond" w:hAnsi="Garamond" w:cs="Times New Roman"/>
          <w:color w:val="000000"/>
          <w:sz w:val="24"/>
          <w:szCs w:val="24"/>
        </w:rPr>
        <w:t>kërkesa</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parë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lirimin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fondeve,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miratim</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duhet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sigurojë</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planit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komunikimit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vizibilitetit</w:t>
      </w:r>
      <w:r>
        <w:rPr>
          <w:rFonts w:ascii="Garamond" w:hAnsi="Garamond" w:cs="Times New Roman"/>
          <w:color w:val="000000"/>
          <w:sz w:val="24"/>
          <w:szCs w:val="24"/>
        </w:rPr>
        <w:t xml:space="preserve"> </w:t>
      </w:r>
      <w:r w:rsidRPr="000B6DF7">
        <w:rPr>
          <w:rFonts w:ascii="Garamond" w:hAnsi="Garamond" w:cs="Times New Roman"/>
          <w:color w:val="000000"/>
          <w:sz w:val="24"/>
          <w:szCs w:val="24"/>
        </w:rPr>
        <w:t>t’i</w:t>
      </w:r>
      <w:r>
        <w:rPr>
          <w:rFonts w:ascii="Garamond" w:hAnsi="Garamond" w:cs="Times New Roman"/>
          <w:color w:val="000000"/>
          <w:sz w:val="24"/>
          <w:szCs w:val="24"/>
        </w:rPr>
        <w:t xml:space="preserve"> </w:t>
      </w:r>
      <w:r w:rsidRPr="000B6DF7">
        <w:rPr>
          <w:rFonts w:ascii="Garamond" w:hAnsi="Garamond" w:cs="Times New Roman"/>
          <w:color w:val="000000"/>
          <w:sz w:val="24"/>
          <w:szCs w:val="24"/>
        </w:rPr>
        <w:t>caktohen</w:t>
      </w:r>
      <w:r>
        <w:rPr>
          <w:rFonts w:ascii="Garamond" w:hAnsi="Garamond" w:cs="Times New Roman"/>
          <w:color w:val="000000"/>
          <w:sz w:val="24"/>
          <w:szCs w:val="24"/>
        </w:rPr>
        <w:t xml:space="preserve"> </w:t>
      </w:r>
      <w:r w:rsidRPr="000B6DF7">
        <w:rPr>
          <w:rFonts w:ascii="Garamond" w:hAnsi="Garamond" w:cs="Times New Roman"/>
          <w:color w:val="000000"/>
          <w:sz w:val="24"/>
          <w:szCs w:val="24"/>
        </w:rPr>
        <w:t>burime</w:t>
      </w:r>
      <w:r>
        <w:rPr>
          <w:rFonts w:ascii="Garamond" w:hAnsi="Garamond" w:cs="Times New Roman"/>
          <w:color w:val="000000"/>
          <w:sz w:val="24"/>
          <w:szCs w:val="24"/>
        </w:rPr>
        <w:t xml:space="preserve"> </w:t>
      </w:r>
      <w:r w:rsidRPr="000B6DF7">
        <w:rPr>
          <w:rFonts w:ascii="Garamond" w:hAnsi="Garamond" w:cs="Times New Roman"/>
          <w:color w:val="000000"/>
          <w:sz w:val="24"/>
          <w:szCs w:val="24"/>
        </w:rPr>
        <w:t>te</w:t>
      </w:r>
      <w:r>
        <w:rPr>
          <w:rFonts w:ascii="Garamond" w:hAnsi="Garamond" w:cs="Times New Roman"/>
          <w:color w:val="000000"/>
          <w:sz w:val="24"/>
          <w:szCs w:val="24"/>
        </w:rPr>
        <w:t xml:space="preserve"> </w:t>
      </w:r>
      <w:r w:rsidRPr="000B6DF7">
        <w:rPr>
          <w:rFonts w:ascii="Garamond" w:hAnsi="Garamond" w:cs="Times New Roman"/>
          <w:color w:val="000000"/>
          <w:sz w:val="24"/>
          <w:szCs w:val="24"/>
        </w:rPr>
        <w:t>mjaftueshme</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ai</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zbatohet</w:t>
      </w:r>
      <w:r>
        <w:rPr>
          <w:rFonts w:ascii="Garamond" w:hAnsi="Garamond" w:cs="Times New Roman"/>
          <w:color w:val="000000"/>
          <w:sz w:val="24"/>
          <w:szCs w:val="24"/>
        </w:rPr>
        <w:t xml:space="preserve"> </w:t>
      </w:r>
      <w:r w:rsidRPr="000B6DF7">
        <w:rPr>
          <w:rFonts w:ascii="Garamond" w:hAnsi="Garamond" w:cs="Times New Roman"/>
          <w:color w:val="000000"/>
          <w:sz w:val="24"/>
          <w:szCs w:val="24"/>
        </w:rPr>
        <w:t>siç</w:t>
      </w:r>
      <w:r>
        <w:rPr>
          <w:rFonts w:ascii="Garamond" w:hAnsi="Garamond" w:cs="Times New Roman"/>
          <w:color w:val="000000"/>
          <w:sz w:val="24"/>
          <w:szCs w:val="24"/>
        </w:rPr>
        <w:t xml:space="preserve"> </w:t>
      </w:r>
      <w:r w:rsidRPr="000B6DF7">
        <w:rPr>
          <w:rFonts w:ascii="Garamond" w:hAnsi="Garamond" w:cs="Times New Roman"/>
          <w:color w:val="000000"/>
          <w:sz w:val="24"/>
          <w:szCs w:val="24"/>
        </w:rPr>
        <w:t>duhet.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përfshijë</w:t>
      </w:r>
      <w:r>
        <w:rPr>
          <w:rFonts w:ascii="Garamond" w:hAnsi="Garamond" w:cs="Times New Roman"/>
          <w:color w:val="000000"/>
          <w:sz w:val="24"/>
          <w:szCs w:val="24"/>
        </w:rPr>
        <w:t xml:space="preserve"> </w:t>
      </w:r>
      <w:r w:rsidRPr="000B6DF7">
        <w:rPr>
          <w:rFonts w:ascii="Garamond" w:hAnsi="Garamond" w:cs="Times New Roman"/>
          <w:color w:val="000000"/>
          <w:sz w:val="24"/>
          <w:szCs w:val="24"/>
        </w:rPr>
        <w:t>informacionin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mëposhtëm</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planin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tij</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komunikimit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vizibilitetit:</w:t>
      </w:r>
      <w:r>
        <w:rPr>
          <w:rFonts w:ascii="Garamond" w:hAnsi="Garamond" w:cs="Times New Roman"/>
          <w:color w:val="000000"/>
          <w:sz w:val="24"/>
          <w:szCs w:val="24"/>
        </w:rPr>
        <w:t xml:space="preserve"> </w:t>
      </w:r>
      <w:r w:rsidRPr="000B6DF7">
        <w:rPr>
          <w:rFonts w:ascii="Garamond" w:hAnsi="Garamond" w:cs="Times New Roman"/>
          <w:color w:val="000000"/>
          <w:sz w:val="24"/>
          <w:szCs w:val="24"/>
        </w:rPr>
        <w:t>objektivat;</w:t>
      </w:r>
      <w:r>
        <w:rPr>
          <w:rFonts w:ascii="Garamond" w:hAnsi="Garamond" w:cs="Times New Roman"/>
          <w:color w:val="000000"/>
          <w:sz w:val="24"/>
          <w:szCs w:val="24"/>
        </w:rPr>
        <w:t xml:space="preserve"> </w:t>
      </w:r>
      <w:r w:rsidRPr="000B6DF7">
        <w:rPr>
          <w:rFonts w:ascii="Garamond" w:hAnsi="Garamond" w:cs="Times New Roman"/>
          <w:color w:val="000000"/>
          <w:sz w:val="24"/>
          <w:szCs w:val="24"/>
        </w:rPr>
        <w:t>audiencat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synuara</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(përfshirë</w:t>
      </w:r>
      <w:r>
        <w:rPr>
          <w:rFonts w:ascii="Garamond" w:hAnsi="Garamond" w:cs="Times New Roman"/>
          <w:color w:val="000000"/>
          <w:sz w:val="24"/>
          <w:szCs w:val="24"/>
        </w:rPr>
        <w:t xml:space="preserve"> </w:t>
      </w:r>
      <w:r w:rsidRPr="000B6DF7">
        <w:rPr>
          <w:rFonts w:ascii="Garamond" w:hAnsi="Garamond" w:cs="Times New Roman"/>
          <w:color w:val="000000"/>
          <w:sz w:val="24"/>
          <w:szCs w:val="24"/>
        </w:rPr>
        <w:t>audiencat</w:t>
      </w:r>
      <w:r>
        <w:rPr>
          <w:rFonts w:ascii="Garamond" w:hAnsi="Garamond" w:cs="Times New Roman"/>
          <w:color w:val="000000"/>
          <w:sz w:val="24"/>
          <w:szCs w:val="24"/>
        </w:rPr>
        <w:t xml:space="preserve"> </w:t>
      </w:r>
      <w:r w:rsidRPr="000B6DF7">
        <w:rPr>
          <w:rFonts w:ascii="Garamond" w:hAnsi="Garamond" w:cs="Times New Roman"/>
          <w:color w:val="000000"/>
          <w:sz w:val="24"/>
          <w:szCs w:val="24"/>
        </w:rPr>
        <w:t>lokale);</w:t>
      </w:r>
      <w:r>
        <w:rPr>
          <w:rFonts w:ascii="Garamond" w:hAnsi="Garamond" w:cs="Times New Roman"/>
          <w:color w:val="000000"/>
          <w:sz w:val="24"/>
          <w:szCs w:val="24"/>
        </w:rPr>
        <w:t xml:space="preserve"> </w:t>
      </w:r>
      <w:r w:rsidRPr="000B6DF7">
        <w:rPr>
          <w:rFonts w:ascii="Garamond" w:hAnsi="Garamond" w:cs="Times New Roman"/>
          <w:color w:val="000000"/>
          <w:sz w:val="24"/>
          <w:szCs w:val="24"/>
        </w:rPr>
        <w:t>aktivitetet/kanalet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komunikimit;</w:t>
      </w:r>
      <w:r>
        <w:rPr>
          <w:rFonts w:ascii="Garamond" w:hAnsi="Garamond" w:cs="Times New Roman"/>
          <w:color w:val="000000"/>
          <w:sz w:val="24"/>
          <w:szCs w:val="24"/>
        </w:rPr>
        <w:t xml:space="preserve"> </w:t>
      </w:r>
      <w:r w:rsidRPr="000B6DF7">
        <w:rPr>
          <w:rFonts w:ascii="Garamond" w:hAnsi="Garamond" w:cs="Times New Roman"/>
          <w:color w:val="000000"/>
          <w:sz w:val="24"/>
          <w:szCs w:val="24"/>
        </w:rPr>
        <w:t>buxhetin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planifikuar;</w:t>
      </w:r>
      <w:r>
        <w:rPr>
          <w:rFonts w:ascii="Garamond" w:hAnsi="Garamond" w:cs="Times New Roman"/>
          <w:color w:val="000000"/>
          <w:sz w:val="24"/>
          <w:szCs w:val="24"/>
        </w:rPr>
        <w:t xml:space="preserve"> </w:t>
      </w:r>
      <w:r w:rsidRPr="000B6DF7">
        <w:rPr>
          <w:rFonts w:ascii="Garamond" w:hAnsi="Garamond" w:cs="Times New Roman"/>
          <w:color w:val="000000"/>
          <w:sz w:val="24"/>
          <w:szCs w:val="24"/>
        </w:rPr>
        <w:t>projektet</w:t>
      </w:r>
      <w:r>
        <w:rPr>
          <w:rFonts w:ascii="Garamond" w:hAnsi="Garamond" w:cs="Times New Roman"/>
          <w:color w:val="000000"/>
          <w:sz w:val="24"/>
          <w:szCs w:val="24"/>
        </w:rPr>
        <w:t xml:space="preserve"> </w:t>
      </w:r>
      <w:r w:rsidRPr="000B6DF7">
        <w:rPr>
          <w:rFonts w:ascii="Garamond" w:hAnsi="Garamond" w:cs="Times New Roman"/>
          <w:color w:val="000000"/>
          <w:sz w:val="24"/>
          <w:szCs w:val="24"/>
        </w:rPr>
        <w:t>kryesore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përzgjedhura;</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koordinimit</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Komisionin;</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monitorimin</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vlerësimin.</w:t>
      </w:r>
    </w:p>
    <w:p w14:paraId="035C54A1" w14:textId="77777777" w:rsidR="00FC3F76" w:rsidRDefault="00FC3F76" w:rsidP="00FC3F76">
      <w:pPr>
        <w:tabs>
          <w:tab w:val="left" w:pos="480"/>
        </w:tabs>
        <w:autoSpaceDE w:val="0"/>
        <w:autoSpaceDN w:val="0"/>
        <w:adjustRightInd w:val="0"/>
        <w:spacing w:after="0" w:line="240" w:lineRule="auto"/>
        <w:ind w:firstLine="284"/>
        <w:jc w:val="both"/>
        <w:outlineLvl w:val="0"/>
        <w:rPr>
          <w:rFonts w:ascii="Garamond" w:hAnsi="Garamond" w:cs="Times New Roman Bold"/>
          <w:b/>
          <w:bCs/>
          <w:color w:val="000000"/>
          <w:sz w:val="24"/>
          <w:szCs w:val="24"/>
        </w:rPr>
      </w:pPr>
    </w:p>
    <w:p w14:paraId="082755CB" w14:textId="77777777" w:rsidR="00FC3F76" w:rsidRPr="00534871"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Cs/>
          <w:color w:val="000000"/>
          <w:sz w:val="24"/>
          <w:szCs w:val="24"/>
        </w:rPr>
      </w:pPr>
      <w:r w:rsidRPr="00534871">
        <w:rPr>
          <w:rFonts w:ascii="Garamond" w:hAnsi="Garamond" w:cs="Times New Roman Bold"/>
          <w:bCs/>
          <w:color w:val="000000"/>
          <w:sz w:val="24"/>
          <w:szCs w:val="24"/>
        </w:rPr>
        <w:t>Neni 24</w:t>
      </w:r>
    </w:p>
    <w:p w14:paraId="68131427" w14:textId="77777777" w:rsidR="00FC3F76" w:rsidRPr="000B6DF7"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r w:rsidRPr="000B6DF7">
        <w:rPr>
          <w:rFonts w:ascii="Garamond" w:hAnsi="Garamond" w:cs="Times New Roman Bold"/>
          <w:b/>
          <w:bCs/>
          <w:color w:val="000000"/>
          <w:sz w:val="24"/>
          <w:szCs w:val="24"/>
        </w:rPr>
        <w:t>Ruajta</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e</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dokumenteve</w:t>
      </w:r>
    </w:p>
    <w:p w14:paraId="3EF8F9FB" w14:textId="77777777" w:rsidR="00FC3F76" w:rsidRDefault="00FC3F76" w:rsidP="00FC3F76">
      <w:pPr>
        <w:tabs>
          <w:tab w:val="left" w:pos="1400"/>
          <w:tab w:val="left" w:pos="2120"/>
          <w:tab w:val="left" w:pos="2820"/>
        </w:tabs>
        <w:autoSpaceDE w:val="0"/>
        <w:autoSpaceDN w:val="0"/>
        <w:adjustRightInd w:val="0"/>
        <w:spacing w:after="0" w:line="240" w:lineRule="auto"/>
        <w:ind w:firstLine="284"/>
        <w:jc w:val="center"/>
        <w:rPr>
          <w:rFonts w:ascii="Garamond" w:hAnsi="Garamond" w:cs="Times New Roman"/>
          <w:color w:val="000000"/>
          <w:sz w:val="24"/>
          <w:szCs w:val="24"/>
        </w:rPr>
      </w:pPr>
    </w:p>
    <w:p w14:paraId="709AD58B" w14:textId="77777777" w:rsidR="00FC3F76" w:rsidRPr="000B6DF7" w:rsidRDefault="00FC3F76" w:rsidP="00FC3F76">
      <w:pPr>
        <w:tabs>
          <w:tab w:val="left" w:pos="1400"/>
          <w:tab w:val="left" w:pos="2120"/>
          <w:tab w:val="left" w:pos="2820"/>
        </w:tabs>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1.</w:t>
      </w:r>
      <w:r>
        <w:rPr>
          <w:rFonts w:ascii="Garamond" w:hAnsi="Garamond" w:cs="Times New Roman"/>
          <w:color w:val="000000"/>
          <w:sz w:val="24"/>
          <w:szCs w:val="24"/>
        </w:rPr>
        <w:t xml:space="preserve"> </w:t>
      </w:r>
      <w:r w:rsidRPr="000B6DF7">
        <w:rPr>
          <w:rFonts w:ascii="Garamond" w:hAnsi="Garamond" w:cs="Times New Roman"/>
          <w:color w:val="000000"/>
          <w:sz w:val="24"/>
          <w:szCs w:val="24"/>
        </w:rPr>
        <w:t>Sipas</w:t>
      </w:r>
      <w:r>
        <w:rPr>
          <w:rFonts w:ascii="Garamond" w:hAnsi="Garamond" w:cs="Times New Roman"/>
          <w:color w:val="000000"/>
          <w:sz w:val="24"/>
          <w:szCs w:val="24"/>
        </w:rPr>
        <w:t xml:space="preserve"> </w:t>
      </w:r>
      <w:r w:rsidRPr="000B6DF7">
        <w:rPr>
          <w:rFonts w:ascii="Garamond" w:hAnsi="Garamond" w:cs="Times New Roman"/>
          <w:color w:val="000000"/>
          <w:sz w:val="24"/>
          <w:szCs w:val="24"/>
        </w:rPr>
        <w:t>nenit</w:t>
      </w:r>
      <w:r>
        <w:rPr>
          <w:rFonts w:ascii="Garamond" w:hAnsi="Garamond" w:cs="Times New Roman"/>
          <w:color w:val="000000"/>
          <w:sz w:val="24"/>
          <w:szCs w:val="24"/>
        </w:rPr>
        <w:t xml:space="preserve"> </w:t>
      </w:r>
      <w:r w:rsidRPr="000B6DF7">
        <w:rPr>
          <w:rFonts w:ascii="Garamond" w:hAnsi="Garamond" w:cs="Times New Roman"/>
          <w:color w:val="000000"/>
          <w:sz w:val="24"/>
          <w:szCs w:val="24"/>
        </w:rPr>
        <w:t>11</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kësaj</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Marrëveshjeje,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ruajë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pesë</w:t>
      </w:r>
      <w:r>
        <w:rPr>
          <w:rFonts w:ascii="Garamond" w:hAnsi="Garamond" w:cs="Times New Roman"/>
          <w:color w:val="000000"/>
          <w:sz w:val="24"/>
          <w:szCs w:val="24"/>
        </w:rPr>
        <w:t xml:space="preserve"> </w:t>
      </w:r>
      <w:r w:rsidRPr="000B6DF7">
        <w:rPr>
          <w:rFonts w:ascii="Garamond" w:hAnsi="Garamond" w:cs="Times New Roman"/>
          <w:color w:val="000000"/>
          <w:sz w:val="24"/>
          <w:szCs w:val="24"/>
        </w:rPr>
        <w:t>vjet</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data</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përfundimit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projekti:</w:t>
      </w:r>
    </w:p>
    <w:p w14:paraId="7EFF1AA5" w14:textId="77777777" w:rsidR="00FC3F76" w:rsidRPr="000B6DF7" w:rsidRDefault="00FC3F76" w:rsidP="00FC3F76">
      <w:pPr>
        <w:tabs>
          <w:tab w:val="left" w:pos="1400"/>
          <w:tab w:val="left" w:pos="2120"/>
          <w:tab w:val="left" w:pos="2820"/>
        </w:tabs>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a</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gjitha</w:t>
      </w:r>
      <w:r>
        <w:rPr>
          <w:rFonts w:ascii="Garamond" w:hAnsi="Garamond" w:cs="Times New Roman"/>
          <w:color w:val="000000"/>
          <w:sz w:val="24"/>
          <w:szCs w:val="24"/>
        </w:rPr>
        <w:t xml:space="preserve"> </w:t>
      </w:r>
      <w:r w:rsidRPr="000B6DF7">
        <w:rPr>
          <w:rFonts w:ascii="Garamond" w:hAnsi="Garamond" w:cs="Times New Roman"/>
          <w:color w:val="000000"/>
          <w:sz w:val="24"/>
          <w:szCs w:val="24"/>
        </w:rPr>
        <w:t>dokumentet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përkatëse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procedurat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prokurimit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dhënies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granteve,</w:t>
      </w:r>
      <w:r>
        <w:rPr>
          <w:rFonts w:ascii="Garamond" w:hAnsi="Garamond" w:cs="Times New Roman"/>
          <w:color w:val="000000"/>
          <w:sz w:val="24"/>
          <w:szCs w:val="24"/>
        </w:rPr>
        <w:t xml:space="preserve"> </w:t>
      </w:r>
      <w:r w:rsidRPr="000B6DF7">
        <w:rPr>
          <w:rFonts w:ascii="Garamond" w:hAnsi="Garamond" w:cs="Times New Roman"/>
          <w:color w:val="000000"/>
          <w:sz w:val="24"/>
          <w:szCs w:val="24"/>
        </w:rPr>
        <w:t>kontratat,</w:t>
      </w:r>
      <w:r>
        <w:rPr>
          <w:rFonts w:ascii="Garamond" w:hAnsi="Garamond" w:cs="Times New Roman"/>
          <w:color w:val="000000"/>
          <w:sz w:val="24"/>
          <w:szCs w:val="24"/>
        </w:rPr>
        <w:t xml:space="preserve"> </w:t>
      </w:r>
      <w:r w:rsidRPr="000B6DF7">
        <w:rPr>
          <w:rFonts w:ascii="Garamond" w:hAnsi="Garamond" w:cs="Times New Roman"/>
          <w:color w:val="000000"/>
          <w:sz w:val="24"/>
          <w:szCs w:val="24"/>
        </w:rPr>
        <w:t>shtesat,</w:t>
      </w:r>
      <w:r>
        <w:rPr>
          <w:rFonts w:ascii="Garamond" w:hAnsi="Garamond" w:cs="Times New Roman"/>
          <w:color w:val="000000"/>
          <w:sz w:val="24"/>
          <w:szCs w:val="24"/>
        </w:rPr>
        <w:t xml:space="preserve"> </w:t>
      </w:r>
      <w:r w:rsidRPr="000B6DF7">
        <w:rPr>
          <w:rFonts w:ascii="Garamond" w:hAnsi="Garamond" w:cs="Times New Roman"/>
          <w:color w:val="000000"/>
          <w:sz w:val="24"/>
          <w:szCs w:val="24"/>
        </w:rPr>
        <w:t>korrespondencën</w:t>
      </w:r>
      <w:r>
        <w:rPr>
          <w:rFonts w:ascii="Garamond" w:hAnsi="Garamond" w:cs="Times New Roman"/>
          <w:color w:val="000000"/>
          <w:sz w:val="24"/>
          <w:szCs w:val="24"/>
        </w:rPr>
        <w:t xml:space="preserve"> </w:t>
      </w:r>
      <w:r w:rsidRPr="000B6DF7">
        <w:rPr>
          <w:rFonts w:ascii="Garamond" w:hAnsi="Garamond" w:cs="Times New Roman"/>
          <w:color w:val="000000"/>
          <w:sz w:val="24"/>
          <w:szCs w:val="24"/>
        </w:rPr>
        <w:t>përkatëse</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gjitha</w:t>
      </w:r>
      <w:r>
        <w:rPr>
          <w:rFonts w:ascii="Garamond" w:hAnsi="Garamond" w:cs="Times New Roman"/>
          <w:color w:val="000000"/>
          <w:sz w:val="24"/>
          <w:szCs w:val="24"/>
        </w:rPr>
        <w:t xml:space="preserve"> </w:t>
      </w:r>
      <w:r w:rsidRPr="000B6DF7">
        <w:rPr>
          <w:rFonts w:ascii="Garamond" w:hAnsi="Garamond" w:cs="Times New Roman"/>
          <w:color w:val="000000"/>
          <w:sz w:val="24"/>
          <w:szCs w:val="24"/>
        </w:rPr>
        <w:t>dokumentet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përkatëse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lidhje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pagesat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rikuperimet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projektet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investimit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financuara</w:t>
      </w:r>
      <w:r>
        <w:rPr>
          <w:rFonts w:ascii="Garamond" w:hAnsi="Garamond" w:cs="Times New Roman"/>
          <w:color w:val="000000"/>
          <w:sz w:val="24"/>
          <w:szCs w:val="24"/>
        </w:rPr>
        <w:t xml:space="preserve"> </w:t>
      </w:r>
      <w:r w:rsidRPr="000B6DF7">
        <w:rPr>
          <w:rFonts w:ascii="Garamond" w:hAnsi="Garamond" w:cs="Times New Roman"/>
          <w:color w:val="000000"/>
          <w:sz w:val="24"/>
          <w:szCs w:val="24"/>
        </w:rPr>
        <w:t>nëpërmjet</w:t>
      </w:r>
      <w:r>
        <w:rPr>
          <w:rFonts w:ascii="Garamond" w:hAnsi="Garamond" w:cs="Times New Roman"/>
          <w:color w:val="000000"/>
          <w:sz w:val="24"/>
          <w:szCs w:val="24"/>
        </w:rPr>
        <w:t xml:space="preserve"> </w:t>
      </w:r>
      <w:r w:rsidRPr="000B6DF7">
        <w:rPr>
          <w:rFonts w:ascii="Garamond" w:hAnsi="Garamond" w:cs="Times New Roman"/>
          <w:color w:val="000000"/>
          <w:sz w:val="24"/>
          <w:szCs w:val="24"/>
        </w:rPr>
        <w:t>EWBJF-së;</w:t>
      </w:r>
    </w:p>
    <w:p w14:paraId="1BAE348A" w14:textId="77777777" w:rsidR="00FC3F76" w:rsidRPr="000B6DF7" w:rsidRDefault="00FC3F76" w:rsidP="00FC3F76">
      <w:pPr>
        <w:tabs>
          <w:tab w:val="left" w:pos="1400"/>
          <w:tab w:val="left" w:pos="2120"/>
          <w:tab w:val="left" w:pos="2820"/>
        </w:tabs>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b</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gjitha</w:t>
      </w:r>
      <w:r>
        <w:rPr>
          <w:rFonts w:ascii="Garamond" w:hAnsi="Garamond" w:cs="Times New Roman"/>
          <w:color w:val="000000"/>
          <w:sz w:val="24"/>
          <w:szCs w:val="24"/>
        </w:rPr>
        <w:t xml:space="preserve"> </w:t>
      </w:r>
      <w:r w:rsidRPr="000B6DF7">
        <w:rPr>
          <w:rFonts w:ascii="Garamond" w:hAnsi="Garamond" w:cs="Times New Roman"/>
          <w:color w:val="000000"/>
          <w:sz w:val="24"/>
          <w:szCs w:val="24"/>
        </w:rPr>
        <w:t>dokumentet</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lidhen</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mbështetjes</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formën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huave,</w:t>
      </w:r>
      <w:r>
        <w:rPr>
          <w:rFonts w:ascii="Garamond" w:hAnsi="Garamond" w:cs="Times New Roman"/>
          <w:color w:val="000000"/>
          <w:sz w:val="24"/>
          <w:szCs w:val="24"/>
        </w:rPr>
        <w:t xml:space="preserve"> </w:t>
      </w:r>
      <w:r w:rsidRPr="000B6DF7">
        <w:rPr>
          <w:rFonts w:ascii="Garamond" w:hAnsi="Garamond" w:cs="Times New Roman"/>
          <w:color w:val="000000"/>
          <w:sz w:val="24"/>
          <w:szCs w:val="24"/>
        </w:rPr>
        <w:t>qoftë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kanalizuara</w:t>
      </w:r>
      <w:r>
        <w:rPr>
          <w:rFonts w:ascii="Garamond" w:hAnsi="Garamond" w:cs="Times New Roman"/>
          <w:color w:val="000000"/>
          <w:sz w:val="24"/>
          <w:szCs w:val="24"/>
        </w:rPr>
        <w:t xml:space="preserve"> </w:t>
      </w:r>
      <w:r w:rsidRPr="000B6DF7">
        <w:rPr>
          <w:rFonts w:ascii="Garamond" w:hAnsi="Garamond" w:cs="Times New Roman"/>
          <w:color w:val="000000"/>
          <w:sz w:val="24"/>
          <w:szCs w:val="24"/>
        </w:rPr>
        <w:t>drejtpërdrejt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thesaret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Përfituesit,</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nëpërmjet</w:t>
      </w:r>
      <w:r>
        <w:rPr>
          <w:rFonts w:ascii="Garamond" w:hAnsi="Garamond" w:cs="Times New Roman"/>
          <w:color w:val="000000"/>
          <w:sz w:val="24"/>
          <w:szCs w:val="24"/>
        </w:rPr>
        <w:t xml:space="preserve"> </w:t>
      </w:r>
      <w:r w:rsidRPr="000B6DF7">
        <w:rPr>
          <w:rFonts w:ascii="Garamond" w:hAnsi="Garamond" w:cs="Times New Roman"/>
          <w:color w:val="000000"/>
          <w:sz w:val="24"/>
          <w:szCs w:val="24"/>
        </w:rPr>
        <w:t>WBIF-së.</w:t>
      </w:r>
    </w:p>
    <w:p w14:paraId="05224AB5"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2.</w:t>
      </w:r>
      <w:r>
        <w:rPr>
          <w:rFonts w:ascii="Garamond" w:hAnsi="Garamond" w:cs="Times New Roman"/>
          <w:color w:val="000000"/>
          <w:sz w:val="24"/>
          <w:szCs w:val="24"/>
        </w:rPr>
        <w:t xml:space="preserve"> </w:t>
      </w:r>
      <w:r w:rsidRPr="000B6DF7">
        <w:rPr>
          <w:rFonts w:ascii="Garamond" w:hAnsi="Garamond" w:cs="Times New Roman"/>
          <w:color w:val="000000"/>
          <w:sz w:val="24"/>
          <w:szCs w:val="24"/>
        </w:rPr>
        <w:t>Periudha</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përmendur</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paragrafin</w:t>
      </w:r>
      <w:r>
        <w:rPr>
          <w:rFonts w:ascii="Garamond" w:hAnsi="Garamond" w:cs="Times New Roman"/>
          <w:color w:val="000000"/>
          <w:sz w:val="24"/>
          <w:szCs w:val="24"/>
        </w:rPr>
        <w:t xml:space="preserve"> </w:t>
      </w:r>
      <w:r w:rsidRPr="000B6DF7">
        <w:rPr>
          <w:rFonts w:ascii="Garamond" w:hAnsi="Garamond" w:cs="Times New Roman"/>
          <w:color w:val="000000"/>
          <w:sz w:val="24"/>
          <w:szCs w:val="24"/>
        </w:rPr>
        <w:t>1</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ndërpritet</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rast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proceseve</w:t>
      </w:r>
      <w:r>
        <w:rPr>
          <w:rFonts w:ascii="Garamond" w:hAnsi="Garamond" w:cs="Times New Roman"/>
          <w:color w:val="000000"/>
          <w:sz w:val="24"/>
          <w:szCs w:val="24"/>
        </w:rPr>
        <w:t xml:space="preserve"> </w:t>
      </w:r>
      <w:r w:rsidRPr="000B6DF7">
        <w:rPr>
          <w:rFonts w:ascii="Garamond" w:hAnsi="Garamond" w:cs="Times New Roman"/>
          <w:color w:val="000000"/>
          <w:sz w:val="24"/>
          <w:szCs w:val="24"/>
        </w:rPr>
        <w:t>ligjore,</w:t>
      </w:r>
      <w:r>
        <w:rPr>
          <w:rFonts w:ascii="Garamond" w:hAnsi="Garamond" w:cs="Times New Roman"/>
          <w:color w:val="000000"/>
          <w:sz w:val="24"/>
          <w:szCs w:val="24"/>
        </w:rPr>
        <w:t xml:space="preserve"> </w:t>
      </w:r>
      <w:r w:rsidRPr="000B6DF7">
        <w:rPr>
          <w:rFonts w:ascii="Garamond" w:hAnsi="Garamond" w:cs="Times New Roman"/>
          <w:color w:val="000000"/>
          <w:sz w:val="24"/>
          <w:szCs w:val="24"/>
        </w:rPr>
        <w:t>duke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përfshirë</w:t>
      </w:r>
      <w:r>
        <w:rPr>
          <w:rFonts w:ascii="Garamond" w:hAnsi="Garamond" w:cs="Times New Roman"/>
          <w:color w:val="000000"/>
          <w:sz w:val="24"/>
          <w:szCs w:val="24"/>
        </w:rPr>
        <w:t xml:space="preserve"> </w:t>
      </w:r>
      <w:r w:rsidRPr="000B6DF7">
        <w:rPr>
          <w:rFonts w:ascii="Garamond" w:hAnsi="Garamond" w:cs="Times New Roman"/>
          <w:color w:val="000000"/>
          <w:sz w:val="24"/>
          <w:szCs w:val="24"/>
        </w:rPr>
        <w:t>hetimet</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OLAF-i</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hetimet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ndjekjet</w:t>
      </w:r>
      <w:r>
        <w:rPr>
          <w:rFonts w:ascii="Garamond" w:hAnsi="Garamond" w:cs="Times New Roman"/>
          <w:color w:val="000000"/>
          <w:sz w:val="24"/>
          <w:szCs w:val="24"/>
        </w:rPr>
        <w:t xml:space="preserve"> </w:t>
      </w:r>
      <w:r w:rsidRPr="000B6DF7">
        <w:rPr>
          <w:rFonts w:ascii="Garamond" w:hAnsi="Garamond" w:cs="Times New Roman"/>
          <w:color w:val="000000"/>
          <w:sz w:val="24"/>
          <w:szCs w:val="24"/>
        </w:rPr>
        <w:t>penale</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EPPO</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auditimet</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ECA</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kërkesë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arsyetuar</w:t>
      </w:r>
      <w:r>
        <w:rPr>
          <w:rFonts w:ascii="Garamond" w:hAnsi="Garamond" w:cs="Times New Roman"/>
          <w:color w:val="000000"/>
          <w:sz w:val="24"/>
          <w:szCs w:val="24"/>
        </w:rPr>
        <w:t xml:space="preserve"> </w:t>
      </w:r>
      <w:r w:rsidRPr="000B6DF7">
        <w:rPr>
          <w:rFonts w:ascii="Garamond" w:hAnsi="Garamond" w:cs="Times New Roman"/>
          <w:color w:val="000000"/>
          <w:sz w:val="24"/>
          <w:szCs w:val="24"/>
        </w:rPr>
        <w:t>siç</w:t>
      </w:r>
      <w:r>
        <w:rPr>
          <w:rFonts w:ascii="Garamond" w:hAnsi="Garamond" w:cs="Times New Roman"/>
          <w:color w:val="000000"/>
          <w:sz w:val="24"/>
          <w:szCs w:val="24"/>
        </w:rPr>
        <w:t xml:space="preserve"> </w:t>
      </w:r>
      <w:r w:rsidRPr="000B6DF7">
        <w:rPr>
          <w:rFonts w:ascii="Garamond" w:hAnsi="Garamond" w:cs="Times New Roman"/>
          <w:color w:val="000000"/>
          <w:sz w:val="24"/>
          <w:szCs w:val="24"/>
        </w:rPr>
        <w:t>duhet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Komisionit.</w:t>
      </w:r>
    </w:p>
    <w:p w14:paraId="0F98BA8E" w14:textId="77777777" w:rsidR="00FC3F76" w:rsidRDefault="00FC3F76" w:rsidP="00FC3F76">
      <w:pPr>
        <w:tabs>
          <w:tab w:val="left" w:pos="480"/>
        </w:tabs>
        <w:autoSpaceDE w:val="0"/>
        <w:autoSpaceDN w:val="0"/>
        <w:adjustRightInd w:val="0"/>
        <w:spacing w:after="0" w:line="240" w:lineRule="auto"/>
        <w:ind w:firstLine="284"/>
        <w:jc w:val="both"/>
        <w:outlineLvl w:val="0"/>
        <w:rPr>
          <w:rFonts w:ascii="Garamond" w:hAnsi="Garamond" w:cs="Times New Roman"/>
          <w:b/>
          <w:bCs/>
          <w:smallCaps/>
          <w:color w:val="000000"/>
          <w:sz w:val="24"/>
          <w:szCs w:val="24"/>
        </w:rPr>
      </w:pPr>
    </w:p>
    <w:p w14:paraId="713980EC" w14:textId="77777777" w:rsidR="00FC3F76" w:rsidRPr="00352745"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w:smallCaps/>
          <w:color w:val="000000"/>
          <w:sz w:val="24"/>
          <w:szCs w:val="24"/>
        </w:rPr>
      </w:pPr>
      <w:r w:rsidRPr="00352745">
        <w:rPr>
          <w:rFonts w:ascii="Garamond" w:hAnsi="Garamond" w:cs="Times New Roman"/>
          <w:smallCaps/>
          <w:color w:val="000000"/>
          <w:sz w:val="24"/>
          <w:szCs w:val="24"/>
        </w:rPr>
        <w:t>TITULLI VII</w:t>
      </w:r>
    </w:p>
    <w:p w14:paraId="4613C56F" w14:textId="77777777" w:rsidR="00FC3F76" w:rsidRPr="00352745"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w:smallCaps/>
          <w:color w:val="000000"/>
          <w:sz w:val="24"/>
          <w:szCs w:val="24"/>
        </w:rPr>
      </w:pPr>
      <w:r w:rsidRPr="00352745">
        <w:rPr>
          <w:rFonts w:ascii="Garamond" w:hAnsi="Garamond" w:cs="Times New Roman"/>
          <w:smallCaps/>
          <w:color w:val="000000"/>
          <w:sz w:val="24"/>
          <w:szCs w:val="24"/>
        </w:rPr>
        <w:t xml:space="preserve">MONITORIMI, </w:t>
      </w:r>
      <w:r w:rsidRPr="00352745">
        <w:rPr>
          <w:rFonts w:ascii="Garamond" w:hAnsi="Garamond" w:cs="Times New Roman Bold"/>
          <w:color w:val="000000"/>
          <w:sz w:val="24"/>
          <w:szCs w:val="24"/>
        </w:rPr>
        <w:t>RAPORTIMI DHE VLERËSIMI</w:t>
      </w:r>
    </w:p>
    <w:p w14:paraId="7F8A1C25" w14:textId="77777777" w:rsidR="00FC3F76"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p>
    <w:p w14:paraId="7066BC10" w14:textId="77777777" w:rsidR="00FC3F76" w:rsidRPr="00534871"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Cs/>
          <w:color w:val="000000"/>
          <w:sz w:val="24"/>
          <w:szCs w:val="24"/>
        </w:rPr>
      </w:pPr>
      <w:r w:rsidRPr="00534871">
        <w:rPr>
          <w:rFonts w:ascii="Garamond" w:hAnsi="Garamond" w:cs="Times New Roman Bold"/>
          <w:bCs/>
          <w:color w:val="000000"/>
          <w:sz w:val="24"/>
          <w:szCs w:val="24"/>
        </w:rPr>
        <w:t>Neni 25</w:t>
      </w:r>
    </w:p>
    <w:p w14:paraId="30499F22" w14:textId="77777777" w:rsidR="00FC3F76" w:rsidRPr="000B6DF7"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r w:rsidRPr="000B6DF7">
        <w:rPr>
          <w:rFonts w:ascii="Garamond" w:hAnsi="Garamond" w:cs="Times New Roman Bold"/>
          <w:b/>
          <w:bCs/>
          <w:color w:val="000000"/>
          <w:sz w:val="24"/>
          <w:szCs w:val="24"/>
        </w:rPr>
        <w:t>Kërkesat</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e</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përgjithshme</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të</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raportimit</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për</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Përfituesit</w:t>
      </w:r>
    </w:p>
    <w:p w14:paraId="136AB5CB" w14:textId="77777777" w:rsidR="00FC3F76" w:rsidRDefault="00FC3F76" w:rsidP="00FC3F76">
      <w:pPr>
        <w:tabs>
          <w:tab w:val="left" w:pos="840"/>
          <w:tab w:val="left" w:pos="2120"/>
          <w:tab w:val="left" w:pos="2180"/>
        </w:tabs>
        <w:autoSpaceDE w:val="0"/>
        <w:autoSpaceDN w:val="0"/>
        <w:adjustRightInd w:val="0"/>
        <w:spacing w:after="0" w:line="240" w:lineRule="auto"/>
        <w:ind w:firstLine="284"/>
        <w:jc w:val="both"/>
        <w:rPr>
          <w:rFonts w:ascii="Garamond" w:hAnsi="Garamond" w:cs="Times New Roman"/>
          <w:color w:val="000000"/>
          <w:sz w:val="24"/>
          <w:szCs w:val="24"/>
        </w:rPr>
      </w:pPr>
    </w:p>
    <w:p w14:paraId="7FCCE96F" w14:textId="77777777" w:rsidR="00FC3F76" w:rsidRPr="000B6DF7" w:rsidRDefault="00FC3F76" w:rsidP="00FC3F76">
      <w:pPr>
        <w:tabs>
          <w:tab w:val="left" w:pos="840"/>
          <w:tab w:val="left" w:pos="2120"/>
          <w:tab w:val="left" w:pos="2180"/>
        </w:tabs>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1.</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krijojnë</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komitet</w:t>
      </w:r>
      <w:r>
        <w:rPr>
          <w:rFonts w:ascii="Garamond" w:hAnsi="Garamond" w:cs="Times New Roman"/>
          <w:color w:val="000000"/>
          <w:sz w:val="24"/>
          <w:szCs w:val="24"/>
        </w:rPr>
        <w:t xml:space="preserve"> </w:t>
      </w:r>
      <w:r w:rsidRPr="000B6DF7">
        <w:rPr>
          <w:rFonts w:ascii="Garamond" w:hAnsi="Garamond" w:cs="Times New Roman"/>
          <w:color w:val="000000"/>
          <w:sz w:val="24"/>
          <w:szCs w:val="24"/>
        </w:rPr>
        <w:t>monitorimi</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Facilitetin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Reformës</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Rritjes</w:t>
      </w:r>
      <w:r>
        <w:rPr>
          <w:rFonts w:ascii="Garamond" w:hAnsi="Garamond" w:cs="Times New Roman"/>
          <w:color w:val="000000"/>
          <w:sz w:val="24"/>
          <w:szCs w:val="24"/>
        </w:rPr>
        <w:t xml:space="preserve">, </w:t>
      </w:r>
      <w:r w:rsidRPr="000B6DF7">
        <w:rPr>
          <w:rFonts w:ascii="Garamond" w:hAnsi="Garamond" w:cs="Times New Roman"/>
          <w:color w:val="000000"/>
          <w:sz w:val="24"/>
          <w:szCs w:val="24"/>
        </w:rPr>
        <w:t>jo</w:t>
      </w:r>
      <w:r>
        <w:rPr>
          <w:rFonts w:ascii="Garamond" w:hAnsi="Garamond" w:cs="Times New Roman"/>
          <w:color w:val="000000"/>
          <w:sz w:val="24"/>
          <w:szCs w:val="24"/>
        </w:rPr>
        <w:t xml:space="preserve"> </w:t>
      </w:r>
      <w:r w:rsidRPr="000B6DF7">
        <w:rPr>
          <w:rFonts w:ascii="Garamond" w:hAnsi="Garamond" w:cs="Times New Roman"/>
          <w:color w:val="000000"/>
          <w:sz w:val="24"/>
          <w:szCs w:val="24"/>
        </w:rPr>
        <w:t>më</w:t>
      </w:r>
      <w:r>
        <w:rPr>
          <w:rFonts w:ascii="Garamond" w:hAnsi="Garamond" w:cs="Times New Roman"/>
          <w:color w:val="000000"/>
          <w:sz w:val="24"/>
          <w:szCs w:val="24"/>
        </w:rPr>
        <w:t xml:space="preserve"> </w:t>
      </w:r>
      <w:r w:rsidRPr="000B6DF7">
        <w:rPr>
          <w:rFonts w:ascii="Garamond" w:hAnsi="Garamond" w:cs="Times New Roman"/>
          <w:color w:val="000000"/>
          <w:sz w:val="24"/>
          <w:szCs w:val="24"/>
        </w:rPr>
        <w:t>vonë</w:t>
      </w:r>
      <w:r>
        <w:rPr>
          <w:rFonts w:ascii="Garamond" w:hAnsi="Garamond" w:cs="Times New Roman"/>
          <w:color w:val="000000"/>
          <w:sz w:val="24"/>
          <w:szCs w:val="24"/>
        </w:rPr>
        <w:t xml:space="preserve"> </w:t>
      </w:r>
      <w:r w:rsidRPr="000B6DF7">
        <w:rPr>
          <w:rFonts w:ascii="Garamond" w:hAnsi="Garamond" w:cs="Times New Roman"/>
          <w:color w:val="000000"/>
          <w:sz w:val="24"/>
          <w:szCs w:val="24"/>
        </w:rPr>
        <w:t>se</w:t>
      </w:r>
      <w:r>
        <w:rPr>
          <w:rFonts w:ascii="Garamond" w:hAnsi="Garamond" w:cs="Times New Roman"/>
          <w:color w:val="000000"/>
          <w:sz w:val="24"/>
          <w:szCs w:val="24"/>
        </w:rPr>
        <w:t xml:space="preserve"> </w:t>
      </w:r>
      <w:r w:rsidRPr="000B6DF7">
        <w:rPr>
          <w:rFonts w:ascii="Garamond" w:hAnsi="Garamond" w:cs="Times New Roman"/>
          <w:color w:val="000000"/>
          <w:sz w:val="24"/>
          <w:szCs w:val="24"/>
        </w:rPr>
        <w:t>6</w:t>
      </w:r>
      <w:r>
        <w:rPr>
          <w:rFonts w:ascii="Garamond" w:hAnsi="Garamond" w:cs="Times New Roman"/>
          <w:color w:val="000000"/>
          <w:sz w:val="24"/>
          <w:szCs w:val="24"/>
        </w:rPr>
        <w:t xml:space="preserve"> </w:t>
      </w:r>
      <w:r w:rsidRPr="000B6DF7">
        <w:rPr>
          <w:rFonts w:ascii="Garamond" w:hAnsi="Garamond" w:cs="Times New Roman"/>
          <w:color w:val="000000"/>
          <w:sz w:val="24"/>
          <w:szCs w:val="24"/>
        </w:rPr>
        <w:t>muaj</w:t>
      </w:r>
      <w:r>
        <w:rPr>
          <w:rFonts w:ascii="Garamond" w:hAnsi="Garamond" w:cs="Times New Roman"/>
          <w:color w:val="000000"/>
          <w:sz w:val="24"/>
          <w:szCs w:val="24"/>
        </w:rPr>
        <w:t xml:space="preserve"> </w:t>
      </w:r>
      <w:r w:rsidRPr="000B6DF7">
        <w:rPr>
          <w:rFonts w:ascii="Garamond" w:hAnsi="Garamond" w:cs="Times New Roman"/>
          <w:color w:val="000000"/>
          <w:sz w:val="24"/>
          <w:szCs w:val="24"/>
        </w:rPr>
        <w:t>pas</w:t>
      </w:r>
      <w:r>
        <w:rPr>
          <w:rFonts w:ascii="Garamond" w:hAnsi="Garamond" w:cs="Times New Roman"/>
          <w:color w:val="000000"/>
          <w:sz w:val="24"/>
          <w:szCs w:val="24"/>
        </w:rPr>
        <w:t xml:space="preserve"> </w:t>
      </w:r>
      <w:r w:rsidRPr="000B6DF7">
        <w:rPr>
          <w:rFonts w:ascii="Garamond" w:hAnsi="Garamond" w:cs="Times New Roman"/>
          <w:color w:val="000000"/>
          <w:sz w:val="24"/>
          <w:szCs w:val="24"/>
        </w:rPr>
        <w:t>hyrjes</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fuqi</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kësaj</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Marrëveshjeje.</w:t>
      </w:r>
    </w:p>
    <w:p w14:paraId="73244C78" w14:textId="77777777" w:rsidR="00FC3F76" w:rsidRPr="000B6DF7" w:rsidRDefault="00FC3F76" w:rsidP="00FC3F76">
      <w:pPr>
        <w:tabs>
          <w:tab w:val="left" w:pos="840"/>
          <w:tab w:val="left" w:pos="2120"/>
          <w:tab w:val="left" w:pos="2180"/>
        </w:tabs>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2.</w:t>
      </w:r>
      <w:r>
        <w:rPr>
          <w:rFonts w:ascii="Garamond" w:hAnsi="Garamond" w:cs="Times New Roman"/>
          <w:color w:val="000000"/>
          <w:sz w:val="24"/>
          <w:szCs w:val="24"/>
        </w:rPr>
        <w:t xml:space="preserve"> </w:t>
      </w:r>
      <w:r w:rsidRPr="000B6DF7">
        <w:rPr>
          <w:rFonts w:ascii="Garamond" w:hAnsi="Garamond" w:cs="Times New Roman"/>
          <w:color w:val="000000"/>
          <w:sz w:val="24"/>
          <w:szCs w:val="24"/>
        </w:rPr>
        <w:t>Komiteti</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Monitorimit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Instrumentit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Reformës</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Rritjes</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vlerësojë</w:t>
      </w:r>
      <w:r>
        <w:rPr>
          <w:rFonts w:ascii="Garamond" w:hAnsi="Garamond" w:cs="Times New Roman"/>
          <w:color w:val="000000"/>
          <w:sz w:val="24"/>
          <w:szCs w:val="24"/>
        </w:rPr>
        <w:t xml:space="preserve"> </w:t>
      </w:r>
      <w:r w:rsidRPr="000B6DF7">
        <w:rPr>
          <w:rFonts w:ascii="Garamond" w:hAnsi="Garamond" w:cs="Times New Roman"/>
          <w:color w:val="000000"/>
          <w:sz w:val="24"/>
          <w:szCs w:val="24"/>
        </w:rPr>
        <w:t>shkallën</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cilësinë</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gjitha</w:t>
      </w:r>
      <w:r>
        <w:rPr>
          <w:rFonts w:ascii="Garamond" w:hAnsi="Garamond" w:cs="Times New Roman"/>
          <w:color w:val="000000"/>
          <w:sz w:val="24"/>
          <w:szCs w:val="24"/>
        </w:rPr>
        <w:t xml:space="preserve"> </w:t>
      </w:r>
      <w:r w:rsidRPr="000B6DF7">
        <w:rPr>
          <w:rFonts w:ascii="Garamond" w:hAnsi="Garamond" w:cs="Times New Roman"/>
          <w:color w:val="000000"/>
          <w:sz w:val="24"/>
          <w:szCs w:val="24"/>
        </w:rPr>
        <w:t>reformave</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të </w:t>
      </w:r>
      <w:r w:rsidRPr="000B6DF7">
        <w:rPr>
          <w:rFonts w:ascii="Garamond" w:hAnsi="Garamond" w:cs="Times New Roman"/>
          <w:color w:val="000000"/>
          <w:sz w:val="24"/>
          <w:szCs w:val="24"/>
        </w:rPr>
        <w:t>investimeve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drejtim</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përmbushjes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objektivave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përcaktuar</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A</w:t>
      </w:r>
      <w:r>
        <w:rPr>
          <w:rFonts w:ascii="Garamond" w:hAnsi="Garamond" w:cs="Times New Roman"/>
          <w:color w:val="000000"/>
          <w:sz w:val="24"/>
          <w:szCs w:val="24"/>
        </w:rPr>
        <w:t>gj</w:t>
      </w:r>
      <w:r w:rsidRPr="000B6DF7">
        <w:rPr>
          <w:rFonts w:ascii="Garamond" w:hAnsi="Garamond" w:cs="Times New Roman"/>
          <w:color w:val="000000"/>
          <w:sz w:val="24"/>
          <w:szCs w:val="24"/>
        </w:rPr>
        <w:t>endën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Reformës</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Rregulloren</w:t>
      </w:r>
      <w:r>
        <w:rPr>
          <w:rFonts w:ascii="Garamond" w:hAnsi="Garamond" w:cs="Times New Roman"/>
          <w:color w:val="000000"/>
          <w:sz w:val="24"/>
          <w:szCs w:val="24"/>
        </w:rPr>
        <w:t xml:space="preserve"> </w:t>
      </w:r>
      <w:r w:rsidRPr="000B6DF7">
        <w:rPr>
          <w:rFonts w:ascii="Garamond" w:hAnsi="Garamond" w:cs="Times New Roman"/>
          <w:color w:val="000000"/>
          <w:sz w:val="24"/>
          <w:szCs w:val="24"/>
        </w:rPr>
        <w:t>(BE)</w:t>
      </w:r>
      <w:r>
        <w:rPr>
          <w:rFonts w:ascii="Garamond" w:hAnsi="Garamond" w:cs="Times New Roman"/>
          <w:color w:val="000000"/>
          <w:sz w:val="24"/>
          <w:szCs w:val="24"/>
        </w:rPr>
        <w:t xml:space="preserve"> </w:t>
      </w:r>
      <w:r w:rsidRPr="000B6DF7">
        <w:rPr>
          <w:rFonts w:ascii="Garamond" w:hAnsi="Garamond" w:cs="Times New Roman"/>
          <w:color w:val="000000"/>
          <w:sz w:val="24"/>
          <w:szCs w:val="24"/>
        </w:rPr>
        <w:t>2024/1449.</w:t>
      </w:r>
    </w:p>
    <w:p w14:paraId="52968F41" w14:textId="77777777" w:rsidR="00FC3F76" w:rsidRPr="000B6DF7" w:rsidRDefault="00FC3F76" w:rsidP="00FC3F76">
      <w:pPr>
        <w:tabs>
          <w:tab w:val="left" w:pos="840"/>
          <w:tab w:val="left" w:pos="2120"/>
          <w:tab w:val="left" w:pos="2180"/>
        </w:tabs>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këtë</w:t>
      </w:r>
      <w:r>
        <w:rPr>
          <w:rFonts w:ascii="Garamond" w:hAnsi="Garamond" w:cs="Times New Roman"/>
          <w:color w:val="000000"/>
          <w:sz w:val="24"/>
          <w:szCs w:val="24"/>
        </w:rPr>
        <w:t xml:space="preserve"> </w:t>
      </w:r>
      <w:r w:rsidRPr="000B6DF7">
        <w:rPr>
          <w:rFonts w:ascii="Garamond" w:hAnsi="Garamond" w:cs="Times New Roman"/>
          <w:color w:val="000000"/>
          <w:sz w:val="24"/>
          <w:szCs w:val="24"/>
        </w:rPr>
        <w:t>qëllim,</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monitorojë</w:t>
      </w:r>
      <w:r>
        <w:rPr>
          <w:rFonts w:ascii="Garamond" w:hAnsi="Garamond" w:cs="Times New Roman"/>
          <w:color w:val="000000"/>
          <w:sz w:val="24"/>
          <w:szCs w:val="24"/>
        </w:rPr>
        <w:t xml:space="preserve"> </w:t>
      </w:r>
      <w:r w:rsidRPr="000B6DF7">
        <w:rPr>
          <w:rFonts w:ascii="Garamond" w:hAnsi="Garamond" w:cs="Times New Roman"/>
          <w:color w:val="000000"/>
          <w:sz w:val="24"/>
          <w:szCs w:val="24"/>
        </w:rPr>
        <w:t>rregullisht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sistematikisht,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nivel</w:t>
      </w:r>
      <w:r>
        <w:rPr>
          <w:rFonts w:ascii="Garamond" w:hAnsi="Garamond" w:cs="Times New Roman"/>
          <w:color w:val="000000"/>
          <w:sz w:val="24"/>
          <w:szCs w:val="24"/>
        </w:rPr>
        <w:t xml:space="preserve"> </w:t>
      </w:r>
      <w:r w:rsidRPr="000B6DF7">
        <w:rPr>
          <w:rFonts w:ascii="Garamond" w:hAnsi="Garamond" w:cs="Times New Roman"/>
          <w:color w:val="000000"/>
          <w:sz w:val="24"/>
          <w:szCs w:val="24"/>
        </w:rPr>
        <w:t>politik</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teknik,</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zbatojë</w:t>
      </w:r>
      <w:r>
        <w:rPr>
          <w:rFonts w:ascii="Garamond" w:hAnsi="Garamond" w:cs="Times New Roman"/>
          <w:color w:val="000000"/>
          <w:sz w:val="24"/>
          <w:szCs w:val="24"/>
        </w:rPr>
        <w:t xml:space="preserve"> </w:t>
      </w:r>
      <w:r w:rsidRPr="000B6DF7">
        <w:rPr>
          <w:rFonts w:ascii="Garamond" w:hAnsi="Garamond" w:cs="Times New Roman"/>
          <w:color w:val="000000"/>
          <w:sz w:val="24"/>
          <w:szCs w:val="24"/>
        </w:rPr>
        <w:t>rregullime</w:t>
      </w:r>
      <w:r>
        <w:rPr>
          <w:rFonts w:ascii="Garamond" w:hAnsi="Garamond" w:cs="Times New Roman"/>
          <w:color w:val="000000"/>
          <w:sz w:val="24"/>
          <w:szCs w:val="24"/>
        </w:rPr>
        <w:t xml:space="preserve"> </w:t>
      </w:r>
      <w:r w:rsidRPr="000B6DF7">
        <w:rPr>
          <w:rFonts w:ascii="Garamond" w:hAnsi="Garamond" w:cs="Times New Roman"/>
          <w:color w:val="000000"/>
          <w:sz w:val="24"/>
          <w:szCs w:val="24"/>
        </w:rPr>
        <w:t>raportimi</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informuar</w:t>
      </w:r>
      <w:r>
        <w:rPr>
          <w:rFonts w:ascii="Garamond" w:hAnsi="Garamond" w:cs="Times New Roman"/>
          <w:color w:val="000000"/>
          <w:sz w:val="24"/>
          <w:szCs w:val="24"/>
        </w:rPr>
        <w:t xml:space="preserve"> </w:t>
      </w:r>
      <w:r w:rsidRPr="000B6DF7">
        <w:rPr>
          <w:rFonts w:ascii="Garamond" w:hAnsi="Garamond" w:cs="Times New Roman"/>
          <w:color w:val="000000"/>
          <w:sz w:val="24"/>
          <w:szCs w:val="24"/>
        </w:rPr>
        <w:t>mbi</w:t>
      </w:r>
      <w:r>
        <w:rPr>
          <w:rFonts w:ascii="Garamond" w:hAnsi="Garamond" w:cs="Times New Roman"/>
          <w:color w:val="000000"/>
          <w:sz w:val="24"/>
          <w:szCs w:val="24"/>
        </w:rPr>
        <w:t xml:space="preserve"> </w:t>
      </w:r>
      <w:r w:rsidRPr="000B6DF7">
        <w:rPr>
          <w:rFonts w:ascii="Garamond" w:hAnsi="Garamond" w:cs="Times New Roman"/>
          <w:color w:val="000000"/>
          <w:sz w:val="24"/>
          <w:szCs w:val="24"/>
        </w:rPr>
        <w:t>progresin</w:t>
      </w:r>
      <w:r>
        <w:rPr>
          <w:rFonts w:ascii="Garamond" w:hAnsi="Garamond" w:cs="Times New Roman"/>
          <w:color w:val="000000"/>
          <w:sz w:val="24"/>
          <w:szCs w:val="24"/>
        </w:rPr>
        <w:t xml:space="preserve"> </w:t>
      </w:r>
      <w:r w:rsidRPr="000B6DF7">
        <w:rPr>
          <w:rFonts w:ascii="Garamond" w:hAnsi="Garamond" w:cs="Times New Roman"/>
          <w:color w:val="000000"/>
          <w:sz w:val="24"/>
          <w:szCs w:val="24"/>
        </w:rPr>
        <w:t>drejt</w:t>
      </w:r>
      <w:r>
        <w:rPr>
          <w:rFonts w:ascii="Garamond" w:hAnsi="Garamond" w:cs="Times New Roman"/>
          <w:color w:val="000000"/>
          <w:sz w:val="24"/>
          <w:szCs w:val="24"/>
        </w:rPr>
        <w:t xml:space="preserve"> </w:t>
      </w:r>
      <w:r w:rsidRPr="000B6DF7">
        <w:rPr>
          <w:rFonts w:ascii="Garamond" w:hAnsi="Garamond" w:cs="Times New Roman"/>
          <w:color w:val="000000"/>
          <w:sz w:val="24"/>
          <w:szCs w:val="24"/>
        </w:rPr>
        <w:t>arritjes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rezultateve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planifikuara,</w:t>
      </w:r>
      <w:r>
        <w:rPr>
          <w:rFonts w:ascii="Garamond" w:hAnsi="Garamond" w:cs="Times New Roman"/>
          <w:color w:val="000000"/>
          <w:sz w:val="24"/>
          <w:szCs w:val="24"/>
        </w:rPr>
        <w:t xml:space="preserve"> </w:t>
      </w:r>
      <w:r w:rsidRPr="000B6DF7">
        <w:rPr>
          <w:rFonts w:ascii="Garamond" w:hAnsi="Garamond" w:cs="Times New Roman"/>
          <w:color w:val="000000"/>
          <w:sz w:val="24"/>
          <w:szCs w:val="24"/>
        </w:rPr>
        <w:t>duke</w:t>
      </w:r>
      <w:r>
        <w:rPr>
          <w:rFonts w:ascii="Garamond" w:hAnsi="Garamond" w:cs="Times New Roman"/>
          <w:color w:val="000000"/>
          <w:sz w:val="24"/>
          <w:szCs w:val="24"/>
        </w:rPr>
        <w:t xml:space="preserve"> </w:t>
      </w:r>
      <w:r w:rsidRPr="000B6DF7">
        <w:rPr>
          <w:rFonts w:ascii="Garamond" w:hAnsi="Garamond" w:cs="Times New Roman"/>
          <w:color w:val="000000"/>
          <w:sz w:val="24"/>
          <w:szCs w:val="24"/>
        </w:rPr>
        <w:t>siguruar</w:t>
      </w:r>
      <w:r>
        <w:rPr>
          <w:rFonts w:ascii="Garamond" w:hAnsi="Garamond" w:cs="Times New Roman"/>
          <w:color w:val="000000"/>
          <w:sz w:val="24"/>
          <w:szCs w:val="24"/>
        </w:rPr>
        <w:t xml:space="preserve"> </w:t>
      </w:r>
      <w:r w:rsidRPr="000B6DF7">
        <w:rPr>
          <w:rFonts w:ascii="Garamond" w:hAnsi="Garamond" w:cs="Times New Roman"/>
          <w:color w:val="000000"/>
          <w:sz w:val="24"/>
          <w:szCs w:val="24"/>
        </w:rPr>
        <w:t>kështu</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raportimi</w:t>
      </w:r>
      <w:r>
        <w:rPr>
          <w:rFonts w:ascii="Garamond" w:hAnsi="Garamond" w:cs="Times New Roman"/>
          <w:color w:val="000000"/>
          <w:sz w:val="24"/>
          <w:szCs w:val="24"/>
        </w:rPr>
        <w:t xml:space="preserve"> </w:t>
      </w:r>
      <w:r w:rsidRPr="000B6DF7">
        <w:rPr>
          <w:rFonts w:ascii="Garamond" w:hAnsi="Garamond" w:cs="Times New Roman"/>
          <w:color w:val="000000"/>
          <w:sz w:val="24"/>
          <w:szCs w:val="24"/>
        </w:rPr>
        <w:t>te</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jetë</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qëndrueshëm</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gjithëpërfshirës.</w:t>
      </w:r>
    </w:p>
    <w:p w14:paraId="75028D99" w14:textId="77777777" w:rsidR="00FC3F76" w:rsidRPr="000B6DF7" w:rsidRDefault="00FC3F76" w:rsidP="00FC3F76">
      <w:pPr>
        <w:tabs>
          <w:tab w:val="left" w:pos="840"/>
          <w:tab w:val="left" w:pos="2120"/>
          <w:tab w:val="left" w:pos="2180"/>
        </w:tabs>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Rregullimet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monitorimin</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raportimin</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përfshijnë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gjith</w:t>
      </w:r>
      <w:r>
        <w:rPr>
          <w:rFonts w:ascii="Garamond" w:hAnsi="Garamond" w:cs="Times New Roman"/>
          <w:color w:val="000000"/>
          <w:sz w:val="24"/>
          <w:szCs w:val="24"/>
        </w:rPr>
        <w:t xml:space="preserve">a </w:t>
      </w:r>
      <w:r w:rsidRPr="000B6DF7">
        <w:rPr>
          <w:rFonts w:ascii="Garamond" w:hAnsi="Garamond" w:cs="Times New Roman"/>
          <w:color w:val="000000"/>
          <w:sz w:val="24"/>
          <w:szCs w:val="24"/>
        </w:rPr>
        <w:t>element</w:t>
      </w:r>
      <w:r>
        <w:rPr>
          <w:rFonts w:ascii="Garamond" w:hAnsi="Garamond" w:cs="Times New Roman"/>
          <w:color w:val="000000"/>
          <w:sz w:val="24"/>
          <w:szCs w:val="24"/>
        </w:rPr>
        <w:t>e</w:t>
      </w:r>
      <w:r w:rsidRPr="000B6DF7">
        <w:rPr>
          <w:rFonts w:ascii="Garamond" w:hAnsi="Garamond" w:cs="Times New Roman"/>
          <w:color w:val="000000"/>
          <w:sz w:val="24"/>
          <w:szCs w:val="24"/>
        </w:rPr>
        <w:t>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mëposht</w:t>
      </w:r>
      <w:r>
        <w:rPr>
          <w:rFonts w:ascii="Garamond" w:hAnsi="Garamond" w:cs="Times New Roman"/>
          <w:color w:val="000000"/>
          <w:sz w:val="24"/>
          <w:szCs w:val="24"/>
        </w:rPr>
        <w:t>me</w:t>
      </w:r>
      <w:r w:rsidRPr="000B6DF7">
        <w:rPr>
          <w:rFonts w:ascii="Garamond" w:hAnsi="Garamond" w:cs="Times New Roman"/>
          <w:color w:val="000000"/>
          <w:sz w:val="24"/>
          <w:szCs w:val="24"/>
        </w:rPr>
        <w:t>:</w:t>
      </w:r>
    </w:p>
    <w:p w14:paraId="7DFF1061" w14:textId="77777777" w:rsidR="00FC3F76" w:rsidRPr="000B6DF7" w:rsidRDefault="00FC3F76" w:rsidP="00FC3F76">
      <w:pPr>
        <w:tabs>
          <w:tab w:val="left" w:pos="840"/>
          <w:tab w:val="left" w:pos="2120"/>
          <w:tab w:val="left" w:pos="2180"/>
        </w:tabs>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struktura</w:t>
      </w:r>
      <w:r>
        <w:rPr>
          <w:rFonts w:ascii="Garamond" w:hAnsi="Garamond" w:cs="Times New Roman"/>
          <w:color w:val="000000"/>
          <w:sz w:val="24"/>
          <w:szCs w:val="24"/>
        </w:rPr>
        <w:t xml:space="preserve"> </w:t>
      </w:r>
      <w:r w:rsidRPr="000B6DF7">
        <w:rPr>
          <w:rFonts w:ascii="Garamond" w:hAnsi="Garamond" w:cs="Times New Roman"/>
          <w:color w:val="000000"/>
          <w:sz w:val="24"/>
          <w:szCs w:val="24"/>
        </w:rPr>
        <w:t>institucionale</w:t>
      </w:r>
      <w:r>
        <w:rPr>
          <w:rFonts w:ascii="Garamond" w:hAnsi="Garamond" w:cs="Times New Roman"/>
          <w:color w:val="000000"/>
          <w:sz w:val="24"/>
          <w:szCs w:val="24"/>
        </w:rPr>
        <w:t xml:space="preserve"> </w:t>
      </w:r>
      <w:r w:rsidRPr="000B6DF7">
        <w:rPr>
          <w:rFonts w:ascii="Garamond" w:hAnsi="Garamond" w:cs="Times New Roman"/>
          <w:color w:val="000000"/>
          <w:sz w:val="24"/>
          <w:szCs w:val="24"/>
        </w:rPr>
        <w:t>(duke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përfshirë</w:t>
      </w:r>
      <w:r>
        <w:rPr>
          <w:rFonts w:ascii="Garamond" w:hAnsi="Garamond" w:cs="Times New Roman"/>
          <w:color w:val="000000"/>
          <w:sz w:val="24"/>
          <w:szCs w:val="24"/>
        </w:rPr>
        <w:t xml:space="preserve"> </w:t>
      </w:r>
      <w:r w:rsidRPr="000B6DF7">
        <w:rPr>
          <w:rFonts w:ascii="Garamond" w:hAnsi="Garamond" w:cs="Times New Roman"/>
          <w:color w:val="000000"/>
          <w:sz w:val="24"/>
          <w:szCs w:val="24"/>
        </w:rPr>
        <w:t>rregullimet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nevojshme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koordinimit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zinxhirin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miratimit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palëve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interesuara</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sigurojnë</w:t>
      </w:r>
      <w:r>
        <w:rPr>
          <w:rFonts w:ascii="Garamond" w:hAnsi="Garamond" w:cs="Times New Roman"/>
          <w:color w:val="000000"/>
          <w:sz w:val="24"/>
          <w:szCs w:val="24"/>
        </w:rPr>
        <w:t xml:space="preserve"> </w:t>
      </w:r>
      <w:r w:rsidRPr="000B6DF7">
        <w:rPr>
          <w:rFonts w:ascii="Garamond" w:hAnsi="Garamond" w:cs="Times New Roman"/>
          <w:color w:val="000000"/>
          <w:sz w:val="24"/>
          <w:szCs w:val="24"/>
        </w:rPr>
        <w:t>saktësinë</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raportimit);</w:t>
      </w:r>
      <w:r>
        <w:rPr>
          <w:rFonts w:ascii="Garamond" w:hAnsi="Garamond" w:cs="Times New Roman"/>
          <w:color w:val="000000"/>
          <w:sz w:val="24"/>
          <w:szCs w:val="24"/>
        </w:rPr>
        <w:t xml:space="preserve"> </w:t>
      </w:r>
    </w:p>
    <w:p w14:paraId="3D24455C" w14:textId="77777777" w:rsidR="00FC3F76" w:rsidRPr="000B6DF7" w:rsidRDefault="00FC3F76" w:rsidP="00FC3F76">
      <w:pPr>
        <w:tabs>
          <w:tab w:val="left" w:pos="840"/>
          <w:tab w:val="left" w:pos="2120"/>
          <w:tab w:val="left" w:pos="2180"/>
        </w:tabs>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ii.</w:t>
      </w:r>
      <w:r>
        <w:rPr>
          <w:rFonts w:ascii="Garamond" w:hAnsi="Garamond" w:cs="Times New Roman"/>
          <w:color w:val="000000"/>
          <w:sz w:val="24"/>
          <w:szCs w:val="24"/>
        </w:rPr>
        <w:t xml:space="preserve"> </w:t>
      </w:r>
      <w:r w:rsidRPr="000B6DF7">
        <w:rPr>
          <w:rFonts w:ascii="Garamond" w:hAnsi="Garamond" w:cs="Times New Roman"/>
          <w:color w:val="000000"/>
          <w:sz w:val="24"/>
          <w:szCs w:val="24"/>
        </w:rPr>
        <w:t>informacionin</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përdoret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jepet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planifikimin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brendshëm</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disponueshmërisë</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këtij</w:t>
      </w:r>
      <w:r>
        <w:rPr>
          <w:rFonts w:ascii="Garamond" w:hAnsi="Garamond" w:cs="Times New Roman"/>
          <w:color w:val="000000"/>
          <w:sz w:val="24"/>
          <w:szCs w:val="24"/>
        </w:rPr>
        <w:t xml:space="preserve"> </w:t>
      </w:r>
      <w:r w:rsidRPr="000B6DF7">
        <w:rPr>
          <w:rFonts w:ascii="Garamond" w:hAnsi="Garamond" w:cs="Times New Roman"/>
          <w:color w:val="000000"/>
          <w:sz w:val="24"/>
          <w:szCs w:val="24"/>
        </w:rPr>
        <w:t>informacioni;</w:t>
      </w:r>
      <w:r>
        <w:rPr>
          <w:rFonts w:ascii="Garamond" w:hAnsi="Garamond" w:cs="Times New Roman"/>
          <w:color w:val="000000"/>
          <w:sz w:val="24"/>
          <w:szCs w:val="24"/>
        </w:rPr>
        <w:t xml:space="preserve"> </w:t>
      </w:r>
    </w:p>
    <w:p w14:paraId="3385B875" w14:textId="77777777" w:rsidR="00FC3F76" w:rsidRPr="000B6DF7" w:rsidRDefault="00FC3F76" w:rsidP="00FC3F76">
      <w:pPr>
        <w:tabs>
          <w:tab w:val="left" w:pos="840"/>
          <w:tab w:val="left" w:pos="2120"/>
          <w:tab w:val="left" w:pos="2180"/>
        </w:tabs>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iii.</w:t>
      </w:r>
      <w:r>
        <w:rPr>
          <w:rFonts w:ascii="Garamond" w:hAnsi="Garamond" w:cs="Times New Roman"/>
          <w:color w:val="000000"/>
          <w:sz w:val="24"/>
          <w:szCs w:val="24"/>
        </w:rPr>
        <w:t xml:space="preserve"> </w:t>
      </w:r>
      <w:r w:rsidRPr="000B6DF7">
        <w:rPr>
          <w:rFonts w:ascii="Garamond" w:hAnsi="Garamond" w:cs="Times New Roman"/>
          <w:color w:val="000000"/>
          <w:sz w:val="24"/>
          <w:szCs w:val="24"/>
        </w:rPr>
        <w:t>proceset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kontrollit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cilësisë</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rregullojnë</w:t>
      </w:r>
      <w:r>
        <w:rPr>
          <w:rFonts w:ascii="Garamond" w:hAnsi="Garamond" w:cs="Times New Roman"/>
          <w:color w:val="000000"/>
          <w:sz w:val="24"/>
          <w:szCs w:val="24"/>
        </w:rPr>
        <w:t xml:space="preserve"> </w:t>
      </w:r>
      <w:r w:rsidRPr="000B6DF7">
        <w:rPr>
          <w:rFonts w:ascii="Garamond" w:hAnsi="Garamond" w:cs="Times New Roman"/>
          <w:color w:val="000000"/>
          <w:sz w:val="24"/>
          <w:szCs w:val="24"/>
        </w:rPr>
        <w:t>mbledhjen</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analizën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dhënave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përkatëse</w:t>
      </w:r>
      <w:r>
        <w:rPr>
          <w:rFonts w:ascii="Garamond" w:hAnsi="Garamond" w:cs="Times New Roman"/>
          <w:color w:val="000000"/>
          <w:sz w:val="24"/>
          <w:szCs w:val="24"/>
        </w:rPr>
        <w:t xml:space="preserve"> </w:t>
      </w:r>
      <w:r w:rsidRPr="000B6DF7">
        <w:rPr>
          <w:rFonts w:ascii="Garamond" w:hAnsi="Garamond" w:cs="Times New Roman"/>
          <w:color w:val="000000"/>
          <w:sz w:val="24"/>
          <w:szCs w:val="24"/>
        </w:rPr>
        <w:t>(duke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përfshirë,</w:t>
      </w:r>
      <w:r>
        <w:rPr>
          <w:rFonts w:ascii="Garamond" w:hAnsi="Garamond" w:cs="Times New Roman"/>
          <w:color w:val="000000"/>
          <w:sz w:val="24"/>
          <w:szCs w:val="24"/>
        </w:rPr>
        <w:t xml:space="preserve"> </w:t>
      </w:r>
      <w:r w:rsidRPr="000B6DF7">
        <w:rPr>
          <w:rFonts w:ascii="Garamond" w:hAnsi="Garamond" w:cs="Times New Roman"/>
          <w:color w:val="000000"/>
          <w:sz w:val="24"/>
          <w:szCs w:val="24"/>
        </w:rPr>
        <w:t>kur</w:t>
      </w:r>
      <w:r>
        <w:rPr>
          <w:rFonts w:ascii="Garamond" w:hAnsi="Garamond" w:cs="Times New Roman"/>
          <w:color w:val="000000"/>
          <w:sz w:val="24"/>
          <w:szCs w:val="24"/>
        </w:rPr>
        <w:t xml:space="preserve"> </w:t>
      </w:r>
      <w:r w:rsidRPr="000B6DF7">
        <w:rPr>
          <w:rFonts w:ascii="Garamond" w:hAnsi="Garamond" w:cs="Times New Roman"/>
          <w:color w:val="000000"/>
          <w:sz w:val="24"/>
          <w:szCs w:val="24"/>
        </w:rPr>
        <w:t>është</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nevojshme,</w:t>
      </w:r>
      <w:r>
        <w:rPr>
          <w:rFonts w:ascii="Garamond" w:hAnsi="Garamond" w:cs="Times New Roman"/>
          <w:color w:val="000000"/>
          <w:sz w:val="24"/>
          <w:szCs w:val="24"/>
        </w:rPr>
        <w:t xml:space="preserve"> </w:t>
      </w:r>
      <w:r w:rsidRPr="000B6DF7">
        <w:rPr>
          <w:rFonts w:ascii="Garamond" w:hAnsi="Garamond" w:cs="Times New Roman"/>
          <w:color w:val="000000"/>
          <w:sz w:val="24"/>
          <w:szCs w:val="24"/>
        </w:rPr>
        <w:t>rregullimet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garantimin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cilësisë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mbledhjen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dhënave</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partnerët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mëvonshëm</w:t>
      </w:r>
      <w:r>
        <w:rPr>
          <w:rFonts w:ascii="Garamond" w:hAnsi="Garamond" w:cs="Times New Roman"/>
          <w:color w:val="000000"/>
          <w:sz w:val="24"/>
          <w:szCs w:val="24"/>
        </w:rPr>
        <w:t xml:space="preserve"> – </w:t>
      </w:r>
      <w:r w:rsidRPr="000B6DF7">
        <w:rPr>
          <w:rFonts w:ascii="Garamond" w:hAnsi="Garamond" w:cs="Times New Roman"/>
          <w:color w:val="000000"/>
          <w:sz w:val="24"/>
          <w:szCs w:val="24"/>
        </w:rPr>
        <w:t>duke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përfshirë</w:t>
      </w:r>
      <w:r>
        <w:rPr>
          <w:rFonts w:ascii="Garamond" w:hAnsi="Garamond" w:cs="Times New Roman"/>
          <w:color w:val="000000"/>
          <w:sz w:val="24"/>
          <w:szCs w:val="24"/>
        </w:rPr>
        <w:t xml:space="preserve"> </w:t>
      </w:r>
      <w:r w:rsidRPr="000B6DF7">
        <w:rPr>
          <w:rFonts w:ascii="Garamond" w:hAnsi="Garamond" w:cs="Times New Roman"/>
          <w:color w:val="000000"/>
          <w:sz w:val="24"/>
          <w:szCs w:val="24"/>
        </w:rPr>
        <w:t>ndarjen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dhënave</w:t>
      </w:r>
      <w:r>
        <w:rPr>
          <w:rFonts w:ascii="Garamond" w:hAnsi="Garamond" w:cs="Times New Roman"/>
          <w:color w:val="000000"/>
          <w:sz w:val="24"/>
          <w:szCs w:val="24"/>
        </w:rPr>
        <w:t xml:space="preserve"> </w:t>
      </w:r>
      <w:r w:rsidRPr="000B6DF7">
        <w:rPr>
          <w:rFonts w:ascii="Garamond" w:hAnsi="Garamond" w:cs="Times New Roman"/>
          <w:color w:val="000000"/>
          <w:sz w:val="24"/>
          <w:szCs w:val="24"/>
        </w:rPr>
        <w:t>(d.m.th.</w:t>
      </w:r>
      <w:r>
        <w:rPr>
          <w:rFonts w:ascii="Garamond" w:hAnsi="Garamond" w:cs="Times New Roman"/>
          <w:color w:val="000000"/>
          <w:sz w:val="24"/>
          <w:szCs w:val="24"/>
        </w:rPr>
        <w:t xml:space="preserve"> </w:t>
      </w:r>
      <w:r w:rsidRPr="000B6DF7">
        <w:rPr>
          <w:rFonts w:ascii="Garamond" w:hAnsi="Garamond" w:cs="Times New Roman"/>
          <w:color w:val="000000"/>
          <w:sz w:val="24"/>
          <w:szCs w:val="24"/>
        </w:rPr>
        <w:t>sipas</w:t>
      </w:r>
      <w:r>
        <w:rPr>
          <w:rFonts w:ascii="Garamond" w:hAnsi="Garamond" w:cs="Times New Roman"/>
          <w:color w:val="000000"/>
          <w:sz w:val="24"/>
          <w:szCs w:val="24"/>
        </w:rPr>
        <w:t xml:space="preserve"> </w:t>
      </w:r>
      <w:r w:rsidRPr="000B6DF7">
        <w:rPr>
          <w:rFonts w:ascii="Garamond" w:hAnsi="Garamond" w:cs="Times New Roman"/>
          <w:color w:val="000000"/>
          <w:sz w:val="24"/>
          <w:szCs w:val="24"/>
        </w:rPr>
        <w:t>gjinisë,</w:t>
      </w:r>
      <w:r>
        <w:rPr>
          <w:rFonts w:ascii="Garamond" w:hAnsi="Garamond" w:cs="Times New Roman"/>
          <w:color w:val="000000"/>
          <w:sz w:val="24"/>
          <w:szCs w:val="24"/>
        </w:rPr>
        <w:t xml:space="preserve"> </w:t>
      </w:r>
      <w:r w:rsidRPr="000B6DF7">
        <w:rPr>
          <w:rFonts w:ascii="Garamond" w:hAnsi="Garamond" w:cs="Times New Roman"/>
          <w:color w:val="000000"/>
          <w:sz w:val="24"/>
          <w:szCs w:val="24"/>
        </w:rPr>
        <w:t>moshës,</w:t>
      </w:r>
      <w:r>
        <w:rPr>
          <w:rFonts w:ascii="Garamond" w:hAnsi="Garamond" w:cs="Times New Roman"/>
          <w:color w:val="000000"/>
          <w:sz w:val="24"/>
          <w:szCs w:val="24"/>
        </w:rPr>
        <w:t xml:space="preserve"> </w:t>
      </w:r>
      <w:r w:rsidRPr="000B6DF7">
        <w:rPr>
          <w:rFonts w:ascii="Garamond" w:hAnsi="Garamond" w:cs="Times New Roman"/>
          <w:color w:val="000000"/>
          <w:sz w:val="24"/>
          <w:szCs w:val="24"/>
        </w:rPr>
        <w:t>rurale/urbane</w:t>
      </w:r>
      <w:r>
        <w:rPr>
          <w:rFonts w:ascii="Garamond" w:hAnsi="Garamond" w:cs="Times New Roman"/>
          <w:color w:val="000000"/>
          <w:sz w:val="24"/>
          <w:szCs w:val="24"/>
        </w:rPr>
        <w:t xml:space="preserve"> </w:t>
      </w:r>
      <w:r w:rsidRPr="000B6DF7">
        <w:rPr>
          <w:rFonts w:ascii="Garamond" w:hAnsi="Garamond" w:cs="Times New Roman"/>
          <w:color w:val="000000"/>
          <w:sz w:val="24"/>
          <w:szCs w:val="24"/>
        </w:rPr>
        <w:t>etj</w:t>
      </w:r>
      <w:r>
        <w:rPr>
          <w:rFonts w:ascii="Garamond" w:hAnsi="Garamond" w:cs="Times New Roman"/>
          <w:color w:val="000000"/>
          <w:sz w:val="24"/>
          <w:szCs w:val="24"/>
        </w:rPr>
        <w:t>.</w:t>
      </w:r>
      <w:r w:rsidRPr="000B6DF7">
        <w:rPr>
          <w:rFonts w:ascii="Garamond" w:hAnsi="Garamond" w:cs="Times New Roman"/>
          <w:color w:val="000000"/>
          <w:sz w:val="24"/>
          <w:szCs w:val="24"/>
        </w:rPr>
        <w: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p>
    <w:p w14:paraId="2C0238C5" w14:textId="77777777" w:rsidR="00FC3F76" w:rsidRPr="000B6DF7" w:rsidRDefault="00FC3F76" w:rsidP="00FC3F76">
      <w:pPr>
        <w:tabs>
          <w:tab w:val="left" w:pos="840"/>
          <w:tab w:val="left" w:pos="2120"/>
          <w:tab w:val="left" w:pos="2180"/>
        </w:tabs>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iv.</w:t>
      </w:r>
      <w:r>
        <w:rPr>
          <w:rFonts w:ascii="Garamond" w:hAnsi="Garamond" w:cs="Times New Roman"/>
          <w:color w:val="000000"/>
          <w:sz w:val="24"/>
          <w:szCs w:val="24"/>
        </w:rPr>
        <w:t xml:space="preserve"> </w:t>
      </w:r>
      <w:r w:rsidRPr="000B6DF7">
        <w:rPr>
          <w:rFonts w:ascii="Garamond" w:hAnsi="Garamond" w:cs="Times New Roman"/>
          <w:color w:val="000000"/>
          <w:sz w:val="24"/>
          <w:szCs w:val="24"/>
        </w:rPr>
        <w:t>parashikimet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vlerësimin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palës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tretë,</w:t>
      </w:r>
      <w:r>
        <w:rPr>
          <w:rFonts w:ascii="Garamond" w:hAnsi="Garamond" w:cs="Times New Roman"/>
          <w:color w:val="000000"/>
          <w:sz w:val="24"/>
          <w:szCs w:val="24"/>
        </w:rPr>
        <w:t xml:space="preserve"> </w:t>
      </w:r>
      <w:r w:rsidRPr="000B6DF7">
        <w:rPr>
          <w:rFonts w:ascii="Garamond" w:hAnsi="Garamond" w:cs="Times New Roman"/>
          <w:color w:val="000000"/>
          <w:sz w:val="24"/>
          <w:szCs w:val="24"/>
        </w:rPr>
        <w:t>kur</w:t>
      </w:r>
      <w:r>
        <w:rPr>
          <w:rFonts w:ascii="Garamond" w:hAnsi="Garamond" w:cs="Times New Roman"/>
          <w:color w:val="000000"/>
          <w:sz w:val="24"/>
          <w:szCs w:val="24"/>
        </w:rPr>
        <w:t xml:space="preserve"> </w:t>
      </w:r>
      <w:r w:rsidRPr="000B6DF7">
        <w:rPr>
          <w:rFonts w:ascii="Garamond" w:hAnsi="Garamond" w:cs="Times New Roman"/>
          <w:color w:val="000000"/>
          <w:sz w:val="24"/>
          <w:szCs w:val="24"/>
        </w:rPr>
        <w:t>është</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nevojshme.</w:t>
      </w:r>
      <w:r>
        <w:rPr>
          <w:rFonts w:ascii="Garamond" w:hAnsi="Garamond" w:cs="Times New Roman"/>
          <w:color w:val="000000"/>
          <w:sz w:val="24"/>
          <w:szCs w:val="24"/>
        </w:rPr>
        <w:t xml:space="preserve"> </w:t>
      </w:r>
      <w:r w:rsidRPr="000B6DF7">
        <w:rPr>
          <w:rFonts w:ascii="Garamond" w:hAnsi="Garamond" w:cs="Times New Roman"/>
          <w:color w:val="000000"/>
          <w:sz w:val="24"/>
          <w:szCs w:val="24"/>
        </w:rPr>
        <w:t>Nëse</w:t>
      </w:r>
      <w:r>
        <w:rPr>
          <w:rFonts w:ascii="Garamond" w:hAnsi="Garamond" w:cs="Times New Roman"/>
          <w:color w:val="000000"/>
          <w:sz w:val="24"/>
          <w:szCs w:val="24"/>
        </w:rPr>
        <w:t xml:space="preserve"> </w:t>
      </w:r>
      <w:r w:rsidRPr="000B6DF7">
        <w:rPr>
          <w:rFonts w:ascii="Garamond" w:hAnsi="Garamond" w:cs="Times New Roman"/>
          <w:color w:val="000000"/>
          <w:sz w:val="24"/>
          <w:szCs w:val="24"/>
        </w:rPr>
        <w:t>ka</w:t>
      </w:r>
      <w:r>
        <w:rPr>
          <w:rFonts w:ascii="Garamond" w:hAnsi="Garamond" w:cs="Times New Roman"/>
          <w:color w:val="000000"/>
          <w:sz w:val="24"/>
          <w:szCs w:val="24"/>
        </w:rPr>
        <w:t xml:space="preserve"> </w:t>
      </w:r>
      <w:r w:rsidRPr="000B6DF7">
        <w:rPr>
          <w:rFonts w:ascii="Garamond" w:hAnsi="Garamond" w:cs="Times New Roman"/>
          <w:color w:val="000000"/>
          <w:sz w:val="24"/>
          <w:szCs w:val="24"/>
        </w:rPr>
        <w:t>mangësi</w:t>
      </w:r>
      <w:r>
        <w:rPr>
          <w:rFonts w:ascii="Garamond" w:hAnsi="Garamond" w:cs="Times New Roman"/>
          <w:color w:val="000000"/>
          <w:sz w:val="24"/>
          <w:szCs w:val="24"/>
        </w:rPr>
        <w:t xml:space="preserve"> </w:t>
      </w:r>
      <w:r w:rsidRPr="000B6DF7">
        <w:rPr>
          <w:rFonts w:ascii="Garamond" w:hAnsi="Garamond" w:cs="Times New Roman"/>
          <w:color w:val="000000"/>
          <w:sz w:val="24"/>
          <w:szCs w:val="24"/>
        </w:rPr>
        <w:t>serioze</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ndikojnë</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cilësinë</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informacionit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përdorur,</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specifikojë</w:t>
      </w:r>
      <w:r>
        <w:rPr>
          <w:rFonts w:ascii="Garamond" w:hAnsi="Garamond" w:cs="Times New Roman"/>
          <w:color w:val="000000"/>
          <w:sz w:val="24"/>
          <w:szCs w:val="24"/>
        </w:rPr>
        <w:t xml:space="preserve"> </w:t>
      </w:r>
      <w:r w:rsidRPr="000B6DF7">
        <w:rPr>
          <w:rFonts w:ascii="Garamond" w:hAnsi="Garamond" w:cs="Times New Roman"/>
          <w:color w:val="000000"/>
          <w:sz w:val="24"/>
          <w:szCs w:val="24"/>
        </w:rPr>
        <w:t>pasojat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masat</w:t>
      </w:r>
      <w:r>
        <w:rPr>
          <w:rFonts w:ascii="Garamond" w:hAnsi="Garamond" w:cs="Times New Roman"/>
          <w:color w:val="000000"/>
          <w:sz w:val="24"/>
          <w:szCs w:val="24"/>
        </w:rPr>
        <w:t xml:space="preserve"> </w:t>
      </w:r>
      <w:r w:rsidRPr="000B6DF7">
        <w:rPr>
          <w:rFonts w:ascii="Garamond" w:hAnsi="Garamond" w:cs="Times New Roman"/>
          <w:color w:val="000000"/>
          <w:sz w:val="24"/>
          <w:szCs w:val="24"/>
        </w:rPr>
        <w:t>lehtësuese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parashikuara</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përputhje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rrethanat.</w:t>
      </w:r>
    </w:p>
    <w:p w14:paraId="6C48B65B" w14:textId="77777777" w:rsidR="00FC3F76" w:rsidRPr="000B6DF7" w:rsidRDefault="00FC3F76" w:rsidP="00FC3F76">
      <w:pPr>
        <w:tabs>
          <w:tab w:val="left" w:pos="840"/>
          <w:tab w:val="left" w:pos="2120"/>
          <w:tab w:val="left" w:pos="2180"/>
        </w:tabs>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Monitorimi</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raportimi</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duhet</w:t>
      </w:r>
      <w:r>
        <w:rPr>
          <w:rFonts w:ascii="Garamond" w:hAnsi="Garamond" w:cs="Times New Roman"/>
          <w:color w:val="000000"/>
          <w:sz w:val="24"/>
          <w:szCs w:val="24"/>
        </w:rPr>
        <w:t xml:space="preserve">, </w:t>
      </w:r>
      <w:r w:rsidRPr="000B6DF7">
        <w:rPr>
          <w:rFonts w:ascii="Garamond" w:hAnsi="Garamond" w:cs="Times New Roman"/>
          <w:color w:val="000000"/>
          <w:sz w:val="24"/>
          <w:szCs w:val="24"/>
        </w:rPr>
        <w:t>gjithashtu</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marrin</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konsideratë</w:t>
      </w:r>
      <w:r>
        <w:rPr>
          <w:rFonts w:ascii="Garamond" w:hAnsi="Garamond" w:cs="Times New Roman"/>
          <w:color w:val="000000"/>
          <w:sz w:val="24"/>
          <w:szCs w:val="24"/>
        </w:rPr>
        <w:t xml:space="preserve"> </w:t>
      </w:r>
      <w:r w:rsidRPr="000B6DF7">
        <w:rPr>
          <w:rFonts w:ascii="Garamond" w:hAnsi="Garamond" w:cs="Times New Roman"/>
          <w:color w:val="000000"/>
          <w:sz w:val="24"/>
          <w:szCs w:val="24"/>
        </w:rPr>
        <w:t>masën</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cilën</w:t>
      </w:r>
      <w:r>
        <w:rPr>
          <w:rFonts w:ascii="Garamond" w:hAnsi="Garamond" w:cs="Times New Roman"/>
          <w:color w:val="000000"/>
          <w:sz w:val="24"/>
          <w:szCs w:val="24"/>
        </w:rPr>
        <w:t xml:space="preserve"> </w:t>
      </w:r>
      <w:r w:rsidRPr="000B6DF7">
        <w:rPr>
          <w:rFonts w:ascii="Garamond" w:hAnsi="Garamond" w:cs="Times New Roman"/>
          <w:color w:val="000000"/>
          <w:sz w:val="24"/>
          <w:szCs w:val="24"/>
        </w:rPr>
        <w:t>reformat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investimet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përkatëse</w:t>
      </w:r>
      <w:r>
        <w:rPr>
          <w:rFonts w:ascii="Garamond" w:hAnsi="Garamond" w:cs="Times New Roman"/>
          <w:color w:val="000000"/>
          <w:sz w:val="24"/>
          <w:szCs w:val="24"/>
        </w:rPr>
        <w:t xml:space="preserve"> </w:t>
      </w:r>
      <w:r w:rsidRPr="000B6DF7">
        <w:rPr>
          <w:rFonts w:ascii="Garamond" w:hAnsi="Garamond" w:cs="Times New Roman"/>
          <w:color w:val="000000"/>
          <w:sz w:val="24"/>
          <w:szCs w:val="24"/>
        </w:rPr>
        <w:t>marrin</w:t>
      </w:r>
      <w:r>
        <w:rPr>
          <w:rFonts w:ascii="Garamond" w:hAnsi="Garamond" w:cs="Times New Roman"/>
          <w:color w:val="000000"/>
          <w:sz w:val="24"/>
          <w:szCs w:val="24"/>
        </w:rPr>
        <w:t xml:space="preserve"> </w:t>
      </w:r>
      <w:r w:rsidRPr="000B6DF7">
        <w:rPr>
          <w:rFonts w:ascii="Garamond" w:hAnsi="Garamond" w:cs="Times New Roman"/>
          <w:color w:val="000000"/>
          <w:sz w:val="24"/>
          <w:szCs w:val="24"/>
        </w:rPr>
        <w:t>parasysh</w:t>
      </w:r>
      <w:r>
        <w:rPr>
          <w:rFonts w:ascii="Garamond" w:hAnsi="Garamond" w:cs="Times New Roman"/>
          <w:color w:val="000000"/>
          <w:sz w:val="24"/>
          <w:szCs w:val="24"/>
        </w:rPr>
        <w:t xml:space="preserve"> </w:t>
      </w:r>
      <w:r w:rsidRPr="000B6DF7">
        <w:rPr>
          <w:rFonts w:ascii="Garamond" w:hAnsi="Garamond" w:cs="Times New Roman"/>
          <w:color w:val="000000"/>
          <w:sz w:val="24"/>
          <w:szCs w:val="24"/>
        </w:rPr>
        <w:t>parimin</w:t>
      </w:r>
      <w:r>
        <w:rPr>
          <w:rFonts w:ascii="Garamond" w:hAnsi="Garamond" w:cs="Times New Roman"/>
          <w:color w:val="000000"/>
          <w:sz w:val="24"/>
          <w:szCs w:val="24"/>
        </w:rPr>
        <w:t xml:space="preserve"> “</w:t>
      </w:r>
      <w:r w:rsidRPr="000B6DF7">
        <w:rPr>
          <w:rFonts w:ascii="Garamond" w:hAnsi="Garamond" w:cs="Times New Roman"/>
          <w:color w:val="000000"/>
          <w:sz w:val="24"/>
          <w:szCs w:val="24"/>
        </w:rPr>
        <w:t>mos</w:t>
      </w:r>
      <w:r>
        <w:rPr>
          <w:rFonts w:ascii="Garamond" w:hAnsi="Garamond" w:cs="Times New Roman"/>
          <w:color w:val="000000"/>
          <w:sz w:val="24"/>
          <w:szCs w:val="24"/>
        </w:rPr>
        <w:t xml:space="preserve"> </w:t>
      </w:r>
      <w:r w:rsidRPr="000B6DF7">
        <w:rPr>
          <w:rFonts w:ascii="Garamond" w:hAnsi="Garamond" w:cs="Times New Roman"/>
          <w:color w:val="000000"/>
          <w:sz w:val="24"/>
          <w:szCs w:val="24"/>
        </w:rPr>
        <w:t>lejo</w:t>
      </w:r>
      <w:r>
        <w:rPr>
          <w:rFonts w:ascii="Garamond" w:hAnsi="Garamond" w:cs="Times New Roman"/>
          <w:color w:val="000000"/>
          <w:sz w:val="24"/>
          <w:szCs w:val="24"/>
        </w:rPr>
        <w:t xml:space="preserve"> </w:t>
      </w:r>
      <w:r w:rsidRPr="000B6DF7">
        <w:rPr>
          <w:rFonts w:ascii="Garamond" w:hAnsi="Garamond" w:cs="Times New Roman"/>
          <w:color w:val="000000"/>
          <w:sz w:val="24"/>
          <w:szCs w:val="24"/>
        </w:rPr>
        <w:t>asnjë</w:t>
      </w:r>
      <w:r>
        <w:rPr>
          <w:rFonts w:ascii="Garamond" w:hAnsi="Garamond" w:cs="Times New Roman"/>
          <w:color w:val="000000"/>
          <w:sz w:val="24"/>
          <w:szCs w:val="24"/>
        </w:rPr>
        <w:t xml:space="preserve"> </w:t>
      </w:r>
      <w:r w:rsidRPr="000B6DF7">
        <w:rPr>
          <w:rFonts w:ascii="Garamond" w:hAnsi="Garamond" w:cs="Times New Roman"/>
          <w:color w:val="000000"/>
          <w:sz w:val="24"/>
          <w:szCs w:val="24"/>
        </w:rPr>
        <w:t>prapa</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kontribuojnë</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barazinë</w:t>
      </w:r>
      <w:r>
        <w:rPr>
          <w:rFonts w:ascii="Garamond" w:hAnsi="Garamond" w:cs="Times New Roman"/>
          <w:color w:val="000000"/>
          <w:sz w:val="24"/>
          <w:szCs w:val="24"/>
        </w:rPr>
        <w:t xml:space="preserve"> </w:t>
      </w:r>
      <w:r w:rsidRPr="000B6DF7">
        <w:rPr>
          <w:rFonts w:ascii="Garamond" w:hAnsi="Garamond" w:cs="Times New Roman"/>
          <w:color w:val="000000"/>
          <w:sz w:val="24"/>
          <w:szCs w:val="24"/>
        </w:rPr>
        <w:t>gjinore</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fuqizimin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grave.</w:t>
      </w:r>
    </w:p>
    <w:p w14:paraId="3C88A444" w14:textId="77777777" w:rsidR="00FC3F76" w:rsidRPr="000B6DF7" w:rsidRDefault="00FC3F76" w:rsidP="00FC3F76">
      <w:pPr>
        <w:tabs>
          <w:tab w:val="left" w:pos="840"/>
          <w:tab w:val="left" w:pos="2120"/>
          <w:tab w:val="left" w:pos="2180"/>
        </w:tabs>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Gjithashtu,</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angazhohet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sigurojë</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sistem</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tillë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jetë</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pavarur</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garantojë</w:t>
      </w:r>
      <w:r>
        <w:rPr>
          <w:rFonts w:ascii="Garamond" w:hAnsi="Garamond" w:cs="Times New Roman"/>
          <w:color w:val="000000"/>
          <w:sz w:val="24"/>
          <w:szCs w:val="24"/>
        </w:rPr>
        <w:t xml:space="preserve"> </w:t>
      </w:r>
      <w:r w:rsidRPr="000B6DF7">
        <w:rPr>
          <w:rFonts w:ascii="Garamond" w:hAnsi="Garamond" w:cs="Times New Roman"/>
          <w:color w:val="000000"/>
          <w:sz w:val="24"/>
          <w:szCs w:val="24"/>
        </w:rPr>
        <w:t>llogaridhënie</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transparencë</w:t>
      </w:r>
      <w:r>
        <w:rPr>
          <w:rFonts w:ascii="Garamond" w:hAnsi="Garamond" w:cs="Times New Roman"/>
          <w:color w:val="000000"/>
          <w:sz w:val="24"/>
          <w:szCs w:val="24"/>
        </w:rPr>
        <w:t xml:space="preserve"> </w:t>
      </w:r>
      <w:r w:rsidRPr="000B6DF7">
        <w:rPr>
          <w:rFonts w:ascii="Garamond" w:hAnsi="Garamond" w:cs="Times New Roman"/>
          <w:color w:val="000000"/>
          <w:sz w:val="24"/>
          <w:szCs w:val="24"/>
        </w:rPr>
        <w:t>efektive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buxhetit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Bashkimit.</w:t>
      </w:r>
    </w:p>
    <w:p w14:paraId="61128B0F" w14:textId="77777777" w:rsidR="00FC3F76" w:rsidRPr="000B6DF7" w:rsidRDefault="00FC3F76" w:rsidP="00FC3F76">
      <w:pPr>
        <w:tabs>
          <w:tab w:val="left" w:pos="840"/>
          <w:tab w:val="left" w:pos="2120"/>
          <w:tab w:val="left" w:pos="2180"/>
        </w:tabs>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3.</w:t>
      </w:r>
      <w:r>
        <w:rPr>
          <w:rFonts w:ascii="Garamond" w:hAnsi="Garamond" w:cs="Times New Roman"/>
          <w:color w:val="000000"/>
          <w:sz w:val="24"/>
          <w:szCs w:val="24"/>
        </w:rPr>
        <w:t xml:space="preserve"> </w:t>
      </w:r>
      <w:r w:rsidRPr="000B6DF7">
        <w:rPr>
          <w:rFonts w:ascii="Garamond" w:hAnsi="Garamond" w:cs="Times New Roman"/>
          <w:color w:val="000000"/>
          <w:sz w:val="24"/>
          <w:szCs w:val="24"/>
        </w:rPr>
        <w:t>Komiteti</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Monitorimit</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përbëhet</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përfaqësues</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Komisionit,</w:t>
      </w:r>
      <w:r>
        <w:rPr>
          <w:rFonts w:ascii="Garamond" w:hAnsi="Garamond" w:cs="Times New Roman"/>
          <w:color w:val="000000"/>
          <w:sz w:val="24"/>
          <w:szCs w:val="24"/>
        </w:rPr>
        <w:t xml:space="preserve"> </w:t>
      </w:r>
      <w:r w:rsidRPr="000B6DF7">
        <w:rPr>
          <w:rFonts w:ascii="Garamond" w:hAnsi="Garamond" w:cs="Times New Roman"/>
          <w:color w:val="000000"/>
          <w:sz w:val="24"/>
          <w:szCs w:val="24"/>
        </w:rPr>
        <w:t>Koordinatorit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autoriteteve</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organeve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tjera</w:t>
      </w:r>
      <w:r>
        <w:rPr>
          <w:rFonts w:ascii="Garamond" w:hAnsi="Garamond" w:cs="Times New Roman"/>
          <w:color w:val="000000"/>
          <w:sz w:val="24"/>
          <w:szCs w:val="24"/>
        </w:rPr>
        <w:t xml:space="preserve"> </w:t>
      </w:r>
      <w:r w:rsidRPr="000B6DF7">
        <w:rPr>
          <w:rFonts w:ascii="Garamond" w:hAnsi="Garamond" w:cs="Times New Roman"/>
          <w:color w:val="000000"/>
          <w:sz w:val="24"/>
          <w:szCs w:val="24"/>
        </w:rPr>
        <w:t>përkatëse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sipas</w:t>
      </w:r>
      <w:r>
        <w:rPr>
          <w:rFonts w:ascii="Garamond" w:hAnsi="Garamond" w:cs="Times New Roman"/>
          <w:color w:val="000000"/>
          <w:sz w:val="24"/>
          <w:szCs w:val="24"/>
        </w:rPr>
        <w:t xml:space="preserve"> </w:t>
      </w:r>
      <w:r w:rsidRPr="000B6DF7">
        <w:rPr>
          <w:rFonts w:ascii="Garamond" w:hAnsi="Garamond" w:cs="Times New Roman"/>
          <w:color w:val="000000"/>
          <w:sz w:val="24"/>
          <w:szCs w:val="24"/>
        </w:rPr>
        <w:t>rastit,</w:t>
      </w:r>
      <w:r>
        <w:rPr>
          <w:rFonts w:ascii="Garamond" w:hAnsi="Garamond" w:cs="Times New Roman"/>
          <w:color w:val="000000"/>
          <w:sz w:val="24"/>
          <w:szCs w:val="24"/>
        </w:rPr>
        <w:t xml:space="preserve"> </w:t>
      </w:r>
      <w:r w:rsidRPr="000B6DF7">
        <w:rPr>
          <w:rFonts w:ascii="Garamond" w:hAnsi="Garamond" w:cs="Times New Roman"/>
          <w:color w:val="000000"/>
          <w:sz w:val="24"/>
          <w:szCs w:val="24"/>
        </w:rPr>
        <w:t>donatorët</w:t>
      </w:r>
      <w:r>
        <w:rPr>
          <w:rFonts w:ascii="Garamond" w:hAnsi="Garamond" w:cs="Times New Roman"/>
          <w:color w:val="000000"/>
          <w:sz w:val="24"/>
          <w:szCs w:val="24"/>
        </w:rPr>
        <w:t xml:space="preserve"> </w:t>
      </w:r>
      <w:r w:rsidRPr="000B6DF7">
        <w:rPr>
          <w:rFonts w:ascii="Garamond" w:hAnsi="Garamond" w:cs="Times New Roman"/>
          <w:color w:val="000000"/>
          <w:sz w:val="24"/>
          <w:szCs w:val="24"/>
        </w:rPr>
        <w:t>dypalësh,</w:t>
      </w:r>
      <w:r>
        <w:rPr>
          <w:rFonts w:ascii="Garamond" w:hAnsi="Garamond" w:cs="Times New Roman"/>
          <w:color w:val="000000"/>
          <w:sz w:val="24"/>
          <w:szCs w:val="24"/>
        </w:rPr>
        <w:t xml:space="preserve"> </w:t>
      </w:r>
      <w:r w:rsidRPr="000B6DF7">
        <w:rPr>
          <w:rFonts w:ascii="Garamond" w:hAnsi="Garamond" w:cs="Times New Roman"/>
          <w:color w:val="000000"/>
          <w:sz w:val="24"/>
          <w:szCs w:val="24"/>
        </w:rPr>
        <w:t>organizatat</w:t>
      </w:r>
      <w:r>
        <w:rPr>
          <w:rFonts w:ascii="Garamond" w:hAnsi="Garamond" w:cs="Times New Roman"/>
          <w:color w:val="000000"/>
          <w:sz w:val="24"/>
          <w:szCs w:val="24"/>
        </w:rPr>
        <w:t xml:space="preserve"> </w:t>
      </w:r>
      <w:r w:rsidRPr="000B6DF7">
        <w:rPr>
          <w:rFonts w:ascii="Garamond" w:hAnsi="Garamond" w:cs="Times New Roman"/>
          <w:color w:val="000000"/>
          <w:sz w:val="24"/>
          <w:szCs w:val="24"/>
        </w:rPr>
        <w:t>ndërkombëtare,</w:t>
      </w:r>
      <w:r>
        <w:rPr>
          <w:rFonts w:ascii="Garamond" w:hAnsi="Garamond" w:cs="Times New Roman"/>
          <w:color w:val="000000"/>
          <w:sz w:val="24"/>
          <w:szCs w:val="24"/>
        </w:rPr>
        <w:t xml:space="preserve"> </w:t>
      </w:r>
      <w:r w:rsidRPr="000B6DF7">
        <w:rPr>
          <w:rFonts w:ascii="Garamond" w:hAnsi="Garamond" w:cs="Times New Roman"/>
          <w:color w:val="000000"/>
          <w:sz w:val="24"/>
          <w:szCs w:val="24"/>
        </w:rPr>
        <w:t>institucionet</w:t>
      </w:r>
      <w:r>
        <w:rPr>
          <w:rFonts w:ascii="Garamond" w:hAnsi="Garamond" w:cs="Times New Roman"/>
          <w:color w:val="000000"/>
          <w:sz w:val="24"/>
          <w:szCs w:val="24"/>
        </w:rPr>
        <w:t xml:space="preserve"> </w:t>
      </w:r>
      <w:r w:rsidRPr="000B6DF7">
        <w:rPr>
          <w:rFonts w:ascii="Garamond" w:hAnsi="Garamond" w:cs="Times New Roman"/>
          <w:color w:val="000000"/>
          <w:sz w:val="24"/>
          <w:szCs w:val="24"/>
        </w:rPr>
        <w:t>financiare</w:t>
      </w:r>
      <w:r>
        <w:rPr>
          <w:rFonts w:ascii="Garamond" w:hAnsi="Garamond" w:cs="Times New Roman"/>
          <w:color w:val="000000"/>
          <w:sz w:val="24"/>
          <w:szCs w:val="24"/>
        </w:rPr>
        <w:t xml:space="preserve"> </w:t>
      </w:r>
      <w:r w:rsidRPr="000B6DF7">
        <w:rPr>
          <w:rFonts w:ascii="Garamond" w:hAnsi="Garamond" w:cs="Times New Roman"/>
          <w:color w:val="000000"/>
          <w:sz w:val="24"/>
          <w:szCs w:val="24"/>
        </w:rPr>
        <w:t>ndërkombëtare</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palët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tjera</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interesuara</w:t>
      </w:r>
      <w:r>
        <w:rPr>
          <w:rFonts w:ascii="Garamond" w:hAnsi="Garamond" w:cs="Times New Roman"/>
          <w:color w:val="000000"/>
          <w:sz w:val="24"/>
          <w:szCs w:val="24"/>
        </w:rPr>
        <w:t xml:space="preserve">, </w:t>
      </w:r>
      <w:r w:rsidRPr="000B6DF7">
        <w:rPr>
          <w:rFonts w:ascii="Garamond" w:hAnsi="Garamond" w:cs="Times New Roman"/>
          <w:color w:val="000000"/>
          <w:sz w:val="24"/>
          <w:szCs w:val="24"/>
        </w:rPr>
        <w:t>si</w:t>
      </w:r>
      <w:r>
        <w:rPr>
          <w:rFonts w:ascii="Garamond" w:hAnsi="Garamond" w:cs="Times New Roman"/>
          <w:color w:val="000000"/>
          <w:sz w:val="24"/>
          <w:szCs w:val="24"/>
        </w:rPr>
        <w:t xml:space="preserve"> </w:t>
      </w:r>
      <w:r w:rsidRPr="000B6DF7">
        <w:rPr>
          <w:rFonts w:ascii="Garamond" w:hAnsi="Garamond" w:cs="Times New Roman"/>
          <w:color w:val="000000"/>
          <w:sz w:val="24"/>
          <w:szCs w:val="24"/>
        </w:rPr>
        <w:t>shoqëria</w:t>
      </w:r>
      <w:r>
        <w:rPr>
          <w:rFonts w:ascii="Garamond" w:hAnsi="Garamond" w:cs="Times New Roman"/>
          <w:color w:val="000000"/>
          <w:sz w:val="24"/>
          <w:szCs w:val="24"/>
        </w:rPr>
        <w:t xml:space="preserve"> </w:t>
      </w:r>
      <w:r w:rsidRPr="000B6DF7">
        <w:rPr>
          <w:rFonts w:ascii="Garamond" w:hAnsi="Garamond" w:cs="Times New Roman"/>
          <w:color w:val="000000"/>
          <w:sz w:val="24"/>
          <w:szCs w:val="24"/>
        </w:rPr>
        <w:t>civile</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organizatat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sektorit</w:t>
      </w:r>
      <w:r>
        <w:rPr>
          <w:rFonts w:ascii="Garamond" w:hAnsi="Garamond" w:cs="Times New Roman"/>
          <w:color w:val="000000"/>
          <w:sz w:val="24"/>
          <w:szCs w:val="24"/>
        </w:rPr>
        <w:t xml:space="preserve"> </w:t>
      </w:r>
      <w:r w:rsidRPr="000B6DF7">
        <w:rPr>
          <w:rFonts w:ascii="Garamond" w:hAnsi="Garamond" w:cs="Times New Roman"/>
          <w:color w:val="000000"/>
          <w:sz w:val="24"/>
          <w:szCs w:val="24"/>
        </w:rPr>
        <w:t>privat.</w:t>
      </w:r>
    </w:p>
    <w:p w14:paraId="1F6DADCC" w14:textId="77777777" w:rsidR="00FC3F76" w:rsidRPr="000B6DF7" w:rsidRDefault="00FC3F76" w:rsidP="00FC3F76">
      <w:pPr>
        <w:tabs>
          <w:tab w:val="left" w:pos="840"/>
          <w:tab w:val="left" w:pos="2120"/>
          <w:tab w:val="left" w:pos="2180"/>
        </w:tabs>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4.</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përfaqësues</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i </w:t>
      </w:r>
      <w:r w:rsidRPr="000B6DF7">
        <w:rPr>
          <w:rFonts w:ascii="Garamond" w:hAnsi="Garamond" w:cs="Times New Roman"/>
          <w:color w:val="000000"/>
          <w:sz w:val="24"/>
          <w:szCs w:val="24"/>
        </w:rPr>
        <w:t>Koordinatorit</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bashkëkryesojnë</w:t>
      </w:r>
      <w:r>
        <w:rPr>
          <w:rFonts w:ascii="Garamond" w:hAnsi="Garamond" w:cs="Times New Roman"/>
          <w:color w:val="000000"/>
          <w:sz w:val="24"/>
          <w:szCs w:val="24"/>
        </w:rPr>
        <w:t xml:space="preserve"> </w:t>
      </w:r>
      <w:r w:rsidRPr="000B6DF7">
        <w:rPr>
          <w:rFonts w:ascii="Garamond" w:hAnsi="Garamond" w:cs="Times New Roman"/>
          <w:color w:val="000000"/>
          <w:sz w:val="24"/>
          <w:szCs w:val="24"/>
        </w:rPr>
        <w:t>mbledhjet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Komitetit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Monitorimit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Instrumentit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Reformës</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Rritjes.</w:t>
      </w:r>
    </w:p>
    <w:p w14:paraId="4DB11B70" w14:textId="77777777" w:rsidR="00FC3F76" w:rsidRPr="000B6DF7" w:rsidRDefault="00FC3F76" w:rsidP="00FC3F76">
      <w:pPr>
        <w:tabs>
          <w:tab w:val="left" w:pos="840"/>
          <w:tab w:val="left" w:pos="2120"/>
          <w:tab w:val="left" w:pos="2180"/>
        </w:tabs>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5.</w:t>
      </w:r>
      <w:r>
        <w:rPr>
          <w:rFonts w:ascii="Garamond" w:hAnsi="Garamond" w:cs="Times New Roman"/>
          <w:color w:val="000000"/>
          <w:sz w:val="24"/>
          <w:szCs w:val="24"/>
        </w:rPr>
        <w:t xml:space="preserve"> </w:t>
      </w:r>
      <w:r w:rsidRPr="000B6DF7">
        <w:rPr>
          <w:rFonts w:ascii="Garamond" w:hAnsi="Garamond" w:cs="Times New Roman"/>
          <w:color w:val="000000"/>
          <w:sz w:val="24"/>
          <w:szCs w:val="24"/>
        </w:rPr>
        <w:t>Komiteti</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Monitorimit</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mblidhet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paktën</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herë</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vit.</w:t>
      </w:r>
      <w:r>
        <w:rPr>
          <w:rFonts w:ascii="Garamond" w:hAnsi="Garamond" w:cs="Times New Roman"/>
          <w:color w:val="000000"/>
          <w:sz w:val="24"/>
          <w:szCs w:val="24"/>
        </w:rPr>
        <w:t xml:space="preserve"> </w:t>
      </w:r>
      <w:r w:rsidRPr="000B6DF7">
        <w:rPr>
          <w:rFonts w:ascii="Garamond" w:hAnsi="Garamond" w:cs="Times New Roman"/>
          <w:color w:val="000000"/>
          <w:sz w:val="24"/>
          <w:szCs w:val="24"/>
        </w:rPr>
        <w:t>Takimet</w:t>
      </w:r>
      <w:r>
        <w:rPr>
          <w:rFonts w:ascii="Garamond" w:hAnsi="Garamond" w:cs="Times New Roman"/>
          <w:color w:val="000000"/>
          <w:sz w:val="24"/>
          <w:szCs w:val="24"/>
        </w:rPr>
        <w:t xml:space="preserve"> </w:t>
      </w:r>
      <w:r w:rsidRPr="000B6DF7">
        <w:rPr>
          <w:rFonts w:ascii="Garamond" w:hAnsi="Garamond" w:cs="Times New Roman"/>
          <w:i/>
          <w:iCs/>
          <w:color w:val="000000"/>
          <w:sz w:val="24"/>
          <w:szCs w:val="24"/>
        </w:rPr>
        <w:t>ad</w:t>
      </w:r>
      <w:r>
        <w:rPr>
          <w:rFonts w:ascii="Garamond" w:hAnsi="Garamond" w:cs="Times New Roman"/>
          <w:i/>
          <w:iCs/>
          <w:color w:val="000000"/>
          <w:sz w:val="24"/>
          <w:szCs w:val="24"/>
        </w:rPr>
        <w:t xml:space="preserve"> </w:t>
      </w:r>
      <w:r w:rsidRPr="000B6DF7">
        <w:rPr>
          <w:rFonts w:ascii="Garamond" w:hAnsi="Garamond" w:cs="Times New Roman"/>
          <w:i/>
          <w:iCs/>
          <w:color w:val="000000"/>
          <w:sz w:val="24"/>
          <w:szCs w:val="24"/>
        </w:rPr>
        <w:t>hoc</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thirren</w:t>
      </w:r>
      <w:r>
        <w:rPr>
          <w:rFonts w:ascii="Garamond" w:hAnsi="Garamond" w:cs="Times New Roman"/>
          <w:color w:val="000000"/>
          <w:sz w:val="24"/>
          <w:szCs w:val="24"/>
        </w:rPr>
        <w:t xml:space="preserve">, </w:t>
      </w:r>
      <w:r w:rsidRPr="000B6DF7">
        <w:rPr>
          <w:rFonts w:ascii="Garamond" w:hAnsi="Garamond" w:cs="Times New Roman"/>
          <w:color w:val="000000"/>
          <w:sz w:val="24"/>
          <w:szCs w:val="24"/>
        </w:rPr>
        <w:t>gjithashtu</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nismën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Komisionit</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Përfituesit,</w:t>
      </w:r>
      <w:r>
        <w:rPr>
          <w:rFonts w:ascii="Garamond" w:hAnsi="Garamond" w:cs="Times New Roman"/>
          <w:color w:val="000000"/>
          <w:sz w:val="24"/>
          <w:szCs w:val="24"/>
        </w:rPr>
        <w:t xml:space="preserve"> </w:t>
      </w:r>
      <w:r w:rsidRPr="000B6DF7">
        <w:rPr>
          <w:rFonts w:ascii="Garamond" w:hAnsi="Garamond" w:cs="Times New Roman"/>
          <w:color w:val="000000"/>
          <w:sz w:val="24"/>
          <w:szCs w:val="24"/>
        </w:rPr>
        <w:t>veçanërisht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diskutuar</w:t>
      </w:r>
      <w:r>
        <w:rPr>
          <w:rFonts w:ascii="Garamond" w:hAnsi="Garamond" w:cs="Times New Roman"/>
          <w:color w:val="000000"/>
          <w:sz w:val="24"/>
          <w:szCs w:val="24"/>
        </w:rPr>
        <w:t xml:space="preserve"> </w:t>
      </w:r>
      <w:r w:rsidRPr="000B6DF7">
        <w:rPr>
          <w:rFonts w:ascii="Garamond" w:hAnsi="Garamond" w:cs="Times New Roman"/>
          <w:color w:val="000000"/>
          <w:sz w:val="24"/>
          <w:szCs w:val="24"/>
        </w:rPr>
        <w:t>tema</w:t>
      </w:r>
      <w:r>
        <w:rPr>
          <w:rFonts w:ascii="Garamond" w:hAnsi="Garamond" w:cs="Times New Roman"/>
          <w:color w:val="000000"/>
          <w:sz w:val="24"/>
          <w:szCs w:val="24"/>
        </w:rPr>
        <w:t xml:space="preserve"> </w:t>
      </w:r>
      <w:r w:rsidRPr="000B6DF7">
        <w:rPr>
          <w:rFonts w:ascii="Garamond" w:hAnsi="Garamond" w:cs="Times New Roman"/>
          <w:color w:val="000000"/>
          <w:sz w:val="24"/>
          <w:szCs w:val="24"/>
        </w:rPr>
        <w:t>specifike.</w:t>
      </w:r>
    </w:p>
    <w:p w14:paraId="1E767799" w14:textId="77777777" w:rsidR="00FC3F76" w:rsidRPr="000B6DF7" w:rsidRDefault="00FC3F76" w:rsidP="00FC3F76">
      <w:pPr>
        <w:tabs>
          <w:tab w:val="left" w:pos="840"/>
          <w:tab w:val="left" w:pos="1400"/>
          <w:tab w:val="left" w:pos="2120"/>
          <w:tab w:val="left" w:pos="2180"/>
        </w:tabs>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6.</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garantuar</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koordinim</w:t>
      </w:r>
      <w:r>
        <w:rPr>
          <w:rFonts w:ascii="Garamond" w:hAnsi="Garamond" w:cs="Times New Roman"/>
          <w:color w:val="000000"/>
          <w:sz w:val="24"/>
          <w:szCs w:val="24"/>
        </w:rPr>
        <w:t xml:space="preserve"> </w:t>
      </w:r>
      <w:r w:rsidRPr="000B6DF7">
        <w:rPr>
          <w:rFonts w:ascii="Garamond" w:hAnsi="Garamond" w:cs="Times New Roman"/>
          <w:color w:val="000000"/>
          <w:sz w:val="24"/>
          <w:szCs w:val="24"/>
        </w:rPr>
        <w:t>efektiv</w:t>
      </w:r>
      <w:r>
        <w:rPr>
          <w:rFonts w:ascii="Garamond" w:hAnsi="Garamond" w:cs="Times New Roman"/>
          <w:color w:val="000000"/>
          <w:sz w:val="24"/>
          <w:szCs w:val="24"/>
        </w:rPr>
        <w:t xml:space="preserve"> </w:t>
      </w:r>
      <w:r w:rsidRPr="000B6DF7">
        <w:rPr>
          <w:rFonts w:ascii="Garamond" w:hAnsi="Garamond" w:cs="Times New Roman"/>
          <w:color w:val="000000"/>
          <w:sz w:val="24"/>
          <w:szCs w:val="24"/>
        </w:rPr>
        <w:t>gjatë</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Facilitetit,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përfaqësuesit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Komisionit,</w:t>
      </w:r>
      <w:r>
        <w:rPr>
          <w:rFonts w:ascii="Garamond" w:hAnsi="Garamond" w:cs="Times New Roman"/>
          <w:color w:val="000000"/>
          <w:sz w:val="24"/>
          <w:szCs w:val="24"/>
        </w:rPr>
        <w:t xml:space="preserve"> </w:t>
      </w:r>
      <w:r w:rsidRPr="000B6DF7">
        <w:rPr>
          <w:rFonts w:ascii="Garamond" w:hAnsi="Garamond" w:cs="Times New Roman"/>
          <w:color w:val="000000"/>
          <w:sz w:val="24"/>
          <w:szCs w:val="24"/>
        </w:rPr>
        <w:t>Zyrës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Koordinatorit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institucioneve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tjera</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Përfituesit</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zhvillojnë</w:t>
      </w:r>
      <w:r>
        <w:rPr>
          <w:rFonts w:ascii="Garamond" w:hAnsi="Garamond" w:cs="Times New Roman"/>
          <w:color w:val="000000"/>
          <w:sz w:val="24"/>
          <w:szCs w:val="24"/>
        </w:rPr>
        <w:t xml:space="preserve"> </w:t>
      </w:r>
      <w:r w:rsidRPr="000B6DF7">
        <w:rPr>
          <w:rFonts w:ascii="Garamond" w:hAnsi="Garamond" w:cs="Times New Roman"/>
          <w:color w:val="000000"/>
          <w:sz w:val="24"/>
          <w:szCs w:val="24"/>
        </w:rPr>
        <w:t>takime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rregullta</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nivel</w:t>
      </w:r>
      <w:r>
        <w:rPr>
          <w:rFonts w:ascii="Garamond" w:hAnsi="Garamond" w:cs="Times New Roman"/>
          <w:color w:val="000000"/>
          <w:sz w:val="24"/>
          <w:szCs w:val="24"/>
        </w:rPr>
        <w:t xml:space="preserve"> </w:t>
      </w:r>
      <w:r w:rsidRPr="000B6DF7">
        <w:rPr>
          <w:rFonts w:ascii="Garamond" w:hAnsi="Garamond" w:cs="Times New Roman"/>
          <w:color w:val="000000"/>
          <w:sz w:val="24"/>
          <w:szCs w:val="24"/>
        </w:rPr>
        <w:t>teknik</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diskutuar</w:t>
      </w:r>
      <w:r>
        <w:rPr>
          <w:rFonts w:ascii="Garamond" w:hAnsi="Garamond" w:cs="Times New Roman"/>
          <w:color w:val="000000"/>
          <w:sz w:val="24"/>
          <w:szCs w:val="24"/>
        </w:rPr>
        <w:t xml:space="preserve"> </w:t>
      </w:r>
      <w:r w:rsidRPr="000B6DF7">
        <w:rPr>
          <w:rFonts w:ascii="Garamond" w:hAnsi="Garamond" w:cs="Times New Roman"/>
          <w:color w:val="000000"/>
          <w:sz w:val="24"/>
          <w:szCs w:val="24"/>
        </w:rPr>
        <w:t>investimet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reformat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A</w:t>
      </w:r>
      <w:r>
        <w:rPr>
          <w:rFonts w:ascii="Garamond" w:hAnsi="Garamond" w:cs="Times New Roman"/>
          <w:color w:val="000000"/>
          <w:sz w:val="24"/>
          <w:szCs w:val="24"/>
        </w:rPr>
        <w:t>gj</w:t>
      </w:r>
      <w:r w:rsidRPr="000B6DF7">
        <w:rPr>
          <w:rFonts w:ascii="Garamond" w:hAnsi="Garamond" w:cs="Times New Roman"/>
          <w:color w:val="000000"/>
          <w:sz w:val="24"/>
          <w:szCs w:val="24"/>
        </w:rPr>
        <w:t>endën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Reformës</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cilat</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krijojnë</w:t>
      </w:r>
      <w:r>
        <w:rPr>
          <w:rFonts w:ascii="Garamond" w:hAnsi="Garamond" w:cs="Times New Roman"/>
          <w:color w:val="000000"/>
          <w:sz w:val="24"/>
          <w:szCs w:val="24"/>
        </w:rPr>
        <w:t xml:space="preserve"> </w:t>
      </w:r>
      <w:r w:rsidRPr="000B6DF7">
        <w:rPr>
          <w:rFonts w:ascii="Garamond" w:hAnsi="Garamond" w:cs="Times New Roman"/>
          <w:color w:val="000000"/>
          <w:sz w:val="24"/>
          <w:szCs w:val="24"/>
        </w:rPr>
        <w:t>sfida</w:t>
      </w:r>
      <w:r>
        <w:rPr>
          <w:rFonts w:ascii="Garamond" w:hAnsi="Garamond" w:cs="Times New Roman"/>
          <w:color w:val="000000"/>
          <w:sz w:val="24"/>
          <w:szCs w:val="24"/>
        </w:rPr>
        <w:t xml:space="preserve"> </w:t>
      </w:r>
      <w:r w:rsidRPr="000B6DF7">
        <w:rPr>
          <w:rFonts w:ascii="Garamond" w:hAnsi="Garamond" w:cs="Times New Roman"/>
          <w:color w:val="000000"/>
          <w:sz w:val="24"/>
          <w:szCs w:val="24"/>
        </w:rPr>
        <w:t>specifike</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w:t>
      </w:r>
      <w:r>
        <w:rPr>
          <w:rFonts w:ascii="Garamond" w:hAnsi="Garamond" w:cs="Times New Roman"/>
          <w:color w:val="000000"/>
          <w:sz w:val="24"/>
          <w:szCs w:val="24"/>
        </w:rPr>
        <w:t xml:space="preserve"> </w:t>
      </w:r>
      <w:r w:rsidRPr="000B6DF7">
        <w:rPr>
          <w:rFonts w:ascii="Garamond" w:hAnsi="Garamond" w:cs="Times New Roman"/>
          <w:color w:val="000000"/>
          <w:sz w:val="24"/>
          <w:szCs w:val="24"/>
        </w:rPr>
        <w:t>dhe/ose</w:t>
      </w:r>
      <w:r>
        <w:rPr>
          <w:rFonts w:ascii="Garamond" w:hAnsi="Garamond" w:cs="Times New Roman"/>
          <w:color w:val="000000"/>
          <w:sz w:val="24"/>
          <w:szCs w:val="24"/>
        </w:rPr>
        <w:t xml:space="preserve"> </w:t>
      </w:r>
      <w:r w:rsidRPr="000B6DF7">
        <w:rPr>
          <w:rFonts w:ascii="Garamond" w:hAnsi="Garamond" w:cs="Times New Roman"/>
          <w:color w:val="000000"/>
          <w:sz w:val="24"/>
          <w:szCs w:val="24"/>
        </w:rPr>
        <w:t>ndonjë</w:t>
      </w:r>
      <w:r>
        <w:rPr>
          <w:rFonts w:ascii="Garamond" w:hAnsi="Garamond" w:cs="Times New Roman"/>
          <w:color w:val="000000"/>
          <w:sz w:val="24"/>
          <w:szCs w:val="24"/>
        </w:rPr>
        <w:t xml:space="preserve"> </w:t>
      </w:r>
      <w:r w:rsidRPr="000B6DF7">
        <w:rPr>
          <w:rFonts w:ascii="Garamond" w:hAnsi="Garamond" w:cs="Times New Roman"/>
          <w:color w:val="000000"/>
          <w:sz w:val="24"/>
          <w:szCs w:val="24"/>
        </w:rPr>
        <w:t>risk</w:t>
      </w:r>
      <w:r>
        <w:rPr>
          <w:rFonts w:ascii="Garamond" w:hAnsi="Garamond" w:cs="Times New Roman"/>
          <w:color w:val="000000"/>
          <w:sz w:val="24"/>
          <w:szCs w:val="24"/>
        </w:rPr>
        <w:t xml:space="preserve"> </w:t>
      </w:r>
      <w:r w:rsidRPr="000B6DF7">
        <w:rPr>
          <w:rFonts w:ascii="Garamond" w:hAnsi="Garamond" w:cs="Times New Roman"/>
          <w:color w:val="000000"/>
          <w:sz w:val="24"/>
          <w:szCs w:val="24"/>
        </w:rPr>
        <w:t>madhor</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planifikimin</w:t>
      </w:r>
      <w:r>
        <w:rPr>
          <w:rFonts w:ascii="Garamond" w:hAnsi="Garamond" w:cs="Times New Roman"/>
          <w:color w:val="000000"/>
          <w:sz w:val="24"/>
          <w:szCs w:val="24"/>
        </w:rPr>
        <w:t xml:space="preserve"> </w:t>
      </w:r>
      <w:r w:rsidRPr="000B6DF7">
        <w:rPr>
          <w:rFonts w:ascii="Garamond" w:hAnsi="Garamond" w:cs="Times New Roman"/>
          <w:color w:val="000000"/>
          <w:sz w:val="24"/>
          <w:szCs w:val="24"/>
        </w:rPr>
        <w:t>kohor</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realizimin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hapi,</w:t>
      </w:r>
      <w:r>
        <w:rPr>
          <w:rFonts w:ascii="Garamond" w:hAnsi="Garamond" w:cs="Times New Roman"/>
          <w:color w:val="000000"/>
          <w:sz w:val="24"/>
          <w:szCs w:val="24"/>
        </w:rPr>
        <w:t xml:space="preserve"> </w:t>
      </w:r>
      <w:r w:rsidRPr="000B6DF7">
        <w:rPr>
          <w:rFonts w:ascii="Garamond" w:hAnsi="Garamond" w:cs="Times New Roman"/>
          <w:color w:val="000000"/>
          <w:sz w:val="24"/>
          <w:szCs w:val="24"/>
        </w:rPr>
        <w:t>veçanërisht</w:t>
      </w:r>
      <w:r>
        <w:rPr>
          <w:rFonts w:ascii="Garamond" w:hAnsi="Garamond" w:cs="Times New Roman"/>
          <w:color w:val="000000"/>
          <w:sz w:val="24"/>
          <w:szCs w:val="24"/>
        </w:rPr>
        <w:t xml:space="preserve"> </w:t>
      </w:r>
      <w:r w:rsidRPr="000B6DF7">
        <w:rPr>
          <w:rFonts w:ascii="Garamond" w:hAnsi="Garamond" w:cs="Times New Roman"/>
          <w:color w:val="000000"/>
          <w:sz w:val="24"/>
          <w:szCs w:val="24"/>
        </w:rPr>
        <w:t>kur</w:t>
      </w:r>
      <w:r>
        <w:rPr>
          <w:rFonts w:ascii="Garamond" w:hAnsi="Garamond" w:cs="Times New Roman"/>
          <w:color w:val="000000"/>
          <w:sz w:val="24"/>
          <w:szCs w:val="24"/>
        </w:rPr>
        <w:t xml:space="preserve"> </w:t>
      </w:r>
      <w:r w:rsidRPr="000B6DF7">
        <w:rPr>
          <w:rFonts w:ascii="Garamond" w:hAnsi="Garamond" w:cs="Times New Roman"/>
          <w:color w:val="000000"/>
          <w:sz w:val="24"/>
          <w:szCs w:val="24"/>
        </w:rPr>
        <w:t>kjo</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ketë</w:t>
      </w:r>
      <w:r>
        <w:rPr>
          <w:rFonts w:ascii="Garamond" w:hAnsi="Garamond" w:cs="Times New Roman"/>
          <w:color w:val="000000"/>
          <w:sz w:val="24"/>
          <w:szCs w:val="24"/>
        </w:rPr>
        <w:t xml:space="preserve"> </w:t>
      </w:r>
      <w:r w:rsidRPr="000B6DF7">
        <w:rPr>
          <w:rFonts w:ascii="Garamond" w:hAnsi="Garamond" w:cs="Times New Roman"/>
          <w:color w:val="000000"/>
          <w:sz w:val="24"/>
          <w:szCs w:val="24"/>
        </w:rPr>
        <w:t>implikime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afatin</w:t>
      </w:r>
      <w:r>
        <w:rPr>
          <w:rFonts w:ascii="Garamond" w:hAnsi="Garamond" w:cs="Times New Roman"/>
          <w:color w:val="000000"/>
          <w:sz w:val="24"/>
          <w:szCs w:val="24"/>
        </w:rPr>
        <w:t xml:space="preserve"> </w:t>
      </w:r>
      <w:r w:rsidRPr="000B6DF7">
        <w:rPr>
          <w:rFonts w:ascii="Garamond" w:hAnsi="Garamond" w:cs="Times New Roman"/>
          <w:color w:val="000000"/>
          <w:sz w:val="24"/>
          <w:szCs w:val="24"/>
        </w:rPr>
        <w:t>kohor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kërkesës</w:t>
      </w:r>
      <w:r>
        <w:rPr>
          <w:rFonts w:ascii="Garamond" w:hAnsi="Garamond" w:cs="Times New Roman"/>
          <w:color w:val="000000"/>
          <w:sz w:val="24"/>
          <w:szCs w:val="24"/>
        </w:rPr>
        <w:t xml:space="preserve"> </w:t>
      </w:r>
      <w:r w:rsidRPr="000B6DF7">
        <w:rPr>
          <w:rFonts w:ascii="Garamond" w:hAnsi="Garamond" w:cs="Times New Roman"/>
          <w:color w:val="000000"/>
          <w:sz w:val="24"/>
          <w:szCs w:val="24"/>
        </w:rPr>
        <w:t>shoqëruese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lirimin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fondeve.</w:t>
      </w:r>
    </w:p>
    <w:p w14:paraId="41D6EF3D" w14:textId="77777777" w:rsidR="00FC3F76" w:rsidRPr="000B6DF7" w:rsidRDefault="00FC3F76" w:rsidP="00FC3F76">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7.</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dhënat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monitorimit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mbledhura</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trajtuara</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p>
    <w:p w14:paraId="6DA4DC03" w14:textId="77777777" w:rsidR="00FC3F76" w:rsidRPr="000B6DF7" w:rsidRDefault="00FC3F76" w:rsidP="00FC3F76">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a</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përfshihen</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raport</w:t>
      </w:r>
      <w:r>
        <w:rPr>
          <w:rFonts w:ascii="Garamond" w:hAnsi="Garamond" w:cs="Times New Roman"/>
          <w:color w:val="000000"/>
          <w:sz w:val="24"/>
          <w:szCs w:val="24"/>
        </w:rPr>
        <w:t xml:space="preserve"> </w:t>
      </w:r>
      <w:r w:rsidRPr="000B6DF7">
        <w:rPr>
          <w:rFonts w:ascii="Garamond" w:hAnsi="Garamond" w:cs="Times New Roman"/>
          <w:color w:val="000000"/>
          <w:sz w:val="24"/>
          <w:szCs w:val="24"/>
        </w:rPr>
        <w:t>gjashtëmujor</w:t>
      </w:r>
      <w:r>
        <w:rPr>
          <w:rFonts w:ascii="Garamond" w:hAnsi="Garamond" w:cs="Times New Roman"/>
          <w:color w:val="000000"/>
          <w:sz w:val="24"/>
          <w:szCs w:val="24"/>
        </w:rPr>
        <w:t xml:space="preserve"> </w:t>
      </w:r>
      <w:r w:rsidRPr="000B6DF7">
        <w:rPr>
          <w:rFonts w:ascii="Garamond" w:hAnsi="Garamond" w:cs="Times New Roman"/>
          <w:color w:val="000000"/>
          <w:sz w:val="24"/>
          <w:szCs w:val="24"/>
        </w:rPr>
        <w:t>mbi</w:t>
      </w:r>
      <w:r>
        <w:rPr>
          <w:rFonts w:ascii="Garamond" w:hAnsi="Garamond" w:cs="Times New Roman"/>
          <w:color w:val="000000"/>
          <w:sz w:val="24"/>
          <w:szCs w:val="24"/>
        </w:rPr>
        <w:t xml:space="preserve"> </w:t>
      </w:r>
      <w:r w:rsidRPr="000B6DF7">
        <w:rPr>
          <w:rFonts w:ascii="Garamond" w:hAnsi="Garamond" w:cs="Times New Roman"/>
          <w:color w:val="000000"/>
          <w:sz w:val="24"/>
          <w:szCs w:val="24"/>
        </w:rPr>
        <w:t>përmbushjen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kushteve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pagesës</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A</w:t>
      </w:r>
      <w:r>
        <w:rPr>
          <w:rFonts w:ascii="Garamond" w:hAnsi="Garamond" w:cs="Times New Roman"/>
          <w:color w:val="000000"/>
          <w:sz w:val="24"/>
          <w:szCs w:val="24"/>
        </w:rPr>
        <w:t>gj</w:t>
      </w:r>
      <w:r w:rsidRPr="000B6DF7">
        <w:rPr>
          <w:rFonts w:ascii="Garamond" w:hAnsi="Garamond" w:cs="Times New Roman"/>
          <w:color w:val="000000"/>
          <w:sz w:val="24"/>
          <w:szCs w:val="24"/>
        </w:rPr>
        <w:t>endës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Reformës,</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cili</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shoqërojë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gjitha</w:t>
      </w:r>
      <w:r>
        <w:rPr>
          <w:rFonts w:ascii="Garamond" w:hAnsi="Garamond" w:cs="Times New Roman"/>
          <w:color w:val="000000"/>
          <w:sz w:val="24"/>
          <w:szCs w:val="24"/>
        </w:rPr>
        <w:t xml:space="preserve"> </w:t>
      </w:r>
      <w:r w:rsidRPr="000B6DF7">
        <w:rPr>
          <w:rFonts w:ascii="Garamond" w:hAnsi="Garamond" w:cs="Times New Roman"/>
          <w:color w:val="000000"/>
          <w:sz w:val="24"/>
          <w:szCs w:val="24"/>
        </w:rPr>
        <w:t>kërkesat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lirimin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fondeve.</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raport</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japë</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përshkrim</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saktë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reformave</w:t>
      </w:r>
      <w:r>
        <w:rPr>
          <w:rFonts w:ascii="Garamond" w:hAnsi="Garamond" w:cs="Times New Roman"/>
          <w:color w:val="000000"/>
          <w:sz w:val="24"/>
          <w:szCs w:val="24"/>
        </w:rPr>
        <w:t xml:space="preserve"> </w:t>
      </w:r>
      <w:r w:rsidRPr="000B6DF7">
        <w:rPr>
          <w:rFonts w:ascii="Garamond" w:hAnsi="Garamond" w:cs="Times New Roman"/>
          <w:color w:val="000000"/>
          <w:sz w:val="24"/>
          <w:szCs w:val="24"/>
        </w:rPr>
        <w:t>themelore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matura</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treguesit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përkatës</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bazat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përkatëse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referimit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hapat</w:t>
      </w:r>
      <w:r>
        <w:rPr>
          <w:rFonts w:ascii="Garamond" w:hAnsi="Garamond" w:cs="Times New Roman"/>
          <w:color w:val="000000"/>
          <w:sz w:val="24"/>
          <w:szCs w:val="24"/>
        </w:rPr>
        <w:t xml:space="preserve"> </w:t>
      </w:r>
      <w:r w:rsidRPr="000B6DF7">
        <w:rPr>
          <w:rFonts w:ascii="Garamond" w:hAnsi="Garamond" w:cs="Times New Roman"/>
          <w:color w:val="000000"/>
          <w:sz w:val="24"/>
          <w:szCs w:val="24"/>
        </w:rPr>
        <w:t>cilësorë</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sasiorë).</w:t>
      </w:r>
    </w:p>
    <w:p w14:paraId="68994BA9" w14:textId="77777777" w:rsidR="00FC3F76" w:rsidRPr="000B6DF7" w:rsidRDefault="00FC3F76" w:rsidP="00FC3F76">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b</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përfshihen</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raport</w:t>
      </w:r>
      <w:r>
        <w:rPr>
          <w:rFonts w:ascii="Garamond" w:hAnsi="Garamond" w:cs="Times New Roman"/>
          <w:color w:val="000000"/>
          <w:sz w:val="24"/>
          <w:szCs w:val="24"/>
        </w:rPr>
        <w:t xml:space="preserve"> </w:t>
      </w:r>
      <w:r w:rsidRPr="000B6DF7">
        <w:rPr>
          <w:rFonts w:ascii="Garamond" w:hAnsi="Garamond" w:cs="Times New Roman"/>
          <w:color w:val="000000"/>
          <w:sz w:val="24"/>
          <w:szCs w:val="24"/>
        </w:rPr>
        <w:t>vjetor</w:t>
      </w:r>
      <w:r>
        <w:rPr>
          <w:rFonts w:ascii="Garamond" w:hAnsi="Garamond" w:cs="Times New Roman"/>
          <w:color w:val="000000"/>
          <w:sz w:val="24"/>
          <w:szCs w:val="24"/>
        </w:rPr>
        <w:t xml:space="preserve"> </w:t>
      </w:r>
      <w:r w:rsidRPr="000B6DF7">
        <w:rPr>
          <w:rFonts w:ascii="Garamond" w:hAnsi="Garamond" w:cs="Times New Roman"/>
          <w:color w:val="000000"/>
          <w:sz w:val="24"/>
          <w:szCs w:val="24"/>
        </w:rPr>
        <w:t>mbi</w:t>
      </w:r>
      <w:r>
        <w:rPr>
          <w:rFonts w:ascii="Garamond" w:hAnsi="Garamond" w:cs="Times New Roman"/>
          <w:color w:val="000000"/>
          <w:sz w:val="24"/>
          <w:szCs w:val="24"/>
        </w:rPr>
        <w:t xml:space="preserve"> </w:t>
      </w:r>
      <w:r w:rsidRPr="000B6DF7">
        <w:rPr>
          <w:rFonts w:ascii="Garamond" w:hAnsi="Garamond" w:cs="Times New Roman"/>
          <w:color w:val="000000"/>
          <w:sz w:val="24"/>
          <w:szCs w:val="24"/>
        </w:rPr>
        <w:t>ecurinë</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përgjithshme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A</w:t>
      </w:r>
      <w:r>
        <w:rPr>
          <w:rFonts w:ascii="Garamond" w:hAnsi="Garamond" w:cs="Times New Roman"/>
          <w:color w:val="000000"/>
          <w:sz w:val="24"/>
          <w:szCs w:val="24"/>
        </w:rPr>
        <w:t>gj</w:t>
      </w:r>
      <w:r w:rsidRPr="000B6DF7">
        <w:rPr>
          <w:rFonts w:ascii="Garamond" w:hAnsi="Garamond" w:cs="Times New Roman"/>
          <w:color w:val="000000"/>
          <w:sz w:val="24"/>
          <w:szCs w:val="24"/>
        </w:rPr>
        <w:t>endës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Reformës</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drejtim</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arritjes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objektivave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përgjithsh</w:t>
      </w:r>
      <w:r>
        <w:rPr>
          <w:rFonts w:ascii="Garamond" w:hAnsi="Garamond" w:cs="Times New Roman"/>
          <w:color w:val="000000"/>
          <w:sz w:val="24"/>
          <w:szCs w:val="24"/>
        </w:rPr>
        <w:t>ë</w:t>
      </w:r>
      <w:r w:rsidRPr="000B6DF7">
        <w:rPr>
          <w:rFonts w:ascii="Garamond" w:hAnsi="Garamond" w:cs="Times New Roman"/>
          <w:color w:val="000000"/>
          <w:sz w:val="24"/>
          <w:szCs w:val="24"/>
        </w:rPr>
        <w:t>m</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specifik</w:t>
      </w:r>
      <w:r>
        <w:rPr>
          <w:rFonts w:ascii="Garamond" w:hAnsi="Garamond" w:cs="Times New Roman"/>
          <w:color w:val="000000"/>
          <w:sz w:val="24"/>
          <w:szCs w:val="24"/>
        </w:rPr>
        <w:t xml:space="preserve">ë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Facilitetit,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përputhje</w:t>
      </w:r>
      <w:r>
        <w:rPr>
          <w:rFonts w:ascii="Garamond" w:hAnsi="Garamond" w:cs="Times New Roman"/>
          <w:color w:val="000000"/>
          <w:sz w:val="24"/>
          <w:szCs w:val="24"/>
        </w:rPr>
        <w:t xml:space="preserve"> </w:t>
      </w:r>
      <w:r w:rsidRPr="000B6DF7">
        <w:rPr>
          <w:rFonts w:ascii="Garamond" w:hAnsi="Garamond" w:cs="Times New Roman"/>
          <w:color w:val="000000"/>
          <w:sz w:val="24"/>
          <w:szCs w:val="24"/>
        </w:rPr>
        <w:t>edhe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treguesit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përfshirë</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A</w:t>
      </w:r>
      <w:r>
        <w:rPr>
          <w:rFonts w:ascii="Garamond" w:hAnsi="Garamond" w:cs="Times New Roman"/>
          <w:color w:val="000000"/>
          <w:sz w:val="24"/>
          <w:szCs w:val="24"/>
        </w:rPr>
        <w:t>gj</w:t>
      </w:r>
      <w:r w:rsidRPr="000B6DF7">
        <w:rPr>
          <w:rFonts w:ascii="Garamond" w:hAnsi="Garamond" w:cs="Times New Roman"/>
          <w:color w:val="000000"/>
          <w:sz w:val="24"/>
          <w:szCs w:val="24"/>
        </w:rPr>
        <w:t>endën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Reformës,</w:t>
      </w:r>
      <w:r>
        <w:rPr>
          <w:rFonts w:ascii="Garamond" w:hAnsi="Garamond" w:cs="Times New Roman"/>
          <w:color w:val="000000"/>
          <w:sz w:val="24"/>
          <w:szCs w:val="24"/>
        </w:rPr>
        <w:t xml:space="preserve"> </w:t>
      </w:r>
      <w:r w:rsidRPr="000B6DF7">
        <w:rPr>
          <w:rFonts w:ascii="Garamond" w:hAnsi="Garamond" w:cs="Times New Roman"/>
          <w:color w:val="000000"/>
          <w:sz w:val="24"/>
          <w:szCs w:val="24"/>
        </w:rPr>
        <w:t>duke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përdorur</w:t>
      </w:r>
      <w:r>
        <w:rPr>
          <w:rFonts w:ascii="Garamond" w:hAnsi="Garamond" w:cs="Times New Roman"/>
          <w:color w:val="000000"/>
          <w:sz w:val="24"/>
          <w:szCs w:val="24"/>
        </w:rPr>
        <w:t xml:space="preserve"> </w:t>
      </w:r>
      <w:r w:rsidRPr="000B6DF7">
        <w:rPr>
          <w:rFonts w:ascii="Garamond" w:hAnsi="Garamond" w:cs="Times New Roman"/>
          <w:color w:val="000000"/>
          <w:sz w:val="24"/>
          <w:szCs w:val="24"/>
        </w:rPr>
        <w:t>formatin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ofruar</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Kjo</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kontribuojë</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monitorimin</w:t>
      </w:r>
      <w:r>
        <w:rPr>
          <w:rFonts w:ascii="Garamond" w:hAnsi="Garamond" w:cs="Times New Roman"/>
          <w:color w:val="000000"/>
          <w:sz w:val="24"/>
          <w:szCs w:val="24"/>
        </w:rPr>
        <w:t xml:space="preserve"> </w:t>
      </w:r>
      <w:r w:rsidRPr="000B6DF7">
        <w:rPr>
          <w:rFonts w:ascii="Garamond" w:hAnsi="Garamond" w:cs="Times New Roman"/>
          <w:color w:val="000000"/>
          <w:sz w:val="24"/>
          <w:szCs w:val="24"/>
        </w:rPr>
        <w:t>vjetor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Facilitetit</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përputhje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nenin</w:t>
      </w:r>
      <w:r>
        <w:rPr>
          <w:rFonts w:ascii="Garamond" w:hAnsi="Garamond" w:cs="Times New Roman"/>
          <w:color w:val="000000"/>
          <w:sz w:val="24"/>
          <w:szCs w:val="24"/>
        </w:rPr>
        <w:t xml:space="preserve"> </w:t>
      </w:r>
      <w:r w:rsidRPr="000B6DF7">
        <w:rPr>
          <w:rFonts w:ascii="Garamond" w:hAnsi="Garamond" w:cs="Times New Roman"/>
          <w:color w:val="000000"/>
          <w:sz w:val="24"/>
          <w:szCs w:val="24"/>
        </w:rPr>
        <w:t>25</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Rregullores</w:t>
      </w:r>
      <w:r>
        <w:rPr>
          <w:rFonts w:ascii="Garamond" w:hAnsi="Garamond" w:cs="Times New Roman"/>
          <w:color w:val="000000"/>
          <w:sz w:val="24"/>
          <w:szCs w:val="24"/>
        </w:rPr>
        <w:t xml:space="preserve"> </w:t>
      </w:r>
      <w:r w:rsidRPr="000B6DF7">
        <w:rPr>
          <w:rFonts w:ascii="Garamond" w:hAnsi="Garamond" w:cs="Times New Roman"/>
          <w:color w:val="000000"/>
          <w:sz w:val="24"/>
          <w:szCs w:val="24"/>
        </w:rPr>
        <w:t>(BE)</w:t>
      </w:r>
      <w:r>
        <w:rPr>
          <w:rFonts w:ascii="Garamond" w:hAnsi="Garamond" w:cs="Times New Roman"/>
          <w:color w:val="000000"/>
          <w:sz w:val="24"/>
          <w:szCs w:val="24"/>
        </w:rPr>
        <w:t xml:space="preserve"> </w:t>
      </w:r>
      <w:r w:rsidRPr="000B6DF7">
        <w:rPr>
          <w:rFonts w:ascii="Garamond" w:hAnsi="Garamond" w:cs="Times New Roman"/>
          <w:color w:val="000000"/>
          <w:sz w:val="24"/>
          <w:szCs w:val="24"/>
        </w:rPr>
        <w:t>2024/1449.</w:t>
      </w:r>
      <w:r>
        <w:rPr>
          <w:rFonts w:ascii="Garamond" w:hAnsi="Garamond" w:cs="Times New Roman"/>
          <w:color w:val="000000"/>
          <w:sz w:val="24"/>
          <w:szCs w:val="24"/>
        </w:rPr>
        <w:t xml:space="preserve"> </w:t>
      </w:r>
      <w:r w:rsidRPr="000B6DF7">
        <w:rPr>
          <w:rFonts w:ascii="Garamond" w:hAnsi="Garamond" w:cs="Times New Roman"/>
          <w:color w:val="000000"/>
          <w:sz w:val="24"/>
          <w:szCs w:val="24"/>
        </w:rPr>
        <w:t>Raporti</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përfundimtar</w:t>
      </w:r>
      <w:r>
        <w:rPr>
          <w:rFonts w:ascii="Garamond" w:hAnsi="Garamond" w:cs="Times New Roman"/>
          <w:color w:val="000000"/>
          <w:sz w:val="24"/>
          <w:szCs w:val="24"/>
        </w:rPr>
        <w:t xml:space="preserve"> </w:t>
      </w:r>
      <w:r w:rsidRPr="000B6DF7">
        <w:rPr>
          <w:rFonts w:ascii="Garamond" w:hAnsi="Garamond" w:cs="Times New Roman"/>
          <w:color w:val="000000"/>
          <w:sz w:val="24"/>
          <w:szCs w:val="24"/>
        </w:rPr>
        <w:t>vjetor</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mbulojë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gjithë</w:t>
      </w:r>
      <w:r>
        <w:rPr>
          <w:rFonts w:ascii="Garamond" w:hAnsi="Garamond" w:cs="Times New Roman"/>
          <w:color w:val="000000"/>
          <w:sz w:val="24"/>
          <w:szCs w:val="24"/>
        </w:rPr>
        <w:t xml:space="preserve"> </w:t>
      </w:r>
      <w:r w:rsidRPr="000B6DF7">
        <w:rPr>
          <w:rFonts w:ascii="Garamond" w:hAnsi="Garamond" w:cs="Times New Roman"/>
          <w:color w:val="000000"/>
          <w:sz w:val="24"/>
          <w:szCs w:val="24"/>
        </w:rPr>
        <w:t>periudhën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A</w:t>
      </w:r>
      <w:r>
        <w:rPr>
          <w:rFonts w:ascii="Garamond" w:hAnsi="Garamond" w:cs="Times New Roman"/>
          <w:color w:val="000000"/>
          <w:sz w:val="24"/>
          <w:szCs w:val="24"/>
        </w:rPr>
        <w:t>gj</w:t>
      </w:r>
      <w:r w:rsidRPr="000B6DF7">
        <w:rPr>
          <w:rFonts w:ascii="Garamond" w:hAnsi="Garamond" w:cs="Times New Roman"/>
          <w:color w:val="000000"/>
          <w:sz w:val="24"/>
          <w:szCs w:val="24"/>
        </w:rPr>
        <w:t>endës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Reformës.</w:t>
      </w:r>
      <w:r>
        <w:rPr>
          <w:rFonts w:ascii="Garamond" w:hAnsi="Garamond" w:cs="Times New Roman"/>
          <w:color w:val="000000"/>
          <w:sz w:val="24"/>
          <w:szCs w:val="24"/>
        </w:rPr>
        <w:t xml:space="preserve"> </w:t>
      </w:r>
      <w:r w:rsidRPr="000B6DF7">
        <w:rPr>
          <w:rFonts w:ascii="Garamond" w:hAnsi="Garamond" w:cs="Times New Roman"/>
          <w:color w:val="000000"/>
          <w:sz w:val="24"/>
          <w:szCs w:val="24"/>
        </w:rPr>
        <w:t>Raporti</w:t>
      </w:r>
      <w:r>
        <w:rPr>
          <w:rFonts w:ascii="Garamond" w:hAnsi="Garamond" w:cs="Times New Roman"/>
          <w:color w:val="000000"/>
          <w:sz w:val="24"/>
          <w:szCs w:val="24"/>
        </w:rPr>
        <w:t xml:space="preserve"> </w:t>
      </w:r>
      <w:r w:rsidRPr="000B6DF7">
        <w:rPr>
          <w:rFonts w:ascii="Garamond" w:hAnsi="Garamond" w:cs="Times New Roman"/>
          <w:color w:val="000000"/>
          <w:sz w:val="24"/>
          <w:szCs w:val="24"/>
        </w:rPr>
        <w:t>vjetor</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dorëzohet</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bashku</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Programin</w:t>
      </w:r>
      <w:r>
        <w:rPr>
          <w:rFonts w:ascii="Garamond" w:hAnsi="Garamond" w:cs="Times New Roman"/>
          <w:color w:val="000000"/>
          <w:sz w:val="24"/>
          <w:szCs w:val="24"/>
        </w:rPr>
        <w:t xml:space="preserve"> </w:t>
      </w:r>
      <w:r w:rsidRPr="000B6DF7">
        <w:rPr>
          <w:rFonts w:ascii="Garamond" w:hAnsi="Garamond" w:cs="Times New Roman"/>
          <w:color w:val="000000"/>
          <w:sz w:val="24"/>
          <w:szCs w:val="24"/>
        </w:rPr>
        <w:t>Ekonomik</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Reformës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Përfituesit,</w:t>
      </w:r>
      <w:r>
        <w:rPr>
          <w:rFonts w:ascii="Garamond" w:hAnsi="Garamond" w:cs="Times New Roman"/>
          <w:color w:val="000000"/>
          <w:sz w:val="24"/>
          <w:szCs w:val="24"/>
        </w:rPr>
        <w:t xml:space="preserve"> </w:t>
      </w:r>
      <w:r w:rsidRPr="000B6DF7">
        <w:rPr>
          <w:rFonts w:ascii="Garamond" w:hAnsi="Garamond" w:cs="Times New Roman"/>
          <w:color w:val="000000"/>
          <w:sz w:val="24"/>
          <w:szCs w:val="24"/>
        </w:rPr>
        <w:t>nëse</w:t>
      </w:r>
      <w:r>
        <w:rPr>
          <w:rFonts w:ascii="Garamond" w:hAnsi="Garamond" w:cs="Times New Roman"/>
          <w:color w:val="000000"/>
          <w:sz w:val="24"/>
          <w:szCs w:val="24"/>
        </w:rPr>
        <w:t xml:space="preserve"> </w:t>
      </w:r>
      <w:r w:rsidRPr="000B6DF7">
        <w:rPr>
          <w:rFonts w:ascii="Garamond" w:hAnsi="Garamond" w:cs="Times New Roman"/>
          <w:color w:val="000000"/>
          <w:sz w:val="24"/>
          <w:szCs w:val="24"/>
        </w:rPr>
        <w:t>është</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mundur,</w:t>
      </w:r>
      <w:r>
        <w:rPr>
          <w:rFonts w:ascii="Garamond" w:hAnsi="Garamond" w:cs="Times New Roman"/>
          <w:color w:val="000000"/>
          <w:sz w:val="24"/>
          <w:szCs w:val="24"/>
        </w:rPr>
        <w:t xml:space="preserve"> </w:t>
      </w:r>
      <w:r w:rsidRPr="000B6DF7">
        <w:rPr>
          <w:rFonts w:ascii="Garamond" w:hAnsi="Garamond" w:cs="Times New Roman"/>
          <w:color w:val="000000"/>
          <w:sz w:val="24"/>
          <w:szCs w:val="24"/>
        </w:rPr>
        <w:t>jo</w:t>
      </w:r>
      <w:r>
        <w:rPr>
          <w:rFonts w:ascii="Garamond" w:hAnsi="Garamond" w:cs="Times New Roman"/>
          <w:color w:val="000000"/>
          <w:sz w:val="24"/>
          <w:szCs w:val="24"/>
        </w:rPr>
        <w:t xml:space="preserve"> </w:t>
      </w:r>
      <w:r w:rsidRPr="000B6DF7">
        <w:rPr>
          <w:rFonts w:ascii="Garamond" w:hAnsi="Garamond" w:cs="Times New Roman"/>
          <w:color w:val="000000"/>
          <w:sz w:val="24"/>
          <w:szCs w:val="24"/>
        </w:rPr>
        <w:t>më</w:t>
      </w:r>
      <w:r>
        <w:rPr>
          <w:rFonts w:ascii="Garamond" w:hAnsi="Garamond" w:cs="Times New Roman"/>
          <w:color w:val="000000"/>
          <w:sz w:val="24"/>
          <w:szCs w:val="24"/>
        </w:rPr>
        <w:t xml:space="preserve"> </w:t>
      </w:r>
      <w:r w:rsidRPr="000B6DF7">
        <w:rPr>
          <w:rFonts w:ascii="Garamond" w:hAnsi="Garamond" w:cs="Times New Roman"/>
          <w:color w:val="000000"/>
          <w:sz w:val="24"/>
          <w:szCs w:val="24"/>
        </w:rPr>
        <w:t>vonë</w:t>
      </w:r>
      <w:r>
        <w:rPr>
          <w:rFonts w:ascii="Garamond" w:hAnsi="Garamond" w:cs="Times New Roman"/>
          <w:color w:val="000000"/>
          <w:sz w:val="24"/>
          <w:szCs w:val="24"/>
        </w:rPr>
        <w:t xml:space="preserve"> </w:t>
      </w:r>
      <w:r w:rsidRPr="000B6DF7">
        <w:rPr>
          <w:rFonts w:ascii="Garamond" w:hAnsi="Garamond" w:cs="Times New Roman"/>
          <w:color w:val="000000"/>
          <w:sz w:val="24"/>
          <w:szCs w:val="24"/>
        </w:rPr>
        <w:t>se</w:t>
      </w:r>
      <w:r>
        <w:rPr>
          <w:rFonts w:ascii="Garamond" w:hAnsi="Garamond" w:cs="Times New Roman"/>
          <w:color w:val="000000"/>
          <w:sz w:val="24"/>
          <w:szCs w:val="24"/>
        </w:rPr>
        <w:t xml:space="preserve"> </w:t>
      </w:r>
      <w:r w:rsidRPr="000B6DF7">
        <w:rPr>
          <w:rFonts w:ascii="Garamond" w:hAnsi="Garamond" w:cs="Times New Roman"/>
          <w:color w:val="000000"/>
          <w:sz w:val="24"/>
          <w:szCs w:val="24"/>
        </w:rPr>
        <w:t>data</w:t>
      </w:r>
      <w:r>
        <w:rPr>
          <w:rFonts w:ascii="Garamond" w:hAnsi="Garamond" w:cs="Times New Roman"/>
          <w:color w:val="000000"/>
          <w:sz w:val="24"/>
          <w:szCs w:val="24"/>
        </w:rPr>
        <w:t xml:space="preserve"> </w:t>
      </w:r>
      <w:r w:rsidRPr="000B6DF7">
        <w:rPr>
          <w:rFonts w:ascii="Garamond" w:hAnsi="Garamond" w:cs="Times New Roman"/>
          <w:color w:val="000000"/>
          <w:sz w:val="24"/>
          <w:szCs w:val="24"/>
        </w:rPr>
        <w:t>1</w:t>
      </w:r>
      <w:r>
        <w:rPr>
          <w:rFonts w:ascii="Garamond" w:hAnsi="Garamond" w:cs="Times New Roman"/>
          <w:color w:val="000000"/>
          <w:sz w:val="24"/>
          <w:szCs w:val="24"/>
        </w:rPr>
        <w:t xml:space="preserve"> </w:t>
      </w:r>
      <w:r w:rsidRPr="000B6DF7">
        <w:rPr>
          <w:rFonts w:ascii="Garamond" w:hAnsi="Garamond" w:cs="Times New Roman"/>
          <w:color w:val="000000"/>
          <w:sz w:val="24"/>
          <w:szCs w:val="24"/>
        </w:rPr>
        <w:t>mars</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viti.</w:t>
      </w:r>
      <w:r>
        <w:rPr>
          <w:rFonts w:ascii="Garamond" w:hAnsi="Garamond" w:cs="Times New Roman"/>
          <w:color w:val="000000"/>
          <w:sz w:val="24"/>
          <w:szCs w:val="24"/>
        </w:rPr>
        <w:t xml:space="preserve"> </w:t>
      </w:r>
      <w:r w:rsidRPr="000B6DF7">
        <w:rPr>
          <w:rFonts w:ascii="Garamond" w:hAnsi="Garamond" w:cs="Times New Roman"/>
          <w:color w:val="000000"/>
          <w:sz w:val="24"/>
          <w:szCs w:val="24"/>
        </w:rPr>
        <w:t>Raporti</w:t>
      </w:r>
      <w:r>
        <w:rPr>
          <w:rFonts w:ascii="Garamond" w:hAnsi="Garamond" w:cs="Times New Roman"/>
          <w:color w:val="000000"/>
          <w:sz w:val="24"/>
          <w:szCs w:val="24"/>
        </w:rPr>
        <w:t xml:space="preserve"> </w:t>
      </w:r>
      <w:r w:rsidRPr="000B6DF7">
        <w:rPr>
          <w:rFonts w:ascii="Garamond" w:hAnsi="Garamond" w:cs="Times New Roman"/>
          <w:color w:val="000000"/>
          <w:sz w:val="24"/>
          <w:szCs w:val="24"/>
        </w:rPr>
        <w:t>vjetor</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përmbushë</w:t>
      </w:r>
      <w:r>
        <w:rPr>
          <w:rFonts w:ascii="Garamond" w:hAnsi="Garamond" w:cs="Times New Roman"/>
          <w:color w:val="000000"/>
          <w:sz w:val="24"/>
          <w:szCs w:val="24"/>
        </w:rPr>
        <w:t xml:space="preserve">, </w:t>
      </w:r>
      <w:r w:rsidRPr="000B6DF7">
        <w:rPr>
          <w:rFonts w:ascii="Garamond" w:hAnsi="Garamond" w:cs="Times New Roman"/>
          <w:color w:val="000000"/>
          <w:sz w:val="24"/>
          <w:szCs w:val="24"/>
        </w:rPr>
        <w:t>gjithashtu</w:t>
      </w:r>
      <w:r>
        <w:rPr>
          <w:rFonts w:ascii="Garamond" w:hAnsi="Garamond" w:cs="Times New Roman"/>
          <w:color w:val="000000"/>
          <w:sz w:val="24"/>
          <w:szCs w:val="24"/>
        </w:rPr>
        <w:t xml:space="preserve">, </w:t>
      </w:r>
      <w:r w:rsidRPr="000B6DF7">
        <w:rPr>
          <w:rFonts w:ascii="Garamond" w:hAnsi="Garamond" w:cs="Times New Roman"/>
          <w:color w:val="000000"/>
          <w:sz w:val="24"/>
          <w:szCs w:val="24"/>
        </w:rPr>
        <w:t>kërkesat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raportimit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përcaktuara</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nenin</w:t>
      </w:r>
      <w:r>
        <w:rPr>
          <w:rFonts w:ascii="Garamond" w:hAnsi="Garamond" w:cs="Times New Roman"/>
          <w:color w:val="000000"/>
          <w:sz w:val="24"/>
          <w:szCs w:val="24"/>
        </w:rPr>
        <w:t xml:space="preserve"> </w:t>
      </w:r>
      <w:r w:rsidRPr="000B6DF7">
        <w:rPr>
          <w:rFonts w:ascii="Garamond" w:hAnsi="Garamond" w:cs="Times New Roman"/>
          <w:color w:val="000000"/>
          <w:sz w:val="24"/>
          <w:szCs w:val="24"/>
        </w:rPr>
        <w:t>28</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Rregullores</w:t>
      </w:r>
      <w:r>
        <w:rPr>
          <w:rFonts w:ascii="Garamond" w:hAnsi="Garamond" w:cs="Times New Roman"/>
          <w:color w:val="000000"/>
          <w:sz w:val="24"/>
          <w:szCs w:val="24"/>
        </w:rPr>
        <w:t xml:space="preserve"> </w:t>
      </w:r>
      <w:r w:rsidRPr="000B6DF7">
        <w:rPr>
          <w:rFonts w:ascii="Garamond" w:hAnsi="Garamond" w:cs="Times New Roman"/>
          <w:color w:val="000000"/>
          <w:sz w:val="24"/>
          <w:szCs w:val="24"/>
        </w:rPr>
        <w:t>(BE)</w:t>
      </w:r>
      <w:r>
        <w:rPr>
          <w:rFonts w:ascii="Garamond" w:hAnsi="Garamond" w:cs="Times New Roman"/>
          <w:color w:val="000000"/>
          <w:sz w:val="24"/>
          <w:szCs w:val="24"/>
        </w:rPr>
        <w:t xml:space="preserve"> </w:t>
      </w:r>
      <w:r w:rsidRPr="000B6DF7">
        <w:rPr>
          <w:rFonts w:ascii="Garamond" w:hAnsi="Garamond" w:cs="Times New Roman"/>
          <w:color w:val="000000"/>
          <w:sz w:val="24"/>
          <w:szCs w:val="24"/>
        </w:rPr>
        <w:t>2024/1449.</w:t>
      </w:r>
    </w:p>
    <w:p w14:paraId="5BF873E0" w14:textId="77777777" w:rsidR="00FC3F76" w:rsidRPr="000B6DF7" w:rsidRDefault="00FC3F76" w:rsidP="00FC3F76">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8.</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mundësuar</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monitorojë</w:t>
      </w:r>
      <w:r>
        <w:rPr>
          <w:rFonts w:ascii="Garamond" w:hAnsi="Garamond" w:cs="Times New Roman"/>
          <w:color w:val="000000"/>
          <w:sz w:val="24"/>
          <w:szCs w:val="24"/>
        </w:rPr>
        <w:t xml:space="preserve"> </w:t>
      </w:r>
      <w:r w:rsidRPr="000B6DF7">
        <w:rPr>
          <w:rFonts w:ascii="Garamond" w:hAnsi="Garamond" w:cs="Times New Roman"/>
          <w:color w:val="000000"/>
          <w:sz w:val="24"/>
          <w:szCs w:val="24"/>
        </w:rPr>
        <w:t>Instrumentin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Facilitetit,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bëjë</w:t>
      </w:r>
      <w:r>
        <w:rPr>
          <w:rFonts w:ascii="Garamond" w:hAnsi="Garamond" w:cs="Times New Roman"/>
          <w:color w:val="000000"/>
          <w:sz w:val="24"/>
          <w:szCs w:val="24"/>
        </w:rPr>
        <w:t xml:space="preserve"> </w:t>
      </w:r>
      <w:r w:rsidRPr="000B6DF7">
        <w:rPr>
          <w:rFonts w:ascii="Garamond" w:hAnsi="Garamond" w:cs="Times New Roman"/>
          <w:color w:val="000000"/>
          <w:sz w:val="24"/>
          <w:szCs w:val="24"/>
        </w:rPr>
        <w:t>rregullimet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nevojshme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t’i</w:t>
      </w:r>
      <w:r>
        <w:rPr>
          <w:rFonts w:ascii="Garamond" w:hAnsi="Garamond" w:cs="Times New Roman"/>
          <w:color w:val="000000"/>
          <w:sz w:val="24"/>
          <w:szCs w:val="24"/>
        </w:rPr>
        <w:t xml:space="preserve"> </w:t>
      </w:r>
      <w:r w:rsidRPr="000B6DF7">
        <w:rPr>
          <w:rFonts w:ascii="Garamond" w:hAnsi="Garamond" w:cs="Times New Roman"/>
          <w:color w:val="000000"/>
          <w:sz w:val="24"/>
          <w:szCs w:val="24"/>
        </w:rPr>
        <w:t>dhënë</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Komisionit</w:t>
      </w:r>
      <w:r>
        <w:rPr>
          <w:rFonts w:ascii="Garamond" w:hAnsi="Garamond" w:cs="Times New Roman"/>
          <w:color w:val="000000"/>
          <w:sz w:val="24"/>
          <w:szCs w:val="24"/>
        </w:rPr>
        <w:t xml:space="preserve"> </w:t>
      </w:r>
      <w:r w:rsidRPr="000B6DF7">
        <w:rPr>
          <w:rFonts w:ascii="Garamond" w:hAnsi="Garamond" w:cs="Times New Roman"/>
          <w:color w:val="000000"/>
          <w:sz w:val="24"/>
          <w:szCs w:val="24"/>
        </w:rPr>
        <w:t>akses</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plotë</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dhënat</w:t>
      </w:r>
      <w:r>
        <w:rPr>
          <w:rFonts w:ascii="Garamond" w:hAnsi="Garamond" w:cs="Times New Roman"/>
          <w:color w:val="000000"/>
          <w:sz w:val="24"/>
          <w:szCs w:val="24"/>
        </w:rPr>
        <w:t xml:space="preserve"> </w:t>
      </w:r>
      <w:r w:rsidRPr="000B6DF7">
        <w:rPr>
          <w:rFonts w:ascii="Garamond" w:hAnsi="Garamond" w:cs="Times New Roman"/>
          <w:color w:val="000000"/>
          <w:sz w:val="24"/>
          <w:szCs w:val="24"/>
        </w:rPr>
        <w:t>themelore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monitorimit.</w:t>
      </w:r>
    </w:p>
    <w:p w14:paraId="65823E47" w14:textId="77777777" w:rsidR="00FC3F76" w:rsidRPr="000B6DF7" w:rsidRDefault="00FC3F76" w:rsidP="00FC3F76">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9.</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ndërmarrë</w:t>
      </w:r>
      <w:r>
        <w:rPr>
          <w:rFonts w:ascii="Garamond" w:hAnsi="Garamond" w:cs="Times New Roman"/>
          <w:color w:val="000000"/>
          <w:sz w:val="24"/>
          <w:szCs w:val="24"/>
        </w:rPr>
        <w:t xml:space="preserve"> </w:t>
      </w:r>
      <w:r w:rsidRPr="000B6DF7">
        <w:rPr>
          <w:rFonts w:ascii="Garamond" w:hAnsi="Garamond" w:cs="Times New Roman"/>
          <w:color w:val="000000"/>
          <w:sz w:val="24"/>
          <w:szCs w:val="24"/>
        </w:rPr>
        <w:t>vlerësime</w:t>
      </w:r>
      <w:r>
        <w:rPr>
          <w:rFonts w:ascii="Garamond" w:hAnsi="Garamond" w:cs="Times New Roman"/>
          <w:color w:val="000000"/>
          <w:sz w:val="24"/>
          <w:szCs w:val="24"/>
        </w:rPr>
        <w:t xml:space="preserve"> </w:t>
      </w:r>
      <w:r w:rsidRPr="000B6DF7">
        <w:rPr>
          <w:rFonts w:ascii="Garamond" w:hAnsi="Garamond" w:cs="Times New Roman"/>
          <w:color w:val="000000"/>
          <w:sz w:val="24"/>
          <w:szCs w:val="24"/>
        </w:rPr>
        <w:t>shtesë</w:t>
      </w:r>
      <w:r>
        <w:rPr>
          <w:rFonts w:ascii="Garamond" w:hAnsi="Garamond" w:cs="Times New Roman"/>
          <w:color w:val="000000"/>
          <w:sz w:val="24"/>
          <w:szCs w:val="24"/>
        </w:rPr>
        <w:t xml:space="preserve">, </w:t>
      </w:r>
      <w:r w:rsidRPr="000B6DF7">
        <w:rPr>
          <w:rFonts w:ascii="Garamond" w:hAnsi="Garamond" w:cs="Times New Roman"/>
          <w:color w:val="000000"/>
          <w:sz w:val="24"/>
          <w:szCs w:val="24"/>
        </w:rPr>
        <w:t>si</w:t>
      </w:r>
      <w:r>
        <w:rPr>
          <w:rFonts w:ascii="Garamond" w:hAnsi="Garamond" w:cs="Times New Roman"/>
          <w:color w:val="000000"/>
          <w:sz w:val="24"/>
          <w:szCs w:val="24"/>
        </w:rPr>
        <w:t xml:space="preserve"> </w:t>
      </w:r>
      <w:r w:rsidRPr="000B6DF7">
        <w:rPr>
          <w:rFonts w:ascii="Garamond" w:hAnsi="Garamond" w:cs="Times New Roman"/>
          <w:color w:val="000000"/>
          <w:sz w:val="24"/>
          <w:szCs w:val="24"/>
        </w:rPr>
        <w:t>nëpërmjet</w:t>
      </w:r>
      <w:r>
        <w:rPr>
          <w:rFonts w:ascii="Garamond" w:hAnsi="Garamond" w:cs="Times New Roman"/>
          <w:color w:val="000000"/>
          <w:sz w:val="24"/>
          <w:szCs w:val="24"/>
        </w:rPr>
        <w:t xml:space="preserve"> </w:t>
      </w:r>
      <w:r w:rsidRPr="000B6DF7">
        <w:rPr>
          <w:rFonts w:ascii="Garamond" w:hAnsi="Garamond" w:cs="Times New Roman"/>
          <w:color w:val="000000"/>
          <w:sz w:val="24"/>
          <w:szCs w:val="24"/>
        </w:rPr>
        <w:t>stafit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tij</w:t>
      </w:r>
      <w:r>
        <w:rPr>
          <w:rFonts w:ascii="Garamond" w:hAnsi="Garamond" w:cs="Times New Roman"/>
          <w:color w:val="000000"/>
          <w:sz w:val="24"/>
          <w:szCs w:val="24"/>
        </w:rPr>
        <w:t xml:space="preserve"> </w:t>
      </w:r>
      <w:r w:rsidRPr="000B6DF7">
        <w:rPr>
          <w:rFonts w:ascii="Garamond" w:hAnsi="Garamond" w:cs="Times New Roman"/>
          <w:color w:val="000000"/>
          <w:sz w:val="24"/>
          <w:szCs w:val="24"/>
        </w:rPr>
        <w:t>dhe/ose</w:t>
      </w:r>
      <w:r>
        <w:rPr>
          <w:rFonts w:ascii="Garamond" w:hAnsi="Garamond" w:cs="Times New Roman"/>
          <w:color w:val="000000"/>
          <w:sz w:val="24"/>
          <w:szCs w:val="24"/>
        </w:rPr>
        <w:t xml:space="preserve"> </w:t>
      </w:r>
      <w:r w:rsidRPr="000B6DF7">
        <w:rPr>
          <w:rFonts w:ascii="Garamond" w:hAnsi="Garamond" w:cs="Times New Roman"/>
          <w:color w:val="000000"/>
          <w:sz w:val="24"/>
          <w:szCs w:val="24"/>
        </w:rPr>
        <w:t>konsulentëve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pavarur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rekrutuar</w:t>
      </w:r>
      <w:r>
        <w:rPr>
          <w:rFonts w:ascii="Garamond" w:hAnsi="Garamond" w:cs="Times New Roman"/>
          <w:color w:val="000000"/>
          <w:sz w:val="24"/>
          <w:szCs w:val="24"/>
        </w:rPr>
        <w:t xml:space="preserve"> </w:t>
      </w:r>
      <w:r w:rsidRPr="000B6DF7">
        <w:rPr>
          <w:rFonts w:ascii="Garamond" w:hAnsi="Garamond" w:cs="Times New Roman"/>
          <w:color w:val="000000"/>
          <w:sz w:val="24"/>
          <w:szCs w:val="24"/>
        </w:rPr>
        <w:t>drejtpërdrejt</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rishikime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pavarura</w:t>
      </w:r>
      <w:r>
        <w:rPr>
          <w:rFonts w:ascii="Garamond" w:hAnsi="Garamond" w:cs="Times New Roman"/>
          <w:color w:val="000000"/>
          <w:sz w:val="24"/>
          <w:szCs w:val="24"/>
        </w:rPr>
        <w:t xml:space="preserve"> </w:t>
      </w:r>
      <w:r w:rsidRPr="000B6DF7">
        <w:rPr>
          <w:rFonts w:ascii="Garamond" w:hAnsi="Garamond" w:cs="Times New Roman"/>
          <w:color w:val="000000"/>
          <w:sz w:val="24"/>
          <w:szCs w:val="24"/>
        </w:rPr>
        <w:t>monitorimi.</w:t>
      </w:r>
    </w:p>
    <w:p w14:paraId="509C04D5" w14:textId="77777777" w:rsidR="00FC3F76" w:rsidRDefault="00FC3F76" w:rsidP="00FC3F76">
      <w:pPr>
        <w:tabs>
          <w:tab w:val="left" w:pos="480"/>
        </w:tabs>
        <w:autoSpaceDE w:val="0"/>
        <w:autoSpaceDN w:val="0"/>
        <w:adjustRightInd w:val="0"/>
        <w:spacing w:after="0" w:line="240" w:lineRule="auto"/>
        <w:ind w:firstLine="284"/>
        <w:jc w:val="both"/>
        <w:outlineLvl w:val="0"/>
        <w:rPr>
          <w:rFonts w:ascii="Garamond" w:hAnsi="Garamond" w:cs="Times New Roman Bold"/>
          <w:b/>
          <w:bCs/>
          <w:color w:val="000000"/>
          <w:sz w:val="24"/>
          <w:szCs w:val="24"/>
        </w:rPr>
      </w:pPr>
    </w:p>
    <w:p w14:paraId="0C722D75" w14:textId="77777777" w:rsidR="00FC3F76" w:rsidRPr="00534871"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Cs/>
          <w:color w:val="000000"/>
          <w:sz w:val="24"/>
          <w:szCs w:val="24"/>
        </w:rPr>
      </w:pPr>
      <w:r w:rsidRPr="00534871">
        <w:rPr>
          <w:rFonts w:ascii="Garamond" w:hAnsi="Garamond" w:cs="Times New Roman Bold"/>
          <w:bCs/>
          <w:color w:val="000000"/>
          <w:sz w:val="24"/>
          <w:szCs w:val="24"/>
        </w:rPr>
        <w:t>Neni 26</w:t>
      </w:r>
    </w:p>
    <w:p w14:paraId="13469F53" w14:textId="77777777" w:rsidR="00FC3F76" w:rsidRPr="000B6DF7"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r w:rsidRPr="000B6DF7">
        <w:rPr>
          <w:rFonts w:ascii="Garamond" w:hAnsi="Garamond" w:cs="Times New Roman Bold"/>
          <w:b/>
          <w:bCs/>
          <w:color w:val="000000"/>
          <w:sz w:val="24"/>
          <w:szCs w:val="24"/>
        </w:rPr>
        <w:t>Gjuha</w:t>
      </w:r>
    </w:p>
    <w:p w14:paraId="175AE103" w14:textId="77777777" w:rsidR="00FC3F76"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p>
    <w:p w14:paraId="1476E9DD"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1.</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gjitha</w:t>
      </w:r>
      <w:r>
        <w:rPr>
          <w:rFonts w:ascii="Garamond" w:hAnsi="Garamond" w:cs="Times New Roman"/>
          <w:color w:val="000000"/>
          <w:sz w:val="24"/>
          <w:szCs w:val="24"/>
        </w:rPr>
        <w:t xml:space="preserve"> </w:t>
      </w:r>
      <w:r w:rsidRPr="000B6DF7">
        <w:rPr>
          <w:rFonts w:ascii="Garamond" w:hAnsi="Garamond" w:cs="Times New Roman"/>
          <w:color w:val="000000"/>
          <w:sz w:val="24"/>
          <w:szCs w:val="24"/>
        </w:rPr>
        <w:t>raportet,</w:t>
      </w:r>
      <w:r>
        <w:rPr>
          <w:rFonts w:ascii="Garamond" w:hAnsi="Garamond" w:cs="Times New Roman"/>
          <w:color w:val="000000"/>
          <w:sz w:val="24"/>
          <w:szCs w:val="24"/>
        </w:rPr>
        <w:t xml:space="preserve"> </w:t>
      </w:r>
      <w:r w:rsidRPr="000B6DF7">
        <w:rPr>
          <w:rFonts w:ascii="Garamond" w:hAnsi="Garamond" w:cs="Times New Roman"/>
          <w:color w:val="000000"/>
          <w:sz w:val="24"/>
          <w:szCs w:val="24"/>
        </w:rPr>
        <w:t>deklaratat,</w:t>
      </w:r>
      <w:r>
        <w:rPr>
          <w:rFonts w:ascii="Garamond" w:hAnsi="Garamond" w:cs="Times New Roman"/>
          <w:color w:val="000000"/>
          <w:sz w:val="24"/>
          <w:szCs w:val="24"/>
        </w:rPr>
        <w:t xml:space="preserve"> </w:t>
      </w:r>
      <w:r w:rsidRPr="000B6DF7">
        <w:rPr>
          <w:rFonts w:ascii="Garamond" w:hAnsi="Garamond" w:cs="Times New Roman"/>
          <w:color w:val="000000"/>
          <w:sz w:val="24"/>
          <w:szCs w:val="24"/>
        </w:rPr>
        <w:t>deklarimet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llogaritë</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lidhje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përgatitjen</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asistencës</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kuadër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Instrumentit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Facilitetit,</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t’i</w:t>
      </w:r>
      <w:r>
        <w:rPr>
          <w:rFonts w:ascii="Garamond" w:hAnsi="Garamond" w:cs="Times New Roman"/>
          <w:color w:val="000000"/>
          <w:sz w:val="24"/>
          <w:szCs w:val="24"/>
        </w:rPr>
        <w:t xml:space="preserve"> </w:t>
      </w:r>
      <w:r w:rsidRPr="000B6DF7">
        <w:rPr>
          <w:rFonts w:ascii="Garamond" w:hAnsi="Garamond" w:cs="Times New Roman"/>
          <w:color w:val="000000"/>
          <w:sz w:val="24"/>
          <w:szCs w:val="24"/>
        </w:rPr>
        <w:t>jepen</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gjuhën</w:t>
      </w:r>
      <w:r>
        <w:rPr>
          <w:rFonts w:ascii="Garamond" w:hAnsi="Garamond" w:cs="Times New Roman"/>
          <w:color w:val="000000"/>
          <w:sz w:val="24"/>
          <w:szCs w:val="24"/>
        </w:rPr>
        <w:t xml:space="preserve"> </w:t>
      </w:r>
      <w:r w:rsidRPr="000B6DF7">
        <w:rPr>
          <w:rFonts w:ascii="Garamond" w:hAnsi="Garamond" w:cs="Times New Roman"/>
          <w:color w:val="000000"/>
          <w:sz w:val="24"/>
          <w:szCs w:val="24"/>
        </w:rPr>
        <w:t>angleze.</w:t>
      </w:r>
    </w:p>
    <w:p w14:paraId="30F6787C" w14:textId="77777777" w:rsidR="00FC3F76" w:rsidRDefault="00FC3F76" w:rsidP="00FC3F76">
      <w:pPr>
        <w:tabs>
          <w:tab w:val="left" w:pos="480"/>
        </w:tabs>
        <w:autoSpaceDE w:val="0"/>
        <w:autoSpaceDN w:val="0"/>
        <w:adjustRightInd w:val="0"/>
        <w:spacing w:after="0" w:line="240" w:lineRule="auto"/>
        <w:ind w:firstLine="284"/>
        <w:jc w:val="both"/>
        <w:outlineLvl w:val="0"/>
        <w:rPr>
          <w:rFonts w:ascii="Garamond" w:hAnsi="Garamond" w:cs="Times New Roman Bold"/>
          <w:b/>
          <w:bCs/>
          <w:color w:val="000000"/>
          <w:sz w:val="24"/>
          <w:szCs w:val="24"/>
        </w:rPr>
      </w:pPr>
    </w:p>
    <w:p w14:paraId="7A790589" w14:textId="77777777" w:rsidR="00FC3F76" w:rsidRPr="00534871"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r w:rsidRPr="00534871">
        <w:rPr>
          <w:rFonts w:ascii="Garamond" w:hAnsi="Garamond" w:cs="Times New Roman Bold"/>
          <w:bCs/>
          <w:color w:val="000000"/>
          <w:sz w:val="24"/>
          <w:szCs w:val="24"/>
        </w:rPr>
        <w:t>Neni 27</w:t>
      </w:r>
    </w:p>
    <w:p w14:paraId="0FD64678" w14:textId="77777777" w:rsidR="00FC3F76" w:rsidRPr="000B6DF7"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r w:rsidRPr="000B6DF7">
        <w:rPr>
          <w:rFonts w:ascii="Garamond" w:hAnsi="Garamond" w:cs="Times New Roman Bold"/>
          <w:b/>
          <w:bCs/>
          <w:color w:val="000000"/>
          <w:sz w:val="24"/>
          <w:szCs w:val="24"/>
        </w:rPr>
        <w:t>Informacioni</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për</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kontekstin</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e</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vlerësimeve</w:t>
      </w:r>
      <w:r>
        <w:rPr>
          <w:rFonts w:ascii="Garamond" w:hAnsi="Garamond" w:cs="Times New Roman Bold"/>
          <w:b/>
          <w:bCs/>
          <w:color w:val="000000"/>
          <w:sz w:val="24"/>
          <w:szCs w:val="24"/>
        </w:rPr>
        <w:t xml:space="preserve"> </w:t>
      </w:r>
      <w:r w:rsidRPr="000B6DF7">
        <w:rPr>
          <w:rFonts w:ascii="Garamond" w:hAnsi="Garamond" w:cs="Times New Roman Bold"/>
          <w:b/>
          <w:bCs/>
          <w:i/>
          <w:iCs/>
          <w:color w:val="000000"/>
          <w:sz w:val="24"/>
          <w:szCs w:val="24"/>
        </w:rPr>
        <w:t>ex-post</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të</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Instrumentit</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të</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Reformës</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dhe</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Rritjes</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nga</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Komisioni</w:t>
      </w:r>
    </w:p>
    <w:p w14:paraId="2A5A1A13" w14:textId="77777777" w:rsidR="00FC3F76"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p>
    <w:p w14:paraId="5DA71262"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sz w:val="24"/>
          <w:szCs w:val="24"/>
        </w:rPr>
      </w:pPr>
      <w:r w:rsidRPr="000B6DF7">
        <w:rPr>
          <w:rFonts w:ascii="Garamond" w:hAnsi="Garamond" w:cs="Times New Roman"/>
          <w:color w:val="000000"/>
          <w:sz w:val="24"/>
          <w:szCs w:val="24"/>
        </w:rPr>
        <w:t>1.</w:t>
      </w:r>
      <w:r>
        <w:rPr>
          <w:rFonts w:ascii="Garamond" w:hAnsi="Garamond" w:cs="Times New Roman"/>
          <w:color w:val="000000"/>
          <w:sz w:val="24"/>
          <w:szCs w:val="24"/>
        </w:rPr>
        <w:t xml:space="preserve"> </w:t>
      </w:r>
      <w:r w:rsidRPr="000B6DF7">
        <w:rPr>
          <w:rFonts w:ascii="Garamond" w:hAnsi="Garamond" w:cs="Times New Roman"/>
          <w:sz w:val="24"/>
          <w:szCs w:val="24"/>
        </w:rPr>
        <w:t>Përfituesi</w:t>
      </w:r>
      <w:r>
        <w:rPr>
          <w:rFonts w:ascii="Garamond" w:hAnsi="Garamond" w:cs="Times New Roman"/>
          <w:sz w:val="24"/>
          <w:szCs w:val="24"/>
        </w:rPr>
        <w:t xml:space="preserve"> </w:t>
      </w:r>
      <w:r w:rsidRPr="000B6DF7">
        <w:rPr>
          <w:rFonts w:ascii="Garamond" w:hAnsi="Garamond" w:cs="Times New Roman"/>
          <w:sz w:val="24"/>
          <w:szCs w:val="24"/>
        </w:rPr>
        <w:t>do</w:t>
      </w:r>
      <w:r>
        <w:rPr>
          <w:rFonts w:ascii="Garamond" w:hAnsi="Garamond" w:cs="Times New Roman"/>
          <w:sz w:val="24"/>
          <w:szCs w:val="24"/>
        </w:rPr>
        <w:t xml:space="preserve"> </w:t>
      </w:r>
      <w:r w:rsidRPr="000B6DF7">
        <w:rPr>
          <w:rFonts w:ascii="Garamond" w:hAnsi="Garamond" w:cs="Times New Roman"/>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lehtësojë</w:t>
      </w:r>
      <w:r>
        <w:rPr>
          <w:rFonts w:ascii="Garamond" w:hAnsi="Garamond" w:cs="Times New Roman"/>
          <w:color w:val="000000"/>
          <w:sz w:val="24"/>
          <w:szCs w:val="24"/>
        </w:rPr>
        <w:t xml:space="preserve"> </w:t>
      </w:r>
      <w:r w:rsidRPr="000B6DF7">
        <w:rPr>
          <w:rFonts w:ascii="Garamond" w:hAnsi="Garamond" w:cs="Times New Roman"/>
          <w:color w:val="000000"/>
          <w:sz w:val="24"/>
          <w:szCs w:val="24"/>
        </w:rPr>
        <w:t>aksesin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Komisionit</w:t>
      </w:r>
      <w:r>
        <w:rPr>
          <w:rFonts w:ascii="Garamond" w:hAnsi="Garamond" w:cs="Times New Roman"/>
          <w:color w:val="000000"/>
          <w:sz w:val="24"/>
          <w:szCs w:val="24"/>
        </w:rPr>
        <w:t xml:space="preserve"> </w:t>
      </w:r>
      <w:r w:rsidRPr="000B6DF7">
        <w:rPr>
          <w:rFonts w:ascii="Garamond" w:hAnsi="Garamond" w:cs="Times New Roman"/>
          <w:color w:val="000000"/>
          <w:sz w:val="24"/>
          <w:szCs w:val="24"/>
        </w:rPr>
        <w:t>te</w:t>
      </w:r>
      <w:r>
        <w:rPr>
          <w:rFonts w:ascii="Garamond" w:hAnsi="Garamond" w:cs="Times New Roman"/>
          <w:color w:val="000000"/>
          <w:sz w:val="24"/>
          <w:szCs w:val="24"/>
        </w:rPr>
        <w:t xml:space="preserve"> </w:t>
      </w:r>
      <w:r w:rsidRPr="000B6DF7">
        <w:rPr>
          <w:rFonts w:ascii="Garamond" w:hAnsi="Garamond" w:cs="Times New Roman"/>
          <w:color w:val="000000"/>
          <w:sz w:val="24"/>
          <w:szCs w:val="24"/>
        </w:rPr>
        <w:t>palët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interesuara</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gjithë</w:t>
      </w:r>
      <w:r>
        <w:rPr>
          <w:rFonts w:ascii="Garamond" w:hAnsi="Garamond" w:cs="Times New Roman"/>
          <w:color w:val="000000"/>
          <w:sz w:val="24"/>
          <w:szCs w:val="24"/>
        </w:rPr>
        <w:t xml:space="preserve"> </w:t>
      </w:r>
      <w:r w:rsidRPr="000B6DF7">
        <w:rPr>
          <w:rFonts w:ascii="Garamond" w:hAnsi="Garamond" w:cs="Times New Roman"/>
          <w:color w:val="000000"/>
          <w:sz w:val="24"/>
          <w:szCs w:val="24"/>
        </w:rPr>
        <w:t>informacionin</w:t>
      </w:r>
      <w:r>
        <w:rPr>
          <w:rFonts w:ascii="Garamond" w:hAnsi="Garamond" w:cs="Times New Roman"/>
          <w:color w:val="000000"/>
          <w:sz w:val="24"/>
          <w:szCs w:val="24"/>
        </w:rPr>
        <w:t xml:space="preserve"> </w:t>
      </w:r>
      <w:r w:rsidRPr="000B6DF7">
        <w:rPr>
          <w:rFonts w:ascii="Garamond" w:hAnsi="Garamond" w:cs="Times New Roman"/>
          <w:color w:val="000000"/>
          <w:sz w:val="24"/>
          <w:szCs w:val="24"/>
        </w:rPr>
        <w:t>përkatës,</w:t>
      </w:r>
      <w:r>
        <w:rPr>
          <w:rFonts w:ascii="Garamond" w:hAnsi="Garamond" w:cs="Times New Roman"/>
          <w:color w:val="000000"/>
          <w:sz w:val="24"/>
          <w:szCs w:val="24"/>
        </w:rPr>
        <w:t xml:space="preserve"> </w:t>
      </w:r>
      <w:r w:rsidRPr="000B6DF7">
        <w:rPr>
          <w:rFonts w:ascii="Garamond" w:hAnsi="Garamond" w:cs="Times New Roman"/>
          <w:color w:val="000000"/>
          <w:sz w:val="24"/>
          <w:szCs w:val="24"/>
        </w:rPr>
        <w:t>duke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përfshirë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dhënat</w:t>
      </w:r>
      <w:r>
        <w:rPr>
          <w:rFonts w:ascii="Garamond" w:hAnsi="Garamond" w:cs="Times New Roman"/>
          <w:color w:val="000000"/>
          <w:sz w:val="24"/>
          <w:szCs w:val="24"/>
        </w:rPr>
        <w:t xml:space="preserve"> </w:t>
      </w:r>
      <w:r w:rsidRPr="000B6DF7">
        <w:rPr>
          <w:rFonts w:ascii="Garamond" w:hAnsi="Garamond" w:cs="Times New Roman"/>
          <w:color w:val="000000"/>
          <w:sz w:val="24"/>
          <w:szCs w:val="24"/>
        </w:rPr>
        <w:t>themelore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monitorimit,</w:t>
      </w:r>
      <w:r>
        <w:rPr>
          <w:rFonts w:ascii="Garamond" w:hAnsi="Garamond" w:cs="Times New Roman"/>
          <w:color w:val="000000"/>
          <w:sz w:val="24"/>
          <w:szCs w:val="24"/>
        </w:rPr>
        <w:t xml:space="preserve"> </w:t>
      </w:r>
      <w:r w:rsidRPr="000B6DF7">
        <w:rPr>
          <w:rFonts w:ascii="Garamond" w:hAnsi="Garamond" w:cs="Times New Roman"/>
          <w:color w:val="000000"/>
          <w:sz w:val="24"/>
          <w:szCs w:val="24"/>
        </w:rPr>
        <w:t>vlerësimet</w:t>
      </w:r>
      <w:r>
        <w:rPr>
          <w:rFonts w:ascii="Garamond" w:hAnsi="Garamond" w:cs="Times New Roman"/>
          <w:color w:val="000000"/>
          <w:sz w:val="24"/>
          <w:szCs w:val="24"/>
        </w:rPr>
        <w:t xml:space="preserve"> </w:t>
      </w:r>
      <w:r w:rsidRPr="000B6DF7">
        <w:rPr>
          <w:rFonts w:ascii="Garamond" w:hAnsi="Garamond" w:cs="Times New Roman"/>
          <w:color w:val="000000"/>
          <w:sz w:val="24"/>
          <w:szCs w:val="24"/>
        </w:rPr>
        <w:t>dhe/ose</w:t>
      </w:r>
      <w:r>
        <w:rPr>
          <w:rFonts w:ascii="Garamond" w:hAnsi="Garamond" w:cs="Times New Roman"/>
          <w:color w:val="000000"/>
          <w:sz w:val="24"/>
          <w:szCs w:val="24"/>
        </w:rPr>
        <w:t xml:space="preserve"> </w:t>
      </w:r>
      <w:r w:rsidRPr="000B6DF7">
        <w:rPr>
          <w:rFonts w:ascii="Garamond" w:hAnsi="Garamond" w:cs="Times New Roman"/>
          <w:color w:val="000000"/>
          <w:sz w:val="24"/>
          <w:szCs w:val="24"/>
        </w:rPr>
        <w:t>studimet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tjera</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kryejë</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kuadër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Instrumentit</w:t>
      </w:r>
      <w:r>
        <w:rPr>
          <w:rFonts w:ascii="Garamond" w:hAnsi="Garamond" w:cs="Times New Roman"/>
          <w:color w:val="000000"/>
          <w:sz w:val="24"/>
          <w:szCs w:val="24"/>
        </w:rPr>
        <w:t xml:space="preserve"> </w:t>
      </w:r>
      <w:r w:rsidRPr="000B6DF7">
        <w:rPr>
          <w:rFonts w:ascii="Garamond" w:hAnsi="Garamond" w:cs="Times New Roman"/>
          <w:color w:val="000000"/>
          <w:sz w:val="24"/>
          <w:szCs w:val="24"/>
        </w:rPr>
        <w:t>te</w:t>
      </w:r>
      <w:r>
        <w:rPr>
          <w:rFonts w:ascii="Garamond" w:hAnsi="Garamond" w:cs="Times New Roman"/>
          <w:color w:val="000000"/>
          <w:sz w:val="24"/>
          <w:szCs w:val="24"/>
        </w:rPr>
        <w:t xml:space="preserve"> </w:t>
      </w:r>
      <w:r w:rsidRPr="000B6DF7">
        <w:rPr>
          <w:rFonts w:ascii="Garamond" w:hAnsi="Garamond" w:cs="Times New Roman"/>
          <w:color w:val="000000"/>
          <w:sz w:val="24"/>
          <w:szCs w:val="24"/>
        </w:rPr>
        <w:t>Facilitetit,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cilat</w:t>
      </w:r>
      <w:r>
        <w:rPr>
          <w:rFonts w:ascii="Garamond" w:hAnsi="Garamond" w:cs="Times New Roman"/>
          <w:color w:val="000000"/>
          <w:sz w:val="24"/>
          <w:szCs w:val="24"/>
        </w:rPr>
        <w:t xml:space="preserve"> </w:t>
      </w:r>
      <w:r w:rsidRPr="000B6DF7">
        <w:rPr>
          <w:rFonts w:ascii="Garamond" w:hAnsi="Garamond" w:cs="Times New Roman"/>
          <w:color w:val="000000"/>
          <w:sz w:val="24"/>
          <w:szCs w:val="24"/>
        </w:rPr>
        <w:t>janë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nevojshme</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kryejë</w:t>
      </w:r>
      <w:r>
        <w:rPr>
          <w:rFonts w:ascii="Garamond" w:hAnsi="Garamond" w:cs="Times New Roman"/>
          <w:color w:val="000000"/>
          <w:sz w:val="24"/>
          <w:szCs w:val="24"/>
        </w:rPr>
        <w:t xml:space="preserve"> </w:t>
      </w:r>
      <w:r w:rsidRPr="000B6DF7">
        <w:rPr>
          <w:rFonts w:ascii="Garamond" w:hAnsi="Garamond" w:cs="Times New Roman"/>
          <w:color w:val="000000"/>
          <w:sz w:val="24"/>
          <w:szCs w:val="24"/>
        </w:rPr>
        <w:t>vlerësimin</w:t>
      </w:r>
      <w:r>
        <w:rPr>
          <w:rFonts w:ascii="Garamond" w:hAnsi="Garamond" w:cs="Times New Roman"/>
          <w:color w:val="000000"/>
          <w:sz w:val="24"/>
          <w:szCs w:val="24"/>
        </w:rPr>
        <w:t xml:space="preserve"> </w:t>
      </w:r>
      <w:r w:rsidRPr="000B6DF7">
        <w:rPr>
          <w:rFonts w:ascii="Garamond" w:hAnsi="Garamond" w:cs="Times New Roman"/>
          <w:i/>
          <w:iCs/>
          <w:color w:val="000000"/>
          <w:sz w:val="24"/>
          <w:szCs w:val="24"/>
        </w:rPr>
        <w:t>ex-post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përmendur</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nenin</w:t>
      </w:r>
      <w:r>
        <w:rPr>
          <w:rFonts w:ascii="Garamond" w:hAnsi="Garamond" w:cs="Times New Roman"/>
          <w:color w:val="000000"/>
          <w:sz w:val="24"/>
          <w:szCs w:val="24"/>
        </w:rPr>
        <w:t xml:space="preserve"> </w:t>
      </w:r>
      <w:r w:rsidRPr="000B6DF7">
        <w:rPr>
          <w:rFonts w:ascii="Garamond" w:hAnsi="Garamond" w:cs="Times New Roman"/>
          <w:color w:val="000000"/>
          <w:sz w:val="24"/>
          <w:szCs w:val="24"/>
        </w:rPr>
        <w:t>27</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Rregullores</w:t>
      </w:r>
      <w:r>
        <w:rPr>
          <w:rFonts w:ascii="Garamond" w:hAnsi="Garamond" w:cs="Times New Roman"/>
          <w:color w:val="000000"/>
          <w:sz w:val="24"/>
          <w:szCs w:val="24"/>
        </w:rPr>
        <w:t xml:space="preserve"> </w:t>
      </w:r>
      <w:r w:rsidRPr="000B6DF7">
        <w:rPr>
          <w:rFonts w:ascii="Garamond" w:hAnsi="Garamond" w:cs="Times New Roman"/>
          <w:color w:val="000000"/>
          <w:sz w:val="24"/>
          <w:szCs w:val="24"/>
        </w:rPr>
        <w:t>(BE)</w:t>
      </w:r>
      <w:r>
        <w:rPr>
          <w:rFonts w:ascii="Garamond" w:hAnsi="Garamond" w:cs="Times New Roman"/>
          <w:color w:val="000000"/>
          <w:sz w:val="24"/>
          <w:szCs w:val="24"/>
        </w:rPr>
        <w:t xml:space="preserve"> </w:t>
      </w:r>
      <w:r w:rsidRPr="000B6DF7">
        <w:rPr>
          <w:rFonts w:ascii="Garamond" w:hAnsi="Garamond" w:cs="Times New Roman"/>
          <w:color w:val="000000"/>
          <w:sz w:val="24"/>
          <w:szCs w:val="24"/>
        </w:rPr>
        <w:t>2024/1449</w:t>
      </w:r>
      <w:r>
        <w:rPr>
          <w:rFonts w:ascii="Garamond" w:hAnsi="Garamond" w:cs="Times New Roman"/>
          <w:color w:val="000000"/>
          <w:sz w:val="24"/>
          <w:szCs w:val="24"/>
        </w:rPr>
        <w:t xml:space="preserve"> </w:t>
      </w:r>
      <w:r w:rsidRPr="000B6DF7">
        <w:rPr>
          <w:rFonts w:ascii="Garamond" w:hAnsi="Garamond" w:cs="Times New Roman"/>
          <w:color w:val="000000"/>
          <w:sz w:val="24"/>
          <w:szCs w:val="24"/>
        </w:rPr>
        <w:t>pas</w:t>
      </w:r>
      <w:r>
        <w:rPr>
          <w:rFonts w:ascii="Garamond" w:hAnsi="Garamond" w:cs="Times New Roman"/>
          <w:color w:val="000000"/>
          <w:sz w:val="24"/>
          <w:szCs w:val="24"/>
        </w:rPr>
        <w:t xml:space="preserve"> </w:t>
      </w:r>
      <w:r w:rsidRPr="000B6DF7">
        <w:rPr>
          <w:rFonts w:ascii="Garamond" w:hAnsi="Garamond" w:cs="Times New Roman"/>
          <w:color w:val="000000"/>
          <w:sz w:val="24"/>
          <w:szCs w:val="24"/>
        </w:rPr>
        <w:t>dhjetorit</w:t>
      </w:r>
      <w:r>
        <w:rPr>
          <w:rFonts w:ascii="Garamond" w:hAnsi="Garamond" w:cs="Times New Roman"/>
          <w:color w:val="000000"/>
          <w:sz w:val="24"/>
          <w:szCs w:val="24"/>
        </w:rPr>
        <w:t xml:space="preserve"> </w:t>
      </w:r>
      <w:r w:rsidRPr="000B6DF7">
        <w:rPr>
          <w:rFonts w:ascii="Garamond" w:hAnsi="Garamond" w:cs="Times New Roman"/>
          <w:color w:val="000000"/>
          <w:sz w:val="24"/>
          <w:szCs w:val="24"/>
        </w:rPr>
        <w:t>2027</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deri</w:t>
      </w:r>
      <w:r>
        <w:rPr>
          <w:rFonts w:ascii="Garamond" w:hAnsi="Garamond" w:cs="Times New Roman"/>
          <w:color w:val="000000"/>
          <w:sz w:val="24"/>
          <w:szCs w:val="24"/>
        </w:rPr>
        <w:t xml:space="preserve"> m</w:t>
      </w:r>
      <w:r w:rsidRPr="000B6DF7">
        <w:rPr>
          <w:rFonts w:ascii="Garamond" w:hAnsi="Garamond" w:cs="Times New Roman"/>
          <w:color w:val="000000"/>
          <w:sz w:val="24"/>
          <w:szCs w:val="24"/>
        </w:rPr>
        <w:t>ë</w:t>
      </w:r>
      <w:r>
        <w:rPr>
          <w:rFonts w:ascii="Garamond" w:hAnsi="Garamond" w:cs="Times New Roman"/>
          <w:color w:val="000000"/>
          <w:sz w:val="24"/>
          <w:szCs w:val="24"/>
        </w:rPr>
        <w:t xml:space="preserve"> </w:t>
      </w:r>
      <w:r w:rsidRPr="000B6DF7">
        <w:rPr>
          <w:rFonts w:ascii="Garamond" w:hAnsi="Garamond" w:cs="Times New Roman"/>
          <w:color w:val="000000"/>
          <w:sz w:val="24"/>
          <w:szCs w:val="24"/>
        </w:rPr>
        <w:t>dhjetor</w:t>
      </w:r>
      <w:r>
        <w:rPr>
          <w:rFonts w:ascii="Garamond" w:hAnsi="Garamond" w:cs="Times New Roman"/>
          <w:color w:val="000000"/>
          <w:sz w:val="24"/>
          <w:szCs w:val="24"/>
        </w:rPr>
        <w:t xml:space="preserve"> </w:t>
      </w:r>
      <w:r w:rsidRPr="000B6DF7">
        <w:rPr>
          <w:rFonts w:ascii="Garamond" w:hAnsi="Garamond" w:cs="Times New Roman"/>
          <w:color w:val="000000"/>
          <w:sz w:val="24"/>
          <w:szCs w:val="24"/>
        </w:rPr>
        <w:t>2031.</w:t>
      </w:r>
    </w:p>
    <w:p w14:paraId="6D791E61" w14:textId="77777777" w:rsidR="00FC3F76"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color w:val="000000"/>
          <w:sz w:val="24"/>
          <w:szCs w:val="24"/>
        </w:rPr>
      </w:pPr>
    </w:p>
    <w:p w14:paraId="5A8F54D7" w14:textId="77777777" w:rsidR="00FC3F76" w:rsidRPr="00352745"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color w:val="000000"/>
          <w:sz w:val="24"/>
          <w:szCs w:val="24"/>
        </w:rPr>
      </w:pPr>
      <w:r w:rsidRPr="00352745">
        <w:rPr>
          <w:rFonts w:ascii="Garamond" w:hAnsi="Garamond" w:cs="Times New Roman Bold"/>
          <w:color w:val="000000"/>
          <w:sz w:val="24"/>
          <w:szCs w:val="24"/>
        </w:rPr>
        <w:t>TITULLI VIII</w:t>
      </w:r>
    </w:p>
    <w:p w14:paraId="47B6A1A2" w14:textId="77777777" w:rsidR="00FC3F76" w:rsidRPr="00352745"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color w:val="000000"/>
          <w:sz w:val="24"/>
          <w:szCs w:val="24"/>
        </w:rPr>
      </w:pPr>
      <w:r w:rsidRPr="00352745">
        <w:rPr>
          <w:rFonts w:ascii="Garamond" w:hAnsi="Garamond" w:cs="Times New Roman Bold"/>
          <w:color w:val="000000"/>
          <w:sz w:val="24"/>
          <w:szCs w:val="24"/>
        </w:rPr>
        <w:t>DISPOZITAT PËRFUNDIMTARE</w:t>
      </w:r>
    </w:p>
    <w:p w14:paraId="4463A269" w14:textId="77777777" w:rsidR="00FC3F76"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p>
    <w:p w14:paraId="3D5A78D3" w14:textId="77777777" w:rsidR="00FC3F76" w:rsidRPr="00534871"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r w:rsidRPr="00534871">
        <w:rPr>
          <w:rFonts w:ascii="Garamond" w:hAnsi="Garamond" w:cs="Times New Roman Bold"/>
          <w:bCs/>
          <w:color w:val="000000"/>
          <w:sz w:val="24"/>
          <w:szCs w:val="24"/>
        </w:rPr>
        <w:t>Neni 28</w:t>
      </w:r>
    </w:p>
    <w:p w14:paraId="52DA18F5" w14:textId="77777777" w:rsidR="00FC3F76" w:rsidRPr="000B6DF7"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r w:rsidRPr="000B6DF7">
        <w:rPr>
          <w:rFonts w:ascii="Garamond" w:hAnsi="Garamond" w:cs="Times New Roman Bold"/>
          <w:b/>
          <w:bCs/>
          <w:color w:val="000000"/>
          <w:sz w:val="24"/>
          <w:szCs w:val="24"/>
        </w:rPr>
        <w:t>Hyrja</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në</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fuqi</w:t>
      </w:r>
    </w:p>
    <w:p w14:paraId="13FC54D6" w14:textId="77777777" w:rsidR="00FC3F76"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p>
    <w:p w14:paraId="524F4373"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1.</w:t>
      </w:r>
      <w:r>
        <w:rPr>
          <w:rFonts w:ascii="Garamond" w:hAnsi="Garamond" w:cs="Times New Roman"/>
          <w:color w:val="000000"/>
          <w:sz w:val="24"/>
          <w:szCs w:val="24"/>
        </w:rPr>
        <w:t xml:space="preserve"> </w:t>
      </w:r>
      <w:r w:rsidRPr="000B6DF7">
        <w:rPr>
          <w:rFonts w:ascii="Garamond" w:hAnsi="Garamond" w:cs="Times New Roman"/>
          <w:sz w:val="24"/>
          <w:szCs w:val="24"/>
        </w:rPr>
        <w:t>Kjo</w:t>
      </w:r>
      <w:r>
        <w:rPr>
          <w:rFonts w:ascii="Garamond" w:hAnsi="Garamond" w:cs="Times New Roman"/>
          <w:sz w:val="24"/>
          <w:szCs w:val="24"/>
        </w:rPr>
        <w:t xml:space="preserve"> </w:t>
      </w:r>
      <w:r w:rsidRPr="000B6DF7">
        <w:rPr>
          <w:rFonts w:ascii="Garamond" w:hAnsi="Garamond" w:cs="Times New Roman"/>
          <w:sz w:val="24"/>
          <w:szCs w:val="24"/>
        </w:rPr>
        <w:t>Marrëveshje,</w:t>
      </w:r>
      <w:r>
        <w:rPr>
          <w:rFonts w:ascii="Garamond" w:hAnsi="Garamond" w:cs="Times New Roman"/>
          <w:sz w:val="24"/>
          <w:szCs w:val="24"/>
        </w:rPr>
        <w:t xml:space="preserve"> </w:t>
      </w:r>
      <w:r w:rsidRPr="000B6DF7">
        <w:rPr>
          <w:rFonts w:ascii="Garamond" w:hAnsi="Garamond" w:cs="Times New Roman"/>
          <w:sz w:val="24"/>
          <w:szCs w:val="24"/>
        </w:rPr>
        <w:t>pas</w:t>
      </w:r>
      <w:r>
        <w:rPr>
          <w:rFonts w:ascii="Garamond" w:hAnsi="Garamond" w:cs="Times New Roman"/>
          <w:sz w:val="24"/>
          <w:szCs w:val="24"/>
        </w:rPr>
        <w:t xml:space="preserve"> </w:t>
      </w:r>
      <w:r w:rsidRPr="000B6DF7">
        <w:rPr>
          <w:rFonts w:ascii="Garamond" w:hAnsi="Garamond" w:cs="Times New Roman"/>
          <w:sz w:val="24"/>
          <w:szCs w:val="24"/>
        </w:rPr>
        <w:t>nënshkrimit</w:t>
      </w:r>
      <w:r>
        <w:rPr>
          <w:rFonts w:ascii="Garamond" w:hAnsi="Garamond" w:cs="Times New Roman"/>
          <w:sz w:val="24"/>
          <w:szCs w:val="24"/>
        </w:rPr>
        <w:t xml:space="preserve"> </w:t>
      </w:r>
      <w:r w:rsidRPr="000B6DF7">
        <w:rPr>
          <w:rFonts w:ascii="Garamond" w:hAnsi="Garamond" w:cs="Times New Roman"/>
          <w:sz w:val="24"/>
          <w:szCs w:val="24"/>
        </w:rPr>
        <w:t>të</w:t>
      </w:r>
      <w:r>
        <w:rPr>
          <w:rFonts w:ascii="Garamond" w:hAnsi="Garamond" w:cs="Times New Roman"/>
          <w:sz w:val="24"/>
          <w:szCs w:val="24"/>
        </w:rPr>
        <w:t xml:space="preserve"> </w:t>
      </w:r>
      <w:r w:rsidRPr="000B6DF7">
        <w:rPr>
          <w:rFonts w:ascii="Garamond" w:hAnsi="Garamond" w:cs="Times New Roman"/>
          <w:sz w:val="24"/>
          <w:szCs w:val="24"/>
        </w:rPr>
        <w:t>saj</w:t>
      </w:r>
      <w:r>
        <w:rPr>
          <w:rFonts w:ascii="Garamond" w:hAnsi="Garamond" w:cs="Times New Roman"/>
          <w:sz w:val="24"/>
          <w:szCs w:val="24"/>
        </w:rPr>
        <w:t xml:space="preserve"> </w:t>
      </w:r>
      <w:r w:rsidRPr="000B6DF7">
        <w:rPr>
          <w:rFonts w:ascii="Garamond" w:hAnsi="Garamond" w:cs="Times New Roman"/>
          <w:sz w:val="24"/>
          <w:szCs w:val="24"/>
        </w:rPr>
        <w:t>nga</w:t>
      </w:r>
      <w:r>
        <w:rPr>
          <w:rFonts w:ascii="Garamond" w:hAnsi="Garamond" w:cs="Times New Roman"/>
          <w:sz w:val="24"/>
          <w:szCs w:val="24"/>
        </w:rPr>
        <w:t xml:space="preserve"> </w:t>
      </w:r>
      <w:r w:rsidRPr="000B6DF7">
        <w:rPr>
          <w:rFonts w:ascii="Garamond" w:hAnsi="Garamond" w:cs="Times New Roman"/>
          <w:sz w:val="24"/>
          <w:szCs w:val="24"/>
        </w:rPr>
        <w:t>Palët,</w:t>
      </w:r>
      <w:r>
        <w:rPr>
          <w:rFonts w:ascii="Garamond" w:hAnsi="Garamond" w:cs="Times New Roman"/>
          <w:sz w:val="24"/>
          <w:szCs w:val="24"/>
        </w:rPr>
        <w:t xml:space="preserve"> </w:t>
      </w:r>
      <w:r w:rsidRPr="000B6DF7">
        <w:rPr>
          <w:rFonts w:ascii="Garamond" w:hAnsi="Garamond" w:cs="Times New Roman"/>
          <w:sz w:val="24"/>
          <w:szCs w:val="24"/>
        </w:rPr>
        <w:t>do</w:t>
      </w:r>
      <w:r>
        <w:rPr>
          <w:rFonts w:ascii="Garamond" w:hAnsi="Garamond" w:cs="Times New Roman"/>
          <w:sz w:val="24"/>
          <w:szCs w:val="24"/>
        </w:rPr>
        <w:t xml:space="preserve"> </w:t>
      </w:r>
      <w:r w:rsidRPr="000B6DF7">
        <w:rPr>
          <w:rFonts w:ascii="Garamond" w:hAnsi="Garamond" w:cs="Times New Roman"/>
          <w:sz w:val="24"/>
          <w:szCs w:val="24"/>
        </w:rPr>
        <w:t>të</w:t>
      </w:r>
      <w:r>
        <w:rPr>
          <w:rFonts w:ascii="Garamond" w:hAnsi="Garamond" w:cs="Times New Roman"/>
          <w:sz w:val="24"/>
          <w:szCs w:val="24"/>
        </w:rPr>
        <w:t xml:space="preserve"> </w:t>
      </w:r>
      <w:r w:rsidRPr="000B6DF7">
        <w:rPr>
          <w:rFonts w:ascii="Garamond" w:hAnsi="Garamond" w:cs="Times New Roman"/>
          <w:sz w:val="24"/>
          <w:szCs w:val="24"/>
        </w:rPr>
        <w:t>hyjë</w:t>
      </w:r>
      <w:r>
        <w:rPr>
          <w:rFonts w:ascii="Garamond" w:hAnsi="Garamond" w:cs="Times New Roman"/>
          <w:sz w:val="24"/>
          <w:szCs w:val="24"/>
        </w:rPr>
        <w:t xml:space="preserve"> </w:t>
      </w:r>
      <w:r w:rsidRPr="000B6DF7">
        <w:rPr>
          <w:rFonts w:ascii="Garamond" w:hAnsi="Garamond" w:cs="Times New Roman"/>
          <w:sz w:val="24"/>
          <w:szCs w:val="24"/>
        </w:rPr>
        <w:t>në</w:t>
      </w:r>
      <w:r>
        <w:rPr>
          <w:rFonts w:ascii="Garamond" w:hAnsi="Garamond" w:cs="Times New Roman"/>
          <w:sz w:val="24"/>
          <w:szCs w:val="24"/>
        </w:rPr>
        <w:t xml:space="preserve"> </w:t>
      </w:r>
      <w:r w:rsidRPr="000B6DF7">
        <w:rPr>
          <w:rFonts w:ascii="Garamond" w:hAnsi="Garamond" w:cs="Times New Roman"/>
          <w:sz w:val="24"/>
          <w:szCs w:val="24"/>
        </w:rPr>
        <w:t>fuqi</w:t>
      </w:r>
      <w:r>
        <w:rPr>
          <w:rFonts w:ascii="Garamond" w:hAnsi="Garamond" w:cs="Times New Roman"/>
          <w:sz w:val="24"/>
          <w:szCs w:val="24"/>
        </w:rPr>
        <w:t xml:space="preserve"> </w:t>
      </w:r>
      <w:r w:rsidRPr="000B6DF7">
        <w:rPr>
          <w:rFonts w:ascii="Garamond" w:hAnsi="Garamond" w:cs="Times New Roman"/>
          <w:sz w:val="24"/>
          <w:szCs w:val="24"/>
        </w:rPr>
        <w:t>në</w:t>
      </w:r>
      <w:r>
        <w:rPr>
          <w:rFonts w:ascii="Garamond" w:hAnsi="Garamond" w:cs="Times New Roman"/>
          <w:sz w:val="24"/>
          <w:szCs w:val="24"/>
        </w:rPr>
        <w:t xml:space="preserve"> </w:t>
      </w:r>
      <w:r w:rsidRPr="000B6DF7">
        <w:rPr>
          <w:rFonts w:ascii="Garamond" w:hAnsi="Garamond" w:cs="Times New Roman"/>
          <w:sz w:val="24"/>
          <w:szCs w:val="24"/>
        </w:rPr>
        <w:t>datën</w:t>
      </w:r>
      <w:r>
        <w:rPr>
          <w:rFonts w:ascii="Garamond" w:hAnsi="Garamond" w:cs="Times New Roman"/>
          <w:sz w:val="24"/>
          <w:szCs w:val="24"/>
        </w:rPr>
        <w:t xml:space="preserve"> </w:t>
      </w:r>
      <w:r w:rsidRPr="000B6DF7">
        <w:rPr>
          <w:rFonts w:ascii="Garamond" w:hAnsi="Garamond" w:cs="Times New Roman"/>
          <w:sz w:val="24"/>
          <w:szCs w:val="24"/>
        </w:rPr>
        <w:t>kur</w:t>
      </w:r>
      <w:r>
        <w:rPr>
          <w:rFonts w:ascii="Garamond" w:hAnsi="Garamond" w:cs="Times New Roman"/>
          <w:sz w:val="24"/>
          <w:szCs w:val="24"/>
        </w:rPr>
        <w:t xml:space="preserve"> </w:t>
      </w:r>
      <w:r w:rsidRPr="000B6DF7">
        <w:rPr>
          <w:rFonts w:ascii="Garamond" w:hAnsi="Garamond" w:cs="Times New Roman"/>
          <w:sz w:val="24"/>
          <w:szCs w:val="24"/>
        </w:rPr>
        <w:t>Përfituesi</w:t>
      </w:r>
      <w:r>
        <w:rPr>
          <w:rFonts w:ascii="Garamond" w:hAnsi="Garamond" w:cs="Times New Roman"/>
          <w:sz w:val="24"/>
          <w:szCs w:val="24"/>
        </w:rPr>
        <w:t xml:space="preserve"> </w:t>
      </w:r>
      <w:r w:rsidRPr="000B6DF7">
        <w:rPr>
          <w:rFonts w:ascii="Garamond" w:hAnsi="Garamond" w:cs="Times New Roman"/>
          <w:sz w:val="24"/>
          <w:szCs w:val="24"/>
        </w:rPr>
        <w:t>njofton</w:t>
      </w:r>
      <w:r>
        <w:rPr>
          <w:rFonts w:ascii="Garamond" w:hAnsi="Garamond" w:cs="Times New Roman"/>
          <w:sz w:val="24"/>
          <w:szCs w:val="24"/>
        </w:rPr>
        <w:t xml:space="preserve"> </w:t>
      </w:r>
      <w:r w:rsidRPr="000B6DF7">
        <w:rPr>
          <w:rFonts w:ascii="Garamond" w:hAnsi="Garamond" w:cs="Times New Roman"/>
          <w:sz w:val="24"/>
          <w:szCs w:val="24"/>
        </w:rPr>
        <w:t>me</w:t>
      </w:r>
      <w:r>
        <w:rPr>
          <w:rFonts w:ascii="Garamond" w:hAnsi="Garamond" w:cs="Times New Roman"/>
          <w:sz w:val="24"/>
          <w:szCs w:val="24"/>
        </w:rPr>
        <w:t xml:space="preserve"> </w:t>
      </w:r>
      <w:r w:rsidRPr="000B6DF7">
        <w:rPr>
          <w:rFonts w:ascii="Garamond" w:hAnsi="Garamond" w:cs="Times New Roman"/>
          <w:sz w:val="24"/>
          <w:szCs w:val="24"/>
        </w:rPr>
        <w:t>shkrim</w:t>
      </w:r>
      <w:r>
        <w:rPr>
          <w:rFonts w:ascii="Garamond" w:hAnsi="Garamond" w:cs="Times New Roman"/>
          <w:sz w:val="24"/>
          <w:szCs w:val="24"/>
        </w:rPr>
        <w:t xml:space="preserve"> </w:t>
      </w:r>
      <w:r w:rsidRPr="000B6DF7">
        <w:rPr>
          <w:rFonts w:ascii="Garamond" w:hAnsi="Garamond" w:cs="Times New Roman"/>
          <w:sz w:val="24"/>
          <w:szCs w:val="24"/>
        </w:rPr>
        <w:t>Komisionin</w:t>
      </w:r>
      <w:r>
        <w:rPr>
          <w:rFonts w:ascii="Garamond" w:hAnsi="Garamond" w:cs="Times New Roman"/>
          <w:sz w:val="24"/>
          <w:szCs w:val="24"/>
        </w:rPr>
        <w:t xml:space="preserve"> </w:t>
      </w:r>
      <w:r w:rsidRPr="000B6DF7">
        <w:rPr>
          <w:rFonts w:ascii="Garamond" w:hAnsi="Garamond" w:cs="Times New Roman"/>
          <w:sz w:val="24"/>
          <w:szCs w:val="24"/>
        </w:rPr>
        <w:t>për</w:t>
      </w:r>
      <w:r>
        <w:rPr>
          <w:rFonts w:ascii="Garamond" w:hAnsi="Garamond" w:cs="Times New Roman"/>
          <w:sz w:val="24"/>
          <w:szCs w:val="24"/>
        </w:rPr>
        <w:t xml:space="preserve"> </w:t>
      </w:r>
      <w:r w:rsidRPr="000B6DF7">
        <w:rPr>
          <w:rFonts w:ascii="Garamond" w:hAnsi="Garamond" w:cs="Times New Roman"/>
          <w:sz w:val="24"/>
          <w:szCs w:val="24"/>
        </w:rPr>
        <w:t>përfundimin</w:t>
      </w:r>
      <w:r>
        <w:rPr>
          <w:rFonts w:ascii="Garamond" w:hAnsi="Garamond" w:cs="Times New Roman"/>
          <w:sz w:val="24"/>
          <w:szCs w:val="24"/>
        </w:rPr>
        <w:t xml:space="preserve"> </w:t>
      </w:r>
      <w:r w:rsidRPr="000B6DF7">
        <w:rPr>
          <w:rFonts w:ascii="Garamond" w:hAnsi="Garamond" w:cs="Times New Roman"/>
          <w:sz w:val="24"/>
          <w:szCs w:val="24"/>
        </w:rPr>
        <w:t>e</w:t>
      </w:r>
      <w:r>
        <w:rPr>
          <w:rFonts w:ascii="Garamond" w:hAnsi="Garamond" w:cs="Times New Roman"/>
          <w:sz w:val="24"/>
          <w:szCs w:val="24"/>
        </w:rPr>
        <w:t xml:space="preserve"> </w:t>
      </w:r>
      <w:r w:rsidRPr="000B6DF7">
        <w:rPr>
          <w:rFonts w:ascii="Garamond" w:hAnsi="Garamond" w:cs="Times New Roman"/>
          <w:sz w:val="24"/>
          <w:szCs w:val="24"/>
        </w:rPr>
        <w:t>të</w:t>
      </w:r>
      <w:r>
        <w:rPr>
          <w:rFonts w:ascii="Garamond" w:hAnsi="Garamond" w:cs="Times New Roman"/>
          <w:sz w:val="24"/>
          <w:szCs w:val="24"/>
        </w:rPr>
        <w:t xml:space="preserve"> </w:t>
      </w:r>
      <w:r w:rsidRPr="000B6DF7">
        <w:rPr>
          <w:rFonts w:ascii="Garamond" w:hAnsi="Garamond" w:cs="Times New Roman"/>
          <w:sz w:val="24"/>
          <w:szCs w:val="24"/>
        </w:rPr>
        <w:t>gjitha</w:t>
      </w:r>
      <w:r>
        <w:rPr>
          <w:rFonts w:ascii="Garamond" w:hAnsi="Garamond" w:cs="Times New Roman"/>
          <w:sz w:val="24"/>
          <w:szCs w:val="24"/>
        </w:rPr>
        <w:t xml:space="preserve"> </w:t>
      </w:r>
      <w:r w:rsidRPr="000B6DF7">
        <w:rPr>
          <w:rFonts w:ascii="Garamond" w:hAnsi="Garamond" w:cs="Times New Roman"/>
          <w:sz w:val="24"/>
          <w:szCs w:val="24"/>
        </w:rPr>
        <w:t>procedurave</w:t>
      </w:r>
      <w:r>
        <w:rPr>
          <w:rFonts w:ascii="Garamond" w:hAnsi="Garamond" w:cs="Times New Roman"/>
          <w:sz w:val="24"/>
          <w:szCs w:val="24"/>
        </w:rPr>
        <w:t xml:space="preserve"> </w:t>
      </w:r>
      <w:r w:rsidRPr="000B6DF7">
        <w:rPr>
          <w:rFonts w:ascii="Garamond" w:hAnsi="Garamond" w:cs="Times New Roman"/>
          <w:sz w:val="24"/>
          <w:szCs w:val="24"/>
        </w:rPr>
        <w:t>të</w:t>
      </w:r>
      <w:r>
        <w:rPr>
          <w:rFonts w:ascii="Garamond" w:hAnsi="Garamond" w:cs="Times New Roman"/>
          <w:sz w:val="24"/>
          <w:szCs w:val="24"/>
        </w:rPr>
        <w:t xml:space="preserve"> </w:t>
      </w:r>
      <w:r w:rsidRPr="000B6DF7">
        <w:rPr>
          <w:rFonts w:ascii="Garamond" w:hAnsi="Garamond" w:cs="Times New Roman"/>
          <w:sz w:val="24"/>
          <w:szCs w:val="24"/>
        </w:rPr>
        <w:t>brendshme</w:t>
      </w:r>
      <w:r>
        <w:rPr>
          <w:rFonts w:ascii="Garamond" w:hAnsi="Garamond" w:cs="Times New Roman"/>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nevojshme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hyrjen</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fuqi</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kësaj</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Marrëveshjeje.</w:t>
      </w:r>
    </w:p>
    <w:p w14:paraId="45DB64F9"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2.</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Marrëveshja</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mbetet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fuqi</w:t>
      </w:r>
      <w:r>
        <w:rPr>
          <w:rFonts w:ascii="Garamond" w:hAnsi="Garamond" w:cs="Times New Roman"/>
          <w:color w:val="000000"/>
          <w:sz w:val="24"/>
          <w:szCs w:val="24"/>
        </w:rPr>
        <w:t xml:space="preserve"> </w:t>
      </w:r>
      <w:r w:rsidRPr="000B6DF7">
        <w:rPr>
          <w:rFonts w:ascii="Garamond" w:hAnsi="Garamond" w:cs="Times New Roman"/>
          <w:color w:val="000000"/>
          <w:sz w:val="24"/>
          <w:szCs w:val="24"/>
        </w:rPr>
        <w:t>derisa</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përfundojnë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gjitha</w:t>
      </w:r>
      <w:r>
        <w:rPr>
          <w:rFonts w:ascii="Garamond" w:hAnsi="Garamond" w:cs="Times New Roman"/>
          <w:color w:val="000000"/>
          <w:sz w:val="24"/>
          <w:szCs w:val="24"/>
        </w:rPr>
        <w:t xml:space="preserve"> </w:t>
      </w:r>
      <w:r w:rsidRPr="000B6DF7">
        <w:rPr>
          <w:rFonts w:ascii="Garamond" w:hAnsi="Garamond" w:cs="Times New Roman"/>
          <w:color w:val="000000"/>
          <w:sz w:val="24"/>
          <w:szCs w:val="24"/>
        </w:rPr>
        <w:t>masat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financuara</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Instrumenti</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Facilitetit,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gjitha</w:t>
      </w:r>
      <w:r>
        <w:rPr>
          <w:rFonts w:ascii="Garamond" w:hAnsi="Garamond" w:cs="Times New Roman"/>
          <w:color w:val="000000"/>
          <w:sz w:val="24"/>
          <w:szCs w:val="24"/>
        </w:rPr>
        <w:t xml:space="preserve"> </w:t>
      </w:r>
      <w:r w:rsidRPr="000B6DF7">
        <w:rPr>
          <w:rFonts w:ascii="Garamond" w:hAnsi="Garamond" w:cs="Times New Roman"/>
          <w:color w:val="000000"/>
          <w:sz w:val="24"/>
          <w:szCs w:val="24"/>
        </w:rPr>
        <w:t>veprimet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nevojshme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mbrojtur</w:t>
      </w:r>
      <w:r>
        <w:rPr>
          <w:rFonts w:ascii="Garamond" w:hAnsi="Garamond" w:cs="Times New Roman"/>
          <w:color w:val="000000"/>
          <w:sz w:val="24"/>
          <w:szCs w:val="24"/>
        </w:rPr>
        <w:t xml:space="preserve"> </w:t>
      </w:r>
      <w:r w:rsidRPr="000B6DF7">
        <w:rPr>
          <w:rFonts w:ascii="Garamond" w:hAnsi="Garamond" w:cs="Times New Roman"/>
          <w:color w:val="000000"/>
          <w:sz w:val="24"/>
          <w:szCs w:val="24"/>
        </w:rPr>
        <w:t>interesat</w:t>
      </w:r>
      <w:r>
        <w:rPr>
          <w:rFonts w:ascii="Garamond" w:hAnsi="Garamond" w:cs="Times New Roman"/>
          <w:color w:val="000000"/>
          <w:sz w:val="24"/>
          <w:szCs w:val="24"/>
        </w:rPr>
        <w:t xml:space="preserve"> </w:t>
      </w:r>
      <w:r w:rsidRPr="000B6DF7">
        <w:rPr>
          <w:rFonts w:ascii="Garamond" w:hAnsi="Garamond" w:cs="Times New Roman"/>
          <w:color w:val="000000"/>
          <w:sz w:val="24"/>
          <w:szCs w:val="24"/>
        </w:rPr>
        <w:t>financiar</w:t>
      </w:r>
      <w:r>
        <w:rPr>
          <w:rFonts w:ascii="Garamond" w:hAnsi="Garamond" w:cs="Times New Roman"/>
          <w:color w:val="000000"/>
          <w:sz w:val="24"/>
          <w:szCs w:val="24"/>
        </w:rPr>
        <w:t xml:space="preserve">ë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Bashkimit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gjitha</w:t>
      </w:r>
      <w:r>
        <w:rPr>
          <w:rFonts w:ascii="Garamond" w:hAnsi="Garamond" w:cs="Times New Roman"/>
          <w:color w:val="000000"/>
          <w:sz w:val="24"/>
          <w:szCs w:val="24"/>
        </w:rPr>
        <w:t xml:space="preserve"> </w:t>
      </w:r>
      <w:r w:rsidRPr="000B6DF7">
        <w:rPr>
          <w:rFonts w:ascii="Garamond" w:hAnsi="Garamond" w:cs="Times New Roman"/>
          <w:color w:val="000000"/>
          <w:sz w:val="24"/>
          <w:szCs w:val="24"/>
        </w:rPr>
        <w:t>detyrimet</w:t>
      </w:r>
      <w:r>
        <w:rPr>
          <w:rFonts w:ascii="Garamond" w:hAnsi="Garamond" w:cs="Times New Roman"/>
          <w:color w:val="000000"/>
          <w:sz w:val="24"/>
          <w:szCs w:val="24"/>
        </w:rPr>
        <w:t xml:space="preserve"> </w:t>
      </w:r>
      <w:r w:rsidRPr="000B6DF7">
        <w:rPr>
          <w:rFonts w:ascii="Garamond" w:hAnsi="Garamond" w:cs="Times New Roman"/>
          <w:color w:val="000000"/>
          <w:sz w:val="24"/>
          <w:szCs w:val="24"/>
        </w:rPr>
        <w:t>financiare</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rrjedhin</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kësaj</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Marrëveshjeje</w:t>
      </w:r>
      <w:r>
        <w:rPr>
          <w:rFonts w:ascii="Garamond" w:hAnsi="Garamond" w:cs="Times New Roman"/>
          <w:color w:val="000000"/>
          <w:sz w:val="24"/>
          <w:szCs w:val="24"/>
        </w:rPr>
        <w:t xml:space="preserve"> </w:t>
      </w:r>
      <w:r w:rsidRPr="000B6DF7">
        <w:rPr>
          <w:rFonts w:ascii="Garamond" w:hAnsi="Garamond" w:cs="Times New Roman"/>
          <w:color w:val="000000"/>
          <w:sz w:val="24"/>
          <w:szCs w:val="24"/>
        </w:rPr>
        <w:t>ndërmjet</w:t>
      </w:r>
      <w:r>
        <w:rPr>
          <w:rFonts w:ascii="Garamond" w:hAnsi="Garamond" w:cs="Times New Roman"/>
          <w:color w:val="000000"/>
          <w:sz w:val="24"/>
          <w:szCs w:val="24"/>
        </w:rPr>
        <w:t xml:space="preserve"> </w:t>
      </w:r>
      <w:r w:rsidRPr="000B6DF7">
        <w:rPr>
          <w:rFonts w:ascii="Garamond" w:hAnsi="Garamond" w:cs="Times New Roman"/>
          <w:color w:val="000000"/>
          <w:sz w:val="24"/>
          <w:szCs w:val="24"/>
        </w:rPr>
        <w:t>Palëve.</w:t>
      </w:r>
    </w:p>
    <w:p w14:paraId="0CBD8844" w14:textId="77777777" w:rsidR="00FC3F76" w:rsidRDefault="00FC3F76" w:rsidP="00FC3F76">
      <w:pPr>
        <w:tabs>
          <w:tab w:val="left" w:pos="480"/>
        </w:tabs>
        <w:autoSpaceDE w:val="0"/>
        <w:autoSpaceDN w:val="0"/>
        <w:adjustRightInd w:val="0"/>
        <w:spacing w:after="0" w:line="240" w:lineRule="auto"/>
        <w:ind w:firstLine="284"/>
        <w:jc w:val="both"/>
        <w:outlineLvl w:val="0"/>
        <w:rPr>
          <w:rFonts w:ascii="Garamond" w:hAnsi="Garamond" w:cs="Times New Roman Bold"/>
          <w:b/>
          <w:bCs/>
          <w:color w:val="000000"/>
          <w:sz w:val="24"/>
          <w:szCs w:val="24"/>
        </w:rPr>
      </w:pPr>
    </w:p>
    <w:p w14:paraId="5E214A14" w14:textId="77777777" w:rsidR="00FC3F76" w:rsidRPr="00534871"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r w:rsidRPr="00534871">
        <w:rPr>
          <w:rFonts w:ascii="Garamond" w:hAnsi="Garamond" w:cs="Times New Roman Bold"/>
          <w:bCs/>
          <w:color w:val="000000"/>
          <w:sz w:val="24"/>
          <w:szCs w:val="24"/>
        </w:rPr>
        <w:t>Neni 29</w:t>
      </w:r>
    </w:p>
    <w:p w14:paraId="3E23D601" w14:textId="77777777" w:rsidR="00FC3F76" w:rsidRPr="000B6DF7"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r w:rsidRPr="000B6DF7">
        <w:rPr>
          <w:rFonts w:ascii="Garamond" w:hAnsi="Garamond" w:cs="Times New Roman Bold"/>
          <w:b/>
          <w:bCs/>
          <w:color w:val="000000"/>
          <w:sz w:val="24"/>
          <w:szCs w:val="24"/>
        </w:rPr>
        <w:t>Ndryshimet</w:t>
      </w:r>
    </w:p>
    <w:p w14:paraId="7FD5BE0D" w14:textId="77777777" w:rsidR="00FC3F76"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p>
    <w:p w14:paraId="45E8E2D2"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1.</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ndryshim</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kësaj</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Marrëveshjeje</w:t>
      </w:r>
      <w:r>
        <w:rPr>
          <w:rFonts w:ascii="Garamond" w:hAnsi="Garamond" w:cs="Times New Roman"/>
          <w:color w:val="000000"/>
          <w:sz w:val="24"/>
          <w:szCs w:val="24"/>
        </w:rPr>
        <w:t xml:space="preserve"> </w:t>
      </w:r>
      <w:r w:rsidRPr="000B6DF7">
        <w:rPr>
          <w:rFonts w:ascii="Garamond" w:hAnsi="Garamond" w:cs="Times New Roman"/>
          <w:color w:val="000000"/>
          <w:sz w:val="24"/>
          <w:szCs w:val="24"/>
        </w:rPr>
        <w:t>ndërmjet</w:t>
      </w:r>
      <w:r>
        <w:rPr>
          <w:rFonts w:ascii="Garamond" w:hAnsi="Garamond" w:cs="Times New Roman"/>
          <w:color w:val="000000"/>
          <w:sz w:val="24"/>
          <w:szCs w:val="24"/>
        </w:rPr>
        <w:t xml:space="preserve"> </w:t>
      </w:r>
      <w:r w:rsidRPr="000B6DF7">
        <w:rPr>
          <w:rFonts w:ascii="Garamond" w:hAnsi="Garamond" w:cs="Times New Roman"/>
          <w:color w:val="000000"/>
          <w:sz w:val="24"/>
          <w:szCs w:val="24"/>
        </w:rPr>
        <w:t>Palëve</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bëhet</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shkrim</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w:t>
      </w:r>
      <w:r>
        <w:rPr>
          <w:rFonts w:ascii="Garamond" w:hAnsi="Garamond" w:cs="Times New Roman"/>
          <w:color w:val="000000"/>
          <w:sz w:val="24"/>
          <w:szCs w:val="24"/>
        </w:rPr>
        <w:t xml:space="preserve"> </w:t>
      </w:r>
      <w:r w:rsidRPr="000B6DF7">
        <w:rPr>
          <w:rFonts w:ascii="Garamond" w:hAnsi="Garamond" w:cs="Times New Roman"/>
          <w:color w:val="000000"/>
          <w:sz w:val="24"/>
          <w:szCs w:val="24"/>
        </w:rPr>
        <w:t>formën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shkëmbimi</w:t>
      </w:r>
      <w:r>
        <w:rPr>
          <w:rFonts w:ascii="Garamond" w:hAnsi="Garamond" w:cs="Times New Roman"/>
          <w:color w:val="000000"/>
          <w:sz w:val="24"/>
          <w:szCs w:val="24"/>
        </w:rPr>
        <w:t xml:space="preserve"> </w:t>
      </w:r>
      <w:r w:rsidRPr="000B6DF7">
        <w:rPr>
          <w:rFonts w:ascii="Garamond" w:hAnsi="Garamond" w:cs="Times New Roman"/>
          <w:color w:val="000000"/>
          <w:sz w:val="24"/>
          <w:szCs w:val="24"/>
        </w:rPr>
        <w:t>letrash.</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ndryshim</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jetë</w:t>
      </w:r>
      <w:r>
        <w:rPr>
          <w:rFonts w:ascii="Garamond" w:hAnsi="Garamond" w:cs="Times New Roman"/>
          <w:color w:val="000000"/>
          <w:sz w:val="24"/>
          <w:szCs w:val="24"/>
        </w:rPr>
        <w:t xml:space="preserve"> </w:t>
      </w:r>
      <w:r w:rsidRPr="000B6DF7">
        <w:rPr>
          <w:rFonts w:ascii="Garamond" w:hAnsi="Garamond" w:cs="Times New Roman"/>
          <w:color w:val="000000"/>
          <w:sz w:val="24"/>
          <w:szCs w:val="24"/>
        </w:rPr>
        <w:t>pjesë</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kësaj</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Marrëveshjeje.</w:t>
      </w:r>
    </w:p>
    <w:p w14:paraId="125273EC"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2.</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ndryshim</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kësaj</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Marrëveshjeje</w:t>
      </w:r>
      <w:r>
        <w:rPr>
          <w:rFonts w:ascii="Garamond" w:hAnsi="Garamond" w:cs="Times New Roman"/>
          <w:color w:val="000000"/>
          <w:sz w:val="24"/>
          <w:szCs w:val="24"/>
        </w:rPr>
        <w:t xml:space="preserve"> </w:t>
      </w:r>
      <w:r w:rsidRPr="000B6DF7">
        <w:rPr>
          <w:rFonts w:ascii="Garamond" w:hAnsi="Garamond" w:cs="Times New Roman"/>
          <w:color w:val="000000"/>
          <w:sz w:val="24"/>
          <w:szCs w:val="24"/>
        </w:rPr>
        <w:t>ndërmjet</w:t>
      </w:r>
      <w:r>
        <w:rPr>
          <w:rFonts w:ascii="Garamond" w:hAnsi="Garamond" w:cs="Times New Roman"/>
          <w:color w:val="000000"/>
          <w:sz w:val="24"/>
          <w:szCs w:val="24"/>
        </w:rPr>
        <w:t xml:space="preserve"> </w:t>
      </w:r>
      <w:r w:rsidRPr="000B6DF7">
        <w:rPr>
          <w:rFonts w:ascii="Garamond" w:hAnsi="Garamond" w:cs="Times New Roman"/>
          <w:color w:val="000000"/>
          <w:sz w:val="24"/>
          <w:szCs w:val="24"/>
        </w:rPr>
        <w:t>Palëve</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hyjë</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fuqi</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datën</w:t>
      </w:r>
      <w:r>
        <w:rPr>
          <w:rFonts w:ascii="Garamond" w:hAnsi="Garamond" w:cs="Times New Roman"/>
          <w:color w:val="000000"/>
          <w:sz w:val="24"/>
          <w:szCs w:val="24"/>
        </w:rPr>
        <w:t xml:space="preserve"> </w:t>
      </w:r>
      <w:r w:rsidRPr="000B6DF7">
        <w:rPr>
          <w:rFonts w:ascii="Garamond" w:hAnsi="Garamond" w:cs="Times New Roman"/>
          <w:color w:val="000000"/>
          <w:sz w:val="24"/>
          <w:szCs w:val="24"/>
        </w:rPr>
        <w:t>kur</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njofton</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shkrim</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Komisionin</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përfundimin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gjitha</w:t>
      </w:r>
      <w:r>
        <w:rPr>
          <w:rFonts w:ascii="Garamond" w:hAnsi="Garamond" w:cs="Times New Roman"/>
          <w:color w:val="000000"/>
          <w:sz w:val="24"/>
          <w:szCs w:val="24"/>
        </w:rPr>
        <w:t xml:space="preserve"> </w:t>
      </w:r>
      <w:r w:rsidRPr="000B6DF7">
        <w:rPr>
          <w:rFonts w:ascii="Garamond" w:hAnsi="Garamond" w:cs="Times New Roman"/>
          <w:color w:val="000000"/>
          <w:sz w:val="24"/>
          <w:szCs w:val="24"/>
        </w:rPr>
        <w:t>procedurave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brendshme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nevojshme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hyrjen</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fuqi</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ndryshimit.</w:t>
      </w:r>
    </w:p>
    <w:p w14:paraId="0035F237"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3.</w:t>
      </w:r>
      <w:r>
        <w:rPr>
          <w:rFonts w:ascii="Garamond" w:hAnsi="Garamond" w:cs="Times New Roman"/>
          <w:color w:val="000000"/>
          <w:sz w:val="24"/>
          <w:szCs w:val="24"/>
        </w:rPr>
        <w:t xml:space="preserve"> </w:t>
      </w:r>
      <w:r w:rsidRPr="000B6DF7">
        <w:rPr>
          <w:rFonts w:ascii="Garamond" w:hAnsi="Garamond" w:cs="Times New Roman"/>
          <w:color w:val="000000"/>
          <w:sz w:val="24"/>
          <w:szCs w:val="24"/>
        </w:rPr>
        <w:t>Pa</w:t>
      </w:r>
      <w:r>
        <w:rPr>
          <w:rFonts w:ascii="Garamond" w:hAnsi="Garamond" w:cs="Times New Roman"/>
          <w:color w:val="000000"/>
          <w:sz w:val="24"/>
          <w:szCs w:val="24"/>
        </w:rPr>
        <w:t xml:space="preserve"> </w:t>
      </w:r>
      <w:r w:rsidRPr="000B6DF7">
        <w:rPr>
          <w:rFonts w:ascii="Garamond" w:hAnsi="Garamond" w:cs="Times New Roman"/>
          <w:color w:val="000000"/>
          <w:sz w:val="24"/>
          <w:szCs w:val="24"/>
        </w:rPr>
        <w:t>cenuar</w:t>
      </w:r>
      <w:r>
        <w:rPr>
          <w:rFonts w:ascii="Garamond" w:hAnsi="Garamond" w:cs="Times New Roman"/>
          <w:color w:val="000000"/>
          <w:sz w:val="24"/>
          <w:szCs w:val="24"/>
        </w:rPr>
        <w:t xml:space="preserve"> </w:t>
      </w:r>
      <w:r w:rsidRPr="000B6DF7">
        <w:rPr>
          <w:rFonts w:ascii="Garamond" w:hAnsi="Garamond" w:cs="Times New Roman"/>
          <w:color w:val="000000"/>
          <w:sz w:val="24"/>
          <w:szCs w:val="24"/>
        </w:rPr>
        <w:t>paragrafët</w:t>
      </w:r>
      <w:r>
        <w:rPr>
          <w:rFonts w:ascii="Garamond" w:hAnsi="Garamond" w:cs="Times New Roman"/>
          <w:color w:val="000000"/>
          <w:sz w:val="24"/>
          <w:szCs w:val="24"/>
        </w:rPr>
        <w:t xml:space="preserve"> </w:t>
      </w:r>
      <w:r w:rsidRPr="000B6DF7">
        <w:rPr>
          <w:rFonts w:ascii="Garamond" w:hAnsi="Garamond" w:cs="Times New Roman"/>
          <w:color w:val="000000"/>
          <w:sz w:val="24"/>
          <w:szCs w:val="24"/>
        </w:rPr>
        <w:t>1</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2</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këtij</w:t>
      </w:r>
      <w:r>
        <w:rPr>
          <w:rFonts w:ascii="Garamond" w:hAnsi="Garamond" w:cs="Times New Roman"/>
          <w:color w:val="000000"/>
          <w:sz w:val="24"/>
          <w:szCs w:val="24"/>
        </w:rPr>
        <w:t xml:space="preserve"> </w:t>
      </w:r>
      <w:r w:rsidRPr="000B6DF7">
        <w:rPr>
          <w:rFonts w:ascii="Garamond" w:hAnsi="Garamond" w:cs="Times New Roman"/>
          <w:color w:val="000000"/>
          <w:sz w:val="24"/>
          <w:szCs w:val="24"/>
        </w:rPr>
        <w:t>neni,</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ndryshojë</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mënyrë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njëanshme</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aneks.</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njoftojë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Përfituesin</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ndryshim</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tillë.</w:t>
      </w:r>
      <w:r>
        <w:rPr>
          <w:rFonts w:ascii="Garamond" w:hAnsi="Garamond" w:cs="Times New Roman"/>
          <w:color w:val="000000"/>
          <w:sz w:val="24"/>
          <w:szCs w:val="24"/>
        </w:rPr>
        <w:t xml:space="preserve"> </w:t>
      </w:r>
    </w:p>
    <w:p w14:paraId="3099D46A" w14:textId="77777777" w:rsidR="00FC3F76" w:rsidRDefault="00FC3F76" w:rsidP="00FC3F76">
      <w:pPr>
        <w:tabs>
          <w:tab w:val="left" w:pos="480"/>
        </w:tabs>
        <w:autoSpaceDE w:val="0"/>
        <w:autoSpaceDN w:val="0"/>
        <w:adjustRightInd w:val="0"/>
        <w:spacing w:after="0" w:line="240" w:lineRule="auto"/>
        <w:ind w:firstLine="284"/>
        <w:jc w:val="both"/>
        <w:outlineLvl w:val="0"/>
        <w:rPr>
          <w:rFonts w:ascii="Garamond" w:hAnsi="Garamond" w:cs="Times New Roman Bold"/>
          <w:b/>
          <w:bCs/>
          <w:color w:val="000000"/>
          <w:sz w:val="24"/>
          <w:szCs w:val="24"/>
        </w:rPr>
      </w:pPr>
    </w:p>
    <w:p w14:paraId="1876B556" w14:textId="77777777" w:rsidR="00FC3F76" w:rsidRPr="00534871"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r w:rsidRPr="00534871">
        <w:rPr>
          <w:rFonts w:ascii="Garamond" w:hAnsi="Garamond" w:cs="Times New Roman Bold"/>
          <w:bCs/>
          <w:color w:val="000000"/>
          <w:sz w:val="24"/>
          <w:szCs w:val="24"/>
        </w:rPr>
        <w:t>Neni 30</w:t>
      </w:r>
    </w:p>
    <w:p w14:paraId="1D176967" w14:textId="77777777" w:rsidR="00FC3F76" w:rsidRPr="000B6DF7"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r w:rsidRPr="000B6DF7">
        <w:rPr>
          <w:rFonts w:ascii="Garamond" w:hAnsi="Garamond" w:cs="Times New Roman Bold"/>
          <w:b/>
          <w:bCs/>
          <w:color w:val="000000"/>
          <w:sz w:val="24"/>
          <w:szCs w:val="24"/>
        </w:rPr>
        <w:t>Pezullimi</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i</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Marrëveshjes</w:t>
      </w:r>
    </w:p>
    <w:p w14:paraId="263360FF" w14:textId="77777777" w:rsidR="00FC3F76"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p>
    <w:p w14:paraId="1C1CE28B"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1.</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Marrëveshja</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pezullohet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rastet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mëposhtme:</w:t>
      </w:r>
    </w:p>
    <w:p w14:paraId="1B2BA20D"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Symbol"/>
          <w:color w:val="000000"/>
          <w:sz w:val="24"/>
          <w:szCs w:val="24"/>
        </w:rPr>
        <w:t>-</w:t>
      </w:r>
      <w:r>
        <w:rPr>
          <w:rFonts w:ascii="Garamond" w:hAnsi="Garamond" w:cs="Symbol"/>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pezullojë</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kësaj</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Marrëveshjeje,</w:t>
      </w:r>
      <w:r>
        <w:rPr>
          <w:rFonts w:ascii="Garamond" w:hAnsi="Garamond" w:cs="Times New Roman"/>
          <w:color w:val="000000"/>
          <w:sz w:val="24"/>
          <w:szCs w:val="24"/>
        </w:rPr>
        <w:t xml:space="preserve"> </w:t>
      </w:r>
      <w:r w:rsidRPr="000B6DF7">
        <w:rPr>
          <w:rFonts w:ascii="Garamond" w:hAnsi="Garamond" w:cs="Times New Roman"/>
          <w:color w:val="000000"/>
          <w:sz w:val="24"/>
          <w:szCs w:val="24"/>
        </w:rPr>
        <w:t>nëse</w:t>
      </w:r>
      <w:r>
        <w:rPr>
          <w:rFonts w:ascii="Garamond" w:hAnsi="Garamond" w:cs="Times New Roman"/>
          <w:color w:val="000000"/>
          <w:sz w:val="24"/>
          <w:szCs w:val="24"/>
        </w:rPr>
        <w:t xml:space="preserve"> </w:t>
      </w:r>
      <w:r w:rsidRPr="000B6DF7">
        <w:rPr>
          <w:rFonts w:ascii="Garamond" w:hAnsi="Garamond" w:cs="Times New Roman"/>
          <w:color w:val="000000"/>
          <w:sz w:val="24"/>
          <w:szCs w:val="24"/>
        </w:rPr>
        <w:t>BE-ja</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vendos</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pezullojë</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pushojë</w:t>
      </w:r>
      <w:r>
        <w:rPr>
          <w:rFonts w:ascii="Garamond" w:hAnsi="Garamond" w:cs="Times New Roman"/>
          <w:color w:val="000000"/>
          <w:sz w:val="24"/>
          <w:szCs w:val="24"/>
        </w:rPr>
        <w:t xml:space="preserve"> </w:t>
      </w:r>
      <w:r w:rsidRPr="000B6DF7">
        <w:rPr>
          <w:rFonts w:ascii="Garamond" w:hAnsi="Garamond" w:cs="Times New Roman"/>
          <w:color w:val="000000"/>
          <w:sz w:val="24"/>
          <w:szCs w:val="24"/>
        </w:rPr>
        <w:t>procesin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anëtarësimit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BE;</w:t>
      </w:r>
    </w:p>
    <w:p w14:paraId="73F47EFF"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Symbol"/>
          <w:color w:val="000000"/>
          <w:sz w:val="24"/>
          <w:szCs w:val="24"/>
        </w:rPr>
        <w:t>-</w:t>
      </w:r>
      <w:r>
        <w:rPr>
          <w:rFonts w:ascii="Garamond" w:hAnsi="Garamond" w:cs="Symbol"/>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pezullojë</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kësaj</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Marrëveshjeje</w:t>
      </w:r>
      <w:r>
        <w:rPr>
          <w:rFonts w:ascii="Garamond" w:hAnsi="Garamond" w:cs="Times New Roman"/>
          <w:color w:val="000000"/>
          <w:sz w:val="24"/>
          <w:szCs w:val="24"/>
        </w:rPr>
        <w:t xml:space="preserve"> </w:t>
      </w:r>
      <w:r w:rsidRPr="000B6DF7">
        <w:rPr>
          <w:rFonts w:ascii="Garamond" w:hAnsi="Garamond" w:cs="Times New Roman"/>
          <w:color w:val="000000"/>
          <w:sz w:val="24"/>
          <w:szCs w:val="24"/>
        </w:rPr>
        <w:t>nëse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shkel</w:t>
      </w:r>
      <w:r>
        <w:rPr>
          <w:rFonts w:ascii="Garamond" w:hAnsi="Garamond" w:cs="Times New Roman"/>
          <w:color w:val="000000"/>
          <w:sz w:val="24"/>
          <w:szCs w:val="24"/>
        </w:rPr>
        <w:t xml:space="preserve"> </w:t>
      </w:r>
      <w:r w:rsidRPr="000B6DF7">
        <w:rPr>
          <w:rFonts w:ascii="Garamond" w:hAnsi="Garamond" w:cs="Times New Roman"/>
          <w:color w:val="000000"/>
          <w:sz w:val="24"/>
          <w:szCs w:val="24"/>
        </w:rPr>
        <w:t>parakushtet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përcaktuara</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nenin</w:t>
      </w:r>
      <w:r>
        <w:rPr>
          <w:rFonts w:ascii="Garamond" w:hAnsi="Garamond" w:cs="Times New Roman"/>
          <w:color w:val="000000"/>
          <w:sz w:val="24"/>
          <w:szCs w:val="24"/>
        </w:rPr>
        <w:t xml:space="preserve"> </w:t>
      </w:r>
      <w:r w:rsidRPr="000B6DF7">
        <w:rPr>
          <w:rFonts w:ascii="Garamond" w:hAnsi="Garamond" w:cs="Times New Roman"/>
          <w:color w:val="000000"/>
          <w:sz w:val="24"/>
          <w:szCs w:val="24"/>
        </w:rPr>
        <w:t>5(1)</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Rregullores</w:t>
      </w:r>
      <w:r>
        <w:rPr>
          <w:rFonts w:ascii="Garamond" w:hAnsi="Garamond" w:cs="Times New Roman"/>
          <w:color w:val="000000"/>
          <w:sz w:val="24"/>
          <w:szCs w:val="24"/>
        </w:rPr>
        <w:t xml:space="preserve"> </w:t>
      </w:r>
      <w:r w:rsidRPr="000B6DF7">
        <w:rPr>
          <w:rFonts w:ascii="Garamond" w:hAnsi="Garamond" w:cs="Times New Roman"/>
          <w:color w:val="000000"/>
          <w:sz w:val="24"/>
          <w:szCs w:val="24"/>
        </w:rPr>
        <w:t>(BE)</w:t>
      </w:r>
      <w:r>
        <w:rPr>
          <w:rFonts w:ascii="Garamond" w:hAnsi="Garamond" w:cs="Times New Roman"/>
          <w:color w:val="000000"/>
          <w:sz w:val="24"/>
          <w:szCs w:val="24"/>
        </w:rPr>
        <w:t xml:space="preserve"> </w:t>
      </w:r>
      <w:r w:rsidRPr="000B6DF7">
        <w:rPr>
          <w:rFonts w:ascii="Garamond" w:hAnsi="Garamond" w:cs="Times New Roman"/>
          <w:color w:val="000000"/>
          <w:sz w:val="24"/>
          <w:szCs w:val="24"/>
        </w:rPr>
        <w:t>2024/1449</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detyrim</w:t>
      </w:r>
      <w:r>
        <w:rPr>
          <w:rFonts w:ascii="Garamond" w:hAnsi="Garamond" w:cs="Times New Roman"/>
          <w:color w:val="000000"/>
          <w:sz w:val="24"/>
          <w:szCs w:val="24"/>
        </w:rPr>
        <w:t xml:space="preserve"> </w:t>
      </w:r>
      <w:r w:rsidRPr="000B6DF7">
        <w:rPr>
          <w:rFonts w:ascii="Garamond" w:hAnsi="Garamond" w:cs="Times New Roman"/>
          <w:color w:val="000000"/>
          <w:sz w:val="24"/>
          <w:szCs w:val="24"/>
        </w:rPr>
        <w:t>sipas</w:t>
      </w:r>
      <w:r>
        <w:rPr>
          <w:rFonts w:ascii="Garamond" w:hAnsi="Garamond" w:cs="Times New Roman"/>
          <w:color w:val="000000"/>
          <w:sz w:val="24"/>
          <w:szCs w:val="24"/>
        </w:rPr>
        <w:t xml:space="preserve"> </w:t>
      </w:r>
      <w:r w:rsidRPr="000B6DF7">
        <w:rPr>
          <w:rFonts w:ascii="Garamond" w:hAnsi="Garamond" w:cs="Times New Roman"/>
          <w:color w:val="000000"/>
          <w:sz w:val="24"/>
          <w:szCs w:val="24"/>
        </w:rPr>
        <w:t>kësaj</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Marrëveshjeje</w:t>
      </w:r>
      <w:r>
        <w:rPr>
          <w:rFonts w:ascii="Garamond" w:hAnsi="Garamond" w:cs="Times New Roman"/>
          <w:color w:val="000000"/>
          <w:sz w:val="24"/>
          <w:szCs w:val="24"/>
        </w:rPr>
        <w:t xml:space="preserve"> </w:t>
      </w:r>
      <w:r w:rsidRPr="000B6DF7">
        <w:rPr>
          <w:rFonts w:ascii="Garamond" w:hAnsi="Garamond" w:cs="Times New Roman"/>
          <w:color w:val="000000"/>
          <w:sz w:val="24"/>
          <w:szCs w:val="24"/>
        </w:rPr>
        <w:t>dhe/ose</w:t>
      </w:r>
      <w:r>
        <w:rPr>
          <w:rFonts w:ascii="Garamond" w:hAnsi="Garamond" w:cs="Times New Roman"/>
          <w:color w:val="000000"/>
          <w:sz w:val="24"/>
          <w:szCs w:val="24"/>
        </w:rPr>
        <w:t xml:space="preserve"> </w:t>
      </w:r>
      <w:r w:rsidRPr="000B6DF7">
        <w:rPr>
          <w:rFonts w:ascii="Garamond" w:hAnsi="Garamond" w:cs="Times New Roman"/>
          <w:color w:val="000000"/>
          <w:sz w:val="24"/>
          <w:szCs w:val="24"/>
        </w:rPr>
        <w:t>sipas</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huas.</w:t>
      </w:r>
    </w:p>
    <w:p w14:paraId="05B8F846"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Symbol"/>
          <w:color w:val="000000"/>
          <w:sz w:val="24"/>
          <w:szCs w:val="24"/>
        </w:rPr>
        <w:t>-</w:t>
      </w:r>
      <w:r>
        <w:rPr>
          <w:rFonts w:ascii="Garamond" w:hAnsi="Garamond" w:cs="Symbol"/>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pezullojë</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kësaj</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Marrëveshjeje,</w:t>
      </w:r>
      <w:r>
        <w:rPr>
          <w:rFonts w:ascii="Garamond" w:hAnsi="Garamond" w:cs="Times New Roman"/>
          <w:color w:val="000000"/>
          <w:sz w:val="24"/>
          <w:szCs w:val="24"/>
        </w:rPr>
        <w:t xml:space="preserve"> </w:t>
      </w:r>
      <w:r w:rsidRPr="000B6DF7">
        <w:rPr>
          <w:rFonts w:ascii="Garamond" w:hAnsi="Garamond" w:cs="Times New Roman"/>
          <w:color w:val="000000"/>
          <w:sz w:val="24"/>
          <w:szCs w:val="24"/>
        </w:rPr>
        <w:t>nëse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shkel</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detyrim</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lidhje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respektimin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drejtave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njeriut,</w:t>
      </w:r>
      <w:r>
        <w:rPr>
          <w:rFonts w:ascii="Garamond" w:hAnsi="Garamond" w:cs="Times New Roman"/>
          <w:color w:val="000000"/>
          <w:sz w:val="24"/>
          <w:szCs w:val="24"/>
        </w:rPr>
        <w:t xml:space="preserve"> </w:t>
      </w:r>
      <w:r w:rsidRPr="000B6DF7">
        <w:rPr>
          <w:rFonts w:ascii="Garamond" w:hAnsi="Garamond" w:cs="Times New Roman"/>
          <w:color w:val="000000"/>
          <w:sz w:val="24"/>
          <w:szCs w:val="24"/>
        </w:rPr>
        <w:t>parimeve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demokracisë</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sundimit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ligjit,</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raste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rënda</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korrupsionit;</w:t>
      </w:r>
      <w:r>
        <w:rPr>
          <w:rFonts w:ascii="Garamond" w:hAnsi="Garamond" w:cs="Times New Roman"/>
          <w:color w:val="000000"/>
          <w:sz w:val="24"/>
          <w:szCs w:val="24"/>
        </w:rPr>
        <w:t xml:space="preserve"> </w:t>
      </w:r>
    </w:p>
    <w:p w14:paraId="24193DD1"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Symbol"/>
          <w:color w:val="000000"/>
          <w:sz w:val="24"/>
          <w:szCs w:val="24"/>
        </w:rPr>
        <w:t>-</w:t>
      </w:r>
      <w:r>
        <w:rPr>
          <w:rFonts w:ascii="Garamond" w:hAnsi="Garamond" w:cs="Symbol"/>
          <w:color w:val="000000"/>
          <w:sz w:val="24"/>
          <w:szCs w:val="24"/>
        </w:rPr>
        <w:t xml:space="preserve"> </w:t>
      </w:r>
      <w:r w:rsidRPr="000B6DF7">
        <w:rPr>
          <w:rFonts w:ascii="Garamond" w:hAnsi="Garamond" w:cs="Times New Roman"/>
          <w:color w:val="000000"/>
          <w:sz w:val="24"/>
          <w:szCs w:val="24"/>
        </w:rPr>
        <w:t>Kjo</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pezullohet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rastet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forcës</w:t>
      </w:r>
      <w:r>
        <w:rPr>
          <w:rFonts w:ascii="Garamond" w:hAnsi="Garamond" w:cs="Times New Roman"/>
          <w:color w:val="000000"/>
          <w:sz w:val="24"/>
          <w:szCs w:val="24"/>
        </w:rPr>
        <w:t xml:space="preserve"> </w:t>
      </w:r>
      <w:r w:rsidRPr="000B6DF7">
        <w:rPr>
          <w:rFonts w:ascii="Garamond" w:hAnsi="Garamond" w:cs="Times New Roman"/>
          <w:color w:val="000000"/>
          <w:sz w:val="24"/>
          <w:szCs w:val="24"/>
        </w:rPr>
        <w:t>madhore.</w:t>
      </w:r>
      <w:r>
        <w:rPr>
          <w:rFonts w:ascii="Garamond" w:hAnsi="Garamond" w:cs="Times New Roman"/>
          <w:color w:val="000000"/>
          <w:sz w:val="24"/>
          <w:szCs w:val="24"/>
        </w:rPr>
        <w:t xml:space="preserve"> </w:t>
      </w:r>
      <w:r w:rsidRPr="000B6DF7">
        <w:rPr>
          <w:rFonts w:ascii="Garamond" w:hAnsi="Garamond" w:cs="Times New Roman"/>
          <w:color w:val="000000"/>
          <w:sz w:val="24"/>
          <w:szCs w:val="24"/>
        </w:rPr>
        <w:t>“Forcë</w:t>
      </w:r>
      <w:r>
        <w:rPr>
          <w:rFonts w:ascii="Garamond" w:hAnsi="Garamond" w:cs="Times New Roman"/>
          <w:color w:val="000000"/>
          <w:sz w:val="24"/>
          <w:szCs w:val="24"/>
        </w:rPr>
        <w:t xml:space="preserve"> </w:t>
      </w:r>
      <w:r w:rsidRPr="000B6DF7">
        <w:rPr>
          <w:rFonts w:ascii="Garamond" w:hAnsi="Garamond" w:cs="Times New Roman"/>
          <w:color w:val="000000"/>
          <w:sz w:val="24"/>
          <w:szCs w:val="24"/>
        </w:rPr>
        <w:t>madhore”</w:t>
      </w:r>
      <w:r>
        <w:rPr>
          <w:rFonts w:ascii="Garamond" w:hAnsi="Garamond" w:cs="Times New Roman"/>
          <w:color w:val="000000"/>
          <w:sz w:val="24"/>
          <w:szCs w:val="24"/>
        </w:rPr>
        <w:t xml:space="preserve"> </w:t>
      </w:r>
      <w:r w:rsidRPr="000B6DF7">
        <w:rPr>
          <w:rFonts w:ascii="Garamond" w:hAnsi="Garamond" w:cs="Times New Roman"/>
          <w:color w:val="000000"/>
          <w:sz w:val="24"/>
          <w:szCs w:val="24"/>
        </w:rPr>
        <w:t>është</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situatë</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ngjarje</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paparashikueshme</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jashtëzakonshme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përtej</w:t>
      </w:r>
      <w:r>
        <w:rPr>
          <w:rFonts w:ascii="Garamond" w:hAnsi="Garamond" w:cs="Times New Roman"/>
          <w:color w:val="000000"/>
          <w:sz w:val="24"/>
          <w:szCs w:val="24"/>
        </w:rPr>
        <w:t xml:space="preserve"> </w:t>
      </w:r>
      <w:r w:rsidRPr="000B6DF7">
        <w:rPr>
          <w:rFonts w:ascii="Garamond" w:hAnsi="Garamond" w:cs="Times New Roman"/>
          <w:color w:val="000000"/>
          <w:sz w:val="24"/>
          <w:szCs w:val="24"/>
        </w:rPr>
        <w:t>kontrollit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palëve</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pengon</w:t>
      </w:r>
      <w:r>
        <w:rPr>
          <w:rFonts w:ascii="Garamond" w:hAnsi="Garamond" w:cs="Times New Roman"/>
          <w:color w:val="000000"/>
          <w:sz w:val="24"/>
          <w:szCs w:val="24"/>
        </w:rPr>
        <w:t xml:space="preserve"> </w:t>
      </w:r>
      <w:r w:rsidRPr="000B6DF7">
        <w:rPr>
          <w:rFonts w:ascii="Garamond" w:hAnsi="Garamond" w:cs="Times New Roman"/>
          <w:color w:val="000000"/>
          <w:sz w:val="24"/>
          <w:szCs w:val="24"/>
        </w:rPr>
        <w:t>secilën</w:t>
      </w:r>
      <w:r>
        <w:rPr>
          <w:rFonts w:ascii="Garamond" w:hAnsi="Garamond" w:cs="Times New Roman"/>
          <w:color w:val="000000"/>
          <w:sz w:val="24"/>
          <w:szCs w:val="24"/>
        </w:rPr>
        <w:t xml:space="preserve"> </w:t>
      </w:r>
      <w:r w:rsidRPr="000B6DF7">
        <w:rPr>
          <w:rFonts w:ascii="Garamond" w:hAnsi="Garamond" w:cs="Times New Roman"/>
          <w:color w:val="000000"/>
          <w:sz w:val="24"/>
          <w:szCs w:val="24"/>
        </w:rPr>
        <w:t>prej</w:t>
      </w:r>
      <w:r>
        <w:rPr>
          <w:rFonts w:ascii="Garamond" w:hAnsi="Garamond" w:cs="Times New Roman"/>
          <w:color w:val="000000"/>
          <w:sz w:val="24"/>
          <w:szCs w:val="24"/>
        </w:rPr>
        <w:t xml:space="preserve"> </w:t>
      </w:r>
      <w:r w:rsidRPr="000B6DF7">
        <w:rPr>
          <w:rFonts w:ascii="Garamond" w:hAnsi="Garamond" w:cs="Times New Roman"/>
          <w:color w:val="000000"/>
          <w:sz w:val="24"/>
          <w:szCs w:val="24"/>
        </w:rPr>
        <w:t>tyre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përmbushjen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detyrimeve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tyre,</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cila</w:t>
      </w:r>
      <w:r>
        <w:rPr>
          <w:rFonts w:ascii="Garamond" w:hAnsi="Garamond" w:cs="Times New Roman"/>
          <w:color w:val="000000"/>
          <w:sz w:val="24"/>
          <w:szCs w:val="24"/>
        </w:rPr>
        <w:t xml:space="preserve"> </w:t>
      </w:r>
      <w:r w:rsidRPr="000B6DF7">
        <w:rPr>
          <w:rFonts w:ascii="Garamond" w:hAnsi="Garamond" w:cs="Times New Roman"/>
          <w:color w:val="000000"/>
          <w:sz w:val="24"/>
          <w:szCs w:val="24"/>
        </w:rPr>
        <w:t>nuk</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atribuohet</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gabimi</w:t>
      </w:r>
      <w:r>
        <w:rPr>
          <w:rFonts w:ascii="Garamond" w:hAnsi="Garamond" w:cs="Times New Roman"/>
          <w:color w:val="000000"/>
          <w:sz w:val="24"/>
          <w:szCs w:val="24"/>
        </w:rPr>
        <w:t xml:space="preserve"> </w:t>
      </w:r>
      <w:r w:rsidRPr="000B6DF7">
        <w:rPr>
          <w:rFonts w:ascii="Garamond" w:hAnsi="Garamond" w:cs="Times New Roman"/>
          <w:color w:val="000000"/>
          <w:sz w:val="24"/>
          <w:szCs w:val="24"/>
        </w:rPr>
        <w:t>apo</w:t>
      </w:r>
      <w:r>
        <w:rPr>
          <w:rFonts w:ascii="Garamond" w:hAnsi="Garamond" w:cs="Times New Roman"/>
          <w:color w:val="000000"/>
          <w:sz w:val="24"/>
          <w:szCs w:val="24"/>
        </w:rPr>
        <w:t xml:space="preserve"> </w:t>
      </w:r>
      <w:r w:rsidRPr="000B6DF7">
        <w:rPr>
          <w:rFonts w:ascii="Garamond" w:hAnsi="Garamond" w:cs="Times New Roman"/>
          <w:color w:val="000000"/>
          <w:sz w:val="24"/>
          <w:szCs w:val="24"/>
        </w:rPr>
        <w:t>pakujdesie</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ana</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tyre</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ana</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kontraktuesve,</w:t>
      </w:r>
      <w:r>
        <w:rPr>
          <w:rFonts w:ascii="Garamond" w:hAnsi="Garamond" w:cs="Times New Roman"/>
          <w:color w:val="000000"/>
          <w:sz w:val="24"/>
          <w:szCs w:val="24"/>
        </w:rPr>
        <w:t xml:space="preserve"> </w:t>
      </w:r>
      <w:r w:rsidRPr="000B6DF7">
        <w:rPr>
          <w:rFonts w:ascii="Garamond" w:hAnsi="Garamond" w:cs="Times New Roman"/>
          <w:color w:val="000000"/>
          <w:sz w:val="24"/>
          <w:szCs w:val="24"/>
        </w:rPr>
        <w:t>agjentëve</w:t>
      </w:r>
      <w:r>
        <w:rPr>
          <w:rFonts w:ascii="Garamond" w:hAnsi="Garamond" w:cs="Times New Roman"/>
          <w:color w:val="000000"/>
          <w:sz w:val="24"/>
          <w:szCs w:val="24"/>
        </w:rPr>
        <w:t xml:space="preserve"> </w:t>
      </w:r>
      <w:r w:rsidRPr="000B6DF7">
        <w:rPr>
          <w:rFonts w:ascii="Garamond" w:hAnsi="Garamond" w:cs="Times New Roman"/>
          <w:color w:val="000000"/>
          <w:sz w:val="24"/>
          <w:szCs w:val="24"/>
        </w:rPr>
        <w:t>apo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punësuarve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tyre)</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rezulton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pakapërcyeshme,</w:t>
      </w:r>
      <w:r>
        <w:rPr>
          <w:rFonts w:ascii="Garamond" w:hAnsi="Garamond" w:cs="Times New Roman"/>
          <w:color w:val="000000"/>
          <w:sz w:val="24"/>
          <w:szCs w:val="24"/>
        </w:rPr>
        <w:t xml:space="preserve"> </w:t>
      </w:r>
      <w:r w:rsidRPr="000B6DF7">
        <w:rPr>
          <w:rFonts w:ascii="Garamond" w:hAnsi="Garamond" w:cs="Times New Roman"/>
          <w:color w:val="000000"/>
          <w:sz w:val="24"/>
          <w:szCs w:val="24"/>
        </w:rPr>
        <w:t>pavarësisht</w:t>
      </w:r>
      <w:r>
        <w:rPr>
          <w:rFonts w:ascii="Garamond" w:hAnsi="Garamond" w:cs="Times New Roman"/>
          <w:color w:val="000000"/>
          <w:sz w:val="24"/>
          <w:szCs w:val="24"/>
        </w:rPr>
        <w:t xml:space="preserve"> </w:t>
      </w:r>
      <w:r w:rsidRPr="000B6DF7">
        <w:rPr>
          <w:rFonts w:ascii="Garamond" w:hAnsi="Garamond" w:cs="Times New Roman"/>
          <w:color w:val="000000"/>
          <w:sz w:val="24"/>
          <w:szCs w:val="24"/>
        </w:rPr>
        <w:t>kujdesit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duhur.</w:t>
      </w:r>
      <w:r>
        <w:rPr>
          <w:rFonts w:ascii="Garamond" w:hAnsi="Garamond" w:cs="Times New Roman"/>
          <w:color w:val="000000"/>
          <w:sz w:val="24"/>
          <w:szCs w:val="24"/>
        </w:rPr>
        <w:t xml:space="preserve"> </w:t>
      </w:r>
      <w:r w:rsidRPr="000B6DF7">
        <w:rPr>
          <w:rFonts w:ascii="Garamond" w:hAnsi="Garamond" w:cs="Times New Roman"/>
          <w:color w:val="000000"/>
          <w:sz w:val="24"/>
          <w:szCs w:val="24"/>
        </w:rPr>
        <w:t>Defektet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pajisje</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në </w:t>
      </w:r>
      <w:r w:rsidRPr="000B6DF7">
        <w:rPr>
          <w:rFonts w:ascii="Garamond" w:hAnsi="Garamond" w:cs="Times New Roman"/>
          <w:color w:val="000000"/>
          <w:sz w:val="24"/>
          <w:szCs w:val="24"/>
        </w:rPr>
        <w:t>materiale</w:t>
      </w:r>
      <w:r>
        <w:rPr>
          <w:rFonts w:ascii="Garamond" w:hAnsi="Garamond" w:cs="Times New Roman"/>
          <w:color w:val="000000"/>
          <w:sz w:val="24"/>
          <w:szCs w:val="24"/>
        </w:rPr>
        <w:t xml:space="preserve"> </w:t>
      </w:r>
      <w:r w:rsidRPr="000B6DF7">
        <w:rPr>
          <w:rFonts w:ascii="Garamond" w:hAnsi="Garamond" w:cs="Times New Roman"/>
          <w:color w:val="000000"/>
          <w:sz w:val="24"/>
          <w:szCs w:val="24"/>
        </w:rPr>
        <w:t>apo</w:t>
      </w:r>
      <w:r>
        <w:rPr>
          <w:rFonts w:ascii="Garamond" w:hAnsi="Garamond" w:cs="Times New Roman"/>
          <w:color w:val="000000"/>
          <w:sz w:val="24"/>
          <w:szCs w:val="24"/>
        </w:rPr>
        <w:t xml:space="preserve"> </w:t>
      </w:r>
      <w:r w:rsidRPr="000B6DF7">
        <w:rPr>
          <w:rFonts w:ascii="Garamond" w:hAnsi="Garamond" w:cs="Times New Roman"/>
          <w:color w:val="000000"/>
          <w:sz w:val="24"/>
          <w:szCs w:val="24"/>
        </w:rPr>
        <w:t>vonesat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vënien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tyre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dispozicion,</w:t>
      </w:r>
      <w:r>
        <w:rPr>
          <w:rFonts w:ascii="Garamond" w:hAnsi="Garamond" w:cs="Times New Roman"/>
          <w:color w:val="000000"/>
          <w:sz w:val="24"/>
          <w:szCs w:val="24"/>
        </w:rPr>
        <w:t xml:space="preserve"> </w:t>
      </w:r>
      <w:r w:rsidRPr="000B6DF7">
        <w:rPr>
          <w:rFonts w:ascii="Garamond" w:hAnsi="Garamond" w:cs="Times New Roman"/>
          <w:color w:val="000000"/>
          <w:sz w:val="24"/>
          <w:szCs w:val="24"/>
        </w:rPr>
        <w:t>mosmarrëveshjet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punë,</w:t>
      </w:r>
      <w:r>
        <w:rPr>
          <w:rFonts w:ascii="Garamond" w:hAnsi="Garamond" w:cs="Times New Roman"/>
          <w:color w:val="000000"/>
          <w:sz w:val="24"/>
          <w:szCs w:val="24"/>
        </w:rPr>
        <w:t xml:space="preserve"> </w:t>
      </w:r>
      <w:r w:rsidRPr="000B6DF7">
        <w:rPr>
          <w:rFonts w:ascii="Garamond" w:hAnsi="Garamond" w:cs="Times New Roman"/>
          <w:color w:val="000000"/>
          <w:sz w:val="24"/>
          <w:szCs w:val="24"/>
        </w:rPr>
        <w:t>grevat</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vështirësitë</w:t>
      </w:r>
      <w:r>
        <w:rPr>
          <w:rFonts w:ascii="Garamond" w:hAnsi="Garamond" w:cs="Times New Roman"/>
          <w:color w:val="000000"/>
          <w:sz w:val="24"/>
          <w:szCs w:val="24"/>
        </w:rPr>
        <w:t xml:space="preserve"> </w:t>
      </w:r>
      <w:r w:rsidRPr="000B6DF7">
        <w:rPr>
          <w:rFonts w:ascii="Garamond" w:hAnsi="Garamond" w:cs="Times New Roman"/>
          <w:color w:val="000000"/>
          <w:sz w:val="24"/>
          <w:szCs w:val="24"/>
        </w:rPr>
        <w:t>financiare</w:t>
      </w:r>
      <w:r>
        <w:rPr>
          <w:rFonts w:ascii="Garamond" w:hAnsi="Garamond" w:cs="Times New Roman"/>
          <w:color w:val="000000"/>
          <w:sz w:val="24"/>
          <w:szCs w:val="24"/>
        </w:rPr>
        <w:t xml:space="preserve"> </w:t>
      </w:r>
      <w:r w:rsidRPr="000B6DF7">
        <w:rPr>
          <w:rFonts w:ascii="Garamond" w:hAnsi="Garamond" w:cs="Times New Roman"/>
          <w:color w:val="000000"/>
          <w:sz w:val="24"/>
          <w:szCs w:val="24"/>
        </w:rPr>
        <w:t>nuk</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përdoren</w:t>
      </w:r>
      <w:r>
        <w:rPr>
          <w:rFonts w:ascii="Garamond" w:hAnsi="Garamond" w:cs="Times New Roman"/>
          <w:color w:val="000000"/>
          <w:sz w:val="24"/>
          <w:szCs w:val="24"/>
        </w:rPr>
        <w:t xml:space="preserve"> </w:t>
      </w:r>
      <w:r w:rsidRPr="000B6DF7">
        <w:rPr>
          <w:rFonts w:ascii="Garamond" w:hAnsi="Garamond" w:cs="Times New Roman"/>
          <w:color w:val="000000"/>
          <w:sz w:val="24"/>
          <w:szCs w:val="24"/>
        </w:rPr>
        <w:t>si</w:t>
      </w:r>
      <w:r>
        <w:rPr>
          <w:rFonts w:ascii="Garamond" w:hAnsi="Garamond" w:cs="Times New Roman"/>
          <w:color w:val="000000"/>
          <w:sz w:val="24"/>
          <w:szCs w:val="24"/>
        </w:rPr>
        <w:t xml:space="preserve"> </w:t>
      </w:r>
      <w:r w:rsidRPr="000B6DF7">
        <w:rPr>
          <w:rFonts w:ascii="Garamond" w:hAnsi="Garamond" w:cs="Times New Roman"/>
          <w:color w:val="000000"/>
          <w:sz w:val="24"/>
          <w:szCs w:val="24"/>
        </w:rPr>
        <w:t>forcë</w:t>
      </w:r>
      <w:r>
        <w:rPr>
          <w:rFonts w:ascii="Garamond" w:hAnsi="Garamond" w:cs="Times New Roman"/>
          <w:color w:val="000000"/>
          <w:sz w:val="24"/>
          <w:szCs w:val="24"/>
        </w:rPr>
        <w:t xml:space="preserve"> </w:t>
      </w:r>
      <w:r w:rsidRPr="000B6DF7">
        <w:rPr>
          <w:rFonts w:ascii="Garamond" w:hAnsi="Garamond" w:cs="Times New Roman"/>
          <w:color w:val="000000"/>
          <w:sz w:val="24"/>
          <w:szCs w:val="24"/>
        </w:rPr>
        <w:t>madhore.</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Palë</w:t>
      </w:r>
      <w:r>
        <w:rPr>
          <w:rFonts w:ascii="Garamond" w:hAnsi="Garamond" w:cs="Times New Roman"/>
          <w:color w:val="000000"/>
          <w:sz w:val="24"/>
          <w:szCs w:val="24"/>
        </w:rPr>
        <w:t xml:space="preserve"> </w:t>
      </w:r>
      <w:r w:rsidRPr="000B6DF7">
        <w:rPr>
          <w:rFonts w:ascii="Garamond" w:hAnsi="Garamond" w:cs="Times New Roman"/>
          <w:color w:val="000000"/>
          <w:sz w:val="24"/>
          <w:szCs w:val="24"/>
        </w:rPr>
        <w:t>nuk</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konsiderohet</w:t>
      </w:r>
      <w:r>
        <w:rPr>
          <w:rFonts w:ascii="Garamond" w:hAnsi="Garamond" w:cs="Times New Roman"/>
          <w:color w:val="000000"/>
          <w:sz w:val="24"/>
          <w:szCs w:val="24"/>
        </w:rPr>
        <w:t xml:space="preserve"> </w:t>
      </w:r>
      <w:r w:rsidRPr="000B6DF7">
        <w:rPr>
          <w:rFonts w:ascii="Garamond" w:hAnsi="Garamond" w:cs="Times New Roman"/>
          <w:color w:val="000000"/>
          <w:sz w:val="24"/>
          <w:szCs w:val="24"/>
        </w:rPr>
        <w:t>se</w:t>
      </w:r>
      <w:r>
        <w:rPr>
          <w:rFonts w:ascii="Garamond" w:hAnsi="Garamond" w:cs="Times New Roman"/>
          <w:color w:val="000000"/>
          <w:sz w:val="24"/>
          <w:szCs w:val="24"/>
        </w:rPr>
        <w:t xml:space="preserve"> </w:t>
      </w:r>
      <w:r w:rsidRPr="000B6DF7">
        <w:rPr>
          <w:rFonts w:ascii="Garamond" w:hAnsi="Garamond" w:cs="Times New Roman"/>
          <w:color w:val="000000"/>
          <w:sz w:val="24"/>
          <w:szCs w:val="24"/>
        </w:rPr>
        <w:t>ka</w:t>
      </w:r>
      <w:r>
        <w:rPr>
          <w:rFonts w:ascii="Garamond" w:hAnsi="Garamond" w:cs="Times New Roman"/>
          <w:color w:val="000000"/>
          <w:sz w:val="24"/>
          <w:szCs w:val="24"/>
        </w:rPr>
        <w:t xml:space="preserve"> </w:t>
      </w:r>
      <w:r w:rsidRPr="000B6DF7">
        <w:rPr>
          <w:rFonts w:ascii="Garamond" w:hAnsi="Garamond" w:cs="Times New Roman"/>
          <w:color w:val="000000"/>
          <w:sz w:val="24"/>
          <w:szCs w:val="24"/>
        </w:rPr>
        <w:t>shkelur</w:t>
      </w:r>
      <w:r>
        <w:rPr>
          <w:rFonts w:ascii="Garamond" w:hAnsi="Garamond" w:cs="Times New Roman"/>
          <w:color w:val="000000"/>
          <w:sz w:val="24"/>
          <w:szCs w:val="24"/>
        </w:rPr>
        <w:t xml:space="preserve"> </w:t>
      </w:r>
      <w:r w:rsidRPr="000B6DF7">
        <w:rPr>
          <w:rFonts w:ascii="Garamond" w:hAnsi="Garamond" w:cs="Times New Roman"/>
          <w:color w:val="000000"/>
          <w:sz w:val="24"/>
          <w:szCs w:val="24"/>
        </w:rPr>
        <w:t>detyrimet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saj,</w:t>
      </w:r>
      <w:r>
        <w:rPr>
          <w:rFonts w:ascii="Garamond" w:hAnsi="Garamond" w:cs="Times New Roman"/>
          <w:color w:val="000000"/>
          <w:sz w:val="24"/>
          <w:szCs w:val="24"/>
        </w:rPr>
        <w:t xml:space="preserve"> </w:t>
      </w:r>
      <w:r w:rsidRPr="000B6DF7">
        <w:rPr>
          <w:rFonts w:ascii="Garamond" w:hAnsi="Garamond" w:cs="Times New Roman"/>
          <w:color w:val="000000"/>
          <w:sz w:val="24"/>
          <w:szCs w:val="24"/>
        </w:rPr>
        <w:t>nëse</w:t>
      </w:r>
      <w:r>
        <w:rPr>
          <w:rFonts w:ascii="Garamond" w:hAnsi="Garamond" w:cs="Times New Roman"/>
          <w:color w:val="000000"/>
          <w:sz w:val="24"/>
          <w:szCs w:val="24"/>
        </w:rPr>
        <w:t xml:space="preserve"> </w:t>
      </w:r>
      <w:r w:rsidRPr="000B6DF7">
        <w:rPr>
          <w:rFonts w:ascii="Garamond" w:hAnsi="Garamond" w:cs="Times New Roman"/>
          <w:color w:val="000000"/>
          <w:sz w:val="24"/>
          <w:szCs w:val="24"/>
        </w:rPr>
        <w:t>pengohet</w:t>
      </w:r>
      <w:r>
        <w:rPr>
          <w:rFonts w:ascii="Garamond" w:hAnsi="Garamond" w:cs="Times New Roman"/>
          <w:color w:val="000000"/>
          <w:sz w:val="24"/>
          <w:szCs w:val="24"/>
        </w:rPr>
        <w:t xml:space="preserve"> </w:t>
      </w:r>
      <w:r w:rsidRPr="000B6DF7">
        <w:rPr>
          <w:rFonts w:ascii="Garamond" w:hAnsi="Garamond" w:cs="Times New Roman"/>
          <w:color w:val="000000"/>
          <w:sz w:val="24"/>
          <w:szCs w:val="24"/>
        </w:rPr>
        <w:t>t’i</w:t>
      </w:r>
      <w:r>
        <w:rPr>
          <w:rFonts w:ascii="Garamond" w:hAnsi="Garamond" w:cs="Times New Roman"/>
          <w:color w:val="000000"/>
          <w:sz w:val="24"/>
          <w:szCs w:val="24"/>
        </w:rPr>
        <w:t xml:space="preserve"> </w:t>
      </w:r>
      <w:r w:rsidRPr="000B6DF7">
        <w:rPr>
          <w:rFonts w:ascii="Garamond" w:hAnsi="Garamond" w:cs="Times New Roman"/>
          <w:color w:val="000000"/>
          <w:sz w:val="24"/>
          <w:szCs w:val="24"/>
        </w:rPr>
        <w:t>përmbushë</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rast</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forcës</w:t>
      </w:r>
      <w:r>
        <w:rPr>
          <w:rFonts w:ascii="Garamond" w:hAnsi="Garamond" w:cs="Times New Roman"/>
          <w:color w:val="000000"/>
          <w:sz w:val="24"/>
          <w:szCs w:val="24"/>
        </w:rPr>
        <w:t xml:space="preserve"> </w:t>
      </w:r>
      <w:r w:rsidRPr="000B6DF7">
        <w:rPr>
          <w:rFonts w:ascii="Garamond" w:hAnsi="Garamond" w:cs="Times New Roman"/>
          <w:color w:val="000000"/>
          <w:sz w:val="24"/>
          <w:szCs w:val="24"/>
        </w:rPr>
        <w:t>madhore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cilin</w:t>
      </w:r>
      <w:r>
        <w:rPr>
          <w:rFonts w:ascii="Garamond" w:hAnsi="Garamond" w:cs="Times New Roman"/>
          <w:color w:val="000000"/>
          <w:sz w:val="24"/>
          <w:szCs w:val="24"/>
        </w:rPr>
        <w:t xml:space="preserve"> </w:t>
      </w:r>
      <w:r w:rsidRPr="000B6DF7">
        <w:rPr>
          <w:rFonts w:ascii="Garamond" w:hAnsi="Garamond" w:cs="Times New Roman"/>
          <w:color w:val="000000"/>
          <w:sz w:val="24"/>
          <w:szCs w:val="24"/>
        </w:rPr>
        <w:t>Pala</w:t>
      </w:r>
      <w:r>
        <w:rPr>
          <w:rFonts w:ascii="Garamond" w:hAnsi="Garamond" w:cs="Times New Roman"/>
          <w:color w:val="000000"/>
          <w:sz w:val="24"/>
          <w:szCs w:val="24"/>
        </w:rPr>
        <w:t xml:space="preserve"> </w:t>
      </w:r>
      <w:r w:rsidRPr="000B6DF7">
        <w:rPr>
          <w:rFonts w:ascii="Garamond" w:hAnsi="Garamond" w:cs="Times New Roman"/>
          <w:color w:val="000000"/>
          <w:sz w:val="24"/>
          <w:szCs w:val="24"/>
        </w:rPr>
        <w:t>tjetër</w:t>
      </w:r>
      <w:r>
        <w:rPr>
          <w:rFonts w:ascii="Garamond" w:hAnsi="Garamond" w:cs="Times New Roman"/>
          <w:color w:val="000000"/>
          <w:sz w:val="24"/>
          <w:szCs w:val="24"/>
        </w:rPr>
        <w:t xml:space="preserve"> </w:t>
      </w:r>
      <w:r w:rsidRPr="000B6DF7">
        <w:rPr>
          <w:rFonts w:ascii="Garamond" w:hAnsi="Garamond" w:cs="Times New Roman"/>
          <w:color w:val="000000"/>
          <w:sz w:val="24"/>
          <w:szCs w:val="24"/>
        </w:rPr>
        <w:t>është</w:t>
      </w:r>
      <w:r>
        <w:rPr>
          <w:rFonts w:ascii="Garamond" w:hAnsi="Garamond" w:cs="Times New Roman"/>
          <w:color w:val="000000"/>
          <w:sz w:val="24"/>
          <w:szCs w:val="24"/>
        </w:rPr>
        <w:t xml:space="preserve"> </w:t>
      </w:r>
      <w:r w:rsidRPr="000B6DF7">
        <w:rPr>
          <w:rFonts w:ascii="Garamond" w:hAnsi="Garamond" w:cs="Times New Roman"/>
          <w:color w:val="000000"/>
          <w:sz w:val="24"/>
          <w:szCs w:val="24"/>
        </w:rPr>
        <w:t>informuar</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mënyrën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duhur.</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Palë</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përballet</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forcë</w:t>
      </w:r>
      <w:r>
        <w:rPr>
          <w:rFonts w:ascii="Garamond" w:hAnsi="Garamond" w:cs="Times New Roman"/>
          <w:color w:val="000000"/>
          <w:sz w:val="24"/>
          <w:szCs w:val="24"/>
        </w:rPr>
        <w:t xml:space="preserve"> </w:t>
      </w:r>
      <w:r w:rsidRPr="000B6DF7">
        <w:rPr>
          <w:rFonts w:ascii="Garamond" w:hAnsi="Garamond" w:cs="Times New Roman"/>
          <w:color w:val="000000"/>
          <w:sz w:val="24"/>
          <w:szCs w:val="24"/>
        </w:rPr>
        <w:t>madhore</w:t>
      </w:r>
      <w:r>
        <w:rPr>
          <w:rFonts w:ascii="Garamond" w:hAnsi="Garamond" w:cs="Times New Roman"/>
          <w:color w:val="000000"/>
          <w:sz w:val="24"/>
          <w:szCs w:val="24"/>
        </w:rPr>
        <w:t xml:space="preserve"> </w:t>
      </w:r>
      <w:r w:rsidRPr="000B6DF7">
        <w:rPr>
          <w:rFonts w:ascii="Garamond" w:hAnsi="Garamond" w:cs="Times New Roman"/>
          <w:color w:val="000000"/>
          <w:sz w:val="24"/>
          <w:szCs w:val="24"/>
        </w:rPr>
        <w:t>duhet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informojë</w:t>
      </w:r>
      <w:r>
        <w:rPr>
          <w:rFonts w:ascii="Garamond" w:hAnsi="Garamond" w:cs="Times New Roman"/>
          <w:color w:val="000000"/>
          <w:sz w:val="24"/>
          <w:szCs w:val="24"/>
        </w:rPr>
        <w:t xml:space="preserve"> </w:t>
      </w:r>
      <w:r w:rsidRPr="000B6DF7">
        <w:rPr>
          <w:rFonts w:ascii="Garamond" w:hAnsi="Garamond" w:cs="Times New Roman"/>
          <w:color w:val="000000"/>
          <w:sz w:val="24"/>
          <w:szCs w:val="24"/>
        </w:rPr>
        <w:t>Palën</w:t>
      </w:r>
      <w:r>
        <w:rPr>
          <w:rFonts w:ascii="Garamond" w:hAnsi="Garamond" w:cs="Times New Roman"/>
          <w:color w:val="000000"/>
          <w:sz w:val="24"/>
          <w:szCs w:val="24"/>
        </w:rPr>
        <w:t xml:space="preserve"> </w:t>
      </w:r>
      <w:r w:rsidRPr="000B6DF7">
        <w:rPr>
          <w:rFonts w:ascii="Garamond" w:hAnsi="Garamond" w:cs="Times New Roman"/>
          <w:color w:val="000000"/>
          <w:sz w:val="24"/>
          <w:szCs w:val="24"/>
        </w:rPr>
        <w:t>tjetër</w:t>
      </w:r>
      <w:r>
        <w:rPr>
          <w:rFonts w:ascii="Garamond" w:hAnsi="Garamond" w:cs="Times New Roman"/>
          <w:color w:val="000000"/>
          <w:sz w:val="24"/>
          <w:szCs w:val="24"/>
        </w:rPr>
        <w:t xml:space="preserve"> </w:t>
      </w:r>
      <w:r w:rsidRPr="000B6DF7">
        <w:rPr>
          <w:rFonts w:ascii="Garamond" w:hAnsi="Garamond" w:cs="Times New Roman"/>
          <w:color w:val="000000"/>
          <w:sz w:val="24"/>
          <w:szCs w:val="24"/>
        </w:rPr>
        <w:t>pa</w:t>
      </w:r>
      <w:r>
        <w:rPr>
          <w:rFonts w:ascii="Garamond" w:hAnsi="Garamond" w:cs="Times New Roman"/>
          <w:color w:val="000000"/>
          <w:sz w:val="24"/>
          <w:szCs w:val="24"/>
        </w:rPr>
        <w:t xml:space="preserve"> </w:t>
      </w:r>
      <w:r w:rsidRPr="000B6DF7">
        <w:rPr>
          <w:rFonts w:ascii="Garamond" w:hAnsi="Garamond" w:cs="Times New Roman"/>
          <w:color w:val="000000"/>
          <w:sz w:val="24"/>
          <w:szCs w:val="24"/>
        </w:rPr>
        <w:t>vonesë,</w:t>
      </w:r>
      <w:r>
        <w:rPr>
          <w:rFonts w:ascii="Garamond" w:hAnsi="Garamond" w:cs="Times New Roman"/>
          <w:color w:val="000000"/>
          <w:sz w:val="24"/>
          <w:szCs w:val="24"/>
        </w:rPr>
        <w:t xml:space="preserve"> </w:t>
      </w:r>
      <w:r w:rsidRPr="000B6DF7">
        <w:rPr>
          <w:rFonts w:ascii="Garamond" w:hAnsi="Garamond" w:cs="Times New Roman"/>
          <w:color w:val="000000"/>
          <w:sz w:val="24"/>
          <w:szCs w:val="24"/>
        </w:rPr>
        <w:t>duke</w:t>
      </w:r>
      <w:r>
        <w:rPr>
          <w:rFonts w:ascii="Garamond" w:hAnsi="Garamond" w:cs="Times New Roman"/>
          <w:color w:val="000000"/>
          <w:sz w:val="24"/>
          <w:szCs w:val="24"/>
        </w:rPr>
        <w:t xml:space="preserve"> </w:t>
      </w:r>
      <w:r w:rsidRPr="000B6DF7">
        <w:rPr>
          <w:rFonts w:ascii="Garamond" w:hAnsi="Garamond" w:cs="Times New Roman"/>
          <w:color w:val="000000"/>
          <w:sz w:val="24"/>
          <w:szCs w:val="24"/>
        </w:rPr>
        <w:t>deklaruar</w:t>
      </w:r>
      <w:r>
        <w:rPr>
          <w:rFonts w:ascii="Garamond" w:hAnsi="Garamond" w:cs="Times New Roman"/>
          <w:color w:val="000000"/>
          <w:sz w:val="24"/>
          <w:szCs w:val="24"/>
        </w:rPr>
        <w:t xml:space="preserve"> </w:t>
      </w:r>
      <w:r w:rsidRPr="000B6DF7">
        <w:rPr>
          <w:rFonts w:ascii="Garamond" w:hAnsi="Garamond" w:cs="Times New Roman"/>
          <w:color w:val="000000"/>
          <w:sz w:val="24"/>
          <w:szCs w:val="24"/>
        </w:rPr>
        <w:t>natyrën,</w:t>
      </w:r>
      <w:r>
        <w:rPr>
          <w:rFonts w:ascii="Garamond" w:hAnsi="Garamond" w:cs="Times New Roman"/>
          <w:color w:val="000000"/>
          <w:sz w:val="24"/>
          <w:szCs w:val="24"/>
        </w:rPr>
        <w:t xml:space="preserve"> </w:t>
      </w:r>
      <w:r w:rsidRPr="000B6DF7">
        <w:rPr>
          <w:rFonts w:ascii="Garamond" w:hAnsi="Garamond" w:cs="Times New Roman"/>
          <w:color w:val="000000"/>
          <w:sz w:val="24"/>
          <w:szCs w:val="24"/>
        </w:rPr>
        <w:t>kohëzgjatjen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mundshme</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efektet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parashikueshme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problemit,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ndonjë</w:t>
      </w:r>
      <w:r>
        <w:rPr>
          <w:rFonts w:ascii="Garamond" w:hAnsi="Garamond" w:cs="Times New Roman"/>
          <w:color w:val="000000"/>
          <w:sz w:val="24"/>
          <w:szCs w:val="24"/>
        </w:rPr>
        <w:t xml:space="preserve"> </w:t>
      </w:r>
      <w:r w:rsidRPr="000B6DF7">
        <w:rPr>
          <w:rFonts w:ascii="Garamond" w:hAnsi="Garamond" w:cs="Times New Roman"/>
          <w:color w:val="000000"/>
          <w:sz w:val="24"/>
          <w:szCs w:val="24"/>
        </w:rPr>
        <w:t>masë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minimizimin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dëmit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mundshëm.</w:t>
      </w:r>
      <w:r>
        <w:rPr>
          <w:rFonts w:ascii="Garamond" w:hAnsi="Garamond" w:cs="Times New Roman"/>
          <w:color w:val="000000"/>
          <w:sz w:val="24"/>
          <w:szCs w:val="24"/>
        </w:rPr>
        <w:t xml:space="preserve"> </w:t>
      </w:r>
      <w:r w:rsidRPr="000B6DF7">
        <w:rPr>
          <w:rFonts w:ascii="Garamond" w:hAnsi="Garamond" w:cs="Times New Roman"/>
          <w:color w:val="000000"/>
          <w:sz w:val="24"/>
          <w:szCs w:val="24"/>
        </w:rPr>
        <w:t>Asnjë</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Palët</w:t>
      </w:r>
      <w:r>
        <w:rPr>
          <w:rFonts w:ascii="Garamond" w:hAnsi="Garamond" w:cs="Times New Roman"/>
          <w:color w:val="000000"/>
          <w:sz w:val="24"/>
          <w:szCs w:val="24"/>
        </w:rPr>
        <w:t xml:space="preserve"> </w:t>
      </w:r>
      <w:r w:rsidRPr="000B6DF7">
        <w:rPr>
          <w:rFonts w:ascii="Garamond" w:hAnsi="Garamond" w:cs="Times New Roman"/>
          <w:color w:val="000000"/>
          <w:sz w:val="24"/>
          <w:szCs w:val="24"/>
        </w:rPr>
        <w:t>nuk</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shpallet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përgjegjëse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shkelje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detyrimeve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saj</w:t>
      </w:r>
      <w:r>
        <w:rPr>
          <w:rFonts w:ascii="Garamond" w:hAnsi="Garamond" w:cs="Times New Roman"/>
          <w:color w:val="000000"/>
          <w:sz w:val="24"/>
          <w:szCs w:val="24"/>
        </w:rPr>
        <w:t xml:space="preserve"> </w:t>
      </w:r>
      <w:r w:rsidRPr="000B6DF7">
        <w:rPr>
          <w:rFonts w:ascii="Garamond" w:hAnsi="Garamond" w:cs="Times New Roman"/>
          <w:color w:val="000000"/>
          <w:sz w:val="24"/>
          <w:szCs w:val="24"/>
        </w:rPr>
        <w:t>sipas</w:t>
      </w:r>
      <w:r>
        <w:rPr>
          <w:rFonts w:ascii="Garamond" w:hAnsi="Garamond" w:cs="Times New Roman"/>
          <w:color w:val="000000"/>
          <w:sz w:val="24"/>
          <w:szCs w:val="24"/>
        </w:rPr>
        <w:t xml:space="preserve"> </w:t>
      </w:r>
      <w:r w:rsidRPr="000B6DF7">
        <w:rPr>
          <w:rFonts w:ascii="Garamond" w:hAnsi="Garamond" w:cs="Times New Roman"/>
          <w:color w:val="000000"/>
          <w:sz w:val="24"/>
          <w:szCs w:val="24"/>
        </w:rPr>
        <w:t>kësaj</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Marrëveshjeje,</w:t>
      </w:r>
      <w:r>
        <w:rPr>
          <w:rFonts w:ascii="Garamond" w:hAnsi="Garamond" w:cs="Times New Roman"/>
          <w:color w:val="000000"/>
          <w:sz w:val="24"/>
          <w:szCs w:val="24"/>
        </w:rPr>
        <w:t xml:space="preserve"> </w:t>
      </w:r>
      <w:r w:rsidRPr="000B6DF7">
        <w:rPr>
          <w:rFonts w:ascii="Garamond" w:hAnsi="Garamond" w:cs="Times New Roman"/>
          <w:color w:val="000000"/>
          <w:sz w:val="24"/>
          <w:szCs w:val="24"/>
        </w:rPr>
        <w:t>nëse</w:t>
      </w:r>
      <w:r>
        <w:rPr>
          <w:rFonts w:ascii="Garamond" w:hAnsi="Garamond" w:cs="Times New Roman"/>
          <w:color w:val="000000"/>
          <w:sz w:val="24"/>
          <w:szCs w:val="24"/>
        </w:rPr>
        <w:t xml:space="preserve"> </w:t>
      </w:r>
      <w:r w:rsidRPr="000B6DF7">
        <w:rPr>
          <w:rFonts w:ascii="Garamond" w:hAnsi="Garamond" w:cs="Times New Roman"/>
          <w:color w:val="000000"/>
          <w:sz w:val="24"/>
          <w:szCs w:val="24"/>
        </w:rPr>
        <w:t>pengohet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përmbushjen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tyre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shkak</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force</w:t>
      </w:r>
      <w:r>
        <w:rPr>
          <w:rFonts w:ascii="Garamond" w:hAnsi="Garamond" w:cs="Times New Roman"/>
          <w:color w:val="000000"/>
          <w:sz w:val="24"/>
          <w:szCs w:val="24"/>
        </w:rPr>
        <w:t xml:space="preserve"> </w:t>
      </w:r>
      <w:r w:rsidRPr="000B6DF7">
        <w:rPr>
          <w:rFonts w:ascii="Garamond" w:hAnsi="Garamond" w:cs="Times New Roman"/>
          <w:color w:val="000000"/>
          <w:sz w:val="24"/>
          <w:szCs w:val="24"/>
        </w:rPr>
        <w:t>madhore,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kusht</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w:t>
      </w:r>
      <w:r>
        <w:rPr>
          <w:rFonts w:ascii="Garamond" w:hAnsi="Garamond" w:cs="Times New Roman"/>
          <w:color w:val="000000"/>
          <w:sz w:val="24"/>
          <w:szCs w:val="24"/>
        </w:rPr>
        <w:t xml:space="preserve"> </w:t>
      </w:r>
      <w:r w:rsidRPr="000B6DF7">
        <w:rPr>
          <w:rFonts w:ascii="Garamond" w:hAnsi="Garamond" w:cs="Times New Roman"/>
          <w:color w:val="000000"/>
          <w:sz w:val="24"/>
          <w:szCs w:val="24"/>
        </w:rPr>
        <w:t>masat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minimizuar</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dëm</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mundshëm.</w:t>
      </w:r>
    </w:p>
    <w:p w14:paraId="77655117"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2.</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pezullojë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këtë</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w:t>
      </w:r>
      <w:r>
        <w:rPr>
          <w:rFonts w:ascii="Garamond" w:hAnsi="Garamond" w:cs="Times New Roman"/>
          <w:color w:val="000000"/>
          <w:sz w:val="24"/>
          <w:szCs w:val="24"/>
        </w:rPr>
        <w:t xml:space="preserve"> </w:t>
      </w:r>
      <w:r w:rsidRPr="000B6DF7">
        <w:rPr>
          <w:rFonts w:ascii="Garamond" w:hAnsi="Garamond" w:cs="Times New Roman"/>
          <w:color w:val="000000"/>
          <w:sz w:val="24"/>
          <w:szCs w:val="24"/>
        </w:rPr>
        <w:t>pa</w:t>
      </w:r>
      <w:r>
        <w:rPr>
          <w:rFonts w:ascii="Garamond" w:hAnsi="Garamond" w:cs="Times New Roman"/>
          <w:color w:val="000000"/>
          <w:sz w:val="24"/>
          <w:szCs w:val="24"/>
        </w:rPr>
        <w:t xml:space="preserve"> </w:t>
      </w:r>
      <w:r w:rsidRPr="000B6DF7">
        <w:rPr>
          <w:rFonts w:ascii="Garamond" w:hAnsi="Garamond" w:cs="Times New Roman"/>
          <w:color w:val="000000"/>
          <w:sz w:val="24"/>
          <w:szCs w:val="24"/>
        </w:rPr>
        <w:t>njoftim</w:t>
      </w:r>
      <w:r>
        <w:rPr>
          <w:rFonts w:ascii="Garamond" w:hAnsi="Garamond" w:cs="Times New Roman"/>
          <w:color w:val="000000"/>
          <w:sz w:val="24"/>
          <w:szCs w:val="24"/>
        </w:rPr>
        <w:t xml:space="preserve"> </w:t>
      </w:r>
      <w:r w:rsidRPr="000B6DF7">
        <w:rPr>
          <w:rFonts w:ascii="Garamond" w:hAnsi="Garamond" w:cs="Times New Roman"/>
          <w:color w:val="000000"/>
          <w:sz w:val="24"/>
          <w:szCs w:val="24"/>
        </w:rPr>
        <w:t>paraprak.</w:t>
      </w:r>
    </w:p>
    <w:p w14:paraId="04E4DB37"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3.</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gjitha</w:t>
      </w:r>
      <w:r>
        <w:rPr>
          <w:rFonts w:ascii="Garamond" w:hAnsi="Garamond" w:cs="Times New Roman"/>
          <w:color w:val="000000"/>
          <w:sz w:val="24"/>
          <w:szCs w:val="24"/>
        </w:rPr>
        <w:t xml:space="preserve"> </w:t>
      </w:r>
      <w:r w:rsidRPr="000B6DF7">
        <w:rPr>
          <w:rFonts w:ascii="Garamond" w:hAnsi="Garamond" w:cs="Times New Roman"/>
          <w:color w:val="000000"/>
          <w:sz w:val="24"/>
          <w:szCs w:val="24"/>
        </w:rPr>
        <w:t>masat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nevojshme</w:t>
      </w:r>
      <w:r>
        <w:rPr>
          <w:rFonts w:ascii="Garamond" w:hAnsi="Garamond" w:cs="Times New Roman"/>
          <w:color w:val="000000"/>
          <w:sz w:val="24"/>
          <w:szCs w:val="24"/>
        </w:rPr>
        <w:t xml:space="preserve"> </w:t>
      </w:r>
      <w:r w:rsidRPr="000B6DF7">
        <w:rPr>
          <w:rFonts w:ascii="Garamond" w:hAnsi="Garamond" w:cs="Times New Roman"/>
          <w:color w:val="000000"/>
          <w:sz w:val="24"/>
          <w:szCs w:val="24"/>
        </w:rPr>
        <w:t>paraprake</w:t>
      </w:r>
      <w:r>
        <w:rPr>
          <w:rFonts w:ascii="Garamond" w:hAnsi="Garamond" w:cs="Times New Roman"/>
          <w:color w:val="000000"/>
          <w:sz w:val="24"/>
          <w:szCs w:val="24"/>
        </w:rPr>
        <w:t xml:space="preserve"> </w:t>
      </w:r>
      <w:r w:rsidRPr="000B6DF7">
        <w:rPr>
          <w:rFonts w:ascii="Garamond" w:hAnsi="Garamond" w:cs="Times New Roman"/>
          <w:color w:val="000000"/>
          <w:sz w:val="24"/>
          <w:szCs w:val="24"/>
        </w:rPr>
        <w:t>para</w:t>
      </w:r>
      <w:r>
        <w:rPr>
          <w:rFonts w:ascii="Garamond" w:hAnsi="Garamond" w:cs="Times New Roman"/>
          <w:color w:val="000000"/>
          <w:sz w:val="24"/>
          <w:szCs w:val="24"/>
        </w:rPr>
        <w:t xml:space="preserve"> </w:t>
      </w:r>
      <w:r w:rsidRPr="000B6DF7">
        <w:rPr>
          <w:rFonts w:ascii="Garamond" w:hAnsi="Garamond" w:cs="Times New Roman"/>
          <w:color w:val="000000"/>
          <w:sz w:val="24"/>
          <w:szCs w:val="24"/>
        </w:rPr>
        <w:t>se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ndodhë</w:t>
      </w:r>
      <w:r>
        <w:rPr>
          <w:rFonts w:ascii="Garamond" w:hAnsi="Garamond" w:cs="Times New Roman"/>
          <w:color w:val="000000"/>
          <w:sz w:val="24"/>
          <w:szCs w:val="24"/>
        </w:rPr>
        <w:t xml:space="preserve"> </w:t>
      </w:r>
      <w:r w:rsidRPr="000B6DF7">
        <w:rPr>
          <w:rFonts w:ascii="Garamond" w:hAnsi="Garamond" w:cs="Times New Roman"/>
          <w:color w:val="000000"/>
          <w:sz w:val="24"/>
          <w:szCs w:val="24"/>
        </w:rPr>
        <w:t>pezullimi.</w:t>
      </w:r>
    </w:p>
    <w:p w14:paraId="5ABA8A32"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4.</w:t>
      </w:r>
      <w:r>
        <w:rPr>
          <w:rFonts w:ascii="Garamond" w:hAnsi="Garamond" w:cs="Times New Roman"/>
          <w:color w:val="000000"/>
          <w:sz w:val="24"/>
          <w:szCs w:val="24"/>
        </w:rPr>
        <w:t xml:space="preserve"> </w:t>
      </w:r>
      <w:r w:rsidRPr="000B6DF7">
        <w:rPr>
          <w:rFonts w:ascii="Garamond" w:hAnsi="Garamond" w:cs="Times New Roman"/>
          <w:color w:val="000000"/>
          <w:sz w:val="24"/>
          <w:szCs w:val="24"/>
        </w:rPr>
        <w:t>Kur</w:t>
      </w:r>
      <w:r>
        <w:rPr>
          <w:rFonts w:ascii="Garamond" w:hAnsi="Garamond" w:cs="Times New Roman"/>
          <w:color w:val="000000"/>
          <w:sz w:val="24"/>
          <w:szCs w:val="24"/>
        </w:rPr>
        <w:t xml:space="preserve"> </w:t>
      </w:r>
      <w:r w:rsidRPr="000B6DF7">
        <w:rPr>
          <w:rFonts w:ascii="Garamond" w:hAnsi="Garamond" w:cs="Times New Roman"/>
          <w:color w:val="000000"/>
          <w:sz w:val="24"/>
          <w:szCs w:val="24"/>
        </w:rPr>
        <w:t>njoftohet</w:t>
      </w:r>
      <w:r>
        <w:rPr>
          <w:rFonts w:ascii="Garamond" w:hAnsi="Garamond" w:cs="Times New Roman"/>
          <w:color w:val="000000"/>
          <w:sz w:val="24"/>
          <w:szCs w:val="24"/>
        </w:rPr>
        <w:t xml:space="preserve"> </w:t>
      </w:r>
      <w:r w:rsidRPr="000B6DF7">
        <w:rPr>
          <w:rFonts w:ascii="Garamond" w:hAnsi="Garamond" w:cs="Times New Roman"/>
          <w:color w:val="000000"/>
          <w:sz w:val="24"/>
          <w:szCs w:val="24"/>
        </w:rPr>
        <w:t>pezullimi,</w:t>
      </w:r>
      <w:r>
        <w:rPr>
          <w:rFonts w:ascii="Garamond" w:hAnsi="Garamond" w:cs="Times New Roman"/>
          <w:color w:val="000000"/>
          <w:sz w:val="24"/>
          <w:szCs w:val="24"/>
        </w:rPr>
        <w:t xml:space="preserve"> </w:t>
      </w:r>
      <w:r w:rsidRPr="000B6DF7">
        <w:rPr>
          <w:rFonts w:ascii="Garamond" w:hAnsi="Garamond" w:cs="Times New Roman"/>
          <w:color w:val="000000"/>
          <w:sz w:val="24"/>
          <w:szCs w:val="24"/>
        </w:rPr>
        <w:t>duhet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specifikohen</w:t>
      </w:r>
      <w:r>
        <w:rPr>
          <w:rFonts w:ascii="Garamond" w:hAnsi="Garamond" w:cs="Times New Roman"/>
          <w:color w:val="000000"/>
          <w:sz w:val="24"/>
          <w:szCs w:val="24"/>
        </w:rPr>
        <w:t xml:space="preserve"> </w:t>
      </w:r>
      <w:r w:rsidRPr="000B6DF7">
        <w:rPr>
          <w:rFonts w:ascii="Garamond" w:hAnsi="Garamond" w:cs="Times New Roman"/>
          <w:color w:val="000000"/>
          <w:sz w:val="24"/>
          <w:szCs w:val="24"/>
        </w:rPr>
        <w:t>pasojat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Instrumentit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Facilitetit.</w:t>
      </w:r>
    </w:p>
    <w:p w14:paraId="4154895D"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5.</w:t>
      </w:r>
      <w:r>
        <w:rPr>
          <w:rFonts w:ascii="Garamond" w:hAnsi="Garamond" w:cs="Times New Roman"/>
          <w:color w:val="000000"/>
          <w:sz w:val="24"/>
          <w:szCs w:val="24"/>
        </w:rPr>
        <w:t xml:space="preserve"> </w:t>
      </w:r>
      <w:r w:rsidRPr="000B6DF7">
        <w:rPr>
          <w:rFonts w:ascii="Garamond" w:hAnsi="Garamond" w:cs="Times New Roman"/>
          <w:color w:val="000000"/>
          <w:sz w:val="24"/>
          <w:szCs w:val="24"/>
        </w:rPr>
        <w:t>Palët</w:t>
      </w:r>
      <w:r>
        <w:rPr>
          <w:rFonts w:ascii="Garamond" w:hAnsi="Garamond" w:cs="Times New Roman"/>
          <w:color w:val="000000"/>
          <w:sz w:val="24"/>
          <w:szCs w:val="24"/>
        </w:rPr>
        <w:t xml:space="preserve"> </w:t>
      </w:r>
      <w:r w:rsidRPr="000B6DF7">
        <w:rPr>
          <w:rFonts w:ascii="Garamond" w:hAnsi="Garamond" w:cs="Times New Roman"/>
          <w:color w:val="000000"/>
          <w:sz w:val="24"/>
          <w:szCs w:val="24"/>
        </w:rPr>
        <w:t>fillojnë</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kësaj</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Marrëveshjeje</w:t>
      </w:r>
      <w:r>
        <w:rPr>
          <w:rFonts w:ascii="Garamond" w:hAnsi="Garamond" w:cs="Times New Roman"/>
          <w:color w:val="000000"/>
          <w:sz w:val="24"/>
          <w:szCs w:val="24"/>
        </w:rPr>
        <w:t xml:space="preserve"> </w:t>
      </w:r>
      <w:r w:rsidRPr="000B6DF7">
        <w:rPr>
          <w:rFonts w:ascii="Garamond" w:hAnsi="Garamond" w:cs="Times New Roman"/>
          <w:color w:val="000000"/>
          <w:sz w:val="24"/>
          <w:szCs w:val="24"/>
        </w:rPr>
        <w:t>menjëherë</w:t>
      </w:r>
      <w:r>
        <w:rPr>
          <w:rFonts w:ascii="Garamond" w:hAnsi="Garamond" w:cs="Times New Roman"/>
          <w:color w:val="000000"/>
          <w:sz w:val="24"/>
          <w:szCs w:val="24"/>
        </w:rPr>
        <w:t xml:space="preserve"> </w:t>
      </w:r>
      <w:r w:rsidRPr="000B6DF7">
        <w:rPr>
          <w:rFonts w:ascii="Garamond" w:hAnsi="Garamond" w:cs="Times New Roman"/>
          <w:color w:val="000000"/>
          <w:sz w:val="24"/>
          <w:szCs w:val="24"/>
        </w:rPr>
        <w:t>pasi</w:t>
      </w:r>
      <w:r>
        <w:rPr>
          <w:rFonts w:ascii="Garamond" w:hAnsi="Garamond" w:cs="Times New Roman"/>
          <w:color w:val="000000"/>
          <w:sz w:val="24"/>
          <w:szCs w:val="24"/>
        </w:rPr>
        <w:t xml:space="preserve"> </w:t>
      </w:r>
      <w:r w:rsidRPr="000B6DF7">
        <w:rPr>
          <w:rFonts w:ascii="Garamond" w:hAnsi="Garamond" w:cs="Times New Roman"/>
          <w:color w:val="000000"/>
          <w:sz w:val="24"/>
          <w:szCs w:val="24"/>
        </w:rPr>
        <w:t>këtë</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lejojnë</w:t>
      </w:r>
      <w:r>
        <w:rPr>
          <w:rFonts w:ascii="Garamond" w:hAnsi="Garamond" w:cs="Times New Roman"/>
          <w:color w:val="000000"/>
          <w:sz w:val="24"/>
          <w:szCs w:val="24"/>
        </w:rPr>
        <w:t xml:space="preserve"> </w:t>
      </w:r>
      <w:r w:rsidRPr="000B6DF7">
        <w:rPr>
          <w:rFonts w:ascii="Garamond" w:hAnsi="Garamond" w:cs="Times New Roman"/>
          <w:color w:val="000000"/>
          <w:sz w:val="24"/>
          <w:szCs w:val="24"/>
        </w:rPr>
        <w:t>kushtet,</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miratimin</w:t>
      </w:r>
      <w:r>
        <w:rPr>
          <w:rFonts w:ascii="Garamond" w:hAnsi="Garamond" w:cs="Times New Roman"/>
          <w:color w:val="000000"/>
          <w:sz w:val="24"/>
          <w:szCs w:val="24"/>
        </w:rPr>
        <w:t xml:space="preserve"> </w:t>
      </w:r>
      <w:r w:rsidRPr="000B6DF7">
        <w:rPr>
          <w:rFonts w:ascii="Garamond" w:hAnsi="Garamond" w:cs="Times New Roman"/>
          <w:color w:val="000000"/>
          <w:sz w:val="24"/>
          <w:szCs w:val="24"/>
        </w:rPr>
        <w:t>paraprak</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shkrim</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Komisionit.</w:t>
      </w:r>
      <w:r>
        <w:rPr>
          <w:rFonts w:ascii="Garamond" w:hAnsi="Garamond" w:cs="Times New Roman"/>
          <w:color w:val="000000"/>
          <w:sz w:val="24"/>
          <w:szCs w:val="24"/>
        </w:rPr>
        <w:t xml:space="preserve"> </w:t>
      </w:r>
      <w:r w:rsidRPr="000B6DF7">
        <w:rPr>
          <w:rFonts w:ascii="Garamond" w:hAnsi="Garamond" w:cs="Times New Roman"/>
          <w:color w:val="000000"/>
          <w:sz w:val="24"/>
          <w:szCs w:val="24"/>
        </w:rPr>
        <w:t>Kjo</w:t>
      </w:r>
      <w:r>
        <w:rPr>
          <w:rFonts w:ascii="Garamond" w:hAnsi="Garamond" w:cs="Times New Roman"/>
          <w:color w:val="000000"/>
          <w:sz w:val="24"/>
          <w:szCs w:val="24"/>
        </w:rPr>
        <w:t xml:space="preserve"> </w:t>
      </w:r>
      <w:r w:rsidRPr="000B6DF7">
        <w:rPr>
          <w:rFonts w:ascii="Garamond" w:hAnsi="Garamond" w:cs="Times New Roman"/>
          <w:color w:val="000000"/>
          <w:sz w:val="24"/>
          <w:szCs w:val="24"/>
        </w:rPr>
        <w:t>bëhet</w:t>
      </w:r>
      <w:r>
        <w:rPr>
          <w:rFonts w:ascii="Garamond" w:hAnsi="Garamond" w:cs="Times New Roman"/>
          <w:color w:val="000000"/>
          <w:sz w:val="24"/>
          <w:szCs w:val="24"/>
        </w:rPr>
        <w:t xml:space="preserve"> </w:t>
      </w:r>
      <w:r w:rsidRPr="000B6DF7">
        <w:rPr>
          <w:rFonts w:ascii="Garamond" w:hAnsi="Garamond" w:cs="Times New Roman"/>
          <w:color w:val="000000"/>
          <w:sz w:val="24"/>
          <w:szCs w:val="24"/>
        </w:rPr>
        <w:t>pa</w:t>
      </w:r>
      <w:r>
        <w:rPr>
          <w:rFonts w:ascii="Garamond" w:hAnsi="Garamond" w:cs="Times New Roman"/>
          <w:color w:val="000000"/>
          <w:sz w:val="24"/>
          <w:szCs w:val="24"/>
        </w:rPr>
        <w:t xml:space="preserve"> </w:t>
      </w:r>
      <w:r w:rsidRPr="000B6DF7">
        <w:rPr>
          <w:rFonts w:ascii="Garamond" w:hAnsi="Garamond" w:cs="Times New Roman"/>
          <w:color w:val="000000"/>
          <w:sz w:val="24"/>
          <w:szCs w:val="24"/>
        </w:rPr>
        <w:t>cenuar</w:t>
      </w:r>
      <w:r>
        <w:rPr>
          <w:rFonts w:ascii="Garamond" w:hAnsi="Garamond" w:cs="Times New Roman"/>
          <w:color w:val="000000"/>
          <w:sz w:val="24"/>
          <w:szCs w:val="24"/>
        </w:rPr>
        <w:t xml:space="preserve"> </w:t>
      </w:r>
      <w:r w:rsidRPr="000B6DF7">
        <w:rPr>
          <w:rFonts w:ascii="Garamond" w:hAnsi="Garamond" w:cs="Times New Roman"/>
          <w:color w:val="000000"/>
          <w:sz w:val="24"/>
          <w:szCs w:val="24"/>
        </w:rPr>
        <w:t>ndonjë</w:t>
      </w:r>
      <w:r>
        <w:rPr>
          <w:rFonts w:ascii="Garamond" w:hAnsi="Garamond" w:cs="Times New Roman"/>
          <w:color w:val="000000"/>
          <w:sz w:val="24"/>
          <w:szCs w:val="24"/>
        </w:rPr>
        <w:t xml:space="preserve"> </w:t>
      </w:r>
      <w:r w:rsidRPr="000B6DF7">
        <w:rPr>
          <w:rFonts w:ascii="Garamond" w:hAnsi="Garamond" w:cs="Times New Roman"/>
          <w:color w:val="000000"/>
          <w:sz w:val="24"/>
          <w:szCs w:val="24"/>
        </w:rPr>
        <w:t>ndryshim</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kësaj</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Marrëveshjeje</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jetë</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nevojshëm</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t’u</w:t>
      </w:r>
      <w:r>
        <w:rPr>
          <w:rFonts w:ascii="Garamond" w:hAnsi="Garamond" w:cs="Times New Roman"/>
          <w:color w:val="000000"/>
          <w:sz w:val="24"/>
          <w:szCs w:val="24"/>
        </w:rPr>
        <w:t xml:space="preserve"> </w:t>
      </w:r>
      <w:r w:rsidRPr="000B6DF7">
        <w:rPr>
          <w:rFonts w:ascii="Garamond" w:hAnsi="Garamond" w:cs="Times New Roman"/>
          <w:color w:val="000000"/>
          <w:sz w:val="24"/>
          <w:szCs w:val="24"/>
        </w:rPr>
        <w:t>përshtatur</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kushtet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reja</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zbatimit,</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ndërprerjen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kësaj</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Marrëveshjeje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përputhje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nenin</w:t>
      </w:r>
      <w:r>
        <w:rPr>
          <w:rFonts w:ascii="Garamond" w:hAnsi="Garamond" w:cs="Times New Roman"/>
          <w:color w:val="000000"/>
          <w:sz w:val="24"/>
          <w:szCs w:val="24"/>
        </w:rPr>
        <w:t xml:space="preserve"> </w:t>
      </w:r>
      <w:r w:rsidRPr="000B6DF7">
        <w:rPr>
          <w:rFonts w:ascii="Garamond" w:hAnsi="Garamond" w:cs="Times New Roman"/>
          <w:color w:val="000000"/>
          <w:sz w:val="24"/>
          <w:szCs w:val="24"/>
        </w:rPr>
        <w:t>31.</w:t>
      </w:r>
    </w:p>
    <w:p w14:paraId="63268F86"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p>
    <w:p w14:paraId="595CE03E" w14:textId="77777777" w:rsidR="00FC3F76" w:rsidRPr="00534871"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r w:rsidRPr="00534871">
        <w:rPr>
          <w:rFonts w:ascii="Garamond" w:hAnsi="Garamond" w:cs="Times New Roman Bold"/>
          <w:bCs/>
          <w:color w:val="000000"/>
          <w:sz w:val="24"/>
          <w:szCs w:val="24"/>
        </w:rPr>
        <w:t>Neni 31</w:t>
      </w:r>
    </w:p>
    <w:p w14:paraId="5B139F2F" w14:textId="77777777" w:rsidR="00FC3F76" w:rsidRPr="000B6DF7"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r w:rsidRPr="000B6DF7">
        <w:rPr>
          <w:rFonts w:ascii="Garamond" w:hAnsi="Garamond" w:cs="Times New Roman Bold"/>
          <w:b/>
          <w:bCs/>
          <w:color w:val="000000"/>
          <w:sz w:val="24"/>
          <w:szCs w:val="24"/>
        </w:rPr>
        <w:t>Ndërprerja</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e</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Marrëveshjes</w:t>
      </w:r>
    </w:p>
    <w:p w14:paraId="1ACEC729" w14:textId="77777777" w:rsidR="00FC3F76"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p>
    <w:p w14:paraId="09BB37C1"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1.</w:t>
      </w:r>
      <w:r>
        <w:rPr>
          <w:rFonts w:ascii="Garamond" w:hAnsi="Garamond" w:cs="Times New Roman"/>
          <w:color w:val="000000"/>
          <w:sz w:val="24"/>
          <w:szCs w:val="24"/>
        </w:rPr>
        <w:t xml:space="preserve"> </w:t>
      </w:r>
      <w:r w:rsidRPr="000B6DF7">
        <w:rPr>
          <w:rFonts w:ascii="Garamond" w:hAnsi="Garamond" w:cs="Times New Roman"/>
          <w:color w:val="000000"/>
          <w:sz w:val="24"/>
          <w:szCs w:val="24"/>
        </w:rPr>
        <w:t>Nëse</w:t>
      </w:r>
      <w:r>
        <w:rPr>
          <w:rFonts w:ascii="Garamond" w:hAnsi="Garamond" w:cs="Times New Roman"/>
          <w:color w:val="000000"/>
          <w:sz w:val="24"/>
          <w:szCs w:val="24"/>
        </w:rPr>
        <w:t xml:space="preserve"> </w:t>
      </w:r>
      <w:r w:rsidRPr="000B6DF7">
        <w:rPr>
          <w:rFonts w:ascii="Garamond" w:hAnsi="Garamond" w:cs="Times New Roman"/>
          <w:color w:val="000000"/>
          <w:sz w:val="24"/>
          <w:szCs w:val="24"/>
        </w:rPr>
        <w:t>çështjet</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çuan</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pezullimin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kësaj</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Marrëveshjeje</w:t>
      </w:r>
      <w:r>
        <w:rPr>
          <w:rFonts w:ascii="Garamond" w:hAnsi="Garamond" w:cs="Times New Roman"/>
          <w:color w:val="000000"/>
          <w:sz w:val="24"/>
          <w:szCs w:val="24"/>
        </w:rPr>
        <w:t xml:space="preserve"> </w:t>
      </w:r>
      <w:r w:rsidRPr="000B6DF7">
        <w:rPr>
          <w:rFonts w:ascii="Garamond" w:hAnsi="Garamond" w:cs="Times New Roman"/>
          <w:color w:val="000000"/>
          <w:sz w:val="24"/>
          <w:szCs w:val="24"/>
        </w:rPr>
        <w:t>nuk</w:t>
      </w:r>
      <w:r>
        <w:rPr>
          <w:rFonts w:ascii="Garamond" w:hAnsi="Garamond" w:cs="Times New Roman"/>
          <w:color w:val="000000"/>
          <w:sz w:val="24"/>
          <w:szCs w:val="24"/>
        </w:rPr>
        <w:t xml:space="preserve"> </w:t>
      </w:r>
      <w:r w:rsidRPr="000B6DF7">
        <w:rPr>
          <w:rFonts w:ascii="Garamond" w:hAnsi="Garamond" w:cs="Times New Roman"/>
          <w:color w:val="000000"/>
          <w:sz w:val="24"/>
          <w:szCs w:val="24"/>
        </w:rPr>
        <w:t>janë</w:t>
      </w:r>
      <w:r>
        <w:rPr>
          <w:rFonts w:ascii="Garamond" w:hAnsi="Garamond" w:cs="Times New Roman"/>
          <w:color w:val="000000"/>
          <w:sz w:val="24"/>
          <w:szCs w:val="24"/>
        </w:rPr>
        <w:t xml:space="preserve"> </w:t>
      </w:r>
      <w:r w:rsidRPr="000B6DF7">
        <w:rPr>
          <w:rFonts w:ascii="Garamond" w:hAnsi="Garamond" w:cs="Times New Roman"/>
          <w:color w:val="000000"/>
          <w:sz w:val="24"/>
          <w:szCs w:val="24"/>
        </w:rPr>
        <w:t>zgjidhur</w:t>
      </w:r>
      <w:r>
        <w:rPr>
          <w:rFonts w:ascii="Garamond" w:hAnsi="Garamond" w:cs="Times New Roman"/>
          <w:color w:val="000000"/>
          <w:sz w:val="24"/>
          <w:szCs w:val="24"/>
        </w:rPr>
        <w:t xml:space="preserve"> </w:t>
      </w:r>
      <w:r w:rsidRPr="000B6DF7">
        <w:rPr>
          <w:rFonts w:ascii="Garamond" w:hAnsi="Garamond" w:cs="Times New Roman"/>
          <w:color w:val="000000"/>
          <w:sz w:val="24"/>
          <w:szCs w:val="24"/>
        </w:rPr>
        <w:t>brenda</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periudhe</w:t>
      </w:r>
      <w:r>
        <w:rPr>
          <w:rFonts w:ascii="Garamond" w:hAnsi="Garamond" w:cs="Times New Roman"/>
          <w:color w:val="000000"/>
          <w:sz w:val="24"/>
          <w:szCs w:val="24"/>
        </w:rPr>
        <w:t xml:space="preserve"> </w:t>
      </w:r>
      <w:r w:rsidRPr="000B6DF7">
        <w:rPr>
          <w:rFonts w:ascii="Garamond" w:hAnsi="Garamond" w:cs="Times New Roman"/>
          <w:color w:val="000000"/>
          <w:sz w:val="24"/>
          <w:szCs w:val="24"/>
        </w:rPr>
        <w:t>maksimale</w:t>
      </w:r>
      <w:r>
        <w:rPr>
          <w:rFonts w:ascii="Garamond" w:hAnsi="Garamond" w:cs="Times New Roman"/>
          <w:color w:val="000000"/>
          <w:sz w:val="24"/>
          <w:szCs w:val="24"/>
        </w:rPr>
        <w:t xml:space="preserve"> </w:t>
      </w:r>
      <w:r w:rsidRPr="000B6DF7">
        <w:rPr>
          <w:rFonts w:ascii="Garamond" w:hAnsi="Garamond" w:cs="Times New Roman"/>
          <w:color w:val="000000"/>
          <w:sz w:val="24"/>
          <w:szCs w:val="24"/>
        </w:rPr>
        <w:t>prej</w:t>
      </w:r>
      <w:r>
        <w:rPr>
          <w:rFonts w:ascii="Garamond" w:hAnsi="Garamond" w:cs="Times New Roman"/>
          <w:color w:val="000000"/>
          <w:sz w:val="24"/>
          <w:szCs w:val="24"/>
        </w:rPr>
        <w:t xml:space="preserve"> </w:t>
      </w:r>
      <w:r w:rsidRPr="000B6DF7">
        <w:rPr>
          <w:rFonts w:ascii="Garamond" w:hAnsi="Garamond" w:cs="Times New Roman"/>
          <w:color w:val="000000"/>
          <w:sz w:val="24"/>
          <w:szCs w:val="24"/>
        </w:rPr>
        <w:t>180</w:t>
      </w:r>
      <w:r>
        <w:rPr>
          <w:rFonts w:ascii="Garamond" w:hAnsi="Garamond" w:cs="Times New Roman"/>
          <w:color w:val="000000"/>
          <w:sz w:val="24"/>
          <w:szCs w:val="24"/>
        </w:rPr>
        <w:t xml:space="preserve"> </w:t>
      </w:r>
      <w:r w:rsidRPr="000B6DF7">
        <w:rPr>
          <w:rFonts w:ascii="Garamond" w:hAnsi="Garamond" w:cs="Times New Roman"/>
          <w:color w:val="000000"/>
          <w:sz w:val="24"/>
          <w:szCs w:val="24"/>
        </w:rPr>
        <w:t>ditësh,</w:t>
      </w:r>
      <w:r>
        <w:rPr>
          <w:rFonts w:ascii="Garamond" w:hAnsi="Garamond" w:cs="Times New Roman"/>
          <w:color w:val="000000"/>
          <w:sz w:val="24"/>
          <w:szCs w:val="24"/>
        </w:rPr>
        <w:t xml:space="preserve"> </w:t>
      </w:r>
      <w:r w:rsidRPr="000B6DF7">
        <w:rPr>
          <w:rFonts w:ascii="Garamond" w:hAnsi="Garamond" w:cs="Times New Roman"/>
          <w:color w:val="000000"/>
          <w:sz w:val="24"/>
          <w:szCs w:val="24"/>
        </w:rPr>
        <w:t>secila</w:t>
      </w:r>
      <w:r>
        <w:rPr>
          <w:rFonts w:ascii="Garamond" w:hAnsi="Garamond" w:cs="Times New Roman"/>
          <w:color w:val="000000"/>
          <w:sz w:val="24"/>
          <w:szCs w:val="24"/>
        </w:rPr>
        <w:t xml:space="preserve"> </w:t>
      </w:r>
      <w:r w:rsidRPr="000B6DF7">
        <w:rPr>
          <w:rFonts w:ascii="Garamond" w:hAnsi="Garamond" w:cs="Times New Roman"/>
          <w:color w:val="000000"/>
          <w:sz w:val="24"/>
          <w:szCs w:val="24"/>
        </w:rPr>
        <w:t>Palë</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ta</w:t>
      </w:r>
      <w:r>
        <w:rPr>
          <w:rFonts w:ascii="Garamond" w:hAnsi="Garamond" w:cs="Times New Roman"/>
          <w:color w:val="000000"/>
          <w:sz w:val="24"/>
          <w:szCs w:val="24"/>
        </w:rPr>
        <w:t xml:space="preserve"> </w:t>
      </w:r>
      <w:r w:rsidRPr="000B6DF7">
        <w:rPr>
          <w:rFonts w:ascii="Garamond" w:hAnsi="Garamond" w:cs="Times New Roman"/>
          <w:color w:val="000000"/>
          <w:sz w:val="24"/>
          <w:szCs w:val="24"/>
        </w:rPr>
        <w:t>ndërpresë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këtë</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njoftim</w:t>
      </w:r>
      <w:r>
        <w:rPr>
          <w:rFonts w:ascii="Garamond" w:hAnsi="Garamond" w:cs="Times New Roman"/>
          <w:color w:val="000000"/>
          <w:sz w:val="24"/>
          <w:szCs w:val="24"/>
        </w:rPr>
        <w:t xml:space="preserve"> </w:t>
      </w:r>
      <w:r w:rsidRPr="000B6DF7">
        <w:rPr>
          <w:rFonts w:ascii="Garamond" w:hAnsi="Garamond" w:cs="Times New Roman"/>
          <w:color w:val="000000"/>
          <w:sz w:val="24"/>
          <w:szCs w:val="24"/>
        </w:rPr>
        <w:t>30</w:t>
      </w:r>
      <w:r>
        <w:rPr>
          <w:rFonts w:ascii="Garamond" w:hAnsi="Garamond" w:cs="Times New Roman"/>
          <w:color w:val="000000"/>
          <w:sz w:val="24"/>
          <w:szCs w:val="24"/>
        </w:rPr>
        <w:t xml:space="preserve"> </w:t>
      </w:r>
      <w:r w:rsidRPr="000B6DF7">
        <w:rPr>
          <w:rFonts w:ascii="Garamond" w:hAnsi="Garamond" w:cs="Times New Roman"/>
          <w:color w:val="000000"/>
          <w:sz w:val="24"/>
          <w:szCs w:val="24"/>
        </w:rPr>
        <w:t>ditë</w:t>
      </w:r>
      <w:r>
        <w:rPr>
          <w:rFonts w:ascii="Garamond" w:hAnsi="Garamond" w:cs="Times New Roman"/>
          <w:color w:val="000000"/>
          <w:sz w:val="24"/>
          <w:szCs w:val="24"/>
        </w:rPr>
        <w:t xml:space="preserve"> </w:t>
      </w:r>
      <w:r w:rsidRPr="000B6DF7">
        <w:rPr>
          <w:rFonts w:ascii="Garamond" w:hAnsi="Garamond" w:cs="Times New Roman"/>
          <w:color w:val="000000"/>
          <w:sz w:val="24"/>
          <w:szCs w:val="24"/>
        </w:rPr>
        <w:t>para.</w:t>
      </w:r>
    </w:p>
    <w:p w14:paraId="6E56A201"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2.</w:t>
      </w:r>
      <w:r>
        <w:rPr>
          <w:rFonts w:ascii="Garamond" w:hAnsi="Garamond" w:cs="Times New Roman"/>
          <w:color w:val="000000"/>
          <w:sz w:val="24"/>
          <w:szCs w:val="24"/>
        </w:rPr>
        <w:t xml:space="preserve"> </w:t>
      </w:r>
      <w:r w:rsidRPr="000B6DF7">
        <w:rPr>
          <w:rFonts w:ascii="Garamond" w:hAnsi="Garamond" w:cs="Times New Roman"/>
          <w:color w:val="000000"/>
          <w:sz w:val="24"/>
          <w:szCs w:val="24"/>
        </w:rPr>
        <w:t>Pa</w:t>
      </w:r>
      <w:r>
        <w:rPr>
          <w:rFonts w:ascii="Garamond" w:hAnsi="Garamond" w:cs="Times New Roman"/>
          <w:color w:val="000000"/>
          <w:sz w:val="24"/>
          <w:szCs w:val="24"/>
        </w:rPr>
        <w:t xml:space="preserve"> </w:t>
      </w:r>
      <w:r w:rsidRPr="000B6DF7">
        <w:rPr>
          <w:rFonts w:ascii="Garamond" w:hAnsi="Garamond" w:cs="Times New Roman"/>
          <w:color w:val="000000"/>
          <w:sz w:val="24"/>
          <w:szCs w:val="24"/>
        </w:rPr>
        <w:t>cenuar</w:t>
      </w:r>
      <w:r>
        <w:rPr>
          <w:rFonts w:ascii="Garamond" w:hAnsi="Garamond" w:cs="Times New Roman"/>
          <w:color w:val="000000"/>
          <w:sz w:val="24"/>
          <w:szCs w:val="24"/>
        </w:rPr>
        <w:t xml:space="preserve"> </w:t>
      </w:r>
      <w:r w:rsidRPr="000B6DF7">
        <w:rPr>
          <w:rFonts w:ascii="Garamond" w:hAnsi="Garamond" w:cs="Times New Roman"/>
          <w:color w:val="000000"/>
          <w:sz w:val="24"/>
          <w:szCs w:val="24"/>
        </w:rPr>
        <w:t>paragrafin</w:t>
      </w:r>
      <w:r>
        <w:rPr>
          <w:rFonts w:ascii="Garamond" w:hAnsi="Garamond" w:cs="Times New Roman"/>
          <w:color w:val="000000"/>
          <w:sz w:val="24"/>
          <w:szCs w:val="24"/>
        </w:rPr>
        <w:t xml:space="preserve"> </w:t>
      </w:r>
      <w:r w:rsidRPr="000B6DF7">
        <w:rPr>
          <w:rFonts w:ascii="Garamond" w:hAnsi="Garamond" w:cs="Times New Roman"/>
          <w:color w:val="000000"/>
          <w:sz w:val="24"/>
          <w:szCs w:val="24"/>
        </w:rPr>
        <w:t>1,</w:t>
      </w:r>
      <w:r>
        <w:rPr>
          <w:rFonts w:ascii="Garamond" w:hAnsi="Garamond" w:cs="Times New Roman"/>
          <w:color w:val="000000"/>
          <w:sz w:val="24"/>
          <w:szCs w:val="24"/>
        </w:rPr>
        <w:t xml:space="preserve"> </w:t>
      </w:r>
      <w:r w:rsidRPr="000B6DF7">
        <w:rPr>
          <w:rFonts w:ascii="Garamond" w:hAnsi="Garamond" w:cs="Times New Roman"/>
          <w:color w:val="000000"/>
          <w:sz w:val="24"/>
          <w:szCs w:val="24"/>
        </w:rPr>
        <w:t>nëse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kohë,</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çmon</w:t>
      </w:r>
      <w:r>
        <w:rPr>
          <w:rFonts w:ascii="Garamond" w:hAnsi="Garamond" w:cs="Times New Roman"/>
          <w:color w:val="000000"/>
          <w:sz w:val="24"/>
          <w:szCs w:val="24"/>
        </w:rPr>
        <w:t xml:space="preserve"> </w:t>
      </w:r>
      <w:r w:rsidRPr="000B6DF7">
        <w:rPr>
          <w:rFonts w:ascii="Garamond" w:hAnsi="Garamond" w:cs="Times New Roman"/>
          <w:color w:val="000000"/>
          <w:sz w:val="24"/>
          <w:szCs w:val="24"/>
        </w:rPr>
        <w:t>se</w:t>
      </w:r>
      <w:r>
        <w:rPr>
          <w:rFonts w:ascii="Garamond" w:hAnsi="Garamond" w:cs="Times New Roman"/>
          <w:color w:val="000000"/>
          <w:sz w:val="24"/>
          <w:szCs w:val="24"/>
        </w:rPr>
        <w:t xml:space="preserve"> </w:t>
      </w:r>
      <w:r w:rsidRPr="000B6DF7">
        <w:rPr>
          <w:rFonts w:ascii="Garamond" w:hAnsi="Garamond" w:cs="Times New Roman"/>
          <w:color w:val="000000"/>
          <w:sz w:val="24"/>
          <w:szCs w:val="24"/>
        </w:rPr>
        <w:t>qëllimi</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kësaj</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Marrëveshjeje</w:t>
      </w:r>
      <w:r>
        <w:rPr>
          <w:rFonts w:ascii="Garamond" w:hAnsi="Garamond" w:cs="Times New Roman"/>
          <w:color w:val="000000"/>
          <w:sz w:val="24"/>
          <w:szCs w:val="24"/>
        </w:rPr>
        <w:t xml:space="preserve"> </w:t>
      </w:r>
      <w:r w:rsidRPr="000B6DF7">
        <w:rPr>
          <w:rFonts w:ascii="Garamond" w:hAnsi="Garamond" w:cs="Times New Roman"/>
          <w:color w:val="000000"/>
          <w:sz w:val="24"/>
          <w:szCs w:val="24"/>
        </w:rPr>
        <w:t>nuk</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realizohet</w:t>
      </w:r>
      <w:r>
        <w:rPr>
          <w:rFonts w:ascii="Garamond" w:hAnsi="Garamond" w:cs="Times New Roman"/>
          <w:color w:val="000000"/>
          <w:sz w:val="24"/>
          <w:szCs w:val="24"/>
        </w:rPr>
        <w:t xml:space="preserve"> </w:t>
      </w:r>
      <w:r w:rsidRPr="000B6DF7">
        <w:rPr>
          <w:rFonts w:ascii="Garamond" w:hAnsi="Garamond" w:cs="Times New Roman"/>
          <w:color w:val="000000"/>
          <w:sz w:val="24"/>
          <w:szCs w:val="24"/>
        </w:rPr>
        <w:t>më</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mënyrë</w:t>
      </w:r>
      <w:r>
        <w:rPr>
          <w:rFonts w:ascii="Garamond" w:hAnsi="Garamond" w:cs="Times New Roman"/>
          <w:color w:val="000000"/>
          <w:sz w:val="24"/>
          <w:szCs w:val="24"/>
        </w:rPr>
        <w:t xml:space="preserve"> </w:t>
      </w:r>
      <w:r w:rsidRPr="000B6DF7">
        <w:rPr>
          <w:rFonts w:ascii="Garamond" w:hAnsi="Garamond" w:cs="Times New Roman"/>
          <w:color w:val="000000"/>
          <w:sz w:val="24"/>
          <w:szCs w:val="24"/>
        </w:rPr>
        <w:t>efektive</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përshtatshme,</w:t>
      </w:r>
      <w:r>
        <w:rPr>
          <w:rFonts w:ascii="Garamond" w:hAnsi="Garamond" w:cs="Times New Roman"/>
          <w:color w:val="000000"/>
          <w:sz w:val="24"/>
          <w:szCs w:val="24"/>
        </w:rPr>
        <w:t xml:space="preserve"> </w:t>
      </w:r>
      <w:r w:rsidRPr="000B6DF7">
        <w:rPr>
          <w:rFonts w:ascii="Garamond" w:hAnsi="Garamond" w:cs="Times New Roman"/>
          <w:color w:val="000000"/>
          <w:sz w:val="24"/>
          <w:szCs w:val="24"/>
        </w:rPr>
        <w:t>kjo</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ndërpritet</w:t>
      </w:r>
      <w:r>
        <w:rPr>
          <w:rFonts w:ascii="Garamond" w:hAnsi="Garamond" w:cs="Times New Roman"/>
          <w:color w:val="000000"/>
          <w:sz w:val="24"/>
          <w:szCs w:val="24"/>
        </w:rPr>
        <w:t xml:space="preserve"> </w:t>
      </w:r>
      <w:r w:rsidRPr="000B6DF7">
        <w:rPr>
          <w:rFonts w:ascii="Garamond" w:hAnsi="Garamond" w:cs="Times New Roman"/>
          <w:color w:val="000000"/>
          <w:sz w:val="24"/>
          <w:szCs w:val="24"/>
        </w:rPr>
        <w:t>duke</w:t>
      </w:r>
      <w:r>
        <w:rPr>
          <w:rFonts w:ascii="Garamond" w:hAnsi="Garamond" w:cs="Times New Roman"/>
          <w:color w:val="000000"/>
          <w:sz w:val="24"/>
          <w:szCs w:val="24"/>
        </w:rPr>
        <w:t xml:space="preserve"> </w:t>
      </w:r>
      <w:r w:rsidRPr="000B6DF7">
        <w:rPr>
          <w:rFonts w:ascii="Garamond" w:hAnsi="Garamond" w:cs="Times New Roman"/>
          <w:color w:val="000000"/>
          <w:sz w:val="24"/>
          <w:szCs w:val="24"/>
        </w:rPr>
        <w:t>dërguar</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njoftim</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arsyetuar</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shkrim</w:t>
      </w:r>
      <w:r>
        <w:rPr>
          <w:rFonts w:ascii="Garamond" w:hAnsi="Garamond" w:cs="Times New Roman"/>
          <w:color w:val="000000"/>
          <w:sz w:val="24"/>
          <w:szCs w:val="24"/>
        </w:rPr>
        <w:t xml:space="preserve"> </w:t>
      </w:r>
      <w:r w:rsidRPr="000B6DF7">
        <w:rPr>
          <w:rFonts w:ascii="Garamond" w:hAnsi="Garamond" w:cs="Times New Roman"/>
          <w:color w:val="000000"/>
          <w:sz w:val="24"/>
          <w:szCs w:val="24"/>
        </w:rPr>
        <w:t>30</w:t>
      </w:r>
      <w:r>
        <w:rPr>
          <w:rFonts w:ascii="Garamond" w:hAnsi="Garamond" w:cs="Times New Roman"/>
          <w:color w:val="000000"/>
          <w:sz w:val="24"/>
          <w:szCs w:val="24"/>
        </w:rPr>
        <w:t xml:space="preserve"> </w:t>
      </w:r>
      <w:r w:rsidRPr="000B6DF7">
        <w:rPr>
          <w:rFonts w:ascii="Garamond" w:hAnsi="Garamond" w:cs="Times New Roman"/>
          <w:color w:val="000000"/>
          <w:sz w:val="24"/>
          <w:szCs w:val="24"/>
        </w:rPr>
        <w:t>ditë</w:t>
      </w:r>
      <w:r>
        <w:rPr>
          <w:rFonts w:ascii="Garamond" w:hAnsi="Garamond" w:cs="Times New Roman"/>
          <w:color w:val="000000"/>
          <w:sz w:val="24"/>
          <w:szCs w:val="24"/>
        </w:rPr>
        <w:t xml:space="preserve"> </w:t>
      </w:r>
      <w:r w:rsidRPr="000B6DF7">
        <w:rPr>
          <w:rFonts w:ascii="Garamond" w:hAnsi="Garamond" w:cs="Times New Roman"/>
          <w:color w:val="000000"/>
          <w:sz w:val="24"/>
          <w:szCs w:val="24"/>
        </w:rPr>
        <w:t>para.</w:t>
      </w:r>
    </w:p>
    <w:p w14:paraId="0C91F7BA"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3.</w:t>
      </w:r>
      <w:r>
        <w:rPr>
          <w:rFonts w:ascii="Garamond" w:hAnsi="Garamond" w:cs="Times New Roman"/>
          <w:color w:val="000000"/>
          <w:sz w:val="24"/>
          <w:szCs w:val="24"/>
        </w:rPr>
        <w:t xml:space="preserve"> </w:t>
      </w:r>
      <w:r w:rsidRPr="000B6DF7">
        <w:rPr>
          <w:rFonts w:ascii="Garamond" w:hAnsi="Garamond" w:cs="Times New Roman"/>
          <w:color w:val="000000"/>
          <w:sz w:val="24"/>
          <w:szCs w:val="24"/>
        </w:rPr>
        <w:t>Pa</w:t>
      </w:r>
      <w:r>
        <w:rPr>
          <w:rFonts w:ascii="Garamond" w:hAnsi="Garamond" w:cs="Times New Roman"/>
          <w:color w:val="000000"/>
          <w:sz w:val="24"/>
          <w:szCs w:val="24"/>
        </w:rPr>
        <w:t xml:space="preserve"> </w:t>
      </w:r>
      <w:r w:rsidRPr="000B6DF7">
        <w:rPr>
          <w:rFonts w:ascii="Garamond" w:hAnsi="Garamond" w:cs="Times New Roman"/>
          <w:color w:val="000000"/>
          <w:sz w:val="24"/>
          <w:szCs w:val="24"/>
        </w:rPr>
        <w:t>cenuar</w:t>
      </w:r>
      <w:r>
        <w:rPr>
          <w:rFonts w:ascii="Garamond" w:hAnsi="Garamond" w:cs="Times New Roman"/>
          <w:color w:val="000000"/>
          <w:sz w:val="24"/>
          <w:szCs w:val="24"/>
        </w:rPr>
        <w:t xml:space="preserve"> </w:t>
      </w:r>
      <w:r w:rsidRPr="000B6DF7">
        <w:rPr>
          <w:rFonts w:ascii="Garamond" w:hAnsi="Garamond" w:cs="Times New Roman"/>
          <w:color w:val="000000"/>
          <w:sz w:val="24"/>
          <w:szCs w:val="24"/>
        </w:rPr>
        <w:t>nenin</w:t>
      </w:r>
      <w:r>
        <w:rPr>
          <w:rFonts w:ascii="Garamond" w:hAnsi="Garamond" w:cs="Times New Roman"/>
          <w:color w:val="000000"/>
          <w:sz w:val="24"/>
          <w:szCs w:val="24"/>
        </w:rPr>
        <w:t xml:space="preserve"> </w:t>
      </w:r>
      <w:r w:rsidRPr="000B6DF7">
        <w:rPr>
          <w:rFonts w:ascii="Garamond" w:hAnsi="Garamond" w:cs="Times New Roman"/>
          <w:color w:val="000000"/>
          <w:sz w:val="24"/>
          <w:szCs w:val="24"/>
        </w:rPr>
        <w:t>28(2),</w:t>
      </w:r>
      <w:r>
        <w:rPr>
          <w:rFonts w:ascii="Garamond" w:hAnsi="Garamond" w:cs="Times New Roman"/>
          <w:color w:val="000000"/>
          <w:sz w:val="24"/>
          <w:szCs w:val="24"/>
        </w:rPr>
        <w:t xml:space="preserve"> </w:t>
      </w:r>
      <w:r w:rsidRPr="000B6DF7">
        <w:rPr>
          <w:rFonts w:ascii="Garamond" w:hAnsi="Garamond" w:cs="Times New Roman"/>
          <w:color w:val="000000"/>
          <w:sz w:val="24"/>
          <w:szCs w:val="24"/>
        </w:rPr>
        <w:t>pasojat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kësaj</w:t>
      </w:r>
      <w:r>
        <w:rPr>
          <w:rFonts w:ascii="Garamond" w:hAnsi="Garamond" w:cs="Times New Roman"/>
          <w:color w:val="000000"/>
          <w:sz w:val="24"/>
          <w:szCs w:val="24"/>
        </w:rPr>
        <w:t xml:space="preserve"> </w:t>
      </w:r>
      <w:r w:rsidRPr="000B6DF7">
        <w:rPr>
          <w:rFonts w:ascii="Garamond" w:hAnsi="Garamond" w:cs="Times New Roman"/>
          <w:color w:val="000000"/>
          <w:sz w:val="24"/>
          <w:szCs w:val="24"/>
        </w:rPr>
        <w:t>ndërprerjeje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Instrumentit</w:t>
      </w:r>
      <w:r>
        <w:rPr>
          <w:rFonts w:ascii="Garamond" w:hAnsi="Garamond" w:cs="Times New Roman"/>
          <w:color w:val="000000"/>
          <w:sz w:val="24"/>
          <w:szCs w:val="24"/>
        </w:rPr>
        <w:t xml:space="preserve"> </w:t>
      </w:r>
      <w:r w:rsidRPr="000B6DF7">
        <w:rPr>
          <w:rFonts w:ascii="Garamond" w:hAnsi="Garamond" w:cs="Times New Roman"/>
          <w:color w:val="000000"/>
          <w:sz w:val="24"/>
          <w:szCs w:val="24"/>
        </w:rPr>
        <w:t>te</w:t>
      </w:r>
      <w:r>
        <w:rPr>
          <w:rFonts w:ascii="Garamond" w:hAnsi="Garamond" w:cs="Times New Roman"/>
          <w:color w:val="000000"/>
          <w:sz w:val="24"/>
          <w:szCs w:val="24"/>
        </w:rPr>
        <w:t xml:space="preserve"> </w:t>
      </w:r>
      <w:r w:rsidRPr="000B6DF7">
        <w:rPr>
          <w:rFonts w:ascii="Garamond" w:hAnsi="Garamond" w:cs="Times New Roman"/>
          <w:color w:val="000000"/>
          <w:sz w:val="24"/>
          <w:szCs w:val="24"/>
        </w:rPr>
        <w:t>Facilitetit</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analizohen,</w:t>
      </w:r>
      <w:r>
        <w:rPr>
          <w:rFonts w:ascii="Garamond" w:hAnsi="Garamond" w:cs="Times New Roman"/>
          <w:color w:val="000000"/>
          <w:sz w:val="24"/>
          <w:szCs w:val="24"/>
        </w:rPr>
        <w:t xml:space="preserve"> </w:t>
      </w:r>
      <w:r w:rsidRPr="000B6DF7">
        <w:rPr>
          <w:rFonts w:ascii="Garamond" w:hAnsi="Garamond" w:cs="Times New Roman"/>
          <w:color w:val="000000"/>
          <w:sz w:val="24"/>
          <w:szCs w:val="24"/>
        </w:rPr>
        <w:t>sipas</w:t>
      </w:r>
      <w:r>
        <w:rPr>
          <w:rFonts w:ascii="Garamond" w:hAnsi="Garamond" w:cs="Times New Roman"/>
          <w:color w:val="000000"/>
          <w:sz w:val="24"/>
          <w:szCs w:val="24"/>
        </w:rPr>
        <w:t xml:space="preserve"> </w:t>
      </w:r>
      <w:r w:rsidRPr="000B6DF7">
        <w:rPr>
          <w:rFonts w:ascii="Garamond" w:hAnsi="Garamond" w:cs="Times New Roman"/>
          <w:color w:val="000000"/>
          <w:sz w:val="24"/>
          <w:szCs w:val="24"/>
        </w:rPr>
        <w:t>nevojës,</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përcaktohen</w:t>
      </w:r>
      <w:r>
        <w:rPr>
          <w:rFonts w:ascii="Garamond" w:hAnsi="Garamond" w:cs="Times New Roman"/>
          <w:color w:val="000000"/>
          <w:sz w:val="24"/>
          <w:szCs w:val="24"/>
        </w:rPr>
        <w:t xml:space="preserve"> </w:t>
      </w:r>
      <w:r w:rsidRPr="000B6DF7">
        <w:rPr>
          <w:rFonts w:ascii="Garamond" w:hAnsi="Garamond" w:cs="Times New Roman"/>
          <w:color w:val="000000"/>
          <w:sz w:val="24"/>
          <w:szCs w:val="24"/>
        </w:rPr>
        <w:t>rast</w:t>
      </w:r>
      <w:r>
        <w:rPr>
          <w:rFonts w:ascii="Garamond" w:hAnsi="Garamond" w:cs="Times New Roman"/>
          <w:color w:val="000000"/>
          <w:sz w:val="24"/>
          <w:szCs w:val="24"/>
        </w:rPr>
        <w:t xml:space="preserve"> </w:t>
      </w:r>
      <w:r w:rsidRPr="000B6DF7">
        <w:rPr>
          <w:rFonts w:ascii="Garamond" w:hAnsi="Garamond" w:cs="Times New Roman"/>
          <w:color w:val="000000"/>
          <w:sz w:val="24"/>
          <w:szCs w:val="24"/>
        </w:rPr>
        <w:t>pas</w:t>
      </w:r>
      <w:r>
        <w:rPr>
          <w:rFonts w:ascii="Garamond" w:hAnsi="Garamond" w:cs="Times New Roman"/>
          <w:color w:val="000000"/>
          <w:sz w:val="24"/>
          <w:szCs w:val="24"/>
        </w:rPr>
        <w:t xml:space="preserve"> </w:t>
      </w:r>
      <w:r w:rsidRPr="000B6DF7">
        <w:rPr>
          <w:rFonts w:ascii="Garamond" w:hAnsi="Garamond" w:cs="Times New Roman"/>
          <w:color w:val="000000"/>
          <w:sz w:val="24"/>
          <w:szCs w:val="24"/>
        </w:rPr>
        <w:t>rasti.</w:t>
      </w:r>
    </w:p>
    <w:p w14:paraId="56D95BAF"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p>
    <w:p w14:paraId="6B9F1C7E" w14:textId="77777777" w:rsidR="00FC3F76" w:rsidRPr="00534871"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r w:rsidRPr="00534871">
        <w:rPr>
          <w:rFonts w:ascii="Garamond" w:hAnsi="Garamond" w:cs="Times New Roman Bold"/>
          <w:bCs/>
          <w:color w:val="000000"/>
          <w:sz w:val="24"/>
          <w:szCs w:val="24"/>
        </w:rPr>
        <w:t>Neni 32</w:t>
      </w:r>
    </w:p>
    <w:p w14:paraId="5214F865" w14:textId="77777777" w:rsidR="00FC3F76" w:rsidRPr="000B6DF7"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r w:rsidRPr="000B6DF7">
        <w:rPr>
          <w:rFonts w:ascii="Garamond" w:hAnsi="Garamond" w:cs="Times New Roman Bold"/>
          <w:b/>
          <w:bCs/>
          <w:color w:val="000000"/>
          <w:sz w:val="24"/>
          <w:szCs w:val="24"/>
        </w:rPr>
        <w:t>Komunikimi</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dhe</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shkëmbimi</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i</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informacionit</w:t>
      </w:r>
    </w:p>
    <w:p w14:paraId="098A26D1" w14:textId="77777777" w:rsidR="00FC3F76"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p>
    <w:p w14:paraId="13FFD787"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1.</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cakton</w:t>
      </w:r>
      <w:r>
        <w:rPr>
          <w:rFonts w:ascii="Garamond" w:hAnsi="Garamond" w:cs="Times New Roman"/>
          <w:color w:val="000000"/>
          <w:sz w:val="24"/>
          <w:szCs w:val="24"/>
        </w:rPr>
        <w:t xml:space="preserve"> </w:t>
      </w:r>
      <w:r w:rsidRPr="000B6DF7">
        <w:rPr>
          <w:rFonts w:ascii="Garamond" w:hAnsi="Garamond" w:cs="Times New Roman"/>
          <w:color w:val="000000"/>
          <w:sz w:val="24"/>
          <w:szCs w:val="24"/>
        </w:rPr>
        <w:t>Drejtorinë</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Përgjithshme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Fqinjësinë</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Negociatat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Zgjerimit,</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drejtori</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përgjithshme</w:t>
      </w:r>
      <w:r>
        <w:rPr>
          <w:rFonts w:ascii="Garamond" w:hAnsi="Garamond" w:cs="Times New Roman"/>
          <w:color w:val="000000"/>
          <w:sz w:val="24"/>
          <w:szCs w:val="24"/>
        </w:rPr>
        <w:t xml:space="preserve"> </w:t>
      </w:r>
      <w:r w:rsidRPr="000B6DF7">
        <w:rPr>
          <w:rFonts w:ascii="Garamond" w:hAnsi="Garamond" w:cs="Times New Roman"/>
          <w:color w:val="000000"/>
          <w:sz w:val="24"/>
          <w:szCs w:val="24"/>
        </w:rPr>
        <w:t>pasardhëse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ardhmen,</w:t>
      </w:r>
      <w:r>
        <w:rPr>
          <w:rFonts w:ascii="Garamond" w:hAnsi="Garamond" w:cs="Times New Roman"/>
          <w:color w:val="000000"/>
          <w:sz w:val="24"/>
          <w:szCs w:val="24"/>
        </w:rPr>
        <w:t xml:space="preserve"> </w:t>
      </w:r>
      <w:r w:rsidRPr="000B6DF7">
        <w:rPr>
          <w:rFonts w:ascii="Garamond" w:hAnsi="Garamond" w:cs="Times New Roman"/>
          <w:color w:val="000000"/>
          <w:sz w:val="24"/>
          <w:szCs w:val="24"/>
        </w:rPr>
        <w:t>si</w:t>
      </w:r>
      <w:r>
        <w:rPr>
          <w:rFonts w:ascii="Garamond" w:hAnsi="Garamond" w:cs="Times New Roman"/>
          <w:color w:val="000000"/>
          <w:sz w:val="24"/>
          <w:szCs w:val="24"/>
        </w:rPr>
        <w:t xml:space="preserve"> </w:t>
      </w:r>
      <w:r w:rsidRPr="000B6DF7">
        <w:rPr>
          <w:rFonts w:ascii="Garamond" w:hAnsi="Garamond" w:cs="Times New Roman"/>
          <w:color w:val="000000"/>
          <w:sz w:val="24"/>
          <w:szCs w:val="24"/>
        </w:rPr>
        <w:t>interlokutor/pjesëmarrës</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negociata</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monitorimin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Instrumentit</w:t>
      </w:r>
      <w:r>
        <w:rPr>
          <w:rFonts w:ascii="Garamond" w:hAnsi="Garamond" w:cs="Times New Roman"/>
          <w:color w:val="000000"/>
          <w:sz w:val="24"/>
          <w:szCs w:val="24"/>
        </w:rPr>
        <w:t xml:space="preserve"> </w:t>
      </w:r>
      <w:r w:rsidRPr="000B6DF7">
        <w:rPr>
          <w:rFonts w:ascii="Garamond" w:hAnsi="Garamond" w:cs="Times New Roman"/>
          <w:color w:val="000000"/>
          <w:sz w:val="24"/>
          <w:szCs w:val="24"/>
        </w:rPr>
        <w:t>te</w:t>
      </w:r>
      <w:r>
        <w:rPr>
          <w:rFonts w:ascii="Garamond" w:hAnsi="Garamond" w:cs="Times New Roman"/>
          <w:color w:val="000000"/>
          <w:sz w:val="24"/>
          <w:szCs w:val="24"/>
        </w:rPr>
        <w:t xml:space="preserve"> </w:t>
      </w:r>
      <w:r w:rsidRPr="000B6DF7">
        <w:rPr>
          <w:rFonts w:ascii="Garamond" w:hAnsi="Garamond" w:cs="Times New Roman"/>
          <w:color w:val="000000"/>
          <w:sz w:val="24"/>
          <w:szCs w:val="24"/>
        </w:rPr>
        <w:t>Facilitetit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kësaj</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Marrëveshjeje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emër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Komisionit.</w:t>
      </w:r>
    </w:p>
    <w:p w14:paraId="58FC00FA"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2.</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komunikim</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lidhje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këtë</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bëhet</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shkrim</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gjuhën</w:t>
      </w:r>
      <w:r>
        <w:rPr>
          <w:rFonts w:ascii="Garamond" w:hAnsi="Garamond" w:cs="Times New Roman"/>
          <w:color w:val="000000"/>
          <w:sz w:val="24"/>
          <w:szCs w:val="24"/>
        </w:rPr>
        <w:t xml:space="preserve"> </w:t>
      </w:r>
      <w:r w:rsidRPr="000B6DF7">
        <w:rPr>
          <w:rFonts w:ascii="Garamond" w:hAnsi="Garamond" w:cs="Times New Roman"/>
          <w:color w:val="000000"/>
          <w:sz w:val="24"/>
          <w:szCs w:val="24"/>
        </w:rPr>
        <w:t>angleze.</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komunikim</w:t>
      </w:r>
      <w:r>
        <w:rPr>
          <w:rFonts w:ascii="Garamond" w:hAnsi="Garamond" w:cs="Times New Roman"/>
          <w:color w:val="000000"/>
          <w:sz w:val="24"/>
          <w:szCs w:val="24"/>
        </w:rPr>
        <w:t xml:space="preserve"> </w:t>
      </w:r>
      <w:r w:rsidRPr="000B6DF7">
        <w:rPr>
          <w:rFonts w:ascii="Garamond" w:hAnsi="Garamond" w:cs="Times New Roman"/>
          <w:color w:val="000000"/>
          <w:sz w:val="24"/>
          <w:szCs w:val="24"/>
        </w:rPr>
        <w:t>duhet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nënshkruhet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jepet</w:t>
      </w:r>
      <w:r>
        <w:rPr>
          <w:rFonts w:ascii="Garamond" w:hAnsi="Garamond" w:cs="Times New Roman"/>
          <w:color w:val="000000"/>
          <w:sz w:val="24"/>
          <w:szCs w:val="24"/>
        </w:rPr>
        <w:t xml:space="preserve"> </w:t>
      </w:r>
      <w:r w:rsidRPr="000B6DF7">
        <w:rPr>
          <w:rFonts w:ascii="Garamond" w:hAnsi="Garamond" w:cs="Times New Roman"/>
          <w:color w:val="000000"/>
          <w:sz w:val="24"/>
          <w:szCs w:val="24"/>
        </w:rPr>
        <w:t>si</w:t>
      </w:r>
      <w:r>
        <w:rPr>
          <w:rFonts w:ascii="Garamond" w:hAnsi="Garamond" w:cs="Times New Roman"/>
          <w:color w:val="000000"/>
          <w:sz w:val="24"/>
          <w:szCs w:val="24"/>
        </w:rPr>
        <w:t xml:space="preserve"> </w:t>
      </w:r>
      <w:r w:rsidRPr="000B6DF7">
        <w:rPr>
          <w:rFonts w:ascii="Garamond" w:hAnsi="Garamond" w:cs="Times New Roman"/>
          <w:color w:val="000000"/>
          <w:sz w:val="24"/>
          <w:szCs w:val="24"/>
        </w:rPr>
        <w:t>dokument</w:t>
      </w:r>
      <w:r>
        <w:rPr>
          <w:rFonts w:ascii="Garamond" w:hAnsi="Garamond" w:cs="Times New Roman"/>
          <w:color w:val="000000"/>
          <w:sz w:val="24"/>
          <w:szCs w:val="24"/>
        </w:rPr>
        <w:t xml:space="preserve"> </w:t>
      </w:r>
      <w:r w:rsidRPr="000B6DF7">
        <w:rPr>
          <w:rFonts w:ascii="Garamond" w:hAnsi="Garamond" w:cs="Times New Roman"/>
          <w:color w:val="000000"/>
          <w:sz w:val="24"/>
          <w:szCs w:val="24"/>
        </w:rPr>
        <w:t>origjinal</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dokument</w:t>
      </w:r>
      <w:r>
        <w:rPr>
          <w:rFonts w:ascii="Garamond" w:hAnsi="Garamond" w:cs="Times New Roman"/>
          <w:color w:val="000000"/>
          <w:sz w:val="24"/>
          <w:szCs w:val="24"/>
        </w:rPr>
        <w:t xml:space="preserve"> </w:t>
      </w:r>
      <w:r w:rsidRPr="000B6DF7">
        <w:rPr>
          <w:rFonts w:ascii="Garamond" w:hAnsi="Garamond" w:cs="Times New Roman"/>
          <w:color w:val="000000"/>
          <w:sz w:val="24"/>
          <w:szCs w:val="24"/>
        </w:rPr>
        <w:t>origjinal</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skanuar.</w:t>
      </w:r>
    </w:p>
    <w:p w14:paraId="56BE53BB"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3.</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komunikim</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lidhje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këtë</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dërgohet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adresat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mëposhtme:</w:t>
      </w:r>
    </w:p>
    <w:p w14:paraId="5E9F0FC3"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p>
    <w:p w14:paraId="172C9C16"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b/>
          <w:bCs/>
          <w:color w:val="000000"/>
          <w:sz w:val="24"/>
          <w:szCs w:val="24"/>
        </w:rPr>
      </w:pPr>
      <w:r w:rsidRPr="000B6DF7">
        <w:rPr>
          <w:rFonts w:ascii="Garamond" w:hAnsi="Garamond" w:cs="Times New Roman"/>
          <w:b/>
          <w:bCs/>
          <w:color w:val="000000"/>
          <w:sz w:val="24"/>
          <w:szCs w:val="24"/>
        </w:rPr>
        <w:t>Për</w:t>
      </w:r>
      <w:r>
        <w:rPr>
          <w:rFonts w:ascii="Garamond" w:hAnsi="Garamond" w:cs="Times New Roman"/>
          <w:b/>
          <w:bCs/>
          <w:color w:val="000000"/>
          <w:sz w:val="24"/>
          <w:szCs w:val="24"/>
        </w:rPr>
        <w:t xml:space="preserve"> </w:t>
      </w:r>
      <w:r w:rsidRPr="000B6DF7">
        <w:rPr>
          <w:rFonts w:ascii="Garamond" w:hAnsi="Garamond" w:cs="Times New Roman"/>
          <w:b/>
          <w:bCs/>
          <w:color w:val="000000"/>
          <w:sz w:val="24"/>
          <w:szCs w:val="24"/>
        </w:rPr>
        <w:t>Komisionin:</w:t>
      </w:r>
      <w:r>
        <w:rPr>
          <w:rFonts w:ascii="Garamond" w:hAnsi="Garamond" w:cs="Times New Roman"/>
          <w:b/>
          <w:bCs/>
          <w:color w:val="000000"/>
          <w:sz w:val="24"/>
          <w:szCs w:val="24"/>
        </w:rPr>
        <w:t xml:space="preserve"> </w:t>
      </w:r>
    </w:p>
    <w:p w14:paraId="256CAF37"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Evropian</w:t>
      </w:r>
    </w:p>
    <w:p w14:paraId="558AA5CC"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Drejtoria</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Përgjithshme</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Negociatave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Fqinjësinë</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Zgjerimin</w:t>
      </w:r>
    </w:p>
    <w:p w14:paraId="430774A0"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vëmendje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Drejtorit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Ballkanit</w:t>
      </w:r>
      <w:r>
        <w:rPr>
          <w:rFonts w:ascii="Garamond" w:hAnsi="Garamond" w:cs="Times New Roman"/>
          <w:color w:val="000000"/>
          <w:sz w:val="24"/>
          <w:szCs w:val="24"/>
        </w:rPr>
        <w:t xml:space="preserve"> </w:t>
      </w:r>
      <w:r w:rsidRPr="000B6DF7">
        <w:rPr>
          <w:rFonts w:ascii="Garamond" w:hAnsi="Garamond" w:cs="Times New Roman"/>
          <w:color w:val="000000"/>
          <w:sz w:val="24"/>
          <w:szCs w:val="24"/>
        </w:rPr>
        <w:t>Perëndimor</w:t>
      </w:r>
      <w:r>
        <w:rPr>
          <w:rFonts w:ascii="Garamond" w:hAnsi="Garamond" w:cs="Times New Roman"/>
          <w:color w:val="000000"/>
          <w:sz w:val="24"/>
          <w:szCs w:val="24"/>
        </w:rPr>
        <w:t xml:space="preserve"> </w:t>
      </w:r>
    </w:p>
    <w:p w14:paraId="1011FF16"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Rue</w:t>
      </w:r>
      <w:r>
        <w:rPr>
          <w:rFonts w:ascii="Garamond" w:hAnsi="Garamond" w:cs="Times New Roman"/>
          <w:color w:val="000000"/>
          <w:sz w:val="24"/>
          <w:szCs w:val="24"/>
        </w:rPr>
        <w:t xml:space="preserve"> </w:t>
      </w:r>
      <w:r w:rsidRPr="000B6DF7">
        <w:rPr>
          <w:rFonts w:ascii="Garamond" w:hAnsi="Garamond" w:cs="Times New Roman"/>
          <w:color w:val="000000"/>
          <w:sz w:val="24"/>
          <w:szCs w:val="24"/>
        </w:rPr>
        <w:t>de</w:t>
      </w:r>
      <w:r>
        <w:rPr>
          <w:rFonts w:ascii="Garamond" w:hAnsi="Garamond" w:cs="Times New Roman"/>
          <w:color w:val="000000"/>
          <w:sz w:val="24"/>
          <w:szCs w:val="24"/>
        </w:rPr>
        <w:t xml:space="preserve"> </w:t>
      </w:r>
      <w:r w:rsidRPr="000B6DF7">
        <w:rPr>
          <w:rFonts w:ascii="Garamond" w:hAnsi="Garamond" w:cs="Times New Roman"/>
          <w:color w:val="000000"/>
          <w:sz w:val="24"/>
          <w:szCs w:val="24"/>
        </w:rPr>
        <w:t>la</w:t>
      </w:r>
      <w:r>
        <w:rPr>
          <w:rFonts w:ascii="Garamond" w:hAnsi="Garamond" w:cs="Times New Roman"/>
          <w:color w:val="000000"/>
          <w:sz w:val="24"/>
          <w:szCs w:val="24"/>
        </w:rPr>
        <w:t xml:space="preserve"> </w:t>
      </w:r>
      <w:r w:rsidRPr="000B6DF7">
        <w:rPr>
          <w:rFonts w:ascii="Garamond" w:hAnsi="Garamond" w:cs="Times New Roman"/>
          <w:color w:val="000000"/>
          <w:sz w:val="24"/>
          <w:szCs w:val="24"/>
        </w:rPr>
        <w:t>Loi</w:t>
      </w:r>
      <w:r>
        <w:rPr>
          <w:rFonts w:ascii="Garamond" w:hAnsi="Garamond" w:cs="Times New Roman"/>
          <w:color w:val="000000"/>
          <w:sz w:val="24"/>
          <w:szCs w:val="24"/>
        </w:rPr>
        <w:t xml:space="preserve"> </w:t>
      </w:r>
      <w:r w:rsidRPr="000B6DF7">
        <w:rPr>
          <w:rFonts w:ascii="Garamond" w:hAnsi="Garamond" w:cs="Times New Roman"/>
          <w:color w:val="000000"/>
          <w:sz w:val="24"/>
          <w:szCs w:val="24"/>
        </w:rPr>
        <w:t>200/Wetstraat</w:t>
      </w:r>
      <w:r>
        <w:rPr>
          <w:rFonts w:ascii="Garamond" w:hAnsi="Garamond" w:cs="Times New Roman"/>
          <w:color w:val="000000"/>
          <w:sz w:val="24"/>
          <w:szCs w:val="24"/>
        </w:rPr>
        <w:t xml:space="preserve"> </w:t>
      </w:r>
      <w:r w:rsidRPr="000B6DF7">
        <w:rPr>
          <w:rFonts w:ascii="Garamond" w:hAnsi="Garamond" w:cs="Times New Roman"/>
          <w:color w:val="000000"/>
          <w:sz w:val="24"/>
          <w:szCs w:val="24"/>
        </w:rPr>
        <w:t>200,</w:t>
      </w:r>
      <w:r>
        <w:rPr>
          <w:rFonts w:ascii="Garamond" w:hAnsi="Garamond" w:cs="Times New Roman"/>
          <w:color w:val="000000"/>
          <w:sz w:val="24"/>
          <w:szCs w:val="24"/>
        </w:rPr>
        <w:t xml:space="preserve"> </w:t>
      </w:r>
      <w:r w:rsidRPr="000B6DF7">
        <w:rPr>
          <w:rFonts w:ascii="Garamond" w:hAnsi="Garamond" w:cs="Times New Roman"/>
          <w:color w:val="000000"/>
          <w:sz w:val="24"/>
          <w:szCs w:val="24"/>
        </w:rPr>
        <w:t>1049</w:t>
      </w:r>
      <w:r>
        <w:rPr>
          <w:rFonts w:ascii="Garamond" w:hAnsi="Garamond" w:cs="Times New Roman"/>
          <w:color w:val="000000"/>
          <w:sz w:val="24"/>
          <w:szCs w:val="24"/>
        </w:rPr>
        <w:t xml:space="preserve"> </w:t>
      </w:r>
      <w:r w:rsidRPr="000B6DF7">
        <w:rPr>
          <w:rFonts w:ascii="Garamond" w:hAnsi="Garamond" w:cs="Times New Roman"/>
          <w:color w:val="000000"/>
          <w:sz w:val="24"/>
          <w:szCs w:val="24"/>
        </w:rPr>
        <w:t>Bruxelles/Brussel,</w:t>
      </w:r>
      <w:r>
        <w:rPr>
          <w:rFonts w:ascii="Garamond" w:hAnsi="Garamond" w:cs="Times New Roman"/>
          <w:color w:val="000000"/>
          <w:sz w:val="24"/>
          <w:szCs w:val="24"/>
        </w:rPr>
        <w:t xml:space="preserve"> </w:t>
      </w:r>
      <w:r w:rsidRPr="000B6DF7">
        <w:rPr>
          <w:rFonts w:ascii="Garamond" w:hAnsi="Garamond" w:cs="Times New Roman"/>
          <w:color w:val="000000"/>
          <w:sz w:val="24"/>
          <w:szCs w:val="24"/>
        </w:rPr>
        <w:t>Belgium</w:t>
      </w:r>
      <w:r>
        <w:rPr>
          <w:rFonts w:ascii="Garamond" w:hAnsi="Garamond" w:cs="Times New Roman"/>
          <w:color w:val="000000"/>
          <w:sz w:val="24"/>
          <w:szCs w:val="24"/>
        </w:rPr>
        <w:t xml:space="preserve"> </w:t>
      </w:r>
      <w:r w:rsidRPr="000B6DF7">
        <w:rPr>
          <w:rFonts w:ascii="Garamond" w:hAnsi="Garamond" w:cs="Times New Roman"/>
          <w:color w:val="000000"/>
          <w:sz w:val="24"/>
          <w:szCs w:val="24"/>
        </w:rPr>
        <w:t>(Belgjikë)</w:t>
      </w:r>
    </w:p>
    <w:p w14:paraId="1D73A41E"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i/>
          <w:iCs/>
          <w:color w:val="000000"/>
          <w:sz w:val="24"/>
          <w:szCs w:val="24"/>
        </w:rPr>
      </w:pPr>
      <w:r w:rsidRPr="0039006E">
        <w:rPr>
          <w:rFonts w:ascii="Garamond" w:hAnsi="Garamond" w:cs="Times New Roman"/>
          <w:color w:val="000000"/>
          <w:sz w:val="24"/>
          <w:szCs w:val="24"/>
        </w:rPr>
        <w:t>Email:</w:t>
      </w:r>
      <w:r>
        <w:rPr>
          <w:rFonts w:ascii="Garamond" w:hAnsi="Garamond" w:cs="Times New Roman"/>
          <w:color w:val="000000"/>
          <w:sz w:val="24"/>
          <w:szCs w:val="24"/>
        </w:rPr>
        <w:t xml:space="preserve"> </w:t>
      </w:r>
      <w:r w:rsidRPr="000B6DF7">
        <w:rPr>
          <w:rFonts w:ascii="Garamond" w:hAnsi="Garamond" w:cs="Times New Roman"/>
          <w:color w:val="000000"/>
          <w:sz w:val="24"/>
          <w:szCs w:val="24"/>
        </w:rPr>
        <w:t>NEAR-D@ec.europa.eu</w:t>
      </w:r>
      <w:r>
        <w:rPr>
          <w:rFonts w:ascii="Garamond" w:hAnsi="Garamond" w:cs="Times New Roman"/>
          <w:color w:val="000000"/>
          <w:sz w:val="24"/>
          <w:szCs w:val="24"/>
        </w:rPr>
        <w:t xml:space="preserve"> </w:t>
      </w:r>
    </w:p>
    <w:p w14:paraId="786BE46B"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b/>
          <w:bCs/>
          <w:color w:val="000000"/>
          <w:sz w:val="24"/>
          <w:szCs w:val="24"/>
        </w:rPr>
      </w:pPr>
    </w:p>
    <w:p w14:paraId="5E26CEB0"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b/>
          <w:bCs/>
          <w:color w:val="000000"/>
          <w:sz w:val="24"/>
          <w:szCs w:val="24"/>
        </w:rPr>
      </w:pPr>
      <w:r w:rsidRPr="000B6DF7">
        <w:rPr>
          <w:rFonts w:ascii="Garamond" w:hAnsi="Garamond" w:cs="Times New Roman"/>
          <w:b/>
          <w:bCs/>
          <w:color w:val="000000"/>
          <w:sz w:val="24"/>
          <w:szCs w:val="24"/>
        </w:rPr>
        <w:t>Për</w:t>
      </w:r>
      <w:r>
        <w:rPr>
          <w:rFonts w:ascii="Garamond" w:hAnsi="Garamond" w:cs="Times New Roman"/>
          <w:b/>
          <w:bCs/>
          <w:color w:val="000000"/>
          <w:sz w:val="24"/>
          <w:szCs w:val="24"/>
        </w:rPr>
        <w:t xml:space="preserve"> </w:t>
      </w:r>
      <w:r w:rsidRPr="000B6DF7">
        <w:rPr>
          <w:rFonts w:ascii="Garamond" w:hAnsi="Garamond" w:cs="Times New Roman"/>
          <w:b/>
          <w:bCs/>
          <w:color w:val="000000"/>
          <w:sz w:val="24"/>
          <w:szCs w:val="24"/>
        </w:rPr>
        <w:t>Përfituesin:</w:t>
      </w:r>
    </w:p>
    <w:p w14:paraId="11D40C7C"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Këshilli</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Ministrave</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Republikës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Shqipërisë</w:t>
      </w:r>
    </w:p>
    <w:p w14:paraId="0EEF9CA9"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Agjencia</w:t>
      </w:r>
      <w:r>
        <w:rPr>
          <w:rFonts w:ascii="Garamond" w:hAnsi="Garamond" w:cs="Times New Roman"/>
          <w:color w:val="000000"/>
          <w:sz w:val="24"/>
          <w:szCs w:val="24"/>
        </w:rPr>
        <w:t xml:space="preserve"> </w:t>
      </w:r>
      <w:r w:rsidRPr="000B6DF7">
        <w:rPr>
          <w:rFonts w:ascii="Garamond" w:hAnsi="Garamond" w:cs="Times New Roman"/>
          <w:color w:val="000000"/>
          <w:sz w:val="24"/>
          <w:szCs w:val="24"/>
        </w:rPr>
        <w:t>Shtetërore</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Programimit</w:t>
      </w:r>
      <w:r>
        <w:rPr>
          <w:rFonts w:ascii="Garamond" w:hAnsi="Garamond" w:cs="Times New Roman"/>
          <w:color w:val="000000"/>
          <w:sz w:val="24"/>
          <w:szCs w:val="24"/>
        </w:rPr>
        <w:t xml:space="preserve"> </w:t>
      </w:r>
      <w:r w:rsidRPr="000B6DF7">
        <w:rPr>
          <w:rFonts w:ascii="Garamond" w:hAnsi="Garamond" w:cs="Times New Roman"/>
          <w:color w:val="000000"/>
          <w:sz w:val="24"/>
          <w:szCs w:val="24"/>
        </w:rPr>
        <w:t>Strategjik</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Koordinimit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Ndihmës</w:t>
      </w:r>
      <w:r>
        <w:rPr>
          <w:rFonts w:ascii="Garamond" w:hAnsi="Garamond" w:cs="Times New Roman"/>
          <w:color w:val="000000"/>
          <w:sz w:val="24"/>
          <w:szCs w:val="24"/>
        </w:rPr>
        <w:t xml:space="preserve"> </w:t>
      </w:r>
      <w:r w:rsidRPr="000B6DF7">
        <w:rPr>
          <w:rFonts w:ascii="Garamond" w:hAnsi="Garamond" w:cs="Times New Roman"/>
          <w:color w:val="000000"/>
          <w:sz w:val="24"/>
          <w:szCs w:val="24"/>
        </w:rPr>
        <w:t>(SASPAC)</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Koordinatori</w:t>
      </w:r>
      <w:r>
        <w:rPr>
          <w:rFonts w:ascii="Garamond" w:hAnsi="Garamond" w:cs="Times New Roman"/>
          <w:color w:val="000000"/>
          <w:sz w:val="24"/>
          <w:szCs w:val="24"/>
        </w:rPr>
        <w:t xml:space="preserve"> </w:t>
      </w:r>
      <w:r w:rsidRPr="000B6DF7">
        <w:rPr>
          <w:rFonts w:ascii="Garamond" w:hAnsi="Garamond" w:cs="Times New Roman"/>
          <w:color w:val="000000"/>
          <w:sz w:val="24"/>
          <w:szCs w:val="24"/>
        </w:rPr>
        <w:t>Kombëtar</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IPA-n</w:t>
      </w:r>
    </w:p>
    <w:p w14:paraId="1959A7EF"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Znj.</w:t>
      </w:r>
      <w:r>
        <w:rPr>
          <w:rFonts w:ascii="Garamond" w:hAnsi="Garamond" w:cs="Times New Roman"/>
          <w:color w:val="000000"/>
          <w:sz w:val="24"/>
          <w:szCs w:val="24"/>
        </w:rPr>
        <w:t xml:space="preserve"> </w:t>
      </w:r>
      <w:r w:rsidRPr="000B6DF7">
        <w:rPr>
          <w:rFonts w:ascii="Garamond" w:hAnsi="Garamond" w:cs="Times New Roman"/>
          <w:color w:val="000000"/>
          <w:sz w:val="24"/>
          <w:szCs w:val="24"/>
        </w:rPr>
        <w:t>Eridana</w:t>
      </w:r>
      <w:r>
        <w:rPr>
          <w:rFonts w:ascii="Garamond" w:hAnsi="Garamond" w:cs="Times New Roman"/>
          <w:color w:val="000000"/>
          <w:sz w:val="24"/>
          <w:szCs w:val="24"/>
        </w:rPr>
        <w:t xml:space="preserve"> </w:t>
      </w:r>
      <w:r w:rsidRPr="000B6DF7">
        <w:rPr>
          <w:rFonts w:ascii="Garamond" w:hAnsi="Garamond" w:cs="Times New Roman"/>
          <w:color w:val="000000"/>
          <w:sz w:val="24"/>
          <w:szCs w:val="24"/>
        </w:rPr>
        <w:t>Çano,</w:t>
      </w:r>
      <w:r>
        <w:rPr>
          <w:rFonts w:ascii="Garamond" w:hAnsi="Garamond" w:cs="Times New Roman"/>
          <w:color w:val="000000"/>
          <w:sz w:val="24"/>
          <w:szCs w:val="24"/>
        </w:rPr>
        <w:t xml:space="preserve"> </w:t>
      </w:r>
      <w:r w:rsidRPr="000B6DF7">
        <w:rPr>
          <w:rFonts w:ascii="Garamond" w:hAnsi="Garamond" w:cs="Times New Roman"/>
          <w:color w:val="000000"/>
          <w:sz w:val="24"/>
          <w:szCs w:val="24"/>
        </w:rPr>
        <w:t>Drejtore</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Përgjithshme,</w:t>
      </w:r>
      <w:r>
        <w:rPr>
          <w:rFonts w:ascii="Garamond" w:hAnsi="Garamond" w:cs="Times New Roman"/>
          <w:color w:val="000000"/>
          <w:sz w:val="24"/>
          <w:szCs w:val="24"/>
        </w:rPr>
        <w:t xml:space="preserve"> </w:t>
      </w:r>
      <w:r w:rsidRPr="000B6DF7">
        <w:rPr>
          <w:rFonts w:ascii="Garamond" w:hAnsi="Garamond" w:cs="Times New Roman"/>
          <w:color w:val="000000"/>
          <w:sz w:val="24"/>
          <w:szCs w:val="24"/>
        </w:rPr>
        <w:t>SASPAC</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Koordinatore</w:t>
      </w:r>
      <w:r>
        <w:rPr>
          <w:rFonts w:ascii="Garamond" w:hAnsi="Garamond" w:cs="Times New Roman"/>
          <w:color w:val="000000"/>
          <w:sz w:val="24"/>
          <w:szCs w:val="24"/>
        </w:rPr>
        <w:t xml:space="preserve"> </w:t>
      </w:r>
      <w:r w:rsidRPr="000B6DF7">
        <w:rPr>
          <w:rFonts w:ascii="Garamond" w:hAnsi="Garamond" w:cs="Times New Roman"/>
          <w:color w:val="000000"/>
          <w:sz w:val="24"/>
          <w:szCs w:val="24"/>
        </w:rPr>
        <w:t>Kombëtare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IPA-n</w:t>
      </w:r>
      <w:r>
        <w:rPr>
          <w:rFonts w:ascii="Garamond" w:hAnsi="Garamond" w:cs="Times New Roman"/>
          <w:color w:val="000000"/>
          <w:sz w:val="24"/>
          <w:szCs w:val="24"/>
        </w:rPr>
        <w:t>ë</w:t>
      </w:r>
    </w:p>
    <w:p w14:paraId="1F8C3991"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Rruga</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Kuvajtit,</w:t>
      </w:r>
      <w:r>
        <w:rPr>
          <w:rFonts w:ascii="Garamond" w:hAnsi="Garamond" w:cs="Times New Roman"/>
          <w:color w:val="000000"/>
          <w:sz w:val="24"/>
          <w:szCs w:val="24"/>
        </w:rPr>
        <w:t xml:space="preserve"> </w:t>
      </w:r>
      <w:r w:rsidRPr="000B6DF7">
        <w:rPr>
          <w:rFonts w:ascii="Garamond" w:hAnsi="Garamond" w:cs="Times New Roman"/>
          <w:color w:val="000000"/>
          <w:sz w:val="24"/>
          <w:szCs w:val="24"/>
        </w:rPr>
        <w:t>Tiranë,</w:t>
      </w:r>
      <w:r>
        <w:rPr>
          <w:rFonts w:ascii="Garamond" w:hAnsi="Garamond" w:cs="Times New Roman"/>
          <w:color w:val="000000"/>
          <w:sz w:val="24"/>
          <w:szCs w:val="24"/>
        </w:rPr>
        <w:t xml:space="preserve"> </w:t>
      </w:r>
      <w:r w:rsidRPr="000B6DF7">
        <w:rPr>
          <w:rFonts w:ascii="Garamond" w:hAnsi="Garamond" w:cs="Times New Roman"/>
          <w:color w:val="000000"/>
          <w:sz w:val="24"/>
          <w:szCs w:val="24"/>
        </w:rPr>
        <w:t>Shqipëri</w:t>
      </w:r>
    </w:p>
    <w:p w14:paraId="61893CED"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FE1E54">
        <w:rPr>
          <w:rFonts w:ascii="Garamond" w:hAnsi="Garamond" w:cs="Times New Roman"/>
          <w:color w:val="000000"/>
          <w:sz w:val="24"/>
          <w:szCs w:val="24"/>
        </w:rPr>
        <w:t>Email:</w:t>
      </w:r>
      <w:r>
        <w:rPr>
          <w:rFonts w:ascii="Garamond" w:hAnsi="Garamond" w:cs="Times New Roman"/>
          <w:color w:val="000000"/>
          <w:sz w:val="24"/>
          <w:szCs w:val="24"/>
        </w:rPr>
        <w:t xml:space="preserve"> </w:t>
      </w:r>
      <w:r w:rsidRPr="000B6DF7">
        <w:rPr>
          <w:rFonts w:ascii="Garamond" w:hAnsi="Garamond" w:cs="Times New Roman"/>
          <w:color w:val="0000FF"/>
          <w:sz w:val="24"/>
          <w:szCs w:val="24"/>
          <w:u w:val="single"/>
        </w:rPr>
        <w:t>Eridana.Cano@saspac.gov.al</w:t>
      </w:r>
      <w:r>
        <w:rPr>
          <w:rFonts w:ascii="Garamond" w:hAnsi="Garamond" w:cs="Times New Roman"/>
          <w:color w:val="000000"/>
          <w:sz w:val="24"/>
          <w:szCs w:val="24"/>
        </w:rPr>
        <w:t xml:space="preserve"> </w:t>
      </w:r>
    </w:p>
    <w:p w14:paraId="68F33459"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p>
    <w:p w14:paraId="552C3BE2" w14:textId="77777777" w:rsidR="00FC3F76" w:rsidRPr="00534871"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r w:rsidRPr="00534871">
        <w:rPr>
          <w:rFonts w:ascii="Garamond" w:hAnsi="Garamond" w:cs="Times New Roman Bold"/>
          <w:bCs/>
          <w:color w:val="000000"/>
          <w:sz w:val="24"/>
          <w:szCs w:val="24"/>
        </w:rPr>
        <w:t>Neni 33</w:t>
      </w:r>
    </w:p>
    <w:p w14:paraId="1D02291E" w14:textId="77777777" w:rsidR="00FC3F76" w:rsidRPr="000B6DF7"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
          <w:bCs/>
          <w:smallCaps/>
          <w:color w:val="000000"/>
          <w:sz w:val="24"/>
          <w:szCs w:val="24"/>
        </w:rPr>
      </w:pPr>
      <w:r w:rsidRPr="000B6DF7">
        <w:rPr>
          <w:rFonts w:ascii="Garamond" w:hAnsi="Garamond" w:cs="Times New Roman Bold"/>
          <w:b/>
          <w:bCs/>
          <w:color w:val="000000"/>
          <w:sz w:val="24"/>
          <w:szCs w:val="24"/>
        </w:rPr>
        <w:t>Legjislacioni</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dhe</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juridiksioni</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rregullues</w:t>
      </w:r>
    </w:p>
    <w:p w14:paraId="76F01978" w14:textId="77777777" w:rsidR="00FC3F76"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p>
    <w:p w14:paraId="740E0BEC"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1.</w:t>
      </w:r>
      <w:r>
        <w:rPr>
          <w:rFonts w:ascii="Garamond" w:hAnsi="Garamond" w:cs="Times New Roman"/>
          <w:color w:val="000000"/>
          <w:sz w:val="24"/>
          <w:szCs w:val="24"/>
        </w:rPr>
        <w:t xml:space="preserve"> </w:t>
      </w:r>
      <w:r w:rsidRPr="000B6DF7">
        <w:rPr>
          <w:rFonts w:ascii="Garamond" w:hAnsi="Garamond" w:cs="Times New Roman"/>
          <w:color w:val="000000"/>
          <w:sz w:val="24"/>
          <w:szCs w:val="24"/>
        </w:rPr>
        <w:t>Kjo</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detyrim</w:t>
      </w:r>
      <w:r>
        <w:rPr>
          <w:rFonts w:ascii="Garamond" w:hAnsi="Garamond" w:cs="Times New Roman"/>
          <w:color w:val="000000"/>
          <w:sz w:val="24"/>
          <w:szCs w:val="24"/>
        </w:rPr>
        <w:t xml:space="preserve"> </w:t>
      </w:r>
      <w:r w:rsidRPr="000B6DF7">
        <w:rPr>
          <w:rFonts w:ascii="Garamond" w:hAnsi="Garamond" w:cs="Times New Roman"/>
          <w:color w:val="000000"/>
          <w:sz w:val="24"/>
          <w:szCs w:val="24"/>
        </w:rPr>
        <w:t>jashtëkontraktor</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rrjedh</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lidhje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rregullohet</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interpretohet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përputhje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legjislacionin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Bashkimit</w:t>
      </w:r>
      <w:r>
        <w:rPr>
          <w:rFonts w:ascii="Garamond" w:hAnsi="Garamond" w:cs="Times New Roman"/>
          <w:color w:val="000000"/>
          <w:sz w:val="24"/>
          <w:szCs w:val="24"/>
        </w:rPr>
        <w:t xml:space="preserve"> </w:t>
      </w:r>
      <w:r w:rsidRPr="000B6DF7">
        <w:rPr>
          <w:rFonts w:ascii="Garamond" w:hAnsi="Garamond" w:cs="Times New Roman"/>
          <w:color w:val="000000"/>
          <w:sz w:val="24"/>
          <w:szCs w:val="24"/>
        </w:rPr>
        <w:t>Evropian,</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plotësuar,</w:t>
      </w:r>
      <w:r>
        <w:rPr>
          <w:rFonts w:ascii="Garamond" w:hAnsi="Garamond" w:cs="Times New Roman"/>
          <w:color w:val="000000"/>
          <w:sz w:val="24"/>
          <w:szCs w:val="24"/>
        </w:rPr>
        <w:t xml:space="preserve"> </w:t>
      </w:r>
      <w:r w:rsidRPr="000B6DF7">
        <w:rPr>
          <w:rFonts w:ascii="Garamond" w:hAnsi="Garamond" w:cs="Times New Roman"/>
          <w:color w:val="000000"/>
          <w:sz w:val="24"/>
          <w:szCs w:val="24"/>
        </w:rPr>
        <w:t>kur</w:t>
      </w:r>
      <w:r>
        <w:rPr>
          <w:rFonts w:ascii="Garamond" w:hAnsi="Garamond" w:cs="Times New Roman"/>
          <w:color w:val="000000"/>
          <w:sz w:val="24"/>
          <w:szCs w:val="24"/>
        </w:rPr>
        <w:t xml:space="preserve"> </w:t>
      </w:r>
      <w:r w:rsidRPr="000B6DF7">
        <w:rPr>
          <w:rFonts w:ascii="Garamond" w:hAnsi="Garamond" w:cs="Times New Roman"/>
          <w:color w:val="000000"/>
          <w:sz w:val="24"/>
          <w:szCs w:val="24"/>
        </w:rPr>
        <w:t>është</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nevojshme,</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legjislacioni</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Luksemburgut.</w:t>
      </w:r>
    </w:p>
    <w:p w14:paraId="59EC5C56"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2.</w:t>
      </w:r>
      <w:r>
        <w:rPr>
          <w:rFonts w:ascii="Garamond" w:hAnsi="Garamond" w:cs="Times New Roman"/>
          <w:color w:val="000000"/>
          <w:sz w:val="24"/>
          <w:szCs w:val="24"/>
        </w:rPr>
        <w:t xml:space="preserve"> </w:t>
      </w:r>
      <w:r w:rsidRPr="000B6DF7">
        <w:rPr>
          <w:rFonts w:ascii="Garamond" w:hAnsi="Garamond" w:cs="Times New Roman"/>
          <w:color w:val="000000"/>
          <w:sz w:val="24"/>
          <w:szCs w:val="24"/>
        </w:rPr>
        <w:t>Palët</w:t>
      </w:r>
      <w:r>
        <w:rPr>
          <w:rFonts w:ascii="Garamond" w:hAnsi="Garamond" w:cs="Times New Roman"/>
          <w:color w:val="000000"/>
          <w:sz w:val="24"/>
          <w:szCs w:val="24"/>
        </w:rPr>
        <w:t xml:space="preserve"> </w:t>
      </w:r>
      <w:r w:rsidRPr="000B6DF7">
        <w:rPr>
          <w:rFonts w:ascii="Garamond" w:hAnsi="Garamond" w:cs="Times New Roman"/>
          <w:color w:val="000000"/>
          <w:sz w:val="24"/>
          <w:szCs w:val="24"/>
        </w:rPr>
        <w:t>angazhohen</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paraqesin</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mosmarrëveshje</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lindë</w:t>
      </w:r>
      <w:r>
        <w:rPr>
          <w:rFonts w:ascii="Garamond" w:hAnsi="Garamond" w:cs="Times New Roman"/>
          <w:color w:val="000000"/>
          <w:sz w:val="24"/>
          <w:szCs w:val="24"/>
        </w:rPr>
        <w:t xml:space="preserve"> </w:t>
      </w:r>
      <w:r w:rsidRPr="000B6DF7">
        <w:rPr>
          <w:rFonts w:ascii="Garamond" w:hAnsi="Garamond" w:cs="Times New Roman"/>
          <w:color w:val="000000"/>
          <w:sz w:val="24"/>
          <w:szCs w:val="24"/>
        </w:rPr>
        <w:t>mbi</w:t>
      </w:r>
      <w:r>
        <w:rPr>
          <w:rFonts w:ascii="Garamond" w:hAnsi="Garamond" w:cs="Times New Roman"/>
          <w:color w:val="000000"/>
          <w:sz w:val="24"/>
          <w:szCs w:val="24"/>
        </w:rPr>
        <w:t xml:space="preserve"> </w:t>
      </w:r>
      <w:r w:rsidRPr="000B6DF7">
        <w:rPr>
          <w:rFonts w:ascii="Garamond" w:hAnsi="Garamond" w:cs="Times New Roman"/>
          <w:color w:val="000000"/>
          <w:sz w:val="24"/>
          <w:szCs w:val="24"/>
        </w:rPr>
        <w:t>ligjshmërinë,</w:t>
      </w:r>
      <w:r>
        <w:rPr>
          <w:rFonts w:ascii="Garamond" w:hAnsi="Garamond" w:cs="Times New Roman"/>
          <w:color w:val="000000"/>
          <w:sz w:val="24"/>
          <w:szCs w:val="24"/>
        </w:rPr>
        <w:t xml:space="preserve"> </w:t>
      </w:r>
      <w:r w:rsidRPr="000B6DF7">
        <w:rPr>
          <w:rFonts w:ascii="Garamond" w:hAnsi="Garamond" w:cs="Times New Roman"/>
          <w:color w:val="000000"/>
          <w:sz w:val="24"/>
          <w:szCs w:val="24"/>
        </w:rPr>
        <w:t>vlefshmërinë,</w:t>
      </w:r>
      <w:r>
        <w:rPr>
          <w:rFonts w:ascii="Garamond" w:hAnsi="Garamond" w:cs="Times New Roman"/>
          <w:color w:val="000000"/>
          <w:sz w:val="24"/>
          <w:szCs w:val="24"/>
        </w:rPr>
        <w:t xml:space="preserve"> </w:t>
      </w:r>
      <w:r w:rsidRPr="000B6DF7">
        <w:rPr>
          <w:rFonts w:ascii="Garamond" w:hAnsi="Garamond" w:cs="Times New Roman"/>
          <w:color w:val="000000"/>
          <w:sz w:val="24"/>
          <w:szCs w:val="24"/>
        </w:rPr>
        <w:t>interpretimin</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zbatimin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kësaj</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Marrëveshjeje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juridiksionin</w:t>
      </w:r>
      <w:r>
        <w:rPr>
          <w:rFonts w:ascii="Garamond" w:hAnsi="Garamond" w:cs="Times New Roman"/>
          <w:color w:val="000000"/>
          <w:sz w:val="24"/>
          <w:szCs w:val="24"/>
        </w:rPr>
        <w:t xml:space="preserve"> </w:t>
      </w:r>
      <w:r w:rsidRPr="000B6DF7">
        <w:rPr>
          <w:rFonts w:ascii="Garamond" w:hAnsi="Garamond" w:cs="Times New Roman"/>
          <w:color w:val="000000"/>
          <w:sz w:val="24"/>
          <w:szCs w:val="24"/>
        </w:rPr>
        <w:t>ekskluziv</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Gjykatës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Drejtësisë</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Bashkimit</w:t>
      </w:r>
      <w:r>
        <w:rPr>
          <w:rFonts w:ascii="Garamond" w:hAnsi="Garamond" w:cs="Times New Roman"/>
          <w:color w:val="000000"/>
          <w:sz w:val="24"/>
          <w:szCs w:val="24"/>
        </w:rPr>
        <w:t xml:space="preserve"> </w:t>
      </w:r>
      <w:r w:rsidRPr="000B6DF7">
        <w:rPr>
          <w:rFonts w:ascii="Garamond" w:hAnsi="Garamond" w:cs="Times New Roman"/>
          <w:color w:val="000000"/>
          <w:sz w:val="24"/>
          <w:szCs w:val="24"/>
        </w:rPr>
        <w:t>Evropian,</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përputhje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nenin</w:t>
      </w:r>
      <w:r>
        <w:rPr>
          <w:rFonts w:ascii="Garamond" w:hAnsi="Garamond" w:cs="Times New Roman"/>
          <w:color w:val="000000"/>
          <w:sz w:val="24"/>
          <w:szCs w:val="24"/>
        </w:rPr>
        <w:t xml:space="preserve"> </w:t>
      </w:r>
      <w:r w:rsidRPr="000B6DF7">
        <w:rPr>
          <w:rFonts w:ascii="Garamond" w:hAnsi="Garamond" w:cs="Times New Roman"/>
          <w:color w:val="000000"/>
          <w:sz w:val="24"/>
          <w:szCs w:val="24"/>
        </w:rPr>
        <w:t>272</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Traktatit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Funksionimin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Bashkimit</w:t>
      </w:r>
      <w:r>
        <w:rPr>
          <w:rFonts w:ascii="Garamond" w:hAnsi="Garamond" w:cs="Times New Roman"/>
          <w:color w:val="000000"/>
          <w:sz w:val="24"/>
          <w:szCs w:val="24"/>
        </w:rPr>
        <w:t xml:space="preserve"> </w:t>
      </w:r>
      <w:r w:rsidRPr="000B6DF7">
        <w:rPr>
          <w:rFonts w:ascii="Garamond" w:hAnsi="Garamond" w:cs="Times New Roman"/>
          <w:color w:val="000000"/>
          <w:sz w:val="24"/>
          <w:szCs w:val="24"/>
        </w:rPr>
        <w:t>Evropian</w:t>
      </w:r>
      <w:r>
        <w:rPr>
          <w:rFonts w:ascii="Garamond" w:hAnsi="Garamond" w:cs="Times New Roman"/>
          <w:color w:val="000000"/>
          <w:sz w:val="24"/>
          <w:szCs w:val="24"/>
        </w:rPr>
        <w:t xml:space="preserve"> </w:t>
      </w:r>
      <w:r w:rsidRPr="000B6DF7">
        <w:rPr>
          <w:rFonts w:ascii="Garamond" w:hAnsi="Garamond" w:cs="Times New Roman"/>
          <w:color w:val="000000"/>
          <w:sz w:val="24"/>
          <w:szCs w:val="24"/>
        </w:rPr>
        <w:t>(TFBE).</w:t>
      </w:r>
    </w:p>
    <w:p w14:paraId="5B9F35F8"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3.</w:t>
      </w:r>
      <w:r>
        <w:rPr>
          <w:rFonts w:ascii="Garamond" w:hAnsi="Garamond" w:cs="Times New Roman"/>
          <w:color w:val="000000"/>
          <w:sz w:val="24"/>
          <w:szCs w:val="24"/>
        </w:rPr>
        <w:t xml:space="preserve"> </w:t>
      </w:r>
      <w:r w:rsidRPr="000B6DF7">
        <w:rPr>
          <w:rFonts w:ascii="Garamond" w:hAnsi="Garamond" w:cs="Times New Roman"/>
          <w:color w:val="000000"/>
          <w:sz w:val="24"/>
          <w:szCs w:val="24"/>
        </w:rPr>
        <w:t>Vendimet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Gjykatës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Drejtësisë</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Bashkimit</w:t>
      </w:r>
      <w:r>
        <w:rPr>
          <w:rFonts w:ascii="Garamond" w:hAnsi="Garamond" w:cs="Times New Roman"/>
          <w:color w:val="000000"/>
          <w:sz w:val="24"/>
          <w:szCs w:val="24"/>
        </w:rPr>
        <w:t xml:space="preserve"> </w:t>
      </w:r>
      <w:r w:rsidRPr="000B6DF7">
        <w:rPr>
          <w:rFonts w:ascii="Garamond" w:hAnsi="Garamond" w:cs="Times New Roman"/>
          <w:color w:val="000000"/>
          <w:sz w:val="24"/>
          <w:szCs w:val="24"/>
        </w:rPr>
        <w:t>Evropian</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jenë</w:t>
      </w:r>
      <w:r>
        <w:rPr>
          <w:rFonts w:ascii="Garamond" w:hAnsi="Garamond" w:cs="Times New Roman"/>
          <w:color w:val="000000"/>
          <w:sz w:val="24"/>
          <w:szCs w:val="24"/>
        </w:rPr>
        <w:t xml:space="preserve"> </w:t>
      </w:r>
      <w:r w:rsidRPr="000B6DF7">
        <w:rPr>
          <w:rFonts w:ascii="Garamond" w:hAnsi="Garamond" w:cs="Times New Roman"/>
          <w:color w:val="000000"/>
          <w:sz w:val="24"/>
          <w:szCs w:val="24"/>
        </w:rPr>
        <w:t>plotësisht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detyrueshme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zbatueshme</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Palët.</w:t>
      </w:r>
    </w:p>
    <w:p w14:paraId="05E64610"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4.</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zbatojë</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vendim</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lidhje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paragrafin</w:t>
      </w:r>
      <w:r>
        <w:rPr>
          <w:rFonts w:ascii="Garamond" w:hAnsi="Garamond" w:cs="Times New Roman"/>
          <w:color w:val="000000"/>
          <w:sz w:val="24"/>
          <w:szCs w:val="24"/>
        </w:rPr>
        <w:t xml:space="preserve"> </w:t>
      </w:r>
      <w:r w:rsidRPr="000B6DF7">
        <w:rPr>
          <w:rFonts w:ascii="Garamond" w:hAnsi="Garamond" w:cs="Times New Roman"/>
          <w:color w:val="000000"/>
          <w:sz w:val="24"/>
          <w:szCs w:val="24"/>
        </w:rPr>
        <w:t>3</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këtij</w:t>
      </w:r>
      <w:r>
        <w:rPr>
          <w:rFonts w:ascii="Garamond" w:hAnsi="Garamond" w:cs="Times New Roman"/>
          <w:color w:val="000000"/>
          <w:sz w:val="24"/>
          <w:szCs w:val="24"/>
        </w:rPr>
        <w:t xml:space="preserve"> </w:t>
      </w:r>
      <w:r w:rsidRPr="000B6DF7">
        <w:rPr>
          <w:rFonts w:ascii="Garamond" w:hAnsi="Garamond" w:cs="Times New Roman"/>
          <w:color w:val="000000"/>
          <w:sz w:val="24"/>
          <w:szCs w:val="24"/>
        </w:rPr>
        <w:t>neni,</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Gjykata</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Drejtësisë</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Bashkimit</w:t>
      </w:r>
      <w:r>
        <w:rPr>
          <w:rFonts w:ascii="Garamond" w:hAnsi="Garamond" w:cs="Times New Roman"/>
          <w:color w:val="000000"/>
          <w:sz w:val="24"/>
          <w:szCs w:val="24"/>
        </w:rPr>
        <w:t xml:space="preserve"> </w:t>
      </w:r>
      <w:r w:rsidRPr="000B6DF7">
        <w:rPr>
          <w:rFonts w:ascii="Garamond" w:hAnsi="Garamond" w:cs="Times New Roman"/>
          <w:color w:val="000000"/>
          <w:sz w:val="24"/>
          <w:szCs w:val="24"/>
        </w:rPr>
        <w:t>Evropian,</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gjykatat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përputhje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procedurat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njohjes</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të </w:t>
      </w:r>
      <w:r w:rsidRPr="000B6DF7">
        <w:rPr>
          <w:rFonts w:ascii="Garamond" w:hAnsi="Garamond" w:cs="Times New Roman"/>
          <w:color w:val="000000"/>
          <w:sz w:val="24"/>
          <w:szCs w:val="24"/>
        </w:rPr>
        <w:t>ekzekutimit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vendimeve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gjykatave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huaja</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përcaktuara</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legjislacionin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Përfituesit.</w:t>
      </w:r>
    </w:p>
    <w:p w14:paraId="6E1A748E"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5.</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këtë</w:t>
      </w:r>
      <w:r>
        <w:rPr>
          <w:rFonts w:ascii="Garamond" w:hAnsi="Garamond" w:cs="Times New Roman"/>
          <w:color w:val="000000"/>
          <w:sz w:val="24"/>
          <w:szCs w:val="24"/>
        </w:rPr>
        <w:t xml:space="preserve"> </w:t>
      </w:r>
      <w:r w:rsidRPr="000B6DF7">
        <w:rPr>
          <w:rFonts w:ascii="Garamond" w:hAnsi="Garamond" w:cs="Times New Roman"/>
          <w:color w:val="000000"/>
          <w:sz w:val="24"/>
          <w:szCs w:val="24"/>
        </w:rPr>
        <w:t>mënyrë,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heq</w:t>
      </w:r>
      <w:r>
        <w:rPr>
          <w:rFonts w:ascii="Garamond" w:hAnsi="Garamond" w:cs="Times New Roman"/>
          <w:color w:val="000000"/>
          <w:sz w:val="24"/>
          <w:szCs w:val="24"/>
        </w:rPr>
        <w:t xml:space="preserve"> </w:t>
      </w:r>
      <w:r w:rsidRPr="000B6DF7">
        <w:rPr>
          <w:rFonts w:ascii="Garamond" w:hAnsi="Garamond" w:cs="Times New Roman"/>
          <w:color w:val="000000"/>
          <w:sz w:val="24"/>
          <w:szCs w:val="24"/>
        </w:rPr>
        <w:t>dorë</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mënyrë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pakthyeshme</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pakushtëzuar</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çdo</w:t>
      </w:r>
      <w:r>
        <w:rPr>
          <w:rFonts w:ascii="Garamond" w:hAnsi="Garamond" w:cs="Times New Roman"/>
          <w:color w:val="000000"/>
          <w:sz w:val="24"/>
          <w:szCs w:val="24"/>
        </w:rPr>
        <w:t xml:space="preserve"> </w:t>
      </w:r>
      <w:r w:rsidRPr="000B6DF7">
        <w:rPr>
          <w:rFonts w:ascii="Garamond" w:hAnsi="Garamond" w:cs="Times New Roman"/>
          <w:color w:val="000000"/>
          <w:sz w:val="24"/>
          <w:szCs w:val="24"/>
        </w:rPr>
        <w:t>imunitet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cilin</w:t>
      </w:r>
      <w:r>
        <w:rPr>
          <w:rFonts w:ascii="Garamond" w:hAnsi="Garamond" w:cs="Times New Roman"/>
          <w:color w:val="000000"/>
          <w:sz w:val="24"/>
          <w:szCs w:val="24"/>
        </w:rPr>
        <w:t xml:space="preserve"> </w:t>
      </w:r>
      <w:r w:rsidRPr="000B6DF7">
        <w:rPr>
          <w:rFonts w:ascii="Garamond" w:hAnsi="Garamond" w:cs="Times New Roman"/>
          <w:color w:val="000000"/>
          <w:sz w:val="24"/>
          <w:szCs w:val="24"/>
        </w:rPr>
        <w:t>ai</w:t>
      </w:r>
      <w:r>
        <w:rPr>
          <w:rFonts w:ascii="Garamond" w:hAnsi="Garamond" w:cs="Times New Roman"/>
          <w:color w:val="000000"/>
          <w:sz w:val="24"/>
          <w:szCs w:val="24"/>
        </w:rPr>
        <w:t xml:space="preserve"> </w:t>
      </w:r>
      <w:r w:rsidRPr="000B6DF7">
        <w:rPr>
          <w:rFonts w:ascii="Garamond" w:hAnsi="Garamond" w:cs="Times New Roman"/>
          <w:color w:val="000000"/>
          <w:sz w:val="24"/>
          <w:szCs w:val="24"/>
        </w:rPr>
        <w:t>ka</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ketë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drejtë,</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lidhje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veten</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pasuritë</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tij,</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proceset</w:t>
      </w:r>
      <w:r>
        <w:rPr>
          <w:rFonts w:ascii="Garamond" w:hAnsi="Garamond" w:cs="Times New Roman"/>
          <w:color w:val="000000"/>
          <w:sz w:val="24"/>
          <w:szCs w:val="24"/>
        </w:rPr>
        <w:t xml:space="preserve"> </w:t>
      </w:r>
      <w:r w:rsidRPr="000B6DF7">
        <w:rPr>
          <w:rFonts w:ascii="Garamond" w:hAnsi="Garamond" w:cs="Times New Roman"/>
          <w:color w:val="000000"/>
          <w:sz w:val="24"/>
          <w:szCs w:val="24"/>
        </w:rPr>
        <w:t>ligjore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lidhje</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këtë</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w:t>
      </w:r>
      <w:r>
        <w:rPr>
          <w:rFonts w:ascii="Garamond" w:hAnsi="Garamond" w:cs="Times New Roman"/>
          <w:color w:val="000000"/>
          <w:sz w:val="24"/>
          <w:szCs w:val="24"/>
        </w:rPr>
        <w:t xml:space="preserve"> </w:t>
      </w:r>
      <w:r w:rsidRPr="000B6DF7">
        <w:rPr>
          <w:rFonts w:ascii="Garamond" w:hAnsi="Garamond" w:cs="Times New Roman"/>
          <w:color w:val="000000"/>
          <w:sz w:val="24"/>
          <w:szCs w:val="24"/>
        </w:rPr>
        <w:t>duke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përfshirë,</w:t>
      </w:r>
      <w:r>
        <w:rPr>
          <w:rFonts w:ascii="Garamond" w:hAnsi="Garamond" w:cs="Times New Roman"/>
          <w:color w:val="000000"/>
          <w:sz w:val="24"/>
          <w:szCs w:val="24"/>
        </w:rPr>
        <w:t xml:space="preserve"> </w:t>
      </w:r>
      <w:r w:rsidRPr="000B6DF7">
        <w:rPr>
          <w:rFonts w:ascii="Garamond" w:hAnsi="Garamond" w:cs="Times New Roman"/>
          <w:color w:val="000000"/>
          <w:sz w:val="24"/>
          <w:szCs w:val="24"/>
        </w:rPr>
        <w:t>por</w:t>
      </w:r>
      <w:r>
        <w:rPr>
          <w:rFonts w:ascii="Garamond" w:hAnsi="Garamond" w:cs="Times New Roman"/>
          <w:color w:val="000000"/>
          <w:sz w:val="24"/>
          <w:szCs w:val="24"/>
        </w:rPr>
        <w:t xml:space="preserve"> </w:t>
      </w:r>
      <w:r w:rsidRPr="000B6DF7">
        <w:rPr>
          <w:rFonts w:ascii="Garamond" w:hAnsi="Garamond" w:cs="Times New Roman"/>
          <w:color w:val="000000"/>
          <w:sz w:val="24"/>
          <w:szCs w:val="24"/>
        </w:rPr>
        <w:t>jo</w:t>
      </w:r>
      <w:r>
        <w:rPr>
          <w:rFonts w:ascii="Garamond" w:hAnsi="Garamond" w:cs="Times New Roman"/>
          <w:color w:val="000000"/>
          <w:sz w:val="24"/>
          <w:szCs w:val="24"/>
        </w:rPr>
        <w:t xml:space="preserve"> </w:t>
      </w:r>
      <w:r w:rsidRPr="000B6DF7">
        <w:rPr>
          <w:rFonts w:ascii="Garamond" w:hAnsi="Garamond" w:cs="Times New Roman"/>
          <w:color w:val="000000"/>
          <w:sz w:val="24"/>
          <w:szCs w:val="24"/>
        </w:rPr>
        <w:t>vetëm,</w:t>
      </w:r>
      <w:r>
        <w:rPr>
          <w:rFonts w:ascii="Garamond" w:hAnsi="Garamond" w:cs="Times New Roman"/>
          <w:color w:val="000000"/>
          <w:sz w:val="24"/>
          <w:szCs w:val="24"/>
        </w:rPr>
        <w:t xml:space="preserve"> </w:t>
      </w:r>
      <w:r w:rsidRPr="000B6DF7">
        <w:rPr>
          <w:rFonts w:ascii="Garamond" w:hAnsi="Garamond" w:cs="Times New Roman"/>
          <w:color w:val="000000"/>
          <w:sz w:val="24"/>
          <w:szCs w:val="24"/>
        </w:rPr>
        <w:t>imunitetin</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padia,</w:t>
      </w:r>
      <w:r>
        <w:rPr>
          <w:rFonts w:ascii="Garamond" w:hAnsi="Garamond" w:cs="Times New Roman"/>
          <w:color w:val="000000"/>
          <w:sz w:val="24"/>
          <w:szCs w:val="24"/>
        </w:rPr>
        <w:t xml:space="preserve"> </w:t>
      </w:r>
      <w:r w:rsidRPr="000B6DF7">
        <w:rPr>
          <w:rFonts w:ascii="Garamond" w:hAnsi="Garamond" w:cs="Times New Roman"/>
          <w:color w:val="000000"/>
          <w:sz w:val="24"/>
          <w:szCs w:val="24"/>
        </w:rPr>
        <w:t>gjykimi</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urdhër</w:t>
      </w:r>
      <w:r>
        <w:rPr>
          <w:rFonts w:ascii="Garamond" w:hAnsi="Garamond" w:cs="Times New Roman"/>
          <w:color w:val="000000"/>
          <w:sz w:val="24"/>
          <w:szCs w:val="24"/>
        </w:rPr>
        <w:t xml:space="preserve"> </w:t>
      </w:r>
      <w:r w:rsidRPr="000B6DF7">
        <w:rPr>
          <w:rFonts w:ascii="Garamond" w:hAnsi="Garamond" w:cs="Times New Roman"/>
          <w:color w:val="000000"/>
          <w:sz w:val="24"/>
          <w:szCs w:val="24"/>
        </w:rPr>
        <w:t>tjetër,</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sekuestrimi,</w:t>
      </w:r>
      <w:r>
        <w:rPr>
          <w:rFonts w:ascii="Garamond" w:hAnsi="Garamond" w:cs="Times New Roman"/>
          <w:color w:val="000000"/>
          <w:sz w:val="24"/>
          <w:szCs w:val="24"/>
        </w:rPr>
        <w:t xml:space="preserve"> </w:t>
      </w:r>
      <w:r w:rsidRPr="000B6DF7">
        <w:rPr>
          <w:rFonts w:ascii="Garamond" w:hAnsi="Garamond" w:cs="Times New Roman"/>
          <w:color w:val="000000"/>
          <w:sz w:val="24"/>
          <w:szCs w:val="24"/>
        </w:rPr>
        <w:t>arrestimi</w:t>
      </w:r>
      <w:r>
        <w:rPr>
          <w:rFonts w:ascii="Garamond" w:hAnsi="Garamond" w:cs="Times New Roman"/>
          <w:color w:val="000000"/>
          <w:sz w:val="24"/>
          <w:szCs w:val="24"/>
        </w:rPr>
        <w:t xml:space="preserve"> </w:t>
      </w:r>
      <w:r w:rsidRPr="000B6DF7">
        <w:rPr>
          <w:rFonts w:ascii="Garamond" w:hAnsi="Garamond" w:cs="Times New Roman"/>
          <w:color w:val="000000"/>
          <w:sz w:val="24"/>
          <w:szCs w:val="24"/>
        </w:rPr>
        <w:t>ose</w:t>
      </w:r>
      <w:r>
        <w:rPr>
          <w:rFonts w:ascii="Garamond" w:hAnsi="Garamond" w:cs="Times New Roman"/>
          <w:color w:val="000000"/>
          <w:sz w:val="24"/>
          <w:szCs w:val="24"/>
        </w:rPr>
        <w:t xml:space="preserve"> </w:t>
      </w:r>
      <w:r w:rsidRPr="000B6DF7">
        <w:rPr>
          <w:rFonts w:ascii="Garamond" w:hAnsi="Garamond" w:cs="Times New Roman"/>
          <w:color w:val="000000"/>
          <w:sz w:val="24"/>
          <w:szCs w:val="24"/>
        </w:rPr>
        <w:t>vendimi</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ndërmjetëm</w:t>
      </w:r>
      <w:r>
        <w:rPr>
          <w:rFonts w:ascii="Garamond" w:hAnsi="Garamond" w:cs="Times New Roman"/>
          <w:color w:val="000000"/>
          <w:sz w:val="24"/>
          <w:szCs w:val="24"/>
        </w:rPr>
        <w:t xml:space="preserve"> </w:t>
      </w:r>
      <w:r w:rsidRPr="000B6DF7">
        <w:rPr>
          <w:rFonts w:ascii="Garamond" w:hAnsi="Garamond" w:cs="Times New Roman"/>
          <w:color w:val="000000"/>
          <w:sz w:val="24"/>
          <w:szCs w:val="24"/>
        </w:rPr>
        <w:t>para</w:t>
      </w:r>
      <w:r>
        <w:rPr>
          <w:rFonts w:ascii="Garamond" w:hAnsi="Garamond" w:cs="Times New Roman"/>
          <w:color w:val="000000"/>
          <w:sz w:val="24"/>
          <w:szCs w:val="24"/>
        </w:rPr>
        <w:t xml:space="preserve"> </w:t>
      </w:r>
      <w:r w:rsidRPr="000B6DF7">
        <w:rPr>
          <w:rFonts w:ascii="Garamond" w:hAnsi="Garamond" w:cs="Times New Roman"/>
          <w:color w:val="000000"/>
          <w:sz w:val="24"/>
          <w:szCs w:val="24"/>
        </w:rPr>
        <w:t>vendimit</w:t>
      </w:r>
      <w:r>
        <w:rPr>
          <w:rFonts w:ascii="Garamond" w:hAnsi="Garamond" w:cs="Times New Roman"/>
          <w:color w:val="000000"/>
          <w:sz w:val="24"/>
          <w:szCs w:val="24"/>
        </w:rPr>
        <w:t xml:space="preserve"> </w:t>
      </w:r>
      <w:r w:rsidRPr="000B6DF7">
        <w:rPr>
          <w:rFonts w:ascii="Garamond" w:hAnsi="Garamond" w:cs="Times New Roman"/>
          <w:color w:val="000000"/>
          <w:sz w:val="24"/>
          <w:szCs w:val="24"/>
        </w:rPr>
        <w:t>gjyqësor,</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ekzekutimi</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përmbarimi</w:t>
      </w:r>
      <w:r>
        <w:rPr>
          <w:rFonts w:ascii="Garamond" w:hAnsi="Garamond" w:cs="Times New Roman"/>
          <w:color w:val="000000"/>
          <w:sz w:val="24"/>
          <w:szCs w:val="24"/>
        </w:rPr>
        <w:t xml:space="preserve"> </w:t>
      </w:r>
      <w:r w:rsidRPr="000B6DF7">
        <w:rPr>
          <w:rFonts w:ascii="Garamond" w:hAnsi="Garamond" w:cs="Times New Roman"/>
          <w:color w:val="000000"/>
          <w:sz w:val="24"/>
          <w:szCs w:val="24"/>
        </w:rPr>
        <w:t>kundër</w:t>
      </w:r>
      <w:r>
        <w:rPr>
          <w:rFonts w:ascii="Garamond" w:hAnsi="Garamond" w:cs="Times New Roman"/>
          <w:color w:val="000000"/>
          <w:sz w:val="24"/>
          <w:szCs w:val="24"/>
        </w:rPr>
        <w:t xml:space="preserve"> </w:t>
      </w:r>
      <w:r w:rsidRPr="000B6DF7">
        <w:rPr>
          <w:rFonts w:ascii="Garamond" w:hAnsi="Garamond" w:cs="Times New Roman"/>
          <w:color w:val="000000"/>
          <w:sz w:val="24"/>
          <w:szCs w:val="24"/>
        </w:rPr>
        <w:t>aseteve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tij,</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masën</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nuk</w:t>
      </w:r>
      <w:r>
        <w:rPr>
          <w:rFonts w:ascii="Garamond" w:hAnsi="Garamond" w:cs="Times New Roman"/>
          <w:color w:val="000000"/>
          <w:sz w:val="24"/>
          <w:szCs w:val="24"/>
        </w:rPr>
        <w:t xml:space="preserve"> </w:t>
      </w:r>
      <w:r w:rsidRPr="000B6DF7">
        <w:rPr>
          <w:rFonts w:ascii="Garamond" w:hAnsi="Garamond" w:cs="Times New Roman"/>
          <w:color w:val="000000"/>
          <w:sz w:val="24"/>
          <w:szCs w:val="24"/>
        </w:rPr>
        <w:t>ndalohet</w:t>
      </w:r>
      <w:r>
        <w:rPr>
          <w:rFonts w:ascii="Garamond" w:hAnsi="Garamond" w:cs="Times New Roman"/>
          <w:color w:val="000000"/>
          <w:sz w:val="24"/>
          <w:szCs w:val="24"/>
        </w:rPr>
        <w:t xml:space="preserve"> </w:t>
      </w:r>
      <w:r w:rsidRPr="000B6DF7">
        <w:rPr>
          <w:rFonts w:ascii="Garamond" w:hAnsi="Garamond" w:cs="Times New Roman"/>
          <w:color w:val="000000"/>
          <w:sz w:val="24"/>
          <w:szCs w:val="24"/>
        </w:rPr>
        <w:t>me</w:t>
      </w:r>
      <w:r>
        <w:rPr>
          <w:rFonts w:ascii="Garamond" w:hAnsi="Garamond" w:cs="Times New Roman"/>
          <w:color w:val="000000"/>
          <w:sz w:val="24"/>
          <w:szCs w:val="24"/>
        </w:rPr>
        <w:t xml:space="preserve"> </w:t>
      </w:r>
      <w:r w:rsidRPr="000B6DF7">
        <w:rPr>
          <w:rFonts w:ascii="Garamond" w:hAnsi="Garamond" w:cs="Times New Roman"/>
          <w:color w:val="000000"/>
          <w:sz w:val="24"/>
          <w:szCs w:val="24"/>
        </w:rPr>
        <w:t>ligj</w:t>
      </w:r>
      <w:r>
        <w:rPr>
          <w:rFonts w:ascii="Garamond" w:hAnsi="Garamond" w:cs="Times New Roman"/>
          <w:color w:val="000000"/>
          <w:sz w:val="24"/>
          <w:szCs w:val="24"/>
        </w:rPr>
        <w:t xml:space="preserve"> </w:t>
      </w:r>
      <w:r w:rsidRPr="000B6DF7">
        <w:rPr>
          <w:rFonts w:ascii="Garamond" w:hAnsi="Garamond" w:cs="Times New Roman"/>
          <w:color w:val="000000"/>
          <w:sz w:val="24"/>
          <w:szCs w:val="24"/>
        </w:rPr>
        <w:t>detyrues.</w:t>
      </w:r>
    </w:p>
    <w:p w14:paraId="07F653E4" w14:textId="77777777" w:rsidR="00FC3F76" w:rsidRDefault="00FC3F76" w:rsidP="00FC3F76">
      <w:pPr>
        <w:tabs>
          <w:tab w:val="left" w:pos="480"/>
        </w:tabs>
        <w:autoSpaceDE w:val="0"/>
        <w:autoSpaceDN w:val="0"/>
        <w:adjustRightInd w:val="0"/>
        <w:spacing w:after="0" w:line="240" w:lineRule="auto"/>
        <w:ind w:firstLine="284"/>
        <w:jc w:val="both"/>
        <w:outlineLvl w:val="0"/>
        <w:rPr>
          <w:rFonts w:ascii="Garamond" w:hAnsi="Garamond" w:cs="Times New Roman Bold"/>
          <w:b/>
          <w:bCs/>
          <w:color w:val="000000"/>
          <w:sz w:val="24"/>
          <w:szCs w:val="24"/>
        </w:rPr>
      </w:pPr>
    </w:p>
    <w:p w14:paraId="0FFCFF50" w14:textId="77777777" w:rsidR="00FC3F76" w:rsidRPr="00534871"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Cs/>
          <w:color w:val="000000"/>
          <w:sz w:val="24"/>
          <w:szCs w:val="24"/>
        </w:rPr>
      </w:pPr>
      <w:r w:rsidRPr="00534871">
        <w:rPr>
          <w:rFonts w:ascii="Garamond" w:hAnsi="Garamond" w:cs="Times New Roman Bold"/>
          <w:bCs/>
          <w:color w:val="000000"/>
          <w:sz w:val="24"/>
          <w:szCs w:val="24"/>
        </w:rPr>
        <w:t>Neni 34</w:t>
      </w:r>
    </w:p>
    <w:p w14:paraId="77DB5D5A" w14:textId="77777777" w:rsidR="00FC3F76" w:rsidRPr="000B6DF7"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r w:rsidRPr="000B6DF7">
        <w:rPr>
          <w:rFonts w:ascii="Garamond" w:hAnsi="Garamond" w:cs="Times New Roman Bold"/>
          <w:b/>
          <w:bCs/>
          <w:color w:val="000000"/>
          <w:sz w:val="24"/>
          <w:szCs w:val="24"/>
        </w:rPr>
        <w:t>Rregullimet</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për</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dhënien</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e</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informacionit</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shtesë</w:t>
      </w:r>
    </w:p>
    <w:p w14:paraId="359935DD" w14:textId="77777777" w:rsidR="00FC3F76"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p>
    <w:p w14:paraId="51B435FA"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1.</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ketë</w:t>
      </w:r>
      <w:r>
        <w:rPr>
          <w:rFonts w:ascii="Garamond" w:hAnsi="Garamond" w:cs="Times New Roman"/>
          <w:color w:val="000000"/>
          <w:sz w:val="24"/>
          <w:szCs w:val="24"/>
        </w:rPr>
        <w:t xml:space="preserve"> </w:t>
      </w:r>
      <w:r w:rsidRPr="000B6DF7">
        <w:rPr>
          <w:rFonts w:ascii="Garamond" w:hAnsi="Garamond" w:cs="Times New Roman"/>
          <w:color w:val="000000"/>
          <w:sz w:val="24"/>
          <w:szCs w:val="24"/>
        </w:rPr>
        <w:t>mundësinë</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kërkojë</w:t>
      </w:r>
      <w:r>
        <w:rPr>
          <w:rFonts w:ascii="Garamond" w:hAnsi="Garamond" w:cs="Times New Roman"/>
          <w:color w:val="000000"/>
          <w:sz w:val="24"/>
          <w:szCs w:val="24"/>
        </w:rPr>
        <w:t xml:space="preserve"> </w:t>
      </w:r>
      <w:r w:rsidRPr="000B6DF7">
        <w:rPr>
          <w:rFonts w:ascii="Garamond" w:hAnsi="Garamond" w:cs="Times New Roman"/>
          <w:color w:val="000000"/>
          <w:sz w:val="24"/>
          <w:szCs w:val="24"/>
        </w:rPr>
        <w:t>informacion</w:t>
      </w:r>
      <w:r>
        <w:rPr>
          <w:rFonts w:ascii="Garamond" w:hAnsi="Garamond" w:cs="Times New Roman"/>
          <w:color w:val="000000"/>
          <w:sz w:val="24"/>
          <w:szCs w:val="24"/>
        </w:rPr>
        <w:t xml:space="preserve"> </w:t>
      </w:r>
      <w:r w:rsidRPr="000B6DF7">
        <w:rPr>
          <w:rFonts w:ascii="Garamond" w:hAnsi="Garamond" w:cs="Times New Roman"/>
          <w:color w:val="000000"/>
          <w:sz w:val="24"/>
          <w:szCs w:val="24"/>
        </w:rPr>
        <w:t>shtesë</w:t>
      </w:r>
      <w:r>
        <w:rPr>
          <w:rFonts w:ascii="Garamond" w:hAnsi="Garamond" w:cs="Times New Roman"/>
          <w:color w:val="000000"/>
          <w:sz w:val="24"/>
          <w:szCs w:val="24"/>
        </w:rPr>
        <w:t xml:space="preserve"> </w:t>
      </w: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përpara</w:t>
      </w:r>
      <w:r>
        <w:rPr>
          <w:rFonts w:ascii="Garamond" w:hAnsi="Garamond" w:cs="Times New Roman"/>
          <w:color w:val="000000"/>
          <w:sz w:val="24"/>
          <w:szCs w:val="24"/>
        </w:rPr>
        <w:t xml:space="preserve"> </w:t>
      </w:r>
      <w:r w:rsidRPr="000B6DF7">
        <w:rPr>
          <w:rFonts w:ascii="Garamond" w:hAnsi="Garamond" w:cs="Times New Roman"/>
          <w:color w:val="000000"/>
          <w:sz w:val="24"/>
          <w:szCs w:val="24"/>
        </w:rPr>
        <w:t>kërkesës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radhës</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lirimin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fondeve.</w:t>
      </w:r>
      <w:r>
        <w:rPr>
          <w:rFonts w:ascii="Garamond" w:hAnsi="Garamond" w:cs="Times New Roman"/>
          <w:color w:val="000000"/>
          <w:sz w:val="24"/>
          <w:szCs w:val="24"/>
        </w:rPr>
        <w:t xml:space="preserve"> </w:t>
      </w:r>
      <w:r w:rsidRPr="000B6DF7">
        <w:rPr>
          <w:rFonts w:ascii="Garamond" w:hAnsi="Garamond" w:cs="Times New Roman"/>
          <w:color w:val="000000"/>
          <w:sz w:val="24"/>
          <w:szCs w:val="24"/>
        </w:rPr>
        <w:t>Nëse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nuk</w:t>
      </w:r>
      <w:r>
        <w:rPr>
          <w:rFonts w:ascii="Garamond" w:hAnsi="Garamond" w:cs="Times New Roman"/>
          <w:color w:val="000000"/>
          <w:sz w:val="24"/>
          <w:szCs w:val="24"/>
        </w:rPr>
        <w:t xml:space="preserve"> </w:t>
      </w:r>
      <w:r w:rsidRPr="000B6DF7">
        <w:rPr>
          <w:rFonts w:ascii="Garamond" w:hAnsi="Garamond" w:cs="Times New Roman"/>
          <w:color w:val="000000"/>
          <w:sz w:val="24"/>
          <w:szCs w:val="24"/>
        </w:rPr>
        <w:t>arrin</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përmbushë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këtë</w:t>
      </w:r>
      <w:r>
        <w:rPr>
          <w:rFonts w:ascii="Garamond" w:hAnsi="Garamond" w:cs="Times New Roman"/>
          <w:color w:val="000000"/>
          <w:sz w:val="24"/>
          <w:szCs w:val="24"/>
        </w:rPr>
        <w:t xml:space="preserve"> </w:t>
      </w:r>
      <w:r w:rsidRPr="000B6DF7">
        <w:rPr>
          <w:rFonts w:ascii="Garamond" w:hAnsi="Garamond" w:cs="Times New Roman"/>
          <w:color w:val="000000"/>
          <w:sz w:val="24"/>
          <w:szCs w:val="24"/>
        </w:rPr>
        <w:t>afat,</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do</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lejohet</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mos</w:t>
      </w:r>
      <w:r>
        <w:rPr>
          <w:rFonts w:ascii="Garamond" w:hAnsi="Garamond" w:cs="Times New Roman"/>
          <w:color w:val="000000"/>
          <w:sz w:val="24"/>
          <w:szCs w:val="24"/>
        </w:rPr>
        <w:t xml:space="preserve"> </w:t>
      </w:r>
      <w:r w:rsidRPr="000B6DF7">
        <w:rPr>
          <w:rFonts w:ascii="Garamond" w:hAnsi="Garamond" w:cs="Times New Roman"/>
          <w:color w:val="000000"/>
          <w:sz w:val="24"/>
          <w:szCs w:val="24"/>
        </w:rPr>
        <w:t>trajtojë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kërkesat</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lirimin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fondeve</w:t>
      </w:r>
      <w:r>
        <w:rPr>
          <w:rFonts w:ascii="Garamond" w:hAnsi="Garamond" w:cs="Times New Roman"/>
          <w:color w:val="000000"/>
          <w:sz w:val="24"/>
          <w:szCs w:val="24"/>
        </w:rPr>
        <w:t xml:space="preserve"> </w:t>
      </w:r>
      <w:r w:rsidRPr="000B6DF7">
        <w:rPr>
          <w:rFonts w:ascii="Garamond" w:hAnsi="Garamond" w:cs="Times New Roman"/>
          <w:color w:val="000000"/>
          <w:sz w:val="24"/>
          <w:szCs w:val="24"/>
        </w:rPr>
        <w:t>derisa</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jepet</w:t>
      </w:r>
      <w:r>
        <w:rPr>
          <w:rFonts w:ascii="Garamond" w:hAnsi="Garamond" w:cs="Times New Roman"/>
          <w:color w:val="000000"/>
          <w:sz w:val="24"/>
          <w:szCs w:val="24"/>
        </w:rPr>
        <w:t xml:space="preserve"> </w:t>
      </w:r>
      <w:r w:rsidRPr="000B6DF7">
        <w:rPr>
          <w:rFonts w:ascii="Garamond" w:hAnsi="Garamond" w:cs="Times New Roman"/>
          <w:color w:val="000000"/>
          <w:sz w:val="24"/>
          <w:szCs w:val="24"/>
        </w:rPr>
        <w:t>informacioni.</w:t>
      </w:r>
      <w:r>
        <w:rPr>
          <w:rFonts w:ascii="Garamond" w:hAnsi="Garamond" w:cs="Times New Roman"/>
          <w:color w:val="000000"/>
          <w:sz w:val="24"/>
          <w:szCs w:val="24"/>
        </w:rPr>
        <w:t xml:space="preserve"> </w:t>
      </w:r>
    </w:p>
    <w:p w14:paraId="098797BB" w14:textId="77777777" w:rsidR="00FC3F76" w:rsidRDefault="00FC3F76" w:rsidP="00FC3F76">
      <w:pPr>
        <w:tabs>
          <w:tab w:val="left" w:pos="480"/>
        </w:tabs>
        <w:autoSpaceDE w:val="0"/>
        <w:autoSpaceDN w:val="0"/>
        <w:adjustRightInd w:val="0"/>
        <w:spacing w:after="0" w:line="240" w:lineRule="auto"/>
        <w:ind w:firstLine="284"/>
        <w:jc w:val="both"/>
        <w:outlineLvl w:val="0"/>
        <w:rPr>
          <w:rFonts w:ascii="Garamond" w:hAnsi="Garamond" w:cs="Times New Roman Bold"/>
          <w:b/>
          <w:bCs/>
          <w:color w:val="000000"/>
          <w:sz w:val="24"/>
          <w:szCs w:val="24"/>
        </w:rPr>
      </w:pPr>
    </w:p>
    <w:p w14:paraId="31D4A798" w14:textId="77777777" w:rsidR="00FC3F76" w:rsidRPr="00534871"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r w:rsidRPr="00534871">
        <w:rPr>
          <w:rFonts w:ascii="Garamond" w:hAnsi="Garamond" w:cs="Times New Roman Bold"/>
          <w:bCs/>
          <w:color w:val="000000"/>
          <w:sz w:val="24"/>
          <w:szCs w:val="24"/>
        </w:rPr>
        <w:t>Neni 35</w:t>
      </w:r>
    </w:p>
    <w:p w14:paraId="462E30B5" w14:textId="77777777" w:rsidR="00FC3F76" w:rsidRPr="000B6DF7"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r w:rsidRPr="000B6DF7">
        <w:rPr>
          <w:rFonts w:ascii="Garamond" w:hAnsi="Garamond" w:cs="Times New Roman Bold"/>
          <w:b/>
          <w:bCs/>
          <w:color w:val="000000"/>
          <w:sz w:val="24"/>
          <w:szCs w:val="24"/>
        </w:rPr>
        <w:t>Parlamenti</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Evropian</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dhe</w:t>
      </w:r>
      <w:r>
        <w:rPr>
          <w:rFonts w:ascii="Garamond" w:hAnsi="Garamond" w:cs="Times New Roman Bold"/>
          <w:b/>
          <w:bCs/>
          <w:color w:val="000000"/>
          <w:sz w:val="24"/>
          <w:szCs w:val="24"/>
        </w:rPr>
        <w:t xml:space="preserve"> </w:t>
      </w:r>
      <w:r w:rsidRPr="000B6DF7">
        <w:rPr>
          <w:rFonts w:ascii="Garamond" w:hAnsi="Garamond" w:cs="Times New Roman Bold"/>
          <w:b/>
          <w:bCs/>
          <w:color w:val="000000"/>
          <w:sz w:val="24"/>
          <w:szCs w:val="24"/>
        </w:rPr>
        <w:t>Këshilli</w:t>
      </w:r>
    </w:p>
    <w:p w14:paraId="750F7C52" w14:textId="77777777" w:rsidR="00FC3F76"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p>
    <w:p w14:paraId="6E215D8E"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1.</w:t>
      </w:r>
      <w:r>
        <w:rPr>
          <w:rFonts w:ascii="Garamond" w:hAnsi="Garamond" w:cs="Times New Roman"/>
          <w:color w:val="000000"/>
          <w:sz w:val="24"/>
          <w:szCs w:val="24"/>
        </w:rPr>
        <w:t xml:space="preserve"> </w:t>
      </w:r>
      <w:r w:rsidRPr="000B6DF7">
        <w:rPr>
          <w:rFonts w:ascii="Garamond" w:hAnsi="Garamond" w:cs="Times New Roman"/>
          <w:color w:val="000000"/>
          <w:sz w:val="24"/>
          <w:szCs w:val="24"/>
        </w:rPr>
        <w:t>Sipas</w:t>
      </w:r>
      <w:r>
        <w:rPr>
          <w:rFonts w:ascii="Garamond" w:hAnsi="Garamond" w:cs="Times New Roman"/>
          <w:color w:val="000000"/>
          <w:sz w:val="24"/>
          <w:szCs w:val="24"/>
        </w:rPr>
        <w:t xml:space="preserve"> </w:t>
      </w:r>
      <w:r w:rsidRPr="000B6DF7">
        <w:rPr>
          <w:rFonts w:ascii="Garamond" w:hAnsi="Garamond" w:cs="Times New Roman"/>
          <w:color w:val="000000"/>
          <w:sz w:val="24"/>
          <w:szCs w:val="24"/>
        </w:rPr>
        <w:t>nenit</w:t>
      </w:r>
      <w:r>
        <w:rPr>
          <w:rFonts w:ascii="Garamond" w:hAnsi="Garamond" w:cs="Times New Roman"/>
          <w:color w:val="000000"/>
          <w:sz w:val="24"/>
          <w:szCs w:val="24"/>
        </w:rPr>
        <w:t xml:space="preserve"> </w:t>
      </w:r>
      <w:r w:rsidRPr="000B6DF7">
        <w:rPr>
          <w:rFonts w:ascii="Garamond" w:hAnsi="Garamond" w:cs="Times New Roman"/>
          <w:color w:val="000000"/>
          <w:sz w:val="24"/>
          <w:szCs w:val="24"/>
        </w:rPr>
        <w:t>11(7)</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Rregullores</w:t>
      </w:r>
      <w:r>
        <w:rPr>
          <w:rFonts w:ascii="Garamond" w:hAnsi="Garamond" w:cs="Times New Roman"/>
          <w:color w:val="000000"/>
          <w:sz w:val="24"/>
          <w:szCs w:val="24"/>
        </w:rPr>
        <w:t xml:space="preserve"> </w:t>
      </w:r>
      <w:r w:rsidRPr="000B6DF7">
        <w:rPr>
          <w:rFonts w:ascii="Garamond" w:hAnsi="Garamond" w:cs="Times New Roman"/>
          <w:color w:val="000000"/>
          <w:sz w:val="24"/>
          <w:szCs w:val="24"/>
        </w:rPr>
        <w:t>(BE)</w:t>
      </w:r>
      <w:r>
        <w:rPr>
          <w:rFonts w:ascii="Garamond" w:hAnsi="Garamond" w:cs="Times New Roman"/>
          <w:color w:val="000000"/>
          <w:sz w:val="24"/>
          <w:szCs w:val="24"/>
        </w:rPr>
        <w:t xml:space="preserve"> </w:t>
      </w:r>
      <w:r w:rsidRPr="000B6DF7">
        <w:rPr>
          <w:rFonts w:ascii="Garamond" w:hAnsi="Garamond" w:cs="Times New Roman"/>
          <w:color w:val="000000"/>
          <w:sz w:val="24"/>
          <w:szCs w:val="24"/>
        </w:rPr>
        <w:t>2024/1449,</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bie</w:t>
      </w:r>
      <w:r>
        <w:rPr>
          <w:rFonts w:ascii="Garamond" w:hAnsi="Garamond" w:cs="Times New Roman"/>
          <w:color w:val="000000"/>
          <w:sz w:val="24"/>
          <w:szCs w:val="24"/>
        </w:rPr>
        <w:t xml:space="preserve"> </w:t>
      </w:r>
      <w:r w:rsidRPr="000B6DF7">
        <w:rPr>
          <w:rFonts w:ascii="Garamond" w:hAnsi="Garamond" w:cs="Times New Roman"/>
          <w:color w:val="000000"/>
          <w:sz w:val="24"/>
          <w:szCs w:val="24"/>
        </w:rPr>
        <w:t>dakord</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t’i</w:t>
      </w:r>
      <w:r>
        <w:rPr>
          <w:rFonts w:ascii="Garamond" w:hAnsi="Garamond" w:cs="Times New Roman"/>
          <w:color w:val="000000"/>
          <w:sz w:val="24"/>
          <w:szCs w:val="24"/>
        </w:rPr>
        <w:t xml:space="preserve"> </w:t>
      </w:r>
      <w:r w:rsidRPr="000B6DF7">
        <w:rPr>
          <w:rFonts w:ascii="Garamond" w:hAnsi="Garamond" w:cs="Times New Roman"/>
          <w:color w:val="000000"/>
          <w:sz w:val="24"/>
          <w:szCs w:val="24"/>
        </w:rPr>
        <w:t>përcjellë</w:t>
      </w:r>
      <w:r>
        <w:rPr>
          <w:rFonts w:ascii="Garamond" w:hAnsi="Garamond" w:cs="Times New Roman"/>
          <w:color w:val="000000"/>
          <w:sz w:val="24"/>
          <w:szCs w:val="24"/>
        </w:rPr>
        <w:t xml:space="preserve"> Agjend</w:t>
      </w:r>
      <w:r w:rsidRPr="000B6DF7">
        <w:rPr>
          <w:rFonts w:ascii="Garamond" w:hAnsi="Garamond" w:cs="Times New Roman"/>
          <w:color w:val="000000"/>
          <w:sz w:val="24"/>
          <w:szCs w:val="24"/>
        </w:rPr>
        <w:t>ën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Reformës</w:t>
      </w:r>
      <w:r>
        <w:rPr>
          <w:rFonts w:ascii="Garamond" w:hAnsi="Garamond" w:cs="Times New Roman"/>
          <w:color w:val="000000"/>
          <w:sz w:val="24"/>
          <w:szCs w:val="24"/>
        </w:rPr>
        <w:t xml:space="preserve"> </w:t>
      </w:r>
      <w:r w:rsidRPr="000B6DF7">
        <w:rPr>
          <w:rFonts w:ascii="Garamond" w:hAnsi="Garamond" w:cs="Times New Roman"/>
          <w:color w:val="000000"/>
          <w:sz w:val="24"/>
          <w:szCs w:val="24"/>
        </w:rPr>
        <w:t>Parlamentit</w:t>
      </w:r>
      <w:r>
        <w:rPr>
          <w:rFonts w:ascii="Garamond" w:hAnsi="Garamond" w:cs="Times New Roman"/>
          <w:color w:val="000000"/>
          <w:sz w:val="24"/>
          <w:szCs w:val="24"/>
        </w:rPr>
        <w:t xml:space="preserve"> </w:t>
      </w:r>
      <w:r w:rsidRPr="000B6DF7">
        <w:rPr>
          <w:rFonts w:ascii="Garamond" w:hAnsi="Garamond" w:cs="Times New Roman"/>
          <w:color w:val="000000"/>
          <w:sz w:val="24"/>
          <w:szCs w:val="24"/>
        </w:rPr>
        <w:t>Evropian</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Këshillit.</w:t>
      </w:r>
    </w:p>
    <w:p w14:paraId="110F15E3"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2.</w:t>
      </w:r>
      <w:r>
        <w:rPr>
          <w:rFonts w:ascii="Garamond" w:hAnsi="Garamond" w:cs="Times New Roman"/>
          <w:color w:val="000000"/>
          <w:sz w:val="24"/>
          <w:szCs w:val="24"/>
        </w:rPr>
        <w:t xml:space="preserve"> </w:t>
      </w:r>
      <w:r w:rsidRPr="000B6DF7">
        <w:rPr>
          <w:rFonts w:ascii="Garamond" w:hAnsi="Garamond" w:cs="Times New Roman"/>
          <w:color w:val="000000"/>
          <w:sz w:val="24"/>
          <w:szCs w:val="24"/>
        </w:rPr>
        <w:t>Sipas</w:t>
      </w:r>
      <w:r>
        <w:rPr>
          <w:rFonts w:ascii="Garamond" w:hAnsi="Garamond" w:cs="Times New Roman"/>
          <w:color w:val="000000"/>
          <w:sz w:val="24"/>
          <w:szCs w:val="24"/>
        </w:rPr>
        <w:t xml:space="preserve"> </w:t>
      </w:r>
      <w:r w:rsidRPr="000B6DF7">
        <w:rPr>
          <w:rFonts w:ascii="Garamond" w:hAnsi="Garamond" w:cs="Times New Roman"/>
          <w:color w:val="000000"/>
          <w:sz w:val="24"/>
          <w:szCs w:val="24"/>
        </w:rPr>
        <w:t>nenit</w:t>
      </w:r>
      <w:r>
        <w:rPr>
          <w:rFonts w:ascii="Garamond" w:hAnsi="Garamond" w:cs="Times New Roman"/>
          <w:color w:val="000000"/>
          <w:sz w:val="24"/>
          <w:szCs w:val="24"/>
        </w:rPr>
        <w:t xml:space="preserve"> </w:t>
      </w:r>
      <w:r w:rsidRPr="000B6DF7">
        <w:rPr>
          <w:rFonts w:ascii="Garamond" w:hAnsi="Garamond" w:cs="Times New Roman"/>
          <w:color w:val="000000"/>
          <w:sz w:val="24"/>
          <w:szCs w:val="24"/>
        </w:rPr>
        <w:t>9(2)</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nenit</w:t>
      </w:r>
      <w:r>
        <w:rPr>
          <w:rFonts w:ascii="Garamond" w:hAnsi="Garamond" w:cs="Times New Roman"/>
          <w:color w:val="000000"/>
          <w:sz w:val="24"/>
          <w:szCs w:val="24"/>
        </w:rPr>
        <w:t xml:space="preserve"> </w:t>
      </w:r>
      <w:r w:rsidRPr="000B6DF7">
        <w:rPr>
          <w:rFonts w:ascii="Garamond" w:hAnsi="Garamond" w:cs="Times New Roman"/>
          <w:color w:val="000000"/>
          <w:sz w:val="24"/>
          <w:szCs w:val="24"/>
        </w:rPr>
        <w:t>17(4)</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Rregullores</w:t>
      </w:r>
      <w:r>
        <w:rPr>
          <w:rFonts w:ascii="Garamond" w:hAnsi="Garamond" w:cs="Times New Roman"/>
          <w:color w:val="000000"/>
          <w:sz w:val="24"/>
          <w:szCs w:val="24"/>
        </w:rPr>
        <w:t xml:space="preserve"> </w:t>
      </w:r>
      <w:r w:rsidRPr="000B6DF7">
        <w:rPr>
          <w:rFonts w:ascii="Garamond" w:hAnsi="Garamond" w:cs="Times New Roman"/>
          <w:color w:val="000000"/>
          <w:sz w:val="24"/>
          <w:szCs w:val="24"/>
        </w:rPr>
        <w:t>(BE)</w:t>
      </w:r>
      <w:r>
        <w:rPr>
          <w:rFonts w:ascii="Garamond" w:hAnsi="Garamond" w:cs="Times New Roman"/>
          <w:color w:val="000000"/>
          <w:sz w:val="24"/>
          <w:szCs w:val="24"/>
        </w:rPr>
        <w:t xml:space="preserve"> </w:t>
      </w:r>
      <w:r w:rsidRPr="000B6DF7">
        <w:rPr>
          <w:rFonts w:ascii="Garamond" w:hAnsi="Garamond" w:cs="Times New Roman"/>
          <w:color w:val="000000"/>
          <w:sz w:val="24"/>
          <w:szCs w:val="24"/>
        </w:rPr>
        <w:t>2024/1449,</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w:t>
      </w:r>
      <w:r>
        <w:rPr>
          <w:rFonts w:ascii="Garamond" w:hAnsi="Garamond" w:cs="Times New Roman"/>
          <w:color w:val="000000"/>
          <w:sz w:val="24"/>
          <w:szCs w:val="24"/>
        </w:rPr>
        <w:t xml:space="preserve"> </w:t>
      </w:r>
      <w:r w:rsidRPr="000B6DF7">
        <w:rPr>
          <w:rFonts w:ascii="Garamond" w:hAnsi="Garamond" w:cs="Times New Roman"/>
          <w:color w:val="000000"/>
          <w:sz w:val="24"/>
          <w:szCs w:val="24"/>
        </w:rPr>
        <w:t>bie</w:t>
      </w:r>
      <w:r>
        <w:rPr>
          <w:rFonts w:ascii="Garamond" w:hAnsi="Garamond" w:cs="Times New Roman"/>
          <w:color w:val="000000"/>
          <w:sz w:val="24"/>
          <w:szCs w:val="24"/>
        </w:rPr>
        <w:t xml:space="preserve"> </w:t>
      </w:r>
      <w:r w:rsidRPr="000B6DF7">
        <w:rPr>
          <w:rFonts w:ascii="Garamond" w:hAnsi="Garamond" w:cs="Times New Roman"/>
          <w:color w:val="000000"/>
          <w:sz w:val="24"/>
          <w:szCs w:val="24"/>
        </w:rPr>
        <w:t>dakord</w:t>
      </w:r>
      <w:r>
        <w:rPr>
          <w:rFonts w:ascii="Garamond" w:hAnsi="Garamond" w:cs="Times New Roman"/>
          <w:color w:val="000000"/>
          <w:sz w:val="24"/>
          <w:szCs w:val="24"/>
        </w:rPr>
        <w:t xml:space="preserve"> </w:t>
      </w:r>
      <w:r w:rsidRPr="000B6DF7">
        <w:rPr>
          <w:rFonts w:ascii="Garamond" w:hAnsi="Garamond" w:cs="Times New Roman"/>
          <w:color w:val="000000"/>
          <w:sz w:val="24"/>
          <w:szCs w:val="24"/>
        </w:rPr>
        <w:t>që</w:t>
      </w:r>
      <w:r>
        <w:rPr>
          <w:rFonts w:ascii="Garamond" w:hAnsi="Garamond" w:cs="Times New Roman"/>
          <w:color w:val="000000"/>
          <w:sz w:val="24"/>
          <w:szCs w:val="24"/>
        </w:rPr>
        <w:t xml:space="preserve"> </w:t>
      </w:r>
      <w:r w:rsidRPr="000B6DF7">
        <w:rPr>
          <w:rFonts w:ascii="Garamond" w:hAnsi="Garamond" w:cs="Times New Roman"/>
          <w:color w:val="000000"/>
          <w:sz w:val="24"/>
          <w:szCs w:val="24"/>
        </w:rPr>
        <w:t>Komisioni</w:t>
      </w:r>
      <w:r>
        <w:rPr>
          <w:rFonts w:ascii="Garamond" w:hAnsi="Garamond" w:cs="Times New Roman"/>
          <w:color w:val="000000"/>
          <w:sz w:val="24"/>
          <w:szCs w:val="24"/>
        </w:rPr>
        <w:t xml:space="preserve"> </w:t>
      </w:r>
      <w:r w:rsidRPr="000B6DF7">
        <w:rPr>
          <w:rFonts w:ascii="Garamond" w:hAnsi="Garamond" w:cs="Times New Roman"/>
          <w:color w:val="000000"/>
          <w:sz w:val="24"/>
          <w:szCs w:val="24"/>
        </w:rPr>
        <w:t>mund</w:t>
      </w:r>
      <w:r>
        <w:rPr>
          <w:rFonts w:ascii="Garamond" w:hAnsi="Garamond" w:cs="Times New Roman"/>
          <w:color w:val="000000"/>
          <w:sz w:val="24"/>
          <w:szCs w:val="24"/>
        </w:rPr>
        <w:t xml:space="preserve"> </w:t>
      </w:r>
      <w:r w:rsidRPr="000B6DF7">
        <w:rPr>
          <w:rFonts w:ascii="Garamond" w:hAnsi="Garamond" w:cs="Times New Roman"/>
          <w:color w:val="000000"/>
          <w:sz w:val="24"/>
          <w:szCs w:val="24"/>
        </w:rPr>
        <w:t>t’i</w:t>
      </w:r>
      <w:r>
        <w:rPr>
          <w:rFonts w:ascii="Garamond" w:hAnsi="Garamond" w:cs="Times New Roman"/>
          <w:color w:val="000000"/>
          <w:sz w:val="24"/>
          <w:szCs w:val="24"/>
        </w:rPr>
        <w:t xml:space="preserve"> </w:t>
      </w:r>
      <w:r w:rsidRPr="000B6DF7">
        <w:rPr>
          <w:rFonts w:ascii="Garamond" w:hAnsi="Garamond" w:cs="Times New Roman"/>
          <w:color w:val="000000"/>
          <w:sz w:val="24"/>
          <w:szCs w:val="24"/>
        </w:rPr>
        <w:t>vendosë</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dispozicion</w:t>
      </w:r>
      <w:r>
        <w:rPr>
          <w:rFonts w:ascii="Garamond" w:hAnsi="Garamond" w:cs="Times New Roman"/>
          <w:color w:val="000000"/>
          <w:sz w:val="24"/>
          <w:szCs w:val="24"/>
        </w:rPr>
        <w:t xml:space="preserve"> </w:t>
      </w:r>
      <w:r w:rsidRPr="000B6DF7">
        <w:rPr>
          <w:rFonts w:ascii="Garamond" w:hAnsi="Garamond" w:cs="Times New Roman"/>
          <w:color w:val="000000"/>
          <w:sz w:val="24"/>
          <w:szCs w:val="24"/>
        </w:rPr>
        <w:t>Parlamentit</w:t>
      </w:r>
      <w:r>
        <w:rPr>
          <w:rFonts w:ascii="Garamond" w:hAnsi="Garamond" w:cs="Times New Roman"/>
          <w:color w:val="000000"/>
          <w:sz w:val="24"/>
          <w:szCs w:val="24"/>
        </w:rPr>
        <w:t xml:space="preserve"> </w:t>
      </w:r>
      <w:r w:rsidRPr="000B6DF7">
        <w:rPr>
          <w:rFonts w:ascii="Garamond" w:hAnsi="Garamond" w:cs="Times New Roman"/>
          <w:color w:val="000000"/>
          <w:sz w:val="24"/>
          <w:szCs w:val="24"/>
        </w:rPr>
        <w:t>Evropian,</w:t>
      </w:r>
      <w:r>
        <w:rPr>
          <w:rFonts w:ascii="Garamond" w:hAnsi="Garamond" w:cs="Times New Roman"/>
          <w:color w:val="000000"/>
          <w:sz w:val="24"/>
          <w:szCs w:val="24"/>
        </w:rPr>
        <w:t xml:space="preserve"> </w:t>
      </w:r>
      <w:r w:rsidRPr="000B6DF7">
        <w:rPr>
          <w:rFonts w:ascii="Garamond" w:hAnsi="Garamond" w:cs="Times New Roman"/>
          <w:color w:val="000000"/>
          <w:sz w:val="24"/>
          <w:szCs w:val="24"/>
        </w:rPr>
        <w:t>sipas</w:t>
      </w:r>
      <w:r>
        <w:rPr>
          <w:rFonts w:ascii="Garamond" w:hAnsi="Garamond" w:cs="Times New Roman"/>
          <w:color w:val="000000"/>
          <w:sz w:val="24"/>
          <w:szCs w:val="24"/>
        </w:rPr>
        <w:t xml:space="preserve"> </w:t>
      </w:r>
      <w:r w:rsidRPr="000B6DF7">
        <w:rPr>
          <w:rFonts w:ascii="Garamond" w:hAnsi="Garamond" w:cs="Times New Roman"/>
          <w:color w:val="000000"/>
          <w:sz w:val="24"/>
          <w:szCs w:val="24"/>
        </w:rPr>
        <w:t>kërkesës,</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kopje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kësaj</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Marrëveshjeje</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një</w:t>
      </w:r>
      <w:r>
        <w:rPr>
          <w:rFonts w:ascii="Garamond" w:hAnsi="Garamond" w:cs="Times New Roman"/>
          <w:color w:val="000000"/>
          <w:sz w:val="24"/>
          <w:szCs w:val="24"/>
        </w:rPr>
        <w:t xml:space="preserve"> </w:t>
      </w:r>
      <w:r w:rsidRPr="000B6DF7">
        <w:rPr>
          <w:rFonts w:ascii="Garamond" w:hAnsi="Garamond" w:cs="Times New Roman"/>
          <w:color w:val="000000"/>
          <w:sz w:val="24"/>
          <w:szCs w:val="24"/>
        </w:rPr>
        <w:t>kopje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huas.</w:t>
      </w:r>
    </w:p>
    <w:p w14:paraId="0AC75E57" w14:textId="77777777" w:rsidR="00FC3F76" w:rsidRDefault="00FC3F76" w:rsidP="00FC3F76">
      <w:pPr>
        <w:tabs>
          <w:tab w:val="left" w:pos="480"/>
        </w:tabs>
        <w:autoSpaceDE w:val="0"/>
        <w:autoSpaceDN w:val="0"/>
        <w:adjustRightInd w:val="0"/>
        <w:spacing w:after="0" w:line="240" w:lineRule="auto"/>
        <w:ind w:firstLine="284"/>
        <w:jc w:val="both"/>
        <w:outlineLvl w:val="0"/>
        <w:rPr>
          <w:rFonts w:ascii="Garamond" w:hAnsi="Garamond" w:cs="Times New Roman Bold"/>
          <w:b/>
          <w:bCs/>
          <w:color w:val="000000"/>
          <w:sz w:val="24"/>
          <w:szCs w:val="24"/>
        </w:rPr>
      </w:pPr>
    </w:p>
    <w:p w14:paraId="1D7ADDEA" w14:textId="77777777" w:rsidR="00FC3F76" w:rsidRPr="00534871"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w:bCs/>
          <w:smallCaps/>
          <w:color w:val="000000"/>
          <w:sz w:val="24"/>
          <w:szCs w:val="24"/>
        </w:rPr>
      </w:pPr>
      <w:r w:rsidRPr="00534871">
        <w:rPr>
          <w:rFonts w:ascii="Garamond" w:hAnsi="Garamond" w:cs="Times New Roman Bold"/>
          <w:bCs/>
          <w:color w:val="000000"/>
          <w:sz w:val="24"/>
          <w:szCs w:val="24"/>
        </w:rPr>
        <w:t>Neni 36</w:t>
      </w:r>
    </w:p>
    <w:p w14:paraId="0DA0173A" w14:textId="77777777" w:rsidR="00FC3F76" w:rsidRPr="000B6DF7" w:rsidRDefault="00FC3F76" w:rsidP="00FC3F76">
      <w:pPr>
        <w:tabs>
          <w:tab w:val="left" w:pos="480"/>
        </w:tabs>
        <w:autoSpaceDE w:val="0"/>
        <w:autoSpaceDN w:val="0"/>
        <w:adjustRightInd w:val="0"/>
        <w:spacing w:after="0" w:line="240" w:lineRule="auto"/>
        <w:ind w:firstLine="284"/>
        <w:jc w:val="center"/>
        <w:outlineLvl w:val="0"/>
        <w:rPr>
          <w:rFonts w:ascii="Garamond" w:hAnsi="Garamond" w:cs="Times New Roman Bold"/>
          <w:b/>
          <w:bCs/>
          <w:color w:val="000000"/>
          <w:sz w:val="24"/>
          <w:szCs w:val="24"/>
        </w:rPr>
      </w:pPr>
      <w:r w:rsidRPr="000B6DF7">
        <w:rPr>
          <w:rFonts w:ascii="Garamond" w:hAnsi="Garamond" w:cs="Times New Roman Bold"/>
          <w:b/>
          <w:bCs/>
          <w:color w:val="000000"/>
          <w:sz w:val="24"/>
          <w:szCs w:val="24"/>
        </w:rPr>
        <w:t>Anekset</w:t>
      </w:r>
    </w:p>
    <w:p w14:paraId="51A7CEE8" w14:textId="77777777" w:rsidR="00FC3F76"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p>
    <w:p w14:paraId="2DB97505"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Anekset</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mëposhtme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përbëjnë</w:t>
      </w:r>
      <w:r>
        <w:rPr>
          <w:rFonts w:ascii="Garamond" w:hAnsi="Garamond" w:cs="Times New Roman"/>
          <w:color w:val="000000"/>
          <w:sz w:val="24"/>
          <w:szCs w:val="24"/>
        </w:rPr>
        <w:t xml:space="preserve"> </w:t>
      </w:r>
      <w:r w:rsidRPr="000B6DF7">
        <w:rPr>
          <w:rFonts w:ascii="Garamond" w:hAnsi="Garamond" w:cs="Times New Roman"/>
          <w:color w:val="000000"/>
          <w:sz w:val="24"/>
          <w:szCs w:val="24"/>
        </w:rPr>
        <w:t>pjesë</w:t>
      </w:r>
      <w:r>
        <w:rPr>
          <w:rFonts w:ascii="Garamond" w:hAnsi="Garamond" w:cs="Times New Roman"/>
          <w:color w:val="000000"/>
          <w:sz w:val="24"/>
          <w:szCs w:val="24"/>
        </w:rPr>
        <w:t xml:space="preserve"> </w:t>
      </w:r>
      <w:r w:rsidRPr="000B6DF7">
        <w:rPr>
          <w:rFonts w:ascii="Garamond" w:hAnsi="Garamond" w:cs="Times New Roman"/>
          <w:color w:val="000000"/>
          <w:sz w:val="24"/>
          <w:szCs w:val="24"/>
        </w:rPr>
        <w:t>integrale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kësaj</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Marrëveshjeje:</w:t>
      </w:r>
    </w:p>
    <w:p w14:paraId="3ECB1962"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Aneksi</w:t>
      </w:r>
      <w:r>
        <w:rPr>
          <w:rFonts w:ascii="Garamond" w:hAnsi="Garamond" w:cs="Times New Roman"/>
          <w:color w:val="000000"/>
          <w:sz w:val="24"/>
          <w:szCs w:val="24"/>
        </w:rPr>
        <w:t xml:space="preserve"> </w:t>
      </w:r>
      <w:r w:rsidRPr="000B6DF7">
        <w:rPr>
          <w:rFonts w:ascii="Garamond" w:hAnsi="Garamond" w:cs="Times New Roman"/>
          <w:color w:val="000000"/>
          <w:sz w:val="24"/>
          <w:szCs w:val="24"/>
        </w:rPr>
        <w:t>A:</w:t>
      </w:r>
      <w:r>
        <w:rPr>
          <w:rFonts w:ascii="Garamond" w:hAnsi="Garamond" w:cs="Times New Roman"/>
          <w:color w:val="000000"/>
          <w:sz w:val="24"/>
          <w:szCs w:val="24"/>
        </w:rPr>
        <w:t xml:space="preserve"> </w:t>
      </w:r>
      <w:r w:rsidRPr="000B6DF7">
        <w:rPr>
          <w:rFonts w:ascii="Garamond" w:hAnsi="Garamond" w:cs="Times New Roman"/>
          <w:color w:val="000000"/>
          <w:sz w:val="24"/>
          <w:szCs w:val="24"/>
        </w:rPr>
        <w:t>Modeli</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kërkesës</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lirimin</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fondeve</w:t>
      </w:r>
    </w:p>
    <w:p w14:paraId="109992E8"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Aneksi</w:t>
      </w:r>
      <w:r>
        <w:rPr>
          <w:rFonts w:ascii="Garamond" w:hAnsi="Garamond" w:cs="Times New Roman"/>
          <w:color w:val="000000"/>
          <w:sz w:val="24"/>
          <w:szCs w:val="24"/>
        </w:rPr>
        <w:t xml:space="preserve"> </w:t>
      </w:r>
      <w:r w:rsidRPr="000B6DF7">
        <w:rPr>
          <w:rFonts w:ascii="Garamond" w:hAnsi="Garamond" w:cs="Times New Roman"/>
          <w:color w:val="000000"/>
          <w:sz w:val="24"/>
          <w:szCs w:val="24"/>
        </w:rPr>
        <w:t>B:</w:t>
      </w:r>
      <w:r>
        <w:rPr>
          <w:rFonts w:ascii="Garamond" w:hAnsi="Garamond" w:cs="Times New Roman"/>
          <w:color w:val="000000"/>
          <w:sz w:val="24"/>
          <w:szCs w:val="24"/>
        </w:rPr>
        <w:t xml:space="preserve"> </w:t>
      </w:r>
      <w:r w:rsidRPr="000B6DF7">
        <w:rPr>
          <w:rFonts w:ascii="Garamond" w:hAnsi="Garamond" w:cs="Times New Roman"/>
          <w:color w:val="000000"/>
          <w:sz w:val="24"/>
          <w:szCs w:val="24"/>
        </w:rPr>
        <w:t>Modeli</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deklaratës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garancisë</w:t>
      </w:r>
    </w:p>
    <w:p w14:paraId="6EA57AA3"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Aneksi</w:t>
      </w:r>
      <w:r>
        <w:rPr>
          <w:rFonts w:ascii="Garamond" w:hAnsi="Garamond" w:cs="Times New Roman"/>
          <w:color w:val="000000"/>
          <w:sz w:val="24"/>
          <w:szCs w:val="24"/>
        </w:rPr>
        <w:t xml:space="preserve"> </w:t>
      </w:r>
      <w:r w:rsidRPr="000B6DF7">
        <w:rPr>
          <w:rFonts w:ascii="Garamond" w:hAnsi="Garamond" w:cs="Times New Roman"/>
          <w:color w:val="000000"/>
          <w:sz w:val="24"/>
          <w:szCs w:val="24"/>
        </w:rPr>
        <w:t>C:</w:t>
      </w:r>
      <w:r>
        <w:rPr>
          <w:rFonts w:ascii="Garamond" w:hAnsi="Garamond" w:cs="Times New Roman"/>
          <w:color w:val="000000"/>
          <w:sz w:val="24"/>
          <w:szCs w:val="24"/>
        </w:rPr>
        <w:t xml:space="preserve"> </w:t>
      </w:r>
      <w:r w:rsidRPr="000B6DF7">
        <w:rPr>
          <w:rFonts w:ascii="Garamond" w:hAnsi="Garamond" w:cs="Times New Roman"/>
          <w:color w:val="000000"/>
          <w:sz w:val="24"/>
          <w:szCs w:val="24"/>
        </w:rPr>
        <w:t>Raportimi</w:t>
      </w:r>
      <w:r>
        <w:rPr>
          <w:rFonts w:ascii="Garamond" w:hAnsi="Garamond" w:cs="Times New Roman"/>
          <w:color w:val="000000"/>
          <w:sz w:val="24"/>
          <w:szCs w:val="24"/>
        </w:rPr>
        <w:t xml:space="preserve"> </w:t>
      </w:r>
      <w:r w:rsidRPr="000B6DF7">
        <w:rPr>
          <w:rFonts w:ascii="Garamond" w:hAnsi="Garamond" w:cs="Times New Roman"/>
          <w:color w:val="000000"/>
          <w:sz w:val="24"/>
          <w:szCs w:val="24"/>
        </w:rPr>
        <w:t>i</w:t>
      </w:r>
      <w:r>
        <w:rPr>
          <w:rFonts w:ascii="Garamond" w:hAnsi="Garamond" w:cs="Times New Roman"/>
          <w:color w:val="000000"/>
          <w:sz w:val="24"/>
          <w:szCs w:val="24"/>
        </w:rPr>
        <w:t xml:space="preserve"> </w:t>
      </w:r>
      <w:r w:rsidRPr="000B6DF7">
        <w:rPr>
          <w:rFonts w:ascii="Garamond" w:hAnsi="Garamond" w:cs="Times New Roman"/>
          <w:color w:val="000000"/>
          <w:sz w:val="24"/>
          <w:szCs w:val="24"/>
        </w:rPr>
        <w:t>parregullsive</w:t>
      </w:r>
    </w:p>
    <w:p w14:paraId="5D5EAD6F"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Aneksi</w:t>
      </w:r>
      <w:r>
        <w:rPr>
          <w:rFonts w:ascii="Garamond" w:hAnsi="Garamond" w:cs="Times New Roman"/>
          <w:color w:val="000000"/>
          <w:sz w:val="24"/>
          <w:szCs w:val="24"/>
        </w:rPr>
        <w:t xml:space="preserve"> </w:t>
      </w:r>
      <w:r w:rsidRPr="000B6DF7">
        <w:rPr>
          <w:rFonts w:ascii="Garamond" w:hAnsi="Garamond" w:cs="Times New Roman"/>
          <w:color w:val="000000"/>
          <w:sz w:val="24"/>
          <w:szCs w:val="24"/>
        </w:rPr>
        <w:t>D:</w:t>
      </w:r>
      <w:r>
        <w:rPr>
          <w:rFonts w:ascii="Garamond" w:hAnsi="Garamond" w:cs="Times New Roman"/>
          <w:color w:val="000000"/>
          <w:sz w:val="24"/>
          <w:szCs w:val="24"/>
        </w:rPr>
        <w:t xml:space="preserve"> </w:t>
      </w:r>
      <w:r w:rsidRPr="000B6DF7">
        <w:rPr>
          <w:rFonts w:ascii="Garamond" w:hAnsi="Garamond" w:cs="Times New Roman"/>
          <w:color w:val="000000"/>
          <w:sz w:val="24"/>
          <w:szCs w:val="24"/>
        </w:rPr>
        <w:t>Përkufizime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mëtejshme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qëllim</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mbrojtjes</w:t>
      </w:r>
      <w:r>
        <w:rPr>
          <w:rFonts w:ascii="Garamond" w:hAnsi="Garamond" w:cs="Times New Roman"/>
          <w:color w:val="000000"/>
          <w:sz w:val="24"/>
          <w:szCs w:val="24"/>
        </w:rPr>
        <w:t xml:space="preserve"> </w:t>
      </w:r>
      <w:r w:rsidRPr="000B6DF7">
        <w:rPr>
          <w:rFonts w:ascii="Garamond" w:hAnsi="Garamond" w:cs="Times New Roman"/>
          <w:color w:val="000000"/>
          <w:sz w:val="24"/>
          <w:szCs w:val="24"/>
        </w:rPr>
        <w:t>së</w:t>
      </w:r>
      <w:r>
        <w:rPr>
          <w:rFonts w:ascii="Garamond" w:hAnsi="Garamond" w:cs="Times New Roman"/>
          <w:color w:val="000000"/>
          <w:sz w:val="24"/>
          <w:szCs w:val="24"/>
        </w:rPr>
        <w:t xml:space="preserve"> </w:t>
      </w:r>
      <w:r w:rsidRPr="000B6DF7">
        <w:rPr>
          <w:rFonts w:ascii="Garamond" w:hAnsi="Garamond" w:cs="Times New Roman"/>
          <w:color w:val="000000"/>
          <w:sz w:val="24"/>
          <w:szCs w:val="24"/>
        </w:rPr>
        <w:t>interesave</w:t>
      </w:r>
      <w:r>
        <w:rPr>
          <w:rFonts w:ascii="Garamond" w:hAnsi="Garamond" w:cs="Times New Roman"/>
          <w:color w:val="000000"/>
          <w:sz w:val="24"/>
          <w:szCs w:val="24"/>
        </w:rPr>
        <w:t xml:space="preserve"> </w:t>
      </w:r>
      <w:r w:rsidRPr="000B6DF7">
        <w:rPr>
          <w:rFonts w:ascii="Garamond" w:hAnsi="Garamond" w:cs="Times New Roman"/>
          <w:color w:val="000000"/>
          <w:sz w:val="24"/>
          <w:szCs w:val="24"/>
        </w:rPr>
        <w:t>financiare</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BE-së</w:t>
      </w:r>
    </w:p>
    <w:p w14:paraId="14305CA9"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p>
    <w:p w14:paraId="1E5F7100"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b/>
          <w:bCs/>
          <w:color w:val="000000"/>
          <w:sz w:val="24"/>
          <w:szCs w:val="24"/>
        </w:rPr>
      </w:pPr>
      <w:r w:rsidRPr="000B6DF7">
        <w:rPr>
          <w:rFonts w:ascii="Garamond" w:hAnsi="Garamond" w:cs="Times New Roman"/>
          <w:b/>
          <w:bCs/>
          <w:color w:val="000000"/>
          <w:sz w:val="24"/>
          <w:szCs w:val="24"/>
        </w:rPr>
        <w:t>Nënshkrimet</w:t>
      </w:r>
    </w:p>
    <w:p w14:paraId="4E7EC9EB"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p>
    <w:p w14:paraId="711509B2"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Kjo</w:t>
      </w:r>
      <w:r>
        <w:rPr>
          <w:rFonts w:ascii="Garamond" w:hAnsi="Garamond" w:cs="Times New Roman"/>
          <w:color w:val="000000"/>
          <w:sz w:val="24"/>
          <w:szCs w:val="24"/>
        </w:rPr>
        <w:t xml:space="preserve"> </w:t>
      </w:r>
      <w:r w:rsidRPr="000B6DF7">
        <w:rPr>
          <w:rFonts w:ascii="Garamond" w:hAnsi="Garamond" w:cs="Times New Roman"/>
          <w:color w:val="000000"/>
          <w:sz w:val="24"/>
          <w:szCs w:val="24"/>
        </w:rPr>
        <w:t>Marrëveshje</w:t>
      </w:r>
      <w:r>
        <w:rPr>
          <w:rFonts w:ascii="Garamond" w:hAnsi="Garamond" w:cs="Times New Roman"/>
          <w:color w:val="000000"/>
          <w:sz w:val="24"/>
          <w:szCs w:val="24"/>
        </w:rPr>
        <w:t xml:space="preserve"> </w:t>
      </w:r>
      <w:r w:rsidRPr="000B6DF7">
        <w:rPr>
          <w:rFonts w:ascii="Garamond" w:hAnsi="Garamond" w:cs="Times New Roman"/>
          <w:color w:val="000000"/>
          <w:sz w:val="24"/>
          <w:szCs w:val="24"/>
        </w:rPr>
        <w:t>është</w:t>
      </w:r>
      <w:r>
        <w:rPr>
          <w:rFonts w:ascii="Garamond" w:hAnsi="Garamond" w:cs="Times New Roman"/>
          <w:color w:val="000000"/>
          <w:sz w:val="24"/>
          <w:szCs w:val="24"/>
        </w:rPr>
        <w:t xml:space="preserve"> </w:t>
      </w:r>
      <w:r w:rsidRPr="000B6DF7">
        <w:rPr>
          <w:rFonts w:ascii="Garamond" w:hAnsi="Garamond" w:cs="Times New Roman"/>
          <w:color w:val="000000"/>
          <w:sz w:val="24"/>
          <w:szCs w:val="24"/>
        </w:rPr>
        <w:t>bërë</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dy</w:t>
      </w:r>
      <w:r>
        <w:rPr>
          <w:rFonts w:ascii="Garamond" w:hAnsi="Garamond" w:cs="Times New Roman"/>
          <w:color w:val="000000"/>
          <w:sz w:val="24"/>
          <w:szCs w:val="24"/>
        </w:rPr>
        <w:t xml:space="preserve"> </w:t>
      </w:r>
      <w:r w:rsidRPr="000B6DF7">
        <w:rPr>
          <w:rFonts w:ascii="Garamond" w:hAnsi="Garamond" w:cs="Times New Roman"/>
          <w:color w:val="000000"/>
          <w:sz w:val="24"/>
          <w:szCs w:val="24"/>
        </w:rPr>
        <w:t>kopje</w:t>
      </w:r>
      <w:r>
        <w:rPr>
          <w:rFonts w:ascii="Garamond" w:hAnsi="Garamond" w:cs="Times New Roman"/>
          <w:color w:val="000000"/>
          <w:sz w:val="24"/>
          <w:szCs w:val="24"/>
        </w:rPr>
        <w:t xml:space="preserve"> </w:t>
      </w:r>
      <w:r w:rsidRPr="000B6DF7">
        <w:rPr>
          <w:rFonts w:ascii="Garamond" w:hAnsi="Garamond" w:cs="Times New Roman"/>
          <w:color w:val="000000"/>
          <w:sz w:val="24"/>
          <w:szCs w:val="24"/>
        </w:rPr>
        <w:t>origjinale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gjuhën</w:t>
      </w:r>
      <w:r>
        <w:rPr>
          <w:rFonts w:ascii="Garamond" w:hAnsi="Garamond" w:cs="Times New Roman"/>
          <w:color w:val="000000"/>
          <w:sz w:val="24"/>
          <w:szCs w:val="24"/>
        </w:rPr>
        <w:t xml:space="preserve"> </w:t>
      </w:r>
      <w:r w:rsidRPr="000B6DF7">
        <w:rPr>
          <w:rFonts w:ascii="Garamond" w:hAnsi="Garamond" w:cs="Times New Roman"/>
          <w:color w:val="000000"/>
          <w:sz w:val="24"/>
          <w:szCs w:val="24"/>
        </w:rPr>
        <w:t>angleze.</w:t>
      </w:r>
    </w:p>
    <w:p w14:paraId="4F21DCE3"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Nënshkruar</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emër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Përfituesit,</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i/>
          <w:iCs/>
          <w:color w:val="000000"/>
          <w:sz w:val="24"/>
          <w:szCs w:val="24"/>
        </w:rPr>
        <w:t>____________</w:t>
      </w:r>
      <w:r>
        <w:rPr>
          <w:rFonts w:ascii="Garamond" w:hAnsi="Garamond" w:cs="Times New Roman"/>
          <w:color w:val="000000"/>
          <w:sz w:val="24"/>
          <w:szCs w:val="24"/>
        </w:rPr>
        <w:t xml:space="preserve"> </w:t>
      </w:r>
      <w:r w:rsidRPr="000B6DF7">
        <w:rPr>
          <w:rFonts w:ascii="Garamond" w:hAnsi="Garamond" w:cs="Times New Roman"/>
          <w:color w:val="000000"/>
          <w:sz w:val="24"/>
          <w:szCs w:val="24"/>
        </w:rPr>
        <w:t>më</w:t>
      </w:r>
      <w:r>
        <w:rPr>
          <w:rFonts w:ascii="Garamond" w:hAnsi="Garamond" w:cs="Times New Roman"/>
          <w:color w:val="000000"/>
          <w:sz w:val="24"/>
          <w:szCs w:val="24"/>
        </w:rPr>
        <w:t xml:space="preserve"> </w:t>
      </w:r>
      <w:r w:rsidRPr="000B6DF7">
        <w:rPr>
          <w:rFonts w:ascii="Garamond" w:hAnsi="Garamond" w:cs="Times New Roman"/>
          <w:i/>
          <w:iCs/>
          <w:color w:val="000000"/>
          <w:sz w:val="24"/>
          <w:szCs w:val="24"/>
        </w:rPr>
        <w:t>____________</w:t>
      </w:r>
    </w:p>
    <w:p w14:paraId="6123C79B"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p>
    <w:p w14:paraId="34AD68AA"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______________________________</w:t>
      </w:r>
    </w:p>
    <w:p w14:paraId="7B95160D"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Znj.</w:t>
      </w:r>
      <w:r>
        <w:rPr>
          <w:rFonts w:ascii="Garamond" w:hAnsi="Garamond" w:cs="Times New Roman"/>
          <w:color w:val="000000"/>
          <w:sz w:val="24"/>
          <w:szCs w:val="24"/>
        </w:rPr>
        <w:t xml:space="preserve"> </w:t>
      </w:r>
      <w:r w:rsidRPr="000B6DF7">
        <w:rPr>
          <w:rFonts w:ascii="Garamond" w:hAnsi="Garamond" w:cs="Times New Roman"/>
          <w:color w:val="000000"/>
          <w:sz w:val="24"/>
          <w:szCs w:val="24"/>
        </w:rPr>
        <w:t>Eridana</w:t>
      </w:r>
      <w:r>
        <w:rPr>
          <w:rFonts w:ascii="Garamond" w:hAnsi="Garamond" w:cs="Times New Roman"/>
          <w:color w:val="000000"/>
          <w:sz w:val="24"/>
          <w:szCs w:val="24"/>
        </w:rPr>
        <w:t xml:space="preserve"> </w:t>
      </w:r>
      <w:r w:rsidRPr="000B6DF7">
        <w:rPr>
          <w:rFonts w:ascii="Garamond" w:hAnsi="Garamond" w:cs="Times New Roman"/>
          <w:color w:val="000000"/>
          <w:sz w:val="24"/>
          <w:szCs w:val="24"/>
        </w:rPr>
        <w:t>Çano</w:t>
      </w:r>
      <w:r>
        <w:rPr>
          <w:rFonts w:ascii="Garamond" w:hAnsi="Garamond" w:cs="Times New Roman"/>
          <w:color w:val="000000"/>
          <w:sz w:val="24"/>
          <w:szCs w:val="24"/>
        </w:rPr>
        <w:t xml:space="preserve"> </w:t>
      </w:r>
    </w:p>
    <w:p w14:paraId="217BD7D4"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Drejtore</w:t>
      </w:r>
      <w:r>
        <w:rPr>
          <w:rFonts w:ascii="Garamond" w:hAnsi="Garamond" w:cs="Times New Roman"/>
          <w:color w:val="000000"/>
          <w:sz w:val="24"/>
          <w:szCs w:val="24"/>
        </w:rPr>
        <w:t xml:space="preserve"> </w:t>
      </w:r>
      <w:r w:rsidRPr="000B6DF7">
        <w:rPr>
          <w:rFonts w:ascii="Garamond" w:hAnsi="Garamond" w:cs="Times New Roman"/>
          <w:color w:val="000000"/>
          <w:sz w:val="24"/>
          <w:szCs w:val="24"/>
        </w:rPr>
        <w:t>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Përgjithshme,</w:t>
      </w:r>
      <w:r>
        <w:rPr>
          <w:rFonts w:ascii="Garamond" w:hAnsi="Garamond" w:cs="Times New Roman"/>
          <w:color w:val="000000"/>
          <w:sz w:val="24"/>
          <w:szCs w:val="24"/>
        </w:rPr>
        <w:t xml:space="preserve"> </w:t>
      </w:r>
      <w:r w:rsidRPr="000B6DF7">
        <w:rPr>
          <w:rFonts w:ascii="Garamond" w:hAnsi="Garamond" w:cs="Times New Roman"/>
          <w:color w:val="000000"/>
          <w:sz w:val="24"/>
          <w:szCs w:val="24"/>
        </w:rPr>
        <w:t>SASPAC</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Koordinatore</w:t>
      </w:r>
      <w:r>
        <w:rPr>
          <w:rFonts w:ascii="Garamond" w:hAnsi="Garamond" w:cs="Times New Roman"/>
          <w:color w:val="000000"/>
          <w:sz w:val="24"/>
          <w:szCs w:val="24"/>
        </w:rPr>
        <w:t xml:space="preserve"> </w:t>
      </w:r>
      <w:r w:rsidRPr="000B6DF7">
        <w:rPr>
          <w:rFonts w:ascii="Garamond" w:hAnsi="Garamond" w:cs="Times New Roman"/>
          <w:color w:val="000000"/>
          <w:sz w:val="24"/>
          <w:szCs w:val="24"/>
        </w:rPr>
        <w:t>Kombëtare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IPA-n</w:t>
      </w:r>
      <w:r>
        <w:rPr>
          <w:rFonts w:ascii="Garamond" w:hAnsi="Garamond" w:cs="Times New Roman"/>
          <w:color w:val="000000"/>
          <w:sz w:val="24"/>
          <w:szCs w:val="24"/>
        </w:rPr>
        <w:t>ë</w:t>
      </w:r>
    </w:p>
    <w:p w14:paraId="27139118"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p>
    <w:p w14:paraId="34B21E96"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Nënshkruar</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dhe</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emër</w:t>
      </w:r>
      <w:r>
        <w:rPr>
          <w:rFonts w:ascii="Garamond" w:hAnsi="Garamond" w:cs="Times New Roman"/>
          <w:color w:val="000000"/>
          <w:sz w:val="24"/>
          <w:szCs w:val="24"/>
        </w:rPr>
        <w:t xml:space="preserve"> </w:t>
      </w:r>
      <w:r w:rsidRPr="000B6DF7">
        <w:rPr>
          <w:rFonts w:ascii="Garamond" w:hAnsi="Garamond" w:cs="Times New Roman"/>
          <w:color w:val="000000"/>
          <w:sz w:val="24"/>
          <w:szCs w:val="24"/>
        </w:rPr>
        <w:t>të</w:t>
      </w:r>
      <w:r>
        <w:rPr>
          <w:rFonts w:ascii="Garamond" w:hAnsi="Garamond" w:cs="Times New Roman"/>
          <w:color w:val="000000"/>
          <w:sz w:val="24"/>
          <w:szCs w:val="24"/>
        </w:rPr>
        <w:t xml:space="preserve"> </w:t>
      </w:r>
      <w:r w:rsidRPr="000B6DF7">
        <w:rPr>
          <w:rFonts w:ascii="Garamond" w:hAnsi="Garamond" w:cs="Times New Roman"/>
          <w:color w:val="000000"/>
          <w:sz w:val="24"/>
          <w:szCs w:val="24"/>
        </w:rPr>
        <w:t>Bashkimit</w:t>
      </w:r>
      <w:r>
        <w:rPr>
          <w:rFonts w:ascii="Garamond" w:hAnsi="Garamond" w:cs="Times New Roman"/>
          <w:color w:val="000000"/>
          <w:sz w:val="24"/>
          <w:szCs w:val="24"/>
        </w:rPr>
        <w:t xml:space="preserve"> </w:t>
      </w:r>
      <w:r w:rsidRPr="000B6DF7">
        <w:rPr>
          <w:rFonts w:ascii="Garamond" w:hAnsi="Garamond" w:cs="Times New Roman"/>
          <w:color w:val="000000"/>
          <w:sz w:val="24"/>
          <w:szCs w:val="24"/>
        </w:rPr>
        <w:t>Evropian,</w:t>
      </w:r>
      <w:r>
        <w:rPr>
          <w:rFonts w:ascii="Garamond" w:hAnsi="Garamond" w:cs="Times New Roman"/>
          <w:color w:val="000000"/>
          <w:sz w:val="24"/>
          <w:szCs w:val="24"/>
        </w:rPr>
        <w:t xml:space="preserve"> </w:t>
      </w:r>
      <w:r w:rsidRPr="000B6DF7">
        <w:rPr>
          <w:rFonts w:ascii="Garamond" w:hAnsi="Garamond" w:cs="Times New Roman"/>
          <w:color w:val="000000"/>
          <w:sz w:val="24"/>
          <w:szCs w:val="24"/>
        </w:rPr>
        <w:t>në</w:t>
      </w:r>
      <w:r>
        <w:rPr>
          <w:rFonts w:ascii="Garamond" w:hAnsi="Garamond" w:cs="Times New Roman"/>
          <w:color w:val="000000"/>
          <w:sz w:val="24"/>
          <w:szCs w:val="24"/>
        </w:rPr>
        <w:t xml:space="preserve"> </w:t>
      </w:r>
      <w:r w:rsidRPr="000B6DF7">
        <w:rPr>
          <w:rFonts w:ascii="Garamond" w:hAnsi="Garamond" w:cs="Times New Roman"/>
          <w:color w:val="000000"/>
          <w:sz w:val="24"/>
          <w:szCs w:val="24"/>
        </w:rPr>
        <w:t>Bruksel</w:t>
      </w:r>
      <w:r>
        <w:rPr>
          <w:rFonts w:ascii="Garamond" w:hAnsi="Garamond" w:cs="Times New Roman"/>
          <w:color w:val="000000"/>
          <w:sz w:val="24"/>
          <w:szCs w:val="24"/>
        </w:rPr>
        <w:t xml:space="preserve"> </w:t>
      </w:r>
      <w:r w:rsidRPr="000B6DF7">
        <w:rPr>
          <w:rFonts w:ascii="Garamond" w:hAnsi="Garamond" w:cs="Times New Roman"/>
          <w:color w:val="000000"/>
          <w:sz w:val="24"/>
          <w:szCs w:val="24"/>
        </w:rPr>
        <w:t>më</w:t>
      </w:r>
      <w:r>
        <w:rPr>
          <w:rFonts w:ascii="Garamond" w:hAnsi="Garamond" w:cs="Times New Roman"/>
          <w:color w:val="000000"/>
          <w:sz w:val="24"/>
          <w:szCs w:val="24"/>
        </w:rPr>
        <w:t xml:space="preserve"> </w:t>
      </w:r>
    </w:p>
    <w:p w14:paraId="304C244E"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p>
    <w:p w14:paraId="74198692"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nga</w:t>
      </w:r>
      <w:r>
        <w:rPr>
          <w:rFonts w:ascii="Garamond" w:hAnsi="Garamond" w:cs="Times New Roman"/>
          <w:color w:val="000000"/>
          <w:sz w:val="24"/>
          <w:szCs w:val="24"/>
        </w:rPr>
        <w:t xml:space="preserve"> </w:t>
      </w:r>
      <w:r w:rsidRPr="000B6DF7">
        <w:rPr>
          <w:rFonts w:ascii="Garamond" w:hAnsi="Garamond" w:cs="Times New Roman"/>
          <w:color w:val="000000"/>
          <w:sz w:val="24"/>
          <w:szCs w:val="24"/>
        </w:rPr>
        <w:t>_____________________________</w:t>
      </w:r>
    </w:p>
    <w:p w14:paraId="124C7EC3" w14:textId="77777777" w:rsidR="00FC3F76" w:rsidRPr="000B6DF7"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Znj</w:t>
      </w:r>
      <w:r>
        <w:rPr>
          <w:rFonts w:ascii="Garamond" w:hAnsi="Garamond" w:cs="Times New Roman"/>
          <w:color w:val="000000"/>
          <w:sz w:val="24"/>
          <w:szCs w:val="24"/>
        </w:rPr>
        <w:t xml:space="preserve"> </w:t>
      </w:r>
      <w:r w:rsidRPr="000B6DF7">
        <w:rPr>
          <w:rFonts w:ascii="Garamond" w:hAnsi="Garamond" w:cs="Times New Roman"/>
          <w:color w:val="000000"/>
          <w:sz w:val="24"/>
          <w:szCs w:val="24"/>
        </w:rPr>
        <w:t>Valentina</w:t>
      </w:r>
      <w:r>
        <w:rPr>
          <w:rFonts w:ascii="Garamond" w:hAnsi="Garamond" w:cs="Times New Roman"/>
          <w:color w:val="000000"/>
          <w:sz w:val="24"/>
          <w:szCs w:val="24"/>
        </w:rPr>
        <w:t xml:space="preserve"> </w:t>
      </w:r>
      <w:r w:rsidRPr="000B6DF7">
        <w:rPr>
          <w:rFonts w:ascii="Garamond" w:hAnsi="Garamond" w:cs="Times New Roman"/>
          <w:color w:val="000000"/>
          <w:sz w:val="24"/>
          <w:szCs w:val="24"/>
        </w:rPr>
        <w:t>Superti</w:t>
      </w:r>
      <w:r>
        <w:rPr>
          <w:rFonts w:ascii="Garamond" w:hAnsi="Garamond" w:cs="Times New Roman"/>
          <w:color w:val="000000"/>
          <w:sz w:val="24"/>
          <w:szCs w:val="24"/>
        </w:rPr>
        <w:t xml:space="preserve"> </w:t>
      </w:r>
    </w:p>
    <w:p w14:paraId="1BA7ABB9" w14:textId="77777777" w:rsidR="00FC3F76" w:rsidRDefault="00FC3F76" w:rsidP="00FC3F76">
      <w:pPr>
        <w:autoSpaceDE w:val="0"/>
        <w:autoSpaceDN w:val="0"/>
        <w:adjustRightInd w:val="0"/>
        <w:spacing w:after="0" w:line="240" w:lineRule="auto"/>
        <w:ind w:firstLine="284"/>
        <w:jc w:val="both"/>
        <w:rPr>
          <w:rFonts w:ascii="Garamond" w:hAnsi="Garamond" w:cs="Times New Roman"/>
          <w:color w:val="000000"/>
          <w:sz w:val="24"/>
          <w:szCs w:val="24"/>
        </w:rPr>
      </w:pPr>
      <w:r w:rsidRPr="000B6DF7">
        <w:rPr>
          <w:rFonts w:ascii="Garamond" w:hAnsi="Garamond" w:cs="Times New Roman"/>
          <w:color w:val="000000"/>
          <w:sz w:val="24"/>
          <w:szCs w:val="24"/>
        </w:rPr>
        <w:t>Drejtore</w:t>
      </w:r>
      <w:r>
        <w:rPr>
          <w:rFonts w:ascii="Garamond" w:hAnsi="Garamond" w:cs="Times New Roman"/>
          <w:color w:val="000000"/>
          <w:sz w:val="24"/>
          <w:szCs w:val="24"/>
        </w:rPr>
        <w:t xml:space="preserve"> </w:t>
      </w:r>
      <w:r w:rsidRPr="000B6DF7">
        <w:rPr>
          <w:rFonts w:ascii="Garamond" w:hAnsi="Garamond" w:cs="Times New Roman"/>
          <w:color w:val="000000"/>
          <w:sz w:val="24"/>
          <w:szCs w:val="24"/>
        </w:rPr>
        <w:t>për</w:t>
      </w:r>
      <w:r>
        <w:rPr>
          <w:rFonts w:ascii="Garamond" w:hAnsi="Garamond" w:cs="Times New Roman"/>
          <w:color w:val="000000"/>
          <w:sz w:val="24"/>
          <w:szCs w:val="24"/>
        </w:rPr>
        <w:t xml:space="preserve"> </w:t>
      </w:r>
      <w:r w:rsidRPr="000B6DF7">
        <w:rPr>
          <w:rFonts w:ascii="Garamond" w:hAnsi="Garamond" w:cs="Times New Roman"/>
          <w:color w:val="000000"/>
          <w:sz w:val="24"/>
          <w:szCs w:val="24"/>
        </w:rPr>
        <w:t>Ballkanin</w:t>
      </w:r>
      <w:r>
        <w:rPr>
          <w:rFonts w:ascii="Garamond" w:hAnsi="Garamond" w:cs="Times New Roman"/>
          <w:color w:val="000000"/>
          <w:sz w:val="24"/>
          <w:szCs w:val="24"/>
        </w:rPr>
        <w:t xml:space="preserve"> </w:t>
      </w:r>
      <w:r w:rsidRPr="000B6DF7">
        <w:rPr>
          <w:rFonts w:ascii="Garamond" w:hAnsi="Garamond" w:cs="Times New Roman"/>
          <w:color w:val="000000"/>
          <w:sz w:val="24"/>
          <w:szCs w:val="24"/>
        </w:rPr>
        <w:t>Perëndimor</w:t>
      </w:r>
    </w:p>
    <w:p w14:paraId="0A73AA7B" w14:textId="77777777" w:rsidR="00FC3F76" w:rsidRDefault="00FC3F76" w:rsidP="00FC3F76">
      <w:pPr>
        <w:pStyle w:val="TEKSTIIII"/>
        <w:rPr>
          <w:color w:val="000000"/>
        </w:rPr>
      </w:pPr>
      <w:bookmarkStart w:id="1" w:name="_Toc185712204"/>
      <w:bookmarkStart w:id="2" w:name="_Toc169093711"/>
    </w:p>
    <w:p w14:paraId="125FF519" w14:textId="77777777" w:rsidR="00FC3F76" w:rsidRDefault="00FC3F76" w:rsidP="00FC3F76">
      <w:pPr>
        <w:pStyle w:val="TEKSTIIII"/>
        <w:jc w:val="center"/>
      </w:pPr>
      <w:r>
        <w:t>ANEKSI A</w:t>
      </w:r>
    </w:p>
    <w:p w14:paraId="064A6D58" w14:textId="77777777" w:rsidR="00FC3F76" w:rsidRPr="00062669" w:rsidRDefault="00FC3F76" w:rsidP="00FC3F76">
      <w:pPr>
        <w:pStyle w:val="TEKSTIIII"/>
        <w:jc w:val="center"/>
      </w:pPr>
      <w:r>
        <w:t>MODELI I KËRKESËS PËR LIRIMIN E FONDEVE</w:t>
      </w:r>
      <w:bookmarkEnd w:id="1"/>
    </w:p>
    <w:bookmarkEnd w:id="2"/>
    <w:p w14:paraId="7051715A" w14:textId="77777777" w:rsidR="00FC3F76" w:rsidRPr="009A6CC9" w:rsidRDefault="00FC3F76" w:rsidP="00FC3F76">
      <w:pPr>
        <w:pStyle w:val="TEKSTIIII"/>
        <w:rPr>
          <w:rFonts w:eastAsiaTheme="minorEastAsia"/>
        </w:rPr>
      </w:pPr>
    </w:p>
    <w:p w14:paraId="7F768639" w14:textId="77777777" w:rsidR="00FC3F76" w:rsidRPr="009A6CC9" w:rsidRDefault="00FC3F76" w:rsidP="00FC3F76">
      <w:pPr>
        <w:pStyle w:val="TEKSTIIII"/>
        <w:jc w:val="right"/>
      </w:pPr>
      <w:r>
        <w:t>Vendi, data</w:t>
      </w:r>
    </w:p>
    <w:p w14:paraId="010834B8" w14:textId="77777777" w:rsidR="00FC3F76" w:rsidRPr="009A6CC9" w:rsidRDefault="00FC3F76" w:rsidP="00FC3F76">
      <w:pPr>
        <w:pStyle w:val="TEKSTIIII"/>
      </w:pPr>
      <w:r>
        <w:t>Ambasador x</w:t>
      </w:r>
    </w:p>
    <w:p w14:paraId="32DB1BA2" w14:textId="77777777" w:rsidR="00FC3F76" w:rsidRPr="009A6CC9" w:rsidRDefault="00FC3F76" w:rsidP="00FC3F76">
      <w:pPr>
        <w:pStyle w:val="TEKSTIIII"/>
      </w:pPr>
      <w:r>
        <w:t>Delegacioni/Zyra e BE-së në xxx</w:t>
      </w:r>
    </w:p>
    <w:p w14:paraId="1ABFF6D0" w14:textId="77777777" w:rsidR="00FC3F76" w:rsidRPr="009A6CC9" w:rsidRDefault="00FC3F76" w:rsidP="00FC3F76">
      <w:pPr>
        <w:pStyle w:val="TEKSTIIII"/>
      </w:pPr>
      <w:r>
        <w:t>Xxxxxxxxxxxx</w:t>
      </w:r>
    </w:p>
    <w:p w14:paraId="516C4A30" w14:textId="77777777" w:rsidR="00FC3F76" w:rsidRPr="009A6CC9" w:rsidRDefault="00FC3F76" w:rsidP="00FC3F76">
      <w:pPr>
        <w:pStyle w:val="TEKSTIIII"/>
      </w:pPr>
    </w:p>
    <w:p w14:paraId="4266F39C" w14:textId="77777777" w:rsidR="00FC3F76" w:rsidRDefault="00FC3F76" w:rsidP="00FC3F76">
      <w:pPr>
        <w:pStyle w:val="TEKSTIIII"/>
        <w:rPr>
          <w:rStyle w:val="normaltextrun"/>
        </w:rPr>
      </w:pPr>
      <w:r>
        <w:rPr>
          <w:rStyle w:val="normaltextrun"/>
        </w:rPr>
        <w:t xml:space="preserve">Deklaroj se për zbatimin e ndihmës financiare të BE-së për </w:t>
      </w:r>
      <w:r w:rsidRPr="005662BE">
        <w:rPr>
          <w:rStyle w:val="normaltextrun"/>
          <w:i/>
          <w:iCs/>
        </w:rPr>
        <w:t>[</w:t>
      </w:r>
      <w:r>
        <w:rPr>
          <w:rStyle w:val="normaltextrun"/>
          <w:i/>
          <w:iCs/>
        </w:rPr>
        <w:t>Përfituesin e Instrumentit të Reformës dhe Rritjes</w:t>
      </w:r>
      <w:r w:rsidRPr="005662BE">
        <w:rPr>
          <w:rStyle w:val="normaltextrun"/>
          <w:i/>
          <w:iCs/>
        </w:rPr>
        <w:t>]</w:t>
      </w:r>
      <w:r>
        <w:rPr>
          <w:rStyle w:val="normaltextrun"/>
          <w:i/>
          <w:iCs/>
        </w:rPr>
        <w:t>,</w:t>
      </w:r>
      <w:r w:rsidRPr="005662BE">
        <w:rPr>
          <w:rStyle w:val="normaltextrun"/>
          <w:i/>
          <w:iCs/>
        </w:rPr>
        <w:t xml:space="preserve"> </w:t>
      </w:r>
      <w:r>
        <w:rPr>
          <w:rStyle w:val="normaltextrun"/>
        </w:rPr>
        <w:t xml:space="preserve">në kuadër të Instrumentit te Facilitetit për periudhën (TMX/VV), bazuar në gjykimin tim dhe informacionin që kam në dispozicion, si dhe në të dhënave bashkëlidhur, kushtet e pagesës të përcaktuara në Agjendën e Reformës së </w:t>
      </w:r>
      <w:r w:rsidRPr="005662BE">
        <w:rPr>
          <w:rStyle w:val="normaltextrun"/>
          <w:i/>
          <w:iCs/>
        </w:rPr>
        <w:t>[Përfituesit të Instrumentit të Reformës dhe Rritjes]</w:t>
      </w:r>
      <w:r>
        <w:rPr>
          <w:rStyle w:val="normaltextrun"/>
        </w:rPr>
        <w:t xml:space="preserve"> për hapat e mëposhtëm janë përmbushur:</w:t>
      </w:r>
    </w:p>
    <w:p w14:paraId="029C7381" w14:textId="77777777" w:rsidR="00FC3F76" w:rsidRPr="00CF2596" w:rsidRDefault="00FC3F76" w:rsidP="00FC3F76">
      <w:pPr>
        <w:pStyle w:val="TEKSTIIII"/>
        <w:rPr>
          <w:rStyle w:val="normaltextrun"/>
        </w:rPr>
      </w:pPr>
    </w:p>
    <w:tbl>
      <w:tblPr>
        <w:tblStyle w:val="TableGrid"/>
        <w:tblW w:w="5000" w:type="pct"/>
        <w:jc w:val="center"/>
        <w:tblLook w:val="04A0" w:firstRow="1" w:lastRow="0" w:firstColumn="1" w:lastColumn="0" w:noHBand="0" w:noVBand="1"/>
      </w:tblPr>
      <w:tblGrid>
        <w:gridCol w:w="4098"/>
        <w:gridCol w:w="3152"/>
        <w:gridCol w:w="2342"/>
      </w:tblGrid>
      <w:tr w:rsidR="00FC3F76" w:rsidRPr="00352745" w14:paraId="200AE5F2" w14:textId="77777777" w:rsidTr="003F76D5">
        <w:trPr>
          <w:trHeight w:val="20"/>
          <w:jc w:val="center"/>
        </w:trPr>
        <w:tc>
          <w:tcPr>
            <w:tcW w:w="2136" w:type="pct"/>
          </w:tcPr>
          <w:p w14:paraId="4707C872" w14:textId="77777777" w:rsidR="00FC3F76" w:rsidRPr="00352745" w:rsidRDefault="00FC3F76" w:rsidP="003F76D5">
            <w:pPr>
              <w:pStyle w:val="paragraph"/>
              <w:spacing w:before="0" w:beforeAutospacing="0" w:after="0" w:afterAutospacing="0"/>
              <w:ind w:left="0" w:firstLine="0"/>
              <w:textAlignment w:val="baseline"/>
              <w:rPr>
                <w:rStyle w:val="normaltextrun"/>
                <w:rFonts w:ascii="Garamond" w:hAnsi="Garamond"/>
                <w:b/>
                <w:bCs/>
                <w:sz w:val="18"/>
              </w:rPr>
            </w:pPr>
            <w:r w:rsidRPr="00352745">
              <w:rPr>
                <w:rStyle w:val="normaltextrun"/>
                <w:rFonts w:ascii="Garamond" w:hAnsi="Garamond"/>
                <w:b/>
                <w:bCs/>
                <w:sz w:val="18"/>
              </w:rPr>
              <w:t>Reforma</w:t>
            </w:r>
          </w:p>
        </w:tc>
        <w:tc>
          <w:tcPr>
            <w:tcW w:w="1643" w:type="pct"/>
          </w:tcPr>
          <w:p w14:paraId="10A19A2E" w14:textId="77777777" w:rsidR="00FC3F76" w:rsidRPr="00352745" w:rsidRDefault="00FC3F76" w:rsidP="003F76D5">
            <w:pPr>
              <w:pStyle w:val="paragraph"/>
              <w:spacing w:before="0" w:beforeAutospacing="0" w:after="0" w:afterAutospacing="0"/>
              <w:ind w:left="0" w:firstLine="0"/>
              <w:textAlignment w:val="baseline"/>
              <w:rPr>
                <w:rStyle w:val="normaltextrun"/>
                <w:rFonts w:ascii="Garamond" w:hAnsi="Garamond"/>
                <w:b/>
                <w:bCs/>
                <w:sz w:val="18"/>
              </w:rPr>
            </w:pPr>
            <w:r w:rsidRPr="00352745">
              <w:rPr>
                <w:rStyle w:val="normaltextrun"/>
                <w:rFonts w:ascii="Garamond" w:hAnsi="Garamond"/>
                <w:b/>
                <w:bCs/>
                <w:sz w:val="18"/>
              </w:rPr>
              <w:t>Hapi</w:t>
            </w:r>
          </w:p>
        </w:tc>
        <w:tc>
          <w:tcPr>
            <w:tcW w:w="1221" w:type="pct"/>
          </w:tcPr>
          <w:p w14:paraId="22A49C3F" w14:textId="77777777" w:rsidR="00FC3F76" w:rsidRPr="00352745" w:rsidRDefault="00FC3F76" w:rsidP="003F76D5">
            <w:pPr>
              <w:pStyle w:val="paragraph"/>
              <w:spacing w:before="0" w:beforeAutospacing="0" w:after="0" w:afterAutospacing="0"/>
              <w:ind w:left="0" w:firstLine="0"/>
              <w:textAlignment w:val="baseline"/>
              <w:rPr>
                <w:rStyle w:val="normaltextrun"/>
                <w:rFonts w:ascii="Garamond" w:hAnsi="Garamond"/>
                <w:b/>
                <w:bCs/>
                <w:sz w:val="18"/>
              </w:rPr>
            </w:pPr>
            <w:r w:rsidRPr="00352745">
              <w:rPr>
                <w:rStyle w:val="normaltextrun"/>
                <w:rFonts w:ascii="Garamond" w:hAnsi="Garamond"/>
                <w:b/>
                <w:bCs/>
                <w:sz w:val="18"/>
              </w:rPr>
              <w:t>Vlera financiare</w:t>
            </w:r>
          </w:p>
        </w:tc>
      </w:tr>
      <w:tr w:rsidR="00FC3F76" w:rsidRPr="003E4FE5" w14:paraId="0A101FE6" w14:textId="77777777" w:rsidTr="003F76D5">
        <w:trPr>
          <w:trHeight w:val="20"/>
          <w:jc w:val="center"/>
        </w:trPr>
        <w:tc>
          <w:tcPr>
            <w:tcW w:w="2136" w:type="pct"/>
          </w:tcPr>
          <w:p w14:paraId="5D242C36" w14:textId="77777777" w:rsidR="00FC3F76" w:rsidRPr="003E4FE5" w:rsidRDefault="00FC3F76" w:rsidP="003F76D5">
            <w:pPr>
              <w:pStyle w:val="paragraph"/>
              <w:spacing w:before="0" w:beforeAutospacing="0" w:after="0" w:afterAutospacing="0"/>
              <w:ind w:left="0" w:firstLine="0"/>
              <w:textAlignment w:val="baseline"/>
              <w:rPr>
                <w:rStyle w:val="normaltextrun"/>
                <w:rFonts w:ascii="Garamond" w:hAnsi="Garamond"/>
                <w:sz w:val="18"/>
              </w:rPr>
            </w:pPr>
            <w:r w:rsidRPr="003E4FE5">
              <w:rPr>
                <w:rStyle w:val="normaltextrun"/>
                <w:rFonts w:ascii="Garamond" w:hAnsi="Garamond"/>
                <w:sz w:val="18"/>
              </w:rPr>
              <w:t>1</w:t>
            </w:r>
          </w:p>
        </w:tc>
        <w:tc>
          <w:tcPr>
            <w:tcW w:w="1643" w:type="pct"/>
          </w:tcPr>
          <w:p w14:paraId="4FC0EF67" w14:textId="77777777" w:rsidR="00FC3F76" w:rsidRPr="003E4FE5" w:rsidRDefault="00FC3F76" w:rsidP="003F76D5">
            <w:pPr>
              <w:pStyle w:val="paragraph"/>
              <w:spacing w:before="0" w:beforeAutospacing="0" w:after="0" w:afterAutospacing="0"/>
              <w:ind w:left="0" w:firstLine="0"/>
              <w:textAlignment w:val="baseline"/>
              <w:rPr>
                <w:rStyle w:val="normaltextrun"/>
                <w:rFonts w:ascii="Garamond" w:hAnsi="Garamond"/>
                <w:sz w:val="18"/>
              </w:rPr>
            </w:pPr>
            <w:r w:rsidRPr="003E4FE5">
              <w:rPr>
                <w:rStyle w:val="normaltextrun"/>
                <w:rFonts w:ascii="Garamond" w:hAnsi="Garamond"/>
                <w:sz w:val="18"/>
              </w:rPr>
              <w:t>1,1</w:t>
            </w:r>
          </w:p>
        </w:tc>
        <w:tc>
          <w:tcPr>
            <w:tcW w:w="1221" w:type="pct"/>
          </w:tcPr>
          <w:p w14:paraId="37AD2FD0" w14:textId="77777777" w:rsidR="00FC3F76" w:rsidRPr="003E4FE5" w:rsidRDefault="00FC3F76" w:rsidP="003F76D5">
            <w:pPr>
              <w:pStyle w:val="paragraph"/>
              <w:spacing w:before="0" w:beforeAutospacing="0" w:after="0" w:afterAutospacing="0"/>
              <w:ind w:left="0" w:firstLine="0"/>
              <w:jc w:val="left"/>
              <w:textAlignment w:val="baseline"/>
              <w:rPr>
                <w:rStyle w:val="normaltextrun"/>
                <w:rFonts w:ascii="Garamond" w:hAnsi="Garamond"/>
                <w:sz w:val="18"/>
              </w:rPr>
            </w:pPr>
            <w:r w:rsidRPr="003E4FE5">
              <w:rPr>
                <w:rStyle w:val="normaltextrun"/>
                <w:rFonts w:ascii="Garamond" w:hAnsi="Garamond"/>
                <w:sz w:val="18"/>
              </w:rPr>
              <w:t>(X) EURO</w:t>
            </w:r>
          </w:p>
        </w:tc>
      </w:tr>
      <w:tr w:rsidR="00FC3F76" w:rsidRPr="003E4FE5" w14:paraId="507DCCB0" w14:textId="77777777" w:rsidTr="003F76D5">
        <w:trPr>
          <w:trHeight w:val="20"/>
          <w:jc w:val="center"/>
        </w:trPr>
        <w:tc>
          <w:tcPr>
            <w:tcW w:w="2136" w:type="pct"/>
          </w:tcPr>
          <w:p w14:paraId="27A46C29" w14:textId="77777777" w:rsidR="00FC3F76" w:rsidRPr="003E4FE5" w:rsidRDefault="00FC3F76" w:rsidP="003F76D5">
            <w:pPr>
              <w:pStyle w:val="paragraph"/>
              <w:spacing w:before="0" w:beforeAutospacing="0" w:after="0" w:afterAutospacing="0"/>
              <w:ind w:left="0" w:firstLine="0"/>
              <w:textAlignment w:val="baseline"/>
              <w:rPr>
                <w:rStyle w:val="normaltextrun"/>
                <w:rFonts w:ascii="Garamond" w:hAnsi="Garamond"/>
                <w:sz w:val="18"/>
              </w:rPr>
            </w:pPr>
            <w:r w:rsidRPr="003E4FE5">
              <w:rPr>
                <w:rStyle w:val="normaltextrun"/>
                <w:rFonts w:ascii="Garamond" w:hAnsi="Garamond"/>
                <w:sz w:val="18"/>
              </w:rPr>
              <w:t>1</w:t>
            </w:r>
          </w:p>
        </w:tc>
        <w:tc>
          <w:tcPr>
            <w:tcW w:w="1643" w:type="pct"/>
          </w:tcPr>
          <w:p w14:paraId="69D61DCF" w14:textId="77777777" w:rsidR="00FC3F76" w:rsidRPr="003E4FE5" w:rsidRDefault="00FC3F76" w:rsidP="003F76D5">
            <w:pPr>
              <w:pStyle w:val="paragraph"/>
              <w:spacing w:before="0" w:beforeAutospacing="0" w:after="0" w:afterAutospacing="0"/>
              <w:ind w:left="0" w:firstLine="0"/>
              <w:textAlignment w:val="baseline"/>
              <w:rPr>
                <w:rStyle w:val="normaltextrun"/>
                <w:rFonts w:ascii="Garamond" w:hAnsi="Garamond"/>
                <w:sz w:val="18"/>
              </w:rPr>
            </w:pPr>
            <w:r w:rsidRPr="003E4FE5">
              <w:rPr>
                <w:rStyle w:val="normaltextrun"/>
                <w:rFonts w:ascii="Garamond" w:hAnsi="Garamond"/>
                <w:sz w:val="18"/>
              </w:rPr>
              <w:t>1,2</w:t>
            </w:r>
          </w:p>
        </w:tc>
        <w:tc>
          <w:tcPr>
            <w:tcW w:w="1221" w:type="pct"/>
          </w:tcPr>
          <w:p w14:paraId="564281E3" w14:textId="77777777" w:rsidR="00FC3F76" w:rsidRPr="003E4FE5" w:rsidRDefault="00FC3F76" w:rsidP="003F76D5">
            <w:pPr>
              <w:pStyle w:val="paragraph"/>
              <w:spacing w:before="0" w:beforeAutospacing="0" w:after="0" w:afterAutospacing="0"/>
              <w:ind w:left="0" w:firstLine="0"/>
              <w:textAlignment w:val="baseline"/>
              <w:rPr>
                <w:rStyle w:val="normaltextrun"/>
                <w:rFonts w:ascii="Garamond" w:hAnsi="Garamond"/>
                <w:sz w:val="18"/>
              </w:rPr>
            </w:pPr>
            <w:r w:rsidRPr="003E4FE5">
              <w:rPr>
                <w:rStyle w:val="normaltextrun"/>
                <w:rFonts w:ascii="Garamond" w:hAnsi="Garamond"/>
                <w:sz w:val="18"/>
              </w:rPr>
              <w:t>(X) EURO</w:t>
            </w:r>
          </w:p>
        </w:tc>
      </w:tr>
      <w:tr w:rsidR="00FC3F76" w:rsidRPr="003E4FE5" w14:paraId="4FD9C8FC" w14:textId="77777777" w:rsidTr="003F76D5">
        <w:trPr>
          <w:trHeight w:val="20"/>
          <w:jc w:val="center"/>
        </w:trPr>
        <w:tc>
          <w:tcPr>
            <w:tcW w:w="2136" w:type="pct"/>
          </w:tcPr>
          <w:p w14:paraId="05225302" w14:textId="77777777" w:rsidR="00FC3F76" w:rsidRPr="003E4FE5" w:rsidRDefault="00FC3F76" w:rsidP="003F76D5">
            <w:pPr>
              <w:pStyle w:val="paragraph"/>
              <w:spacing w:before="0" w:beforeAutospacing="0" w:after="0" w:afterAutospacing="0"/>
              <w:ind w:left="0" w:firstLine="0"/>
              <w:textAlignment w:val="baseline"/>
              <w:rPr>
                <w:rStyle w:val="normaltextrun"/>
                <w:rFonts w:ascii="Garamond" w:hAnsi="Garamond"/>
                <w:sz w:val="18"/>
                <w:lang w:val="en-GB"/>
              </w:rPr>
            </w:pPr>
          </w:p>
        </w:tc>
        <w:tc>
          <w:tcPr>
            <w:tcW w:w="1643" w:type="pct"/>
          </w:tcPr>
          <w:p w14:paraId="10D729C1" w14:textId="77777777" w:rsidR="00FC3F76" w:rsidRPr="005662BE" w:rsidRDefault="00FC3F76" w:rsidP="003F76D5">
            <w:pPr>
              <w:pStyle w:val="paragraph"/>
              <w:spacing w:before="0" w:beforeAutospacing="0" w:after="0" w:afterAutospacing="0"/>
              <w:ind w:left="0" w:firstLine="0"/>
              <w:textAlignment w:val="baseline"/>
              <w:rPr>
                <w:rStyle w:val="normaltextrun"/>
                <w:rFonts w:ascii="Garamond" w:hAnsi="Garamond"/>
                <w:b/>
                <w:bCs/>
                <w:sz w:val="18"/>
                <w:lang w:val="en-GB"/>
              </w:rPr>
            </w:pPr>
          </w:p>
        </w:tc>
        <w:tc>
          <w:tcPr>
            <w:tcW w:w="1221" w:type="pct"/>
          </w:tcPr>
          <w:p w14:paraId="2969832B" w14:textId="77777777" w:rsidR="00FC3F76" w:rsidRPr="005662BE" w:rsidRDefault="00FC3F76" w:rsidP="003F76D5">
            <w:pPr>
              <w:pStyle w:val="paragraph"/>
              <w:spacing w:before="0" w:beforeAutospacing="0" w:after="0" w:afterAutospacing="0"/>
              <w:ind w:left="0" w:firstLine="0"/>
              <w:textAlignment w:val="baseline"/>
              <w:rPr>
                <w:rStyle w:val="normaltextrun"/>
                <w:rFonts w:ascii="Garamond" w:hAnsi="Garamond"/>
                <w:b/>
                <w:bCs/>
                <w:sz w:val="18"/>
              </w:rPr>
            </w:pPr>
            <w:r w:rsidRPr="005662BE">
              <w:rPr>
                <w:rStyle w:val="normaltextrun"/>
                <w:rFonts w:ascii="Garamond" w:hAnsi="Garamond"/>
                <w:b/>
                <w:bCs/>
                <w:sz w:val="18"/>
              </w:rPr>
              <w:t xml:space="preserve">Totali </w:t>
            </w:r>
          </w:p>
        </w:tc>
      </w:tr>
    </w:tbl>
    <w:p w14:paraId="71004682" w14:textId="77777777" w:rsidR="00FC3F76" w:rsidRDefault="00FC3F76" w:rsidP="00FC3F76">
      <w:pPr>
        <w:pStyle w:val="TEKSTIIII"/>
        <w:rPr>
          <w:rStyle w:val="normaltextrun"/>
        </w:rPr>
      </w:pPr>
    </w:p>
    <w:p w14:paraId="329DD6B3" w14:textId="77777777" w:rsidR="00FC3F76" w:rsidRPr="00CF2596" w:rsidRDefault="00FC3F76" w:rsidP="00FC3F76">
      <w:pPr>
        <w:pStyle w:val="TEKSTIIII"/>
        <w:rPr>
          <w:rStyle w:val="normaltextrun"/>
          <w:rFonts w:asciiTheme="minorHAnsi" w:eastAsiaTheme="minorEastAsia" w:hAnsiTheme="minorHAnsi" w:cstheme="minorBidi"/>
          <w:sz w:val="22"/>
          <w:szCs w:val="22"/>
        </w:rPr>
      </w:pPr>
      <w:r>
        <w:rPr>
          <w:rStyle w:val="normaltextrun"/>
        </w:rPr>
        <w:t>Bazuar në sa më sipër, kërkoj që shuma prej (X) euro të vihet në dispozicion, (Y) euro të disbursohet</w:t>
      </w:r>
      <w:r>
        <w:t xml:space="preserve"> drejtpërdrejt në thesarin e </w:t>
      </w:r>
      <w:r w:rsidRPr="002F6BAB">
        <w:rPr>
          <w:rStyle w:val="normaltextrun"/>
          <w:i/>
          <w:iCs/>
        </w:rPr>
        <w:t>[Përfituesit të Instrumentit të Reformës dhe Rritjes]</w:t>
      </w:r>
      <w:r>
        <w:t xml:space="preserve"> dhe (Z) euro të vendoset në dispozicion nëpërmjet Kuadrit të Investimit në Ballkanin Perëndimor (WBIF), nga të cilat (A) euro në formën e huas dhe (B) EURO në formën e mbështetjes së pakthyeshme</w:t>
      </w:r>
      <w:r w:rsidRPr="009A6CC9">
        <w:rPr>
          <w:rStyle w:val="FootnoteReference"/>
          <w:lang w:val="en-GB"/>
        </w:rPr>
        <w:footnoteReference w:id="11"/>
      </w:r>
      <w:r>
        <w:rPr>
          <w:rStyle w:val="FootnoteReference"/>
          <w:lang w:val="en-GB"/>
        </w:rPr>
        <w:footnoteReference w:id="12"/>
      </w:r>
      <w:r>
        <w:t>.</w:t>
      </w:r>
    </w:p>
    <w:p w14:paraId="750AD1F2" w14:textId="77777777" w:rsidR="00FC3F76" w:rsidRPr="009A6CC9" w:rsidRDefault="00FC3F76" w:rsidP="00FC3F76">
      <w:pPr>
        <w:pStyle w:val="TEKSTIIII"/>
        <w:rPr>
          <w:rStyle w:val="normaltextrun"/>
        </w:rPr>
      </w:pPr>
      <w:r>
        <w:rPr>
          <w:rStyle w:val="normaltextrun"/>
        </w:rPr>
        <w:t>Gjeni bashkëlidhur një vlerësim të çdo hapi, të dhënat e kërkuara që tregojnë përmbushjen e kënaqshme të hapave cilësorë dhe sasiorë të përcaktuar në aneksin përkatës të vendimit zbatues të Komisionit</w:t>
      </w:r>
      <w:r>
        <w:rPr>
          <w:rStyle w:val="FootnoteReference"/>
          <w:lang w:eastAsia="en-IE"/>
        </w:rPr>
        <w:footnoteReference w:id="13"/>
      </w:r>
      <w:r>
        <w:rPr>
          <w:rStyle w:val="normaltextrun"/>
        </w:rPr>
        <w:t xml:space="preserve"> dhe informacion tjetër të kërkuar sipas nenit 14 të Marrëveshjes së Instrumentit.</w:t>
      </w:r>
    </w:p>
    <w:p w14:paraId="1A8158C0" w14:textId="77777777" w:rsidR="00FC3F76" w:rsidRPr="002F6BAB" w:rsidRDefault="00FC3F76" w:rsidP="00FC3F76">
      <w:pPr>
        <w:pStyle w:val="TEKSTIIII"/>
        <w:rPr>
          <w:i/>
          <w:iCs/>
        </w:rPr>
      </w:pPr>
      <w:r>
        <w:t xml:space="preserve">Deklaroj, gjithashtu, se masat në lidhje me reformat për të cilat është deklaruar përmbushje e kënaqshme më parë, në vendimet e mëparshme të Komisionit, nuk janë anuluar </w:t>
      </w:r>
      <w:r w:rsidRPr="002F6BAB">
        <w:rPr>
          <w:i/>
          <w:iCs/>
        </w:rPr>
        <w:t xml:space="preserve">nga </w:t>
      </w:r>
      <w:r w:rsidRPr="002F6BAB">
        <w:rPr>
          <w:rStyle w:val="normaltextrun"/>
          <w:i/>
          <w:iCs/>
        </w:rPr>
        <w:t>[Përfituesi i Instrumentit të Reformës dhe Rritjes].</w:t>
      </w:r>
    </w:p>
    <w:p w14:paraId="6F369005" w14:textId="77777777" w:rsidR="00FC3F76" w:rsidRDefault="00FC3F76" w:rsidP="00FC3F76">
      <w:pPr>
        <w:pStyle w:val="TEKSTIIII"/>
        <w:rPr>
          <w:b/>
        </w:rPr>
      </w:pPr>
    </w:p>
    <w:p w14:paraId="1B3FFA98" w14:textId="77777777" w:rsidR="00FC3F76" w:rsidRPr="009A6CC9" w:rsidRDefault="00FC3F76" w:rsidP="00FC3F76">
      <w:pPr>
        <w:pStyle w:val="TEKSTIIII"/>
        <w:rPr>
          <w:b/>
        </w:rPr>
      </w:pPr>
      <w:r>
        <w:rPr>
          <w:b/>
        </w:rPr>
        <w:t>(Vendi dhe data e lëshimit)</w:t>
      </w:r>
    </w:p>
    <w:p w14:paraId="007D468E" w14:textId="77777777" w:rsidR="00FC3F76" w:rsidRPr="009A6CC9" w:rsidRDefault="00FC3F76" w:rsidP="00FC3F76">
      <w:pPr>
        <w:pStyle w:val="TEKSTIIII"/>
        <w:rPr>
          <w:b/>
        </w:rPr>
      </w:pPr>
      <w:r>
        <w:rPr>
          <w:b/>
        </w:rPr>
        <w:t>Nënshkrimi nga Koordinatori</w:t>
      </w:r>
    </w:p>
    <w:p w14:paraId="610864F0" w14:textId="77777777" w:rsidR="00FC3F76" w:rsidRPr="009A6CC9" w:rsidRDefault="00FC3F76" w:rsidP="00FC3F76">
      <w:pPr>
        <w:pStyle w:val="TEKSTIIII"/>
      </w:pPr>
      <w:r>
        <w:rPr>
          <w:b/>
        </w:rPr>
        <w:t>(Mbiemri, emri, titulli ose funksioni)</w:t>
      </w:r>
    </w:p>
    <w:p w14:paraId="1A15439A" w14:textId="77777777" w:rsidR="00FC3F76" w:rsidRDefault="00FC3F76" w:rsidP="00FC3F76">
      <w:pPr>
        <w:pStyle w:val="TEKSTIIII"/>
        <w:rPr>
          <w:color w:val="000000"/>
        </w:rPr>
      </w:pPr>
    </w:p>
    <w:p w14:paraId="3CCF25EA" w14:textId="77777777" w:rsidR="00FC3F76" w:rsidRPr="002D38DC" w:rsidRDefault="00FC3F76" w:rsidP="00FC3F76">
      <w:pPr>
        <w:pStyle w:val="TEKSTIIII"/>
        <w:ind w:firstLine="0"/>
        <w:jc w:val="center"/>
        <w:rPr>
          <w:b/>
        </w:rPr>
      </w:pPr>
      <w:r w:rsidRPr="002F6BAB">
        <w:rPr>
          <w:bCs/>
        </w:rPr>
        <w:t>ANEKSE</w:t>
      </w:r>
    </w:p>
    <w:p w14:paraId="71EE59F9" w14:textId="77777777" w:rsidR="00FC3F76" w:rsidRDefault="00FC3F76" w:rsidP="00FC3F76">
      <w:pPr>
        <w:pStyle w:val="TEKSTIIII"/>
        <w:rPr>
          <w:lang w:eastAsia="en-GB"/>
        </w:rPr>
      </w:pPr>
    </w:p>
    <w:p w14:paraId="5FFE88BC" w14:textId="77777777" w:rsidR="00FC3F76" w:rsidRPr="00BE6C96" w:rsidRDefault="00FC3F76" w:rsidP="00FC3F76">
      <w:pPr>
        <w:pStyle w:val="TEKSTIIII"/>
        <w:rPr>
          <w:lang w:eastAsia="en-GB"/>
        </w:rPr>
      </w:pPr>
      <w:r>
        <w:rPr>
          <w:lang w:eastAsia="en-GB"/>
        </w:rPr>
        <w:t>Përmbledhja e auditit e bërë nga autoritetet relevante, duke përfshirë dobësitë e identifikuara, si dhe çdo masë korrigjuese të ndërmarrë.</w:t>
      </w:r>
    </w:p>
    <w:p w14:paraId="42D08810" w14:textId="77777777" w:rsidR="00FC3F76" w:rsidRPr="00CC151C" w:rsidRDefault="00FC3F76" w:rsidP="00FC3F76">
      <w:pPr>
        <w:pStyle w:val="TEKSTIIII"/>
        <w:rPr>
          <w:b/>
          <w:bCs/>
        </w:rPr>
      </w:pPr>
      <w:r>
        <w:rPr>
          <w:b/>
          <w:bCs/>
        </w:rPr>
        <w:t xml:space="preserve">1. </w:t>
      </w:r>
      <w:r w:rsidRPr="00CC151C">
        <w:rPr>
          <w:b/>
          <w:bCs/>
        </w:rPr>
        <w:t>Fisha që do të përdoret për çdo hap:</w:t>
      </w:r>
    </w:p>
    <w:tbl>
      <w:tblPr>
        <w:tblStyle w:val="TableGrid"/>
        <w:tblW w:w="5000" w:type="pct"/>
        <w:jc w:val="center"/>
        <w:tblLook w:val="04A0" w:firstRow="1" w:lastRow="0" w:firstColumn="1" w:lastColumn="0" w:noHBand="0" w:noVBand="1"/>
      </w:tblPr>
      <w:tblGrid>
        <w:gridCol w:w="1947"/>
        <w:gridCol w:w="7645"/>
      </w:tblGrid>
      <w:tr w:rsidR="00FC3F76" w:rsidRPr="002D38DC" w14:paraId="1C1163F2" w14:textId="77777777" w:rsidTr="003F76D5">
        <w:trPr>
          <w:trHeight w:val="20"/>
          <w:jc w:val="center"/>
        </w:trPr>
        <w:tc>
          <w:tcPr>
            <w:tcW w:w="1015" w:type="pct"/>
          </w:tcPr>
          <w:p w14:paraId="550099A4" w14:textId="77777777" w:rsidR="00FC3F76" w:rsidRPr="002D38DC" w:rsidRDefault="00FC3F76" w:rsidP="003F76D5">
            <w:pPr>
              <w:spacing w:before="0"/>
              <w:ind w:left="0" w:firstLine="0"/>
              <w:jc w:val="left"/>
              <w:rPr>
                <w:rFonts w:ascii="Garamond" w:hAnsi="Garamond"/>
                <w:b/>
                <w:bCs/>
                <w:sz w:val="20"/>
              </w:rPr>
            </w:pPr>
            <w:r w:rsidRPr="002D38DC">
              <w:rPr>
                <w:rFonts w:ascii="Garamond" w:hAnsi="Garamond"/>
                <w:b/>
                <w:bCs/>
                <w:sz w:val="20"/>
              </w:rPr>
              <w:t>Hapi në rishikim</w:t>
            </w:r>
          </w:p>
        </w:tc>
        <w:tc>
          <w:tcPr>
            <w:tcW w:w="3985" w:type="pct"/>
          </w:tcPr>
          <w:p w14:paraId="1312FB87" w14:textId="77777777" w:rsidR="00FC3F76" w:rsidRPr="009177C6" w:rsidRDefault="00FC3F76" w:rsidP="003F76D5">
            <w:pPr>
              <w:spacing w:before="0"/>
              <w:ind w:left="0" w:firstLine="0"/>
              <w:rPr>
                <w:rFonts w:ascii="Garamond" w:hAnsi="Garamond"/>
                <w:b/>
                <w:bCs/>
                <w:i/>
                <w:iCs/>
                <w:sz w:val="20"/>
              </w:rPr>
            </w:pPr>
            <w:r w:rsidRPr="009177C6">
              <w:rPr>
                <w:rFonts w:ascii="Garamond" w:hAnsi="Garamond"/>
                <w:i/>
                <w:iCs/>
                <w:sz w:val="20"/>
              </w:rPr>
              <w:t>[Lutem kopjoni nga Agjenda e Reformave]</w:t>
            </w:r>
          </w:p>
          <w:p w14:paraId="5A482071" w14:textId="77777777" w:rsidR="00FC3F76" w:rsidRPr="009177C6" w:rsidRDefault="00FC3F76" w:rsidP="003F76D5">
            <w:pPr>
              <w:spacing w:before="0"/>
              <w:ind w:left="0" w:firstLine="0"/>
              <w:rPr>
                <w:rFonts w:ascii="Garamond" w:hAnsi="Garamond"/>
                <w:b/>
                <w:bCs/>
                <w:i/>
                <w:iCs/>
                <w:sz w:val="20"/>
              </w:rPr>
            </w:pPr>
          </w:p>
        </w:tc>
      </w:tr>
      <w:tr w:rsidR="00FC3F76" w:rsidRPr="002D38DC" w14:paraId="44C7267D" w14:textId="77777777" w:rsidTr="003F76D5">
        <w:trPr>
          <w:trHeight w:val="20"/>
          <w:jc w:val="center"/>
        </w:trPr>
        <w:tc>
          <w:tcPr>
            <w:tcW w:w="1015" w:type="pct"/>
          </w:tcPr>
          <w:p w14:paraId="62340D09" w14:textId="77777777" w:rsidR="00FC3F76" w:rsidRPr="002D38DC" w:rsidRDefault="00FC3F76" w:rsidP="003F76D5">
            <w:pPr>
              <w:spacing w:before="0"/>
              <w:ind w:left="0" w:firstLine="0"/>
              <w:jc w:val="left"/>
              <w:rPr>
                <w:rFonts w:ascii="Garamond" w:hAnsi="Garamond"/>
                <w:b/>
                <w:bCs/>
                <w:sz w:val="20"/>
              </w:rPr>
            </w:pPr>
            <w:r w:rsidRPr="002D38DC">
              <w:rPr>
                <w:rFonts w:ascii="Garamond" w:hAnsi="Garamond"/>
                <w:b/>
                <w:bCs/>
                <w:sz w:val="20"/>
              </w:rPr>
              <w:t>Baza e referimit</w:t>
            </w:r>
          </w:p>
        </w:tc>
        <w:tc>
          <w:tcPr>
            <w:tcW w:w="3985" w:type="pct"/>
          </w:tcPr>
          <w:p w14:paraId="01E4EF1C" w14:textId="77777777" w:rsidR="00FC3F76" w:rsidRPr="009177C6" w:rsidRDefault="00FC3F76" w:rsidP="003F76D5">
            <w:pPr>
              <w:spacing w:before="0"/>
              <w:ind w:left="0" w:firstLine="0"/>
              <w:rPr>
                <w:rFonts w:ascii="Garamond" w:hAnsi="Garamond"/>
                <w:b/>
                <w:bCs/>
                <w:i/>
                <w:iCs/>
                <w:sz w:val="20"/>
              </w:rPr>
            </w:pPr>
            <w:r w:rsidRPr="009177C6">
              <w:rPr>
                <w:rFonts w:ascii="Garamond" w:hAnsi="Garamond"/>
                <w:i/>
                <w:iCs/>
                <w:sz w:val="20"/>
              </w:rPr>
              <w:t>[Lutem kopjoni nga Agjenda e Reformave]</w:t>
            </w:r>
          </w:p>
          <w:p w14:paraId="46B5BAAC" w14:textId="77777777" w:rsidR="00FC3F76" w:rsidRPr="009177C6" w:rsidRDefault="00FC3F76" w:rsidP="003F76D5">
            <w:pPr>
              <w:spacing w:before="0"/>
              <w:ind w:left="0" w:firstLine="0"/>
              <w:rPr>
                <w:rFonts w:ascii="Garamond" w:hAnsi="Garamond"/>
                <w:b/>
                <w:bCs/>
                <w:i/>
                <w:iCs/>
                <w:sz w:val="20"/>
              </w:rPr>
            </w:pPr>
          </w:p>
        </w:tc>
      </w:tr>
      <w:tr w:rsidR="00FC3F76" w:rsidRPr="002D38DC" w14:paraId="05530B69" w14:textId="77777777" w:rsidTr="003F76D5">
        <w:trPr>
          <w:trHeight w:val="20"/>
          <w:jc w:val="center"/>
        </w:trPr>
        <w:tc>
          <w:tcPr>
            <w:tcW w:w="1015" w:type="pct"/>
          </w:tcPr>
          <w:p w14:paraId="271C5743" w14:textId="77777777" w:rsidR="00FC3F76" w:rsidRPr="002D38DC" w:rsidRDefault="00FC3F76" w:rsidP="003F76D5">
            <w:pPr>
              <w:spacing w:before="0"/>
              <w:ind w:left="0" w:firstLine="0"/>
              <w:jc w:val="left"/>
              <w:rPr>
                <w:rFonts w:ascii="Garamond" w:hAnsi="Garamond"/>
                <w:b/>
                <w:bCs/>
                <w:sz w:val="20"/>
              </w:rPr>
            </w:pPr>
            <w:r w:rsidRPr="002D38DC">
              <w:rPr>
                <w:rFonts w:ascii="Garamond" w:hAnsi="Garamond"/>
                <w:b/>
                <w:bCs/>
                <w:sz w:val="20"/>
              </w:rPr>
              <w:t>Afati i hapit</w:t>
            </w:r>
          </w:p>
        </w:tc>
        <w:tc>
          <w:tcPr>
            <w:tcW w:w="3985" w:type="pct"/>
          </w:tcPr>
          <w:p w14:paraId="054C749E" w14:textId="77777777" w:rsidR="00FC3F76" w:rsidRPr="009177C6" w:rsidRDefault="00FC3F76" w:rsidP="003F76D5">
            <w:pPr>
              <w:spacing w:before="0"/>
              <w:ind w:left="0" w:firstLine="0"/>
              <w:rPr>
                <w:rFonts w:ascii="Garamond" w:hAnsi="Garamond"/>
                <w:b/>
                <w:bCs/>
                <w:i/>
                <w:iCs/>
                <w:sz w:val="20"/>
              </w:rPr>
            </w:pPr>
            <w:r w:rsidRPr="009177C6">
              <w:rPr>
                <w:rFonts w:ascii="Garamond" w:hAnsi="Garamond"/>
                <w:i/>
                <w:iCs/>
                <w:sz w:val="20"/>
              </w:rPr>
              <w:t>[muaji/viti]</w:t>
            </w:r>
          </w:p>
          <w:p w14:paraId="61228B9E" w14:textId="77777777" w:rsidR="00FC3F76" w:rsidRPr="009177C6" w:rsidRDefault="00FC3F76" w:rsidP="003F76D5">
            <w:pPr>
              <w:pStyle w:val="ListParagraph"/>
              <w:spacing w:before="0"/>
              <w:ind w:left="0" w:firstLine="0"/>
              <w:rPr>
                <w:rFonts w:ascii="Garamond" w:hAnsi="Garamond"/>
                <w:b/>
                <w:bCs/>
                <w:i/>
                <w:iCs/>
                <w:sz w:val="20"/>
              </w:rPr>
            </w:pPr>
          </w:p>
        </w:tc>
      </w:tr>
      <w:tr w:rsidR="00FC3F76" w:rsidRPr="002D38DC" w14:paraId="4818FDF6" w14:textId="77777777" w:rsidTr="003F76D5">
        <w:trPr>
          <w:trHeight w:val="20"/>
          <w:jc w:val="center"/>
        </w:trPr>
        <w:tc>
          <w:tcPr>
            <w:tcW w:w="1015" w:type="pct"/>
          </w:tcPr>
          <w:p w14:paraId="5DE97AE8" w14:textId="77777777" w:rsidR="00FC3F76" w:rsidRPr="002D38DC" w:rsidRDefault="00FC3F76" w:rsidP="003F76D5">
            <w:pPr>
              <w:spacing w:before="0"/>
              <w:ind w:left="0" w:firstLine="0"/>
              <w:jc w:val="left"/>
              <w:rPr>
                <w:rFonts w:ascii="Garamond" w:hAnsi="Garamond"/>
                <w:b/>
                <w:bCs/>
                <w:sz w:val="20"/>
              </w:rPr>
            </w:pPr>
            <w:r w:rsidRPr="002D38DC">
              <w:rPr>
                <w:rFonts w:ascii="Garamond" w:hAnsi="Garamond"/>
                <w:b/>
                <w:bCs/>
                <w:sz w:val="20"/>
              </w:rPr>
              <w:t>Rezultatet aktuale</w:t>
            </w:r>
            <w:r>
              <w:rPr>
                <w:rFonts w:ascii="Garamond" w:hAnsi="Garamond"/>
                <w:b/>
                <w:bCs/>
                <w:sz w:val="20"/>
              </w:rPr>
              <w:t xml:space="preserve"> </w:t>
            </w:r>
          </w:p>
        </w:tc>
        <w:tc>
          <w:tcPr>
            <w:tcW w:w="3985" w:type="pct"/>
          </w:tcPr>
          <w:p w14:paraId="611D0639" w14:textId="77777777" w:rsidR="00FC3F76" w:rsidRPr="009177C6" w:rsidRDefault="00FC3F76" w:rsidP="003F76D5">
            <w:pPr>
              <w:spacing w:before="0"/>
              <w:ind w:left="0" w:firstLine="0"/>
              <w:rPr>
                <w:rFonts w:ascii="Garamond" w:hAnsi="Garamond"/>
                <w:i/>
                <w:iCs/>
                <w:sz w:val="20"/>
              </w:rPr>
            </w:pPr>
            <w:r w:rsidRPr="009177C6">
              <w:rPr>
                <w:rFonts w:ascii="Garamond" w:hAnsi="Garamond"/>
                <w:i/>
                <w:iCs/>
                <w:sz w:val="20"/>
              </w:rPr>
              <w:t>[Jepni një analizë të detajuar të përmbushjes së hapit ose justifikimit për mospërmbushjen e hapit]</w:t>
            </w:r>
          </w:p>
          <w:p w14:paraId="3184A0C9" w14:textId="77777777" w:rsidR="00FC3F76" w:rsidRPr="009177C6" w:rsidRDefault="00FC3F76" w:rsidP="003F76D5">
            <w:pPr>
              <w:pStyle w:val="ListParagraph"/>
              <w:spacing w:before="0"/>
              <w:ind w:left="0" w:firstLine="0"/>
              <w:rPr>
                <w:rFonts w:ascii="Garamond" w:hAnsi="Garamond"/>
                <w:i/>
                <w:iCs/>
                <w:sz w:val="20"/>
              </w:rPr>
            </w:pPr>
          </w:p>
        </w:tc>
      </w:tr>
      <w:tr w:rsidR="00FC3F76" w:rsidRPr="002D38DC" w14:paraId="73C42FD7" w14:textId="77777777" w:rsidTr="003F76D5">
        <w:trPr>
          <w:trHeight w:val="20"/>
          <w:jc w:val="center"/>
        </w:trPr>
        <w:tc>
          <w:tcPr>
            <w:tcW w:w="1015" w:type="pct"/>
          </w:tcPr>
          <w:p w14:paraId="01D39007" w14:textId="77777777" w:rsidR="00FC3F76" w:rsidRPr="002D38DC" w:rsidRDefault="00FC3F76" w:rsidP="003F76D5">
            <w:pPr>
              <w:spacing w:before="0"/>
              <w:ind w:left="0" w:firstLine="0"/>
              <w:jc w:val="left"/>
              <w:rPr>
                <w:rFonts w:ascii="Garamond" w:hAnsi="Garamond"/>
                <w:b/>
                <w:bCs/>
                <w:sz w:val="20"/>
              </w:rPr>
            </w:pPr>
            <w:r w:rsidRPr="002D38DC">
              <w:rPr>
                <w:rFonts w:ascii="Garamond" w:hAnsi="Garamond"/>
                <w:b/>
                <w:bCs/>
                <w:sz w:val="20"/>
              </w:rPr>
              <w:t>Të dhënat e ofruara</w:t>
            </w:r>
          </w:p>
        </w:tc>
        <w:tc>
          <w:tcPr>
            <w:tcW w:w="3985" w:type="pct"/>
          </w:tcPr>
          <w:p w14:paraId="2C48FEDD" w14:textId="77777777" w:rsidR="00FC3F76" w:rsidRPr="009177C6" w:rsidRDefault="00FC3F76" w:rsidP="003F76D5">
            <w:pPr>
              <w:pStyle w:val="ListParagraph"/>
              <w:spacing w:before="0"/>
              <w:ind w:left="0" w:firstLine="0"/>
              <w:rPr>
                <w:rFonts w:ascii="Garamond" w:hAnsi="Garamond"/>
                <w:i/>
                <w:iCs/>
                <w:sz w:val="20"/>
              </w:rPr>
            </w:pPr>
            <w:r w:rsidRPr="009177C6">
              <w:rPr>
                <w:rFonts w:ascii="Garamond" w:hAnsi="Garamond"/>
                <w:i/>
                <w:iCs/>
                <w:sz w:val="20"/>
              </w:rPr>
              <w:t>[Jepni burimin specifik të verifikimit që vërteton rezultatet]</w:t>
            </w:r>
          </w:p>
          <w:p w14:paraId="07661F1C" w14:textId="77777777" w:rsidR="00FC3F76" w:rsidRPr="009177C6" w:rsidRDefault="00FC3F76" w:rsidP="003F76D5">
            <w:pPr>
              <w:pStyle w:val="ListParagraph"/>
              <w:spacing w:before="0"/>
              <w:ind w:left="0" w:firstLine="0"/>
              <w:rPr>
                <w:rFonts w:ascii="Garamond" w:hAnsi="Garamond"/>
                <w:i/>
                <w:iCs/>
                <w:sz w:val="20"/>
              </w:rPr>
            </w:pPr>
          </w:p>
        </w:tc>
      </w:tr>
      <w:tr w:rsidR="00FC3F76" w:rsidRPr="002D38DC" w14:paraId="6071DF93" w14:textId="77777777" w:rsidTr="003F76D5">
        <w:trPr>
          <w:trHeight w:val="20"/>
          <w:jc w:val="center"/>
        </w:trPr>
        <w:tc>
          <w:tcPr>
            <w:tcW w:w="1015" w:type="pct"/>
          </w:tcPr>
          <w:p w14:paraId="486C2D90" w14:textId="77777777" w:rsidR="00FC3F76" w:rsidRPr="002D38DC" w:rsidRDefault="00FC3F76" w:rsidP="003F76D5">
            <w:pPr>
              <w:spacing w:before="0"/>
              <w:ind w:left="0" w:firstLine="0"/>
              <w:jc w:val="left"/>
              <w:rPr>
                <w:rFonts w:ascii="Garamond" w:hAnsi="Garamond"/>
                <w:b/>
                <w:bCs/>
                <w:sz w:val="20"/>
              </w:rPr>
            </w:pPr>
            <w:r w:rsidRPr="002D38DC">
              <w:rPr>
                <w:rFonts w:ascii="Garamond" w:hAnsi="Garamond"/>
                <w:b/>
                <w:bCs/>
                <w:sz w:val="20"/>
              </w:rPr>
              <w:t>Kontrollet e kryera gjatë verifikimit të hapit dhe gjetjet përkatëse</w:t>
            </w:r>
          </w:p>
        </w:tc>
        <w:tc>
          <w:tcPr>
            <w:tcW w:w="3985" w:type="pct"/>
          </w:tcPr>
          <w:p w14:paraId="791CBADC" w14:textId="77777777" w:rsidR="00FC3F76" w:rsidRPr="009177C6" w:rsidRDefault="00FC3F76" w:rsidP="003F76D5">
            <w:pPr>
              <w:pStyle w:val="ListParagraph"/>
              <w:spacing w:before="0"/>
              <w:ind w:left="0" w:firstLine="0"/>
              <w:rPr>
                <w:rFonts w:ascii="Garamond" w:hAnsi="Garamond"/>
                <w:i/>
                <w:iCs/>
                <w:sz w:val="20"/>
              </w:rPr>
            </w:pPr>
            <w:r w:rsidRPr="009177C6">
              <w:rPr>
                <w:rFonts w:ascii="Garamond" w:hAnsi="Garamond"/>
                <w:i/>
                <w:iCs/>
                <w:sz w:val="20"/>
              </w:rPr>
              <w:t>[Jepni një përshkrim të masave të ndërmarra për të kontrolluar që hapi është përmbushur në përputhje me rregullat e aplikueshme dhe gjetjet përkatëse]</w:t>
            </w:r>
          </w:p>
          <w:p w14:paraId="5E398A0C" w14:textId="77777777" w:rsidR="00FC3F76" w:rsidRPr="009177C6" w:rsidRDefault="00FC3F76" w:rsidP="003F76D5">
            <w:pPr>
              <w:pStyle w:val="ListParagraph"/>
              <w:spacing w:before="0"/>
              <w:ind w:left="0" w:firstLine="0"/>
              <w:rPr>
                <w:rFonts w:ascii="Garamond" w:hAnsi="Garamond"/>
                <w:i/>
                <w:iCs/>
                <w:sz w:val="20"/>
              </w:rPr>
            </w:pPr>
          </w:p>
        </w:tc>
      </w:tr>
      <w:tr w:rsidR="00FC3F76" w:rsidRPr="002D38DC" w14:paraId="07D8BBDD" w14:textId="77777777" w:rsidTr="003F76D5">
        <w:trPr>
          <w:trHeight w:val="20"/>
          <w:jc w:val="center"/>
        </w:trPr>
        <w:tc>
          <w:tcPr>
            <w:tcW w:w="1015" w:type="pct"/>
            <w:shd w:val="clear" w:color="auto" w:fill="auto"/>
          </w:tcPr>
          <w:p w14:paraId="0B9AF5DA" w14:textId="77777777" w:rsidR="00FC3F76" w:rsidRPr="002D38DC" w:rsidRDefault="00FC3F76" w:rsidP="003F76D5">
            <w:pPr>
              <w:spacing w:before="0"/>
              <w:ind w:left="0" w:firstLine="0"/>
              <w:jc w:val="left"/>
              <w:rPr>
                <w:rFonts w:ascii="Garamond" w:hAnsi="Garamond"/>
                <w:b/>
                <w:bCs/>
                <w:sz w:val="20"/>
              </w:rPr>
            </w:pPr>
            <w:r w:rsidRPr="002D38DC">
              <w:rPr>
                <w:rFonts w:ascii="Garamond" w:hAnsi="Garamond"/>
                <w:b/>
                <w:bCs/>
                <w:sz w:val="20"/>
              </w:rPr>
              <w:t>Konkluzioni i qartë për arritjen e hapit</w:t>
            </w:r>
          </w:p>
        </w:tc>
        <w:tc>
          <w:tcPr>
            <w:tcW w:w="3985" w:type="pct"/>
          </w:tcPr>
          <w:p w14:paraId="52D671CE" w14:textId="77777777" w:rsidR="00FC3F76" w:rsidRPr="009177C6" w:rsidRDefault="00FC3F76" w:rsidP="003F76D5">
            <w:pPr>
              <w:pStyle w:val="ListParagraph"/>
              <w:spacing w:before="0"/>
              <w:ind w:left="0" w:firstLine="0"/>
              <w:rPr>
                <w:rFonts w:ascii="Garamond" w:hAnsi="Garamond"/>
                <w:b/>
                <w:bCs/>
                <w:i/>
                <w:iCs/>
                <w:sz w:val="20"/>
              </w:rPr>
            </w:pPr>
            <w:r w:rsidRPr="009177C6">
              <w:rPr>
                <w:rFonts w:ascii="Garamond" w:hAnsi="Garamond"/>
                <w:i/>
                <w:iCs/>
                <w:sz w:val="20"/>
              </w:rPr>
              <w:t>[realizuar plotësisht ose nuk është realizuar</w:t>
            </w:r>
            <w:r>
              <w:rPr>
                <w:rFonts w:ascii="Garamond" w:hAnsi="Garamond"/>
                <w:i/>
                <w:iCs/>
                <w:sz w:val="20"/>
              </w:rPr>
              <w:t>/</w:t>
            </w:r>
            <w:r w:rsidRPr="009177C6">
              <w:rPr>
                <w:rFonts w:ascii="Garamond" w:hAnsi="Garamond"/>
                <w:i/>
                <w:iCs/>
                <w:sz w:val="20"/>
              </w:rPr>
              <w:t>realizuar pjesërisht (e vlefshme vetëm në fund të periudhës së tolerancës)]</w:t>
            </w:r>
          </w:p>
        </w:tc>
      </w:tr>
    </w:tbl>
    <w:p w14:paraId="20ABC077" w14:textId="77777777" w:rsidR="00FC3F76" w:rsidRDefault="00FC3F76" w:rsidP="00FC3F76">
      <w:pPr>
        <w:pStyle w:val="TEKSTIIII"/>
        <w:rPr>
          <w:color w:val="000000"/>
        </w:rPr>
      </w:pPr>
    </w:p>
    <w:p w14:paraId="78034B07" w14:textId="77777777" w:rsidR="00FC3F76" w:rsidRDefault="00FC3F76" w:rsidP="00FC3F76">
      <w:pPr>
        <w:spacing w:after="0" w:line="240" w:lineRule="auto"/>
        <w:ind w:firstLine="284"/>
        <w:jc w:val="both"/>
        <w:rPr>
          <w:rFonts w:ascii="Garamond" w:hAnsi="Garamond"/>
          <w:b/>
          <w:bCs/>
          <w:i/>
          <w:iCs/>
          <w:sz w:val="24"/>
          <w:szCs w:val="24"/>
        </w:rPr>
      </w:pPr>
    </w:p>
    <w:p w14:paraId="3162356B" w14:textId="77777777" w:rsidR="00FC3F76" w:rsidRDefault="00FC3F76" w:rsidP="00FC3F76">
      <w:pPr>
        <w:spacing w:after="0" w:line="240" w:lineRule="auto"/>
        <w:ind w:firstLine="284"/>
        <w:jc w:val="both"/>
        <w:rPr>
          <w:rFonts w:ascii="Garamond" w:hAnsi="Garamond"/>
          <w:b/>
          <w:bCs/>
          <w:i/>
          <w:iCs/>
          <w:sz w:val="24"/>
          <w:szCs w:val="24"/>
        </w:rPr>
      </w:pPr>
    </w:p>
    <w:p w14:paraId="1FA816AD" w14:textId="77777777" w:rsidR="00FC3F76" w:rsidRPr="002D38DC" w:rsidRDefault="00FC3F76" w:rsidP="00FC3F76">
      <w:pPr>
        <w:spacing w:after="0" w:line="240" w:lineRule="auto"/>
        <w:ind w:firstLine="284"/>
        <w:jc w:val="both"/>
        <w:rPr>
          <w:rFonts w:ascii="Garamond" w:hAnsi="Garamond"/>
          <w:b/>
          <w:bCs/>
          <w:i/>
          <w:iCs/>
          <w:sz w:val="24"/>
          <w:szCs w:val="24"/>
        </w:rPr>
      </w:pPr>
      <w:r w:rsidRPr="002D38DC">
        <w:rPr>
          <w:rFonts w:ascii="Garamond" w:hAnsi="Garamond"/>
          <w:b/>
          <w:bCs/>
          <w:i/>
          <w:iCs/>
          <w:sz w:val="24"/>
          <w:szCs w:val="24"/>
        </w:rPr>
        <w:t>Udhëzuesi për hapat sasiorë të realizuar pjesërisht</w:t>
      </w:r>
    </w:p>
    <w:p w14:paraId="0E7AA54C" w14:textId="77777777" w:rsidR="00FC3F76" w:rsidRPr="002D38DC" w:rsidRDefault="00FC3F76" w:rsidP="00FC3F76">
      <w:pPr>
        <w:spacing w:after="0" w:line="240" w:lineRule="auto"/>
        <w:ind w:firstLine="284"/>
        <w:jc w:val="both"/>
        <w:rPr>
          <w:rFonts w:ascii="Garamond" w:hAnsi="Garamond"/>
          <w:i/>
          <w:iCs/>
          <w:sz w:val="24"/>
          <w:szCs w:val="24"/>
        </w:rPr>
      </w:pPr>
      <w:r w:rsidRPr="002D38DC">
        <w:rPr>
          <w:rFonts w:ascii="Garamond" w:hAnsi="Garamond"/>
          <w:i/>
          <w:iCs/>
          <w:sz w:val="24"/>
          <w:szCs w:val="24"/>
        </w:rPr>
        <w:t>Për hapat sasiorë (d.m.th. hapat objektivisht të matshëm), një normë përmbushjeje e pjesshme e përcaktuar si një nivel realizimi më pak se 100%, do të garantonte një lirim të pjesshëm të fondeve në fund të periudhës së tolerancës, të zbatueshme sipas parametrave të mëposhtëm:</w:t>
      </w:r>
    </w:p>
    <w:p w14:paraId="1223FBCD" w14:textId="77777777" w:rsidR="00FC3F76" w:rsidRPr="002D38DC" w:rsidRDefault="00FC3F76" w:rsidP="00FC3F76">
      <w:pPr>
        <w:spacing w:after="0" w:line="240" w:lineRule="auto"/>
        <w:ind w:firstLine="284"/>
        <w:jc w:val="both"/>
        <w:rPr>
          <w:rFonts w:ascii="Garamond" w:hAnsi="Garamond"/>
          <w:i/>
          <w:iCs/>
          <w:sz w:val="24"/>
          <w:szCs w:val="24"/>
        </w:rPr>
      </w:pPr>
      <w:r>
        <w:rPr>
          <w:rFonts w:ascii="Garamond" w:hAnsi="Garamond" w:cs="Wingdings"/>
          <w:sz w:val="24"/>
          <w:szCs w:val="24"/>
        </w:rPr>
        <w:t xml:space="preserve">- </w:t>
      </w:r>
      <w:r w:rsidRPr="002D38DC">
        <w:rPr>
          <w:rFonts w:ascii="Garamond" w:hAnsi="Garamond"/>
          <w:i/>
          <w:iCs/>
          <w:sz w:val="24"/>
          <w:szCs w:val="24"/>
        </w:rPr>
        <w:t>0% disbursim për një nivel realizimi ndërmjet 0% dhe 49%;</w:t>
      </w:r>
    </w:p>
    <w:p w14:paraId="097F9AE1" w14:textId="77777777" w:rsidR="00FC3F76" w:rsidRPr="002D38DC" w:rsidRDefault="00FC3F76" w:rsidP="00FC3F76">
      <w:pPr>
        <w:spacing w:after="0" w:line="240" w:lineRule="auto"/>
        <w:ind w:firstLine="284"/>
        <w:jc w:val="both"/>
        <w:rPr>
          <w:rFonts w:ascii="Garamond" w:hAnsi="Garamond"/>
          <w:i/>
          <w:iCs/>
          <w:sz w:val="24"/>
          <w:szCs w:val="24"/>
        </w:rPr>
      </w:pPr>
      <w:r>
        <w:rPr>
          <w:rFonts w:ascii="Garamond" w:hAnsi="Garamond" w:cs="Wingdings"/>
          <w:sz w:val="24"/>
          <w:szCs w:val="24"/>
        </w:rPr>
        <w:t xml:space="preserve">- </w:t>
      </w:r>
      <w:r w:rsidRPr="002D38DC">
        <w:rPr>
          <w:rFonts w:ascii="Garamond" w:hAnsi="Garamond"/>
          <w:i/>
          <w:iCs/>
          <w:sz w:val="24"/>
          <w:szCs w:val="24"/>
        </w:rPr>
        <w:t>50% disbursim për një nivel realizimi ndërmjet 50% dhe 89%;</w:t>
      </w:r>
    </w:p>
    <w:p w14:paraId="7F654E13" w14:textId="77777777" w:rsidR="00FC3F76" w:rsidRPr="002D38DC" w:rsidRDefault="00FC3F76" w:rsidP="00FC3F76">
      <w:pPr>
        <w:spacing w:after="0" w:line="240" w:lineRule="auto"/>
        <w:ind w:firstLine="284"/>
        <w:jc w:val="both"/>
        <w:rPr>
          <w:rFonts w:ascii="Garamond" w:hAnsi="Garamond"/>
          <w:i/>
          <w:iCs/>
          <w:sz w:val="24"/>
          <w:szCs w:val="24"/>
        </w:rPr>
      </w:pPr>
      <w:r>
        <w:rPr>
          <w:rFonts w:ascii="Garamond" w:hAnsi="Garamond" w:cs="Wingdings"/>
          <w:sz w:val="24"/>
          <w:szCs w:val="24"/>
        </w:rPr>
        <w:t xml:space="preserve">- </w:t>
      </w:r>
      <w:r w:rsidRPr="002D38DC">
        <w:rPr>
          <w:rFonts w:ascii="Garamond" w:hAnsi="Garamond"/>
          <w:i/>
          <w:iCs/>
          <w:sz w:val="24"/>
          <w:szCs w:val="24"/>
        </w:rPr>
        <w:t>100% disbursim për një normë realizimi prej 90%</w:t>
      </w:r>
      <w:r>
        <w:rPr>
          <w:rFonts w:ascii="Garamond" w:hAnsi="Garamond"/>
          <w:i/>
          <w:iCs/>
          <w:sz w:val="24"/>
          <w:szCs w:val="24"/>
        </w:rPr>
        <w:t>–</w:t>
      </w:r>
      <w:r w:rsidRPr="002D38DC">
        <w:rPr>
          <w:rFonts w:ascii="Garamond" w:hAnsi="Garamond"/>
          <w:i/>
          <w:iCs/>
          <w:sz w:val="24"/>
          <w:szCs w:val="24"/>
        </w:rPr>
        <w:t>100% ose më lart.</w:t>
      </w:r>
    </w:p>
    <w:p w14:paraId="6C7132C6" w14:textId="77777777" w:rsidR="00FC3F76" w:rsidRPr="002D38DC" w:rsidRDefault="00FC3F76" w:rsidP="00FC3F76">
      <w:pPr>
        <w:spacing w:after="0" w:line="240" w:lineRule="auto"/>
        <w:ind w:firstLine="284"/>
        <w:jc w:val="both"/>
        <w:rPr>
          <w:rFonts w:ascii="Garamond" w:hAnsi="Garamond"/>
          <w:i/>
          <w:iCs/>
          <w:sz w:val="24"/>
          <w:szCs w:val="24"/>
        </w:rPr>
      </w:pPr>
      <w:r w:rsidRPr="002D38DC">
        <w:rPr>
          <w:rFonts w:ascii="Garamond" w:hAnsi="Garamond"/>
          <w:i/>
          <w:iCs/>
          <w:sz w:val="24"/>
          <w:szCs w:val="24"/>
        </w:rPr>
        <w:t>Nëse hapi nuk përmbushet brenda afatit, autoritetet do ta ri-paraqesin hapin për departamentet përkatëse të Komisionit për ta vlerësuar atë në fund të periudhës së tolerancës. Disbursimet e pjesshme do të kryhen vetëm pas vlerësimit në fund të periudhës së tolerancës. Nëse hapi është përmbushur pjesërisht, atëherë parametrat e mësipërm do të zbatohen në llogaritjen e shumës së detyrimit. Nëse hapi është përmbushur në një nivel më të ulët se 50%, atëherë fondet do të mbahen në përputhje me dispozitat në fuqi (neni 21 i Rregullores (BE) 2024/1449).</w:t>
      </w:r>
    </w:p>
    <w:p w14:paraId="4DB5CA25" w14:textId="77777777" w:rsidR="00FC3F76" w:rsidRPr="002D38DC" w:rsidRDefault="00FC3F76" w:rsidP="00FC3F76">
      <w:pPr>
        <w:spacing w:after="0" w:line="240" w:lineRule="auto"/>
        <w:ind w:firstLine="284"/>
        <w:jc w:val="both"/>
        <w:rPr>
          <w:rFonts w:ascii="Garamond" w:hAnsi="Garamond"/>
          <w:i/>
          <w:iCs/>
          <w:sz w:val="24"/>
          <w:szCs w:val="24"/>
        </w:rPr>
      </w:pPr>
      <w:r w:rsidRPr="002D38DC">
        <w:rPr>
          <w:rFonts w:ascii="Garamond" w:hAnsi="Garamond"/>
          <w:i/>
          <w:iCs/>
          <w:sz w:val="24"/>
          <w:szCs w:val="24"/>
        </w:rPr>
        <w:t xml:space="preserve">Për hapat apo nënhapat cilësorë, realizimi i pjesshëm nuk është </w:t>
      </w:r>
      <w:r>
        <w:rPr>
          <w:rFonts w:ascii="Garamond" w:hAnsi="Garamond"/>
          <w:i/>
          <w:iCs/>
          <w:sz w:val="24"/>
          <w:szCs w:val="24"/>
        </w:rPr>
        <w:t xml:space="preserve"> </w:t>
      </w:r>
      <w:r w:rsidRPr="002D38DC">
        <w:rPr>
          <w:rFonts w:ascii="Garamond" w:hAnsi="Garamond"/>
          <w:i/>
          <w:iCs/>
          <w:sz w:val="24"/>
          <w:szCs w:val="24"/>
        </w:rPr>
        <w:t>i mundur.</w:t>
      </w:r>
    </w:p>
    <w:p w14:paraId="5218BCCA" w14:textId="77777777" w:rsidR="00FC3F76" w:rsidRPr="002D38DC" w:rsidRDefault="00FC3F76" w:rsidP="00FC3F76">
      <w:pPr>
        <w:spacing w:after="0" w:line="240" w:lineRule="auto"/>
        <w:ind w:firstLine="284"/>
        <w:jc w:val="both"/>
        <w:rPr>
          <w:rFonts w:ascii="Garamond" w:hAnsi="Garamond"/>
          <w:b/>
          <w:bCs/>
          <w:i/>
          <w:iCs/>
          <w:sz w:val="24"/>
          <w:szCs w:val="24"/>
        </w:rPr>
      </w:pPr>
      <w:r w:rsidRPr="002D38DC">
        <w:rPr>
          <w:rFonts w:ascii="Garamond" w:hAnsi="Garamond"/>
          <w:b/>
          <w:bCs/>
          <w:i/>
          <w:iCs/>
          <w:sz w:val="24"/>
          <w:szCs w:val="24"/>
        </w:rPr>
        <w:t>Udhëzuesi për të dhënat që duhet të jepen</w:t>
      </w:r>
    </w:p>
    <w:p w14:paraId="1A0F78F0" w14:textId="77777777" w:rsidR="00FC3F76" w:rsidRPr="002D38DC" w:rsidRDefault="00FC3F76" w:rsidP="00FC3F76">
      <w:pPr>
        <w:spacing w:after="0" w:line="240" w:lineRule="auto"/>
        <w:ind w:firstLine="284"/>
        <w:jc w:val="both"/>
        <w:rPr>
          <w:rFonts w:ascii="Garamond" w:hAnsi="Garamond"/>
          <w:i/>
          <w:iCs/>
          <w:sz w:val="24"/>
          <w:szCs w:val="24"/>
        </w:rPr>
      </w:pPr>
      <w:r w:rsidRPr="002D38DC">
        <w:rPr>
          <w:rFonts w:ascii="Garamond" w:hAnsi="Garamond"/>
          <w:b/>
          <w:bCs/>
          <w:i/>
          <w:iCs/>
          <w:sz w:val="24"/>
          <w:szCs w:val="24"/>
        </w:rPr>
        <w:t>Të dhënat</w:t>
      </w:r>
      <w:r w:rsidRPr="002D38DC">
        <w:rPr>
          <w:rFonts w:ascii="Garamond" w:hAnsi="Garamond"/>
          <w:i/>
          <w:iCs/>
          <w:sz w:val="24"/>
          <w:szCs w:val="24"/>
        </w:rPr>
        <w:t xml:space="preserve"> që shoqërojnë kërkesën për lirimin e fondeve, duhet:</w:t>
      </w:r>
    </w:p>
    <w:p w14:paraId="5E9F43B6" w14:textId="77777777" w:rsidR="00FC3F76" w:rsidRPr="002D38DC" w:rsidRDefault="00FC3F76" w:rsidP="00FC3F76">
      <w:pPr>
        <w:pStyle w:val="ListParagraph"/>
        <w:spacing w:after="0" w:line="240" w:lineRule="auto"/>
        <w:ind w:left="0" w:firstLine="284"/>
        <w:jc w:val="both"/>
        <w:rPr>
          <w:rFonts w:ascii="Garamond" w:hAnsi="Garamond"/>
          <w:i/>
          <w:iCs/>
          <w:sz w:val="24"/>
          <w:szCs w:val="24"/>
        </w:rPr>
      </w:pPr>
      <w:r>
        <w:rPr>
          <w:rFonts w:ascii="Garamond" w:hAnsi="Garamond"/>
          <w:sz w:val="24"/>
          <w:szCs w:val="24"/>
        </w:rPr>
        <w:t xml:space="preserve">- </w:t>
      </w:r>
      <w:r w:rsidRPr="002D38DC">
        <w:rPr>
          <w:rFonts w:ascii="Garamond" w:hAnsi="Garamond"/>
          <w:i/>
          <w:iCs/>
          <w:sz w:val="24"/>
          <w:szCs w:val="24"/>
        </w:rPr>
        <w:t>të tregojnë përmbushje të kënaqshme të hapit (nuk është e nevojshme të ngarkoni të dhëna përtej asaj që kërkohet);</w:t>
      </w:r>
    </w:p>
    <w:p w14:paraId="1EF5839F" w14:textId="77777777" w:rsidR="00FC3F76" w:rsidRPr="002D38DC" w:rsidRDefault="00FC3F76" w:rsidP="00FC3F76">
      <w:pPr>
        <w:pStyle w:val="ListParagraph"/>
        <w:spacing w:after="0" w:line="240" w:lineRule="auto"/>
        <w:ind w:left="0" w:firstLine="284"/>
        <w:jc w:val="both"/>
        <w:rPr>
          <w:rFonts w:ascii="Garamond" w:hAnsi="Garamond"/>
          <w:i/>
          <w:iCs/>
          <w:sz w:val="24"/>
          <w:szCs w:val="24"/>
        </w:rPr>
      </w:pPr>
      <w:r>
        <w:rPr>
          <w:rFonts w:ascii="Garamond" w:hAnsi="Garamond"/>
          <w:sz w:val="24"/>
          <w:szCs w:val="24"/>
        </w:rPr>
        <w:t xml:space="preserve">- </w:t>
      </w:r>
      <w:r w:rsidRPr="002D38DC">
        <w:rPr>
          <w:rFonts w:ascii="Garamond" w:hAnsi="Garamond"/>
          <w:i/>
          <w:iCs/>
          <w:sz w:val="24"/>
          <w:szCs w:val="24"/>
        </w:rPr>
        <w:t>të kenë emra të shkurtër, por të qartë dhe unikë të dosjeve që i referohen qartë hapit në fjalë dhe që numërohen për të lejuar një referencë unike dhe treguar qartë përmbajtjen e saj;</w:t>
      </w:r>
    </w:p>
    <w:p w14:paraId="4BC730D2" w14:textId="77777777" w:rsidR="00FC3F76" w:rsidRPr="002D38DC" w:rsidRDefault="00FC3F76" w:rsidP="00FC3F76">
      <w:pPr>
        <w:pStyle w:val="ListParagraph"/>
        <w:spacing w:after="0" w:line="240" w:lineRule="auto"/>
        <w:ind w:left="0" w:firstLine="284"/>
        <w:jc w:val="both"/>
        <w:rPr>
          <w:rFonts w:ascii="Garamond" w:hAnsi="Garamond"/>
          <w:i/>
          <w:iCs/>
          <w:sz w:val="24"/>
          <w:szCs w:val="24"/>
        </w:rPr>
      </w:pPr>
      <w:r>
        <w:rPr>
          <w:rFonts w:ascii="Garamond" w:hAnsi="Garamond"/>
          <w:sz w:val="24"/>
          <w:szCs w:val="24"/>
        </w:rPr>
        <w:t xml:space="preserve">- </w:t>
      </w:r>
      <w:r w:rsidRPr="002D38DC">
        <w:rPr>
          <w:rFonts w:ascii="Garamond" w:hAnsi="Garamond"/>
          <w:i/>
          <w:iCs/>
          <w:sz w:val="24"/>
          <w:szCs w:val="24"/>
        </w:rPr>
        <w:t>të përfshijnë identifikuesit përkatës, si referenca në Fletoren Zyrtare, datën e botimit dhe nenet që tregojnë hyrjen në fuqi (i njëjti format për referencën në tekste ligjore duhet të përdoret në të gjitha rastet);</w:t>
      </w:r>
    </w:p>
    <w:p w14:paraId="33A8BBC3" w14:textId="77777777" w:rsidR="00FC3F76" w:rsidRPr="002D38DC" w:rsidRDefault="00FC3F76" w:rsidP="00FC3F76">
      <w:pPr>
        <w:pStyle w:val="ListParagraph"/>
        <w:spacing w:after="0" w:line="240" w:lineRule="auto"/>
        <w:ind w:left="0" w:firstLine="284"/>
        <w:jc w:val="both"/>
        <w:rPr>
          <w:rFonts w:ascii="Garamond" w:hAnsi="Garamond"/>
          <w:i/>
          <w:iCs/>
          <w:sz w:val="24"/>
          <w:szCs w:val="24"/>
        </w:rPr>
      </w:pPr>
      <w:r>
        <w:rPr>
          <w:rFonts w:ascii="Garamond" w:hAnsi="Garamond"/>
          <w:sz w:val="24"/>
          <w:szCs w:val="24"/>
        </w:rPr>
        <w:t xml:space="preserve">- </w:t>
      </w:r>
      <w:r w:rsidRPr="002D38DC">
        <w:rPr>
          <w:rFonts w:ascii="Garamond" w:hAnsi="Garamond"/>
          <w:i/>
          <w:iCs/>
          <w:sz w:val="24"/>
          <w:szCs w:val="24"/>
        </w:rPr>
        <w:t>të përfshijnë identifikimin e nënshkruesit/sve (funksionin, jo emrat) dhe autoritetin që ata përfaqësojnë, çdo varg identifikues të numrave dhe/ose karaktereve dhe numrin e protokollit, nëse jepet (për dokumente joligjore) dhe të mbajnë numrin e regjistrimit (për shembull dokumentet kadastrale, regjistrin e shoqërive tregtare, regjistrin e anijeve etj</w:t>
      </w:r>
      <w:r>
        <w:rPr>
          <w:rFonts w:ascii="Garamond" w:hAnsi="Garamond"/>
          <w:i/>
          <w:iCs/>
          <w:sz w:val="24"/>
          <w:szCs w:val="24"/>
        </w:rPr>
        <w:t>.</w:t>
      </w:r>
      <w:r w:rsidRPr="002D38DC">
        <w:rPr>
          <w:rFonts w:ascii="Garamond" w:hAnsi="Garamond"/>
          <w:i/>
          <w:iCs/>
          <w:sz w:val="24"/>
          <w:szCs w:val="24"/>
        </w:rPr>
        <w:t>), nëse figurojnë në ndonjë lloj regjistri zyrtar;</w:t>
      </w:r>
    </w:p>
    <w:p w14:paraId="6B37E8A7" w14:textId="77777777" w:rsidR="00FC3F76" w:rsidRPr="002D38DC" w:rsidRDefault="00FC3F76" w:rsidP="00FC3F76">
      <w:pPr>
        <w:pStyle w:val="ListParagraph"/>
        <w:spacing w:after="0" w:line="240" w:lineRule="auto"/>
        <w:ind w:left="0" w:firstLine="284"/>
        <w:jc w:val="both"/>
        <w:rPr>
          <w:rFonts w:ascii="Garamond" w:hAnsi="Garamond"/>
          <w:i/>
          <w:iCs/>
          <w:sz w:val="24"/>
          <w:szCs w:val="24"/>
        </w:rPr>
      </w:pPr>
      <w:r>
        <w:rPr>
          <w:rFonts w:ascii="Garamond" w:hAnsi="Garamond"/>
          <w:sz w:val="24"/>
          <w:szCs w:val="24"/>
        </w:rPr>
        <w:t xml:space="preserve">- </w:t>
      </w:r>
      <w:r w:rsidRPr="002D38DC">
        <w:rPr>
          <w:rFonts w:ascii="Garamond" w:hAnsi="Garamond"/>
          <w:i/>
          <w:iCs/>
          <w:sz w:val="24"/>
          <w:szCs w:val="24"/>
        </w:rPr>
        <w:t>të shoqërohen me një link në faqen e internetit ku publikohen të dhënat (ose në rast se dokumenti ngarkohet në një platformë elektronike, duhet të përmendet platforma dhe çdo numër reference që lejon aksesin në të);</w:t>
      </w:r>
    </w:p>
    <w:p w14:paraId="5AE52D14" w14:textId="77777777" w:rsidR="00FC3F76" w:rsidRPr="002D38DC" w:rsidRDefault="00FC3F76" w:rsidP="00FC3F76">
      <w:pPr>
        <w:pStyle w:val="ListParagraph"/>
        <w:spacing w:after="0" w:line="240" w:lineRule="auto"/>
        <w:ind w:left="0" w:firstLine="284"/>
        <w:jc w:val="both"/>
        <w:rPr>
          <w:rFonts w:ascii="Garamond" w:hAnsi="Garamond"/>
          <w:i/>
          <w:iCs/>
          <w:sz w:val="24"/>
          <w:szCs w:val="24"/>
        </w:rPr>
      </w:pPr>
      <w:r>
        <w:rPr>
          <w:rFonts w:ascii="Garamond" w:hAnsi="Garamond"/>
          <w:sz w:val="24"/>
          <w:szCs w:val="24"/>
        </w:rPr>
        <w:t xml:space="preserve">- </w:t>
      </w:r>
      <w:r w:rsidRPr="002D38DC">
        <w:rPr>
          <w:rFonts w:ascii="Garamond" w:hAnsi="Garamond"/>
          <w:i/>
          <w:iCs/>
          <w:sz w:val="24"/>
          <w:szCs w:val="24"/>
        </w:rPr>
        <w:t>të paraqiten në mënyrë të qartë dhe të organizuar, duke përmbajtur referenca të qarta të kryqëzuara/krahasuese për kërkesën të cilën të dhënat supozohet të vërtetojnë;</w:t>
      </w:r>
    </w:p>
    <w:p w14:paraId="24FF2D03" w14:textId="77777777" w:rsidR="00FC3F76" w:rsidRPr="002D38DC" w:rsidRDefault="00FC3F76" w:rsidP="00FC3F76">
      <w:pPr>
        <w:pStyle w:val="ListParagraph"/>
        <w:spacing w:after="0" w:line="240" w:lineRule="auto"/>
        <w:ind w:left="0" w:firstLine="284"/>
        <w:jc w:val="both"/>
        <w:rPr>
          <w:rFonts w:ascii="Garamond" w:hAnsi="Garamond"/>
          <w:i/>
          <w:iCs/>
          <w:sz w:val="24"/>
          <w:szCs w:val="24"/>
        </w:rPr>
      </w:pPr>
      <w:r>
        <w:rPr>
          <w:rFonts w:ascii="Garamond" w:hAnsi="Garamond"/>
          <w:sz w:val="24"/>
          <w:szCs w:val="24"/>
        </w:rPr>
        <w:t xml:space="preserve">- </w:t>
      </w:r>
      <w:r w:rsidRPr="002D38DC">
        <w:rPr>
          <w:rFonts w:ascii="Garamond" w:hAnsi="Garamond"/>
          <w:i/>
          <w:iCs/>
          <w:sz w:val="24"/>
          <w:szCs w:val="24"/>
        </w:rPr>
        <w:t>të japin garanci të arsyeshme që janë përmbushur elementet përbërës</w:t>
      </w:r>
      <w:r>
        <w:rPr>
          <w:rFonts w:ascii="Garamond" w:hAnsi="Garamond"/>
          <w:i/>
          <w:iCs/>
          <w:sz w:val="24"/>
          <w:szCs w:val="24"/>
        </w:rPr>
        <w:t>e</w:t>
      </w:r>
      <w:r w:rsidRPr="002D38DC">
        <w:rPr>
          <w:rFonts w:ascii="Garamond" w:hAnsi="Garamond"/>
          <w:i/>
          <w:iCs/>
          <w:sz w:val="24"/>
          <w:szCs w:val="24"/>
        </w:rPr>
        <w:t xml:space="preserve"> të hapit </w:t>
      </w:r>
      <w:r>
        <w:rPr>
          <w:rFonts w:ascii="Garamond" w:hAnsi="Garamond"/>
          <w:i/>
          <w:iCs/>
          <w:sz w:val="24"/>
          <w:szCs w:val="24"/>
        </w:rPr>
        <w:t>–</w:t>
      </w:r>
      <w:r w:rsidRPr="002D38DC">
        <w:rPr>
          <w:rFonts w:ascii="Garamond" w:hAnsi="Garamond"/>
          <w:i/>
          <w:iCs/>
          <w:sz w:val="24"/>
          <w:szCs w:val="24"/>
        </w:rPr>
        <w:t xml:space="preserve"> për këtë qëllim, të dhënat e ofruara duhet të jenë parësore dhe të drejtpërdrejta që tregojnë përmbushjen e kërkesës përkatëse; nuk pranohen vetëdeklarimet.</w:t>
      </w:r>
    </w:p>
    <w:p w14:paraId="6C6E9046" w14:textId="77777777" w:rsidR="00FC3F76" w:rsidRPr="002D38DC" w:rsidRDefault="00FC3F76" w:rsidP="00FC3F76">
      <w:pPr>
        <w:pStyle w:val="paragraph"/>
        <w:spacing w:before="0" w:beforeAutospacing="0" w:after="0" w:afterAutospacing="0"/>
        <w:ind w:left="0" w:firstLine="284"/>
        <w:rPr>
          <w:rFonts w:ascii="Garamond" w:hAnsi="Garamond"/>
          <w:i/>
          <w:iCs/>
        </w:rPr>
      </w:pPr>
      <w:r w:rsidRPr="002D38DC">
        <w:rPr>
          <w:rFonts w:ascii="Garamond" w:hAnsi="Garamond"/>
          <w:i/>
          <w:iCs/>
        </w:rPr>
        <w:t>Përmbushja e kënaqshme e çdo hapi duhet të justifikohet, duke siguruar të dhëna dhe dokumentacion zyrtar. Kjo duhet të përfshijë të paktën:</w:t>
      </w:r>
    </w:p>
    <w:p w14:paraId="68A1B281" w14:textId="77777777" w:rsidR="00FC3F76" w:rsidRPr="002D38DC" w:rsidRDefault="00FC3F76" w:rsidP="00FC3F76">
      <w:pPr>
        <w:pStyle w:val="paragraph"/>
        <w:tabs>
          <w:tab w:val="left" w:pos="720"/>
        </w:tabs>
        <w:spacing w:before="0" w:beforeAutospacing="0" w:after="0" w:afterAutospacing="0"/>
        <w:ind w:left="0" w:firstLine="284"/>
        <w:rPr>
          <w:rFonts w:ascii="Garamond" w:hAnsi="Garamond"/>
          <w:i/>
          <w:iCs/>
        </w:rPr>
      </w:pPr>
      <w:r>
        <w:rPr>
          <w:rFonts w:ascii="Garamond" w:hAnsi="Garamond" w:cs="Symbol"/>
        </w:rPr>
        <w:t xml:space="preserve">- </w:t>
      </w:r>
      <w:r w:rsidRPr="002D38DC">
        <w:rPr>
          <w:rFonts w:ascii="Garamond" w:hAnsi="Garamond"/>
          <w:i/>
          <w:iCs/>
        </w:rPr>
        <w:t>një dokument përmbledhës që ofron një vlerësim të qartë sesi hapat sasiorë ose cilësorë (duke përfshirë të gjithë element</w:t>
      </w:r>
      <w:r>
        <w:rPr>
          <w:rFonts w:ascii="Garamond" w:hAnsi="Garamond"/>
          <w:i/>
          <w:iCs/>
        </w:rPr>
        <w:t>e</w:t>
      </w:r>
      <w:r w:rsidRPr="002D38DC">
        <w:rPr>
          <w:rFonts w:ascii="Garamond" w:hAnsi="Garamond"/>
          <w:i/>
          <w:iCs/>
        </w:rPr>
        <w:t>t përbërës</w:t>
      </w:r>
      <w:r>
        <w:rPr>
          <w:rFonts w:ascii="Garamond" w:hAnsi="Garamond"/>
          <w:i/>
          <w:iCs/>
        </w:rPr>
        <w:t>e</w:t>
      </w:r>
      <w:r w:rsidRPr="002D38DC">
        <w:rPr>
          <w:rFonts w:ascii="Garamond" w:hAnsi="Garamond"/>
          <w:i/>
          <w:iCs/>
        </w:rPr>
        <w:t>) janë përmbushur në mënyrë të kënaqshme në përputhje me dispozitat e përcaktuara në përshkrimin e hapit, siç parashikohet në A</w:t>
      </w:r>
      <w:r>
        <w:rPr>
          <w:rFonts w:ascii="Garamond" w:hAnsi="Garamond"/>
          <w:i/>
          <w:iCs/>
        </w:rPr>
        <w:t>gj</w:t>
      </w:r>
      <w:r w:rsidRPr="002D38DC">
        <w:rPr>
          <w:rFonts w:ascii="Garamond" w:hAnsi="Garamond"/>
          <w:i/>
          <w:iCs/>
        </w:rPr>
        <w:t>endën e Reformës dhe aneksin I shoqërues;</w:t>
      </w:r>
    </w:p>
    <w:p w14:paraId="1E4A006B" w14:textId="77777777" w:rsidR="00FC3F76" w:rsidRPr="002D38DC" w:rsidRDefault="00FC3F76" w:rsidP="00FC3F76">
      <w:pPr>
        <w:pStyle w:val="paragraph"/>
        <w:tabs>
          <w:tab w:val="left" w:pos="0"/>
        </w:tabs>
        <w:spacing w:before="0" w:beforeAutospacing="0" w:after="0" w:afterAutospacing="0"/>
        <w:ind w:left="0" w:firstLine="284"/>
        <w:rPr>
          <w:rFonts w:ascii="Garamond" w:hAnsi="Garamond"/>
        </w:rPr>
      </w:pPr>
      <w:r>
        <w:rPr>
          <w:rFonts w:ascii="Garamond" w:hAnsi="Garamond" w:cs="Symbol"/>
        </w:rPr>
        <w:t xml:space="preserve">- </w:t>
      </w:r>
      <w:r w:rsidRPr="002D38DC">
        <w:rPr>
          <w:rFonts w:ascii="Garamond" w:hAnsi="Garamond"/>
          <w:i/>
          <w:iCs/>
        </w:rPr>
        <w:t>për hapat që kërkojnë hyrjen në fuqi të një akti ligjor</w:t>
      </w:r>
      <w:r w:rsidRPr="00644687">
        <w:rPr>
          <w:rFonts w:ascii="Garamond" w:hAnsi="Garamond"/>
          <w:i/>
          <w:iCs/>
        </w:rPr>
        <w:t xml:space="preserve">: </w:t>
      </w:r>
      <w:r w:rsidRPr="002D38DC">
        <w:rPr>
          <w:rFonts w:ascii="Garamond" w:hAnsi="Garamond"/>
        </w:rPr>
        <w:t>një kopje të botimit në Fletoren Zyrtare të aktit ligjor përkatës;</w:t>
      </w:r>
    </w:p>
    <w:p w14:paraId="17FEBE86" w14:textId="77777777" w:rsidR="00FC3F76" w:rsidRPr="002D38DC" w:rsidRDefault="00FC3F76" w:rsidP="00FC3F76">
      <w:pPr>
        <w:pStyle w:val="paragraph"/>
        <w:tabs>
          <w:tab w:val="left" w:pos="0"/>
        </w:tabs>
        <w:spacing w:before="0" w:beforeAutospacing="0" w:after="0" w:afterAutospacing="0"/>
        <w:ind w:left="0" w:firstLine="284"/>
        <w:rPr>
          <w:rFonts w:ascii="Garamond" w:hAnsi="Garamond"/>
        </w:rPr>
      </w:pPr>
      <w:r>
        <w:rPr>
          <w:rFonts w:ascii="Garamond" w:hAnsi="Garamond" w:cs="Symbol"/>
        </w:rPr>
        <w:t xml:space="preserve">- </w:t>
      </w:r>
      <w:r w:rsidRPr="002D38DC">
        <w:rPr>
          <w:rFonts w:ascii="Garamond" w:hAnsi="Garamond"/>
          <w:i/>
          <w:iCs/>
        </w:rPr>
        <w:t>për hapat që kërkojnë miratimin e një strategjie/plani veprimi/udhërrëfyesi/çdo akt tjetër publik që nuk konsiderohet akt ligjor</w:t>
      </w:r>
      <w:r w:rsidRPr="00EA7BDF">
        <w:rPr>
          <w:rFonts w:ascii="Garamond" w:hAnsi="Garamond"/>
          <w:i/>
          <w:iCs/>
        </w:rPr>
        <w:t>:</w:t>
      </w:r>
      <w:r w:rsidRPr="002D38DC">
        <w:rPr>
          <w:rFonts w:ascii="Garamond" w:hAnsi="Garamond"/>
        </w:rPr>
        <w:t xml:space="preserve"> një kopje të aktit që miraton zyrtarisht strategjinë dhe një linku në faqen e internetit ku mund të konsultohet strategjia;</w:t>
      </w:r>
    </w:p>
    <w:p w14:paraId="22DFD041" w14:textId="77777777" w:rsidR="00FC3F76" w:rsidRPr="002D38DC" w:rsidRDefault="00FC3F76" w:rsidP="00FC3F76">
      <w:pPr>
        <w:pStyle w:val="paragraph"/>
        <w:spacing w:before="0" w:beforeAutospacing="0" w:after="0" w:afterAutospacing="0"/>
        <w:ind w:left="0" w:firstLine="284"/>
        <w:rPr>
          <w:rFonts w:ascii="Garamond" w:hAnsi="Garamond"/>
        </w:rPr>
      </w:pPr>
      <w:r>
        <w:rPr>
          <w:rFonts w:ascii="Garamond" w:hAnsi="Garamond" w:cs="Symbol"/>
        </w:rPr>
        <w:t xml:space="preserve">- </w:t>
      </w:r>
      <w:r w:rsidRPr="002D38DC">
        <w:rPr>
          <w:rFonts w:ascii="Garamond" w:hAnsi="Garamond"/>
          <w:i/>
          <w:iCs/>
        </w:rPr>
        <w:t>për hapat që kërkojnë nxjerrjen e një raporti që nuk është publikuar</w:t>
      </w:r>
      <w:r w:rsidRPr="004F52A2">
        <w:rPr>
          <w:rFonts w:ascii="Garamond" w:hAnsi="Garamond"/>
          <w:i/>
          <w:iCs/>
        </w:rPr>
        <w:t>:</w:t>
      </w:r>
      <w:r w:rsidRPr="002D38DC">
        <w:rPr>
          <w:rFonts w:ascii="Garamond" w:hAnsi="Garamond"/>
        </w:rPr>
        <w:t xml:space="preserve"> një kopje të raportit të brendshëm ose të jashtëm, të miratuar nga instanca përgjegjëse (p.sh. ministri, drejtuesi i zyrës, organi menaxhues</w:t>
      </w:r>
      <w:r>
        <w:rPr>
          <w:rFonts w:ascii="Garamond" w:hAnsi="Garamond"/>
        </w:rPr>
        <w:t>...</w:t>
      </w:r>
      <w:r w:rsidRPr="002D38DC">
        <w:rPr>
          <w:rFonts w:ascii="Garamond" w:hAnsi="Garamond"/>
        </w:rPr>
        <w:t>);</w:t>
      </w:r>
    </w:p>
    <w:p w14:paraId="7F452294" w14:textId="77777777" w:rsidR="00FC3F76" w:rsidRPr="002D38DC" w:rsidRDefault="00FC3F76" w:rsidP="00FC3F76">
      <w:pPr>
        <w:pStyle w:val="paragraph"/>
        <w:spacing w:before="0" w:beforeAutospacing="0" w:after="0" w:afterAutospacing="0"/>
        <w:ind w:left="0" w:firstLine="284"/>
        <w:rPr>
          <w:rFonts w:ascii="Garamond" w:hAnsi="Garamond"/>
        </w:rPr>
      </w:pPr>
      <w:r>
        <w:rPr>
          <w:rFonts w:ascii="Garamond" w:hAnsi="Garamond" w:cs="Symbol"/>
        </w:rPr>
        <w:t xml:space="preserve">- </w:t>
      </w:r>
      <w:r w:rsidRPr="002D38DC">
        <w:rPr>
          <w:rFonts w:ascii="Garamond" w:hAnsi="Garamond"/>
          <w:i/>
          <w:iCs/>
        </w:rPr>
        <w:t>për hapat që kërkojnë që një infrastrukturë/sistem/shërbim i caktuar të vihet në funksionim</w:t>
      </w:r>
      <w:r w:rsidRPr="004F52A2">
        <w:rPr>
          <w:rFonts w:ascii="Garamond" w:hAnsi="Garamond"/>
          <w:i/>
          <w:iCs/>
        </w:rPr>
        <w:t>:</w:t>
      </w:r>
      <w:r w:rsidRPr="002D38DC">
        <w:rPr>
          <w:rFonts w:ascii="Garamond" w:hAnsi="Garamond"/>
        </w:rPr>
        <w:t xml:space="preserve"> certifikatat e përfundimit të nënshkruara nga kontraktori dhe autoriteti kompetent</w:t>
      </w:r>
      <w:r>
        <w:rPr>
          <w:rFonts w:ascii="Garamond" w:hAnsi="Garamond"/>
        </w:rPr>
        <w:t>,</w:t>
      </w:r>
      <w:r w:rsidRPr="002D38DC">
        <w:rPr>
          <w:rFonts w:ascii="Garamond" w:hAnsi="Garamond"/>
        </w:rPr>
        <w:t xml:space="preserve"> në përputhje me legjislacionin kombëtar që tregojnë se sistemi është ngritur dhe është funksional, të shoqëruara me dëshmi që do të vihet në përdorim (p.sh. aksesi i Përfituesve në agjenci të reja);</w:t>
      </w:r>
    </w:p>
    <w:p w14:paraId="1A4C8739" w14:textId="77777777" w:rsidR="00FC3F76" w:rsidRPr="002D38DC" w:rsidRDefault="00FC3F76" w:rsidP="00FC3F76">
      <w:pPr>
        <w:pStyle w:val="paragraph"/>
        <w:tabs>
          <w:tab w:val="left" w:pos="0"/>
        </w:tabs>
        <w:spacing w:before="0" w:beforeAutospacing="0" w:after="0" w:afterAutospacing="0"/>
        <w:ind w:left="0" w:firstLine="284"/>
        <w:rPr>
          <w:rFonts w:ascii="Garamond" w:hAnsi="Garamond"/>
        </w:rPr>
      </w:pPr>
      <w:r>
        <w:rPr>
          <w:rFonts w:ascii="Garamond" w:hAnsi="Garamond" w:cs="Symbol"/>
        </w:rPr>
        <w:t xml:space="preserve">- </w:t>
      </w:r>
      <w:r w:rsidRPr="002D38DC">
        <w:rPr>
          <w:rFonts w:ascii="Garamond" w:hAnsi="Garamond"/>
          <w:i/>
          <w:iCs/>
        </w:rPr>
        <w:t>nëse matja e nivelit të realizimit të një hapi kërkon që t’i bëhet referencë të dhënave zyrtare statistikore</w:t>
      </w:r>
      <w:r w:rsidRPr="004F52A2">
        <w:rPr>
          <w:rFonts w:ascii="Garamond" w:hAnsi="Garamond"/>
          <w:i/>
          <w:iCs/>
        </w:rPr>
        <w:t>:</w:t>
      </w:r>
      <w:r w:rsidRPr="002D38DC">
        <w:rPr>
          <w:rFonts w:ascii="Garamond" w:hAnsi="Garamond"/>
        </w:rPr>
        <w:t xml:space="preserve"> përmendja e qartë e burimeve zyrtare statistikore;</w:t>
      </w:r>
    </w:p>
    <w:p w14:paraId="04EC4823" w14:textId="77777777" w:rsidR="00FC3F76" w:rsidRPr="002D38DC" w:rsidRDefault="00FC3F76" w:rsidP="00FC3F76">
      <w:pPr>
        <w:pStyle w:val="paragraph"/>
        <w:spacing w:before="0" w:beforeAutospacing="0" w:after="0" w:afterAutospacing="0"/>
        <w:ind w:left="0" w:firstLine="284"/>
        <w:rPr>
          <w:rFonts w:ascii="Garamond" w:hAnsi="Garamond"/>
          <w:i/>
          <w:iCs/>
        </w:rPr>
      </w:pPr>
      <w:r>
        <w:rPr>
          <w:rFonts w:ascii="Garamond" w:hAnsi="Garamond" w:cs="Symbol"/>
        </w:rPr>
        <w:t xml:space="preserve">- </w:t>
      </w:r>
      <w:r w:rsidRPr="002D38DC">
        <w:rPr>
          <w:rFonts w:ascii="Garamond" w:hAnsi="Garamond"/>
          <w:i/>
          <w:iCs/>
        </w:rPr>
        <w:t>çdo dokument tjetër përkatës që çmohet i rëndësishëm për justifikimin ligjor formal të përmbushjes së kënaqshme të hapit sasior ose</w:t>
      </w:r>
      <w:r w:rsidRPr="002D38DC">
        <w:rPr>
          <w:rFonts w:ascii="Garamond" w:hAnsi="Garamond"/>
        </w:rPr>
        <w:t xml:space="preserve"> </w:t>
      </w:r>
      <w:r w:rsidRPr="002D38DC">
        <w:rPr>
          <w:rFonts w:ascii="Garamond" w:hAnsi="Garamond"/>
          <w:i/>
          <w:iCs/>
        </w:rPr>
        <w:t>cilësor, në përputhje me parashikimet e A</w:t>
      </w:r>
      <w:r>
        <w:rPr>
          <w:rFonts w:ascii="Garamond" w:hAnsi="Garamond"/>
          <w:i/>
          <w:iCs/>
        </w:rPr>
        <w:t>gj</w:t>
      </w:r>
      <w:r w:rsidRPr="002D38DC">
        <w:rPr>
          <w:rFonts w:ascii="Garamond" w:hAnsi="Garamond"/>
          <w:i/>
          <w:iCs/>
        </w:rPr>
        <w:t>endës së Reformës dhe Aneksit të A</w:t>
      </w:r>
      <w:r>
        <w:rPr>
          <w:rFonts w:ascii="Garamond" w:hAnsi="Garamond"/>
          <w:i/>
          <w:iCs/>
        </w:rPr>
        <w:t>gj</w:t>
      </w:r>
      <w:r w:rsidRPr="002D38DC">
        <w:rPr>
          <w:rFonts w:ascii="Garamond" w:hAnsi="Garamond"/>
          <w:i/>
          <w:iCs/>
        </w:rPr>
        <w:t>endës së Reformës.</w:t>
      </w:r>
    </w:p>
    <w:p w14:paraId="7798238E" w14:textId="77777777" w:rsidR="00FC3F76" w:rsidRPr="002D38DC" w:rsidRDefault="00FC3F76" w:rsidP="00FC3F76">
      <w:pPr>
        <w:pStyle w:val="paragraph"/>
        <w:spacing w:before="0" w:beforeAutospacing="0" w:after="0" w:afterAutospacing="0"/>
        <w:ind w:left="0" w:firstLine="284"/>
        <w:rPr>
          <w:rFonts w:ascii="Garamond" w:hAnsi="Garamond"/>
          <w:b/>
          <w:bCs/>
        </w:rPr>
      </w:pPr>
      <w:r w:rsidRPr="002D38DC">
        <w:rPr>
          <w:rFonts w:ascii="Garamond" w:hAnsi="Garamond"/>
          <w:b/>
          <w:bCs/>
        </w:rPr>
        <w:t>Perspektivat e realizimit të hapave të kërkuar për lirimin e ardhshëm të fondeve</w:t>
      </w:r>
    </w:p>
    <w:p w14:paraId="2298EB4F" w14:textId="77777777" w:rsidR="00FC3F76" w:rsidRPr="002D38DC" w:rsidRDefault="00FC3F76" w:rsidP="00FC3F76">
      <w:pPr>
        <w:pStyle w:val="ListParagraph"/>
        <w:spacing w:after="0" w:line="240" w:lineRule="auto"/>
        <w:ind w:left="0" w:firstLine="284"/>
        <w:jc w:val="both"/>
        <w:rPr>
          <w:rFonts w:ascii="Garamond" w:hAnsi="Garamond"/>
          <w:i/>
          <w:iCs/>
          <w:sz w:val="24"/>
          <w:szCs w:val="24"/>
        </w:rPr>
      </w:pPr>
      <w:r>
        <w:rPr>
          <w:rFonts w:ascii="Garamond" w:hAnsi="Garamond" w:cs="Symbol"/>
          <w:sz w:val="24"/>
          <w:szCs w:val="24"/>
        </w:rPr>
        <w:t xml:space="preserve">- </w:t>
      </w:r>
      <w:r w:rsidRPr="002D38DC">
        <w:rPr>
          <w:rFonts w:ascii="Garamond" w:hAnsi="Garamond"/>
          <w:i/>
          <w:iCs/>
          <w:sz w:val="24"/>
          <w:szCs w:val="24"/>
        </w:rPr>
        <w:t>Kjo pjesë do të ofrojë një</w:t>
      </w:r>
      <w:r w:rsidRPr="002D38DC">
        <w:rPr>
          <w:rFonts w:ascii="Garamond" w:hAnsi="Garamond"/>
          <w:sz w:val="24"/>
          <w:szCs w:val="24"/>
        </w:rPr>
        <w:t xml:space="preserve"> </w:t>
      </w:r>
      <w:r w:rsidRPr="002D38DC">
        <w:rPr>
          <w:rFonts w:ascii="Garamond" w:hAnsi="Garamond"/>
          <w:i/>
          <w:iCs/>
          <w:sz w:val="24"/>
          <w:szCs w:val="24"/>
        </w:rPr>
        <w:t>vlerësim të mundësive të përmbushjes së hapave për lirimin e ardhshëm të fondeve, bazuar në progresin e regjistruar më sipër</w:t>
      </w:r>
      <w:r w:rsidRPr="00A67967">
        <w:rPr>
          <w:rFonts w:ascii="Garamond" w:hAnsi="Garamond"/>
          <w:i/>
          <w:iCs/>
          <w:sz w:val="24"/>
          <w:szCs w:val="24"/>
        </w:rPr>
        <w:t>.</w:t>
      </w:r>
    </w:p>
    <w:p w14:paraId="5F87FEC1" w14:textId="77777777" w:rsidR="00FC3F76" w:rsidRDefault="00FC3F76" w:rsidP="00FC3F76">
      <w:pPr>
        <w:pStyle w:val="Heading1"/>
        <w:keepNext w:val="0"/>
        <w:spacing w:before="0" w:after="0"/>
        <w:rPr>
          <w:rFonts w:ascii="Garamond" w:hAnsi="Garamond"/>
        </w:rPr>
      </w:pPr>
    </w:p>
    <w:p w14:paraId="7F450FC5" w14:textId="77777777" w:rsidR="00FC3F76" w:rsidRPr="006F378A" w:rsidRDefault="00FC3F76" w:rsidP="00FC3F76">
      <w:pPr>
        <w:pStyle w:val="Heading1"/>
        <w:keepNext w:val="0"/>
        <w:spacing w:before="0" w:after="0"/>
        <w:jc w:val="center"/>
        <w:rPr>
          <w:rFonts w:ascii="Garamond" w:hAnsi="Garamond"/>
          <w:b w:val="0"/>
          <w:bCs w:val="0"/>
        </w:rPr>
      </w:pPr>
      <w:r w:rsidRPr="006F378A">
        <w:rPr>
          <w:rFonts w:ascii="Garamond" w:hAnsi="Garamond"/>
          <w:b w:val="0"/>
          <w:bCs w:val="0"/>
        </w:rPr>
        <w:t>ANEKSI B</w:t>
      </w:r>
    </w:p>
    <w:p w14:paraId="177AFAB8" w14:textId="77777777" w:rsidR="00FC3F76" w:rsidRPr="006F378A" w:rsidRDefault="00FC3F76" w:rsidP="00FC3F76">
      <w:pPr>
        <w:pStyle w:val="Heading1"/>
        <w:keepNext w:val="0"/>
        <w:spacing w:before="0" w:after="0"/>
        <w:jc w:val="center"/>
        <w:rPr>
          <w:rFonts w:ascii="Garamond" w:hAnsi="Garamond"/>
          <w:b w:val="0"/>
          <w:bCs w:val="0"/>
        </w:rPr>
      </w:pPr>
      <w:r w:rsidRPr="006F378A">
        <w:rPr>
          <w:rFonts w:ascii="Garamond" w:hAnsi="Garamond"/>
          <w:b w:val="0"/>
          <w:bCs w:val="0"/>
        </w:rPr>
        <w:t>MODELI I DEKLARATËS SË GARANCISË</w:t>
      </w:r>
    </w:p>
    <w:p w14:paraId="63F12BF3" w14:textId="77777777" w:rsidR="00FC3F76" w:rsidRPr="002D38DC" w:rsidRDefault="00FC3F76" w:rsidP="00FC3F76">
      <w:pPr>
        <w:pStyle w:val="paragraph"/>
        <w:spacing w:before="0" w:beforeAutospacing="0" w:after="0" w:afterAutospacing="0"/>
        <w:ind w:left="0" w:firstLine="284"/>
        <w:rPr>
          <w:rFonts w:ascii="Garamond" w:hAnsi="Garamond"/>
        </w:rPr>
      </w:pPr>
    </w:p>
    <w:p w14:paraId="362FF194" w14:textId="77777777" w:rsidR="00FC3F76" w:rsidRPr="002D38DC" w:rsidRDefault="00FC3F76" w:rsidP="00FC3F76">
      <w:pPr>
        <w:pStyle w:val="paragraph"/>
        <w:spacing w:before="0" w:beforeAutospacing="0" w:after="0" w:afterAutospacing="0"/>
        <w:ind w:left="0" w:firstLine="284"/>
        <w:rPr>
          <w:rFonts w:ascii="Garamond" w:hAnsi="Garamond"/>
        </w:rPr>
      </w:pPr>
      <w:r w:rsidRPr="002D38DC">
        <w:rPr>
          <w:rFonts w:ascii="Garamond" w:hAnsi="Garamond"/>
        </w:rPr>
        <w:t>Unë, i nënshkruari, [Emri Mbiemri], në cilësinë time si Koordinator</w:t>
      </w:r>
      <w:r>
        <w:rPr>
          <w:rFonts w:ascii="Garamond" w:hAnsi="Garamond"/>
        </w:rPr>
        <w:t>,</w:t>
      </w:r>
    </w:p>
    <w:p w14:paraId="68538E9C" w14:textId="77777777" w:rsidR="00FC3F76" w:rsidRPr="002D38DC" w:rsidRDefault="00FC3F76" w:rsidP="00FC3F76">
      <w:pPr>
        <w:pStyle w:val="paragraph"/>
        <w:spacing w:before="0" w:beforeAutospacing="0" w:after="0" w:afterAutospacing="0"/>
        <w:ind w:left="0" w:firstLine="284"/>
        <w:rPr>
          <w:rFonts w:ascii="Garamond" w:hAnsi="Garamond"/>
        </w:rPr>
      </w:pPr>
      <w:r w:rsidRPr="002D38DC">
        <w:rPr>
          <w:rFonts w:ascii="Garamond" w:hAnsi="Garamond"/>
        </w:rPr>
        <w:t xml:space="preserve">Deklaroj se, për zbatimin e ndihmës financiare të Bashkimit për </w:t>
      </w:r>
      <w:r w:rsidRPr="00A67967">
        <w:rPr>
          <w:rFonts w:ascii="Garamond" w:hAnsi="Garamond"/>
          <w:i/>
          <w:iCs/>
        </w:rPr>
        <w:t>[Përfituesin e Instrumentit të Reformës dhe Rritjes]</w:t>
      </w:r>
      <w:r>
        <w:rPr>
          <w:rFonts w:ascii="Garamond" w:hAnsi="Garamond"/>
        </w:rPr>
        <w:t xml:space="preserve">, </w:t>
      </w:r>
      <w:r w:rsidRPr="002D38DC">
        <w:rPr>
          <w:rFonts w:ascii="Garamond" w:hAnsi="Garamond"/>
        </w:rPr>
        <w:t>në kuadër të Instrumentit për periudhën XX/YY, bazuar në gjykimin tim dhe në informacionin që kam në dispozicion, në veçanti rezultatet e sistemeve kombëtare të kontrollit dhe auditimit të përshkruara në A</w:t>
      </w:r>
      <w:r>
        <w:rPr>
          <w:rFonts w:ascii="Garamond" w:hAnsi="Garamond"/>
        </w:rPr>
        <w:t>gj</w:t>
      </w:r>
      <w:r w:rsidRPr="002D38DC">
        <w:rPr>
          <w:rFonts w:ascii="Garamond" w:hAnsi="Garamond"/>
        </w:rPr>
        <w:t>endën e Reformës:</w:t>
      </w:r>
    </w:p>
    <w:p w14:paraId="6892DA53" w14:textId="77777777" w:rsidR="00FC3F76" w:rsidRPr="00A67967" w:rsidRDefault="00FC3F76" w:rsidP="00FC3F76">
      <w:pPr>
        <w:pStyle w:val="paragraph"/>
        <w:spacing w:before="0" w:beforeAutospacing="0" w:after="0" w:afterAutospacing="0"/>
        <w:ind w:left="0" w:firstLine="284"/>
        <w:rPr>
          <w:rFonts w:ascii="Garamond" w:hAnsi="Garamond"/>
          <w:i/>
          <w:iCs/>
        </w:rPr>
      </w:pPr>
      <w:r w:rsidRPr="002D38DC">
        <w:rPr>
          <w:rFonts w:ascii="Garamond" w:hAnsi="Garamond"/>
        </w:rPr>
        <w:t>1.</w:t>
      </w:r>
      <w:r>
        <w:rPr>
          <w:rFonts w:ascii="Garamond" w:hAnsi="Garamond"/>
        </w:rPr>
        <w:t xml:space="preserve"> </w:t>
      </w:r>
      <w:r w:rsidRPr="002D38DC">
        <w:rPr>
          <w:rFonts w:ascii="Garamond" w:hAnsi="Garamond"/>
        </w:rPr>
        <w:t xml:space="preserve">Fondet janë përdorur për qëllimin e tyre të synuar, siç përcaktohet në nenin 1(1) të Marrëveshjeve të Instrumentit dhe Huas ndërmjet Komisionit dhe </w:t>
      </w:r>
      <w:r w:rsidRPr="00A67967">
        <w:rPr>
          <w:rFonts w:ascii="Garamond" w:hAnsi="Garamond"/>
          <w:i/>
          <w:iCs/>
        </w:rPr>
        <w:t>[Përfituesit të Instrumentit të Reformës dhe Rritjes].</w:t>
      </w:r>
    </w:p>
    <w:p w14:paraId="64CE9251" w14:textId="77777777" w:rsidR="00FC3F76" w:rsidRPr="002D38DC" w:rsidRDefault="00FC3F76" w:rsidP="00FC3F76">
      <w:pPr>
        <w:pStyle w:val="paragraph"/>
        <w:spacing w:before="0" w:beforeAutospacing="0" w:after="0" w:afterAutospacing="0"/>
        <w:ind w:left="0" w:firstLine="284"/>
        <w:rPr>
          <w:rFonts w:ascii="Garamond" w:hAnsi="Garamond"/>
        </w:rPr>
      </w:pPr>
      <w:r w:rsidRPr="002D38DC">
        <w:rPr>
          <w:rFonts w:ascii="Garamond" w:hAnsi="Garamond"/>
        </w:rPr>
        <w:t>2.</w:t>
      </w:r>
      <w:r>
        <w:rPr>
          <w:rFonts w:ascii="Garamond" w:hAnsi="Garamond"/>
        </w:rPr>
        <w:t xml:space="preserve"> </w:t>
      </w:r>
      <w:r w:rsidRPr="002D38DC">
        <w:rPr>
          <w:rFonts w:ascii="Garamond" w:hAnsi="Garamond"/>
        </w:rPr>
        <w:t>Informacioni i paraqitur me kërkesën për lirimin e fondeve është i plotë, i saktë dhe i besueshëm; justifikon siç duhet që hapat cilësorë dhe sasiorë janë përmbushur në mënyrë të kënaqshme dhe që ekziston gjurma e auditimit</w:t>
      </w:r>
      <w:r>
        <w:rPr>
          <w:rFonts w:ascii="Garamond" w:hAnsi="Garamond"/>
        </w:rPr>
        <w:t>,</w:t>
      </w:r>
      <w:r w:rsidRPr="002D38DC">
        <w:rPr>
          <w:rFonts w:ascii="Garamond" w:hAnsi="Garamond"/>
        </w:rPr>
        <w:t xml:space="preserve"> e cila tregon realizimin e këtyre hapave.</w:t>
      </w:r>
    </w:p>
    <w:p w14:paraId="63D02A68" w14:textId="77777777" w:rsidR="00FC3F76" w:rsidRPr="002D38DC" w:rsidRDefault="00FC3F76" w:rsidP="00FC3F76">
      <w:pPr>
        <w:pStyle w:val="paragraph"/>
        <w:spacing w:before="0" w:beforeAutospacing="0" w:after="0" w:afterAutospacing="0"/>
        <w:ind w:left="0" w:firstLine="284"/>
        <w:rPr>
          <w:rFonts w:ascii="Garamond" w:hAnsi="Garamond"/>
        </w:rPr>
      </w:pPr>
      <w:r w:rsidRPr="002D38DC">
        <w:rPr>
          <w:rFonts w:ascii="Garamond" w:hAnsi="Garamond"/>
        </w:rPr>
        <w:t>3.</w:t>
      </w:r>
      <w:r>
        <w:rPr>
          <w:rFonts w:ascii="Garamond" w:hAnsi="Garamond"/>
        </w:rPr>
        <w:t xml:space="preserve"> </w:t>
      </w:r>
      <w:r w:rsidRPr="002D38DC">
        <w:rPr>
          <w:rFonts w:ascii="Garamond" w:hAnsi="Garamond"/>
        </w:rPr>
        <w:t>Sistemet e kontrollit në zbatim japin garancitë e nevojshme që financimi i dhënë është përdorur në përputhje me të gjitha rregullat e zbatueshme, veçanërisht për parandalimin, zbulimin dhe korrigjimin e mashtrimit, korrupsionit, konfliktit të interesave dhe parregullsive.</w:t>
      </w:r>
    </w:p>
    <w:p w14:paraId="43F7B0B9" w14:textId="77777777" w:rsidR="00FC3F76" w:rsidRPr="002D38DC" w:rsidRDefault="00FC3F76" w:rsidP="00FC3F76">
      <w:pPr>
        <w:pStyle w:val="paragraph"/>
        <w:spacing w:before="0" w:beforeAutospacing="0" w:after="0" w:afterAutospacing="0"/>
        <w:ind w:left="0" w:firstLine="284"/>
        <w:rPr>
          <w:rFonts w:ascii="Garamond" w:hAnsi="Garamond"/>
        </w:rPr>
      </w:pPr>
      <w:r w:rsidRPr="002D38DC">
        <w:rPr>
          <w:rFonts w:ascii="Garamond" w:hAnsi="Garamond"/>
        </w:rPr>
        <w:t>4.</w:t>
      </w:r>
      <w:r>
        <w:rPr>
          <w:rFonts w:ascii="Garamond" w:hAnsi="Garamond"/>
        </w:rPr>
        <w:t xml:space="preserve"> </w:t>
      </w:r>
      <w:r w:rsidRPr="002D38DC">
        <w:rPr>
          <w:rFonts w:ascii="Garamond" w:hAnsi="Garamond"/>
        </w:rPr>
        <w:t>Rregullimet në fuqi japin garancinë e nevojshme që fondet e ofruara nuk kanë rezultuar në financim të dyfishtë nga Instrumenti i Facilitetit dhe programe apo instrumente të tjera të Bashkimit, si edhe donatorë të tjerë.</w:t>
      </w:r>
    </w:p>
    <w:p w14:paraId="104373FD" w14:textId="77777777" w:rsidR="00FC3F76" w:rsidRPr="002D38DC" w:rsidRDefault="00FC3F76" w:rsidP="00FC3F76">
      <w:pPr>
        <w:pStyle w:val="paragraph"/>
        <w:spacing w:before="0" w:beforeAutospacing="0" w:after="0" w:afterAutospacing="0"/>
        <w:ind w:left="0" w:firstLine="284"/>
        <w:rPr>
          <w:rFonts w:ascii="Garamond" w:hAnsi="Garamond"/>
        </w:rPr>
      </w:pPr>
      <w:r w:rsidRPr="002D38DC">
        <w:rPr>
          <w:rFonts w:ascii="Garamond" w:hAnsi="Garamond"/>
        </w:rPr>
        <w:t xml:space="preserve">Një përmbledhje e auditimeve kombëtare të kryera në lidhje me paragrafët 1 deri në 4 më sipër, me një analizë të pikave të dobëta të konstatuara dhe veprimeve korrigjuese të ndërmarra ose të </w:t>
      </w:r>
      <w:r>
        <w:rPr>
          <w:rFonts w:ascii="Garamond" w:hAnsi="Garamond"/>
        </w:rPr>
        <w:t xml:space="preserve">të </w:t>
      </w:r>
      <w:r w:rsidRPr="002D38DC">
        <w:rPr>
          <w:rFonts w:ascii="Garamond" w:hAnsi="Garamond"/>
        </w:rPr>
        <w:t xml:space="preserve">planifikuara, plotëson këtë deklaratë garancie. [Në përmbledhjen shoqëruese të auditimeve, nuk janë konstatuar shkelje për sa </w:t>
      </w:r>
      <w:r>
        <w:rPr>
          <w:rFonts w:ascii="Garamond" w:hAnsi="Garamond"/>
        </w:rPr>
        <w:t>u</w:t>
      </w:r>
      <w:r w:rsidRPr="002D38DC">
        <w:rPr>
          <w:rFonts w:ascii="Garamond" w:hAnsi="Garamond"/>
        </w:rPr>
        <w:t xml:space="preserve"> përket mashtrimit, korrupsionit apo konfliktit të interesit.] [Në përmbledhjen shoqëruese të auditimeve janë konstatuar shkeljet e mëposhtme për sa </w:t>
      </w:r>
      <w:r>
        <w:rPr>
          <w:rFonts w:ascii="Garamond" w:hAnsi="Garamond"/>
        </w:rPr>
        <w:t>u</w:t>
      </w:r>
      <w:r w:rsidRPr="002D38DC">
        <w:rPr>
          <w:rFonts w:ascii="Garamond" w:hAnsi="Garamond"/>
        </w:rPr>
        <w:t xml:space="preserve"> përket mashtrimit, korrupsionit apo konfliktit të interesit: </w:t>
      </w:r>
      <w:r w:rsidRPr="000A7240">
        <w:rPr>
          <w:rFonts w:ascii="Garamond" w:hAnsi="Garamond"/>
          <w:i/>
          <w:iCs/>
        </w:rPr>
        <w:t>(identifikoni dhe specifikoni veprimet korrigjuese të ndërmarra)]</w:t>
      </w:r>
    </w:p>
    <w:p w14:paraId="06C56F08" w14:textId="77777777" w:rsidR="00FC3F76" w:rsidRPr="002D38DC" w:rsidRDefault="00FC3F76" w:rsidP="00FC3F76">
      <w:pPr>
        <w:pStyle w:val="paragraph"/>
        <w:spacing w:before="0" w:beforeAutospacing="0" w:after="0" w:afterAutospacing="0"/>
        <w:ind w:left="0" w:firstLine="284"/>
        <w:rPr>
          <w:rFonts w:ascii="Garamond" w:hAnsi="Garamond"/>
        </w:rPr>
      </w:pPr>
      <w:r w:rsidRPr="002D38DC">
        <w:rPr>
          <w:rFonts w:ascii="Garamond" w:hAnsi="Garamond"/>
        </w:rPr>
        <w:t>Konfirmoj se parregullsitë e identifikuara gjatë raporteve përfundimtare të auditimit ose kontrollit për zbatimin e A</w:t>
      </w:r>
      <w:r>
        <w:rPr>
          <w:rFonts w:ascii="Garamond" w:hAnsi="Garamond"/>
        </w:rPr>
        <w:t>gj</w:t>
      </w:r>
      <w:r w:rsidRPr="002D38DC">
        <w:rPr>
          <w:rFonts w:ascii="Garamond" w:hAnsi="Garamond"/>
        </w:rPr>
        <w:t>endës së Reformës janë korrigjuar dhe rikuperuar në mënyrë të duhur nga përfituesit fundorë ose janë në proces korrigjimi dhe rikuperimi. Sipas nevojës, mangësitë në sistemin e kontrollit të theksuara në ato raporte janë ndjekur në mënyrë të përshtatshme ose janë në proces të ndjekjes, veçanërisht për veprimet e mëposhtme të nevojshme korrigjuese: (nëse është e nevojshme, specifikoni</w:t>
      </w:r>
      <w:r>
        <w:rPr>
          <w:rFonts w:ascii="Garamond" w:hAnsi="Garamond"/>
        </w:rPr>
        <w:t xml:space="preserve"> </w:t>
      </w:r>
      <w:r w:rsidRPr="002D38DC">
        <w:rPr>
          <w:rFonts w:ascii="Garamond" w:hAnsi="Garamond"/>
        </w:rPr>
        <w:t>se cilat veprime korrigjuese janë ende në proces, në datën e nënshkrimit të deklaratës).</w:t>
      </w:r>
    </w:p>
    <w:p w14:paraId="5F412945" w14:textId="77777777" w:rsidR="00FC3F76" w:rsidRPr="002D38DC" w:rsidRDefault="00FC3F76" w:rsidP="00FC3F76">
      <w:pPr>
        <w:pStyle w:val="paragraph"/>
        <w:spacing w:before="0" w:beforeAutospacing="0" w:after="0" w:afterAutospacing="0"/>
        <w:ind w:left="0" w:firstLine="284"/>
        <w:rPr>
          <w:rFonts w:ascii="Garamond" w:hAnsi="Garamond"/>
        </w:rPr>
      </w:pPr>
      <w:r w:rsidRPr="002D38DC">
        <w:rPr>
          <w:rFonts w:ascii="Garamond" w:hAnsi="Garamond"/>
        </w:rPr>
        <w:t>Në përfundim, konfirmoj se nuk jam në dijeni të ndonjë çështjeje të pazbuluar reputacioni për zbatimin e programit.</w:t>
      </w:r>
    </w:p>
    <w:p w14:paraId="61D93214" w14:textId="77777777" w:rsidR="00FC3F76" w:rsidRPr="002D38DC" w:rsidRDefault="00FC3F76" w:rsidP="00FC3F76">
      <w:pPr>
        <w:spacing w:after="0" w:line="240" w:lineRule="auto"/>
        <w:ind w:firstLine="284"/>
        <w:jc w:val="both"/>
        <w:rPr>
          <w:rFonts w:ascii="Garamond" w:hAnsi="Garamond"/>
          <w:sz w:val="24"/>
          <w:szCs w:val="24"/>
        </w:rPr>
      </w:pPr>
    </w:p>
    <w:p w14:paraId="64630653" w14:textId="77777777" w:rsidR="00FC3F76" w:rsidRPr="002D38DC" w:rsidRDefault="00FC3F76" w:rsidP="00FC3F76">
      <w:pPr>
        <w:pStyle w:val="Annexetitre"/>
        <w:spacing w:before="0" w:after="0"/>
        <w:ind w:left="0" w:firstLine="284"/>
        <w:jc w:val="both"/>
        <w:rPr>
          <w:rFonts w:ascii="Garamond" w:hAnsi="Garamond"/>
          <w:b w:val="0"/>
          <w:bCs/>
          <w:szCs w:val="24"/>
          <w:u w:val="none"/>
        </w:rPr>
      </w:pPr>
      <w:r w:rsidRPr="002D38DC">
        <w:rPr>
          <w:rFonts w:ascii="Garamond" w:hAnsi="Garamond"/>
          <w:b w:val="0"/>
          <w:bCs/>
          <w:szCs w:val="24"/>
          <w:u w:val="none"/>
        </w:rPr>
        <w:t>(Vendi dhe data e lëshimit)</w:t>
      </w:r>
    </w:p>
    <w:p w14:paraId="45F68EEB" w14:textId="77777777" w:rsidR="00FC3F76" w:rsidRPr="002D38DC" w:rsidRDefault="00FC3F76" w:rsidP="00FC3F76">
      <w:pPr>
        <w:pStyle w:val="Annexetitre"/>
        <w:spacing w:before="0" w:after="0"/>
        <w:ind w:left="0" w:firstLine="284"/>
        <w:jc w:val="both"/>
        <w:rPr>
          <w:rFonts w:ascii="Garamond" w:hAnsi="Garamond"/>
          <w:b w:val="0"/>
          <w:bCs/>
          <w:szCs w:val="24"/>
          <w:u w:val="none"/>
        </w:rPr>
      </w:pPr>
    </w:p>
    <w:p w14:paraId="1ED5B560" w14:textId="77777777" w:rsidR="00FC3F76" w:rsidRPr="002D38DC" w:rsidRDefault="00FC3F76" w:rsidP="00FC3F76">
      <w:pPr>
        <w:pStyle w:val="Annexetitre"/>
        <w:spacing w:before="0" w:after="0"/>
        <w:ind w:left="0" w:firstLine="284"/>
        <w:jc w:val="both"/>
        <w:rPr>
          <w:rFonts w:ascii="Garamond" w:hAnsi="Garamond"/>
          <w:b w:val="0"/>
          <w:bCs/>
          <w:szCs w:val="24"/>
          <w:u w:val="none"/>
        </w:rPr>
      </w:pPr>
      <w:r w:rsidRPr="002D38DC">
        <w:rPr>
          <w:rFonts w:ascii="Garamond" w:hAnsi="Garamond"/>
          <w:b w:val="0"/>
          <w:bCs/>
          <w:szCs w:val="24"/>
          <w:u w:val="none"/>
        </w:rPr>
        <w:t>Nënshkrimi</w:t>
      </w:r>
    </w:p>
    <w:p w14:paraId="079BDBDA" w14:textId="77777777" w:rsidR="00FC3F76" w:rsidRPr="002D38DC" w:rsidRDefault="00FC3F76" w:rsidP="00FC3F76">
      <w:pPr>
        <w:pStyle w:val="Annexetitre"/>
        <w:spacing w:before="0" w:after="0"/>
        <w:ind w:left="0" w:firstLine="284"/>
        <w:jc w:val="both"/>
        <w:rPr>
          <w:rFonts w:ascii="Garamond" w:hAnsi="Garamond"/>
          <w:i/>
          <w:iCs/>
          <w:szCs w:val="24"/>
        </w:rPr>
      </w:pPr>
      <w:r w:rsidRPr="002D38DC">
        <w:rPr>
          <w:rFonts w:ascii="Garamond" w:hAnsi="Garamond"/>
          <w:b w:val="0"/>
          <w:bCs/>
          <w:szCs w:val="24"/>
          <w:u w:val="none"/>
        </w:rPr>
        <w:t>(Mbiemri, emri, titulli ose funksioni)</w:t>
      </w:r>
    </w:p>
    <w:p w14:paraId="014DE19D" w14:textId="77777777" w:rsidR="00FC3F76" w:rsidRDefault="00FC3F76" w:rsidP="00FC3F76">
      <w:pPr>
        <w:pStyle w:val="Heading1"/>
        <w:keepNext w:val="0"/>
        <w:spacing w:before="0" w:after="0"/>
        <w:jc w:val="center"/>
        <w:rPr>
          <w:rFonts w:ascii="Garamond" w:hAnsi="Garamond"/>
          <w:b w:val="0"/>
          <w:bCs w:val="0"/>
        </w:rPr>
      </w:pPr>
    </w:p>
    <w:p w14:paraId="23D4E5FB" w14:textId="77777777" w:rsidR="00FC3F76" w:rsidRPr="00F47C5C" w:rsidRDefault="00FC3F76" w:rsidP="00FC3F76">
      <w:pPr>
        <w:pStyle w:val="Heading1"/>
        <w:keepNext w:val="0"/>
        <w:spacing w:before="0" w:after="0"/>
        <w:jc w:val="center"/>
        <w:rPr>
          <w:rFonts w:ascii="Garamond" w:hAnsi="Garamond"/>
          <w:b w:val="0"/>
          <w:bCs w:val="0"/>
        </w:rPr>
      </w:pPr>
      <w:r w:rsidRPr="00F47C5C">
        <w:rPr>
          <w:rFonts w:ascii="Garamond" w:hAnsi="Garamond"/>
          <w:b w:val="0"/>
          <w:bCs w:val="0"/>
        </w:rPr>
        <w:t>ANEKSI C</w:t>
      </w:r>
    </w:p>
    <w:p w14:paraId="39878C87" w14:textId="77777777" w:rsidR="00FC3F76" w:rsidRPr="00F47C5C" w:rsidRDefault="00FC3F76" w:rsidP="00FC3F76">
      <w:pPr>
        <w:pStyle w:val="Heading1"/>
        <w:keepNext w:val="0"/>
        <w:spacing w:before="0" w:after="0"/>
        <w:jc w:val="center"/>
        <w:rPr>
          <w:rFonts w:ascii="Garamond" w:hAnsi="Garamond"/>
          <w:b w:val="0"/>
          <w:bCs w:val="0"/>
        </w:rPr>
      </w:pPr>
      <w:r w:rsidRPr="00F47C5C">
        <w:rPr>
          <w:rFonts w:ascii="Garamond" w:hAnsi="Garamond"/>
          <w:b w:val="0"/>
          <w:bCs w:val="0"/>
        </w:rPr>
        <w:t>RAPORTIMI I PARREGULLSIVE</w:t>
      </w:r>
    </w:p>
    <w:p w14:paraId="2026DAD1" w14:textId="77777777" w:rsidR="00FC3F76" w:rsidRPr="002D38DC" w:rsidRDefault="00FC3F76" w:rsidP="00FC3F76">
      <w:pPr>
        <w:spacing w:after="0" w:line="240" w:lineRule="auto"/>
        <w:ind w:firstLine="284"/>
        <w:jc w:val="both"/>
        <w:rPr>
          <w:rFonts w:ascii="Garamond" w:hAnsi="Garamond"/>
          <w:sz w:val="24"/>
          <w:szCs w:val="24"/>
        </w:rPr>
      </w:pPr>
    </w:p>
    <w:p w14:paraId="0DA555E7" w14:textId="77777777" w:rsidR="00FC3F76" w:rsidRPr="002D38DC" w:rsidRDefault="00FC3F76" w:rsidP="00FC3F76">
      <w:pPr>
        <w:pStyle w:val="paragraph"/>
        <w:spacing w:before="0" w:beforeAutospacing="0" w:after="0" w:afterAutospacing="0"/>
        <w:ind w:left="0" w:firstLine="284"/>
        <w:rPr>
          <w:rFonts w:ascii="Garamond" w:hAnsi="Garamond"/>
          <w:b/>
          <w:bCs/>
        </w:rPr>
      </w:pPr>
      <w:r w:rsidRPr="002D38DC">
        <w:rPr>
          <w:rFonts w:ascii="Garamond" w:hAnsi="Garamond"/>
          <w:b/>
          <w:bCs/>
        </w:rPr>
        <w:t>Klauzola 1</w:t>
      </w:r>
      <w:r>
        <w:rPr>
          <w:rFonts w:ascii="Garamond" w:hAnsi="Garamond"/>
          <w:b/>
          <w:bCs/>
        </w:rPr>
        <w:t xml:space="preserve"> </w:t>
      </w:r>
      <w:r w:rsidRPr="002D38DC">
        <w:rPr>
          <w:rFonts w:ascii="Garamond" w:hAnsi="Garamond"/>
          <w:b/>
          <w:bCs/>
        </w:rPr>
        <w:t>Përkufizimet</w:t>
      </w:r>
    </w:p>
    <w:p w14:paraId="1ADD2775" w14:textId="77777777" w:rsidR="00FC3F76" w:rsidRPr="002D38DC" w:rsidRDefault="00FC3F76" w:rsidP="00FC3F76">
      <w:pPr>
        <w:pStyle w:val="paragraph"/>
        <w:spacing w:before="0" w:beforeAutospacing="0" w:after="0" w:afterAutospacing="0"/>
        <w:ind w:left="0" w:firstLine="284"/>
        <w:rPr>
          <w:rFonts w:ascii="Garamond" w:hAnsi="Garamond"/>
        </w:rPr>
      </w:pPr>
      <w:r w:rsidRPr="002D38DC">
        <w:rPr>
          <w:rFonts w:ascii="Garamond" w:hAnsi="Garamond"/>
        </w:rPr>
        <w:t>Për qëllime të raportimit të parregullsive, përfshirë mashtrimin, do të zbatohen përkufizimet e përcaktuara në aneksin D, për mbrojtjen e interesit financiar të Bashkimit.</w:t>
      </w:r>
    </w:p>
    <w:p w14:paraId="313F713F" w14:textId="77777777" w:rsidR="00FC3F76" w:rsidRPr="002D38DC" w:rsidRDefault="00FC3F76" w:rsidP="00FC3F76">
      <w:pPr>
        <w:pStyle w:val="paragraph"/>
        <w:spacing w:before="0" w:beforeAutospacing="0" w:after="0" w:afterAutospacing="0"/>
        <w:ind w:left="0" w:firstLine="284"/>
        <w:rPr>
          <w:rFonts w:ascii="Garamond" w:hAnsi="Garamond"/>
          <w:b/>
          <w:bCs/>
        </w:rPr>
      </w:pPr>
      <w:r w:rsidRPr="002D38DC">
        <w:rPr>
          <w:rFonts w:ascii="Garamond" w:hAnsi="Garamond"/>
          <w:b/>
          <w:bCs/>
        </w:rPr>
        <w:t>Klauzola 2</w:t>
      </w:r>
      <w:r>
        <w:rPr>
          <w:rFonts w:ascii="Garamond" w:hAnsi="Garamond"/>
          <w:b/>
          <w:bCs/>
        </w:rPr>
        <w:t xml:space="preserve"> </w:t>
      </w:r>
      <w:r w:rsidRPr="002D38DC">
        <w:rPr>
          <w:rFonts w:ascii="Garamond" w:hAnsi="Garamond"/>
          <w:b/>
          <w:bCs/>
        </w:rPr>
        <w:t>Raportimi i parregullsive</w:t>
      </w:r>
    </w:p>
    <w:p w14:paraId="69E84B23" w14:textId="77777777" w:rsidR="00FC3F76" w:rsidRPr="002D38DC" w:rsidRDefault="00FC3F76" w:rsidP="00FC3F76">
      <w:pPr>
        <w:pStyle w:val="NumPar1"/>
        <w:tabs>
          <w:tab w:val="left" w:pos="700"/>
        </w:tabs>
        <w:spacing w:before="0" w:after="0"/>
        <w:ind w:left="0" w:firstLine="284"/>
        <w:rPr>
          <w:rFonts w:ascii="Garamond" w:hAnsi="Garamond"/>
          <w:b/>
          <w:bCs/>
          <w:smallCaps/>
        </w:rPr>
      </w:pPr>
      <w:r w:rsidRPr="002D38DC">
        <w:rPr>
          <w:rFonts w:ascii="Garamond" w:hAnsi="Garamond"/>
        </w:rPr>
        <w:t>1</w:t>
      </w:r>
      <w:r>
        <w:rPr>
          <w:rFonts w:ascii="Garamond" w:hAnsi="Garamond"/>
        </w:rPr>
        <w:t xml:space="preserve">. </w:t>
      </w:r>
      <w:r w:rsidRPr="002D38DC">
        <w:rPr>
          <w:rFonts w:ascii="Garamond" w:hAnsi="Garamond"/>
        </w:rPr>
        <w:t>Përfituesi do t’i raportojë Komisionit pa vonesë çdo parregullsi, duke përfshirë mashtrimin e dyshuar, mashtrimin, korrupsionin dhe aktivitete të tjera të paligjshme, të cilat kanë qenë objekt i një konstatimi parësor administrativ ose gjyqësor, dhe do ta informojë atë mbi ecurinë e procedurave administrative dhe ligjore.</w:t>
      </w:r>
    </w:p>
    <w:p w14:paraId="0F9761F9" w14:textId="77777777" w:rsidR="00FC3F76" w:rsidRPr="002D38DC" w:rsidRDefault="00FC3F76" w:rsidP="00FC3F76">
      <w:pPr>
        <w:pStyle w:val="Text1"/>
        <w:spacing w:before="0" w:after="0"/>
        <w:ind w:left="0" w:firstLine="284"/>
        <w:rPr>
          <w:rFonts w:ascii="Garamond" w:hAnsi="Garamond"/>
        </w:rPr>
      </w:pPr>
      <w:r w:rsidRPr="002D38DC">
        <w:rPr>
          <w:rFonts w:ascii="Garamond" w:hAnsi="Garamond"/>
        </w:rPr>
        <w:t>Parregullsitë për një shumë më të ulët sesa 300 euro në kontributin e BE-së, nuk do të raportohen. Kjo dispozitë nuk zbatohet për parregullsitë që shkaktojnë fillimin e proceseve administrative ose gjyqësore në nivel kombëtar, për të vërtetuar praninë e mashtrimit ose veprave të tjera penale.</w:t>
      </w:r>
    </w:p>
    <w:p w14:paraId="3D964248" w14:textId="77777777" w:rsidR="00FC3F76" w:rsidRPr="002D38DC" w:rsidRDefault="00FC3F76" w:rsidP="00FC3F76">
      <w:pPr>
        <w:spacing w:after="0" w:line="240" w:lineRule="auto"/>
        <w:ind w:firstLine="284"/>
        <w:jc w:val="both"/>
        <w:rPr>
          <w:rFonts w:ascii="Garamond" w:hAnsi="Garamond"/>
          <w:sz w:val="24"/>
          <w:szCs w:val="24"/>
        </w:rPr>
      </w:pPr>
      <w:r w:rsidRPr="002D38DC">
        <w:rPr>
          <w:rFonts w:ascii="Garamond" w:hAnsi="Garamond"/>
          <w:sz w:val="24"/>
          <w:szCs w:val="24"/>
        </w:rPr>
        <w:t>Në atë raport, Përfituesi në të gjitha rastet do të japë detajet e mëposhtme:</w:t>
      </w:r>
    </w:p>
    <w:p w14:paraId="4879A02B" w14:textId="77777777" w:rsidR="00FC3F76" w:rsidRPr="002D38DC" w:rsidRDefault="00FC3F76" w:rsidP="00FC3F76">
      <w:pPr>
        <w:pStyle w:val="ListNumberLevel2"/>
        <w:spacing w:before="0" w:after="0"/>
        <w:ind w:left="0" w:firstLine="284"/>
        <w:rPr>
          <w:rFonts w:ascii="Garamond" w:hAnsi="Garamond"/>
        </w:rPr>
      </w:pPr>
      <w:r w:rsidRPr="002D38DC">
        <w:rPr>
          <w:rFonts w:ascii="Garamond" w:hAnsi="Garamond"/>
        </w:rPr>
        <w:t>a)</w:t>
      </w:r>
      <w:r>
        <w:rPr>
          <w:rFonts w:ascii="Garamond" w:hAnsi="Garamond"/>
        </w:rPr>
        <w:t xml:space="preserve"> </w:t>
      </w:r>
      <w:r w:rsidRPr="002D38DC">
        <w:rPr>
          <w:rFonts w:ascii="Garamond" w:hAnsi="Garamond"/>
        </w:rPr>
        <w:t>Emrin dhe numrin e programit/veprimit në fjalë;</w:t>
      </w:r>
    </w:p>
    <w:p w14:paraId="7D026D8E" w14:textId="77777777" w:rsidR="00FC3F76" w:rsidRPr="002D38DC" w:rsidRDefault="00FC3F76" w:rsidP="00FC3F76">
      <w:pPr>
        <w:pStyle w:val="ListNumberLevel2"/>
        <w:spacing w:before="0" w:after="0"/>
        <w:ind w:left="0" w:firstLine="284"/>
        <w:rPr>
          <w:rFonts w:ascii="Garamond" w:hAnsi="Garamond"/>
        </w:rPr>
      </w:pPr>
      <w:r w:rsidRPr="002D38DC">
        <w:rPr>
          <w:rFonts w:ascii="Garamond" w:hAnsi="Garamond"/>
        </w:rPr>
        <w:t>b)</w:t>
      </w:r>
      <w:r>
        <w:rPr>
          <w:rFonts w:ascii="Garamond" w:hAnsi="Garamond"/>
        </w:rPr>
        <w:t xml:space="preserve"> </w:t>
      </w:r>
      <w:r w:rsidRPr="002D38DC">
        <w:rPr>
          <w:rFonts w:ascii="Garamond" w:hAnsi="Garamond"/>
        </w:rPr>
        <w:t>Identitetin e personave fizikë dhe juridikë të përfshirë ose të çdo subjekti tjetër pjesëmarrës dhe rolin e tyre;</w:t>
      </w:r>
    </w:p>
    <w:p w14:paraId="6131DBEB" w14:textId="77777777" w:rsidR="00FC3F76" w:rsidRPr="002D38DC" w:rsidRDefault="00FC3F76" w:rsidP="00FC3F76">
      <w:pPr>
        <w:pStyle w:val="ListNumberLevel2"/>
        <w:spacing w:before="0" w:after="0"/>
        <w:ind w:left="0" w:firstLine="284"/>
        <w:rPr>
          <w:rFonts w:ascii="Garamond" w:hAnsi="Garamond"/>
        </w:rPr>
      </w:pPr>
      <w:r w:rsidRPr="002D38DC">
        <w:rPr>
          <w:rFonts w:ascii="Garamond" w:hAnsi="Garamond"/>
        </w:rPr>
        <w:t>c)</w:t>
      </w:r>
      <w:r>
        <w:rPr>
          <w:rFonts w:ascii="Garamond" w:hAnsi="Garamond"/>
        </w:rPr>
        <w:t xml:space="preserve"> </w:t>
      </w:r>
      <w:r w:rsidRPr="002D38DC">
        <w:rPr>
          <w:rFonts w:ascii="Garamond" w:hAnsi="Garamond"/>
        </w:rPr>
        <w:t xml:space="preserve">Identifikimin e rajonit ose </w:t>
      </w:r>
      <w:r>
        <w:rPr>
          <w:rFonts w:ascii="Garamond" w:hAnsi="Garamond"/>
        </w:rPr>
        <w:t xml:space="preserve">të </w:t>
      </w:r>
      <w:r w:rsidRPr="002D38DC">
        <w:rPr>
          <w:rFonts w:ascii="Garamond" w:hAnsi="Garamond"/>
        </w:rPr>
        <w:t>zonës ku është kryer operacioni, duke përdorur informacionin e duhur;</w:t>
      </w:r>
    </w:p>
    <w:p w14:paraId="50CE9F9C" w14:textId="77777777" w:rsidR="00FC3F76" w:rsidRPr="002D38DC" w:rsidRDefault="00FC3F76" w:rsidP="00FC3F76">
      <w:pPr>
        <w:pStyle w:val="ListNumberLevel2"/>
        <w:spacing w:before="0" w:after="0"/>
        <w:ind w:left="0" w:firstLine="284"/>
        <w:rPr>
          <w:rFonts w:ascii="Garamond" w:hAnsi="Garamond"/>
        </w:rPr>
      </w:pPr>
      <w:r w:rsidRPr="002D38DC">
        <w:rPr>
          <w:rFonts w:ascii="Garamond" w:hAnsi="Garamond"/>
        </w:rPr>
        <w:t>d)</w:t>
      </w:r>
      <w:r>
        <w:rPr>
          <w:rFonts w:ascii="Garamond" w:hAnsi="Garamond"/>
        </w:rPr>
        <w:t xml:space="preserve"> </w:t>
      </w:r>
      <w:r w:rsidRPr="002D38DC">
        <w:rPr>
          <w:rFonts w:ascii="Garamond" w:hAnsi="Garamond"/>
        </w:rPr>
        <w:t>dispozitat që janë shkelur;</w:t>
      </w:r>
    </w:p>
    <w:p w14:paraId="21CE0A53" w14:textId="77777777" w:rsidR="00FC3F76" w:rsidRPr="002D38DC" w:rsidRDefault="00FC3F76" w:rsidP="00FC3F76">
      <w:pPr>
        <w:pStyle w:val="ListNumberLevel2"/>
        <w:spacing w:before="0" w:after="0"/>
        <w:ind w:left="0" w:firstLine="284"/>
        <w:rPr>
          <w:rFonts w:ascii="Garamond" w:hAnsi="Garamond"/>
        </w:rPr>
      </w:pPr>
      <w:r w:rsidRPr="002D38DC">
        <w:rPr>
          <w:rFonts w:ascii="Garamond" w:hAnsi="Garamond"/>
        </w:rPr>
        <w:t>e)</w:t>
      </w:r>
      <w:r>
        <w:rPr>
          <w:rFonts w:ascii="Garamond" w:hAnsi="Garamond"/>
        </w:rPr>
        <w:t xml:space="preserve"> </w:t>
      </w:r>
      <w:r w:rsidRPr="002D38DC">
        <w:rPr>
          <w:rFonts w:ascii="Garamond" w:hAnsi="Garamond"/>
        </w:rPr>
        <w:t>datën dhe burimin e pjesës së parë të informacionit që çon në dyshimin se është kryer një parregullsi;</w:t>
      </w:r>
    </w:p>
    <w:p w14:paraId="786EE625" w14:textId="77777777" w:rsidR="00FC3F76" w:rsidRPr="002D38DC" w:rsidRDefault="00FC3F76" w:rsidP="00FC3F76">
      <w:pPr>
        <w:pStyle w:val="ListNumberLevel2"/>
        <w:spacing w:before="0" w:after="0"/>
        <w:ind w:left="0" w:firstLine="284"/>
        <w:rPr>
          <w:rFonts w:ascii="Garamond" w:hAnsi="Garamond"/>
        </w:rPr>
      </w:pPr>
      <w:r w:rsidRPr="002D38DC">
        <w:rPr>
          <w:rFonts w:ascii="Garamond" w:hAnsi="Garamond"/>
        </w:rPr>
        <w:t>f)</w:t>
      </w:r>
      <w:r>
        <w:rPr>
          <w:rFonts w:ascii="Garamond" w:hAnsi="Garamond"/>
        </w:rPr>
        <w:t xml:space="preserve"> </w:t>
      </w:r>
      <w:r w:rsidRPr="002D38DC">
        <w:rPr>
          <w:rFonts w:ascii="Garamond" w:hAnsi="Garamond"/>
        </w:rPr>
        <w:t>natyrën, qëllimet dhe sjelljet dhe praktikat materiale të përdorura në kryerjen e parregullsive;</w:t>
      </w:r>
    </w:p>
    <w:p w14:paraId="51800B08" w14:textId="77777777" w:rsidR="00FC3F76" w:rsidRPr="002D38DC" w:rsidRDefault="00FC3F76" w:rsidP="00FC3F76">
      <w:pPr>
        <w:pStyle w:val="ListNumberLevel2"/>
        <w:spacing w:before="0" w:after="0"/>
        <w:ind w:left="0" w:firstLine="284"/>
        <w:rPr>
          <w:rFonts w:ascii="Garamond" w:hAnsi="Garamond"/>
        </w:rPr>
      </w:pPr>
      <w:r w:rsidRPr="002D38DC">
        <w:rPr>
          <w:rFonts w:ascii="Garamond" w:hAnsi="Garamond"/>
        </w:rPr>
        <w:t>g)</w:t>
      </w:r>
      <w:r>
        <w:rPr>
          <w:rFonts w:ascii="Garamond" w:hAnsi="Garamond"/>
        </w:rPr>
        <w:t xml:space="preserve"> </w:t>
      </w:r>
      <w:r w:rsidRPr="002D38DC">
        <w:rPr>
          <w:rFonts w:ascii="Garamond" w:hAnsi="Garamond"/>
        </w:rPr>
        <w:t>sipas rastit, nëse praktika krijon dyshime për mashtrim;</w:t>
      </w:r>
    </w:p>
    <w:p w14:paraId="383419D5" w14:textId="77777777" w:rsidR="00FC3F76" w:rsidRPr="002D38DC" w:rsidRDefault="00FC3F76" w:rsidP="00FC3F76">
      <w:pPr>
        <w:pStyle w:val="ListNumberLevel2"/>
        <w:spacing w:before="0" w:after="0"/>
        <w:ind w:left="0" w:firstLine="284"/>
        <w:rPr>
          <w:rFonts w:ascii="Garamond" w:hAnsi="Garamond"/>
        </w:rPr>
      </w:pPr>
      <w:r w:rsidRPr="002D38DC">
        <w:rPr>
          <w:rFonts w:ascii="Garamond" w:hAnsi="Garamond"/>
        </w:rPr>
        <w:t>h)</w:t>
      </w:r>
      <w:r>
        <w:rPr>
          <w:rFonts w:ascii="Garamond" w:hAnsi="Garamond"/>
        </w:rPr>
        <w:t xml:space="preserve"> </w:t>
      </w:r>
      <w:r w:rsidRPr="002D38DC">
        <w:rPr>
          <w:rFonts w:ascii="Garamond" w:hAnsi="Garamond"/>
        </w:rPr>
        <w:t>mënyrën sesi është zbuluar parregullsia;</w:t>
      </w:r>
    </w:p>
    <w:p w14:paraId="41CFD7BF" w14:textId="77777777" w:rsidR="00FC3F76" w:rsidRPr="002D38DC" w:rsidRDefault="00FC3F76" w:rsidP="00FC3F76">
      <w:pPr>
        <w:pStyle w:val="ListNumberLevel2"/>
        <w:spacing w:before="0" w:after="0"/>
        <w:ind w:left="0" w:firstLine="284"/>
        <w:rPr>
          <w:rFonts w:ascii="Garamond" w:hAnsi="Garamond"/>
        </w:rPr>
      </w:pPr>
      <w:r w:rsidRPr="002D38DC">
        <w:rPr>
          <w:rFonts w:ascii="Garamond" w:hAnsi="Garamond"/>
        </w:rPr>
        <w:t>i)</w:t>
      </w:r>
      <w:r>
        <w:rPr>
          <w:rFonts w:ascii="Garamond" w:hAnsi="Garamond"/>
        </w:rPr>
        <w:t xml:space="preserve"> </w:t>
      </w:r>
      <w:r w:rsidRPr="002D38DC">
        <w:rPr>
          <w:rFonts w:ascii="Garamond" w:hAnsi="Garamond"/>
        </w:rPr>
        <w:t>sipas rastit, Shtetet Anëtare dhe/ose vendet e treta të përfshira;</w:t>
      </w:r>
    </w:p>
    <w:p w14:paraId="5D948C48" w14:textId="77777777" w:rsidR="00FC3F76" w:rsidRPr="002D38DC" w:rsidRDefault="00FC3F76" w:rsidP="00FC3F76">
      <w:pPr>
        <w:pStyle w:val="ListNumberLevel2"/>
        <w:spacing w:before="0" w:after="0"/>
        <w:ind w:left="0" w:firstLine="284"/>
        <w:rPr>
          <w:rFonts w:ascii="Garamond" w:hAnsi="Garamond"/>
        </w:rPr>
      </w:pPr>
      <w:r w:rsidRPr="002D38DC">
        <w:rPr>
          <w:rFonts w:ascii="Garamond" w:hAnsi="Garamond"/>
        </w:rPr>
        <w:t>j)</w:t>
      </w:r>
      <w:r>
        <w:rPr>
          <w:rFonts w:ascii="Garamond" w:hAnsi="Garamond"/>
        </w:rPr>
        <w:t xml:space="preserve"> </w:t>
      </w:r>
      <w:r w:rsidRPr="002D38DC">
        <w:rPr>
          <w:rFonts w:ascii="Garamond" w:hAnsi="Garamond"/>
        </w:rPr>
        <w:t>periudhën gjatë së cilës, ose momentin kur është kryer parregullsia;</w:t>
      </w:r>
    </w:p>
    <w:p w14:paraId="26D69474" w14:textId="77777777" w:rsidR="00FC3F76" w:rsidRPr="002D38DC" w:rsidRDefault="00FC3F76" w:rsidP="00FC3F76">
      <w:pPr>
        <w:pStyle w:val="ListNumberLevel2"/>
        <w:spacing w:before="0" w:after="0"/>
        <w:ind w:left="0" w:firstLine="284"/>
        <w:rPr>
          <w:rFonts w:ascii="Garamond" w:hAnsi="Garamond"/>
        </w:rPr>
      </w:pPr>
      <w:r w:rsidRPr="002D38DC">
        <w:rPr>
          <w:rFonts w:ascii="Garamond" w:hAnsi="Garamond"/>
        </w:rPr>
        <w:t>k)</w:t>
      </w:r>
      <w:r>
        <w:rPr>
          <w:rFonts w:ascii="Garamond" w:hAnsi="Garamond"/>
        </w:rPr>
        <w:t xml:space="preserve"> </w:t>
      </w:r>
      <w:r w:rsidRPr="002D38DC">
        <w:rPr>
          <w:rFonts w:ascii="Garamond" w:hAnsi="Garamond"/>
        </w:rPr>
        <w:t>datën e vërtetimit të konstatimit parësor administrativ ose gjyqësor për parregullsinë;</w:t>
      </w:r>
    </w:p>
    <w:p w14:paraId="1109E801" w14:textId="77777777" w:rsidR="00FC3F76" w:rsidRPr="002D38DC" w:rsidRDefault="00FC3F76" w:rsidP="00FC3F76">
      <w:pPr>
        <w:pStyle w:val="ListNumberLevel2"/>
        <w:spacing w:before="0" w:after="0"/>
        <w:ind w:left="0" w:firstLine="284"/>
        <w:rPr>
          <w:rFonts w:ascii="Garamond" w:hAnsi="Garamond"/>
        </w:rPr>
      </w:pPr>
      <w:r w:rsidRPr="002D38DC">
        <w:rPr>
          <w:rFonts w:ascii="Garamond" w:hAnsi="Garamond"/>
        </w:rPr>
        <w:t>l)</w:t>
      </w:r>
      <w:r>
        <w:rPr>
          <w:rFonts w:ascii="Garamond" w:hAnsi="Garamond"/>
        </w:rPr>
        <w:t xml:space="preserve"> </w:t>
      </w:r>
      <w:r w:rsidRPr="002D38DC">
        <w:rPr>
          <w:rFonts w:ascii="Garamond" w:hAnsi="Garamond"/>
        </w:rPr>
        <w:t>shumën totale të shpenzimeve të pranueshme të specifikuara nga kontributi i Bashkimit, kontributin e Përfituesit dhe kontributin privat;</w:t>
      </w:r>
    </w:p>
    <w:p w14:paraId="44163B3D" w14:textId="77777777" w:rsidR="00FC3F76" w:rsidRPr="002D38DC" w:rsidRDefault="00FC3F76" w:rsidP="00FC3F76">
      <w:pPr>
        <w:pStyle w:val="ListNumberLevel2"/>
        <w:spacing w:before="0" w:after="0"/>
        <w:ind w:left="0" w:firstLine="284"/>
        <w:rPr>
          <w:rFonts w:ascii="Garamond" w:hAnsi="Garamond"/>
        </w:rPr>
      </w:pPr>
      <w:r w:rsidRPr="002D38DC">
        <w:rPr>
          <w:rFonts w:ascii="Garamond" w:hAnsi="Garamond"/>
        </w:rPr>
        <w:t>m)</w:t>
      </w:r>
      <w:r>
        <w:rPr>
          <w:rFonts w:ascii="Garamond" w:hAnsi="Garamond"/>
        </w:rPr>
        <w:t xml:space="preserve"> </w:t>
      </w:r>
      <w:r w:rsidRPr="002D38DC">
        <w:rPr>
          <w:rFonts w:ascii="Garamond" w:hAnsi="Garamond"/>
        </w:rPr>
        <w:t>shpenzimet e cenuara nga parregullsia, të specifikuara nga kontributi i Bashkimit dhe kontributi i Përfituesit;</w:t>
      </w:r>
    </w:p>
    <w:p w14:paraId="23EB7AF0" w14:textId="77777777" w:rsidR="00FC3F76" w:rsidRPr="002D38DC" w:rsidRDefault="00FC3F76" w:rsidP="00FC3F76">
      <w:pPr>
        <w:pStyle w:val="ListNumberLevel2"/>
        <w:spacing w:before="0" w:after="0"/>
        <w:ind w:left="0" w:firstLine="284"/>
        <w:rPr>
          <w:rFonts w:ascii="Garamond" w:hAnsi="Garamond"/>
        </w:rPr>
      </w:pPr>
      <w:r w:rsidRPr="002D38DC">
        <w:rPr>
          <w:rFonts w:ascii="Garamond" w:hAnsi="Garamond"/>
        </w:rPr>
        <w:t>n)</w:t>
      </w:r>
      <w:r>
        <w:rPr>
          <w:rFonts w:ascii="Garamond" w:hAnsi="Garamond"/>
        </w:rPr>
        <w:t xml:space="preserve"> </w:t>
      </w:r>
      <w:r w:rsidRPr="002D38DC">
        <w:rPr>
          <w:rFonts w:ascii="Garamond" w:hAnsi="Garamond"/>
        </w:rPr>
        <w:t>shumën që do të ishte paguar në mënyrë të paligjshme nëse parregullsinë nuk do të ishte identifikuar</w:t>
      </w:r>
      <w:r>
        <w:rPr>
          <w:rFonts w:ascii="Garamond" w:hAnsi="Garamond"/>
        </w:rPr>
        <w:t>,</w:t>
      </w:r>
      <w:r w:rsidRPr="002D38DC">
        <w:rPr>
          <w:rFonts w:ascii="Garamond" w:hAnsi="Garamond"/>
        </w:rPr>
        <w:t xml:space="preserve"> sipas kontributit të Bashkimit dhe kontributit të Përfituesit;</w:t>
      </w:r>
    </w:p>
    <w:p w14:paraId="1BD8129F" w14:textId="77777777" w:rsidR="00FC3F76" w:rsidRPr="002D38DC" w:rsidRDefault="00FC3F76" w:rsidP="00FC3F76">
      <w:pPr>
        <w:pStyle w:val="ListNumberLevel2"/>
        <w:spacing w:before="0" w:after="0"/>
        <w:ind w:left="0" w:firstLine="284"/>
        <w:rPr>
          <w:rFonts w:ascii="Garamond" w:hAnsi="Garamond"/>
        </w:rPr>
      </w:pPr>
      <w:r w:rsidRPr="002D38DC">
        <w:rPr>
          <w:rFonts w:ascii="Garamond" w:hAnsi="Garamond"/>
        </w:rPr>
        <w:t>o)</w:t>
      </w:r>
      <w:r>
        <w:rPr>
          <w:rFonts w:ascii="Garamond" w:hAnsi="Garamond"/>
        </w:rPr>
        <w:t xml:space="preserve"> </w:t>
      </w:r>
      <w:r w:rsidRPr="002D38DC">
        <w:rPr>
          <w:rFonts w:ascii="Garamond" w:hAnsi="Garamond"/>
        </w:rPr>
        <w:t>natyrën e shpenzimeve të parregullta;</w:t>
      </w:r>
    </w:p>
    <w:p w14:paraId="4B4F1189" w14:textId="77777777" w:rsidR="00FC3F76" w:rsidRPr="002D38DC" w:rsidRDefault="00FC3F76" w:rsidP="00FC3F76">
      <w:pPr>
        <w:pStyle w:val="ListNumberLevel2"/>
        <w:spacing w:before="0" w:after="0"/>
        <w:ind w:left="0" w:firstLine="284"/>
        <w:rPr>
          <w:rFonts w:ascii="Garamond" w:hAnsi="Garamond"/>
        </w:rPr>
      </w:pPr>
      <w:r w:rsidRPr="002D38DC">
        <w:rPr>
          <w:rFonts w:ascii="Garamond" w:hAnsi="Garamond"/>
        </w:rPr>
        <w:t>p)</w:t>
      </w:r>
      <w:r>
        <w:rPr>
          <w:rFonts w:ascii="Garamond" w:hAnsi="Garamond"/>
        </w:rPr>
        <w:t xml:space="preserve"> </w:t>
      </w:r>
      <w:r w:rsidRPr="002D38DC">
        <w:rPr>
          <w:rFonts w:ascii="Garamond" w:hAnsi="Garamond"/>
        </w:rPr>
        <w:t>pezullimin e pagesave, nëse ka, dhe mundësinë e rikuperimit;</w:t>
      </w:r>
    </w:p>
    <w:p w14:paraId="3360A251" w14:textId="77777777" w:rsidR="00FC3F76" w:rsidRPr="002D38DC" w:rsidRDefault="00FC3F76" w:rsidP="00FC3F76">
      <w:pPr>
        <w:pStyle w:val="ListNumberLevel2"/>
        <w:spacing w:before="0" w:after="0"/>
        <w:ind w:left="0" w:firstLine="284"/>
        <w:rPr>
          <w:rFonts w:ascii="Garamond" w:hAnsi="Garamond"/>
        </w:rPr>
      </w:pPr>
      <w:r w:rsidRPr="002D38DC">
        <w:rPr>
          <w:rFonts w:ascii="Garamond" w:hAnsi="Garamond"/>
        </w:rPr>
        <w:t>q)</w:t>
      </w:r>
      <w:r>
        <w:rPr>
          <w:rFonts w:ascii="Garamond" w:hAnsi="Garamond"/>
        </w:rPr>
        <w:t xml:space="preserve"> </w:t>
      </w:r>
      <w:r w:rsidRPr="002D38DC">
        <w:rPr>
          <w:rFonts w:ascii="Garamond" w:hAnsi="Garamond"/>
        </w:rPr>
        <w:t>nëse ka, arsyet për çdo braktisje të procedurave të rikuperimit;</w:t>
      </w:r>
    </w:p>
    <w:p w14:paraId="1D3FC655" w14:textId="77777777" w:rsidR="00FC3F76" w:rsidRPr="002D38DC" w:rsidRDefault="00FC3F76" w:rsidP="00FC3F76">
      <w:pPr>
        <w:pStyle w:val="ListNumberLevel2"/>
        <w:spacing w:before="0" w:after="0"/>
        <w:ind w:left="0" w:firstLine="284"/>
        <w:rPr>
          <w:rFonts w:ascii="Garamond" w:hAnsi="Garamond"/>
        </w:rPr>
      </w:pPr>
      <w:r w:rsidRPr="002D38DC">
        <w:rPr>
          <w:rFonts w:ascii="Garamond" w:hAnsi="Garamond"/>
        </w:rPr>
        <w:t>r)</w:t>
      </w:r>
      <w:r>
        <w:rPr>
          <w:rFonts w:ascii="Garamond" w:hAnsi="Garamond"/>
        </w:rPr>
        <w:t xml:space="preserve"> </w:t>
      </w:r>
      <w:r w:rsidRPr="002D38DC">
        <w:rPr>
          <w:rFonts w:ascii="Garamond" w:hAnsi="Garamond"/>
        </w:rPr>
        <w:t>nëse ka, numri i plotë i çështjes OLAF/EPPO.</w:t>
      </w:r>
    </w:p>
    <w:p w14:paraId="32A87A9B" w14:textId="77777777" w:rsidR="00FC3F76" w:rsidRPr="002D38DC" w:rsidRDefault="00FC3F76" w:rsidP="00FC3F76">
      <w:pPr>
        <w:pStyle w:val="NumPar1"/>
        <w:spacing w:before="0" w:after="0"/>
        <w:ind w:left="0" w:firstLine="284"/>
        <w:rPr>
          <w:rFonts w:ascii="Garamond" w:hAnsi="Garamond"/>
        </w:rPr>
      </w:pPr>
      <w:r w:rsidRPr="002D38DC">
        <w:rPr>
          <w:rFonts w:ascii="Garamond" w:hAnsi="Garamond"/>
        </w:rPr>
        <w:t>2</w:t>
      </w:r>
      <w:r>
        <w:rPr>
          <w:rFonts w:ascii="Garamond" w:hAnsi="Garamond"/>
        </w:rPr>
        <w:t xml:space="preserve">. </w:t>
      </w:r>
      <w:r w:rsidRPr="002D38DC">
        <w:rPr>
          <w:rFonts w:ascii="Garamond" w:hAnsi="Garamond"/>
        </w:rPr>
        <w:t>Kur një pjesë e informacionit të përmendur në paragrafin 1 dhe në veçanti informacioni mbi praktikat e përdorura në kryerjen e parregullsisë dhe mënyrën në të cilën u zbulua, nuk është në dispozicion ose duhet të korrigjohet, Përfituesi duhet t’i japë Komisionit pa vonesë informacionin e munguar ose të saktë.</w:t>
      </w:r>
    </w:p>
    <w:p w14:paraId="047449FB" w14:textId="77777777" w:rsidR="00FC3F76" w:rsidRPr="002D38DC" w:rsidRDefault="00FC3F76" w:rsidP="00FC3F76">
      <w:pPr>
        <w:pStyle w:val="NumPar1"/>
        <w:spacing w:before="0" w:after="0"/>
        <w:ind w:left="0" w:firstLine="284"/>
        <w:rPr>
          <w:rFonts w:ascii="Garamond" w:hAnsi="Garamond"/>
        </w:rPr>
      </w:pPr>
      <w:r w:rsidRPr="002D38DC">
        <w:rPr>
          <w:rFonts w:ascii="Garamond" w:hAnsi="Garamond"/>
        </w:rPr>
        <w:t>3</w:t>
      </w:r>
      <w:r>
        <w:rPr>
          <w:rFonts w:ascii="Garamond" w:hAnsi="Garamond"/>
        </w:rPr>
        <w:t xml:space="preserve">. </w:t>
      </w:r>
      <w:r w:rsidRPr="002D38DC">
        <w:rPr>
          <w:rFonts w:ascii="Garamond" w:hAnsi="Garamond"/>
        </w:rPr>
        <w:t>Nëse dispozitat përkatëse ligjore kombëtare parashikojnë konfidencialitetin e hetimeve, komunikimi i informacionit do të kushtëzohet nga autorizimi i trupit gjyqësor ose gjykatës kompetente.</w:t>
      </w:r>
    </w:p>
    <w:p w14:paraId="7C46C21A" w14:textId="77777777" w:rsidR="00FC3F76" w:rsidRPr="002D38DC" w:rsidRDefault="00FC3F76" w:rsidP="00FC3F76">
      <w:pPr>
        <w:spacing w:after="0" w:line="240" w:lineRule="auto"/>
        <w:ind w:firstLine="284"/>
        <w:jc w:val="both"/>
        <w:rPr>
          <w:rFonts w:ascii="Garamond" w:hAnsi="Garamond"/>
          <w:b/>
          <w:bCs/>
          <w:sz w:val="24"/>
          <w:szCs w:val="24"/>
        </w:rPr>
      </w:pPr>
      <w:r w:rsidRPr="002D38DC">
        <w:rPr>
          <w:rFonts w:ascii="Garamond" w:hAnsi="Garamond"/>
          <w:b/>
          <w:bCs/>
          <w:sz w:val="24"/>
          <w:szCs w:val="24"/>
        </w:rPr>
        <w:t>Klauzola 3</w:t>
      </w:r>
      <w:r>
        <w:rPr>
          <w:rFonts w:ascii="Garamond" w:hAnsi="Garamond"/>
          <w:sz w:val="24"/>
          <w:szCs w:val="24"/>
        </w:rPr>
        <w:t xml:space="preserve"> </w:t>
      </w:r>
      <w:r w:rsidRPr="002D38DC">
        <w:rPr>
          <w:rFonts w:ascii="Garamond" w:hAnsi="Garamond"/>
          <w:b/>
          <w:bCs/>
          <w:sz w:val="24"/>
          <w:szCs w:val="24"/>
        </w:rPr>
        <w:t>Informacioni për sanksionet</w:t>
      </w:r>
    </w:p>
    <w:p w14:paraId="419147D2" w14:textId="77777777" w:rsidR="00FC3F76" w:rsidRPr="002D38DC" w:rsidRDefault="00FC3F76" w:rsidP="00FC3F76">
      <w:pPr>
        <w:pStyle w:val="NumPar1"/>
        <w:spacing w:before="0" w:after="0"/>
        <w:ind w:left="0" w:firstLine="284"/>
        <w:rPr>
          <w:rFonts w:ascii="Garamond" w:hAnsi="Garamond"/>
        </w:rPr>
      </w:pPr>
      <w:r w:rsidRPr="002D38DC">
        <w:rPr>
          <w:rFonts w:ascii="Garamond" w:hAnsi="Garamond"/>
        </w:rPr>
        <w:t>1</w:t>
      </w:r>
      <w:r>
        <w:rPr>
          <w:rFonts w:ascii="Garamond" w:hAnsi="Garamond"/>
        </w:rPr>
        <w:t xml:space="preserve">. </w:t>
      </w:r>
      <w:r w:rsidRPr="002D38DC">
        <w:rPr>
          <w:rFonts w:ascii="Garamond" w:hAnsi="Garamond"/>
        </w:rPr>
        <w:t>Përfituesi do t’i japë Komisionit pa vonesë, duke iu referuar çdo raporti të mëparshëm të bërë sipas klauzolës 2, detaje në lidhje me fillimin, përfundimin ose braktisjen e çdo procedure për vendosjen e sanksioneve administrative ose penale në lidhje me parregullsitë e raportuara, si edhe me rezultatin e këtyre procedurave.</w:t>
      </w:r>
    </w:p>
    <w:p w14:paraId="7D7D1E2C" w14:textId="77777777" w:rsidR="00FC3F76" w:rsidRPr="002D38DC" w:rsidRDefault="00FC3F76" w:rsidP="00FC3F76">
      <w:pPr>
        <w:pStyle w:val="ListParagraph"/>
        <w:spacing w:after="0" w:line="240" w:lineRule="auto"/>
        <w:ind w:left="0" w:firstLine="284"/>
        <w:jc w:val="both"/>
        <w:rPr>
          <w:rFonts w:ascii="Garamond" w:hAnsi="Garamond"/>
          <w:sz w:val="24"/>
          <w:szCs w:val="24"/>
        </w:rPr>
      </w:pPr>
      <w:r w:rsidRPr="002D38DC">
        <w:rPr>
          <w:rFonts w:ascii="Garamond" w:hAnsi="Garamond"/>
          <w:sz w:val="24"/>
          <w:szCs w:val="24"/>
        </w:rPr>
        <w:t>a</w:t>
      </w:r>
      <w:r>
        <w:rPr>
          <w:rFonts w:ascii="Garamond" w:hAnsi="Garamond"/>
          <w:sz w:val="24"/>
          <w:szCs w:val="24"/>
        </w:rPr>
        <w:t xml:space="preserve">) </w:t>
      </w:r>
      <w:r w:rsidRPr="002D38DC">
        <w:rPr>
          <w:rFonts w:ascii="Garamond" w:hAnsi="Garamond"/>
          <w:sz w:val="24"/>
          <w:szCs w:val="24"/>
        </w:rPr>
        <w:t>Në lidhje me parregullsitë për të cilat janë vendosur sanksione, Përfituesi duhet të specifikojë</w:t>
      </w:r>
      <w:r>
        <w:rPr>
          <w:rFonts w:ascii="Garamond" w:hAnsi="Garamond"/>
          <w:sz w:val="24"/>
          <w:szCs w:val="24"/>
        </w:rPr>
        <w:t>,</w:t>
      </w:r>
      <w:r w:rsidRPr="002D38DC">
        <w:rPr>
          <w:rFonts w:ascii="Garamond" w:hAnsi="Garamond"/>
          <w:sz w:val="24"/>
          <w:szCs w:val="24"/>
        </w:rPr>
        <w:t xml:space="preserve"> gjithashtu:</w:t>
      </w:r>
    </w:p>
    <w:p w14:paraId="43FB8ADA" w14:textId="77777777" w:rsidR="00FC3F76" w:rsidRPr="002D38DC" w:rsidRDefault="00FC3F76" w:rsidP="00FC3F76">
      <w:pPr>
        <w:pStyle w:val="ListNumberLevel2"/>
        <w:spacing w:before="0" w:after="0"/>
        <w:ind w:left="0" w:firstLine="284"/>
        <w:rPr>
          <w:rFonts w:ascii="Garamond" w:hAnsi="Garamond"/>
        </w:rPr>
      </w:pPr>
      <w:r w:rsidRPr="002D38DC">
        <w:rPr>
          <w:rFonts w:ascii="Garamond" w:hAnsi="Garamond"/>
        </w:rPr>
        <w:t>b</w:t>
      </w:r>
      <w:r>
        <w:rPr>
          <w:rFonts w:ascii="Garamond" w:hAnsi="Garamond"/>
        </w:rPr>
        <w:t xml:space="preserve">) </w:t>
      </w:r>
      <w:r w:rsidRPr="002D38DC">
        <w:rPr>
          <w:rFonts w:ascii="Garamond" w:hAnsi="Garamond"/>
        </w:rPr>
        <w:t>nëse sanksionet kanë natyrë administrative apo penale;</w:t>
      </w:r>
    </w:p>
    <w:p w14:paraId="240A9341" w14:textId="77777777" w:rsidR="00FC3F76" w:rsidRPr="002D38DC" w:rsidRDefault="00FC3F76" w:rsidP="00FC3F76">
      <w:pPr>
        <w:pStyle w:val="ListNumberLevel2"/>
        <w:spacing w:before="0" w:after="0"/>
        <w:ind w:left="0" w:firstLine="284"/>
        <w:rPr>
          <w:rFonts w:ascii="Garamond" w:hAnsi="Garamond"/>
        </w:rPr>
      </w:pPr>
      <w:r w:rsidRPr="002D38DC">
        <w:rPr>
          <w:rFonts w:ascii="Garamond" w:hAnsi="Garamond"/>
        </w:rPr>
        <w:t>c</w:t>
      </w:r>
      <w:r>
        <w:rPr>
          <w:rFonts w:ascii="Garamond" w:hAnsi="Garamond"/>
        </w:rPr>
        <w:t xml:space="preserve">) </w:t>
      </w:r>
      <w:r w:rsidRPr="002D38DC">
        <w:rPr>
          <w:rFonts w:ascii="Garamond" w:hAnsi="Garamond"/>
        </w:rPr>
        <w:t>nëse sanksionet rezultojnë nga një shkelje e ligjit të Bashkimit ose të Përfituesit;</w:t>
      </w:r>
    </w:p>
    <w:p w14:paraId="44BFF815" w14:textId="77777777" w:rsidR="00FC3F76" w:rsidRPr="002D38DC" w:rsidRDefault="00FC3F76" w:rsidP="00FC3F76">
      <w:pPr>
        <w:pStyle w:val="ListNumberLevel2"/>
        <w:spacing w:before="0" w:after="0"/>
        <w:ind w:left="0" w:firstLine="284"/>
        <w:rPr>
          <w:rFonts w:ascii="Garamond" w:hAnsi="Garamond"/>
        </w:rPr>
      </w:pPr>
      <w:r w:rsidRPr="002D38DC">
        <w:rPr>
          <w:rFonts w:ascii="Garamond" w:hAnsi="Garamond"/>
        </w:rPr>
        <w:t>d</w:t>
      </w:r>
      <w:r>
        <w:rPr>
          <w:rFonts w:ascii="Garamond" w:hAnsi="Garamond"/>
        </w:rPr>
        <w:t xml:space="preserve">) </w:t>
      </w:r>
      <w:r w:rsidRPr="002D38DC">
        <w:rPr>
          <w:rFonts w:ascii="Garamond" w:hAnsi="Garamond"/>
        </w:rPr>
        <w:t>dispozitat ku parashikohen sanksionet;</w:t>
      </w:r>
    </w:p>
    <w:p w14:paraId="139D24CF" w14:textId="77777777" w:rsidR="00FC3F76" w:rsidRPr="002D38DC" w:rsidRDefault="00FC3F76" w:rsidP="00FC3F76">
      <w:pPr>
        <w:pStyle w:val="ListNumberLevel2"/>
        <w:spacing w:before="0" w:after="0"/>
        <w:ind w:left="0" w:firstLine="284"/>
        <w:rPr>
          <w:rFonts w:ascii="Garamond" w:hAnsi="Garamond"/>
        </w:rPr>
      </w:pPr>
      <w:r w:rsidRPr="002D38DC">
        <w:rPr>
          <w:rFonts w:ascii="Garamond" w:hAnsi="Garamond"/>
        </w:rPr>
        <w:t>e</w:t>
      </w:r>
      <w:r>
        <w:rPr>
          <w:rFonts w:ascii="Garamond" w:hAnsi="Garamond"/>
        </w:rPr>
        <w:t xml:space="preserve">) </w:t>
      </w:r>
      <w:r w:rsidRPr="002D38DC">
        <w:rPr>
          <w:rFonts w:ascii="Garamond" w:hAnsi="Garamond"/>
        </w:rPr>
        <w:t>nëse është konstatuar mashtrim.</w:t>
      </w:r>
    </w:p>
    <w:p w14:paraId="0E99D140" w14:textId="77777777" w:rsidR="00FC3F76" w:rsidRPr="002D38DC" w:rsidRDefault="00FC3F76" w:rsidP="00FC3F76">
      <w:pPr>
        <w:pStyle w:val="NumPar1"/>
        <w:spacing w:before="0" w:after="0"/>
        <w:ind w:left="0" w:firstLine="284"/>
        <w:rPr>
          <w:rFonts w:ascii="Garamond" w:hAnsi="Garamond"/>
        </w:rPr>
      </w:pPr>
      <w:r w:rsidRPr="002D38DC">
        <w:rPr>
          <w:rFonts w:ascii="Garamond" w:hAnsi="Garamond"/>
        </w:rPr>
        <w:t>2</w:t>
      </w:r>
      <w:r>
        <w:rPr>
          <w:rFonts w:ascii="Garamond" w:hAnsi="Garamond"/>
        </w:rPr>
        <w:t xml:space="preserve">. </w:t>
      </w:r>
      <w:r w:rsidRPr="002D38DC">
        <w:rPr>
          <w:rFonts w:ascii="Garamond" w:hAnsi="Garamond"/>
        </w:rPr>
        <w:t>Me kërkesë me shkrim të Komisionit, Përfituesi do të japë informacion shtesë për një parregullsi specifike ose grup parregullsish.</w:t>
      </w:r>
    </w:p>
    <w:p w14:paraId="3DFD32A2" w14:textId="77777777" w:rsidR="00FC3F76" w:rsidRPr="002D38DC" w:rsidRDefault="00FC3F76" w:rsidP="00FC3F76">
      <w:pPr>
        <w:spacing w:after="0" w:line="240" w:lineRule="auto"/>
        <w:ind w:firstLine="284"/>
        <w:jc w:val="both"/>
        <w:rPr>
          <w:rFonts w:ascii="Garamond" w:hAnsi="Garamond"/>
          <w:b/>
          <w:bCs/>
          <w:sz w:val="24"/>
          <w:szCs w:val="24"/>
        </w:rPr>
      </w:pPr>
      <w:r w:rsidRPr="002D38DC">
        <w:rPr>
          <w:rFonts w:ascii="Garamond" w:hAnsi="Garamond"/>
          <w:b/>
          <w:bCs/>
          <w:sz w:val="24"/>
          <w:szCs w:val="24"/>
        </w:rPr>
        <w:t>Klauzola 4</w:t>
      </w:r>
      <w:r>
        <w:rPr>
          <w:rFonts w:ascii="Garamond" w:hAnsi="Garamond"/>
          <w:sz w:val="24"/>
          <w:szCs w:val="24"/>
        </w:rPr>
        <w:t xml:space="preserve"> </w:t>
      </w:r>
      <w:r w:rsidRPr="002D38DC">
        <w:rPr>
          <w:rFonts w:ascii="Garamond" w:hAnsi="Garamond"/>
          <w:b/>
          <w:bCs/>
          <w:sz w:val="24"/>
          <w:szCs w:val="24"/>
        </w:rPr>
        <w:t>Raportimi elektronik nëpërmjet Sistemit të Menaxhimit të Parregullsive (IMS)</w:t>
      </w:r>
    </w:p>
    <w:p w14:paraId="358C350A" w14:textId="77777777" w:rsidR="00FC3F76" w:rsidRPr="002D38DC" w:rsidRDefault="00FC3F76" w:rsidP="00FC3F76">
      <w:pPr>
        <w:spacing w:after="0" w:line="240" w:lineRule="auto"/>
        <w:ind w:firstLine="284"/>
        <w:jc w:val="both"/>
        <w:rPr>
          <w:rFonts w:ascii="Garamond" w:hAnsi="Garamond"/>
          <w:sz w:val="24"/>
          <w:szCs w:val="24"/>
        </w:rPr>
      </w:pPr>
      <w:r w:rsidRPr="002D38DC">
        <w:rPr>
          <w:rFonts w:ascii="Garamond" w:hAnsi="Garamond"/>
          <w:sz w:val="24"/>
          <w:szCs w:val="24"/>
        </w:rPr>
        <w:t>Informacioni i përmendur në klauzolat 2 dhe 3 do të dërgohet në gjuhën angleze, me rrugë elektronike, duke përdorur Sistemin e Menaxhimit të Parregullsive (IMS) të krijuar nga Komisioni për këtë qëllim.</w:t>
      </w:r>
    </w:p>
    <w:p w14:paraId="5EDB7F59" w14:textId="77777777" w:rsidR="00FC3F76" w:rsidRPr="002D38DC" w:rsidRDefault="00FC3F76" w:rsidP="00FC3F76">
      <w:pPr>
        <w:spacing w:after="0" w:line="240" w:lineRule="auto"/>
        <w:ind w:firstLine="284"/>
        <w:jc w:val="both"/>
        <w:rPr>
          <w:rFonts w:ascii="Garamond" w:hAnsi="Garamond"/>
          <w:sz w:val="24"/>
          <w:szCs w:val="24"/>
        </w:rPr>
      </w:pPr>
      <w:r w:rsidRPr="002D38DC">
        <w:rPr>
          <w:rFonts w:ascii="Garamond" w:hAnsi="Garamond"/>
          <w:b/>
          <w:bCs/>
          <w:sz w:val="24"/>
          <w:szCs w:val="24"/>
        </w:rPr>
        <w:t>Klauzola 5</w:t>
      </w:r>
      <w:r>
        <w:rPr>
          <w:rFonts w:ascii="Garamond" w:hAnsi="Garamond"/>
          <w:sz w:val="24"/>
          <w:szCs w:val="24"/>
        </w:rPr>
        <w:t xml:space="preserve"> </w:t>
      </w:r>
      <w:r w:rsidRPr="002D38DC">
        <w:rPr>
          <w:rFonts w:ascii="Garamond" w:hAnsi="Garamond"/>
          <w:b/>
          <w:bCs/>
          <w:sz w:val="24"/>
          <w:szCs w:val="24"/>
        </w:rPr>
        <w:t>Përdorimi i informacionit</w:t>
      </w:r>
    </w:p>
    <w:p w14:paraId="25B15472" w14:textId="77777777" w:rsidR="00FC3F76" w:rsidRPr="002D38DC" w:rsidRDefault="00FC3F76" w:rsidP="00FC3F76">
      <w:pPr>
        <w:spacing w:after="0" w:line="240" w:lineRule="auto"/>
        <w:ind w:firstLine="284"/>
        <w:jc w:val="both"/>
        <w:rPr>
          <w:rFonts w:ascii="Garamond" w:hAnsi="Garamond"/>
          <w:sz w:val="24"/>
          <w:szCs w:val="24"/>
        </w:rPr>
      </w:pPr>
      <w:r w:rsidRPr="002D38DC">
        <w:rPr>
          <w:rFonts w:ascii="Garamond" w:hAnsi="Garamond"/>
          <w:sz w:val="24"/>
          <w:szCs w:val="24"/>
        </w:rPr>
        <w:t>Komisioni mund të përdorë çdo informacion me natyrë të përgjithshme ose operacionale të komunikuar nga Përfituesit e Instrumentit</w:t>
      </w:r>
      <w:r>
        <w:rPr>
          <w:rFonts w:ascii="Garamond" w:hAnsi="Garamond"/>
          <w:sz w:val="24"/>
          <w:szCs w:val="24"/>
        </w:rPr>
        <w:t>,</w:t>
      </w:r>
      <w:r w:rsidRPr="002D38DC">
        <w:rPr>
          <w:rFonts w:ascii="Garamond" w:hAnsi="Garamond"/>
          <w:sz w:val="24"/>
          <w:szCs w:val="24"/>
        </w:rPr>
        <w:t xml:space="preserve"> sipas këtyre dispozitave për të kryer analizat e riskut, duke përdorur</w:t>
      </w:r>
      <w:r>
        <w:rPr>
          <w:rFonts w:ascii="Garamond" w:hAnsi="Garamond"/>
          <w:sz w:val="24"/>
          <w:szCs w:val="24"/>
        </w:rPr>
        <w:t>,</w:t>
      </w:r>
      <w:r w:rsidRPr="002D38DC">
        <w:rPr>
          <w:rFonts w:ascii="Garamond" w:hAnsi="Garamond"/>
          <w:sz w:val="24"/>
          <w:szCs w:val="24"/>
        </w:rPr>
        <w:t xml:space="preserve"> gjithashtu</w:t>
      </w:r>
      <w:r>
        <w:rPr>
          <w:rFonts w:ascii="Garamond" w:hAnsi="Garamond"/>
          <w:sz w:val="24"/>
          <w:szCs w:val="24"/>
        </w:rPr>
        <w:t>,</w:t>
      </w:r>
      <w:r w:rsidRPr="002D38DC">
        <w:rPr>
          <w:rFonts w:ascii="Garamond" w:hAnsi="Garamond"/>
          <w:sz w:val="24"/>
          <w:szCs w:val="24"/>
        </w:rPr>
        <w:t xml:space="preserve"> mbështetjen e teknologjisë së informacionit, dhe në bazë të informacionit të marrë, mund të nxjerrë raporte dhe të zhvillojë sisteme që shërbejnë për të identifikuar riskun në mënyrë më efektive. OLAF</w:t>
      </w:r>
      <w:r>
        <w:rPr>
          <w:rFonts w:ascii="Garamond" w:hAnsi="Garamond"/>
          <w:sz w:val="24"/>
          <w:szCs w:val="24"/>
        </w:rPr>
        <w:t>-i</w:t>
      </w:r>
      <w:r w:rsidRPr="002D38DC">
        <w:rPr>
          <w:rFonts w:ascii="Garamond" w:hAnsi="Garamond"/>
          <w:sz w:val="24"/>
          <w:szCs w:val="24"/>
        </w:rPr>
        <w:t>, ECA dhe EPPO</w:t>
      </w:r>
      <w:r>
        <w:rPr>
          <w:rFonts w:ascii="Garamond" w:hAnsi="Garamond"/>
          <w:sz w:val="24"/>
          <w:szCs w:val="24"/>
        </w:rPr>
        <w:t>-js</w:t>
      </w:r>
      <w:r w:rsidRPr="002D38DC">
        <w:rPr>
          <w:rFonts w:ascii="Garamond" w:hAnsi="Garamond"/>
          <w:sz w:val="24"/>
          <w:szCs w:val="24"/>
        </w:rPr>
        <w:t xml:space="preserve"> mund të përdorin informacionin sipas mandatit të tyre.</w:t>
      </w:r>
    </w:p>
    <w:p w14:paraId="1F016E76" w14:textId="77777777" w:rsidR="00FC3F76" w:rsidRPr="002D38DC" w:rsidRDefault="00FC3F76" w:rsidP="00FC3F76">
      <w:pPr>
        <w:spacing w:after="0" w:line="240" w:lineRule="auto"/>
        <w:ind w:firstLine="284"/>
        <w:jc w:val="both"/>
        <w:rPr>
          <w:rFonts w:ascii="Garamond" w:hAnsi="Garamond"/>
          <w:b/>
          <w:bCs/>
          <w:sz w:val="24"/>
          <w:szCs w:val="24"/>
        </w:rPr>
      </w:pPr>
      <w:r w:rsidRPr="002D38DC">
        <w:rPr>
          <w:rFonts w:ascii="Garamond" w:hAnsi="Garamond"/>
          <w:b/>
          <w:bCs/>
          <w:sz w:val="24"/>
          <w:szCs w:val="24"/>
        </w:rPr>
        <w:t>Klauzola 6</w:t>
      </w:r>
      <w:r>
        <w:rPr>
          <w:rFonts w:ascii="Garamond" w:hAnsi="Garamond"/>
          <w:sz w:val="24"/>
          <w:szCs w:val="24"/>
        </w:rPr>
        <w:t xml:space="preserve"> </w:t>
      </w:r>
      <w:r w:rsidRPr="002D38DC">
        <w:rPr>
          <w:rFonts w:ascii="Garamond" w:hAnsi="Garamond"/>
          <w:b/>
          <w:bCs/>
          <w:sz w:val="24"/>
          <w:szCs w:val="24"/>
        </w:rPr>
        <w:t>Përdorimi i euros</w:t>
      </w:r>
    </w:p>
    <w:p w14:paraId="14F75E91" w14:textId="77777777" w:rsidR="00FC3F76" w:rsidRPr="002D38DC" w:rsidRDefault="00FC3F76" w:rsidP="00FC3F76">
      <w:pPr>
        <w:spacing w:after="0" w:line="240" w:lineRule="auto"/>
        <w:ind w:firstLine="284"/>
        <w:jc w:val="both"/>
        <w:rPr>
          <w:rFonts w:ascii="Garamond" w:hAnsi="Garamond"/>
          <w:sz w:val="24"/>
          <w:szCs w:val="24"/>
        </w:rPr>
      </w:pPr>
      <w:r w:rsidRPr="002D38DC">
        <w:rPr>
          <w:rFonts w:ascii="Garamond" w:hAnsi="Garamond"/>
          <w:sz w:val="24"/>
          <w:szCs w:val="24"/>
        </w:rPr>
        <w:t>Euro do të përdoret si monedhë për raportimin e parregullsive. [Nëse është e zbatueshme: Përfituesi do të konvertojë shumat e shpenzimeve të kryera në monedhën e tij në euro. Këto shuma do të konvertohen në euro, duke përdorur kursin mujor të këmbimit të Komisionit në muajin gjatë të cilit është regjistruar shpenzimi. Kursi i këmbimit publikohet në mënyrë elektronike nga Komisioni çdo muaj.</w:t>
      </w:r>
    </w:p>
    <w:p w14:paraId="70F38EE7" w14:textId="77777777" w:rsidR="00FC3F76" w:rsidRPr="002D38DC" w:rsidRDefault="00FC3F76" w:rsidP="00FC3F76">
      <w:pPr>
        <w:spacing w:after="0" w:line="240" w:lineRule="auto"/>
        <w:ind w:firstLine="284"/>
        <w:jc w:val="both"/>
        <w:rPr>
          <w:rFonts w:ascii="Garamond" w:hAnsi="Garamond"/>
          <w:sz w:val="24"/>
          <w:szCs w:val="24"/>
        </w:rPr>
      </w:pPr>
      <w:r w:rsidRPr="002D38DC">
        <w:rPr>
          <w:rFonts w:ascii="Garamond" w:hAnsi="Garamond"/>
          <w:sz w:val="24"/>
          <w:szCs w:val="24"/>
        </w:rPr>
        <w:t>Kur shumat lidhen me shpenzimet e regjistruara në llogaritë e autoriteteve të Përfituesit gjatë një periudhe më shumë se 1 muaj, mund të përdoret kursi i këmbimit në muajin gjatë të cilit shpenzimi është regjistruar për herë të fundit. Kur shpenzimi nuk është regjistruar në llogaritë e autoritetit të Përfituesit, do të përdoret kursi më i fundit i këmbimit i publikuar në mënyrë elektronike nga Komisioni.]</w:t>
      </w:r>
    </w:p>
    <w:p w14:paraId="4ABE36E4" w14:textId="77777777" w:rsidR="00FC3F76" w:rsidRPr="002D38DC" w:rsidRDefault="00FC3F76" w:rsidP="00FC3F76">
      <w:pPr>
        <w:spacing w:after="0" w:line="240" w:lineRule="auto"/>
        <w:ind w:firstLine="284"/>
        <w:jc w:val="both"/>
        <w:rPr>
          <w:rFonts w:ascii="Garamond" w:hAnsi="Garamond"/>
          <w:b/>
          <w:bCs/>
          <w:sz w:val="24"/>
          <w:szCs w:val="24"/>
        </w:rPr>
      </w:pPr>
      <w:r w:rsidRPr="002D38DC">
        <w:rPr>
          <w:rFonts w:ascii="Garamond" w:hAnsi="Garamond"/>
          <w:b/>
          <w:bCs/>
          <w:sz w:val="24"/>
          <w:szCs w:val="24"/>
        </w:rPr>
        <w:t>Klauzola 7</w:t>
      </w:r>
      <w:r>
        <w:rPr>
          <w:rFonts w:ascii="Garamond" w:hAnsi="Garamond"/>
          <w:sz w:val="24"/>
          <w:szCs w:val="24"/>
        </w:rPr>
        <w:t xml:space="preserve"> </w:t>
      </w:r>
      <w:r w:rsidRPr="002D38DC">
        <w:rPr>
          <w:rFonts w:ascii="Garamond" w:hAnsi="Garamond"/>
          <w:b/>
          <w:bCs/>
          <w:sz w:val="24"/>
          <w:szCs w:val="24"/>
        </w:rPr>
        <w:t>Mbrojtja e të dhënave personale</w:t>
      </w:r>
    </w:p>
    <w:p w14:paraId="7E4CB625" w14:textId="77777777" w:rsidR="00FC3F76" w:rsidRPr="002D38DC" w:rsidRDefault="00FC3F76" w:rsidP="00FC3F76">
      <w:pPr>
        <w:pStyle w:val="NumPar1"/>
        <w:spacing w:before="0" w:after="0"/>
        <w:ind w:left="0" w:firstLine="284"/>
        <w:rPr>
          <w:rFonts w:ascii="Garamond" w:hAnsi="Garamond"/>
        </w:rPr>
      </w:pPr>
      <w:r w:rsidRPr="002D38DC">
        <w:rPr>
          <w:rFonts w:ascii="Garamond" w:hAnsi="Garamond"/>
        </w:rPr>
        <w:t>1</w:t>
      </w:r>
      <w:r>
        <w:rPr>
          <w:rFonts w:ascii="Garamond" w:hAnsi="Garamond"/>
        </w:rPr>
        <w:t xml:space="preserve">. </w:t>
      </w:r>
      <w:r w:rsidRPr="002D38DC">
        <w:rPr>
          <w:rFonts w:ascii="Garamond" w:hAnsi="Garamond"/>
        </w:rPr>
        <w:t>Përfituesit e instrumentit të Reformës dhe Rritjes dhe Komisioni do të marrin të gjitha masat e nevojshme për të parandaluar çdo zbulim të paautorizuar ose akses në informacionin e përmendur në klauzolat 2 dhe 3.</w:t>
      </w:r>
    </w:p>
    <w:p w14:paraId="5FF4AA2B" w14:textId="77777777" w:rsidR="00FC3F76" w:rsidRPr="002D38DC" w:rsidRDefault="00FC3F76" w:rsidP="00FC3F76">
      <w:pPr>
        <w:pStyle w:val="NumPar1"/>
        <w:tabs>
          <w:tab w:val="left" w:pos="700"/>
        </w:tabs>
        <w:spacing w:before="0" w:after="0"/>
        <w:ind w:left="0" w:firstLine="284"/>
        <w:rPr>
          <w:rFonts w:ascii="Garamond" w:hAnsi="Garamond"/>
        </w:rPr>
      </w:pPr>
      <w:r w:rsidRPr="002D38DC">
        <w:rPr>
          <w:rFonts w:ascii="Garamond" w:hAnsi="Garamond"/>
        </w:rPr>
        <w:t>Informacioni i përmendur në klauzolat 2 dhe 3 nuk mund t’u dërgohet personave të tjerë përveç atyre të Përfituesit ose brenda institucioneve, agjencive, zyrave dhe organeve të Bashkimit, detyrat e të cilëve kërkojnë që ata të kenë akses në të, përveç rasteve kur Përfituesi që jep këtë informacion nuk e ka shprehur dakordësinë e tij shprehimisht.</w:t>
      </w:r>
    </w:p>
    <w:p w14:paraId="48310FDC" w14:textId="77777777" w:rsidR="00FC3F76" w:rsidRPr="002D38DC" w:rsidRDefault="00FC3F76" w:rsidP="00FC3F76">
      <w:pPr>
        <w:pStyle w:val="NumPar1"/>
        <w:tabs>
          <w:tab w:val="left" w:pos="700"/>
        </w:tabs>
        <w:spacing w:before="0" w:after="0"/>
        <w:ind w:left="0" w:firstLine="284"/>
        <w:rPr>
          <w:rFonts w:ascii="Garamond" w:hAnsi="Garamond"/>
        </w:rPr>
      </w:pPr>
      <w:r w:rsidRPr="002D38DC">
        <w:rPr>
          <w:rFonts w:ascii="Garamond" w:hAnsi="Garamond"/>
        </w:rPr>
        <w:t>2</w:t>
      </w:r>
      <w:r>
        <w:rPr>
          <w:rFonts w:ascii="Garamond" w:hAnsi="Garamond"/>
        </w:rPr>
        <w:t xml:space="preserve">. </w:t>
      </w:r>
      <w:r w:rsidRPr="002D38DC">
        <w:rPr>
          <w:rFonts w:ascii="Garamond" w:hAnsi="Garamond"/>
        </w:rPr>
        <w:t>Çdo e dhënë personale e përfshirë në informacionin e përmendur në klauzolat 2 dhe 3, do të përpunohet vetëm për qëllimin e specifikuar në ato dispozita.</w:t>
      </w:r>
    </w:p>
    <w:p w14:paraId="1D3A3567" w14:textId="77777777" w:rsidR="00FC3F76" w:rsidRDefault="00FC3F76" w:rsidP="00FC3F76">
      <w:pPr>
        <w:pStyle w:val="Heading1"/>
        <w:keepNext w:val="0"/>
        <w:spacing w:before="0" w:after="0"/>
        <w:rPr>
          <w:rFonts w:ascii="Garamond" w:hAnsi="Garamond"/>
        </w:rPr>
      </w:pPr>
    </w:p>
    <w:p w14:paraId="5D1F7906" w14:textId="77777777" w:rsidR="00FC3F76" w:rsidRPr="001A5A1B" w:rsidRDefault="00FC3F76" w:rsidP="00FC3F76">
      <w:pPr>
        <w:spacing w:after="0"/>
        <w:jc w:val="center"/>
        <w:rPr>
          <w:rFonts w:ascii="Garamond" w:hAnsi="Garamond"/>
          <w:sz w:val="24"/>
          <w:szCs w:val="24"/>
        </w:rPr>
      </w:pPr>
      <w:r w:rsidRPr="001A5A1B">
        <w:rPr>
          <w:rFonts w:ascii="Garamond" w:hAnsi="Garamond"/>
          <w:sz w:val="24"/>
          <w:szCs w:val="24"/>
        </w:rPr>
        <w:t>ANEKSI D</w:t>
      </w:r>
    </w:p>
    <w:p w14:paraId="1B72B565" w14:textId="77777777" w:rsidR="00FC3F76" w:rsidRPr="001A5A1B" w:rsidRDefault="00FC3F76" w:rsidP="00FC3F76">
      <w:pPr>
        <w:spacing w:after="0"/>
        <w:jc w:val="center"/>
        <w:rPr>
          <w:rFonts w:ascii="Garamond" w:hAnsi="Garamond"/>
          <w:sz w:val="24"/>
          <w:szCs w:val="24"/>
        </w:rPr>
      </w:pPr>
      <w:r w:rsidRPr="001A5A1B">
        <w:rPr>
          <w:rFonts w:ascii="Garamond" w:hAnsi="Garamond"/>
          <w:sz w:val="24"/>
          <w:szCs w:val="24"/>
        </w:rPr>
        <w:t>PËRKUFIZIME TË MËTEJSHME PËR QËLLIM TË MBROJTJES SË INTERESAVE FINANCIAR</w:t>
      </w:r>
      <w:r>
        <w:rPr>
          <w:rFonts w:ascii="Garamond" w:hAnsi="Garamond"/>
          <w:sz w:val="24"/>
          <w:szCs w:val="24"/>
        </w:rPr>
        <w:t>Ë</w:t>
      </w:r>
      <w:r w:rsidRPr="001A5A1B">
        <w:rPr>
          <w:rFonts w:ascii="Garamond" w:hAnsi="Garamond"/>
          <w:sz w:val="24"/>
          <w:szCs w:val="24"/>
        </w:rPr>
        <w:t xml:space="preserve"> TË BE-së</w:t>
      </w:r>
    </w:p>
    <w:p w14:paraId="1AA5B1D8" w14:textId="77777777" w:rsidR="00FC3F76" w:rsidRDefault="00FC3F76" w:rsidP="00FC3F76">
      <w:pPr>
        <w:spacing w:after="0" w:line="240" w:lineRule="auto"/>
        <w:ind w:firstLine="284"/>
        <w:jc w:val="both"/>
        <w:rPr>
          <w:rFonts w:ascii="Garamond" w:hAnsi="Garamond"/>
          <w:sz w:val="24"/>
          <w:szCs w:val="24"/>
        </w:rPr>
      </w:pPr>
    </w:p>
    <w:p w14:paraId="61A47040" w14:textId="77777777" w:rsidR="00FC3F76" w:rsidRPr="002D38DC" w:rsidRDefault="00FC3F76" w:rsidP="00FC3F76">
      <w:pPr>
        <w:spacing w:after="0" w:line="240" w:lineRule="auto"/>
        <w:ind w:firstLine="284"/>
        <w:jc w:val="both"/>
        <w:rPr>
          <w:rFonts w:ascii="Garamond" w:hAnsi="Garamond"/>
          <w:sz w:val="24"/>
          <w:szCs w:val="24"/>
        </w:rPr>
      </w:pPr>
      <w:r w:rsidRPr="002D38DC">
        <w:rPr>
          <w:rFonts w:ascii="Garamond" w:hAnsi="Garamond"/>
          <w:sz w:val="24"/>
          <w:szCs w:val="24"/>
        </w:rPr>
        <w:t>Për qëllim të mbrojtjes së interesave financiar</w:t>
      </w:r>
      <w:r>
        <w:rPr>
          <w:rFonts w:ascii="Garamond" w:hAnsi="Garamond"/>
          <w:sz w:val="24"/>
          <w:szCs w:val="24"/>
        </w:rPr>
        <w:t>ë</w:t>
      </w:r>
      <w:r w:rsidRPr="002D38DC">
        <w:rPr>
          <w:rFonts w:ascii="Garamond" w:hAnsi="Garamond"/>
          <w:sz w:val="24"/>
          <w:szCs w:val="24"/>
        </w:rPr>
        <w:t xml:space="preserve"> të Bashkimit, zbatohen përkufizimet e mëposhtme:</w:t>
      </w:r>
    </w:p>
    <w:p w14:paraId="7C733DB5" w14:textId="77777777" w:rsidR="00FC3F76" w:rsidRPr="002D38DC" w:rsidRDefault="00FC3F76" w:rsidP="00FC3F76">
      <w:pPr>
        <w:spacing w:after="0" w:line="240" w:lineRule="auto"/>
        <w:ind w:firstLine="284"/>
        <w:jc w:val="both"/>
        <w:rPr>
          <w:rFonts w:ascii="Garamond" w:hAnsi="Garamond"/>
          <w:sz w:val="24"/>
          <w:szCs w:val="24"/>
        </w:rPr>
      </w:pPr>
      <w:r>
        <w:rPr>
          <w:rFonts w:ascii="Garamond" w:hAnsi="Garamond"/>
          <w:sz w:val="24"/>
          <w:szCs w:val="24"/>
        </w:rPr>
        <w:t>“</w:t>
      </w:r>
      <w:r w:rsidRPr="002D38DC">
        <w:rPr>
          <w:rFonts w:ascii="Garamond" w:hAnsi="Garamond"/>
          <w:sz w:val="24"/>
          <w:szCs w:val="24"/>
        </w:rPr>
        <w:t>Gabim</w:t>
      </w:r>
      <w:r>
        <w:rPr>
          <w:rFonts w:ascii="Garamond" w:hAnsi="Garamond"/>
          <w:sz w:val="24"/>
          <w:szCs w:val="24"/>
        </w:rPr>
        <w:t>”</w:t>
      </w:r>
      <w:r w:rsidRPr="002D38DC">
        <w:rPr>
          <w:rFonts w:ascii="Garamond" w:hAnsi="Garamond"/>
          <w:sz w:val="24"/>
          <w:szCs w:val="24"/>
        </w:rPr>
        <w:t xml:space="preserve"> do të thotë gabime jo të qëllimshme administrative dhe teknike të kryera nga autoritetet e Përfituesit ose nga një marrës i asistencës në kuadër të Instrumentit të Facilitetit.</w:t>
      </w:r>
    </w:p>
    <w:p w14:paraId="6C134F9F" w14:textId="77777777" w:rsidR="00FC3F76" w:rsidRPr="002D38DC" w:rsidRDefault="00FC3F76" w:rsidP="00FC3F76">
      <w:pPr>
        <w:spacing w:after="0" w:line="240" w:lineRule="auto"/>
        <w:ind w:firstLine="284"/>
        <w:jc w:val="both"/>
        <w:rPr>
          <w:rFonts w:ascii="Garamond" w:hAnsi="Garamond"/>
          <w:sz w:val="24"/>
          <w:szCs w:val="24"/>
        </w:rPr>
      </w:pPr>
      <w:r w:rsidRPr="002D38DC">
        <w:rPr>
          <w:rFonts w:ascii="Garamond" w:hAnsi="Garamond"/>
          <w:sz w:val="24"/>
          <w:szCs w:val="24"/>
        </w:rPr>
        <w:t>“Parregullsi” është çdo shkelje e një dispozite të rregullave dhe kontratave të zbatueshme që rezulton nga një veprim ose mosveprim i një operatori ekonomik ose autoriteteve të Përfituesit, që ka ose do të kishte efektin e cenimit të buxhetit të përgjithshëm të Bashkimit, duke ngarkuar një zë të pajustifikuar të shpenzimeve në buxhetin e përgjithshëm.</w:t>
      </w:r>
    </w:p>
    <w:p w14:paraId="3BE2852B" w14:textId="77777777" w:rsidR="00FC3F76" w:rsidRPr="002D38DC" w:rsidRDefault="00FC3F76" w:rsidP="00FC3F76">
      <w:pPr>
        <w:spacing w:after="0" w:line="240" w:lineRule="auto"/>
        <w:ind w:firstLine="284"/>
        <w:jc w:val="both"/>
        <w:rPr>
          <w:rFonts w:ascii="Garamond" w:hAnsi="Garamond"/>
          <w:sz w:val="24"/>
          <w:szCs w:val="24"/>
        </w:rPr>
      </w:pPr>
      <w:r w:rsidRPr="002D38DC">
        <w:rPr>
          <w:rFonts w:ascii="Garamond" w:hAnsi="Garamond"/>
          <w:sz w:val="24"/>
          <w:szCs w:val="24"/>
        </w:rPr>
        <w:t>“Operator ekonomik” është çdo person fizik ose juridik, duke përfshirë një ent publik ose një grup personash të tillë, i cili ofron të furnizojë produkte, të kryejë punë ose të ofrojë shërbime ose të furnizojë pasuri të paluajtshme.</w:t>
      </w:r>
    </w:p>
    <w:p w14:paraId="7C1B8694" w14:textId="77777777" w:rsidR="00FC3F76" w:rsidRPr="002D38DC" w:rsidRDefault="00FC3F76" w:rsidP="00FC3F76">
      <w:pPr>
        <w:spacing w:after="0" w:line="240" w:lineRule="auto"/>
        <w:ind w:firstLine="284"/>
        <w:jc w:val="both"/>
        <w:rPr>
          <w:rFonts w:ascii="Garamond" w:hAnsi="Garamond"/>
          <w:sz w:val="24"/>
          <w:szCs w:val="24"/>
        </w:rPr>
      </w:pPr>
      <w:r w:rsidRPr="002D38DC">
        <w:rPr>
          <w:rFonts w:ascii="Garamond" w:hAnsi="Garamond"/>
          <w:sz w:val="24"/>
          <w:szCs w:val="24"/>
        </w:rPr>
        <w:t>“Parregullsi sistemike” është çdo parregullsi që mund të jetë me natyrë të përsëritur, me probabilitet të lartë për të ndodhur në lloje të ngjashme operacionesh, e cila rezulton nga një mangësi e rëndë në funksionimin efektiv të sistemeve të menaxhimit dhe kontrollit, duke përfshirë mungesën e krijimit të procedurave të duhura</w:t>
      </w:r>
      <w:r>
        <w:rPr>
          <w:rFonts w:ascii="Garamond" w:hAnsi="Garamond"/>
          <w:sz w:val="24"/>
          <w:szCs w:val="24"/>
        </w:rPr>
        <w:t>,</w:t>
      </w:r>
      <w:r w:rsidRPr="002D38DC">
        <w:rPr>
          <w:rFonts w:ascii="Garamond" w:hAnsi="Garamond"/>
          <w:sz w:val="24"/>
          <w:szCs w:val="24"/>
        </w:rPr>
        <w:t xml:space="preserve"> në përputhje me rregullat në fuqi.</w:t>
      </w:r>
    </w:p>
    <w:p w14:paraId="4706D24D" w14:textId="77777777" w:rsidR="00FC3F76" w:rsidRPr="002D38DC" w:rsidRDefault="00FC3F76" w:rsidP="00FC3F76">
      <w:pPr>
        <w:spacing w:after="0" w:line="240" w:lineRule="auto"/>
        <w:ind w:firstLine="284"/>
        <w:jc w:val="both"/>
        <w:rPr>
          <w:rFonts w:ascii="Garamond" w:hAnsi="Garamond"/>
          <w:sz w:val="24"/>
          <w:szCs w:val="24"/>
        </w:rPr>
      </w:pPr>
      <w:r w:rsidRPr="002D38DC">
        <w:rPr>
          <w:rFonts w:ascii="Garamond" w:hAnsi="Garamond"/>
          <w:sz w:val="24"/>
          <w:szCs w:val="24"/>
        </w:rPr>
        <w:t>“Mashtrim në lidhje me shpenzimet” është çdo veprim ose mosveprim i qëllimshëm në lidhje me:</w:t>
      </w:r>
    </w:p>
    <w:p w14:paraId="6BBEBB99" w14:textId="77777777" w:rsidR="00FC3F76" w:rsidRPr="002D38DC" w:rsidRDefault="00FC3F76" w:rsidP="00FC3F76">
      <w:pPr>
        <w:pStyle w:val="ListParagraph"/>
        <w:spacing w:after="0" w:line="240" w:lineRule="auto"/>
        <w:ind w:left="0" w:firstLine="284"/>
        <w:jc w:val="both"/>
        <w:rPr>
          <w:rFonts w:ascii="Garamond" w:hAnsi="Garamond"/>
          <w:sz w:val="24"/>
          <w:szCs w:val="24"/>
        </w:rPr>
      </w:pPr>
      <w:r w:rsidRPr="002D38DC">
        <w:rPr>
          <w:rFonts w:ascii="Garamond" w:hAnsi="Garamond" w:cs="Symbol"/>
          <w:sz w:val="24"/>
          <w:szCs w:val="24"/>
        </w:rPr>
        <w:t>-</w:t>
      </w:r>
      <w:r>
        <w:rPr>
          <w:rFonts w:ascii="Garamond" w:hAnsi="Garamond" w:cs="Symbol"/>
          <w:sz w:val="24"/>
          <w:szCs w:val="24"/>
        </w:rPr>
        <w:t xml:space="preserve"> </w:t>
      </w:r>
      <w:r w:rsidRPr="002D38DC">
        <w:rPr>
          <w:rFonts w:ascii="Garamond" w:hAnsi="Garamond"/>
          <w:sz w:val="24"/>
          <w:szCs w:val="24"/>
        </w:rPr>
        <w:t xml:space="preserve">përdorimin ose paraqitjen e deklaratave ose </w:t>
      </w:r>
      <w:r>
        <w:rPr>
          <w:rFonts w:ascii="Garamond" w:hAnsi="Garamond"/>
          <w:sz w:val="24"/>
          <w:szCs w:val="24"/>
        </w:rPr>
        <w:t xml:space="preserve">të </w:t>
      </w:r>
      <w:r w:rsidRPr="002D38DC">
        <w:rPr>
          <w:rFonts w:ascii="Garamond" w:hAnsi="Garamond"/>
          <w:sz w:val="24"/>
          <w:szCs w:val="24"/>
        </w:rPr>
        <w:t>dokumenteve të rreme, të pasakta ose të paplota që sjell si pasojë shpërdorimin ose mbajtjen e gabuar të fondeve nga buxheti i përgjithshëm i Bashkimit ose buxhetet e menaxhuara nga ose në emër të Bashkimit Evropian;</w:t>
      </w:r>
    </w:p>
    <w:p w14:paraId="0F2FBE71" w14:textId="77777777" w:rsidR="00FC3F76" w:rsidRPr="002D38DC" w:rsidRDefault="00FC3F76" w:rsidP="00FC3F76">
      <w:pPr>
        <w:pStyle w:val="ListParagraph"/>
        <w:spacing w:after="0" w:line="240" w:lineRule="auto"/>
        <w:ind w:left="0" w:firstLine="284"/>
        <w:jc w:val="both"/>
        <w:rPr>
          <w:rFonts w:ascii="Garamond" w:hAnsi="Garamond"/>
          <w:sz w:val="24"/>
          <w:szCs w:val="24"/>
        </w:rPr>
      </w:pPr>
      <w:r w:rsidRPr="002D38DC">
        <w:rPr>
          <w:rFonts w:ascii="Garamond" w:hAnsi="Garamond" w:cs="Symbol"/>
          <w:sz w:val="24"/>
          <w:szCs w:val="24"/>
        </w:rPr>
        <w:t>-</w:t>
      </w:r>
      <w:r>
        <w:rPr>
          <w:rFonts w:ascii="Garamond" w:hAnsi="Garamond" w:cs="Symbol"/>
          <w:sz w:val="24"/>
          <w:szCs w:val="24"/>
        </w:rPr>
        <w:t xml:space="preserve"> </w:t>
      </w:r>
      <w:r w:rsidRPr="002D38DC">
        <w:rPr>
          <w:rFonts w:ascii="Garamond" w:hAnsi="Garamond"/>
          <w:sz w:val="24"/>
          <w:szCs w:val="24"/>
        </w:rPr>
        <w:t>moszbulimin e informacionit në kundërshtim me një detyrim specifik me të njëjtin efekt;</w:t>
      </w:r>
    </w:p>
    <w:p w14:paraId="35A9B138" w14:textId="77777777" w:rsidR="00FC3F76" w:rsidRPr="002D38DC" w:rsidRDefault="00FC3F76" w:rsidP="00FC3F76">
      <w:pPr>
        <w:pStyle w:val="ListParagraph"/>
        <w:spacing w:after="0" w:line="240" w:lineRule="auto"/>
        <w:ind w:left="0" w:firstLine="284"/>
        <w:jc w:val="both"/>
        <w:rPr>
          <w:rFonts w:ascii="Garamond" w:hAnsi="Garamond"/>
          <w:sz w:val="24"/>
          <w:szCs w:val="24"/>
        </w:rPr>
      </w:pPr>
      <w:r w:rsidRPr="002D38DC">
        <w:rPr>
          <w:rFonts w:ascii="Garamond" w:hAnsi="Garamond" w:cs="Symbol"/>
          <w:sz w:val="24"/>
          <w:szCs w:val="24"/>
        </w:rPr>
        <w:t>-</w:t>
      </w:r>
      <w:r>
        <w:rPr>
          <w:rFonts w:ascii="Garamond" w:hAnsi="Garamond" w:cs="Symbol"/>
          <w:sz w:val="24"/>
          <w:szCs w:val="24"/>
        </w:rPr>
        <w:t xml:space="preserve"> </w:t>
      </w:r>
      <w:r w:rsidRPr="002D38DC">
        <w:rPr>
          <w:rFonts w:ascii="Garamond" w:hAnsi="Garamond"/>
          <w:sz w:val="24"/>
          <w:szCs w:val="24"/>
        </w:rPr>
        <w:t>keqpërdorimin e këtyre fondeve për qëllime të ndryshme nga ato për të cilat janë dhënë fillimisht.</w:t>
      </w:r>
    </w:p>
    <w:p w14:paraId="4A0085B6" w14:textId="77777777" w:rsidR="00FC3F76" w:rsidRPr="002D38DC" w:rsidRDefault="00FC3F76" w:rsidP="00FC3F76">
      <w:pPr>
        <w:spacing w:after="0" w:line="240" w:lineRule="auto"/>
        <w:ind w:firstLine="284"/>
        <w:jc w:val="both"/>
        <w:rPr>
          <w:rFonts w:ascii="Garamond" w:hAnsi="Garamond"/>
          <w:sz w:val="24"/>
          <w:szCs w:val="24"/>
        </w:rPr>
      </w:pPr>
      <w:r w:rsidRPr="002D38DC">
        <w:rPr>
          <w:rFonts w:ascii="Garamond" w:hAnsi="Garamond"/>
          <w:sz w:val="24"/>
          <w:szCs w:val="24"/>
        </w:rPr>
        <w:t>“Mashtrim i dyshuar” është një parregullsi që shkakton fillimin e procedimeve administrative ose gjyqësore në nivel kombëtar për të vërtetuar praninë e sjelljes së qëllimshme, në veçanti mashtrimit, siç përmendet më sipër.</w:t>
      </w:r>
    </w:p>
    <w:p w14:paraId="11168531" w14:textId="77777777" w:rsidR="00FC3F76" w:rsidRPr="002D38DC" w:rsidRDefault="00FC3F76" w:rsidP="00FC3F76">
      <w:pPr>
        <w:spacing w:after="0" w:line="240" w:lineRule="auto"/>
        <w:ind w:firstLine="284"/>
        <w:jc w:val="both"/>
        <w:rPr>
          <w:rFonts w:ascii="Garamond" w:hAnsi="Garamond"/>
          <w:sz w:val="24"/>
          <w:szCs w:val="24"/>
        </w:rPr>
      </w:pPr>
      <w:r w:rsidRPr="002D38DC">
        <w:rPr>
          <w:rFonts w:ascii="Garamond" w:hAnsi="Garamond"/>
          <w:sz w:val="24"/>
          <w:szCs w:val="24"/>
        </w:rPr>
        <w:t xml:space="preserve">“Korrupsion aktiv” është veprimi i qëllimshëm i një personi, i cili premton, ofron ose jep, drejtpërdrejt ose nëpërmjet një ndërmjetësi, avantazh të çfarëdo lloji për një nëpunës publik që ai vetë ose një palë e tretë të veprojë ose </w:t>
      </w:r>
      <w:r>
        <w:rPr>
          <w:rFonts w:ascii="Garamond" w:hAnsi="Garamond"/>
          <w:sz w:val="24"/>
          <w:szCs w:val="24"/>
        </w:rPr>
        <w:t xml:space="preserve">të </w:t>
      </w:r>
      <w:r w:rsidRPr="002D38DC">
        <w:rPr>
          <w:rFonts w:ascii="Garamond" w:hAnsi="Garamond"/>
          <w:sz w:val="24"/>
          <w:szCs w:val="24"/>
        </w:rPr>
        <w:t>mos veprojë në përputhje me detyrën ose të ushtrojë funksionet e tij në një mënyrë që dëmton ose mund të dëmtojë interesat financiar</w:t>
      </w:r>
      <w:r>
        <w:rPr>
          <w:rFonts w:ascii="Garamond" w:hAnsi="Garamond"/>
          <w:sz w:val="24"/>
          <w:szCs w:val="24"/>
        </w:rPr>
        <w:t>ë</w:t>
      </w:r>
      <w:r w:rsidRPr="002D38DC">
        <w:rPr>
          <w:rFonts w:ascii="Garamond" w:hAnsi="Garamond"/>
          <w:sz w:val="24"/>
          <w:szCs w:val="24"/>
        </w:rPr>
        <w:t xml:space="preserve"> të Bashkimit.</w:t>
      </w:r>
    </w:p>
    <w:p w14:paraId="280055C2" w14:textId="77777777" w:rsidR="00FC3F76" w:rsidRPr="002D38DC" w:rsidRDefault="00FC3F76" w:rsidP="00FC3F76">
      <w:pPr>
        <w:spacing w:after="0" w:line="240" w:lineRule="auto"/>
        <w:ind w:firstLine="284"/>
        <w:jc w:val="both"/>
        <w:rPr>
          <w:rFonts w:ascii="Garamond" w:hAnsi="Garamond"/>
          <w:sz w:val="24"/>
          <w:szCs w:val="24"/>
        </w:rPr>
      </w:pPr>
      <w:r w:rsidRPr="002D38DC">
        <w:rPr>
          <w:rFonts w:ascii="Garamond" w:hAnsi="Garamond"/>
          <w:sz w:val="24"/>
          <w:szCs w:val="24"/>
        </w:rPr>
        <w:t xml:space="preserve">“Korrupsion pasiv” është veprimi i qëllimshëm i një nëpunësi publik, i cili, drejtpërdrejt ose nëpërmjet një ndërmjetësi, kërkon ose merr përfitime të çfarëdo lloji, për veten ose për një palë të tretë, ose pranon premtim për një avantazh të tillë, për të vepruar ose </w:t>
      </w:r>
      <w:r>
        <w:rPr>
          <w:rFonts w:ascii="Garamond" w:hAnsi="Garamond"/>
          <w:sz w:val="24"/>
          <w:szCs w:val="24"/>
        </w:rPr>
        <w:t xml:space="preserve">për të </w:t>
      </w:r>
      <w:r w:rsidRPr="002D38DC">
        <w:rPr>
          <w:rFonts w:ascii="Garamond" w:hAnsi="Garamond"/>
          <w:sz w:val="24"/>
          <w:szCs w:val="24"/>
        </w:rPr>
        <w:t>mos vepruar në përputhje me detyrën ose ushtruar funksionet e tij në një mënyrë që dëmton ose mund të dëmtojë interesat financiar</w:t>
      </w:r>
      <w:r>
        <w:rPr>
          <w:rFonts w:ascii="Garamond" w:hAnsi="Garamond"/>
          <w:sz w:val="24"/>
          <w:szCs w:val="24"/>
        </w:rPr>
        <w:t>ë</w:t>
      </w:r>
      <w:r w:rsidRPr="002D38DC">
        <w:rPr>
          <w:rFonts w:ascii="Garamond" w:hAnsi="Garamond"/>
          <w:sz w:val="24"/>
          <w:szCs w:val="24"/>
        </w:rPr>
        <w:t xml:space="preserve"> të Bashkimit.</w:t>
      </w:r>
    </w:p>
    <w:p w14:paraId="2FE6CCB8" w14:textId="77777777" w:rsidR="00FC3F76" w:rsidRPr="002D38DC" w:rsidRDefault="00FC3F76" w:rsidP="00FC3F76">
      <w:pPr>
        <w:spacing w:after="0" w:line="240" w:lineRule="auto"/>
        <w:ind w:firstLine="284"/>
        <w:jc w:val="both"/>
        <w:rPr>
          <w:rFonts w:ascii="Garamond" w:hAnsi="Garamond"/>
          <w:sz w:val="24"/>
          <w:szCs w:val="24"/>
        </w:rPr>
      </w:pPr>
      <w:r>
        <w:rPr>
          <w:rFonts w:ascii="Garamond" w:hAnsi="Garamond"/>
          <w:sz w:val="24"/>
          <w:szCs w:val="24"/>
        </w:rPr>
        <w:t>“</w:t>
      </w:r>
      <w:r w:rsidRPr="002D38DC">
        <w:rPr>
          <w:rFonts w:ascii="Garamond" w:hAnsi="Garamond"/>
          <w:sz w:val="24"/>
          <w:szCs w:val="24"/>
        </w:rPr>
        <w:t>Konflikt i interesave</w:t>
      </w:r>
      <w:r>
        <w:rPr>
          <w:rFonts w:ascii="Garamond" w:hAnsi="Garamond"/>
          <w:sz w:val="24"/>
          <w:szCs w:val="24"/>
        </w:rPr>
        <w:t>”</w:t>
      </w:r>
      <w:r w:rsidRPr="002D38DC">
        <w:rPr>
          <w:rFonts w:ascii="Garamond" w:hAnsi="Garamond"/>
          <w:sz w:val="24"/>
          <w:szCs w:val="24"/>
        </w:rPr>
        <w:t>, në përputhje me nenin 61 të Rregullores Financiare do të thotë që ushtrimi i paanshëm dhe objektiv i funksioneve të një personi të përfshirë në zbatimin e mbështetjes financiare në kuadër të Instrumentit, rrezikohet për arsye që përfshijnë jetën familjare, emocionale, përkatësinë politike ose kombëtare, interesin ekonomik ose ndonjë interes tjetër personal direkt ose indirekt. Konflikti i interesave përfshin situata që objektivisht mund të perceptohen si konflikt interesash.</w:t>
      </w:r>
    </w:p>
    <w:p w14:paraId="44486F22" w14:textId="77777777" w:rsidR="00FC3F76" w:rsidRPr="002D38DC" w:rsidRDefault="00FC3F76" w:rsidP="00FC3F76">
      <w:pPr>
        <w:spacing w:after="0" w:line="240" w:lineRule="auto"/>
        <w:ind w:firstLine="284"/>
        <w:jc w:val="both"/>
        <w:rPr>
          <w:rFonts w:ascii="Garamond" w:hAnsi="Garamond"/>
          <w:sz w:val="24"/>
          <w:szCs w:val="24"/>
        </w:rPr>
      </w:pPr>
      <w:r>
        <w:rPr>
          <w:rFonts w:ascii="Garamond" w:hAnsi="Garamond"/>
          <w:sz w:val="24"/>
          <w:szCs w:val="24"/>
        </w:rPr>
        <w:t xml:space="preserve"> </w:t>
      </w:r>
      <w:r w:rsidRPr="002D38DC">
        <w:rPr>
          <w:rFonts w:ascii="Garamond" w:hAnsi="Garamond"/>
          <w:sz w:val="24"/>
          <w:szCs w:val="24"/>
        </w:rPr>
        <w:t>“Konstatim parësor administrativ ose gjyqësor” nënkupton një vlerësim të parë me shkrim nga një autoritet kompetent, qoftë administrativ apo gjyqësor, i cili përfundon mbi bazën e fakteve specifike se është kryer një parregullsi. Kjo nuk cenon mundësinë që ky përfundim mund të duhet të rishikohet ose tërhiqet më pas si rezultat i zhvillimeve në rrjedhën e procedurës administrative ose gjyqësore.</w:t>
      </w:r>
    </w:p>
    <w:p w14:paraId="29DC3F59" w14:textId="77777777" w:rsidR="00FC3F76" w:rsidRPr="002D38DC" w:rsidRDefault="00FC3F76" w:rsidP="00FC3F76">
      <w:pPr>
        <w:spacing w:after="0" w:line="240" w:lineRule="auto"/>
        <w:ind w:firstLine="284"/>
        <w:jc w:val="both"/>
        <w:rPr>
          <w:rFonts w:ascii="Garamond" w:hAnsi="Garamond"/>
          <w:sz w:val="24"/>
          <w:szCs w:val="24"/>
        </w:rPr>
      </w:pPr>
      <w:r>
        <w:rPr>
          <w:rFonts w:ascii="Garamond" w:hAnsi="Garamond"/>
          <w:sz w:val="24"/>
          <w:szCs w:val="24"/>
        </w:rPr>
        <w:t>-</w:t>
      </w:r>
      <w:r w:rsidRPr="002D38DC">
        <w:rPr>
          <w:rFonts w:ascii="Garamond" w:hAnsi="Garamond"/>
          <w:sz w:val="24"/>
          <w:szCs w:val="24"/>
        </w:rPr>
        <w:t xml:space="preserve"> Përkufizimet e renditura në këtë nen nuk do të interpretohen si të tilla që paraqesin lloje të reja të krimit në Kodin Penal të Përfituesit ose ndryshime të tij.</w:t>
      </w:r>
    </w:p>
    <w:p w14:paraId="01770490" w14:textId="77777777" w:rsidR="00FC3F76" w:rsidRDefault="00FC3F76" w:rsidP="00FC3F76">
      <w:pPr>
        <w:spacing w:after="0" w:line="330" w:lineRule="atLeast"/>
      </w:pPr>
    </w:p>
    <w:p w14:paraId="4DF6C9E0" w14:textId="77777777" w:rsidR="00FC3F76" w:rsidRDefault="00FC3F76" w:rsidP="00FC3F76">
      <w:pPr>
        <w:spacing w:after="0" w:line="276" w:lineRule="atLeast"/>
        <w:rPr>
          <w:b/>
          <w:bCs/>
          <w:smallCaps/>
          <w:sz w:val="20"/>
          <w:szCs w:val="20"/>
        </w:rPr>
      </w:pPr>
    </w:p>
    <w:p w14:paraId="0FAB6DBF" w14:textId="77777777" w:rsidR="00FC3F76" w:rsidRDefault="00FC3F76" w:rsidP="00FC3F76">
      <w:pPr>
        <w:spacing w:after="0" w:line="276" w:lineRule="atLeast"/>
        <w:rPr>
          <w:b/>
          <w:bCs/>
          <w:smallCaps/>
          <w:sz w:val="20"/>
          <w:szCs w:val="20"/>
        </w:rPr>
      </w:pPr>
    </w:p>
    <w:p w14:paraId="3E9DEF62" w14:textId="77777777" w:rsidR="00FC3F76" w:rsidRPr="000B6DF7" w:rsidRDefault="00FC3F76" w:rsidP="00FC3F76">
      <w:pPr>
        <w:pStyle w:val="TEKSTIIII"/>
        <w:rPr>
          <w:color w:val="000000"/>
        </w:rPr>
      </w:pPr>
    </w:p>
    <w:p w14:paraId="4BF568E1" w14:textId="77777777" w:rsidR="000B6DF7" w:rsidRPr="001D06CB" w:rsidRDefault="000B6DF7" w:rsidP="000B6DF7">
      <w:pPr>
        <w:autoSpaceDE w:val="0"/>
        <w:autoSpaceDN w:val="0"/>
        <w:adjustRightInd w:val="0"/>
        <w:spacing w:after="0" w:line="240" w:lineRule="auto"/>
        <w:ind w:firstLine="284"/>
        <w:jc w:val="both"/>
        <w:rPr>
          <w:rFonts w:ascii="Garamond" w:hAnsi="Garamond" w:cs="Times New Roman"/>
          <w:color w:val="000000"/>
          <w:sz w:val="24"/>
          <w:szCs w:val="24"/>
        </w:rPr>
      </w:pPr>
    </w:p>
    <w:sectPr w:rsidR="000B6DF7" w:rsidRPr="001D06CB" w:rsidSect="00AE5B81">
      <w:footerReference w:type="default" r:id="rId13"/>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2AB2CB" w14:textId="77777777" w:rsidR="00B421AE" w:rsidRDefault="00B421AE" w:rsidP="00420682">
      <w:pPr>
        <w:spacing w:after="0" w:line="240" w:lineRule="auto"/>
      </w:pPr>
      <w:r>
        <w:separator/>
      </w:r>
    </w:p>
  </w:endnote>
  <w:endnote w:type="continuationSeparator" w:id="0">
    <w:p w14:paraId="7A29974A" w14:textId="77777777" w:rsidR="00B421AE" w:rsidRDefault="00B421AE" w:rsidP="00420682">
      <w:pPr>
        <w:spacing w:after="0" w:line="240" w:lineRule="auto"/>
      </w:pPr>
      <w:r>
        <w:continuationSeparator/>
      </w:r>
    </w:p>
  </w:endnote>
  <w:endnote w:type="continuationNotice" w:id="1">
    <w:p w14:paraId="4C1E219B" w14:textId="77777777" w:rsidR="00B421AE" w:rsidRDefault="00B421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7962233"/>
      <w:docPartObj>
        <w:docPartGallery w:val="Page Numbers (Bottom of Page)"/>
        <w:docPartUnique/>
      </w:docPartObj>
    </w:sdtPr>
    <w:sdtEndPr>
      <w:rPr>
        <w:noProof/>
      </w:rPr>
    </w:sdtEndPr>
    <w:sdtContent>
      <w:p w14:paraId="2A128986" w14:textId="77777777" w:rsidR="00B421AE" w:rsidRDefault="00B421AE">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sidR="00357BA9">
          <w:rPr>
            <w:rFonts w:ascii="Times New Roman" w:hAnsi="Times New Roman" w:cs="Times New Roman"/>
            <w:noProof/>
            <w:sz w:val="24"/>
            <w:szCs w:val="24"/>
          </w:rPr>
          <w:t>32</w:t>
        </w:r>
        <w:r w:rsidRPr="0096575A">
          <w:rPr>
            <w:rFonts w:ascii="Times New Roman" w:hAnsi="Times New Roman" w:cs="Times New Roman"/>
            <w:noProof/>
            <w:sz w:val="24"/>
            <w:szCs w:val="24"/>
          </w:rPr>
          <w:fldChar w:fldCharType="end"/>
        </w:r>
      </w:p>
    </w:sdtContent>
  </w:sdt>
  <w:p w14:paraId="2432ABE1" w14:textId="77777777" w:rsidR="00B421AE" w:rsidRDefault="00B421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1D170D" w14:textId="77777777" w:rsidR="00B421AE" w:rsidRDefault="00B421AE" w:rsidP="00420682">
      <w:pPr>
        <w:spacing w:after="0" w:line="240" w:lineRule="auto"/>
      </w:pPr>
      <w:r>
        <w:separator/>
      </w:r>
    </w:p>
  </w:footnote>
  <w:footnote w:type="continuationSeparator" w:id="0">
    <w:p w14:paraId="2CFEA39C" w14:textId="77777777" w:rsidR="00B421AE" w:rsidRDefault="00B421AE" w:rsidP="00420682">
      <w:pPr>
        <w:spacing w:after="0" w:line="240" w:lineRule="auto"/>
      </w:pPr>
      <w:r>
        <w:continuationSeparator/>
      </w:r>
    </w:p>
  </w:footnote>
  <w:footnote w:type="continuationNotice" w:id="1">
    <w:p w14:paraId="440B6437" w14:textId="77777777" w:rsidR="00B421AE" w:rsidRDefault="00B421AE">
      <w:pPr>
        <w:spacing w:after="0" w:line="240" w:lineRule="auto"/>
      </w:pPr>
    </w:p>
  </w:footnote>
  <w:footnote w:id="2">
    <w:p w14:paraId="09A1B085" w14:textId="77777777" w:rsidR="00B421AE" w:rsidRPr="0043657D" w:rsidRDefault="00B421AE" w:rsidP="00A50941">
      <w:pPr>
        <w:pStyle w:val="FootnoteText"/>
        <w:jc w:val="both"/>
        <w:rPr>
          <w:rFonts w:ascii="Garamond" w:hAnsi="Garamond"/>
          <w:lang w:val="sq-AL"/>
        </w:rPr>
      </w:pPr>
      <w:r w:rsidRPr="0043657D">
        <w:rPr>
          <w:rStyle w:val="FootnoteReference"/>
          <w:rFonts w:ascii="Garamond" w:hAnsi="Garamond"/>
          <w:lang w:val="sq-AL"/>
        </w:rPr>
        <w:footnoteRef/>
      </w:r>
      <w:r w:rsidRPr="0043657D">
        <w:rPr>
          <w:rFonts w:ascii="Garamond" w:hAnsi="Garamond"/>
          <w:lang w:val="sq-AL"/>
        </w:rPr>
        <w:t xml:space="preserve"> Rregullorja (BE) 2024/1449 e Parlamentit Evropian dhe e Këshillit</w:t>
      </w:r>
      <w:r>
        <w:rPr>
          <w:rFonts w:ascii="Garamond" w:hAnsi="Garamond"/>
          <w:lang w:val="sq-AL"/>
        </w:rPr>
        <w:t>,</w:t>
      </w:r>
      <w:r w:rsidRPr="0043657D">
        <w:rPr>
          <w:rFonts w:ascii="Garamond" w:hAnsi="Garamond"/>
          <w:lang w:val="sq-AL"/>
        </w:rPr>
        <w:t xml:space="preserve"> e datës 14 maj 2024</w:t>
      </w:r>
      <w:r>
        <w:rPr>
          <w:rFonts w:ascii="Garamond" w:hAnsi="Garamond"/>
          <w:lang w:val="sq-AL"/>
        </w:rPr>
        <w:t>,</w:t>
      </w:r>
      <w:r w:rsidRPr="0043657D">
        <w:rPr>
          <w:rFonts w:ascii="Garamond" w:hAnsi="Garamond"/>
          <w:lang w:val="sq-AL"/>
        </w:rPr>
        <w:t xml:space="preserve"> për krijimin e Facilitetit të Reformës dhe të Rritjes për Ballkanin Perëndimor (BP) OJ L, 2024/1449, 24.5.2024, f. 1.</w:t>
      </w:r>
    </w:p>
  </w:footnote>
  <w:footnote w:id="3">
    <w:p w14:paraId="1AFD91A5" w14:textId="77777777" w:rsidR="00B421AE" w:rsidRPr="0043657D" w:rsidRDefault="00B421AE" w:rsidP="00F338CF">
      <w:pPr>
        <w:pStyle w:val="FootnoteText"/>
        <w:jc w:val="both"/>
        <w:rPr>
          <w:rFonts w:ascii="Garamond" w:hAnsi="Garamond"/>
          <w:lang w:val="sq-AL"/>
        </w:rPr>
      </w:pPr>
      <w:r w:rsidRPr="0043657D">
        <w:rPr>
          <w:rStyle w:val="FootnoteReference"/>
          <w:rFonts w:ascii="Garamond" w:hAnsi="Garamond"/>
          <w:lang w:val="sq-AL"/>
        </w:rPr>
        <w:footnoteRef/>
      </w:r>
      <w:r w:rsidRPr="0043657D">
        <w:rPr>
          <w:rFonts w:ascii="Garamond" w:hAnsi="Garamond"/>
          <w:lang w:val="sq-AL"/>
        </w:rPr>
        <w:t xml:space="preserve"> Rregullorja (BE, Euratom) 2024/2509</w:t>
      </w:r>
      <w:r>
        <w:rPr>
          <w:rFonts w:ascii="Garamond" w:hAnsi="Garamond"/>
          <w:lang w:val="sq-AL"/>
        </w:rPr>
        <w:t>,</w:t>
      </w:r>
      <w:r w:rsidRPr="0043657D">
        <w:rPr>
          <w:rFonts w:ascii="Garamond" w:hAnsi="Garamond"/>
          <w:lang w:val="sq-AL"/>
        </w:rPr>
        <w:t xml:space="preserve"> e Parlamentit Evropian dhe e Këshillit</w:t>
      </w:r>
      <w:r>
        <w:rPr>
          <w:rFonts w:ascii="Garamond" w:hAnsi="Garamond"/>
          <w:lang w:val="sq-AL"/>
        </w:rPr>
        <w:t>,</w:t>
      </w:r>
      <w:r w:rsidRPr="0043657D">
        <w:rPr>
          <w:rFonts w:ascii="Garamond" w:hAnsi="Garamond"/>
          <w:lang w:val="sq-AL"/>
        </w:rPr>
        <w:t xml:space="preserve"> e datës 23 shtator 2024</w:t>
      </w:r>
      <w:r>
        <w:rPr>
          <w:rFonts w:ascii="Garamond" w:hAnsi="Garamond"/>
          <w:lang w:val="sq-AL"/>
        </w:rPr>
        <w:t>,</w:t>
      </w:r>
      <w:r w:rsidRPr="0043657D">
        <w:rPr>
          <w:rFonts w:ascii="Garamond" w:hAnsi="Garamond"/>
          <w:lang w:val="sq-AL"/>
        </w:rPr>
        <w:t xml:space="preserve"> mbi rregullat financiare të zbatueshme për buxhetin e përgjithshëm të Bashkimit, OJ L 239, 26.9.2024.</w:t>
      </w:r>
    </w:p>
  </w:footnote>
  <w:footnote w:id="4">
    <w:p w14:paraId="0CC92AAE" w14:textId="77777777" w:rsidR="00B421AE" w:rsidRPr="0043657D" w:rsidRDefault="00B421AE" w:rsidP="00F338CF">
      <w:pPr>
        <w:pStyle w:val="FootnoteText"/>
        <w:jc w:val="both"/>
        <w:rPr>
          <w:rFonts w:ascii="Garamond" w:hAnsi="Garamond"/>
          <w:lang w:val="sq-AL"/>
        </w:rPr>
      </w:pPr>
      <w:r w:rsidRPr="0043657D">
        <w:rPr>
          <w:rStyle w:val="FootnoteReference"/>
          <w:rFonts w:ascii="Garamond" w:hAnsi="Garamond"/>
          <w:lang w:val="sq-AL"/>
        </w:rPr>
        <w:footnoteRef/>
      </w:r>
      <w:r w:rsidRPr="0043657D">
        <w:rPr>
          <w:rFonts w:ascii="Garamond" w:hAnsi="Garamond"/>
          <w:lang w:val="sq-AL"/>
        </w:rPr>
        <w:t xml:space="preserve"> Rregullore e Këshillit (BE) 2017/1939</w:t>
      </w:r>
      <w:r>
        <w:rPr>
          <w:rFonts w:ascii="Garamond" w:hAnsi="Garamond"/>
          <w:lang w:val="sq-AL"/>
        </w:rPr>
        <w:t>,</w:t>
      </w:r>
      <w:r w:rsidRPr="0043657D">
        <w:rPr>
          <w:rFonts w:ascii="Garamond" w:hAnsi="Garamond"/>
          <w:lang w:val="sq-AL"/>
        </w:rPr>
        <w:t xml:space="preserve"> e datës 12 tetor 2017</w:t>
      </w:r>
      <w:r>
        <w:rPr>
          <w:rFonts w:ascii="Garamond" w:hAnsi="Garamond"/>
          <w:lang w:val="sq-AL"/>
        </w:rPr>
        <w:t>,</w:t>
      </w:r>
      <w:r w:rsidRPr="0043657D">
        <w:rPr>
          <w:rFonts w:ascii="Garamond" w:hAnsi="Garamond"/>
          <w:lang w:val="sq-AL"/>
        </w:rPr>
        <w:t xml:space="preserve"> që zbaton bashkëpunimin e forcuar për krijimin e Zyrës së Prokurorit Publik Evropian (EPPO), OJ L 283, 31.10.2017, f.</w:t>
      </w:r>
      <w:r>
        <w:rPr>
          <w:rFonts w:ascii="Garamond" w:hAnsi="Garamond"/>
          <w:lang w:val="sq-AL"/>
        </w:rPr>
        <w:t xml:space="preserve"> </w:t>
      </w:r>
      <w:r w:rsidRPr="0043657D">
        <w:rPr>
          <w:rFonts w:ascii="Garamond" w:hAnsi="Garamond"/>
          <w:lang w:val="sq-AL"/>
        </w:rPr>
        <w:t>1.</w:t>
      </w:r>
    </w:p>
  </w:footnote>
  <w:footnote w:id="5">
    <w:p w14:paraId="1C77107B" w14:textId="77777777" w:rsidR="00B421AE" w:rsidRPr="0043657D" w:rsidRDefault="00B421AE" w:rsidP="00BF0E5A">
      <w:pPr>
        <w:pStyle w:val="FootnoteText"/>
        <w:jc w:val="both"/>
        <w:rPr>
          <w:rFonts w:ascii="Garamond" w:hAnsi="Garamond"/>
          <w:lang w:val="sq-AL"/>
        </w:rPr>
      </w:pPr>
      <w:r w:rsidRPr="0043657D">
        <w:rPr>
          <w:rStyle w:val="FootnoteReference"/>
          <w:rFonts w:ascii="Garamond" w:hAnsi="Garamond"/>
          <w:lang w:val="sq-AL"/>
        </w:rPr>
        <w:footnoteRef/>
      </w:r>
      <w:r w:rsidRPr="0043657D">
        <w:rPr>
          <w:rFonts w:ascii="Garamond" w:hAnsi="Garamond"/>
          <w:lang w:val="sq-AL"/>
        </w:rPr>
        <w:t xml:space="preserve"> Rregullorja (BE) 2021/1529 e Parlamentit Evropian dhe e Këshillit</w:t>
      </w:r>
      <w:r>
        <w:rPr>
          <w:rFonts w:ascii="Garamond" w:hAnsi="Garamond"/>
          <w:lang w:val="sq-AL"/>
        </w:rPr>
        <w:t>,</w:t>
      </w:r>
      <w:r w:rsidRPr="0043657D">
        <w:rPr>
          <w:rFonts w:ascii="Garamond" w:hAnsi="Garamond"/>
          <w:lang w:val="sq-AL"/>
        </w:rPr>
        <w:t xml:space="preserve"> e datës 15 shtator 2021</w:t>
      </w:r>
      <w:r>
        <w:rPr>
          <w:rFonts w:ascii="Garamond" w:hAnsi="Garamond"/>
          <w:lang w:val="sq-AL"/>
        </w:rPr>
        <w:t>,</w:t>
      </w:r>
      <w:r w:rsidRPr="0043657D">
        <w:rPr>
          <w:rFonts w:ascii="Garamond" w:hAnsi="Garamond"/>
          <w:lang w:val="sq-AL"/>
        </w:rPr>
        <w:t xml:space="preserve"> për krijimin e Instrumentit të Ndihmës ParaAderimit (IPA III), OJ L 330, 20.9.2021, f. 1.</w:t>
      </w:r>
    </w:p>
  </w:footnote>
  <w:footnote w:id="6">
    <w:p w14:paraId="1EC00C29" w14:textId="77777777" w:rsidR="00B421AE" w:rsidRPr="00654769" w:rsidRDefault="00B421AE" w:rsidP="00CF2541">
      <w:pPr>
        <w:pStyle w:val="FootnoteText"/>
        <w:jc w:val="both"/>
        <w:rPr>
          <w:rFonts w:ascii="Garamond" w:hAnsi="Garamond"/>
          <w:lang w:val="sq-AL"/>
        </w:rPr>
      </w:pPr>
      <w:r w:rsidRPr="00654769">
        <w:rPr>
          <w:rStyle w:val="FootnoteReference"/>
          <w:rFonts w:ascii="Garamond" w:hAnsi="Garamond"/>
          <w:lang w:val="sq-AL"/>
        </w:rPr>
        <w:footnoteRef/>
      </w:r>
      <w:r w:rsidRPr="00654769">
        <w:rPr>
          <w:rFonts w:ascii="Garamond" w:hAnsi="Garamond"/>
          <w:lang w:val="sq-AL"/>
        </w:rPr>
        <w:t xml:space="preserve"> Vendimi i Komisionit C(2023)4806</w:t>
      </w:r>
      <w:r>
        <w:rPr>
          <w:rFonts w:ascii="Garamond" w:hAnsi="Garamond"/>
          <w:lang w:val="sq-AL"/>
        </w:rPr>
        <w:t>,</w:t>
      </w:r>
      <w:r w:rsidRPr="00654769">
        <w:rPr>
          <w:rFonts w:ascii="Garamond" w:hAnsi="Garamond"/>
          <w:lang w:val="sq-AL"/>
        </w:rPr>
        <w:t xml:space="preserve"> që ndryshon </w:t>
      </w:r>
      <w:r>
        <w:rPr>
          <w:rFonts w:ascii="Garamond" w:hAnsi="Garamond"/>
          <w:lang w:val="sq-AL"/>
        </w:rPr>
        <w:t>v</w:t>
      </w:r>
      <w:r w:rsidRPr="00654769">
        <w:rPr>
          <w:rFonts w:ascii="Garamond" w:hAnsi="Garamond"/>
          <w:lang w:val="sq-AL"/>
        </w:rPr>
        <w:t>endimin e Komisionit C(2016)3610 përfundimtar</w:t>
      </w:r>
      <w:r>
        <w:rPr>
          <w:rFonts w:ascii="Garamond" w:hAnsi="Garamond"/>
          <w:lang w:val="sq-AL"/>
        </w:rPr>
        <w:t>,</w:t>
      </w:r>
      <w:r w:rsidRPr="00654769">
        <w:rPr>
          <w:rFonts w:ascii="Garamond" w:hAnsi="Garamond"/>
          <w:lang w:val="sq-AL"/>
        </w:rPr>
        <w:t xml:space="preserve"> në lidhje me miratimin e Kushteve të Përgjithshme të Fondit të Përbashkët Evropian për Ballkanin Perëndimor, 19.7.2023</w:t>
      </w:r>
      <w:r>
        <w:rPr>
          <w:rFonts w:ascii="Garamond" w:hAnsi="Garamond"/>
          <w:lang w:val="sq-AL"/>
        </w:rPr>
        <w:t>.</w:t>
      </w:r>
    </w:p>
  </w:footnote>
  <w:footnote w:id="7">
    <w:p w14:paraId="489F53B1" w14:textId="77777777" w:rsidR="00B421AE" w:rsidRPr="00654769" w:rsidRDefault="00B421AE" w:rsidP="00CF2541">
      <w:pPr>
        <w:pStyle w:val="FootnoteText"/>
        <w:jc w:val="both"/>
        <w:rPr>
          <w:rFonts w:ascii="Garamond" w:hAnsi="Garamond" w:cs="Arial"/>
          <w:lang w:val="sq-AL"/>
        </w:rPr>
      </w:pPr>
      <w:r w:rsidRPr="00654769">
        <w:rPr>
          <w:rStyle w:val="FootnoteReference"/>
          <w:rFonts w:ascii="Garamond" w:hAnsi="Garamond" w:cs="Arial"/>
          <w:lang w:val="sq-AL"/>
        </w:rPr>
        <w:footnoteRef/>
      </w:r>
      <w:r w:rsidRPr="00654769">
        <w:rPr>
          <w:rFonts w:ascii="Garamond" w:hAnsi="Garamond" w:cs="Arial"/>
          <w:lang w:val="sq-AL"/>
        </w:rPr>
        <w:t xml:space="preserve"> </w:t>
      </w:r>
      <w:hyperlink r:id="rId1" w:history="1">
        <w:r w:rsidRPr="00654769">
          <w:rPr>
            <w:rStyle w:val="Hyperlink"/>
            <w:rFonts w:ascii="Garamond" w:hAnsi="Garamond" w:cs="Arial"/>
            <w:lang w:val="sq-AL"/>
          </w:rPr>
          <w:t>www.sanctionsmap.eu</w:t>
        </w:r>
      </w:hyperlink>
      <w:r w:rsidRPr="00654769">
        <w:rPr>
          <w:rFonts w:ascii="Garamond" w:hAnsi="Garamond" w:cs="Arial"/>
          <w:lang w:val="sq-AL"/>
        </w:rPr>
        <w:t>. Harta e sanksioneve është një mjet IT për identifikimin e regjimeve të sanksioneve. Sanksionet burojnë nga aktet ligjore të publikuara në Fletoren Zyrtare të Bashkimit Evropian (OJ). Në rast mospërputhjeje ndërmjet akteve ligjore të publikuara dhe përditësimeve në faqen e internetit, versioni i OJ-së do të ketë përparësi.</w:t>
      </w:r>
    </w:p>
  </w:footnote>
  <w:footnote w:id="8">
    <w:p w14:paraId="235A7C21" w14:textId="77777777" w:rsidR="00B421AE" w:rsidRPr="00654769" w:rsidRDefault="00B421AE">
      <w:pPr>
        <w:pStyle w:val="FootnoteText"/>
        <w:rPr>
          <w:rFonts w:ascii="Garamond" w:hAnsi="Garamond"/>
          <w:lang w:val="sq-AL"/>
        </w:rPr>
      </w:pPr>
      <w:r w:rsidRPr="00BC591A">
        <w:rPr>
          <w:rStyle w:val="FootnoteReference"/>
          <w:rFonts w:ascii="Garamond" w:hAnsi="Garamond"/>
        </w:rPr>
        <w:footnoteRef/>
      </w:r>
      <w:r w:rsidRPr="00BC591A">
        <w:rPr>
          <w:rFonts w:ascii="Garamond" w:hAnsi="Garamond"/>
        </w:rPr>
        <w:t xml:space="preserve"> </w:t>
      </w:r>
      <w:r w:rsidRPr="00654769">
        <w:rPr>
          <w:rFonts w:ascii="Garamond" w:hAnsi="Garamond"/>
          <w:lang w:val="sq-AL"/>
        </w:rPr>
        <w:t>Rregullorja (BE) 2021/1529 e Parlamentit Evropian dhe e Këshillit</w:t>
      </w:r>
      <w:r>
        <w:rPr>
          <w:rFonts w:ascii="Garamond" w:hAnsi="Garamond"/>
          <w:lang w:val="sq-AL"/>
        </w:rPr>
        <w:t>,</w:t>
      </w:r>
      <w:r w:rsidRPr="00654769">
        <w:rPr>
          <w:rFonts w:ascii="Garamond" w:hAnsi="Garamond"/>
          <w:lang w:val="sq-AL"/>
        </w:rPr>
        <w:t xml:space="preserve"> e datës 15 shtator 2021</w:t>
      </w:r>
      <w:r>
        <w:rPr>
          <w:rFonts w:ascii="Garamond" w:hAnsi="Garamond"/>
          <w:lang w:val="sq-AL"/>
        </w:rPr>
        <w:t>,</w:t>
      </w:r>
      <w:r w:rsidRPr="00654769">
        <w:rPr>
          <w:rFonts w:ascii="Garamond" w:hAnsi="Garamond"/>
          <w:lang w:val="sq-AL"/>
        </w:rPr>
        <w:t xml:space="preserve"> për krijimin e Instrumentit të Ndihmës së</w:t>
      </w:r>
      <w:r>
        <w:rPr>
          <w:lang w:val="sq-AL"/>
        </w:rPr>
        <w:t xml:space="preserve"> </w:t>
      </w:r>
      <w:r w:rsidRPr="00654769">
        <w:rPr>
          <w:rFonts w:ascii="Garamond" w:hAnsi="Garamond"/>
          <w:lang w:val="sq-AL"/>
        </w:rPr>
        <w:t>ParaAderimit (IPA III) (OJ L 330, 20.9.2021, f. 1.</w:t>
      </w:r>
    </w:p>
  </w:footnote>
  <w:footnote w:id="9">
    <w:p w14:paraId="6158B4C2" w14:textId="77777777" w:rsidR="00B421AE" w:rsidRPr="00797566" w:rsidRDefault="00B421AE" w:rsidP="00797566">
      <w:pPr>
        <w:pStyle w:val="FootnoteText"/>
        <w:jc w:val="both"/>
        <w:rPr>
          <w:rFonts w:ascii="Garamond" w:hAnsi="Garamond"/>
          <w:lang w:val="sq-AL"/>
        </w:rPr>
      </w:pPr>
      <w:r w:rsidRPr="00797566">
        <w:rPr>
          <w:rStyle w:val="FootnoteReference"/>
          <w:rFonts w:ascii="Garamond" w:hAnsi="Garamond"/>
          <w:lang w:val="sq-AL"/>
        </w:rPr>
        <w:footnoteRef/>
      </w:r>
      <w:r w:rsidRPr="00797566">
        <w:rPr>
          <w:rFonts w:ascii="Garamond" w:hAnsi="Garamond"/>
          <w:lang w:val="sq-AL"/>
        </w:rPr>
        <w:t xml:space="preserve"> I referohet Kuadrit të Integruar</w:t>
      </w:r>
      <w:r>
        <w:rPr>
          <w:rFonts w:ascii="Garamond" w:hAnsi="Garamond"/>
          <w:lang w:val="sq-AL"/>
        </w:rPr>
        <w:t xml:space="preserve"> –</w:t>
      </w:r>
      <w:r w:rsidRPr="00797566">
        <w:rPr>
          <w:rFonts w:ascii="Garamond" w:hAnsi="Garamond"/>
          <w:lang w:val="sq-AL"/>
        </w:rPr>
        <w:t xml:space="preserve"> Parimi i Kontrollit të Brendshëm i COSO</w:t>
      </w:r>
      <w:r>
        <w:rPr>
          <w:rFonts w:ascii="Garamond" w:hAnsi="Garamond"/>
          <w:lang w:val="sq-AL"/>
        </w:rPr>
        <w:t>-së</w:t>
      </w:r>
      <w:r w:rsidRPr="00797566">
        <w:rPr>
          <w:rFonts w:ascii="Garamond" w:hAnsi="Garamond"/>
          <w:lang w:val="sq-AL"/>
        </w:rPr>
        <w:t xml:space="preserve">, siç zbatohet nga Komisioni: </w:t>
      </w:r>
      <w:hyperlink r:id="rId2" w:history="1">
        <w:r w:rsidRPr="00797566">
          <w:rPr>
            <w:rStyle w:val="Hyperlink"/>
            <w:rFonts w:ascii="Garamond" w:hAnsi="Garamond"/>
            <w:lang w:val="sq-AL"/>
          </w:rPr>
          <w:t>C(2017) 2373 final</w:t>
        </w:r>
      </w:hyperlink>
      <w:r w:rsidRPr="00797566">
        <w:rPr>
          <w:rFonts w:ascii="Garamond" w:hAnsi="Garamond"/>
          <w:color w:val="0000FF"/>
          <w:u w:val="single"/>
          <w:lang w:val="sq-AL"/>
        </w:rPr>
        <w:t>.</w:t>
      </w:r>
    </w:p>
  </w:footnote>
  <w:footnote w:id="10">
    <w:p w14:paraId="231B6E37" w14:textId="77777777" w:rsidR="00B421AE" w:rsidRPr="00797566" w:rsidRDefault="00B421AE" w:rsidP="00797566">
      <w:pPr>
        <w:pStyle w:val="FootnoteText"/>
        <w:jc w:val="both"/>
        <w:rPr>
          <w:rFonts w:ascii="Garamond" w:hAnsi="Garamond"/>
          <w:lang w:val="sq-AL"/>
        </w:rPr>
      </w:pPr>
      <w:r w:rsidRPr="00797566">
        <w:rPr>
          <w:rStyle w:val="FootnoteReference"/>
          <w:rFonts w:ascii="Garamond" w:hAnsi="Garamond"/>
          <w:lang w:val="sq-AL"/>
        </w:rPr>
        <w:footnoteRef/>
      </w:r>
      <w:r w:rsidRPr="00797566">
        <w:rPr>
          <w:rFonts w:ascii="Garamond" w:hAnsi="Garamond"/>
          <w:lang w:val="sq-AL"/>
        </w:rPr>
        <w:t xml:space="preserve"> Direktiva (BE) 2019/1937 e Parlamentit Evropian dhe e Këshillit</w:t>
      </w:r>
      <w:r>
        <w:rPr>
          <w:rFonts w:ascii="Garamond" w:hAnsi="Garamond"/>
          <w:lang w:val="sq-AL"/>
        </w:rPr>
        <w:t>,</w:t>
      </w:r>
      <w:r w:rsidRPr="00797566">
        <w:rPr>
          <w:rFonts w:ascii="Garamond" w:hAnsi="Garamond"/>
          <w:lang w:val="sq-AL"/>
        </w:rPr>
        <w:t xml:space="preserve"> e 23 tetorit 2019</w:t>
      </w:r>
      <w:r>
        <w:rPr>
          <w:rFonts w:ascii="Garamond" w:hAnsi="Garamond"/>
          <w:lang w:val="sq-AL"/>
        </w:rPr>
        <w:t>,</w:t>
      </w:r>
      <w:r w:rsidRPr="00797566">
        <w:rPr>
          <w:rFonts w:ascii="Garamond" w:hAnsi="Garamond"/>
          <w:lang w:val="sq-AL"/>
        </w:rPr>
        <w:t xml:space="preserve"> për mbrojtjen e personave që denoncojnë shkelje të legjislacionit të Bashkimit, OJ L 305, 26.11.2019, f. 17.</w:t>
      </w:r>
    </w:p>
    <w:p w14:paraId="6E5FF17E" w14:textId="77777777" w:rsidR="00B421AE" w:rsidRPr="006A5D75" w:rsidRDefault="00B421AE">
      <w:pPr>
        <w:pStyle w:val="FootnoteText"/>
        <w:rPr>
          <w:lang w:val="en-US"/>
        </w:rPr>
      </w:pPr>
    </w:p>
  </w:footnote>
  <w:footnote w:id="11">
    <w:p w14:paraId="71C073D8" w14:textId="77777777" w:rsidR="00B421AE" w:rsidRPr="009177C6" w:rsidRDefault="00B421AE" w:rsidP="00FC3F76">
      <w:pPr>
        <w:pStyle w:val="Text1"/>
        <w:spacing w:before="0" w:after="0"/>
        <w:ind w:left="0" w:firstLine="0"/>
        <w:rPr>
          <w:rFonts w:ascii="Garamond" w:hAnsi="Garamond"/>
          <w:sz w:val="20"/>
        </w:rPr>
      </w:pPr>
      <w:r w:rsidRPr="009177C6">
        <w:rPr>
          <w:rStyle w:val="FootnoteReference"/>
          <w:rFonts w:ascii="Garamond" w:hAnsi="Garamond"/>
          <w:sz w:val="20"/>
        </w:rPr>
        <w:footnoteRef/>
      </w:r>
      <w:r w:rsidRPr="009177C6">
        <w:rPr>
          <w:rFonts w:ascii="Garamond" w:hAnsi="Garamond"/>
          <w:sz w:val="20"/>
        </w:rPr>
        <w:t xml:space="preserve"> Sipas rregullave të përcaktuara në nenet 16 dhe 17, çdo këst do të tërheqë nga kontributet financiare indikative të përcaktuara në nenin 2</w:t>
      </w:r>
      <w:r>
        <w:rPr>
          <w:rFonts w:ascii="Garamond" w:hAnsi="Garamond"/>
          <w:sz w:val="20"/>
        </w:rPr>
        <w:t>,</w:t>
      </w:r>
      <w:r w:rsidRPr="009177C6">
        <w:rPr>
          <w:rFonts w:ascii="Garamond" w:hAnsi="Garamond"/>
          <w:sz w:val="20"/>
        </w:rPr>
        <w:t xml:space="preserve"> paragrafin 2, si më poshtë: a) 28.7% nga mbështetja e pakthyeshme dhe 24.8% nga huaja, totali 53.5%, që do të vendoset në dispozicion nëpërmjet Kuadrit të Investimeve në Ballkanin Perëndimor (WBIF)</w:t>
      </w:r>
      <w:r>
        <w:rPr>
          <w:rFonts w:ascii="Garamond" w:hAnsi="Garamond"/>
          <w:sz w:val="20"/>
        </w:rPr>
        <w:t>;</w:t>
      </w:r>
      <w:r w:rsidRPr="009177C6">
        <w:rPr>
          <w:rFonts w:ascii="Garamond" w:hAnsi="Garamond"/>
          <w:sz w:val="20"/>
        </w:rPr>
        <w:t xml:space="preserve"> dhe b) 46.5% nga huaja që do të kanalizohet drejtpërdrejt në Thesar.</w:t>
      </w:r>
    </w:p>
  </w:footnote>
  <w:footnote w:id="12">
    <w:p w14:paraId="7F291615" w14:textId="77777777" w:rsidR="00B421AE" w:rsidRPr="009177C6" w:rsidRDefault="00B421AE" w:rsidP="00FC3F76">
      <w:pPr>
        <w:pStyle w:val="FootnoteText"/>
        <w:jc w:val="both"/>
        <w:rPr>
          <w:rFonts w:ascii="Garamond" w:hAnsi="Garamond"/>
          <w:lang w:val="sq-AL"/>
        </w:rPr>
      </w:pPr>
      <w:r w:rsidRPr="009177C6">
        <w:rPr>
          <w:rStyle w:val="FootnoteReference"/>
          <w:rFonts w:ascii="Garamond" w:hAnsi="Garamond"/>
          <w:lang w:val="sq-AL"/>
        </w:rPr>
        <w:footnoteRef/>
      </w:r>
      <w:r w:rsidRPr="009177C6">
        <w:rPr>
          <w:rFonts w:ascii="Garamond" w:hAnsi="Garamond"/>
          <w:lang w:val="sq-AL"/>
        </w:rPr>
        <w:t xml:space="preserve"> Një kusht pararendës për disbursimin e huas në Thesar që do të kanalizohet nëpërmjet WBIF-së, është dorëzimi i marrëveshjes së nënshkruar të kontributit me WBIF-në. Kjo marrëveshje e nënshkruar duhet të sigurohet përpara se të kryhet çdo disbursim huaje.</w:t>
      </w:r>
    </w:p>
  </w:footnote>
  <w:footnote w:id="13">
    <w:p w14:paraId="66412421" w14:textId="77777777" w:rsidR="00B421AE" w:rsidRPr="009177C6" w:rsidRDefault="00B421AE" w:rsidP="00FC3F76">
      <w:pPr>
        <w:pStyle w:val="FootnoteText"/>
        <w:jc w:val="both"/>
        <w:rPr>
          <w:lang w:val="sq-AL"/>
        </w:rPr>
      </w:pPr>
      <w:r w:rsidRPr="009177C6">
        <w:rPr>
          <w:rStyle w:val="FootnoteReference"/>
          <w:rFonts w:ascii="Garamond" w:hAnsi="Garamond"/>
          <w:lang w:val="sq-AL"/>
        </w:rPr>
        <w:footnoteRef/>
      </w:r>
      <w:r w:rsidRPr="009177C6">
        <w:rPr>
          <w:rFonts w:ascii="Garamond" w:hAnsi="Garamond"/>
          <w:lang w:val="sq-AL"/>
        </w:rPr>
        <w:t xml:space="preserve"> [referenca e numrit CID, data]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5" w15:restartNumberingAfterBreak="0">
    <w:nsid w:val="77CB6846"/>
    <w:multiLevelType w:val="hybridMultilevel"/>
    <w:tmpl w:val="478AE844"/>
    <w:lvl w:ilvl="0" w:tplc="00FE92F2">
      <w:start w:val="1"/>
      <w:numFmt w:val="decimal"/>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1406"/>
    <w:rsid w:val="00002637"/>
    <w:rsid w:val="00002A97"/>
    <w:rsid w:val="00002F75"/>
    <w:rsid w:val="00005CCE"/>
    <w:rsid w:val="00011558"/>
    <w:rsid w:val="000115A2"/>
    <w:rsid w:val="000141A5"/>
    <w:rsid w:val="00024790"/>
    <w:rsid w:val="00040D8C"/>
    <w:rsid w:val="00043C57"/>
    <w:rsid w:val="000514F1"/>
    <w:rsid w:val="000518D6"/>
    <w:rsid w:val="00054966"/>
    <w:rsid w:val="00055AB5"/>
    <w:rsid w:val="00060376"/>
    <w:rsid w:val="00071FEC"/>
    <w:rsid w:val="00072080"/>
    <w:rsid w:val="000765C2"/>
    <w:rsid w:val="00082266"/>
    <w:rsid w:val="00090470"/>
    <w:rsid w:val="00091A46"/>
    <w:rsid w:val="0009392B"/>
    <w:rsid w:val="0009415D"/>
    <w:rsid w:val="00096985"/>
    <w:rsid w:val="00096F02"/>
    <w:rsid w:val="00097617"/>
    <w:rsid w:val="000A1E47"/>
    <w:rsid w:val="000A3B4D"/>
    <w:rsid w:val="000A6B3D"/>
    <w:rsid w:val="000B3F8E"/>
    <w:rsid w:val="000B59C3"/>
    <w:rsid w:val="000B5AFE"/>
    <w:rsid w:val="000B6DF7"/>
    <w:rsid w:val="000C6E87"/>
    <w:rsid w:val="000D199E"/>
    <w:rsid w:val="000E268C"/>
    <w:rsid w:val="000E32F6"/>
    <w:rsid w:val="000E4CA8"/>
    <w:rsid w:val="000E5BA6"/>
    <w:rsid w:val="000F482E"/>
    <w:rsid w:val="00106F6D"/>
    <w:rsid w:val="0011415C"/>
    <w:rsid w:val="00117D28"/>
    <w:rsid w:val="00121E29"/>
    <w:rsid w:val="00122D1F"/>
    <w:rsid w:val="0012550D"/>
    <w:rsid w:val="001268E9"/>
    <w:rsid w:val="00130958"/>
    <w:rsid w:val="00132CEC"/>
    <w:rsid w:val="00135A36"/>
    <w:rsid w:val="00136EC9"/>
    <w:rsid w:val="00146D52"/>
    <w:rsid w:val="00153CC5"/>
    <w:rsid w:val="00154CFD"/>
    <w:rsid w:val="00155BCF"/>
    <w:rsid w:val="00155EBC"/>
    <w:rsid w:val="00163579"/>
    <w:rsid w:val="00166272"/>
    <w:rsid w:val="00166898"/>
    <w:rsid w:val="00167D1D"/>
    <w:rsid w:val="00176471"/>
    <w:rsid w:val="001816AF"/>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06CB"/>
    <w:rsid w:val="001D2895"/>
    <w:rsid w:val="001D31EB"/>
    <w:rsid w:val="001D77D6"/>
    <w:rsid w:val="001D7939"/>
    <w:rsid w:val="001F0964"/>
    <w:rsid w:val="001F194A"/>
    <w:rsid w:val="001F78C3"/>
    <w:rsid w:val="001F797D"/>
    <w:rsid w:val="0020004E"/>
    <w:rsid w:val="002009A1"/>
    <w:rsid w:val="00200D3D"/>
    <w:rsid w:val="0020160E"/>
    <w:rsid w:val="0020170B"/>
    <w:rsid w:val="00204052"/>
    <w:rsid w:val="002044B0"/>
    <w:rsid w:val="0020507F"/>
    <w:rsid w:val="002101FE"/>
    <w:rsid w:val="002102B7"/>
    <w:rsid w:val="00212E52"/>
    <w:rsid w:val="00213234"/>
    <w:rsid w:val="002144A6"/>
    <w:rsid w:val="00214854"/>
    <w:rsid w:val="0021715D"/>
    <w:rsid w:val="00217DA0"/>
    <w:rsid w:val="00221AAC"/>
    <w:rsid w:val="00223BC9"/>
    <w:rsid w:val="00223F53"/>
    <w:rsid w:val="00224329"/>
    <w:rsid w:val="00225DD1"/>
    <w:rsid w:val="00233280"/>
    <w:rsid w:val="00234BD8"/>
    <w:rsid w:val="0024206A"/>
    <w:rsid w:val="00243B60"/>
    <w:rsid w:val="00247DF1"/>
    <w:rsid w:val="00250F7F"/>
    <w:rsid w:val="00260E70"/>
    <w:rsid w:val="00264FD5"/>
    <w:rsid w:val="00266C06"/>
    <w:rsid w:val="00267E57"/>
    <w:rsid w:val="0027350F"/>
    <w:rsid w:val="00274D4C"/>
    <w:rsid w:val="002753F6"/>
    <w:rsid w:val="00277C89"/>
    <w:rsid w:val="00280456"/>
    <w:rsid w:val="00282145"/>
    <w:rsid w:val="00284AC7"/>
    <w:rsid w:val="002936DE"/>
    <w:rsid w:val="00294ADB"/>
    <w:rsid w:val="00294FCA"/>
    <w:rsid w:val="00296ECC"/>
    <w:rsid w:val="002A47D7"/>
    <w:rsid w:val="002B0132"/>
    <w:rsid w:val="002B5575"/>
    <w:rsid w:val="002C7626"/>
    <w:rsid w:val="002C7D02"/>
    <w:rsid w:val="002D38DC"/>
    <w:rsid w:val="002D3DB1"/>
    <w:rsid w:val="002D4309"/>
    <w:rsid w:val="002D5F14"/>
    <w:rsid w:val="002E0FFB"/>
    <w:rsid w:val="002E2079"/>
    <w:rsid w:val="002E5221"/>
    <w:rsid w:val="002F000B"/>
    <w:rsid w:val="002F5953"/>
    <w:rsid w:val="002F5F81"/>
    <w:rsid w:val="00300CDA"/>
    <w:rsid w:val="00301305"/>
    <w:rsid w:val="0030276C"/>
    <w:rsid w:val="0031187E"/>
    <w:rsid w:val="003168B3"/>
    <w:rsid w:val="00323264"/>
    <w:rsid w:val="003248D9"/>
    <w:rsid w:val="00325554"/>
    <w:rsid w:val="003305E1"/>
    <w:rsid w:val="003333CC"/>
    <w:rsid w:val="00336EED"/>
    <w:rsid w:val="003403C8"/>
    <w:rsid w:val="003547D6"/>
    <w:rsid w:val="00357BA9"/>
    <w:rsid w:val="00363075"/>
    <w:rsid w:val="00365BF7"/>
    <w:rsid w:val="003706C5"/>
    <w:rsid w:val="003745EF"/>
    <w:rsid w:val="00375597"/>
    <w:rsid w:val="0038331D"/>
    <w:rsid w:val="00395396"/>
    <w:rsid w:val="003953EE"/>
    <w:rsid w:val="00397541"/>
    <w:rsid w:val="003976ED"/>
    <w:rsid w:val="003A135F"/>
    <w:rsid w:val="003A38DC"/>
    <w:rsid w:val="003A63A5"/>
    <w:rsid w:val="003C118D"/>
    <w:rsid w:val="003C400C"/>
    <w:rsid w:val="003C48FF"/>
    <w:rsid w:val="003D0E7F"/>
    <w:rsid w:val="003D5049"/>
    <w:rsid w:val="003D59B2"/>
    <w:rsid w:val="003D5ED0"/>
    <w:rsid w:val="003E4FE5"/>
    <w:rsid w:val="003E72F7"/>
    <w:rsid w:val="003F29A8"/>
    <w:rsid w:val="003F398D"/>
    <w:rsid w:val="003F76D5"/>
    <w:rsid w:val="0040042E"/>
    <w:rsid w:val="00403430"/>
    <w:rsid w:val="00403A89"/>
    <w:rsid w:val="0041300C"/>
    <w:rsid w:val="00420682"/>
    <w:rsid w:val="00433BCD"/>
    <w:rsid w:val="0043657D"/>
    <w:rsid w:val="00436717"/>
    <w:rsid w:val="00437B33"/>
    <w:rsid w:val="00445610"/>
    <w:rsid w:val="00446170"/>
    <w:rsid w:val="00446CCC"/>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A5884"/>
    <w:rsid w:val="004A5DE6"/>
    <w:rsid w:val="004B12D2"/>
    <w:rsid w:val="004B6086"/>
    <w:rsid w:val="004B6ED9"/>
    <w:rsid w:val="004C20B0"/>
    <w:rsid w:val="004C2DFD"/>
    <w:rsid w:val="004D3CFC"/>
    <w:rsid w:val="004D6DAE"/>
    <w:rsid w:val="004D74A9"/>
    <w:rsid w:val="004E0701"/>
    <w:rsid w:val="004E0CFF"/>
    <w:rsid w:val="004E1C0F"/>
    <w:rsid w:val="004E48D1"/>
    <w:rsid w:val="004E62D6"/>
    <w:rsid w:val="004E7290"/>
    <w:rsid w:val="004E7E53"/>
    <w:rsid w:val="004F446C"/>
    <w:rsid w:val="004F447A"/>
    <w:rsid w:val="004F7030"/>
    <w:rsid w:val="00513C94"/>
    <w:rsid w:val="00513E1E"/>
    <w:rsid w:val="00513F13"/>
    <w:rsid w:val="005201B5"/>
    <w:rsid w:val="0052203F"/>
    <w:rsid w:val="00522FFB"/>
    <w:rsid w:val="0052769F"/>
    <w:rsid w:val="00531970"/>
    <w:rsid w:val="00531A97"/>
    <w:rsid w:val="00533AC7"/>
    <w:rsid w:val="00534871"/>
    <w:rsid w:val="00536F06"/>
    <w:rsid w:val="00542102"/>
    <w:rsid w:val="00550FA3"/>
    <w:rsid w:val="00551E92"/>
    <w:rsid w:val="00552AF2"/>
    <w:rsid w:val="0055575B"/>
    <w:rsid w:val="00556AD2"/>
    <w:rsid w:val="0055707F"/>
    <w:rsid w:val="005661F9"/>
    <w:rsid w:val="00570DA2"/>
    <w:rsid w:val="005726F2"/>
    <w:rsid w:val="00573EE3"/>
    <w:rsid w:val="00575ADC"/>
    <w:rsid w:val="005767F6"/>
    <w:rsid w:val="005841D1"/>
    <w:rsid w:val="005908D6"/>
    <w:rsid w:val="00591503"/>
    <w:rsid w:val="00591A3B"/>
    <w:rsid w:val="0059248B"/>
    <w:rsid w:val="0059341A"/>
    <w:rsid w:val="0059342C"/>
    <w:rsid w:val="00596BF3"/>
    <w:rsid w:val="005A0D53"/>
    <w:rsid w:val="005A7379"/>
    <w:rsid w:val="005B1D69"/>
    <w:rsid w:val="005B5423"/>
    <w:rsid w:val="005B6E3F"/>
    <w:rsid w:val="005C1F7E"/>
    <w:rsid w:val="005D05F3"/>
    <w:rsid w:val="005D15D9"/>
    <w:rsid w:val="005F00A8"/>
    <w:rsid w:val="005F010E"/>
    <w:rsid w:val="00602362"/>
    <w:rsid w:val="0060535D"/>
    <w:rsid w:val="006066FA"/>
    <w:rsid w:val="0061141E"/>
    <w:rsid w:val="00612211"/>
    <w:rsid w:val="00614273"/>
    <w:rsid w:val="0062077A"/>
    <w:rsid w:val="00621A17"/>
    <w:rsid w:val="00623F4C"/>
    <w:rsid w:val="006465EF"/>
    <w:rsid w:val="00646924"/>
    <w:rsid w:val="00647466"/>
    <w:rsid w:val="00651D0E"/>
    <w:rsid w:val="00654305"/>
    <w:rsid w:val="00654769"/>
    <w:rsid w:val="00663243"/>
    <w:rsid w:val="00670AA2"/>
    <w:rsid w:val="0067406E"/>
    <w:rsid w:val="00677E6C"/>
    <w:rsid w:val="00683C22"/>
    <w:rsid w:val="0068478A"/>
    <w:rsid w:val="00694869"/>
    <w:rsid w:val="00696D19"/>
    <w:rsid w:val="006A0F00"/>
    <w:rsid w:val="006A2688"/>
    <w:rsid w:val="006A5D75"/>
    <w:rsid w:val="006B02FE"/>
    <w:rsid w:val="006B3074"/>
    <w:rsid w:val="006B309A"/>
    <w:rsid w:val="006B3952"/>
    <w:rsid w:val="006C2C78"/>
    <w:rsid w:val="006C3818"/>
    <w:rsid w:val="006C54E5"/>
    <w:rsid w:val="006C6D22"/>
    <w:rsid w:val="006C7476"/>
    <w:rsid w:val="006F4D55"/>
    <w:rsid w:val="006F5C30"/>
    <w:rsid w:val="007031E5"/>
    <w:rsid w:val="00703E15"/>
    <w:rsid w:val="00707B70"/>
    <w:rsid w:val="0071247D"/>
    <w:rsid w:val="007140D9"/>
    <w:rsid w:val="007217C2"/>
    <w:rsid w:val="007243F1"/>
    <w:rsid w:val="00726525"/>
    <w:rsid w:val="0073064D"/>
    <w:rsid w:val="00736DC8"/>
    <w:rsid w:val="007403CF"/>
    <w:rsid w:val="00740D48"/>
    <w:rsid w:val="00742442"/>
    <w:rsid w:val="00750246"/>
    <w:rsid w:val="00750AED"/>
    <w:rsid w:val="00760420"/>
    <w:rsid w:val="007654B3"/>
    <w:rsid w:val="00770CEF"/>
    <w:rsid w:val="00770FAD"/>
    <w:rsid w:val="00772C10"/>
    <w:rsid w:val="00774741"/>
    <w:rsid w:val="007748A2"/>
    <w:rsid w:val="007749AC"/>
    <w:rsid w:val="00775308"/>
    <w:rsid w:val="00781CCC"/>
    <w:rsid w:val="0078321A"/>
    <w:rsid w:val="00783B0B"/>
    <w:rsid w:val="0078794C"/>
    <w:rsid w:val="00797566"/>
    <w:rsid w:val="007A1622"/>
    <w:rsid w:val="007A166F"/>
    <w:rsid w:val="007A2A36"/>
    <w:rsid w:val="007A2E0E"/>
    <w:rsid w:val="007A460E"/>
    <w:rsid w:val="007B4156"/>
    <w:rsid w:val="007C083E"/>
    <w:rsid w:val="007D6440"/>
    <w:rsid w:val="007D742E"/>
    <w:rsid w:val="007D76F7"/>
    <w:rsid w:val="007E0959"/>
    <w:rsid w:val="007E2515"/>
    <w:rsid w:val="007E6D9E"/>
    <w:rsid w:val="007F1AC3"/>
    <w:rsid w:val="007F2AAA"/>
    <w:rsid w:val="007F3B8B"/>
    <w:rsid w:val="007F46B2"/>
    <w:rsid w:val="007F5841"/>
    <w:rsid w:val="00801790"/>
    <w:rsid w:val="008030D2"/>
    <w:rsid w:val="00811138"/>
    <w:rsid w:val="0081405B"/>
    <w:rsid w:val="00817643"/>
    <w:rsid w:val="00820E26"/>
    <w:rsid w:val="008372DF"/>
    <w:rsid w:val="00840462"/>
    <w:rsid w:val="008420C3"/>
    <w:rsid w:val="00851A4E"/>
    <w:rsid w:val="008535CB"/>
    <w:rsid w:val="0085472C"/>
    <w:rsid w:val="00857D03"/>
    <w:rsid w:val="008620E4"/>
    <w:rsid w:val="0086360A"/>
    <w:rsid w:val="00863E39"/>
    <w:rsid w:val="0087208B"/>
    <w:rsid w:val="008720AB"/>
    <w:rsid w:val="0087264B"/>
    <w:rsid w:val="0087468B"/>
    <w:rsid w:val="008814EA"/>
    <w:rsid w:val="00882404"/>
    <w:rsid w:val="008825E9"/>
    <w:rsid w:val="0088367C"/>
    <w:rsid w:val="00883D53"/>
    <w:rsid w:val="0088796B"/>
    <w:rsid w:val="00887E61"/>
    <w:rsid w:val="008914C1"/>
    <w:rsid w:val="00892C77"/>
    <w:rsid w:val="00894D27"/>
    <w:rsid w:val="00896644"/>
    <w:rsid w:val="0089762F"/>
    <w:rsid w:val="008A1646"/>
    <w:rsid w:val="008A38AE"/>
    <w:rsid w:val="008A3C31"/>
    <w:rsid w:val="008A48E5"/>
    <w:rsid w:val="008B3FAE"/>
    <w:rsid w:val="008C15C7"/>
    <w:rsid w:val="008C1C92"/>
    <w:rsid w:val="008C3427"/>
    <w:rsid w:val="008D12D7"/>
    <w:rsid w:val="008D3FB7"/>
    <w:rsid w:val="008D4F14"/>
    <w:rsid w:val="008E125A"/>
    <w:rsid w:val="00900D7B"/>
    <w:rsid w:val="00903DE7"/>
    <w:rsid w:val="00904604"/>
    <w:rsid w:val="0090583C"/>
    <w:rsid w:val="0091014E"/>
    <w:rsid w:val="009104DF"/>
    <w:rsid w:val="00925F09"/>
    <w:rsid w:val="009438AE"/>
    <w:rsid w:val="00944D6B"/>
    <w:rsid w:val="00954FD3"/>
    <w:rsid w:val="00957A39"/>
    <w:rsid w:val="00957B5F"/>
    <w:rsid w:val="0096096B"/>
    <w:rsid w:val="00964128"/>
    <w:rsid w:val="0096575A"/>
    <w:rsid w:val="00970D95"/>
    <w:rsid w:val="00974717"/>
    <w:rsid w:val="00976A3C"/>
    <w:rsid w:val="00976B1C"/>
    <w:rsid w:val="00983F4A"/>
    <w:rsid w:val="009874B3"/>
    <w:rsid w:val="00991D86"/>
    <w:rsid w:val="00993777"/>
    <w:rsid w:val="0099741A"/>
    <w:rsid w:val="009A2331"/>
    <w:rsid w:val="009A4870"/>
    <w:rsid w:val="009A6F98"/>
    <w:rsid w:val="009A789B"/>
    <w:rsid w:val="009B1183"/>
    <w:rsid w:val="009B61B1"/>
    <w:rsid w:val="009C0ABA"/>
    <w:rsid w:val="009C12D6"/>
    <w:rsid w:val="009C1B80"/>
    <w:rsid w:val="009C52A4"/>
    <w:rsid w:val="009D36E7"/>
    <w:rsid w:val="009E259E"/>
    <w:rsid w:val="00A01A97"/>
    <w:rsid w:val="00A01F1A"/>
    <w:rsid w:val="00A06D12"/>
    <w:rsid w:val="00A10B5D"/>
    <w:rsid w:val="00A159CC"/>
    <w:rsid w:val="00A15DE9"/>
    <w:rsid w:val="00A27C1F"/>
    <w:rsid w:val="00A34D9D"/>
    <w:rsid w:val="00A35A3F"/>
    <w:rsid w:val="00A36786"/>
    <w:rsid w:val="00A40685"/>
    <w:rsid w:val="00A4127D"/>
    <w:rsid w:val="00A431DD"/>
    <w:rsid w:val="00A50941"/>
    <w:rsid w:val="00A510CF"/>
    <w:rsid w:val="00A5415E"/>
    <w:rsid w:val="00A645A6"/>
    <w:rsid w:val="00A7382D"/>
    <w:rsid w:val="00A75385"/>
    <w:rsid w:val="00A7761C"/>
    <w:rsid w:val="00A97B73"/>
    <w:rsid w:val="00AA32E0"/>
    <w:rsid w:val="00AA5367"/>
    <w:rsid w:val="00AA545E"/>
    <w:rsid w:val="00AA7433"/>
    <w:rsid w:val="00AB1369"/>
    <w:rsid w:val="00AB18EF"/>
    <w:rsid w:val="00AB298F"/>
    <w:rsid w:val="00AC2686"/>
    <w:rsid w:val="00AD1072"/>
    <w:rsid w:val="00AD2AD0"/>
    <w:rsid w:val="00AD4C52"/>
    <w:rsid w:val="00AE5B81"/>
    <w:rsid w:val="00AE5CA3"/>
    <w:rsid w:val="00AF0CE9"/>
    <w:rsid w:val="00AF1C1D"/>
    <w:rsid w:val="00AF4010"/>
    <w:rsid w:val="00AF5D8E"/>
    <w:rsid w:val="00AF79BB"/>
    <w:rsid w:val="00B03A16"/>
    <w:rsid w:val="00B05FAF"/>
    <w:rsid w:val="00B07961"/>
    <w:rsid w:val="00B07A20"/>
    <w:rsid w:val="00B12642"/>
    <w:rsid w:val="00B14BBE"/>
    <w:rsid w:val="00B17529"/>
    <w:rsid w:val="00B238ED"/>
    <w:rsid w:val="00B26672"/>
    <w:rsid w:val="00B2797E"/>
    <w:rsid w:val="00B3200A"/>
    <w:rsid w:val="00B421AE"/>
    <w:rsid w:val="00B46B49"/>
    <w:rsid w:val="00B51F9D"/>
    <w:rsid w:val="00B54D96"/>
    <w:rsid w:val="00B6099E"/>
    <w:rsid w:val="00B61804"/>
    <w:rsid w:val="00B6427E"/>
    <w:rsid w:val="00B67778"/>
    <w:rsid w:val="00B67E49"/>
    <w:rsid w:val="00B8668D"/>
    <w:rsid w:val="00B9783F"/>
    <w:rsid w:val="00BA1706"/>
    <w:rsid w:val="00BA1CAD"/>
    <w:rsid w:val="00BA5571"/>
    <w:rsid w:val="00BA7E1D"/>
    <w:rsid w:val="00BB15C8"/>
    <w:rsid w:val="00BB1755"/>
    <w:rsid w:val="00BB6F57"/>
    <w:rsid w:val="00BC0B3B"/>
    <w:rsid w:val="00BC591A"/>
    <w:rsid w:val="00BC6DC7"/>
    <w:rsid w:val="00BD4611"/>
    <w:rsid w:val="00BD625D"/>
    <w:rsid w:val="00BE2D48"/>
    <w:rsid w:val="00BE4BA2"/>
    <w:rsid w:val="00BE5023"/>
    <w:rsid w:val="00BF0E5A"/>
    <w:rsid w:val="00BF2791"/>
    <w:rsid w:val="00C1023D"/>
    <w:rsid w:val="00C10624"/>
    <w:rsid w:val="00C17A6D"/>
    <w:rsid w:val="00C238A5"/>
    <w:rsid w:val="00C23E2C"/>
    <w:rsid w:val="00C31328"/>
    <w:rsid w:val="00C33585"/>
    <w:rsid w:val="00C40B28"/>
    <w:rsid w:val="00C4191B"/>
    <w:rsid w:val="00C446ED"/>
    <w:rsid w:val="00C5239D"/>
    <w:rsid w:val="00C53EBB"/>
    <w:rsid w:val="00C60CAD"/>
    <w:rsid w:val="00C64341"/>
    <w:rsid w:val="00C6446D"/>
    <w:rsid w:val="00C6573D"/>
    <w:rsid w:val="00C70D94"/>
    <w:rsid w:val="00C71734"/>
    <w:rsid w:val="00C74B4C"/>
    <w:rsid w:val="00C751AA"/>
    <w:rsid w:val="00C85BBF"/>
    <w:rsid w:val="00C86CD9"/>
    <w:rsid w:val="00C90FD7"/>
    <w:rsid w:val="00C925DC"/>
    <w:rsid w:val="00C92C5B"/>
    <w:rsid w:val="00CA0828"/>
    <w:rsid w:val="00CB0B77"/>
    <w:rsid w:val="00CB13A2"/>
    <w:rsid w:val="00CB1B8E"/>
    <w:rsid w:val="00CC15A1"/>
    <w:rsid w:val="00CC7027"/>
    <w:rsid w:val="00CC7CA2"/>
    <w:rsid w:val="00CD5705"/>
    <w:rsid w:val="00CE2478"/>
    <w:rsid w:val="00CE42A7"/>
    <w:rsid w:val="00CE4E9C"/>
    <w:rsid w:val="00CE5517"/>
    <w:rsid w:val="00CF2541"/>
    <w:rsid w:val="00CF5B26"/>
    <w:rsid w:val="00CF6D0A"/>
    <w:rsid w:val="00D127E2"/>
    <w:rsid w:val="00D23C4B"/>
    <w:rsid w:val="00D24B56"/>
    <w:rsid w:val="00D3503E"/>
    <w:rsid w:val="00D3649D"/>
    <w:rsid w:val="00D41916"/>
    <w:rsid w:val="00D45AC2"/>
    <w:rsid w:val="00D45F60"/>
    <w:rsid w:val="00D50CA0"/>
    <w:rsid w:val="00D51772"/>
    <w:rsid w:val="00D52992"/>
    <w:rsid w:val="00D5660B"/>
    <w:rsid w:val="00D56C48"/>
    <w:rsid w:val="00D60C6B"/>
    <w:rsid w:val="00D77F1A"/>
    <w:rsid w:val="00D87B52"/>
    <w:rsid w:val="00DA2B84"/>
    <w:rsid w:val="00DA56D4"/>
    <w:rsid w:val="00DB2D9F"/>
    <w:rsid w:val="00DB5847"/>
    <w:rsid w:val="00DC03DB"/>
    <w:rsid w:val="00DC0BDC"/>
    <w:rsid w:val="00DC1137"/>
    <w:rsid w:val="00DC34E0"/>
    <w:rsid w:val="00DD0077"/>
    <w:rsid w:val="00DD492E"/>
    <w:rsid w:val="00DD596F"/>
    <w:rsid w:val="00DD7DEF"/>
    <w:rsid w:val="00DE163B"/>
    <w:rsid w:val="00DE793A"/>
    <w:rsid w:val="00DF2019"/>
    <w:rsid w:val="00DF295D"/>
    <w:rsid w:val="00DF729A"/>
    <w:rsid w:val="00DF7D66"/>
    <w:rsid w:val="00E02F28"/>
    <w:rsid w:val="00E04303"/>
    <w:rsid w:val="00E07E8C"/>
    <w:rsid w:val="00E20095"/>
    <w:rsid w:val="00E208F9"/>
    <w:rsid w:val="00E31171"/>
    <w:rsid w:val="00E32B8C"/>
    <w:rsid w:val="00E33812"/>
    <w:rsid w:val="00E370B3"/>
    <w:rsid w:val="00E452DA"/>
    <w:rsid w:val="00E47C1A"/>
    <w:rsid w:val="00E5279C"/>
    <w:rsid w:val="00E52BFD"/>
    <w:rsid w:val="00E60B3E"/>
    <w:rsid w:val="00E611BD"/>
    <w:rsid w:val="00E6234F"/>
    <w:rsid w:val="00E64795"/>
    <w:rsid w:val="00E72BC5"/>
    <w:rsid w:val="00E76B9D"/>
    <w:rsid w:val="00E7782A"/>
    <w:rsid w:val="00E82905"/>
    <w:rsid w:val="00E9471E"/>
    <w:rsid w:val="00EB262A"/>
    <w:rsid w:val="00EC3299"/>
    <w:rsid w:val="00EC47A4"/>
    <w:rsid w:val="00EC55E7"/>
    <w:rsid w:val="00EC57E8"/>
    <w:rsid w:val="00EC5AA5"/>
    <w:rsid w:val="00EC5B31"/>
    <w:rsid w:val="00ED2418"/>
    <w:rsid w:val="00ED3463"/>
    <w:rsid w:val="00ED6C7F"/>
    <w:rsid w:val="00ED7107"/>
    <w:rsid w:val="00EE5C98"/>
    <w:rsid w:val="00EE7E5D"/>
    <w:rsid w:val="00EF4CCD"/>
    <w:rsid w:val="00EF7E55"/>
    <w:rsid w:val="00F03AA2"/>
    <w:rsid w:val="00F03F03"/>
    <w:rsid w:val="00F07F7F"/>
    <w:rsid w:val="00F234B6"/>
    <w:rsid w:val="00F30C68"/>
    <w:rsid w:val="00F312F4"/>
    <w:rsid w:val="00F320F6"/>
    <w:rsid w:val="00F321FF"/>
    <w:rsid w:val="00F32C43"/>
    <w:rsid w:val="00F338CF"/>
    <w:rsid w:val="00F50416"/>
    <w:rsid w:val="00F52125"/>
    <w:rsid w:val="00F537D2"/>
    <w:rsid w:val="00F60A58"/>
    <w:rsid w:val="00F62A46"/>
    <w:rsid w:val="00F630AC"/>
    <w:rsid w:val="00F814BA"/>
    <w:rsid w:val="00F8279D"/>
    <w:rsid w:val="00F84F9C"/>
    <w:rsid w:val="00F86F45"/>
    <w:rsid w:val="00F90923"/>
    <w:rsid w:val="00F92EFE"/>
    <w:rsid w:val="00FA02A3"/>
    <w:rsid w:val="00FA0571"/>
    <w:rsid w:val="00FA065B"/>
    <w:rsid w:val="00FA3199"/>
    <w:rsid w:val="00FA3C0E"/>
    <w:rsid w:val="00FB3434"/>
    <w:rsid w:val="00FB4D87"/>
    <w:rsid w:val="00FB4F69"/>
    <w:rsid w:val="00FB5CED"/>
    <w:rsid w:val="00FB742A"/>
    <w:rsid w:val="00FC1BB4"/>
    <w:rsid w:val="00FC3F76"/>
    <w:rsid w:val="00FC484A"/>
    <w:rsid w:val="00FC631E"/>
    <w:rsid w:val="00FC6BDD"/>
    <w:rsid w:val="00FD3EA6"/>
    <w:rsid w:val="00FD4130"/>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0A07B"/>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9"/>
    <w:qFormat/>
    <w:rsid w:val="000B6DF7"/>
    <w:pPr>
      <w:keepNext/>
      <w:tabs>
        <w:tab w:val="left" w:pos="480"/>
      </w:tabs>
      <w:autoSpaceDE w:val="0"/>
      <w:autoSpaceDN w:val="0"/>
      <w:adjustRightInd w:val="0"/>
      <w:spacing w:before="240" w:after="240" w:line="240" w:lineRule="auto"/>
      <w:ind w:left="480" w:hanging="480"/>
      <w:jc w:val="both"/>
      <w:outlineLvl w:val="0"/>
    </w:pPr>
    <w:rPr>
      <w:rFonts w:ascii="Times New Roman" w:hAnsi="Times New Roman" w:cs="Times New Roman"/>
      <w:b/>
      <w:bCs/>
      <w:smallCap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qFormat/>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rsid w:val="00420682"/>
    <w:rPr>
      <w:rFonts w:ascii="Times New Roman" w:eastAsia="Times New Roman" w:hAnsi="Times New Roman" w:cs="Times New Roman"/>
      <w:sz w:val="20"/>
      <w:szCs w:val="20"/>
      <w:lang w:val="en-GB" w:eastAsia="en-GB"/>
    </w:rPr>
  </w:style>
  <w:style w:type="character" w:styleId="FootnoteReference">
    <w:name w:val="footnote reference"/>
    <w:aliases w:val="BVI fnr,(Footnote Reference), BVI fnr,Footnote symbol,Footnotes refss,Footnote Reference Superscript,SUPERS,Footnote,Footnote reference number,note TESI,EN Footnote Reference,Voetnootverwijzing,Times 10 Point,number,f"/>
    <w:basedOn w:val="DefaultParagraphFont"/>
    <w:link w:val="BVIfnrChar1"/>
    <w:uiPriority w:val="99"/>
    <w:qFormat/>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99"/>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99"/>
    <w:qFormat/>
    <w:locked/>
    <w:rsid w:val="00EC5AA5"/>
  </w:style>
  <w:style w:type="character" w:customStyle="1" w:styleId="Heading1Char">
    <w:name w:val="Heading 1 Char"/>
    <w:basedOn w:val="DefaultParagraphFont"/>
    <w:link w:val="Heading1"/>
    <w:uiPriority w:val="99"/>
    <w:rsid w:val="000B6DF7"/>
    <w:rPr>
      <w:rFonts w:ascii="Times New Roman" w:hAnsi="Times New Roman" w:cs="Times New Roman"/>
      <w:b/>
      <w:bCs/>
      <w:smallCaps/>
      <w:color w:val="000000"/>
      <w:sz w:val="24"/>
      <w:szCs w:val="24"/>
    </w:rPr>
  </w:style>
  <w:style w:type="paragraph" w:customStyle="1" w:styleId="ListNumberLevel2">
    <w:name w:val="List Number (Level 2)"/>
    <w:basedOn w:val="Normal"/>
    <w:uiPriority w:val="99"/>
    <w:rsid w:val="000B6DF7"/>
    <w:pPr>
      <w:autoSpaceDE w:val="0"/>
      <w:autoSpaceDN w:val="0"/>
      <w:adjustRightInd w:val="0"/>
      <w:spacing w:before="120" w:after="120" w:line="240" w:lineRule="auto"/>
      <w:ind w:left="700" w:hanging="340"/>
      <w:jc w:val="both"/>
    </w:pPr>
    <w:rPr>
      <w:rFonts w:ascii="Times New Roman" w:hAnsi="Times New Roman" w:cs="Times New Roman"/>
      <w:color w:val="000000"/>
      <w:sz w:val="24"/>
      <w:szCs w:val="24"/>
    </w:rPr>
  </w:style>
  <w:style w:type="paragraph" w:customStyle="1" w:styleId="Standard7">
    <w:name w:val="Standard_7"/>
    <w:basedOn w:val="Normal"/>
    <w:next w:val="Normal"/>
    <w:uiPriority w:val="99"/>
    <w:rsid w:val="000B6DF7"/>
    <w:pPr>
      <w:tabs>
        <w:tab w:val="left" w:pos="4320"/>
      </w:tabs>
      <w:autoSpaceDE w:val="0"/>
      <w:autoSpaceDN w:val="0"/>
      <w:adjustRightInd w:val="0"/>
      <w:spacing w:before="120" w:after="240" w:line="240" w:lineRule="auto"/>
      <w:ind w:left="4320" w:hanging="4320"/>
      <w:jc w:val="both"/>
    </w:pPr>
    <w:rPr>
      <w:rFonts w:ascii="Times New Roman" w:hAnsi="Times New Roman" w:cs="Times New Roman"/>
      <w:color w:val="000000"/>
      <w:sz w:val="24"/>
      <w:szCs w:val="24"/>
    </w:rPr>
  </w:style>
  <w:style w:type="paragraph" w:customStyle="1" w:styleId="Text1">
    <w:name w:val="Text 1"/>
    <w:basedOn w:val="Normal"/>
    <w:link w:val="Text1Char"/>
    <w:uiPriority w:val="99"/>
    <w:rsid w:val="000B6DF7"/>
    <w:pPr>
      <w:autoSpaceDE w:val="0"/>
      <w:autoSpaceDN w:val="0"/>
      <w:adjustRightInd w:val="0"/>
      <w:spacing w:before="120" w:after="120" w:line="240" w:lineRule="auto"/>
      <w:ind w:left="840" w:hanging="340"/>
      <w:jc w:val="both"/>
    </w:pPr>
    <w:rPr>
      <w:rFonts w:ascii="Times New Roman" w:hAnsi="Times New Roman" w:cs="Times New Roman"/>
      <w:color w:val="000000"/>
      <w:sz w:val="24"/>
      <w:szCs w:val="24"/>
    </w:rPr>
  </w:style>
  <w:style w:type="paragraph" w:styleId="TOC1">
    <w:name w:val="toc 1"/>
    <w:basedOn w:val="Normal"/>
    <w:next w:val="Normal"/>
    <w:uiPriority w:val="99"/>
    <w:rsid w:val="000B6DF7"/>
    <w:pPr>
      <w:tabs>
        <w:tab w:val="left" w:pos="1260"/>
        <w:tab w:val="right" w:leader="dot" w:pos="9060"/>
      </w:tabs>
      <w:autoSpaceDE w:val="0"/>
      <w:autoSpaceDN w:val="0"/>
      <w:adjustRightInd w:val="0"/>
      <w:spacing w:before="120" w:after="120" w:line="240" w:lineRule="auto"/>
      <w:ind w:left="1260" w:hanging="1260"/>
      <w:jc w:val="both"/>
    </w:pPr>
    <w:rPr>
      <w:rFonts w:ascii="Times New Roman" w:hAnsi="Times New Roman" w:cs="Times New Roman"/>
      <w:b/>
      <w:bCs/>
      <w:color w:val="000000"/>
    </w:rPr>
  </w:style>
  <w:style w:type="paragraph" w:customStyle="1" w:styleId="TEKSTIIII">
    <w:name w:val="TEKSTIIII"/>
    <w:basedOn w:val="Normal"/>
    <w:qFormat/>
    <w:rsid w:val="000B6DF7"/>
    <w:pPr>
      <w:spacing w:after="0" w:line="240" w:lineRule="auto"/>
      <w:ind w:firstLine="284"/>
      <w:jc w:val="both"/>
    </w:pPr>
    <w:rPr>
      <w:rFonts w:ascii="Garamond" w:hAnsi="Garamond" w:cs="Times New Roman"/>
      <w:sz w:val="24"/>
      <w:szCs w:val="24"/>
    </w:rPr>
  </w:style>
  <w:style w:type="character" w:styleId="Hyperlink">
    <w:name w:val="Hyperlink"/>
    <w:uiPriority w:val="99"/>
    <w:unhideWhenUsed/>
    <w:rsid w:val="00CF2541"/>
    <w:rPr>
      <w:color w:val="0000FF"/>
      <w:u w:val="single"/>
    </w:rPr>
  </w:style>
  <w:style w:type="character" w:customStyle="1" w:styleId="Text1Char">
    <w:name w:val="Text 1 Char"/>
    <w:link w:val="Text1"/>
    <w:uiPriority w:val="99"/>
    <w:rsid w:val="003976ED"/>
    <w:rPr>
      <w:rFonts w:ascii="Times New Roman" w:hAnsi="Times New Roman" w:cs="Times New Roman"/>
      <w:color w:val="000000"/>
      <w:sz w:val="24"/>
      <w:szCs w:val="24"/>
    </w:rPr>
  </w:style>
  <w:style w:type="paragraph" w:customStyle="1" w:styleId="Annexetitre">
    <w:name w:val="Annexe titre"/>
    <w:basedOn w:val="Normal"/>
    <w:next w:val="Normal"/>
    <w:uiPriority w:val="99"/>
    <w:rsid w:val="003976ED"/>
    <w:pPr>
      <w:spacing w:before="120" w:after="120" w:line="240" w:lineRule="auto"/>
      <w:ind w:left="714" w:hanging="357"/>
      <w:jc w:val="center"/>
    </w:pPr>
    <w:rPr>
      <w:rFonts w:ascii="Times New Roman" w:eastAsia="Calibri" w:hAnsi="Times New Roman" w:cs="Times New Roman"/>
      <w:b/>
      <w:sz w:val="24"/>
      <w:szCs w:val="20"/>
      <w:u w:val="single"/>
      <w:lang w:eastAsia="en-GB"/>
    </w:rPr>
  </w:style>
  <w:style w:type="table" w:styleId="TableGrid">
    <w:name w:val="Table Grid"/>
    <w:basedOn w:val="TableNormal"/>
    <w:uiPriority w:val="39"/>
    <w:rsid w:val="003976ED"/>
    <w:pPr>
      <w:spacing w:before="120" w:after="0" w:line="240" w:lineRule="auto"/>
      <w:ind w:left="714" w:hanging="357"/>
      <w:jc w:val="both"/>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976ED"/>
  </w:style>
  <w:style w:type="paragraph" w:customStyle="1" w:styleId="paragraph">
    <w:name w:val="paragraph"/>
    <w:basedOn w:val="Normal"/>
    <w:uiPriority w:val="99"/>
    <w:rsid w:val="003976ED"/>
    <w:pPr>
      <w:spacing w:before="100" w:beforeAutospacing="1" w:after="100" w:afterAutospacing="1" w:line="240" w:lineRule="auto"/>
      <w:ind w:left="714" w:hanging="357"/>
      <w:jc w:val="both"/>
    </w:pPr>
    <w:rPr>
      <w:rFonts w:ascii="Times New Roman" w:eastAsia="Times New Roman" w:hAnsi="Times New Roman" w:cs="Times New Roman"/>
      <w:sz w:val="24"/>
      <w:szCs w:val="24"/>
      <w:lang w:eastAsia="en-IE"/>
    </w:rPr>
  </w:style>
  <w:style w:type="paragraph" w:customStyle="1" w:styleId="BVIfnrChar1">
    <w:name w:val="BVI fnr Char1"/>
    <w:aliases w:val="Appel note de bas de p.;BVI fnr Car Car Car Car, BVI fnr Car Car,BVI fnr Car, BVI fnr Car Car Car Car, BVI fnr Car Car Car Car Char,Appel note de bas de p..BVI fnr Car Car Car Car, BVI fnr Char,Appel note de bas de p."/>
    <w:basedOn w:val="Normal"/>
    <w:link w:val="FootnoteReference"/>
    <w:uiPriority w:val="99"/>
    <w:rsid w:val="003976ED"/>
    <w:pPr>
      <w:spacing w:after="0" w:line="240" w:lineRule="exact"/>
      <w:jc w:val="both"/>
    </w:pPr>
    <w:rPr>
      <w:rFonts w:cs="Times New Roman"/>
      <w:vertAlign w:val="superscript"/>
    </w:rPr>
  </w:style>
  <w:style w:type="paragraph" w:customStyle="1" w:styleId="NumPar1">
    <w:name w:val="NumPar 1"/>
    <w:basedOn w:val="Normal"/>
    <w:next w:val="Text1"/>
    <w:rsid w:val="002D38DC"/>
    <w:pPr>
      <w:tabs>
        <w:tab w:val="left" w:pos="1120"/>
      </w:tabs>
      <w:autoSpaceDE w:val="0"/>
      <w:autoSpaceDN w:val="0"/>
      <w:adjustRightInd w:val="0"/>
      <w:spacing w:before="120" w:after="120" w:line="240" w:lineRule="auto"/>
      <w:ind w:left="1120" w:hanging="840"/>
      <w:jc w:val="both"/>
    </w:pPr>
    <w:rPr>
      <w:rFonts w:ascii="Times New Roman" w:hAnsi="Times New Roman" w:cs="Times New Roman"/>
      <w:color w:val="000000"/>
      <w:sz w:val="24"/>
      <w:szCs w:val="24"/>
    </w:rPr>
  </w:style>
  <w:style w:type="paragraph" w:styleId="Revision">
    <w:name w:val="Revision"/>
    <w:hidden/>
    <w:uiPriority w:val="99"/>
    <w:semiHidden/>
    <w:rsid w:val="002936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0369806">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commission.europa.eu/system/files/2018-10/revision-internal-control-framework-c-2017-2373_2017_en.pdf" TargetMode="External"/><Relationship Id="rId1" Type="http://schemas.openxmlformats.org/officeDocument/2006/relationships/hyperlink" Target="http://www.sanctionsmap.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C76461BE04A4ADAB2071357576086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Nr_x002e__x0020_akti>
    <Data_x0020_e_x0020_Krijimit xmlns="0e656187-b300-4fb0-8bf4-3a50f872073c">2025-03-17T16:12:24Z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2025-03-17T00:00:00Z</Date_x0020_protokolli>
    <Titulli xmlns="0e656187-b300-4fb0-8bf4-3a50f872073c">Për ratifikimin e marrëveshjes së facilitetit ndërmjet Republikës së Shqipërisë, të përfaqësuar nga Këshilli i Ministrave i Republikës së Shqipërisë, dhe Bashkimit Evropian, të përfaqësuar nga komisioni, për rregullimet specifike për zbatimin  e mbështetjes së Bashkimit Evropian për Republikën e Shqipërisë,  në kuadër të facilitetit për reforma dhe rritje</Titulli>
    <Modifikuesi xmlns="0e656187-b300-4fb0-8bf4-3a50f872073c">alma.lisaku</Modifikuesi>
    <Nr_x002e__x0020_prot_x0020_QBZ xmlns="0e656187-b300-4fb0-8bf4-3a50f872073c">518/2</Nr_x002e__x0020_prot_x0020_QBZ>
    <Data_x0020_e_x0020_Modifikimit xmlns="0e656187-b300-4fb0-8bf4-3a50f872073c">2025-03-17T16:35:45Z</Data_x0020_e_x0020_Modifikimit>
    <Dekretuar xmlns="0e656187-b300-4fb0-8bf4-3a50f872073c">false</Dekretuar>
    <Data xmlns="0e656187-b300-4fb0-8bf4-3a50f872073c">2025-03-13T00:00:00Z</Data>
    <Nr_x002e__x0020_protokolli_x0020_i_x0020_aktit xmlns="0e656187-b300-4fb0-8bf4-3a50f872073c">1094/2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C76461BE04A4ADAB2071357576086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8DEDE-23AD-4870-95F6-3F3DE00F2F90}">
  <ds:schemaRefs>
    <ds:schemaRef ds:uri="http://schemas.microsoft.com/sharepoint/v3/contenttype/forms"/>
  </ds:schemaRefs>
</ds:datastoreItem>
</file>

<file path=customXml/itemProps2.xml><?xml version="1.0" encoding="utf-8"?>
<ds:datastoreItem xmlns:ds="http://schemas.openxmlformats.org/officeDocument/2006/customXml" ds:itemID="{2FA6270B-1E83-4540-B0F7-C1BDF0B587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F501D3B-AAB1-47AD-8E7B-2012BE6C3F61}">
  <ds:schemaRefs>
    <ds:schemaRef ds:uri="http://www.w3.org/XML/1998/namespace"/>
    <ds:schemaRef ds:uri="http://purl.org/dc/elements/1.1/"/>
    <ds:schemaRef ds:uri="0e656187-b300-4fb0-8bf4-3a50f872073c"/>
    <ds:schemaRef ds:uri="http://purl.org/dc/dcmitype/"/>
    <ds:schemaRef ds:uri="http://schemas.openxmlformats.org/package/2006/metadata/core-properties"/>
    <ds:schemaRef ds:uri="http://schemas.microsoft.com/office/2006/documentManagement/type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72FC74E1-472A-42B8-B606-548EB52E12D8}">
  <ds:schemaRefs>
    <ds:schemaRef ds:uri="http://schemas.microsoft.com/sharepoint/v3/contenttype/forms"/>
  </ds:schemaRefs>
</ds:datastoreItem>
</file>

<file path=customXml/itemProps5.xml><?xml version="1.0" encoding="utf-8"?>
<ds:datastoreItem xmlns:ds="http://schemas.openxmlformats.org/officeDocument/2006/customXml" ds:itemID="{DAD1700B-693F-4480-8BF1-EFA4DFB5C2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994D204-C539-494C-B11B-68CE43A01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32</Pages>
  <Words>17836</Words>
  <Characters>101671</Characters>
  <Application>Microsoft Office Word</Application>
  <DocSecurity>0</DocSecurity>
  <Lines>847</Lines>
  <Paragraphs>238</Paragraphs>
  <ScaleCrop>false</ScaleCrop>
  <HeadingPairs>
    <vt:vector size="2" baseType="variant">
      <vt:variant>
        <vt:lpstr>Title</vt:lpstr>
      </vt:variant>
      <vt:variant>
        <vt:i4>1</vt:i4>
      </vt:variant>
    </vt:vector>
  </HeadingPairs>
  <TitlesOfParts>
    <vt:vector size="1" baseType="lpstr">
      <vt:lpstr>Për ratifikimin e marrëveshjes së facilitetit ndërmjet Republikës së Shqipërisë, të përfaqësuar nga Këshilli i Ministrave i Republikës së Shqipërisë, dhe Bashkimit Evropian, të përfaqësuar nga komisioni, për rregullimet specifike për zbatimin e mbështetje</vt:lpstr>
    </vt:vector>
  </TitlesOfParts>
  <Company/>
  <LinksUpToDate>false</LinksUpToDate>
  <CharactersWithSpaces>119269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së facilitetit ndërmjet Republikës së Shqipërisë, të përfaqësuar nga Këshilli i Ministrave i Republikës së Shqipërisë, dhe Bashkimit Evropian, të përfaqësuar nga komisioni, për rregullimet specifike për zbatimin e mbështetjes së Bashkimit Evropian për Republikën e Shqipërisë, në kuadër të facilitetit për reforma dhe rritje</dc:title>
  <dc:creator>gazmend.hanku</dc:creator>
  <cp:lastModifiedBy>Entela Suli</cp:lastModifiedBy>
  <cp:revision>6</cp:revision>
  <cp:lastPrinted>2025-03-12T12:30:00Z</cp:lastPrinted>
  <dcterms:created xsi:type="dcterms:W3CDTF">2025-03-17T15:37:00Z</dcterms:created>
  <dcterms:modified xsi:type="dcterms:W3CDTF">2025-03-17T16:00:00Z</dcterms:modified>
</cp:coreProperties>
</file>