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992198" w14:textId="77777777" w:rsidR="004C67EE" w:rsidRPr="00476A4E" w:rsidRDefault="004C67EE" w:rsidP="00476A4E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</w:p>
    <w:p w14:paraId="32992199" w14:textId="77777777" w:rsidR="00420682" w:rsidRPr="00476A4E" w:rsidRDefault="00420682" w:rsidP="00476A4E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476A4E">
        <w:rPr>
          <w:rFonts w:ascii="Garamond" w:hAnsi="Garamond" w:cs="Times New Roman"/>
          <w:b/>
          <w:sz w:val="24"/>
          <w:szCs w:val="24"/>
        </w:rPr>
        <w:t>LIGJ</w:t>
      </w:r>
    </w:p>
    <w:p w14:paraId="3299219B" w14:textId="77777777" w:rsidR="00024790" w:rsidRPr="00476A4E" w:rsidRDefault="002009A1" w:rsidP="00476A4E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476A4E">
        <w:rPr>
          <w:rFonts w:ascii="Garamond" w:hAnsi="Garamond" w:cs="Times New Roman"/>
          <w:b/>
          <w:sz w:val="24"/>
          <w:szCs w:val="24"/>
        </w:rPr>
        <w:t>Nr.</w:t>
      </w:r>
      <w:r w:rsidR="00F62A46" w:rsidRPr="00476A4E">
        <w:rPr>
          <w:rFonts w:ascii="Garamond" w:hAnsi="Garamond" w:cs="Times New Roman"/>
          <w:b/>
          <w:sz w:val="24"/>
          <w:szCs w:val="24"/>
        </w:rPr>
        <w:t xml:space="preserve"> </w:t>
      </w:r>
      <w:r w:rsidR="002E3C56" w:rsidRPr="00476A4E">
        <w:rPr>
          <w:rFonts w:ascii="Garamond" w:hAnsi="Garamond" w:cs="Times New Roman"/>
          <w:b/>
          <w:sz w:val="24"/>
          <w:szCs w:val="24"/>
        </w:rPr>
        <w:t>3</w:t>
      </w:r>
      <w:r w:rsidR="007748A2" w:rsidRPr="00476A4E">
        <w:rPr>
          <w:rFonts w:ascii="Garamond" w:hAnsi="Garamond" w:cs="Times New Roman"/>
          <w:b/>
          <w:sz w:val="24"/>
          <w:szCs w:val="24"/>
        </w:rPr>
        <w:t>/202</w:t>
      </w:r>
      <w:r w:rsidR="00B958E5" w:rsidRPr="00476A4E">
        <w:rPr>
          <w:rFonts w:ascii="Garamond" w:hAnsi="Garamond" w:cs="Times New Roman"/>
          <w:b/>
          <w:sz w:val="24"/>
          <w:szCs w:val="24"/>
        </w:rPr>
        <w:t>6</w:t>
      </w:r>
      <w:r w:rsidRPr="00476A4E">
        <w:rPr>
          <w:rFonts w:ascii="Garamond" w:hAnsi="Garamond" w:cs="Times New Roman"/>
          <w:b/>
          <w:sz w:val="24"/>
          <w:szCs w:val="24"/>
        </w:rPr>
        <w:t xml:space="preserve"> </w:t>
      </w:r>
    </w:p>
    <w:p w14:paraId="3299219C" w14:textId="77777777" w:rsidR="004C67EE" w:rsidRPr="00476A4E" w:rsidRDefault="004C67EE" w:rsidP="00476A4E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3299219D" w14:textId="77777777" w:rsidR="00C01FCC" w:rsidRPr="00476A4E" w:rsidRDefault="00C01FCC" w:rsidP="00476A4E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476A4E">
        <w:rPr>
          <w:rFonts w:ascii="Garamond" w:hAnsi="Garamond" w:cs="Times New Roman"/>
          <w:b/>
          <w:sz w:val="24"/>
          <w:szCs w:val="24"/>
        </w:rPr>
        <w:t>PËR RATIFIKIMIN E MARRËVESHJES</w:t>
      </w:r>
      <w:r w:rsidR="00767CEE" w:rsidRPr="00476A4E">
        <w:rPr>
          <w:rFonts w:ascii="Garamond" w:hAnsi="Garamond" w:cs="Times New Roman"/>
          <w:b/>
          <w:sz w:val="24"/>
          <w:szCs w:val="24"/>
        </w:rPr>
        <w:t xml:space="preserve"> NDËRMJET KËSHILLIT TË MINISTRAVE </w:t>
      </w:r>
    </w:p>
    <w:p w14:paraId="3299219E" w14:textId="77777777" w:rsidR="00C01FCC" w:rsidRPr="00476A4E" w:rsidRDefault="00767CEE" w:rsidP="00476A4E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476A4E">
        <w:rPr>
          <w:rFonts w:ascii="Garamond" w:hAnsi="Garamond" w:cs="Times New Roman"/>
          <w:b/>
          <w:sz w:val="24"/>
          <w:szCs w:val="24"/>
        </w:rPr>
        <w:t>TË REPUBLIKËS SË SHQIPËRISË DHE QE</w:t>
      </w:r>
      <w:r w:rsidR="00C01FCC" w:rsidRPr="00476A4E">
        <w:rPr>
          <w:rFonts w:ascii="Garamond" w:hAnsi="Garamond" w:cs="Times New Roman"/>
          <w:b/>
          <w:sz w:val="24"/>
          <w:szCs w:val="24"/>
        </w:rPr>
        <w:t>VERISË SË REPUBLIKËS SË ITALISË</w:t>
      </w:r>
    </w:p>
    <w:p w14:paraId="329921A0" w14:textId="276BC33C" w:rsidR="00C01FCC" w:rsidRPr="00476A4E" w:rsidRDefault="00767CEE" w:rsidP="00476A4E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476A4E">
        <w:rPr>
          <w:rFonts w:ascii="Garamond" w:hAnsi="Garamond" w:cs="Times New Roman"/>
          <w:b/>
          <w:sz w:val="24"/>
          <w:szCs w:val="24"/>
        </w:rPr>
        <w:t xml:space="preserve"> PËR BASHKËPUNIMIN STRATEGJIK NË KUJDESIN SHËNDETËSOR, ENERGJINË, MJEDISIN, INDUSTRINË E SIGURISË DHE MBROJTJES, MENAXHIMIN E MIGRACIONIT, ARSIMIN, INOVACIONIN, DIASPORËN, </w:t>
      </w:r>
    </w:p>
    <w:p w14:paraId="329921A1" w14:textId="77777777" w:rsidR="00767CEE" w:rsidRPr="00476A4E" w:rsidRDefault="00767CEE" w:rsidP="00476A4E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476A4E">
        <w:rPr>
          <w:rFonts w:ascii="Garamond" w:hAnsi="Garamond" w:cs="Times New Roman"/>
          <w:b/>
          <w:sz w:val="24"/>
          <w:szCs w:val="24"/>
        </w:rPr>
        <w:t>TRANSFORMIMIN EKONOMIK DHE RRITJEN INTELIGJENTE</w:t>
      </w:r>
    </w:p>
    <w:p w14:paraId="329921A2" w14:textId="77777777" w:rsidR="00767CEE" w:rsidRPr="00476A4E" w:rsidRDefault="00767CEE" w:rsidP="00476A4E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329921A3" w14:textId="77777777" w:rsidR="00767CEE" w:rsidRPr="00476A4E" w:rsidRDefault="00767CEE" w:rsidP="00476A4E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476A4E">
        <w:rPr>
          <w:rFonts w:ascii="Garamond" w:hAnsi="Garamond" w:cs="Times New Roman"/>
          <w:sz w:val="24"/>
          <w:szCs w:val="24"/>
        </w:rPr>
        <w:t xml:space="preserve">Në mbështetje të neneve 78, 83, pika 1, dhe 121, pika 1, të Kushtetutës, me propozimin e Këshillit të Ministrave, </w:t>
      </w:r>
    </w:p>
    <w:p w14:paraId="1255F6BF" w14:textId="77777777" w:rsidR="00F92F5C" w:rsidRDefault="00F92F5C" w:rsidP="00476A4E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</w:p>
    <w:p w14:paraId="329921A5" w14:textId="20C72151" w:rsidR="00767CEE" w:rsidRPr="00476A4E" w:rsidRDefault="00767CEE" w:rsidP="00476A4E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476A4E">
        <w:rPr>
          <w:rFonts w:ascii="Garamond" w:hAnsi="Garamond" w:cs="Times New Roman"/>
          <w:sz w:val="24"/>
          <w:szCs w:val="24"/>
        </w:rPr>
        <w:t>KUVENDI</w:t>
      </w:r>
    </w:p>
    <w:p w14:paraId="329921A7" w14:textId="77777777" w:rsidR="00767CEE" w:rsidRPr="00476A4E" w:rsidRDefault="00767CEE" w:rsidP="00476A4E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476A4E">
        <w:rPr>
          <w:rFonts w:ascii="Garamond" w:hAnsi="Garamond" w:cs="Times New Roman"/>
          <w:sz w:val="24"/>
          <w:szCs w:val="24"/>
        </w:rPr>
        <w:t>I REPUBLIKËS SË SHQIPËRISË</w:t>
      </w:r>
    </w:p>
    <w:p w14:paraId="329921A8" w14:textId="77777777" w:rsidR="00767CEE" w:rsidRPr="00476A4E" w:rsidRDefault="00767CEE" w:rsidP="00476A4E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</w:p>
    <w:p w14:paraId="329921A9" w14:textId="161629A7" w:rsidR="00767CEE" w:rsidRPr="00476A4E" w:rsidRDefault="00767CEE" w:rsidP="00476A4E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476A4E">
        <w:rPr>
          <w:rFonts w:ascii="Garamond" w:hAnsi="Garamond" w:cs="Times New Roman"/>
          <w:sz w:val="24"/>
          <w:szCs w:val="24"/>
        </w:rPr>
        <w:t>VENDOSI:</w:t>
      </w:r>
    </w:p>
    <w:p w14:paraId="329921AA" w14:textId="77777777" w:rsidR="00767CEE" w:rsidRPr="00476A4E" w:rsidRDefault="00767CEE" w:rsidP="00476A4E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</w:p>
    <w:p w14:paraId="329921AB" w14:textId="77777777" w:rsidR="00767CEE" w:rsidRPr="00476A4E" w:rsidRDefault="00767CEE" w:rsidP="00476A4E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476A4E">
        <w:rPr>
          <w:rFonts w:ascii="Garamond" w:hAnsi="Garamond" w:cs="Times New Roman"/>
          <w:sz w:val="24"/>
          <w:szCs w:val="24"/>
        </w:rPr>
        <w:t>Neni 1</w:t>
      </w:r>
    </w:p>
    <w:p w14:paraId="329921AC" w14:textId="77777777" w:rsidR="00767CEE" w:rsidRPr="00476A4E" w:rsidRDefault="00767CEE" w:rsidP="00476A4E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329921AD" w14:textId="77777777" w:rsidR="00767CEE" w:rsidRPr="00476A4E" w:rsidRDefault="00767CEE" w:rsidP="00476A4E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476A4E">
        <w:rPr>
          <w:rFonts w:ascii="Garamond" w:hAnsi="Garamond" w:cs="Times New Roman"/>
          <w:sz w:val="24"/>
          <w:szCs w:val="24"/>
        </w:rPr>
        <w:t>Ratifikohet marrëveshja ndërmjet Këshillit të Ministrave të Republikës së Shqipërisë dhe qe</w:t>
      </w:r>
      <w:r w:rsidR="002F5888" w:rsidRPr="00476A4E">
        <w:rPr>
          <w:rFonts w:ascii="Garamond" w:hAnsi="Garamond" w:cs="Times New Roman"/>
          <w:sz w:val="24"/>
          <w:szCs w:val="24"/>
        </w:rPr>
        <w:t>verisë së Republikës së Italisë</w:t>
      </w:r>
      <w:r w:rsidRPr="00476A4E">
        <w:rPr>
          <w:rFonts w:ascii="Garamond" w:hAnsi="Garamond" w:cs="Times New Roman"/>
          <w:sz w:val="24"/>
          <w:szCs w:val="24"/>
        </w:rPr>
        <w:t xml:space="preserve"> për bashkëpunimin strategjik në kujdesin shëndetësor, energjinë, mjedisin, industrinë e sigurisë dhe mbrojtjes, menaxhimin e migracionit, arsimin, inovacionin, diasporën, transformimin ek</w:t>
      </w:r>
      <w:r w:rsidR="002F5888" w:rsidRPr="00476A4E">
        <w:rPr>
          <w:rFonts w:ascii="Garamond" w:hAnsi="Garamond" w:cs="Times New Roman"/>
          <w:sz w:val="24"/>
          <w:szCs w:val="24"/>
        </w:rPr>
        <w:t>onomik dhe rritjen inteligjente</w:t>
      </w:r>
      <w:r w:rsidRPr="00476A4E">
        <w:rPr>
          <w:rFonts w:ascii="Garamond" w:hAnsi="Garamond" w:cs="Times New Roman"/>
          <w:sz w:val="24"/>
          <w:szCs w:val="24"/>
        </w:rPr>
        <w:t xml:space="preserve"> sipas tekstit që i bashkëlidhet këtij ligji.</w:t>
      </w:r>
    </w:p>
    <w:p w14:paraId="329921AE" w14:textId="77777777" w:rsidR="00767CEE" w:rsidRPr="00476A4E" w:rsidRDefault="00767CEE" w:rsidP="00476A4E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329921AF" w14:textId="77777777" w:rsidR="00767CEE" w:rsidRPr="00476A4E" w:rsidRDefault="00767CEE" w:rsidP="00476A4E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476A4E">
        <w:rPr>
          <w:rFonts w:ascii="Garamond" w:hAnsi="Garamond" w:cs="Times New Roman"/>
          <w:sz w:val="24"/>
          <w:szCs w:val="24"/>
        </w:rPr>
        <w:t>Neni 2</w:t>
      </w:r>
    </w:p>
    <w:p w14:paraId="329921B0" w14:textId="77777777" w:rsidR="00767CEE" w:rsidRPr="00476A4E" w:rsidRDefault="00767CEE" w:rsidP="00476A4E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329921B1" w14:textId="77777777" w:rsidR="00767CEE" w:rsidRPr="00476A4E" w:rsidRDefault="00767CEE" w:rsidP="00476A4E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476A4E">
        <w:rPr>
          <w:rFonts w:ascii="Garamond" w:hAnsi="Garamond" w:cs="Times New Roman"/>
          <w:sz w:val="24"/>
          <w:szCs w:val="24"/>
        </w:rPr>
        <w:t>Ngarkohet Këshilli i Ministrave për përcaktimin e rregullave dhe të procedurave për lidhjen e marrëveshjeve të veçanta të bashkëpunimit ndërmjet subjekteve publike shqiptare dhe subjekteve publike dhe/ose private të Italisë në fusha, projekte dhe programe konkrete, në përputhje me parashikimet e marrëveshjes sipas nen</w:t>
      </w:r>
      <w:r w:rsidR="002F5888" w:rsidRPr="00476A4E">
        <w:rPr>
          <w:rFonts w:ascii="Garamond" w:hAnsi="Garamond" w:cs="Times New Roman"/>
          <w:sz w:val="24"/>
          <w:szCs w:val="24"/>
        </w:rPr>
        <w:t>it 1</w:t>
      </w:r>
      <w:r w:rsidRPr="00476A4E">
        <w:rPr>
          <w:rFonts w:ascii="Garamond" w:hAnsi="Garamond" w:cs="Times New Roman"/>
          <w:sz w:val="24"/>
          <w:szCs w:val="24"/>
        </w:rPr>
        <w:t xml:space="preserve"> të këtij ligji.</w:t>
      </w:r>
    </w:p>
    <w:p w14:paraId="329921B2" w14:textId="77777777" w:rsidR="00B75BE2" w:rsidRPr="00476A4E" w:rsidRDefault="00B75BE2" w:rsidP="00476A4E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329921B3" w14:textId="77777777" w:rsidR="00B75BE2" w:rsidRPr="00476A4E" w:rsidRDefault="00B75BE2" w:rsidP="00476A4E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476A4E">
        <w:rPr>
          <w:rFonts w:ascii="Garamond" w:hAnsi="Garamond" w:cs="Times New Roman"/>
          <w:sz w:val="24"/>
          <w:szCs w:val="24"/>
        </w:rPr>
        <w:t>Neni 3</w:t>
      </w:r>
    </w:p>
    <w:p w14:paraId="329921B4" w14:textId="77777777" w:rsidR="00767CEE" w:rsidRPr="00476A4E" w:rsidRDefault="00767CEE" w:rsidP="00476A4E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329921B5" w14:textId="77777777" w:rsidR="00767CEE" w:rsidRPr="00476A4E" w:rsidRDefault="00767CEE" w:rsidP="00476A4E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476A4E">
        <w:rPr>
          <w:rFonts w:ascii="Garamond" w:hAnsi="Garamond" w:cs="Times New Roman"/>
          <w:color w:val="000000" w:themeColor="text1"/>
          <w:sz w:val="24"/>
          <w:szCs w:val="24"/>
        </w:rPr>
        <w:t xml:space="preserve">Ky ligj hyn </w:t>
      </w:r>
      <w:r w:rsidR="00B75BE2" w:rsidRPr="00476A4E">
        <w:rPr>
          <w:rFonts w:ascii="Garamond" w:hAnsi="Garamond" w:cs="Times New Roman"/>
          <w:color w:val="000000" w:themeColor="text1"/>
          <w:sz w:val="24"/>
          <w:szCs w:val="24"/>
        </w:rPr>
        <w:t>në fuqi 15 ditë pas botimit në Fletoren Zyrtare</w:t>
      </w:r>
      <w:r w:rsidRPr="00476A4E">
        <w:rPr>
          <w:rFonts w:ascii="Garamond" w:hAnsi="Garamond" w:cs="Times New Roman"/>
          <w:color w:val="000000" w:themeColor="text1"/>
          <w:sz w:val="24"/>
          <w:szCs w:val="24"/>
        </w:rPr>
        <w:t>.</w:t>
      </w:r>
    </w:p>
    <w:p w14:paraId="329921B6" w14:textId="77777777" w:rsidR="00221AAC" w:rsidRPr="00476A4E" w:rsidRDefault="00221AAC" w:rsidP="00476A4E">
      <w:pPr>
        <w:spacing w:after="0" w:line="240" w:lineRule="auto"/>
        <w:ind w:firstLine="284"/>
        <w:rPr>
          <w:rFonts w:ascii="Garamond" w:hAnsi="Garamond" w:cs="Times New Roman"/>
          <w:sz w:val="24"/>
          <w:szCs w:val="24"/>
        </w:rPr>
      </w:pPr>
    </w:p>
    <w:p w14:paraId="329921BB" w14:textId="30DB9B8A" w:rsidR="00200D3D" w:rsidRPr="00476A4E" w:rsidRDefault="00976A3C" w:rsidP="00476A4E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476A4E">
        <w:rPr>
          <w:rFonts w:ascii="Garamond" w:hAnsi="Garamond" w:cs="Times New Roman"/>
          <w:bCs/>
          <w:sz w:val="24"/>
          <w:szCs w:val="24"/>
        </w:rPr>
        <w:t>Miratuar në datën</w:t>
      </w:r>
      <w:r w:rsidR="00FC6BDD" w:rsidRPr="00476A4E">
        <w:rPr>
          <w:rFonts w:ascii="Garamond" w:hAnsi="Garamond" w:cs="Times New Roman"/>
          <w:bCs/>
          <w:sz w:val="24"/>
          <w:szCs w:val="24"/>
        </w:rPr>
        <w:t xml:space="preserve"> </w:t>
      </w:r>
      <w:r w:rsidR="00B75BE2" w:rsidRPr="00476A4E">
        <w:rPr>
          <w:rFonts w:ascii="Garamond" w:hAnsi="Garamond" w:cs="Times New Roman"/>
          <w:bCs/>
          <w:sz w:val="24"/>
          <w:szCs w:val="24"/>
        </w:rPr>
        <w:t>28</w:t>
      </w:r>
      <w:r w:rsidR="00E611BD" w:rsidRPr="00476A4E">
        <w:rPr>
          <w:rFonts w:ascii="Garamond" w:hAnsi="Garamond" w:cs="Times New Roman"/>
          <w:bCs/>
          <w:sz w:val="24"/>
          <w:szCs w:val="24"/>
        </w:rPr>
        <w:t>.</w:t>
      </w:r>
      <w:r w:rsidR="00B75BE2" w:rsidRPr="00476A4E">
        <w:rPr>
          <w:rFonts w:ascii="Garamond" w:hAnsi="Garamond" w:cs="Times New Roman"/>
          <w:bCs/>
          <w:sz w:val="24"/>
          <w:szCs w:val="24"/>
        </w:rPr>
        <w:t>1.</w:t>
      </w:r>
      <w:r w:rsidR="007748A2" w:rsidRPr="00476A4E">
        <w:rPr>
          <w:rFonts w:ascii="Garamond" w:hAnsi="Garamond" w:cs="Times New Roman"/>
          <w:bCs/>
          <w:sz w:val="24"/>
          <w:szCs w:val="24"/>
        </w:rPr>
        <w:t>202</w:t>
      </w:r>
      <w:r w:rsidR="00624857" w:rsidRPr="00476A4E">
        <w:rPr>
          <w:rFonts w:ascii="Garamond" w:hAnsi="Garamond" w:cs="Times New Roman"/>
          <w:bCs/>
          <w:sz w:val="24"/>
          <w:szCs w:val="24"/>
        </w:rPr>
        <w:t>6</w:t>
      </w:r>
      <w:r w:rsidR="005044C1">
        <w:rPr>
          <w:rFonts w:ascii="Garamond" w:hAnsi="Garamond" w:cs="Times New Roman"/>
          <w:bCs/>
          <w:sz w:val="24"/>
          <w:szCs w:val="24"/>
        </w:rPr>
        <w:t>.</w:t>
      </w:r>
    </w:p>
    <w:p w14:paraId="329921BC" w14:textId="77777777" w:rsidR="00C01FCC" w:rsidRPr="00476A4E" w:rsidRDefault="00C01FCC" w:rsidP="00476A4E">
      <w:pPr>
        <w:spacing w:after="0" w:line="240" w:lineRule="auto"/>
        <w:ind w:firstLine="284"/>
        <w:rPr>
          <w:rFonts w:ascii="Garamond" w:eastAsia="Times New Roman" w:hAnsi="Garamond" w:cs="Times New Roman"/>
          <w:sz w:val="24"/>
          <w:szCs w:val="24"/>
        </w:rPr>
      </w:pPr>
      <w:bookmarkStart w:id="0" w:name="_GoBack"/>
      <w:bookmarkEnd w:id="0"/>
    </w:p>
    <w:p w14:paraId="363881E2" w14:textId="2BB3144C" w:rsidR="005044C1" w:rsidRDefault="005044C1" w:rsidP="005044C1">
      <w:pPr>
        <w:spacing w:after="0" w:line="240" w:lineRule="auto"/>
        <w:jc w:val="both"/>
        <w:rPr>
          <w:rFonts w:ascii="Garamond" w:hAnsi="Garamond" w:cstheme="majorBidi"/>
          <w:b/>
          <w:sz w:val="24"/>
          <w:szCs w:val="24"/>
        </w:rPr>
      </w:pPr>
      <w:r w:rsidRPr="00114AD0">
        <w:rPr>
          <w:rFonts w:ascii="Garamond" w:hAnsi="Garamond" w:cstheme="majorBidi"/>
          <w:b/>
          <w:sz w:val="24"/>
          <w:szCs w:val="24"/>
        </w:rPr>
        <w:t>Shpallur me dekretin nr.</w:t>
      </w:r>
      <w:r>
        <w:rPr>
          <w:rFonts w:ascii="Garamond" w:hAnsi="Garamond" w:cstheme="majorBidi"/>
          <w:b/>
          <w:sz w:val="24"/>
          <w:szCs w:val="24"/>
        </w:rPr>
        <w:t xml:space="preserve"> 44</w:t>
      </w:r>
      <w:r w:rsidRPr="00114AD0">
        <w:rPr>
          <w:rFonts w:ascii="Garamond" w:hAnsi="Garamond" w:cstheme="majorBidi"/>
          <w:b/>
          <w:sz w:val="24"/>
          <w:szCs w:val="24"/>
        </w:rPr>
        <w:t>, datë</w:t>
      </w:r>
      <w:r>
        <w:rPr>
          <w:rFonts w:ascii="Garamond" w:hAnsi="Garamond" w:cstheme="majorBidi"/>
          <w:b/>
          <w:sz w:val="24"/>
          <w:szCs w:val="24"/>
        </w:rPr>
        <w:t xml:space="preserve"> 4.2.</w:t>
      </w:r>
      <w:r w:rsidRPr="00114AD0">
        <w:rPr>
          <w:rFonts w:ascii="Garamond" w:hAnsi="Garamond" w:cstheme="majorBidi"/>
          <w:b/>
          <w:sz w:val="24"/>
          <w:szCs w:val="24"/>
        </w:rPr>
        <w:t>202</w:t>
      </w:r>
      <w:r>
        <w:rPr>
          <w:rFonts w:ascii="Garamond" w:hAnsi="Garamond" w:cstheme="majorBidi"/>
          <w:b/>
          <w:sz w:val="24"/>
          <w:szCs w:val="24"/>
        </w:rPr>
        <w:t>6</w:t>
      </w:r>
      <w:r w:rsidRPr="00114AD0">
        <w:rPr>
          <w:rFonts w:ascii="Garamond" w:hAnsi="Garamond" w:cstheme="majorBidi"/>
          <w:b/>
          <w:sz w:val="24"/>
          <w:szCs w:val="24"/>
        </w:rPr>
        <w:t xml:space="preserve">, të Presidentit të Republikës së Shqipërisë, Bajram </w:t>
      </w:r>
      <w:proofErr w:type="spellStart"/>
      <w:r w:rsidRPr="00114AD0">
        <w:rPr>
          <w:rFonts w:ascii="Garamond" w:hAnsi="Garamond" w:cstheme="majorBidi"/>
          <w:b/>
          <w:sz w:val="24"/>
          <w:szCs w:val="24"/>
        </w:rPr>
        <w:t>Begaj</w:t>
      </w:r>
      <w:proofErr w:type="spellEnd"/>
      <w:r w:rsidRPr="00114AD0">
        <w:rPr>
          <w:rFonts w:ascii="Garamond" w:hAnsi="Garamond" w:cstheme="majorBidi"/>
          <w:b/>
          <w:sz w:val="24"/>
          <w:szCs w:val="24"/>
        </w:rPr>
        <w:t>.</w:t>
      </w:r>
    </w:p>
    <w:p w14:paraId="329921BE" w14:textId="77777777" w:rsidR="009A2331" w:rsidRPr="00476A4E" w:rsidRDefault="009A2331" w:rsidP="00476A4E">
      <w:pPr>
        <w:spacing w:after="0" w:line="240" w:lineRule="auto"/>
        <w:ind w:firstLine="284"/>
        <w:rPr>
          <w:rFonts w:ascii="Garamond" w:eastAsia="Times New Roman" w:hAnsi="Garamond" w:cs="Times New Roman"/>
          <w:sz w:val="24"/>
          <w:szCs w:val="24"/>
        </w:rPr>
      </w:pPr>
    </w:p>
    <w:p w14:paraId="329921C0" w14:textId="7C109480" w:rsidR="00213234" w:rsidRDefault="00F07376" w:rsidP="00F07376">
      <w:pPr>
        <w:spacing w:after="0" w:line="240" w:lineRule="auto"/>
        <w:jc w:val="center"/>
        <w:rPr>
          <w:rFonts w:ascii="Garamond" w:hAnsi="Garamond" w:cs="Times New Roman"/>
          <w:bCs/>
          <w:sz w:val="24"/>
          <w:szCs w:val="24"/>
        </w:rPr>
      </w:pPr>
      <w:r>
        <w:rPr>
          <w:rFonts w:ascii="Garamond" w:hAnsi="Garamond" w:cs="Times New Roman"/>
          <w:bCs/>
          <w:noProof/>
          <w:sz w:val="24"/>
          <w:szCs w:val="24"/>
        </w:rPr>
        <w:lastRenderedPageBreak/>
        <w:drawing>
          <wp:inline distT="0" distB="0" distL="0" distR="0" wp14:anchorId="258A7DB4" wp14:editId="061503CC">
            <wp:extent cx="5625710" cy="8351823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2G ALB-ITA shqip_Page_01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43" b="4319"/>
                    <a:stretch/>
                  </pic:blipFill>
                  <pic:spPr bwMode="auto">
                    <a:xfrm>
                      <a:off x="0" y="0"/>
                      <a:ext cx="5626608" cy="83531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</w:rPr>
        <w:lastRenderedPageBreak/>
        <w:drawing>
          <wp:inline distT="0" distB="0" distL="0" distR="0" wp14:anchorId="3BB2B8D6" wp14:editId="2DA4093F">
            <wp:extent cx="5626608" cy="9165336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2G ALB-ITA shqip_Page_02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6608" cy="9165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</w:rPr>
        <w:lastRenderedPageBreak/>
        <w:drawing>
          <wp:inline distT="0" distB="0" distL="0" distR="0" wp14:anchorId="16FB6605" wp14:editId="5E6A3B42">
            <wp:extent cx="5626100" cy="889834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2G ALB-ITA shqip_Page_03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7530" cy="8900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</w:rPr>
        <w:lastRenderedPageBreak/>
        <w:drawing>
          <wp:inline distT="0" distB="0" distL="0" distR="0" wp14:anchorId="59FF8380" wp14:editId="68D5E26E">
            <wp:extent cx="5626608" cy="9165336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2G ALB-ITA shqip_Page_04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6608" cy="9165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</w:rPr>
        <w:lastRenderedPageBreak/>
        <w:drawing>
          <wp:inline distT="0" distB="0" distL="0" distR="0" wp14:anchorId="6B9760D0" wp14:editId="705C8261">
            <wp:extent cx="5626608" cy="9165336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2G ALB-ITA shqip_Page_05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6608" cy="9165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</w:rPr>
        <w:lastRenderedPageBreak/>
        <w:drawing>
          <wp:inline distT="0" distB="0" distL="0" distR="0" wp14:anchorId="38C544D5" wp14:editId="2802BD13">
            <wp:extent cx="5626608" cy="9165336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2G ALB-ITA shqip_Page_06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6608" cy="9165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</w:rPr>
        <w:lastRenderedPageBreak/>
        <w:drawing>
          <wp:inline distT="0" distB="0" distL="0" distR="0" wp14:anchorId="78FA302C" wp14:editId="0C1C42DE">
            <wp:extent cx="5626608" cy="9165336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G2G ALB-ITA shqip_Page_07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6608" cy="9165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</w:rPr>
        <w:lastRenderedPageBreak/>
        <w:drawing>
          <wp:inline distT="0" distB="0" distL="0" distR="0" wp14:anchorId="423D1988" wp14:editId="333E04A2">
            <wp:extent cx="5626608" cy="9165336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G2G ALB-ITA shqip_Page_08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6608" cy="9165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</w:rPr>
        <w:lastRenderedPageBreak/>
        <w:drawing>
          <wp:inline distT="0" distB="0" distL="0" distR="0" wp14:anchorId="601577C5" wp14:editId="6D44875A">
            <wp:extent cx="5626608" cy="9165336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G2G ALB-ITA shqip_Page_09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6608" cy="9165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</w:rPr>
        <w:lastRenderedPageBreak/>
        <w:drawing>
          <wp:inline distT="0" distB="0" distL="0" distR="0" wp14:anchorId="6B0103AD" wp14:editId="790972FD">
            <wp:extent cx="5626608" cy="9165336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G2G ALB-ITA shqip_Page_10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6608" cy="9165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</w:rPr>
        <w:lastRenderedPageBreak/>
        <w:drawing>
          <wp:inline distT="0" distB="0" distL="0" distR="0" wp14:anchorId="239EC69B" wp14:editId="7A8D584E">
            <wp:extent cx="5626608" cy="9165336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G2G ALB-ITA shqip_Page_11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6608" cy="9165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</w:rPr>
        <w:lastRenderedPageBreak/>
        <w:drawing>
          <wp:inline distT="0" distB="0" distL="0" distR="0" wp14:anchorId="77F412F1" wp14:editId="1B81A70B">
            <wp:extent cx="5626608" cy="9165336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G2G ALB-ITA shqip_Page_12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6608" cy="9165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</w:rPr>
        <w:lastRenderedPageBreak/>
        <w:drawing>
          <wp:inline distT="0" distB="0" distL="0" distR="0" wp14:anchorId="1AC3AC9E" wp14:editId="57F20A77">
            <wp:extent cx="5626608" cy="9165336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G2G ALB-ITA shqip_Page_13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6608" cy="9165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</w:rPr>
        <w:lastRenderedPageBreak/>
        <w:drawing>
          <wp:inline distT="0" distB="0" distL="0" distR="0" wp14:anchorId="327DD8B9" wp14:editId="7B885D48">
            <wp:extent cx="5626608" cy="9165336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G2G ALB-ITA shqip_Page_14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6608" cy="9165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</w:rPr>
        <w:lastRenderedPageBreak/>
        <w:drawing>
          <wp:inline distT="0" distB="0" distL="0" distR="0" wp14:anchorId="7E3AB016" wp14:editId="396F7C22">
            <wp:extent cx="5626608" cy="9165336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2G ALB-ITA shqip_Page_15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6608" cy="9165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</w:rPr>
        <w:lastRenderedPageBreak/>
        <w:drawing>
          <wp:inline distT="0" distB="0" distL="0" distR="0" wp14:anchorId="1B214AEF" wp14:editId="04F9EA43">
            <wp:extent cx="5626608" cy="9165336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G2G ALB-ITA shqip_Page_16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6608" cy="9165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</w:rPr>
        <w:lastRenderedPageBreak/>
        <w:drawing>
          <wp:inline distT="0" distB="0" distL="0" distR="0" wp14:anchorId="5DABA7FE" wp14:editId="029CD1E1">
            <wp:extent cx="5626608" cy="9165336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G2G ALB-ITA shqip_Page_17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6608" cy="9165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</w:rPr>
        <w:lastRenderedPageBreak/>
        <w:drawing>
          <wp:inline distT="0" distB="0" distL="0" distR="0" wp14:anchorId="6271D2E3" wp14:editId="1A627D16">
            <wp:extent cx="5626100" cy="8428008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G2G ALB-ITA shqip_Page_18.jpg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036"/>
                    <a:stretch/>
                  </pic:blipFill>
                  <pic:spPr bwMode="auto">
                    <a:xfrm>
                      <a:off x="0" y="0"/>
                      <a:ext cx="5626608" cy="84287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1DF853" w14:textId="4FCC4B83" w:rsidR="00DE0445" w:rsidRDefault="00DE0445" w:rsidP="00F07376">
      <w:pPr>
        <w:spacing w:after="0" w:line="240" w:lineRule="auto"/>
        <w:jc w:val="center"/>
        <w:rPr>
          <w:rFonts w:ascii="Garamond" w:hAnsi="Garamond" w:cs="Times New Roman"/>
          <w:bCs/>
          <w:sz w:val="24"/>
          <w:szCs w:val="24"/>
        </w:rPr>
      </w:pPr>
    </w:p>
    <w:p w14:paraId="6B79C5BE" w14:textId="39A3EC1B" w:rsidR="00DE0445" w:rsidRDefault="00DE0445" w:rsidP="00F07376">
      <w:pPr>
        <w:spacing w:after="0" w:line="240" w:lineRule="auto"/>
        <w:jc w:val="center"/>
        <w:rPr>
          <w:rFonts w:ascii="Garamond" w:hAnsi="Garamond" w:cs="Times New Roman"/>
          <w:bCs/>
          <w:sz w:val="24"/>
          <w:szCs w:val="24"/>
        </w:rPr>
      </w:pPr>
    </w:p>
    <w:p w14:paraId="60A598CE" w14:textId="77777777" w:rsidR="00DE0445" w:rsidRPr="00476A4E" w:rsidRDefault="00DE0445" w:rsidP="00F07376">
      <w:pPr>
        <w:spacing w:after="0" w:line="240" w:lineRule="auto"/>
        <w:jc w:val="center"/>
        <w:rPr>
          <w:rFonts w:ascii="Garamond" w:hAnsi="Garamond" w:cs="Times New Roman"/>
          <w:bCs/>
          <w:sz w:val="24"/>
          <w:szCs w:val="24"/>
        </w:rPr>
      </w:pPr>
    </w:p>
    <w:sectPr w:rsidR="00DE0445" w:rsidRPr="00476A4E" w:rsidSect="00C01FCC">
      <w:headerReference w:type="default" r:id="rId31"/>
      <w:footerReference w:type="default" r:id="rId32"/>
      <w:pgSz w:w="11906" w:h="16838" w:code="9"/>
      <w:pgMar w:top="990" w:right="1152" w:bottom="720" w:left="115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552BD6" w14:textId="77777777" w:rsidR="005044C1" w:rsidRDefault="005044C1" w:rsidP="00420682">
      <w:pPr>
        <w:spacing w:after="0" w:line="240" w:lineRule="auto"/>
      </w:pPr>
      <w:r>
        <w:separator/>
      </w:r>
    </w:p>
  </w:endnote>
  <w:endnote w:type="continuationSeparator" w:id="0">
    <w:p w14:paraId="2E8EFE4A" w14:textId="77777777" w:rsidR="005044C1" w:rsidRDefault="005044C1" w:rsidP="00420682">
      <w:pPr>
        <w:spacing w:after="0" w:line="240" w:lineRule="auto"/>
      </w:pPr>
      <w:r>
        <w:continuationSeparator/>
      </w:r>
    </w:p>
  </w:endnote>
  <w:endnote w:type="continuationNotice" w:id="1">
    <w:p w14:paraId="1F6EE99A" w14:textId="77777777" w:rsidR="005044C1" w:rsidRDefault="005044C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979622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9921C7" w14:textId="77777777" w:rsidR="005044C1" w:rsidRDefault="005044C1">
        <w:pPr>
          <w:pStyle w:val="Footer"/>
          <w:jc w:val="center"/>
        </w:pPr>
        <w:r w:rsidRPr="0096575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6575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96575A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96575A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329921C8" w14:textId="77777777" w:rsidR="005044C1" w:rsidRDefault="005044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5A7573" w14:textId="77777777" w:rsidR="005044C1" w:rsidRDefault="005044C1" w:rsidP="00420682">
      <w:pPr>
        <w:spacing w:after="0" w:line="240" w:lineRule="auto"/>
      </w:pPr>
      <w:r>
        <w:separator/>
      </w:r>
    </w:p>
  </w:footnote>
  <w:footnote w:type="continuationSeparator" w:id="0">
    <w:p w14:paraId="72100EA8" w14:textId="77777777" w:rsidR="005044C1" w:rsidRDefault="005044C1" w:rsidP="00420682">
      <w:pPr>
        <w:spacing w:after="0" w:line="240" w:lineRule="auto"/>
      </w:pPr>
      <w:r>
        <w:continuationSeparator/>
      </w:r>
    </w:p>
  </w:footnote>
  <w:footnote w:type="continuationNotice" w:id="1">
    <w:p w14:paraId="7B43012E" w14:textId="77777777" w:rsidR="005044C1" w:rsidRDefault="005044C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52A8D7" w14:textId="77777777" w:rsidR="005044C1" w:rsidRDefault="005044C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B4B61"/>
    <w:multiLevelType w:val="hybridMultilevel"/>
    <w:tmpl w:val="6DDC1D12"/>
    <w:lvl w:ilvl="0" w:tplc="B1E405A2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1" w15:restartNumberingAfterBreak="0">
    <w:nsid w:val="1F89754E"/>
    <w:multiLevelType w:val="hybridMultilevel"/>
    <w:tmpl w:val="BE62640E"/>
    <w:lvl w:ilvl="0" w:tplc="0DD4E048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2" w15:restartNumberingAfterBreak="0">
    <w:nsid w:val="2FF913A9"/>
    <w:multiLevelType w:val="hybridMultilevel"/>
    <w:tmpl w:val="D2220A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1716C4"/>
    <w:multiLevelType w:val="hybridMultilevel"/>
    <w:tmpl w:val="51F8FB0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3A304E"/>
    <w:multiLevelType w:val="hybridMultilevel"/>
    <w:tmpl w:val="C8A03E30"/>
    <w:lvl w:ilvl="0" w:tplc="0C2A19A2">
      <w:start w:val="1"/>
      <w:numFmt w:val="lowerLetter"/>
      <w:lvlText w:val="%1)"/>
      <w:lvlJc w:val="left"/>
      <w:pPr>
        <w:ind w:left="70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revisionView w:inkAnnotations="0"/>
  <w:defaultTabStop w:val="34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41A"/>
    <w:rsid w:val="00001406"/>
    <w:rsid w:val="00002637"/>
    <w:rsid w:val="00002A97"/>
    <w:rsid w:val="00002F75"/>
    <w:rsid w:val="00005CCE"/>
    <w:rsid w:val="00011558"/>
    <w:rsid w:val="000115A2"/>
    <w:rsid w:val="000141A5"/>
    <w:rsid w:val="00024790"/>
    <w:rsid w:val="00040D8C"/>
    <w:rsid w:val="00043C57"/>
    <w:rsid w:val="000514F1"/>
    <w:rsid w:val="000518D6"/>
    <w:rsid w:val="00054966"/>
    <w:rsid w:val="00055AB5"/>
    <w:rsid w:val="00060376"/>
    <w:rsid w:val="00072080"/>
    <w:rsid w:val="000765C2"/>
    <w:rsid w:val="00082266"/>
    <w:rsid w:val="00091A46"/>
    <w:rsid w:val="0009415D"/>
    <w:rsid w:val="00096985"/>
    <w:rsid w:val="00096F02"/>
    <w:rsid w:val="00097617"/>
    <w:rsid w:val="000A1E47"/>
    <w:rsid w:val="000A3B4D"/>
    <w:rsid w:val="000A6B3D"/>
    <w:rsid w:val="000B3F8E"/>
    <w:rsid w:val="000B5AFE"/>
    <w:rsid w:val="000D199E"/>
    <w:rsid w:val="000E268C"/>
    <w:rsid w:val="000E32F6"/>
    <w:rsid w:val="000E4CA8"/>
    <w:rsid w:val="000E5BA6"/>
    <w:rsid w:val="000F482E"/>
    <w:rsid w:val="00106F6D"/>
    <w:rsid w:val="0011415C"/>
    <w:rsid w:val="00117D28"/>
    <w:rsid w:val="00121E29"/>
    <w:rsid w:val="00122D1F"/>
    <w:rsid w:val="0012550D"/>
    <w:rsid w:val="001268E9"/>
    <w:rsid w:val="00130958"/>
    <w:rsid w:val="00132CEC"/>
    <w:rsid w:val="00135A36"/>
    <w:rsid w:val="00136EC9"/>
    <w:rsid w:val="00146D52"/>
    <w:rsid w:val="00153CC5"/>
    <w:rsid w:val="00154CFD"/>
    <w:rsid w:val="00155BCF"/>
    <w:rsid w:val="00155EBC"/>
    <w:rsid w:val="00163579"/>
    <w:rsid w:val="00166272"/>
    <w:rsid w:val="00166898"/>
    <w:rsid w:val="00167D1D"/>
    <w:rsid w:val="00176471"/>
    <w:rsid w:val="001816AF"/>
    <w:rsid w:val="00191A00"/>
    <w:rsid w:val="001942D4"/>
    <w:rsid w:val="001960B2"/>
    <w:rsid w:val="001A1919"/>
    <w:rsid w:val="001A2945"/>
    <w:rsid w:val="001B2638"/>
    <w:rsid w:val="001B796E"/>
    <w:rsid w:val="001C0806"/>
    <w:rsid w:val="001C1A1A"/>
    <w:rsid w:val="001C2335"/>
    <w:rsid w:val="001C445C"/>
    <w:rsid w:val="001C5CDE"/>
    <w:rsid w:val="001C6A0A"/>
    <w:rsid w:val="001C7EC0"/>
    <w:rsid w:val="001D2895"/>
    <w:rsid w:val="001D31EB"/>
    <w:rsid w:val="001D77D6"/>
    <w:rsid w:val="001D7939"/>
    <w:rsid w:val="001F194A"/>
    <w:rsid w:val="001F5E1F"/>
    <w:rsid w:val="001F78C3"/>
    <w:rsid w:val="001F797D"/>
    <w:rsid w:val="0020004E"/>
    <w:rsid w:val="002009A1"/>
    <w:rsid w:val="00200D3D"/>
    <w:rsid w:val="0020160E"/>
    <w:rsid w:val="0020170B"/>
    <w:rsid w:val="00204052"/>
    <w:rsid w:val="002044B0"/>
    <w:rsid w:val="0020507F"/>
    <w:rsid w:val="002101FE"/>
    <w:rsid w:val="00212E52"/>
    <w:rsid w:val="00213234"/>
    <w:rsid w:val="00214854"/>
    <w:rsid w:val="0021715D"/>
    <w:rsid w:val="00217DA0"/>
    <w:rsid w:val="00221AAC"/>
    <w:rsid w:val="00223BC9"/>
    <w:rsid w:val="00223F53"/>
    <w:rsid w:val="00224329"/>
    <w:rsid w:val="00225DD1"/>
    <w:rsid w:val="00233280"/>
    <w:rsid w:val="00234BD8"/>
    <w:rsid w:val="0024206A"/>
    <w:rsid w:val="00243B60"/>
    <w:rsid w:val="00247DF1"/>
    <w:rsid w:val="00250F7F"/>
    <w:rsid w:val="00260E70"/>
    <w:rsid w:val="00264FD5"/>
    <w:rsid w:val="00266C06"/>
    <w:rsid w:val="00267E57"/>
    <w:rsid w:val="0027350F"/>
    <w:rsid w:val="00274D4C"/>
    <w:rsid w:val="002753F6"/>
    <w:rsid w:val="00277C89"/>
    <w:rsid w:val="00280456"/>
    <w:rsid w:val="00282145"/>
    <w:rsid w:val="00284857"/>
    <w:rsid w:val="00284AC7"/>
    <w:rsid w:val="00294FCA"/>
    <w:rsid w:val="00296ECC"/>
    <w:rsid w:val="002A47D7"/>
    <w:rsid w:val="002B5575"/>
    <w:rsid w:val="002C7626"/>
    <w:rsid w:val="002C7D02"/>
    <w:rsid w:val="002D201C"/>
    <w:rsid w:val="002D3DB1"/>
    <w:rsid w:val="002D4309"/>
    <w:rsid w:val="002D5F14"/>
    <w:rsid w:val="002E0FFB"/>
    <w:rsid w:val="002E2079"/>
    <w:rsid w:val="002E3C56"/>
    <w:rsid w:val="002E5221"/>
    <w:rsid w:val="002F000B"/>
    <w:rsid w:val="002F5888"/>
    <w:rsid w:val="002F5953"/>
    <w:rsid w:val="002F5F81"/>
    <w:rsid w:val="00300CDA"/>
    <w:rsid w:val="00301305"/>
    <w:rsid w:val="0030276C"/>
    <w:rsid w:val="0031187E"/>
    <w:rsid w:val="003168B3"/>
    <w:rsid w:val="00323264"/>
    <w:rsid w:val="003248D9"/>
    <w:rsid w:val="00325554"/>
    <w:rsid w:val="003305E1"/>
    <w:rsid w:val="003333CC"/>
    <w:rsid w:val="00336EED"/>
    <w:rsid w:val="003403C8"/>
    <w:rsid w:val="003547D6"/>
    <w:rsid w:val="00363075"/>
    <w:rsid w:val="00365BF7"/>
    <w:rsid w:val="003706C5"/>
    <w:rsid w:val="003745EF"/>
    <w:rsid w:val="00375597"/>
    <w:rsid w:val="0038331D"/>
    <w:rsid w:val="00395396"/>
    <w:rsid w:val="003953EE"/>
    <w:rsid w:val="00397541"/>
    <w:rsid w:val="003A135F"/>
    <w:rsid w:val="003A38DC"/>
    <w:rsid w:val="003A63A5"/>
    <w:rsid w:val="003C118D"/>
    <w:rsid w:val="003C400C"/>
    <w:rsid w:val="003C48FF"/>
    <w:rsid w:val="003D0E7F"/>
    <w:rsid w:val="003D5049"/>
    <w:rsid w:val="003D59B2"/>
    <w:rsid w:val="003D5ED0"/>
    <w:rsid w:val="003E72F7"/>
    <w:rsid w:val="003F29A8"/>
    <w:rsid w:val="003F398D"/>
    <w:rsid w:val="003F5B92"/>
    <w:rsid w:val="0040042E"/>
    <w:rsid w:val="00403430"/>
    <w:rsid w:val="00403A89"/>
    <w:rsid w:val="0041300C"/>
    <w:rsid w:val="00420682"/>
    <w:rsid w:val="00433BCD"/>
    <w:rsid w:val="00436717"/>
    <w:rsid w:val="00437B33"/>
    <w:rsid w:val="00445610"/>
    <w:rsid w:val="00446CCC"/>
    <w:rsid w:val="0045538C"/>
    <w:rsid w:val="004555DB"/>
    <w:rsid w:val="00455BBA"/>
    <w:rsid w:val="00460BC4"/>
    <w:rsid w:val="004647DB"/>
    <w:rsid w:val="00471609"/>
    <w:rsid w:val="00476A4E"/>
    <w:rsid w:val="004771A5"/>
    <w:rsid w:val="00477804"/>
    <w:rsid w:val="0048341A"/>
    <w:rsid w:val="00484922"/>
    <w:rsid w:val="004866A8"/>
    <w:rsid w:val="00486954"/>
    <w:rsid w:val="00492BFD"/>
    <w:rsid w:val="00496497"/>
    <w:rsid w:val="004A5884"/>
    <w:rsid w:val="004A5DE6"/>
    <w:rsid w:val="004B12D2"/>
    <w:rsid w:val="004B6ED9"/>
    <w:rsid w:val="004B7B20"/>
    <w:rsid w:val="004C20B0"/>
    <w:rsid w:val="004C2DFD"/>
    <w:rsid w:val="004C67EE"/>
    <w:rsid w:val="004D3CFC"/>
    <w:rsid w:val="004D6DAE"/>
    <w:rsid w:val="004D74A9"/>
    <w:rsid w:val="004E03F1"/>
    <w:rsid w:val="004E0701"/>
    <w:rsid w:val="004E0CFF"/>
    <w:rsid w:val="004E1C0F"/>
    <w:rsid w:val="004E48D1"/>
    <w:rsid w:val="004E62D6"/>
    <w:rsid w:val="004E7290"/>
    <w:rsid w:val="004E7E53"/>
    <w:rsid w:val="004F446C"/>
    <w:rsid w:val="004F447A"/>
    <w:rsid w:val="004F7030"/>
    <w:rsid w:val="005044C1"/>
    <w:rsid w:val="00513E1E"/>
    <w:rsid w:val="00513F13"/>
    <w:rsid w:val="005201B5"/>
    <w:rsid w:val="0052203F"/>
    <w:rsid w:val="00522FFB"/>
    <w:rsid w:val="00531970"/>
    <w:rsid w:val="00531A97"/>
    <w:rsid w:val="00533AC7"/>
    <w:rsid w:val="00536F06"/>
    <w:rsid w:val="00542102"/>
    <w:rsid w:val="00550FA3"/>
    <w:rsid w:val="00552AF2"/>
    <w:rsid w:val="0055575B"/>
    <w:rsid w:val="00556AD2"/>
    <w:rsid w:val="0055707F"/>
    <w:rsid w:val="005661F9"/>
    <w:rsid w:val="00570DA2"/>
    <w:rsid w:val="005726F2"/>
    <w:rsid w:val="00573EE3"/>
    <w:rsid w:val="00575ADC"/>
    <w:rsid w:val="005767F6"/>
    <w:rsid w:val="00584083"/>
    <w:rsid w:val="005841D1"/>
    <w:rsid w:val="005908D6"/>
    <w:rsid w:val="00591503"/>
    <w:rsid w:val="00591A3B"/>
    <w:rsid w:val="0059248B"/>
    <w:rsid w:val="0059341A"/>
    <w:rsid w:val="0059342C"/>
    <w:rsid w:val="00596BF3"/>
    <w:rsid w:val="005A0D53"/>
    <w:rsid w:val="005A7379"/>
    <w:rsid w:val="005B1D69"/>
    <w:rsid w:val="005B5423"/>
    <w:rsid w:val="005B6E3F"/>
    <w:rsid w:val="005C1F7E"/>
    <w:rsid w:val="005D05F3"/>
    <w:rsid w:val="005D15D9"/>
    <w:rsid w:val="005F00A8"/>
    <w:rsid w:val="005F010E"/>
    <w:rsid w:val="00602362"/>
    <w:rsid w:val="0060535D"/>
    <w:rsid w:val="006066FA"/>
    <w:rsid w:val="0061141E"/>
    <w:rsid w:val="00614273"/>
    <w:rsid w:val="0062077A"/>
    <w:rsid w:val="00621A17"/>
    <w:rsid w:val="00623F4C"/>
    <w:rsid w:val="00624857"/>
    <w:rsid w:val="006465EF"/>
    <w:rsid w:val="00646924"/>
    <w:rsid w:val="00647466"/>
    <w:rsid w:val="00651D0E"/>
    <w:rsid w:val="00654305"/>
    <w:rsid w:val="00663243"/>
    <w:rsid w:val="00670AA2"/>
    <w:rsid w:val="0067406E"/>
    <w:rsid w:val="00677E6C"/>
    <w:rsid w:val="00683C22"/>
    <w:rsid w:val="0068478A"/>
    <w:rsid w:val="00694869"/>
    <w:rsid w:val="00696D19"/>
    <w:rsid w:val="006A2688"/>
    <w:rsid w:val="006B02FE"/>
    <w:rsid w:val="006B3074"/>
    <w:rsid w:val="006B3952"/>
    <w:rsid w:val="006C2C78"/>
    <w:rsid w:val="006C3818"/>
    <w:rsid w:val="006C54E5"/>
    <w:rsid w:val="006C6D22"/>
    <w:rsid w:val="006C7476"/>
    <w:rsid w:val="006F4D55"/>
    <w:rsid w:val="006F5C30"/>
    <w:rsid w:val="007031E5"/>
    <w:rsid w:val="00703E15"/>
    <w:rsid w:val="00707B70"/>
    <w:rsid w:val="0071247D"/>
    <w:rsid w:val="007140D9"/>
    <w:rsid w:val="007217C2"/>
    <w:rsid w:val="007243F1"/>
    <w:rsid w:val="00726525"/>
    <w:rsid w:val="0073064D"/>
    <w:rsid w:val="00736DC8"/>
    <w:rsid w:val="007403CF"/>
    <w:rsid w:val="00740D48"/>
    <w:rsid w:val="00742012"/>
    <w:rsid w:val="00742442"/>
    <w:rsid w:val="00750246"/>
    <w:rsid w:val="00750AED"/>
    <w:rsid w:val="00760420"/>
    <w:rsid w:val="007654B3"/>
    <w:rsid w:val="00767CEE"/>
    <w:rsid w:val="00770CEF"/>
    <w:rsid w:val="00770FAD"/>
    <w:rsid w:val="00772C10"/>
    <w:rsid w:val="00774741"/>
    <w:rsid w:val="007748A2"/>
    <w:rsid w:val="007749AC"/>
    <w:rsid w:val="00775308"/>
    <w:rsid w:val="00781CCC"/>
    <w:rsid w:val="0078321A"/>
    <w:rsid w:val="00783B0B"/>
    <w:rsid w:val="00785EEE"/>
    <w:rsid w:val="0078794C"/>
    <w:rsid w:val="007A1622"/>
    <w:rsid w:val="007A2A36"/>
    <w:rsid w:val="007A2E0E"/>
    <w:rsid w:val="007A460E"/>
    <w:rsid w:val="007B4156"/>
    <w:rsid w:val="007C083E"/>
    <w:rsid w:val="007D6440"/>
    <w:rsid w:val="007D742E"/>
    <w:rsid w:val="007D76F7"/>
    <w:rsid w:val="007E0959"/>
    <w:rsid w:val="007E2515"/>
    <w:rsid w:val="007E6D9E"/>
    <w:rsid w:val="007F2AAA"/>
    <w:rsid w:val="007F3B8B"/>
    <w:rsid w:val="007F46B2"/>
    <w:rsid w:val="007F5841"/>
    <w:rsid w:val="00801790"/>
    <w:rsid w:val="008030D2"/>
    <w:rsid w:val="00811138"/>
    <w:rsid w:val="0081405B"/>
    <w:rsid w:val="00816BA9"/>
    <w:rsid w:val="00817643"/>
    <w:rsid w:val="00820E26"/>
    <w:rsid w:val="008372DF"/>
    <w:rsid w:val="00840462"/>
    <w:rsid w:val="008420C3"/>
    <w:rsid w:val="008535CB"/>
    <w:rsid w:val="0085472C"/>
    <w:rsid w:val="00857D03"/>
    <w:rsid w:val="008620E4"/>
    <w:rsid w:val="0086360A"/>
    <w:rsid w:val="00863E39"/>
    <w:rsid w:val="0087208B"/>
    <w:rsid w:val="008720AB"/>
    <w:rsid w:val="0087264B"/>
    <w:rsid w:val="0087468B"/>
    <w:rsid w:val="008814EA"/>
    <w:rsid w:val="0088367C"/>
    <w:rsid w:val="00883D53"/>
    <w:rsid w:val="0088796B"/>
    <w:rsid w:val="00887E61"/>
    <w:rsid w:val="008914C1"/>
    <w:rsid w:val="00892C77"/>
    <w:rsid w:val="00896644"/>
    <w:rsid w:val="0089762F"/>
    <w:rsid w:val="008A0308"/>
    <w:rsid w:val="008A1646"/>
    <w:rsid w:val="008A38AE"/>
    <w:rsid w:val="008A3C31"/>
    <w:rsid w:val="008A48E5"/>
    <w:rsid w:val="008B2E33"/>
    <w:rsid w:val="008B3FAE"/>
    <w:rsid w:val="008C15C7"/>
    <w:rsid w:val="008C1C92"/>
    <w:rsid w:val="008C3427"/>
    <w:rsid w:val="008D12D7"/>
    <w:rsid w:val="008D3FB7"/>
    <w:rsid w:val="008D4F14"/>
    <w:rsid w:val="008E125A"/>
    <w:rsid w:val="00900D7B"/>
    <w:rsid w:val="00903DE7"/>
    <w:rsid w:val="00904604"/>
    <w:rsid w:val="0090583C"/>
    <w:rsid w:val="0091014E"/>
    <w:rsid w:val="009104DF"/>
    <w:rsid w:val="00925F09"/>
    <w:rsid w:val="009304AB"/>
    <w:rsid w:val="009438AE"/>
    <w:rsid w:val="00944D6B"/>
    <w:rsid w:val="00954FD3"/>
    <w:rsid w:val="00957A39"/>
    <w:rsid w:val="00957B5F"/>
    <w:rsid w:val="0096096B"/>
    <w:rsid w:val="00964128"/>
    <w:rsid w:val="0096575A"/>
    <w:rsid w:val="00970D95"/>
    <w:rsid w:val="00974717"/>
    <w:rsid w:val="00976A3C"/>
    <w:rsid w:val="00976B1C"/>
    <w:rsid w:val="00983F4A"/>
    <w:rsid w:val="009874B3"/>
    <w:rsid w:val="00991D86"/>
    <w:rsid w:val="00993777"/>
    <w:rsid w:val="0099741A"/>
    <w:rsid w:val="009A2331"/>
    <w:rsid w:val="009A4870"/>
    <w:rsid w:val="009A55B9"/>
    <w:rsid w:val="009A6F98"/>
    <w:rsid w:val="009A789B"/>
    <w:rsid w:val="009B1183"/>
    <w:rsid w:val="009B61B1"/>
    <w:rsid w:val="009C0ABA"/>
    <w:rsid w:val="009C12D6"/>
    <w:rsid w:val="009C52A4"/>
    <w:rsid w:val="009D36E7"/>
    <w:rsid w:val="009E259E"/>
    <w:rsid w:val="00A01F1A"/>
    <w:rsid w:val="00A06D12"/>
    <w:rsid w:val="00A10B5D"/>
    <w:rsid w:val="00A159CC"/>
    <w:rsid w:val="00A15DE9"/>
    <w:rsid w:val="00A27C1F"/>
    <w:rsid w:val="00A34D9D"/>
    <w:rsid w:val="00A35A3F"/>
    <w:rsid w:val="00A36786"/>
    <w:rsid w:val="00A40685"/>
    <w:rsid w:val="00A431DD"/>
    <w:rsid w:val="00A510CF"/>
    <w:rsid w:val="00A5415E"/>
    <w:rsid w:val="00A645A6"/>
    <w:rsid w:val="00A7382D"/>
    <w:rsid w:val="00A75385"/>
    <w:rsid w:val="00A7761C"/>
    <w:rsid w:val="00A97B73"/>
    <w:rsid w:val="00AA0D1D"/>
    <w:rsid w:val="00AA32E0"/>
    <w:rsid w:val="00AA5367"/>
    <w:rsid w:val="00AA545E"/>
    <w:rsid w:val="00AA7433"/>
    <w:rsid w:val="00AB18EF"/>
    <w:rsid w:val="00AB497C"/>
    <w:rsid w:val="00AC2686"/>
    <w:rsid w:val="00AD1072"/>
    <w:rsid w:val="00AD2AD0"/>
    <w:rsid w:val="00AD4C52"/>
    <w:rsid w:val="00AE5B81"/>
    <w:rsid w:val="00AE5CA3"/>
    <w:rsid w:val="00AF0CE9"/>
    <w:rsid w:val="00AF1C1D"/>
    <w:rsid w:val="00AF4010"/>
    <w:rsid w:val="00AF5D8E"/>
    <w:rsid w:val="00AF79BB"/>
    <w:rsid w:val="00B03A16"/>
    <w:rsid w:val="00B05FAF"/>
    <w:rsid w:val="00B07961"/>
    <w:rsid w:val="00B07A20"/>
    <w:rsid w:val="00B12642"/>
    <w:rsid w:val="00B14BBE"/>
    <w:rsid w:val="00B17529"/>
    <w:rsid w:val="00B238ED"/>
    <w:rsid w:val="00B26672"/>
    <w:rsid w:val="00B2797E"/>
    <w:rsid w:val="00B3200A"/>
    <w:rsid w:val="00B46B49"/>
    <w:rsid w:val="00B51F9D"/>
    <w:rsid w:val="00B54D96"/>
    <w:rsid w:val="00B6099E"/>
    <w:rsid w:val="00B61804"/>
    <w:rsid w:val="00B6427E"/>
    <w:rsid w:val="00B65C06"/>
    <w:rsid w:val="00B67778"/>
    <w:rsid w:val="00B67E49"/>
    <w:rsid w:val="00B75BE2"/>
    <w:rsid w:val="00B8668D"/>
    <w:rsid w:val="00B958E5"/>
    <w:rsid w:val="00B9783F"/>
    <w:rsid w:val="00BA1706"/>
    <w:rsid w:val="00BA1CAD"/>
    <w:rsid w:val="00BA5571"/>
    <w:rsid w:val="00BA7E1D"/>
    <w:rsid w:val="00BB15C8"/>
    <w:rsid w:val="00BB1755"/>
    <w:rsid w:val="00BB6F57"/>
    <w:rsid w:val="00BC0B3B"/>
    <w:rsid w:val="00BD04BC"/>
    <w:rsid w:val="00BD4611"/>
    <w:rsid w:val="00BD625D"/>
    <w:rsid w:val="00BE2D48"/>
    <w:rsid w:val="00BE4BA2"/>
    <w:rsid w:val="00BE5023"/>
    <w:rsid w:val="00BF2791"/>
    <w:rsid w:val="00C01FCC"/>
    <w:rsid w:val="00C1023D"/>
    <w:rsid w:val="00C10624"/>
    <w:rsid w:val="00C17A6D"/>
    <w:rsid w:val="00C238A5"/>
    <w:rsid w:val="00C23E2C"/>
    <w:rsid w:val="00C31328"/>
    <w:rsid w:val="00C33585"/>
    <w:rsid w:val="00C40B28"/>
    <w:rsid w:val="00C4191B"/>
    <w:rsid w:val="00C446ED"/>
    <w:rsid w:val="00C5239D"/>
    <w:rsid w:val="00C53EBB"/>
    <w:rsid w:val="00C60CAD"/>
    <w:rsid w:val="00C64341"/>
    <w:rsid w:val="00C6446D"/>
    <w:rsid w:val="00C6573D"/>
    <w:rsid w:val="00C70D94"/>
    <w:rsid w:val="00C71734"/>
    <w:rsid w:val="00C74B4C"/>
    <w:rsid w:val="00C751AA"/>
    <w:rsid w:val="00C85BBF"/>
    <w:rsid w:val="00C86CD9"/>
    <w:rsid w:val="00C90FD7"/>
    <w:rsid w:val="00C925DC"/>
    <w:rsid w:val="00C92C5B"/>
    <w:rsid w:val="00CA0828"/>
    <w:rsid w:val="00CB0B77"/>
    <w:rsid w:val="00CB13A2"/>
    <w:rsid w:val="00CB1B8E"/>
    <w:rsid w:val="00CC15A1"/>
    <w:rsid w:val="00CC7027"/>
    <w:rsid w:val="00CC7CA2"/>
    <w:rsid w:val="00CD5705"/>
    <w:rsid w:val="00CE2478"/>
    <w:rsid w:val="00CE42A7"/>
    <w:rsid w:val="00CE4E9C"/>
    <w:rsid w:val="00CE5517"/>
    <w:rsid w:val="00CF5B26"/>
    <w:rsid w:val="00CF6D0A"/>
    <w:rsid w:val="00D127E2"/>
    <w:rsid w:val="00D23C4B"/>
    <w:rsid w:val="00D24B56"/>
    <w:rsid w:val="00D3649D"/>
    <w:rsid w:val="00D41916"/>
    <w:rsid w:val="00D45AC2"/>
    <w:rsid w:val="00D45F60"/>
    <w:rsid w:val="00D50CA0"/>
    <w:rsid w:val="00D51772"/>
    <w:rsid w:val="00D52992"/>
    <w:rsid w:val="00D5660B"/>
    <w:rsid w:val="00D56C48"/>
    <w:rsid w:val="00D60C6B"/>
    <w:rsid w:val="00D77F1A"/>
    <w:rsid w:val="00D87B52"/>
    <w:rsid w:val="00D96C4B"/>
    <w:rsid w:val="00DA2B84"/>
    <w:rsid w:val="00DA56D4"/>
    <w:rsid w:val="00DB5847"/>
    <w:rsid w:val="00DC03DB"/>
    <w:rsid w:val="00DC0BDC"/>
    <w:rsid w:val="00DC1137"/>
    <w:rsid w:val="00DC34E0"/>
    <w:rsid w:val="00DD492E"/>
    <w:rsid w:val="00DD596F"/>
    <w:rsid w:val="00DD7DEF"/>
    <w:rsid w:val="00DE0445"/>
    <w:rsid w:val="00DE163B"/>
    <w:rsid w:val="00DE793A"/>
    <w:rsid w:val="00DF2019"/>
    <w:rsid w:val="00DF295D"/>
    <w:rsid w:val="00DF729A"/>
    <w:rsid w:val="00DF7D66"/>
    <w:rsid w:val="00E02F28"/>
    <w:rsid w:val="00E04303"/>
    <w:rsid w:val="00E07E8C"/>
    <w:rsid w:val="00E20095"/>
    <w:rsid w:val="00E208F9"/>
    <w:rsid w:val="00E31171"/>
    <w:rsid w:val="00E32B8C"/>
    <w:rsid w:val="00E33812"/>
    <w:rsid w:val="00E370B3"/>
    <w:rsid w:val="00E42CA2"/>
    <w:rsid w:val="00E452DA"/>
    <w:rsid w:val="00E47C1A"/>
    <w:rsid w:val="00E5279C"/>
    <w:rsid w:val="00E60B3E"/>
    <w:rsid w:val="00E611BD"/>
    <w:rsid w:val="00E6234F"/>
    <w:rsid w:val="00E64795"/>
    <w:rsid w:val="00E72BC5"/>
    <w:rsid w:val="00E76B9D"/>
    <w:rsid w:val="00E7782A"/>
    <w:rsid w:val="00E82905"/>
    <w:rsid w:val="00E9471E"/>
    <w:rsid w:val="00EB262A"/>
    <w:rsid w:val="00EC47A4"/>
    <w:rsid w:val="00EC55E7"/>
    <w:rsid w:val="00EC57E8"/>
    <w:rsid w:val="00EC5AA5"/>
    <w:rsid w:val="00EC5B31"/>
    <w:rsid w:val="00ED2418"/>
    <w:rsid w:val="00ED3463"/>
    <w:rsid w:val="00ED7107"/>
    <w:rsid w:val="00EE5C98"/>
    <w:rsid w:val="00EE7E5D"/>
    <w:rsid w:val="00EF4CCD"/>
    <w:rsid w:val="00EF7E55"/>
    <w:rsid w:val="00F03AA2"/>
    <w:rsid w:val="00F03F03"/>
    <w:rsid w:val="00F07376"/>
    <w:rsid w:val="00F07F7F"/>
    <w:rsid w:val="00F234B6"/>
    <w:rsid w:val="00F30C68"/>
    <w:rsid w:val="00F312F4"/>
    <w:rsid w:val="00F320F6"/>
    <w:rsid w:val="00F321FF"/>
    <w:rsid w:val="00F32C43"/>
    <w:rsid w:val="00F50416"/>
    <w:rsid w:val="00F52125"/>
    <w:rsid w:val="00F537D2"/>
    <w:rsid w:val="00F60A58"/>
    <w:rsid w:val="00F62A46"/>
    <w:rsid w:val="00F630AC"/>
    <w:rsid w:val="00F814BA"/>
    <w:rsid w:val="00F8279D"/>
    <w:rsid w:val="00F84F9C"/>
    <w:rsid w:val="00F86F45"/>
    <w:rsid w:val="00F90923"/>
    <w:rsid w:val="00F92EFE"/>
    <w:rsid w:val="00F92F5C"/>
    <w:rsid w:val="00FA02A3"/>
    <w:rsid w:val="00FA0571"/>
    <w:rsid w:val="00FA065B"/>
    <w:rsid w:val="00FA3199"/>
    <w:rsid w:val="00FA3C0E"/>
    <w:rsid w:val="00FB4F69"/>
    <w:rsid w:val="00FB5CED"/>
    <w:rsid w:val="00FB742A"/>
    <w:rsid w:val="00FC1697"/>
    <w:rsid w:val="00FC1BB4"/>
    <w:rsid w:val="00FC484A"/>
    <w:rsid w:val="00FC631E"/>
    <w:rsid w:val="00FC6BDD"/>
    <w:rsid w:val="00FD3EA6"/>
    <w:rsid w:val="00FD4130"/>
    <w:rsid w:val="00FE3176"/>
    <w:rsid w:val="00FE32E6"/>
    <w:rsid w:val="00FF069A"/>
    <w:rsid w:val="00FF0877"/>
    <w:rsid w:val="00FF1103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992192"/>
  <w15:chartTrackingRefBased/>
  <w15:docId w15:val="{3316AD96-8687-4BFF-867C-155088E01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D22"/>
  </w:style>
  <w:style w:type="paragraph" w:styleId="Footer">
    <w:name w:val="footer"/>
    <w:basedOn w:val="Normal"/>
    <w:link w:val="Foot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6D22"/>
  </w:style>
  <w:style w:type="paragraph" w:styleId="NoSpacing">
    <w:name w:val="No Spacing"/>
    <w:uiPriority w:val="1"/>
    <w:qFormat/>
    <w:rsid w:val="00513F13"/>
    <w:pPr>
      <w:spacing w:after="0" w:line="240" w:lineRule="auto"/>
    </w:pPr>
  </w:style>
  <w:style w:type="paragraph" w:styleId="ListParagraph">
    <w:name w:val="List Paragraph"/>
    <w:aliases w:val="F5 List Paragraph,List Paragraph1,Dot pt,No Spacing1,List Paragraph Char Char Char,Indicator Text,Numbered Para 1,List Paragraph11,Colorful List - Accent 11,Bullet 1,Bullet Points,MAIN CONTENT,Recommendation,L,CV text,Table text,EX Bullet"/>
    <w:basedOn w:val="Normal"/>
    <w:link w:val="ListParagraphChar"/>
    <w:uiPriority w:val="34"/>
    <w:qFormat/>
    <w:rsid w:val="00513F13"/>
    <w:pPr>
      <w:ind w:left="720"/>
      <w:contextualSpacing/>
    </w:p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Numbered Para 1 Char,List Paragraph11 Char,Colorful List - Accent 11 Char,Bullet 1 Char,MAIN CONTENT Char"/>
    <w:link w:val="ListParagraph"/>
    <w:uiPriority w:val="34"/>
    <w:qFormat/>
    <w:locked/>
    <w:rsid w:val="00EC5A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jpg"/><Relationship Id="rId18" Type="http://schemas.openxmlformats.org/officeDocument/2006/relationships/image" Target="media/image6.jpg"/><Relationship Id="rId26" Type="http://schemas.openxmlformats.org/officeDocument/2006/relationships/image" Target="media/image14.jpg"/><Relationship Id="rId3" Type="http://schemas.openxmlformats.org/officeDocument/2006/relationships/customXml" Target="../customXml/item3.xml"/><Relationship Id="rId21" Type="http://schemas.openxmlformats.org/officeDocument/2006/relationships/image" Target="media/image9.jpg"/><Relationship Id="rId34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image" Target="media/image5.jpg"/><Relationship Id="rId25" Type="http://schemas.openxmlformats.org/officeDocument/2006/relationships/image" Target="media/image13.jpg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4.jpg"/><Relationship Id="rId20" Type="http://schemas.openxmlformats.org/officeDocument/2006/relationships/image" Target="media/image8.jpg"/><Relationship Id="rId29" Type="http://schemas.openxmlformats.org/officeDocument/2006/relationships/image" Target="media/image17.jpg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openxmlformats.org/officeDocument/2006/relationships/image" Target="media/image12.jpg"/><Relationship Id="rId32" Type="http://schemas.openxmlformats.org/officeDocument/2006/relationships/footer" Target="footer1.xml"/><Relationship Id="rId5" Type="http://schemas.openxmlformats.org/officeDocument/2006/relationships/customXml" Target="../customXml/item5.xml"/><Relationship Id="rId15" Type="http://schemas.openxmlformats.org/officeDocument/2006/relationships/image" Target="media/image3.jpg"/><Relationship Id="rId23" Type="http://schemas.openxmlformats.org/officeDocument/2006/relationships/image" Target="media/image11.jpg"/><Relationship Id="rId28" Type="http://schemas.openxmlformats.org/officeDocument/2006/relationships/image" Target="media/image16.jpg"/><Relationship Id="rId10" Type="http://schemas.openxmlformats.org/officeDocument/2006/relationships/webSettings" Target="webSettings.xml"/><Relationship Id="rId19" Type="http://schemas.openxmlformats.org/officeDocument/2006/relationships/image" Target="media/image7.jpg"/><Relationship Id="rId31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2.jpg"/><Relationship Id="rId22" Type="http://schemas.openxmlformats.org/officeDocument/2006/relationships/image" Target="media/image10.jpg"/><Relationship Id="rId27" Type="http://schemas.openxmlformats.org/officeDocument/2006/relationships/image" Target="media/image15.jpg"/><Relationship Id="rId30" Type="http://schemas.openxmlformats.org/officeDocument/2006/relationships/image" Target="media/image18.jpg"/><Relationship Id="rId8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3</Nr_x002e__x0020_akti>
    <Data_x0020_e_x0020_Krijimit xmlns="0e656187-b300-4fb0-8bf4-3a50f872073c">2026-02-05T14:12:40Z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2026-02-05T00:00:00Z</Date_x0020_protokolli>
    <Titulli xmlns="0e656187-b300-4fb0-8bf4-3a50f872073c">Për ratifikimin e marrëveshjes ndërmjet Këshillit të Ministrave të Republikës së Shqipërisë dhe qeverisë së Republikës së Italisë për bashkëpunimin strategjik në kujdesin shëndetësor, energjinë, mjedisin, industrinë e sigurisë dhe mbrojtjes, menaxhimin e migracionit, arsimin, inovacionin, diasporën, transformimin ekonomik dhe rritjen inteligjente</Titulli>
    <Modifikuesi xmlns="0e656187-b300-4fb0-8bf4-3a50f872073c">ermira.bukaci</Modifikuesi>
    <Nr_x002e__x0020_prot_x0020_QBZ xmlns="0e656187-b300-4fb0-8bf4-3a50f872073c">238/1</Nr_x002e__x0020_prot_x0020_QBZ>
    <Data_x0020_e_x0020_Modifikimit xmlns="0e656187-b300-4fb0-8bf4-3a50f872073c">2026-02-05T14:24:57Z</Data_x0020_e_x0020_Modifikimit>
    <Dekretuar xmlns="0e656187-b300-4fb0-8bf4-3a50f872073c">false</Dekretuar>
    <Data xmlns="0e656187-b300-4fb0-8bf4-3a50f872073c">2026-01-28T00:00:00Z</Data>
    <Nr_x002e__x0020_protokolli_x0020_i_x0020_aktit xmlns="0e656187-b300-4fb0-8bf4-3a50f872073c">447/2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DAED73F0A9214595A8D47106E8FD877C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DAED73F0A9214595A8D47106E8FD877C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604BAB-1BD3-44E2-8BBE-84356660E4ED}">
  <ds:schemaRefs>
    <ds:schemaRef ds:uri="0e656187-b300-4fb0-8bf4-3a50f872073c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66DD6502-A028-474A-836C-47BB24E069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410C34-A336-4E6A-AA51-94B2261745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2CADE394-642E-4EBC-9DE3-EF0B6340B7A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1BD3380-2898-4EB9-92B8-5BA3921F15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5E1CEDF8-2182-4527-BE2F-22C7AD1CB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19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ratifikimin e marrëveshjes ndërmjet Këshillit të Ministrave të Republikës së Shqipërisë dhe qeverisë së Republikës së Italisë për bashkëpunimin strategjik në kujdesin shëndetësor, energjinë, mjedisin, industrinë e sigurisë dhe mbrojtjes, menaxhimin e </vt:lpstr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ratifikimin e marrëveshjes ndërmjet Këshillit të Ministrave të Republikës së Shqipërisë dhe qeverisë së Republikës së Italisë për bashkëpunimin strategjik në kujdesin shëndetësor, energjinë, mjedisin, industrinë e sigurisë dhe mbrojtjes, menaxhimin e migracionit, arsimin, inovacionin, diasporën, transformimin ekonomik dhe rritjen inteligjente</dc:title>
  <dc:creator>gazmend.hanku</dc:creator>
  <cp:lastModifiedBy>Alma Lisaku</cp:lastModifiedBy>
  <cp:revision>11</cp:revision>
  <cp:lastPrinted>2026-01-29T09:30:00Z</cp:lastPrinted>
  <dcterms:created xsi:type="dcterms:W3CDTF">2026-02-05T10:46:00Z</dcterms:created>
  <dcterms:modified xsi:type="dcterms:W3CDTF">2026-02-06T08:20:00Z</dcterms:modified>
</cp:coreProperties>
</file>