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3877C1" w14:textId="77777777" w:rsidR="00420682" w:rsidRPr="00123931" w:rsidRDefault="00420682" w:rsidP="008B2693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123931">
        <w:rPr>
          <w:rFonts w:ascii="Garamond" w:hAnsi="Garamond" w:cs="Times New Roman"/>
          <w:b/>
          <w:sz w:val="24"/>
          <w:szCs w:val="24"/>
        </w:rPr>
        <w:t>LIGJ</w:t>
      </w:r>
    </w:p>
    <w:p w14:paraId="4B56E12F" w14:textId="77777777" w:rsidR="00024790" w:rsidRPr="00123931" w:rsidRDefault="002009A1" w:rsidP="008B2693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123931">
        <w:rPr>
          <w:rFonts w:ascii="Garamond" w:hAnsi="Garamond" w:cs="Times New Roman"/>
          <w:b/>
          <w:sz w:val="24"/>
          <w:szCs w:val="24"/>
        </w:rPr>
        <w:t>Nr.</w:t>
      </w:r>
      <w:r w:rsidR="00795428" w:rsidRPr="00123931">
        <w:rPr>
          <w:rFonts w:ascii="Garamond" w:hAnsi="Garamond" w:cs="Times New Roman"/>
          <w:b/>
          <w:sz w:val="24"/>
          <w:szCs w:val="24"/>
        </w:rPr>
        <w:t xml:space="preserve"> </w:t>
      </w:r>
      <w:r w:rsidR="00BD5E49" w:rsidRPr="00123931">
        <w:rPr>
          <w:rFonts w:ascii="Garamond" w:hAnsi="Garamond" w:cs="Times New Roman"/>
          <w:b/>
          <w:sz w:val="24"/>
          <w:szCs w:val="24"/>
        </w:rPr>
        <w:t>6</w:t>
      </w:r>
      <w:r w:rsidR="007748A2" w:rsidRPr="00123931">
        <w:rPr>
          <w:rFonts w:ascii="Garamond" w:hAnsi="Garamond" w:cs="Times New Roman"/>
          <w:b/>
          <w:sz w:val="24"/>
          <w:szCs w:val="24"/>
        </w:rPr>
        <w:t>/202</w:t>
      </w:r>
      <w:r w:rsidR="00B958E5" w:rsidRPr="00123931">
        <w:rPr>
          <w:rFonts w:ascii="Garamond" w:hAnsi="Garamond" w:cs="Times New Roman"/>
          <w:b/>
          <w:sz w:val="24"/>
          <w:szCs w:val="24"/>
        </w:rPr>
        <w:t>6</w:t>
      </w:r>
      <w:r w:rsidR="00795428" w:rsidRPr="00123931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5F099926" w14:textId="77777777" w:rsidR="004C67EE" w:rsidRPr="00123931" w:rsidRDefault="004C67EE" w:rsidP="008B2693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0E4525D1" w14:textId="77777777" w:rsidR="0024201E" w:rsidRPr="00123931" w:rsidRDefault="0024201E" w:rsidP="008B2693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123931">
        <w:rPr>
          <w:rFonts w:ascii="Garamond" w:hAnsi="Garamond" w:cs="Times New Roman"/>
          <w:b/>
          <w:sz w:val="24"/>
          <w:szCs w:val="24"/>
        </w:rPr>
        <w:t>PËR</w:t>
      </w:r>
      <w:r w:rsidR="00795428" w:rsidRPr="00123931">
        <w:rPr>
          <w:rFonts w:ascii="Garamond" w:hAnsi="Garamond" w:cs="Times New Roman"/>
          <w:b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b/>
          <w:sz w:val="24"/>
          <w:szCs w:val="24"/>
        </w:rPr>
        <w:t>RATIFIKIMIN</w:t>
      </w:r>
      <w:r w:rsidR="00795428" w:rsidRPr="00123931">
        <w:rPr>
          <w:rFonts w:ascii="Garamond" w:hAnsi="Garamond" w:cs="Times New Roman"/>
          <w:b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b/>
          <w:sz w:val="24"/>
          <w:szCs w:val="24"/>
        </w:rPr>
        <w:t>E</w:t>
      </w:r>
      <w:r w:rsidR="00795428" w:rsidRPr="00123931">
        <w:rPr>
          <w:rFonts w:ascii="Garamond" w:hAnsi="Garamond" w:cs="Times New Roman"/>
          <w:b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b/>
          <w:sz w:val="24"/>
          <w:szCs w:val="24"/>
        </w:rPr>
        <w:t>VENDIMIT</w:t>
      </w:r>
      <w:r w:rsidR="00795428" w:rsidRPr="00123931">
        <w:rPr>
          <w:rFonts w:ascii="Garamond" w:hAnsi="Garamond" w:cs="Times New Roman"/>
          <w:b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b/>
          <w:sz w:val="24"/>
          <w:szCs w:val="24"/>
        </w:rPr>
        <w:t>NR.</w:t>
      </w:r>
      <w:r w:rsidR="00795428" w:rsidRPr="00123931">
        <w:rPr>
          <w:rFonts w:ascii="Garamond" w:hAnsi="Garamond" w:cs="Times New Roman"/>
          <w:b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b/>
          <w:sz w:val="24"/>
          <w:szCs w:val="24"/>
        </w:rPr>
        <w:t>6/2024</w:t>
      </w:r>
      <w:r w:rsidR="00795428" w:rsidRPr="00123931">
        <w:rPr>
          <w:rFonts w:ascii="Garamond" w:hAnsi="Garamond" w:cs="Times New Roman"/>
          <w:b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b/>
          <w:sz w:val="24"/>
          <w:szCs w:val="24"/>
        </w:rPr>
        <w:t>TË</w:t>
      </w:r>
      <w:r w:rsidR="00795428" w:rsidRPr="00123931">
        <w:rPr>
          <w:rFonts w:ascii="Garamond" w:hAnsi="Garamond" w:cs="Times New Roman"/>
          <w:b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b/>
          <w:sz w:val="24"/>
          <w:szCs w:val="24"/>
        </w:rPr>
        <w:t>KOMITETIT</w:t>
      </w:r>
      <w:r w:rsidR="00795428" w:rsidRPr="00123931">
        <w:rPr>
          <w:rFonts w:ascii="Garamond" w:hAnsi="Garamond" w:cs="Times New Roman"/>
          <w:b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b/>
          <w:sz w:val="24"/>
          <w:szCs w:val="24"/>
        </w:rPr>
        <w:t>TË</w:t>
      </w:r>
      <w:r w:rsidR="00795428" w:rsidRPr="00123931">
        <w:rPr>
          <w:rFonts w:ascii="Garamond" w:hAnsi="Garamond" w:cs="Times New Roman"/>
          <w:b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b/>
          <w:sz w:val="24"/>
          <w:szCs w:val="24"/>
        </w:rPr>
        <w:t>PËRBASHKËT</w:t>
      </w:r>
      <w:r w:rsidR="00795428" w:rsidRPr="00123931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0DC882B1" w14:textId="77777777" w:rsidR="0024201E" w:rsidRPr="00123931" w:rsidRDefault="0024201E" w:rsidP="008B2693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123931">
        <w:rPr>
          <w:rFonts w:ascii="Garamond" w:hAnsi="Garamond" w:cs="Times New Roman"/>
          <w:b/>
          <w:sz w:val="24"/>
          <w:szCs w:val="24"/>
        </w:rPr>
        <w:t>TË</w:t>
      </w:r>
      <w:r w:rsidR="00795428" w:rsidRPr="00123931">
        <w:rPr>
          <w:rFonts w:ascii="Garamond" w:hAnsi="Garamond" w:cs="Times New Roman"/>
          <w:b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b/>
          <w:sz w:val="24"/>
          <w:szCs w:val="24"/>
        </w:rPr>
        <w:t>MARRËVESHJES</w:t>
      </w:r>
      <w:r w:rsidR="00795428" w:rsidRPr="00123931">
        <w:rPr>
          <w:rFonts w:ascii="Garamond" w:hAnsi="Garamond" w:cs="Times New Roman"/>
          <w:b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b/>
          <w:sz w:val="24"/>
          <w:szCs w:val="24"/>
        </w:rPr>
        <w:t>SË</w:t>
      </w:r>
      <w:r w:rsidR="00795428" w:rsidRPr="00123931">
        <w:rPr>
          <w:rFonts w:ascii="Garamond" w:hAnsi="Garamond" w:cs="Times New Roman"/>
          <w:b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b/>
          <w:sz w:val="24"/>
          <w:szCs w:val="24"/>
        </w:rPr>
        <w:t>TREGTISË</w:t>
      </w:r>
      <w:r w:rsidR="00795428" w:rsidRPr="00123931">
        <w:rPr>
          <w:rFonts w:ascii="Garamond" w:hAnsi="Garamond" w:cs="Times New Roman"/>
          <w:b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b/>
          <w:sz w:val="24"/>
          <w:szCs w:val="24"/>
        </w:rPr>
        <w:t>SË</w:t>
      </w:r>
      <w:r w:rsidR="00795428" w:rsidRPr="00123931">
        <w:rPr>
          <w:rFonts w:ascii="Garamond" w:hAnsi="Garamond" w:cs="Times New Roman"/>
          <w:b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b/>
          <w:sz w:val="24"/>
          <w:szCs w:val="24"/>
        </w:rPr>
        <w:t>LIRË</w:t>
      </w:r>
      <w:r w:rsidR="00795428" w:rsidRPr="00123931">
        <w:rPr>
          <w:rFonts w:ascii="Garamond" w:hAnsi="Garamond" w:cs="Times New Roman"/>
          <w:b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b/>
          <w:sz w:val="24"/>
          <w:szCs w:val="24"/>
        </w:rPr>
        <w:t>TË</w:t>
      </w:r>
      <w:r w:rsidR="00795428" w:rsidRPr="00123931">
        <w:rPr>
          <w:rFonts w:ascii="Garamond" w:hAnsi="Garamond" w:cs="Times New Roman"/>
          <w:b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b/>
          <w:sz w:val="24"/>
          <w:szCs w:val="24"/>
        </w:rPr>
        <w:t>EVROPËS</w:t>
      </w:r>
      <w:r w:rsidR="00795428" w:rsidRPr="00123931">
        <w:rPr>
          <w:rFonts w:ascii="Garamond" w:hAnsi="Garamond" w:cs="Times New Roman"/>
          <w:b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b/>
          <w:sz w:val="24"/>
          <w:szCs w:val="24"/>
        </w:rPr>
        <w:t>QENDRORE</w:t>
      </w:r>
      <w:r w:rsidR="00795428" w:rsidRPr="00123931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604A89E1" w14:textId="77777777" w:rsidR="0024201E" w:rsidRPr="00123931" w:rsidRDefault="0024201E" w:rsidP="008B2693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123931">
        <w:rPr>
          <w:rFonts w:ascii="Garamond" w:hAnsi="Garamond" w:cs="Times New Roman"/>
          <w:b/>
          <w:sz w:val="24"/>
          <w:szCs w:val="24"/>
        </w:rPr>
        <w:t>“PËR</w:t>
      </w:r>
      <w:r w:rsidR="00795428" w:rsidRPr="00123931">
        <w:rPr>
          <w:rFonts w:ascii="Garamond" w:hAnsi="Garamond" w:cs="Times New Roman"/>
          <w:b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b/>
          <w:sz w:val="24"/>
          <w:szCs w:val="24"/>
        </w:rPr>
        <w:t>LEHTËSIMIN</w:t>
      </w:r>
      <w:r w:rsidR="00795428" w:rsidRPr="00123931">
        <w:rPr>
          <w:rFonts w:ascii="Garamond" w:hAnsi="Garamond" w:cs="Times New Roman"/>
          <w:b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b/>
          <w:sz w:val="24"/>
          <w:szCs w:val="24"/>
        </w:rPr>
        <w:t>E</w:t>
      </w:r>
      <w:r w:rsidR="00795428" w:rsidRPr="00123931">
        <w:rPr>
          <w:rFonts w:ascii="Garamond" w:hAnsi="Garamond" w:cs="Times New Roman"/>
          <w:b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b/>
          <w:sz w:val="24"/>
          <w:szCs w:val="24"/>
        </w:rPr>
        <w:t>TREGTISË</w:t>
      </w:r>
      <w:r w:rsidR="00795428" w:rsidRPr="00123931">
        <w:rPr>
          <w:rFonts w:ascii="Garamond" w:hAnsi="Garamond" w:cs="Times New Roman"/>
          <w:b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b/>
          <w:sz w:val="24"/>
          <w:szCs w:val="24"/>
        </w:rPr>
        <w:t>SË</w:t>
      </w:r>
      <w:r w:rsidR="00795428" w:rsidRPr="00123931">
        <w:rPr>
          <w:rFonts w:ascii="Garamond" w:hAnsi="Garamond" w:cs="Times New Roman"/>
          <w:b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b/>
          <w:sz w:val="24"/>
          <w:szCs w:val="24"/>
        </w:rPr>
        <w:t>SHËRBIMEVE</w:t>
      </w:r>
      <w:r w:rsidR="00795428" w:rsidRPr="00123931">
        <w:rPr>
          <w:rFonts w:ascii="Garamond" w:hAnsi="Garamond" w:cs="Times New Roman"/>
          <w:b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b/>
          <w:sz w:val="24"/>
          <w:szCs w:val="24"/>
        </w:rPr>
        <w:t>TË</w:t>
      </w:r>
      <w:r w:rsidR="00795428" w:rsidRPr="00123931">
        <w:rPr>
          <w:rFonts w:ascii="Garamond" w:hAnsi="Garamond" w:cs="Times New Roman"/>
          <w:b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b/>
          <w:sz w:val="24"/>
          <w:szCs w:val="24"/>
        </w:rPr>
        <w:t>OFRUARA</w:t>
      </w:r>
      <w:r w:rsidR="00795428" w:rsidRPr="00123931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269864D1" w14:textId="77777777" w:rsidR="0024201E" w:rsidRPr="00123931" w:rsidRDefault="0024201E" w:rsidP="008B2693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123931">
        <w:rPr>
          <w:rFonts w:ascii="Garamond" w:hAnsi="Garamond" w:cs="Times New Roman"/>
          <w:b/>
          <w:sz w:val="24"/>
          <w:szCs w:val="24"/>
        </w:rPr>
        <w:t>NGA</w:t>
      </w:r>
      <w:r w:rsidR="00795428" w:rsidRPr="00123931">
        <w:rPr>
          <w:rFonts w:ascii="Garamond" w:hAnsi="Garamond" w:cs="Times New Roman"/>
          <w:b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b/>
          <w:sz w:val="24"/>
          <w:szCs w:val="24"/>
        </w:rPr>
        <w:t>AGJENCITË</w:t>
      </w:r>
      <w:r w:rsidR="00795428" w:rsidRPr="00123931">
        <w:rPr>
          <w:rFonts w:ascii="Garamond" w:hAnsi="Garamond" w:cs="Times New Roman"/>
          <w:b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b/>
          <w:sz w:val="24"/>
          <w:szCs w:val="24"/>
        </w:rPr>
        <w:t>E</w:t>
      </w:r>
      <w:r w:rsidR="00795428" w:rsidRPr="00123931">
        <w:rPr>
          <w:rFonts w:ascii="Garamond" w:hAnsi="Garamond" w:cs="Times New Roman"/>
          <w:b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b/>
          <w:sz w:val="24"/>
          <w:szCs w:val="24"/>
        </w:rPr>
        <w:t>UDHËTIMIT</w:t>
      </w:r>
      <w:r w:rsidR="00795428" w:rsidRPr="00123931">
        <w:rPr>
          <w:rFonts w:ascii="Garamond" w:hAnsi="Garamond" w:cs="Times New Roman"/>
          <w:b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b/>
          <w:sz w:val="24"/>
          <w:szCs w:val="24"/>
        </w:rPr>
        <w:t>DHE</w:t>
      </w:r>
      <w:r w:rsidR="00795428" w:rsidRPr="00123931">
        <w:rPr>
          <w:rFonts w:ascii="Garamond" w:hAnsi="Garamond" w:cs="Times New Roman"/>
          <w:b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b/>
          <w:sz w:val="24"/>
          <w:szCs w:val="24"/>
        </w:rPr>
        <w:t>OPERATORËT</w:t>
      </w:r>
      <w:r w:rsidR="00795428" w:rsidRPr="00123931">
        <w:rPr>
          <w:rFonts w:ascii="Garamond" w:hAnsi="Garamond" w:cs="Times New Roman"/>
          <w:b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b/>
          <w:sz w:val="24"/>
          <w:szCs w:val="24"/>
        </w:rPr>
        <w:t>TURISTIKË”</w:t>
      </w:r>
    </w:p>
    <w:p w14:paraId="3F6064DE" w14:textId="77777777" w:rsidR="0024201E" w:rsidRPr="00123931" w:rsidRDefault="0024201E" w:rsidP="008B2693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00A624D" w14:textId="77777777" w:rsidR="0024201E" w:rsidRPr="00123931" w:rsidRDefault="0024201E" w:rsidP="008B2693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23931">
        <w:rPr>
          <w:rFonts w:ascii="Garamond" w:hAnsi="Garamond" w:cs="Times New Roman"/>
          <w:sz w:val="24"/>
          <w:szCs w:val="24"/>
        </w:rPr>
        <w:t>Në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mbështetje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të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neneve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78,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83,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pika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1,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dhe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121,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pika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1,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të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Kushtetutës,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me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propozimin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e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Këshillit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të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Ministrave,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</w:p>
    <w:p w14:paraId="596A1304" w14:textId="77777777" w:rsidR="0024201E" w:rsidRPr="00123931" w:rsidRDefault="0024201E" w:rsidP="008B2693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56861C9" w14:textId="77777777" w:rsidR="0024201E" w:rsidRPr="00123931" w:rsidRDefault="0024201E" w:rsidP="008B2693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123931">
        <w:rPr>
          <w:rFonts w:ascii="Garamond" w:hAnsi="Garamond" w:cs="Times New Roman"/>
          <w:sz w:val="24"/>
          <w:szCs w:val="24"/>
        </w:rPr>
        <w:t>KUVENDI</w:t>
      </w:r>
    </w:p>
    <w:p w14:paraId="207C33FD" w14:textId="77777777" w:rsidR="0024201E" w:rsidRPr="00123931" w:rsidRDefault="0024201E" w:rsidP="008B2693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123931">
        <w:rPr>
          <w:rFonts w:ascii="Garamond" w:hAnsi="Garamond" w:cs="Times New Roman"/>
          <w:sz w:val="24"/>
          <w:szCs w:val="24"/>
        </w:rPr>
        <w:t>I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REPUBLIKËS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SË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SHQIPËRISË</w:t>
      </w:r>
    </w:p>
    <w:p w14:paraId="57E32DD3" w14:textId="77777777" w:rsidR="0024201E" w:rsidRPr="00123931" w:rsidRDefault="0024201E" w:rsidP="008B2693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4161EB58" w14:textId="77777777" w:rsidR="0024201E" w:rsidRPr="00123931" w:rsidRDefault="0024201E" w:rsidP="008B2693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123931">
        <w:rPr>
          <w:rFonts w:ascii="Garamond" w:hAnsi="Garamond" w:cs="Times New Roman"/>
          <w:sz w:val="24"/>
          <w:szCs w:val="24"/>
        </w:rPr>
        <w:t>VENDOSI:</w:t>
      </w:r>
    </w:p>
    <w:p w14:paraId="648E53D3" w14:textId="77777777" w:rsidR="0024201E" w:rsidRPr="00123931" w:rsidRDefault="0024201E" w:rsidP="008B2693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4332C315" w14:textId="77777777" w:rsidR="0024201E" w:rsidRPr="00123931" w:rsidRDefault="0024201E" w:rsidP="008B2693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123931">
        <w:rPr>
          <w:rFonts w:ascii="Garamond" w:hAnsi="Garamond" w:cs="Times New Roman"/>
          <w:sz w:val="24"/>
          <w:szCs w:val="24"/>
        </w:rPr>
        <w:t>Neni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1</w:t>
      </w:r>
    </w:p>
    <w:p w14:paraId="0D72D905" w14:textId="77777777" w:rsidR="0024201E" w:rsidRPr="00123931" w:rsidRDefault="0024201E" w:rsidP="008B2693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09FC46DF" w14:textId="103BC9EB" w:rsidR="0024201E" w:rsidRPr="00123931" w:rsidRDefault="0024201E" w:rsidP="008B2693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23931">
        <w:rPr>
          <w:rFonts w:ascii="Garamond" w:hAnsi="Garamond" w:cs="Times New Roman"/>
          <w:sz w:val="24"/>
          <w:szCs w:val="24"/>
        </w:rPr>
        <w:t>Ratifikohet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vendimi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nr.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6/2024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i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Komitetit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të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Përbashkët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të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Marrëveshjes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së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Tregtisë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së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Lirë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të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Evropës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Qendrore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“Për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lehtësimin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e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tregtisë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së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shërbimeve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të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ofruara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nga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agjencitë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e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udhëtimit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dhe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operatorët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turistikë”</w:t>
      </w:r>
      <w:r w:rsidR="003F3B77">
        <w:rPr>
          <w:rFonts w:ascii="Garamond" w:hAnsi="Garamond" w:cs="Times New Roman"/>
          <w:sz w:val="24"/>
          <w:szCs w:val="24"/>
        </w:rPr>
        <w:t>,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sipas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tekstit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që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i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bashkëlidhet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këtij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ligji.</w:t>
      </w:r>
    </w:p>
    <w:p w14:paraId="2E379960" w14:textId="77777777" w:rsidR="0024201E" w:rsidRPr="00123931" w:rsidRDefault="0024201E" w:rsidP="008B2693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2603D2D7" w14:textId="77777777" w:rsidR="0024201E" w:rsidRPr="00123931" w:rsidRDefault="0024201E" w:rsidP="008B2693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123931">
        <w:rPr>
          <w:rFonts w:ascii="Garamond" w:hAnsi="Garamond" w:cs="Times New Roman"/>
          <w:sz w:val="24"/>
          <w:szCs w:val="24"/>
        </w:rPr>
        <w:t>Neni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2</w:t>
      </w:r>
    </w:p>
    <w:p w14:paraId="7BBC4936" w14:textId="77777777" w:rsidR="0024201E" w:rsidRPr="00123931" w:rsidRDefault="0024201E" w:rsidP="008B2693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015184EC" w14:textId="77777777" w:rsidR="00ED3463" w:rsidRPr="00123931" w:rsidRDefault="0024201E" w:rsidP="008B2693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23931">
        <w:rPr>
          <w:rFonts w:ascii="Garamond" w:hAnsi="Garamond" w:cs="Times New Roman"/>
          <w:sz w:val="24"/>
          <w:szCs w:val="24"/>
        </w:rPr>
        <w:t>Ky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ligj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hyn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në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fuqi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15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ditë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pas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botimit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në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Fletoren</w:t>
      </w:r>
      <w:r w:rsidR="00795428" w:rsidRPr="00123931">
        <w:rPr>
          <w:rFonts w:ascii="Garamond" w:hAnsi="Garamond" w:cs="Times New Roman"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sz w:val="24"/>
          <w:szCs w:val="24"/>
        </w:rPr>
        <w:t>Zyrtare.</w:t>
      </w:r>
    </w:p>
    <w:p w14:paraId="2F64FF38" w14:textId="77777777" w:rsidR="00221AAC" w:rsidRPr="00123931" w:rsidRDefault="00221AAC" w:rsidP="008B2693">
      <w:pPr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</w:p>
    <w:p w14:paraId="509FC4A3" w14:textId="3EF556F2" w:rsidR="00976A3C" w:rsidRPr="00123931" w:rsidRDefault="00976A3C" w:rsidP="008B269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123931">
        <w:rPr>
          <w:rFonts w:ascii="Garamond" w:hAnsi="Garamond" w:cs="Times New Roman"/>
          <w:bCs/>
          <w:sz w:val="24"/>
          <w:szCs w:val="24"/>
        </w:rPr>
        <w:t>Miratuar</w:t>
      </w:r>
      <w:r w:rsidR="00795428" w:rsidRPr="00123931">
        <w:rPr>
          <w:rFonts w:ascii="Garamond" w:hAnsi="Garamond" w:cs="Times New Roman"/>
          <w:bCs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bCs/>
          <w:sz w:val="24"/>
          <w:szCs w:val="24"/>
        </w:rPr>
        <w:t>në</w:t>
      </w:r>
      <w:r w:rsidR="00795428" w:rsidRPr="00123931">
        <w:rPr>
          <w:rFonts w:ascii="Garamond" w:hAnsi="Garamond" w:cs="Times New Roman"/>
          <w:bCs/>
          <w:sz w:val="24"/>
          <w:szCs w:val="24"/>
        </w:rPr>
        <w:t xml:space="preserve"> </w:t>
      </w:r>
      <w:r w:rsidRPr="00123931">
        <w:rPr>
          <w:rFonts w:ascii="Garamond" w:hAnsi="Garamond" w:cs="Times New Roman"/>
          <w:bCs/>
          <w:sz w:val="24"/>
          <w:szCs w:val="24"/>
        </w:rPr>
        <w:t>datën</w:t>
      </w:r>
      <w:r w:rsidR="00795428" w:rsidRPr="00123931">
        <w:rPr>
          <w:rFonts w:ascii="Garamond" w:hAnsi="Garamond" w:cs="Times New Roman"/>
          <w:bCs/>
          <w:sz w:val="24"/>
          <w:szCs w:val="24"/>
        </w:rPr>
        <w:t xml:space="preserve"> </w:t>
      </w:r>
      <w:r w:rsidR="00BD5E49" w:rsidRPr="00123931">
        <w:rPr>
          <w:rFonts w:ascii="Garamond" w:hAnsi="Garamond" w:cs="Times New Roman"/>
          <w:bCs/>
          <w:sz w:val="24"/>
          <w:szCs w:val="24"/>
        </w:rPr>
        <w:t>28</w:t>
      </w:r>
      <w:r w:rsidR="00E611BD" w:rsidRPr="00123931">
        <w:rPr>
          <w:rFonts w:ascii="Garamond" w:hAnsi="Garamond" w:cs="Times New Roman"/>
          <w:bCs/>
          <w:sz w:val="24"/>
          <w:szCs w:val="24"/>
        </w:rPr>
        <w:t>.</w:t>
      </w:r>
      <w:r w:rsidR="00BD5E49" w:rsidRPr="00123931">
        <w:rPr>
          <w:rFonts w:ascii="Garamond" w:hAnsi="Garamond" w:cs="Times New Roman"/>
          <w:bCs/>
          <w:sz w:val="24"/>
          <w:szCs w:val="24"/>
        </w:rPr>
        <w:t>1.</w:t>
      </w:r>
      <w:r w:rsidR="007748A2" w:rsidRPr="00123931">
        <w:rPr>
          <w:rFonts w:ascii="Garamond" w:hAnsi="Garamond" w:cs="Times New Roman"/>
          <w:bCs/>
          <w:sz w:val="24"/>
          <w:szCs w:val="24"/>
        </w:rPr>
        <w:t>202</w:t>
      </w:r>
      <w:r w:rsidR="00624857" w:rsidRPr="00123931">
        <w:rPr>
          <w:rFonts w:ascii="Garamond" w:hAnsi="Garamond" w:cs="Times New Roman"/>
          <w:bCs/>
          <w:sz w:val="24"/>
          <w:szCs w:val="24"/>
        </w:rPr>
        <w:t>6</w:t>
      </w:r>
      <w:r w:rsidR="00123931" w:rsidRPr="00123931">
        <w:rPr>
          <w:rFonts w:ascii="Garamond" w:hAnsi="Garamond" w:cs="Times New Roman"/>
          <w:bCs/>
          <w:sz w:val="24"/>
          <w:szCs w:val="24"/>
        </w:rPr>
        <w:t>.</w:t>
      </w:r>
    </w:p>
    <w:p w14:paraId="1C477686" w14:textId="77777777" w:rsidR="00200D3D" w:rsidRPr="00123931" w:rsidRDefault="00200D3D" w:rsidP="008B2693">
      <w:pPr>
        <w:spacing w:after="0" w:line="240" w:lineRule="auto"/>
        <w:ind w:firstLine="284"/>
        <w:rPr>
          <w:rFonts w:ascii="Garamond" w:eastAsia="Times New Roman" w:hAnsi="Garamond" w:cs="Times New Roman"/>
          <w:sz w:val="24"/>
          <w:szCs w:val="24"/>
        </w:rPr>
      </w:pPr>
    </w:p>
    <w:p w14:paraId="7C9AB19E" w14:textId="7698F23C" w:rsidR="00260AF9" w:rsidRPr="00123931" w:rsidRDefault="00260AF9" w:rsidP="00123931">
      <w:pPr>
        <w:spacing w:after="0" w:line="240" w:lineRule="auto"/>
        <w:rPr>
          <w:rFonts w:ascii="Garamond" w:hAnsi="Garamond" w:cstheme="majorBidi"/>
          <w:b/>
          <w:sz w:val="24"/>
          <w:szCs w:val="24"/>
        </w:rPr>
      </w:pPr>
      <w:r w:rsidRPr="00123931">
        <w:rPr>
          <w:rFonts w:ascii="Garamond" w:hAnsi="Garamond" w:cstheme="majorBidi"/>
          <w:b/>
          <w:sz w:val="24"/>
          <w:szCs w:val="24"/>
        </w:rPr>
        <w:t xml:space="preserve">Shpallur me dekretin nr. </w:t>
      </w:r>
      <w:r w:rsidR="00123931" w:rsidRPr="00123931">
        <w:rPr>
          <w:rFonts w:ascii="Garamond" w:hAnsi="Garamond" w:cstheme="majorBidi"/>
          <w:b/>
          <w:sz w:val="24"/>
          <w:szCs w:val="24"/>
        </w:rPr>
        <w:t>47</w:t>
      </w:r>
      <w:r w:rsidRPr="00123931">
        <w:rPr>
          <w:rFonts w:ascii="Garamond" w:hAnsi="Garamond" w:cstheme="majorBidi"/>
          <w:b/>
          <w:sz w:val="24"/>
          <w:szCs w:val="24"/>
        </w:rPr>
        <w:t xml:space="preserve">, datë </w:t>
      </w:r>
      <w:r w:rsidR="00123931" w:rsidRPr="00123931">
        <w:rPr>
          <w:rFonts w:ascii="Garamond" w:hAnsi="Garamond" w:cstheme="majorBidi"/>
          <w:b/>
          <w:sz w:val="24"/>
          <w:szCs w:val="24"/>
        </w:rPr>
        <w:t>5.2</w:t>
      </w:r>
      <w:r w:rsidRPr="00123931">
        <w:rPr>
          <w:rFonts w:ascii="Garamond" w:hAnsi="Garamond" w:cstheme="majorBidi"/>
          <w:b/>
          <w:sz w:val="24"/>
          <w:szCs w:val="24"/>
        </w:rPr>
        <w:t xml:space="preserve">.2026, të Presidentit të Republikës së Shqipërisë, Bajram </w:t>
      </w:r>
      <w:proofErr w:type="spellStart"/>
      <w:r w:rsidRPr="00123931">
        <w:rPr>
          <w:rFonts w:ascii="Garamond" w:hAnsi="Garamond" w:cstheme="majorBidi"/>
          <w:b/>
          <w:sz w:val="24"/>
          <w:szCs w:val="24"/>
        </w:rPr>
        <w:t>Begaj</w:t>
      </w:r>
      <w:proofErr w:type="spellEnd"/>
      <w:r w:rsidRPr="00123931">
        <w:rPr>
          <w:rFonts w:ascii="Garamond" w:hAnsi="Garamond" w:cstheme="majorBidi"/>
          <w:b/>
          <w:sz w:val="24"/>
          <w:szCs w:val="24"/>
        </w:rPr>
        <w:t>.</w:t>
      </w:r>
    </w:p>
    <w:p w14:paraId="559CEA6A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</w:rPr>
      </w:pPr>
    </w:p>
    <w:p w14:paraId="234A44F0" w14:textId="7EE88F12" w:rsidR="008B2693" w:rsidRPr="003F3B77" w:rsidRDefault="00123931" w:rsidP="00123931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color w:val="000000"/>
          <w:sz w:val="24"/>
          <w:szCs w:val="24"/>
        </w:rPr>
      </w:pPr>
      <w:r w:rsidRPr="003F3B77">
        <w:rPr>
          <w:rFonts w:ascii="Garamond" w:hAnsi="Garamond" w:cs="Calibri"/>
          <w:color w:val="000000"/>
          <w:sz w:val="24"/>
          <w:szCs w:val="24"/>
        </w:rPr>
        <w:t>VENDIM I KOMITETIT TË PËRBASHKËT TË MARRËVESHJES SË TREGTISË SË LIRË TË EVROPËS QENDRORE NR. 6</w:t>
      </w:r>
      <w:r w:rsidR="006E5DF2">
        <w:rPr>
          <w:rFonts w:ascii="Garamond" w:hAnsi="Garamond" w:cs="Calibri"/>
          <w:color w:val="000000"/>
          <w:sz w:val="24"/>
          <w:szCs w:val="24"/>
        </w:rPr>
        <w:t>/</w:t>
      </w:r>
      <w:r w:rsidRPr="003F3B77">
        <w:rPr>
          <w:rFonts w:ascii="Garamond" w:hAnsi="Garamond" w:cs="Calibri"/>
          <w:color w:val="000000"/>
          <w:sz w:val="24"/>
          <w:szCs w:val="24"/>
        </w:rPr>
        <w:t>2024, PËR LEHTËSIMIN E TREGTISË SË SHËRBIMEVE TË OFRUARA NGA AGJENCITË E UDHËTIMIT DHE OPERATORËT TURISTIKË, MIRATUAR MË 9 TETOR 2024</w:t>
      </w:r>
    </w:p>
    <w:p w14:paraId="7343633B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i/>
          <w:iCs/>
          <w:color w:val="000000"/>
          <w:sz w:val="24"/>
          <w:szCs w:val="24"/>
        </w:rPr>
      </w:pPr>
    </w:p>
    <w:p w14:paraId="7B42C98A" w14:textId="77777777" w:rsidR="008B2693" w:rsidRPr="00123931" w:rsidRDefault="008B2693" w:rsidP="003F3B77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i/>
          <w:iCs/>
          <w:color w:val="000000"/>
          <w:sz w:val="24"/>
          <w:szCs w:val="24"/>
        </w:rPr>
      </w:pPr>
      <w:r w:rsidRPr="00123931">
        <w:rPr>
          <w:rFonts w:ascii="Garamond" w:hAnsi="Garamond" w:cs="Calibri"/>
          <w:i/>
          <w:iCs/>
          <w:color w:val="000000"/>
          <w:sz w:val="24"/>
          <w:szCs w:val="24"/>
        </w:rPr>
        <w:t>Preambulë</w:t>
      </w:r>
    </w:p>
    <w:p w14:paraId="7FC2E13B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Komiteti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Përbashkët,</w:t>
      </w:r>
    </w:p>
    <w:p w14:paraId="724798C1" w14:textId="1162EF68" w:rsidR="008B2693" w:rsidRPr="00123931" w:rsidRDefault="003F3B77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3F3B77">
        <w:rPr>
          <w:rFonts w:ascii="Garamond" w:hAnsi="Garamond" w:cs="Calibri"/>
          <w:i/>
          <w:iCs/>
          <w:color w:val="000000"/>
          <w:sz w:val="24"/>
          <w:szCs w:val="24"/>
        </w:rPr>
        <w:t xml:space="preserve">duke pasur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parasysh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nenin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40.4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 xml:space="preserve">shtojcës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1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Marrëveshjes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Ndryshimin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Aderimin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Marrëveshjen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Tregtisë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Lirë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Evropës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Qendrore,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nënshkruar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Bukuresht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më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19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dhjetor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2006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(“</w:t>
      </w:r>
      <w:proofErr w:type="spellStart"/>
      <w:r w:rsidR="008B2693" w:rsidRPr="00123931">
        <w:rPr>
          <w:rFonts w:ascii="Garamond" w:hAnsi="Garamond" w:cs="Calibri"/>
          <w:color w:val="000000"/>
          <w:sz w:val="24"/>
          <w:szCs w:val="24"/>
        </w:rPr>
        <w:t>CEFTA</w:t>
      </w:r>
      <w:proofErr w:type="spellEnd"/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2006”);</w:t>
      </w:r>
    </w:p>
    <w:p w14:paraId="2E8817A9" w14:textId="6E2A62EE" w:rsidR="008B2693" w:rsidRPr="00123931" w:rsidRDefault="003F3B77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3F3B77">
        <w:rPr>
          <w:rFonts w:ascii="Garamond" w:hAnsi="Garamond" w:cs="Calibri"/>
          <w:i/>
          <w:iCs/>
          <w:color w:val="000000"/>
          <w:sz w:val="24"/>
          <w:szCs w:val="24"/>
        </w:rPr>
        <w:t xml:space="preserve">duke pasur </w:t>
      </w:r>
      <w:r w:rsidRPr="003F3B77">
        <w:rPr>
          <w:rFonts w:ascii="Garamond" w:hAnsi="Garamond" w:cs="Calibri"/>
          <w:color w:val="000000"/>
          <w:sz w:val="24"/>
          <w:szCs w:val="24"/>
        </w:rPr>
        <w:t>parasysh</w:t>
      </w:r>
      <w:r w:rsidRPr="003F3B77">
        <w:rPr>
          <w:rFonts w:ascii="Garamond" w:hAnsi="Garamond" w:cs="Calibri"/>
          <w:i/>
          <w:iCs/>
          <w:color w:val="000000"/>
          <w:sz w:val="24"/>
          <w:szCs w:val="24"/>
        </w:rPr>
        <w:t xml:space="preserve"> </w:t>
      </w:r>
      <w:r w:rsidR="00287655" w:rsidRPr="00123931">
        <w:rPr>
          <w:rFonts w:ascii="Garamond" w:hAnsi="Garamond" w:cs="Calibri"/>
          <w:color w:val="000000"/>
          <w:sz w:val="24"/>
          <w:szCs w:val="24"/>
        </w:rPr>
        <w:t xml:space="preserve">protokollin shtesë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6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Tregtinë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Shërbimeve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(“AP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6”);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</w:p>
    <w:p w14:paraId="36006997" w14:textId="32D70760" w:rsidR="008B2693" w:rsidRPr="00123931" w:rsidRDefault="003F3B77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3F3B77">
        <w:rPr>
          <w:rFonts w:ascii="Garamond" w:hAnsi="Garamond" w:cs="Calibri"/>
          <w:i/>
          <w:iCs/>
          <w:color w:val="000000"/>
          <w:sz w:val="24"/>
          <w:szCs w:val="24"/>
        </w:rPr>
        <w:t xml:space="preserve">duke pasur </w:t>
      </w:r>
      <w:r w:rsidRPr="003F3B77">
        <w:rPr>
          <w:rFonts w:ascii="Garamond" w:hAnsi="Garamond" w:cs="Calibri"/>
          <w:color w:val="000000"/>
          <w:sz w:val="24"/>
          <w:szCs w:val="24"/>
        </w:rPr>
        <w:t>parasysh</w:t>
      </w:r>
      <w:r w:rsidRPr="003F3B77">
        <w:rPr>
          <w:rFonts w:ascii="Garamond" w:hAnsi="Garamond" w:cs="Calibri"/>
          <w:i/>
          <w:iCs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Konkluzionet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Ministrore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Takimit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14-të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Komitetit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Përbashkët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u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zhvillua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Sarajevë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më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16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dhjetor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2020</w:t>
      </w:r>
      <w:r w:rsidR="005138A1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fillimin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bashkëpunimit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rregullator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turizëm</w:t>
      </w:r>
      <w:r w:rsidR="005138A1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synon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trajtojë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barrierat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kryesore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këtë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sektor,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përfshirë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prezantimin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njohjes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123931" w:rsidRPr="00123931">
        <w:rPr>
          <w:rFonts w:ascii="Garamond" w:hAnsi="Garamond" w:cs="Calibri"/>
          <w:color w:val="000000"/>
          <w:sz w:val="24"/>
          <w:szCs w:val="24"/>
        </w:rPr>
        <w:t>licenc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ave</w:t>
      </w:r>
      <w:r w:rsidR="005138A1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bazuar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rregullat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praktikat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BE-së.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</w:p>
    <w:p w14:paraId="48DF8C5D" w14:textId="0916A63F" w:rsidR="008B2693" w:rsidRPr="00123931" w:rsidRDefault="003F3B77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3F3B77">
        <w:rPr>
          <w:rFonts w:ascii="Garamond" w:hAnsi="Garamond" w:cs="Calibri"/>
          <w:i/>
          <w:iCs/>
          <w:color w:val="000000"/>
          <w:sz w:val="24"/>
          <w:szCs w:val="24"/>
        </w:rPr>
        <w:t xml:space="preserve">duke pranuar </w:t>
      </w:r>
      <w:r w:rsidRPr="003F3B77">
        <w:rPr>
          <w:rFonts w:ascii="Garamond" w:hAnsi="Garamond" w:cs="Calibri"/>
          <w:color w:val="000000"/>
          <w:sz w:val="24"/>
          <w:szCs w:val="24"/>
        </w:rPr>
        <w:t>se</w:t>
      </w:r>
      <w:r w:rsidRPr="003F3B77">
        <w:rPr>
          <w:rFonts w:ascii="Garamond" w:hAnsi="Garamond" w:cs="Calibri"/>
          <w:i/>
          <w:iCs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lëvizja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lirë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mallrave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5138A1">
        <w:rPr>
          <w:rFonts w:ascii="Garamond" w:hAnsi="Garamond" w:cs="Calibri"/>
          <w:color w:val="000000"/>
          <w:sz w:val="24"/>
          <w:szCs w:val="24"/>
        </w:rPr>
        <w:t xml:space="preserve">e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shërbimeve</w:t>
      </w:r>
      <w:r w:rsidR="005138A1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kuadër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Marrëveshjes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Tregtisë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Lirë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Evropës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Qendrore</w:t>
      </w:r>
      <w:r w:rsidR="005138A1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veprojë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si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qasje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arritjen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objektivave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zhvillimit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5138A1">
        <w:rPr>
          <w:rFonts w:ascii="Garamond" w:hAnsi="Garamond" w:cs="Calibri"/>
          <w:color w:val="000000"/>
          <w:sz w:val="24"/>
          <w:szCs w:val="24"/>
        </w:rPr>
        <w:t xml:space="preserve">të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rritjes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ekonomike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="008B2693" w:rsidRPr="00123931">
        <w:rPr>
          <w:rFonts w:ascii="Garamond" w:hAnsi="Garamond" w:cs="Calibri"/>
          <w:color w:val="000000"/>
          <w:sz w:val="24"/>
          <w:szCs w:val="24"/>
        </w:rPr>
        <w:t>CEFTA</w:t>
      </w:r>
      <w:proofErr w:type="spellEnd"/>
      <w:r w:rsidR="008B2693" w:rsidRPr="00123931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duke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zgjeruar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mundësitë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investimeve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prodhimit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brenda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="008B2693" w:rsidRPr="00123931">
        <w:rPr>
          <w:rFonts w:ascii="Garamond" w:hAnsi="Garamond" w:cs="Calibri"/>
          <w:color w:val="000000"/>
          <w:sz w:val="24"/>
          <w:szCs w:val="24"/>
        </w:rPr>
        <w:t>CEFTA</w:t>
      </w:r>
      <w:proofErr w:type="spellEnd"/>
      <w:r w:rsidR="008B2693" w:rsidRPr="00123931">
        <w:rPr>
          <w:rFonts w:ascii="Garamond" w:hAnsi="Garamond" w:cs="Calibri"/>
          <w:color w:val="000000"/>
          <w:sz w:val="24"/>
          <w:szCs w:val="24"/>
        </w:rPr>
        <w:t>-s;</w:t>
      </w:r>
    </w:p>
    <w:p w14:paraId="4318A2B4" w14:textId="6E1FE8C7" w:rsidR="008B2693" w:rsidRPr="00123931" w:rsidRDefault="003F3B77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3F3B77">
        <w:rPr>
          <w:rFonts w:ascii="Garamond" w:hAnsi="Garamond" w:cs="Calibri"/>
          <w:i/>
          <w:iCs/>
          <w:color w:val="000000"/>
          <w:sz w:val="24"/>
          <w:szCs w:val="24"/>
        </w:rPr>
        <w:t xml:space="preserve">me dëshirën </w:t>
      </w:r>
      <w:r w:rsidRPr="003F3B77">
        <w:rPr>
          <w:rFonts w:ascii="Garamond" w:hAnsi="Garamond" w:cs="Calibri"/>
          <w:color w:val="000000"/>
          <w:sz w:val="24"/>
          <w:szCs w:val="24"/>
        </w:rPr>
        <w:t>për të</w:t>
      </w:r>
      <w:r w:rsidRPr="003F3B77">
        <w:rPr>
          <w:rFonts w:ascii="Garamond" w:hAnsi="Garamond" w:cs="Calibri"/>
          <w:i/>
          <w:iCs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krijuar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kushte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favorshme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zhvillimin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="008B2693" w:rsidRPr="00123931">
        <w:rPr>
          <w:rFonts w:ascii="Garamond" w:hAnsi="Garamond" w:cs="Calibri"/>
          <w:color w:val="000000"/>
          <w:sz w:val="24"/>
          <w:szCs w:val="24"/>
        </w:rPr>
        <w:t>diversifikimin</w:t>
      </w:r>
      <w:proofErr w:type="spellEnd"/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tregtisë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ndërmjet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Palëve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nxitjen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bashkëpunimit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tregtar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ekonomik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shërbime;</w:t>
      </w:r>
    </w:p>
    <w:p w14:paraId="2326A1D8" w14:textId="7076CAEF" w:rsidR="008B2693" w:rsidRPr="00123931" w:rsidRDefault="003F3B77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3F3B77">
        <w:rPr>
          <w:rFonts w:ascii="Garamond" w:hAnsi="Garamond" w:cs="Calibri"/>
          <w:i/>
          <w:iCs/>
          <w:color w:val="000000"/>
          <w:sz w:val="24"/>
          <w:szCs w:val="24"/>
        </w:rPr>
        <w:t xml:space="preserve">duke theksuar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objektivat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promovimit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harmonizimit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rregullator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përafrimit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ligjeve,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rregulloreve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dispozitave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administrative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Palëve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="008B2693" w:rsidRPr="00123931">
        <w:rPr>
          <w:rFonts w:ascii="Garamond" w:hAnsi="Garamond" w:cs="Calibri"/>
          <w:color w:val="000000"/>
          <w:sz w:val="24"/>
          <w:szCs w:val="24"/>
        </w:rPr>
        <w:t>CEFTA</w:t>
      </w:r>
      <w:proofErr w:type="spellEnd"/>
      <w:r w:rsidR="008B2693" w:rsidRPr="00123931">
        <w:rPr>
          <w:rFonts w:ascii="Garamond" w:hAnsi="Garamond" w:cs="Calibri"/>
          <w:color w:val="000000"/>
          <w:sz w:val="24"/>
          <w:szCs w:val="24"/>
        </w:rPr>
        <w:t>-s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legjislacionin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BE-së;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</w:p>
    <w:p w14:paraId="1C1B95C4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</w:p>
    <w:p w14:paraId="694D3FD1" w14:textId="02C48B02" w:rsidR="008B2693" w:rsidRPr="00123931" w:rsidRDefault="003F3B77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3F3B77">
        <w:rPr>
          <w:rFonts w:ascii="Garamond" w:hAnsi="Garamond" w:cs="Calibri"/>
          <w:i/>
          <w:iCs/>
          <w:color w:val="000000"/>
          <w:sz w:val="24"/>
          <w:szCs w:val="24"/>
        </w:rPr>
        <w:lastRenderedPageBreak/>
        <w:t>duke kërkuar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zhvillojë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Tregun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Përbashkët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modeluar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sipas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="008B2693" w:rsidRPr="005138A1">
        <w:rPr>
          <w:rFonts w:ascii="Garamond" w:hAnsi="Garamond" w:cs="Calibri"/>
          <w:i/>
          <w:iCs/>
          <w:color w:val="000000"/>
          <w:sz w:val="24"/>
          <w:szCs w:val="24"/>
        </w:rPr>
        <w:t>acquis</w:t>
      </w:r>
      <w:proofErr w:type="spellEnd"/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BE-së,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veçanti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5138A1" w:rsidRPr="00123931">
        <w:rPr>
          <w:rFonts w:ascii="Garamond" w:hAnsi="Garamond" w:cs="Calibri"/>
          <w:color w:val="000000"/>
          <w:sz w:val="24"/>
          <w:szCs w:val="24"/>
        </w:rPr>
        <w:t xml:space="preserve">direktivën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2006/123/KE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Parlamentit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5138A1">
        <w:rPr>
          <w:rFonts w:ascii="Garamond" w:hAnsi="Garamond" w:cs="Calibri"/>
          <w:color w:val="000000"/>
          <w:sz w:val="24"/>
          <w:szCs w:val="24"/>
        </w:rPr>
        <w:t xml:space="preserve">të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Këshillit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Evropian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datës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12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dhjetor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2000</w:t>
      </w:r>
      <w:r w:rsidR="005138A1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mbi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shërbimet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tregun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brendshëm;</w:t>
      </w:r>
    </w:p>
    <w:p w14:paraId="539616EE" w14:textId="29FD7A05" w:rsidR="008B2693" w:rsidRPr="00123931" w:rsidRDefault="003F3B77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3F3B77">
        <w:rPr>
          <w:rFonts w:ascii="Garamond" w:hAnsi="Garamond" w:cs="Calibri"/>
          <w:i/>
          <w:iCs/>
          <w:color w:val="000000"/>
          <w:sz w:val="24"/>
          <w:szCs w:val="24"/>
        </w:rPr>
        <w:t xml:space="preserve">duke kërkuar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lehtësojë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ofrimin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shërbimeve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agjencitë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operatorët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turistikë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ofrojnë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shërbime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turistike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Palët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tjera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promovuar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zhvillimin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ekuilibruar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turizmit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="008B2693" w:rsidRPr="00123931">
        <w:rPr>
          <w:rFonts w:ascii="Garamond" w:hAnsi="Garamond" w:cs="Calibri"/>
          <w:color w:val="000000"/>
          <w:sz w:val="24"/>
          <w:szCs w:val="24"/>
        </w:rPr>
        <w:t>CEFTA</w:t>
      </w:r>
      <w:proofErr w:type="spellEnd"/>
      <w:r>
        <w:rPr>
          <w:rFonts w:ascii="Garamond" w:hAnsi="Garamond" w:cs="Calibri"/>
          <w:color w:val="000000"/>
          <w:sz w:val="24"/>
          <w:szCs w:val="24"/>
        </w:rPr>
        <w:t>,</w:t>
      </w:r>
    </w:p>
    <w:p w14:paraId="3FFA98C7" w14:textId="40167476" w:rsidR="008B2693" w:rsidRPr="00123931" w:rsidRDefault="003F3B77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3F3B77">
        <w:rPr>
          <w:rFonts w:ascii="Garamond" w:hAnsi="Garamond" w:cs="Calibri"/>
          <w:color w:val="000000"/>
          <w:sz w:val="24"/>
          <w:szCs w:val="24"/>
        </w:rPr>
        <w:t xml:space="preserve">ka </w:t>
      </w:r>
      <w:r w:rsidR="008B2693" w:rsidRPr="003F3B77">
        <w:rPr>
          <w:rFonts w:ascii="Garamond" w:hAnsi="Garamond" w:cs="Calibri"/>
          <w:color w:val="000000"/>
          <w:sz w:val="24"/>
          <w:szCs w:val="24"/>
        </w:rPr>
        <w:t>vendosur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si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vijim:</w:t>
      </w:r>
    </w:p>
    <w:p w14:paraId="0BC3EEDA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i/>
          <w:iCs/>
          <w:color w:val="000000"/>
          <w:sz w:val="24"/>
          <w:szCs w:val="24"/>
        </w:rPr>
      </w:pPr>
    </w:p>
    <w:p w14:paraId="76AECB87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KREU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</w:p>
    <w:p w14:paraId="2AC2EBF0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DISPOZITA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PËRGJITHSHME</w:t>
      </w:r>
    </w:p>
    <w:p w14:paraId="12E20D43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i/>
          <w:iCs/>
          <w:color w:val="000000"/>
          <w:sz w:val="24"/>
          <w:szCs w:val="24"/>
        </w:rPr>
      </w:pPr>
    </w:p>
    <w:p w14:paraId="05238A3A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iCs/>
          <w:color w:val="000000"/>
          <w:sz w:val="24"/>
          <w:szCs w:val="24"/>
        </w:rPr>
      </w:pPr>
      <w:r w:rsidRPr="00123931">
        <w:rPr>
          <w:rFonts w:ascii="Garamond" w:hAnsi="Garamond" w:cs="Calibri"/>
          <w:iCs/>
          <w:color w:val="000000"/>
          <w:sz w:val="24"/>
          <w:szCs w:val="24"/>
        </w:rPr>
        <w:t>Neni</w:t>
      </w:r>
      <w:r w:rsidR="00795428" w:rsidRPr="00123931">
        <w:rPr>
          <w:rFonts w:ascii="Garamond" w:hAnsi="Garamond" w:cs="Calibri"/>
          <w:i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iCs/>
          <w:color w:val="000000"/>
          <w:sz w:val="24"/>
          <w:szCs w:val="24"/>
        </w:rPr>
        <w:t>1</w:t>
      </w:r>
    </w:p>
    <w:p w14:paraId="3F7A801A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Qëllimi</w:t>
      </w:r>
    </w:p>
    <w:p w14:paraId="599145A7" w14:textId="77777777" w:rsidR="008B2693" w:rsidRPr="00123931" w:rsidRDefault="008B2693" w:rsidP="008B2693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</w:p>
    <w:p w14:paraId="3529FA33" w14:textId="61ABD9C8" w:rsidR="008B2693" w:rsidRPr="00123931" w:rsidRDefault="008B2693" w:rsidP="008B2693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1.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Ky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5138A1" w:rsidRPr="00123931">
        <w:rPr>
          <w:rFonts w:ascii="Garamond" w:hAnsi="Garamond" w:cs="Calibri"/>
          <w:color w:val="000000"/>
          <w:sz w:val="24"/>
          <w:szCs w:val="24"/>
        </w:rPr>
        <w:t xml:space="preserve">vendim </w:t>
      </w:r>
      <w:r w:rsidRPr="00123931">
        <w:rPr>
          <w:rFonts w:ascii="Garamond" w:hAnsi="Garamond" w:cs="Calibri"/>
          <w:color w:val="000000"/>
          <w:sz w:val="24"/>
          <w:szCs w:val="24"/>
        </w:rPr>
        <w:t>përcakton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disiplina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lehtësojnë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tregtinë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operatorëve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garanton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masat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lidhje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kërkesat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procedurat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123931" w:rsidRPr="00123931">
        <w:rPr>
          <w:rFonts w:ascii="Garamond" w:hAnsi="Garamond" w:cs="Calibri"/>
          <w:color w:val="000000"/>
          <w:sz w:val="24"/>
          <w:szCs w:val="24"/>
        </w:rPr>
        <w:t>licencimit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mos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jenë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pengesa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panevojshme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tregtinë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shërbimeve.</w:t>
      </w:r>
    </w:p>
    <w:p w14:paraId="26704AE6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i/>
          <w:iCs/>
          <w:color w:val="000000"/>
          <w:sz w:val="24"/>
          <w:szCs w:val="24"/>
        </w:rPr>
      </w:pPr>
    </w:p>
    <w:p w14:paraId="3CF62143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iCs/>
          <w:color w:val="000000"/>
          <w:sz w:val="24"/>
          <w:szCs w:val="24"/>
        </w:rPr>
      </w:pPr>
      <w:r w:rsidRPr="00123931">
        <w:rPr>
          <w:rFonts w:ascii="Garamond" w:hAnsi="Garamond" w:cs="Calibri"/>
          <w:iCs/>
          <w:color w:val="000000"/>
          <w:sz w:val="24"/>
          <w:szCs w:val="24"/>
        </w:rPr>
        <w:t>Neni</w:t>
      </w:r>
      <w:r w:rsidR="00795428" w:rsidRPr="00123931">
        <w:rPr>
          <w:rFonts w:ascii="Garamond" w:hAnsi="Garamond" w:cs="Calibri"/>
          <w:i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iCs/>
          <w:color w:val="000000"/>
          <w:sz w:val="24"/>
          <w:szCs w:val="24"/>
        </w:rPr>
        <w:t>2</w:t>
      </w:r>
    </w:p>
    <w:p w14:paraId="4966DAA9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Objekti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mbulimi</w:t>
      </w:r>
    </w:p>
    <w:p w14:paraId="09DF5EA3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</w:p>
    <w:p w14:paraId="593E5381" w14:textId="7FF67861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Ky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032818" w:rsidRPr="00123931">
        <w:rPr>
          <w:rFonts w:ascii="Garamond" w:hAnsi="Garamond" w:cs="Calibri"/>
          <w:color w:val="000000"/>
          <w:sz w:val="24"/>
          <w:szCs w:val="24"/>
        </w:rPr>
        <w:t xml:space="preserve">vendim </w:t>
      </w:r>
      <w:r w:rsidRPr="00123931">
        <w:rPr>
          <w:rFonts w:ascii="Garamond" w:hAnsi="Garamond" w:cs="Calibri"/>
          <w:color w:val="000000"/>
          <w:sz w:val="24"/>
          <w:szCs w:val="24"/>
        </w:rPr>
        <w:t>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zbatohet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gjitha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masat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miratuara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mbajtura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prekin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ofruesit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sipas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kuptimit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paragrafit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2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nenit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2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032818" w:rsidRPr="00123931">
        <w:rPr>
          <w:rFonts w:ascii="Garamond" w:hAnsi="Garamond" w:cs="Calibri"/>
          <w:color w:val="000000"/>
          <w:sz w:val="24"/>
          <w:szCs w:val="24"/>
        </w:rPr>
        <w:t xml:space="preserve">protokollit shtesë </w:t>
      </w:r>
      <w:r w:rsidRPr="00123931">
        <w:rPr>
          <w:rFonts w:ascii="Garamond" w:hAnsi="Garamond" w:cs="Calibri"/>
          <w:color w:val="000000"/>
          <w:sz w:val="24"/>
          <w:szCs w:val="24"/>
        </w:rPr>
        <w:t>6,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dëshirojnë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ofrojnë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operatorëve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(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CPC</w:t>
      </w:r>
      <w:proofErr w:type="spellEnd"/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7471):</w:t>
      </w:r>
    </w:p>
    <w:p w14:paraId="47164FDC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a)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njëra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tek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tjetër;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</w:p>
    <w:p w14:paraId="3E027626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b)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konsumatorin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tjetër;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</w:p>
    <w:p w14:paraId="7F7B77BA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c)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njërës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nëpërmjet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pranisë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tregtare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tjetër;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 </w:t>
      </w:r>
    </w:p>
    <w:p w14:paraId="3EAD184D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d)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njërës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nëpërmjet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pranisë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personave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fizikë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tjetër.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</w:p>
    <w:p w14:paraId="118A1406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i/>
          <w:iCs/>
          <w:color w:val="000000"/>
          <w:sz w:val="24"/>
          <w:szCs w:val="24"/>
        </w:rPr>
      </w:pPr>
    </w:p>
    <w:p w14:paraId="792ED9AE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iCs/>
          <w:color w:val="000000"/>
          <w:sz w:val="24"/>
          <w:szCs w:val="24"/>
        </w:rPr>
      </w:pPr>
      <w:r w:rsidRPr="00123931">
        <w:rPr>
          <w:rFonts w:ascii="Garamond" w:hAnsi="Garamond" w:cs="Calibri"/>
          <w:iCs/>
          <w:color w:val="000000"/>
          <w:sz w:val="24"/>
          <w:szCs w:val="24"/>
        </w:rPr>
        <w:t>Neni</w:t>
      </w:r>
      <w:r w:rsidR="00795428" w:rsidRPr="00123931">
        <w:rPr>
          <w:rFonts w:ascii="Garamond" w:hAnsi="Garamond" w:cs="Calibri"/>
          <w:i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iCs/>
          <w:color w:val="000000"/>
          <w:sz w:val="24"/>
          <w:szCs w:val="24"/>
        </w:rPr>
        <w:t>3</w:t>
      </w:r>
    </w:p>
    <w:p w14:paraId="1561EE8F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Përkufizime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kryesore</w:t>
      </w:r>
    </w:p>
    <w:p w14:paraId="6909B1A6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</w:p>
    <w:p w14:paraId="33F11502" w14:textId="0474AEFB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1.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qëllimet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këtij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675527" w:rsidRPr="00123931">
        <w:rPr>
          <w:rFonts w:ascii="Garamond" w:hAnsi="Garamond" w:cs="Calibri"/>
          <w:color w:val="000000"/>
          <w:sz w:val="24"/>
          <w:szCs w:val="24"/>
        </w:rPr>
        <w:t>vendimi</w:t>
      </w:r>
      <w:r w:rsidRPr="00123931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zbatohen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përkufizimet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mëposhtme:</w:t>
      </w:r>
    </w:p>
    <w:p w14:paraId="42BFB030" w14:textId="7F435D10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a)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“Shërbimet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operatorëve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turistikë”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janë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ofruara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pasagjerëve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ngjashme;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informacione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këshilla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planifikimi;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lidhen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organizimin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tureve</w:t>
      </w:r>
      <w:proofErr w:type="spellEnd"/>
      <w:r w:rsidRPr="00123931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akomodimit,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transportit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pasagjerëve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bagazheve;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prerjes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biletave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tjera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zakonshme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trafikun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Këto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ofrohen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bazë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tarifës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5327F0">
        <w:rPr>
          <w:rFonts w:ascii="Garamond" w:hAnsi="Garamond" w:cs="Calibri"/>
          <w:color w:val="000000"/>
          <w:sz w:val="24"/>
          <w:szCs w:val="24"/>
        </w:rPr>
        <w:t xml:space="preserve">të </w:t>
      </w:r>
      <w:r w:rsidRPr="00123931">
        <w:rPr>
          <w:rFonts w:ascii="Garamond" w:hAnsi="Garamond" w:cs="Calibri"/>
          <w:color w:val="000000"/>
          <w:sz w:val="24"/>
          <w:szCs w:val="24"/>
        </w:rPr>
        <w:t>marrëveshjes.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Ky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521E42" w:rsidRPr="00123931">
        <w:rPr>
          <w:rFonts w:ascii="Garamond" w:hAnsi="Garamond" w:cs="Calibri"/>
          <w:color w:val="000000"/>
          <w:sz w:val="24"/>
          <w:szCs w:val="24"/>
        </w:rPr>
        <w:t xml:space="preserve">vendim </w:t>
      </w:r>
      <w:r w:rsidRPr="00123931">
        <w:rPr>
          <w:rFonts w:ascii="Garamond" w:hAnsi="Garamond" w:cs="Calibri"/>
          <w:color w:val="000000"/>
          <w:sz w:val="24"/>
          <w:szCs w:val="24"/>
        </w:rPr>
        <w:t>nuk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zbatohet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nuk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përfshin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ofruesit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thjesht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ofrojnë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dhe/ose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shesin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ofruesve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tjerë,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d.m.th.,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(organizatorëve)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operatorëve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turistikë.</w:t>
      </w:r>
    </w:p>
    <w:p w14:paraId="4ED6FFB2" w14:textId="6B761F70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b)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“</w:t>
      </w:r>
      <w:r w:rsidR="00123931" w:rsidRPr="00123931">
        <w:rPr>
          <w:rFonts w:ascii="Garamond" w:hAnsi="Garamond" w:cs="Calibri"/>
          <w:color w:val="000000"/>
          <w:sz w:val="24"/>
          <w:szCs w:val="24"/>
        </w:rPr>
        <w:t>Licenc</w:t>
      </w:r>
      <w:r w:rsidRPr="00123931">
        <w:rPr>
          <w:rFonts w:ascii="Garamond" w:hAnsi="Garamond" w:cs="Calibri"/>
          <w:color w:val="000000"/>
          <w:sz w:val="24"/>
          <w:szCs w:val="24"/>
        </w:rPr>
        <w:t>ë’’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nënkupton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leje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zyrtare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nënkuptuar,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rezulton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procedurë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person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duhet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t’i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përmbahet,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qëllim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provojë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përputhshmërinë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kërkesat.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</w:p>
    <w:p w14:paraId="291C3CD6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c)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‘‘Kërkesë’’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nënkupton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çdo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detyrim,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ndalim,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kusht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kufi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parashikuar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ligjet,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rregulloret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dispozitat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administrative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praktikën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administrative,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rregullat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organeve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profesionale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rregullat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kolektive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shoqatave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profesionale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organizatave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tjera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profesionale,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miratuara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ushtrimin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autonomisë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tyre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ligjore;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</w:p>
    <w:p w14:paraId="3B56AA2B" w14:textId="37A5FC12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d)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‘‘Person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fizik’’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kuptimin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siç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përcaktohet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nenin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1(1)(k)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A378A2" w:rsidRPr="00287655">
        <w:rPr>
          <w:rFonts w:ascii="Garamond" w:hAnsi="Garamond" w:cs="Calibri"/>
          <w:color w:val="000000"/>
          <w:sz w:val="24"/>
          <w:szCs w:val="24"/>
        </w:rPr>
        <w:t>protokollit</w:t>
      </w:r>
      <w:r w:rsidR="00A378A2" w:rsidRPr="00123931">
        <w:rPr>
          <w:rFonts w:ascii="Garamond" w:hAnsi="Garamond" w:cs="Calibri"/>
          <w:color w:val="000000"/>
          <w:sz w:val="24"/>
          <w:szCs w:val="24"/>
        </w:rPr>
        <w:t xml:space="preserve"> shtesë </w:t>
      </w:r>
      <w:r w:rsidRPr="00123931">
        <w:rPr>
          <w:rFonts w:ascii="Garamond" w:hAnsi="Garamond" w:cs="Calibri"/>
          <w:color w:val="000000"/>
          <w:sz w:val="24"/>
          <w:szCs w:val="24"/>
        </w:rPr>
        <w:t>6;</w:t>
      </w:r>
    </w:p>
    <w:p w14:paraId="06CB17F4" w14:textId="69F8F4CA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e)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‘‘Person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fizik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tjetër’’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kuptimin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siç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përcaktohet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nenin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1(1)(I)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A378A2" w:rsidRPr="00123931">
        <w:rPr>
          <w:rFonts w:ascii="Garamond" w:hAnsi="Garamond" w:cs="Calibri"/>
          <w:color w:val="000000"/>
          <w:sz w:val="24"/>
          <w:szCs w:val="24"/>
        </w:rPr>
        <w:t xml:space="preserve">protokollit shtesë </w:t>
      </w:r>
      <w:r w:rsidRPr="00123931">
        <w:rPr>
          <w:rFonts w:ascii="Garamond" w:hAnsi="Garamond" w:cs="Calibri"/>
          <w:color w:val="000000"/>
          <w:sz w:val="24"/>
          <w:szCs w:val="24"/>
        </w:rPr>
        <w:t>6;</w:t>
      </w:r>
    </w:p>
    <w:p w14:paraId="3862A76F" w14:textId="05F9836B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f)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“Persona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fizikë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tjetër”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përcaktuar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nenin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2,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pika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(d)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këtij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vendimi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janë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punonjësit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persona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kontraktuar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A378A2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tjetër,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lastRenderedPageBreak/>
        <w:t>përzgjedhur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përkatëse,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përputhje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përjashtimet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parashikuara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A378A2" w:rsidRPr="00123931">
        <w:rPr>
          <w:rFonts w:ascii="Garamond" w:hAnsi="Garamond" w:cs="Calibri"/>
          <w:color w:val="000000"/>
          <w:sz w:val="24"/>
          <w:szCs w:val="24"/>
        </w:rPr>
        <w:t xml:space="preserve">shtojcën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A378A2" w:rsidRPr="00123931">
        <w:rPr>
          <w:rFonts w:ascii="Garamond" w:hAnsi="Garamond" w:cs="Calibri"/>
          <w:color w:val="000000"/>
          <w:sz w:val="24"/>
          <w:szCs w:val="24"/>
        </w:rPr>
        <w:t xml:space="preserve">protokollit shtesë </w:t>
      </w:r>
      <w:r w:rsidRPr="00123931">
        <w:rPr>
          <w:rFonts w:ascii="Garamond" w:hAnsi="Garamond" w:cs="Calibri"/>
          <w:color w:val="000000"/>
          <w:sz w:val="24"/>
          <w:szCs w:val="24"/>
        </w:rPr>
        <w:t>6;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</w:p>
    <w:p w14:paraId="3BBE2537" w14:textId="7F5B7313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g)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“Person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juridik”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kuptimin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siç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përcaktohet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nenin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1(1)(m)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C45BA9" w:rsidRPr="00123931">
        <w:rPr>
          <w:rFonts w:ascii="Garamond" w:hAnsi="Garamond" w:cs="Calibri"/>
          <w:color w:val="000000"/>
          <w:sz w:val="24"/>
          <w:szCs w:val="24"/>
        </w:rPr>
        <w:t xml:space="preserve">protokollit shtesë </w:t>
      </w:r>
      <w:r w:rsidRPr="00123931">
        <w:rPr>
          <w:rFonts w:ascii="Garamond" w:hAnsi="Garamond" w:cs="Calibri"/>
          <w:color w:val="000000"/>
          <w:sz w:val="24"/>
          <w:szCs w:val="24"/>
        </w:rPr>
        <w:t>6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masën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parashikuar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ligjet,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rregulloret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dispozitat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administrative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Palëve;</w:t>
      </w:r>
    </w:p>
    <w:p w14:paraId="08A68B4C" w14:textId="716816FB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h)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“Prani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tregtare’’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kuptimin,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siç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përcaktohet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nenin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1(1)(d)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C45BA9" w:rsidRPr="00123931">
        <w:rPr>
          <w:rFonts w:ascii="Garamond" w:hAnsi="Garamond" w:cs="Calibri"/>
          <w:color w:val="000000"/>
          <w:sz w:val="24"/>
          <w:szCs w:val="24"/>
        </w:rPr>
        <w:t xml:space="preserve">protokollit shtesë </w:t>
      </w:r>
      <w:r w:rsidRPr="00123931">
        <w:rPr>
          <w:rFonts w:ascii="Garamond" w:hAnsi="Garamond" w:cs="Calibri"/>
          <w:color w:val="000000"/>
          <w:sz w:val="24"/>
          <w:szCs w:val="24"/>
        </w:rPr>
        <w:t>6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masën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parashikuar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ligjet,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rregulloret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dispozitat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administrative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Palëve;</w:t>
      </w:r>
    </w:p>
    <w:p w14:paraId="783A8DB1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i)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“Komunikim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tregtar’’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nënkupton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çdo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formë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komunikimi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krijuar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promovuar,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drejtpërdrejt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tërthorazi,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mallrat,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imazhin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ndërmarrjeje,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organizate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personi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angazhuar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veprimtari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tregtare,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industriale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artizanale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ushtron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profesion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rregulluar.</w:t>
      </w:r>
    </w:p>
    <w:p w14:paraId="795AAA25" w14:textId="4AA4AF3B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j)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‘‘Komitet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Përbashkët’’</w:t>
      </w:r>
      <w:r w:rsidR="00C45BA9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Komiteti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Përbashkët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CEFTA</w:t>
      </w:r>
      <w:proofErr w:type="spellEnd"/>
      <w:r w:rsidRPr="00123931">
        <w:rPr>
          <w:rFonts w:ascii="Garamond" w:hAnsi="Garamond" w:cs="Calibri"/>
          <w:color w:val="000000"/>
          <w:sz w:val="24"/>
          <w:szCs w:val="24"/>
        </w:rPr>
        <w:t>-s;</w:t>
      </w:r>
    </w:p>
    <w:p w14:paraId="263E4E8B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2.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qëllim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nenit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13:</w:t>
      </w:r>
    </w:p>
    <w:p w14:paraId="3F580323" w14:textId="69C239FD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a)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‘‘Rrezik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drejtpërdrejtë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veçantë’’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nënkupton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rrezik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lind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drejtpërdrejt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ofrimi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turistikë</w:t>
      </w:r>
      <w:r w:rsidR="00C45BA9">
        <w:rPr>
          <w:rFonts w:ascii="Garamond" w:hAnsi="Garamond" w:cs="Calibri"/>
          <w:color w:val="000000"/>
          <w:sz w:val="24"/>
          <w:szCs w:val="24"/>
        </w:rPr>
        <w:t>;</w:t>
      </w:r>
    </w:p>
    <w:p w14:paraId="2E7D2AFC" w14:textId="505CA58A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b)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‘‘Shëndet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siguri’’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nënkupton,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lidhje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konsumator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person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tretë,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parandalimin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vdekjes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dëmtimit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rëndë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fizik</w:t>
      </w:r>
      <w:r w:rsidR="00E116C5">
        <w:rPr>
          <w:rFonts w:ascii="Garamond" w:hAnsi="Garamond" w:cs="Calibri"/>
          <w:color w:val="000000"/>
          <w:sz w:val="24"/>
          <w:szCs w:val="24"/>
        </w:rPr>
        <w:t>;</w:t>
      </w:r>
    </w:p>
    <w:p w14:paraId="12E6D426" w14:textId="0D4782A4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c)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‘‘Sigurim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përgjegjësisë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profesionale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formë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tjetër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garancie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financiare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ekuivalente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ngjashme’’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nënkupton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sigurimin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formë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tjetër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garancie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financiare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marrë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</w:t>
      </w:r>
      <w:r w:rsidR="00E116C5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lidhje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detyrimet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mundshme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ndaj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konsumatorëve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sipas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rastit,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treta,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rrjedhin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ofrimi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shërbimit.</w:t>
      </w:r>
    </w:p>
    <w:p w14:paraId="3C657E09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1CA0FD02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KREU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II</w:t>
      </w:r>
      <w:proofErr w:type="spellEnd"/>
    </w:p>
    <w:p w14:paraId="6716F21E" w14:textId="77777777" w:rsidR="008B2693" w:rsidRPr="00123931" w:rsidRDefault="008B2693" w:rsidP="00795428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SHËRBIMET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OFRUARA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NËPËRMJET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PRANISË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TREGTARE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</w:p>
    <w:p w14:paraId="7653522B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i/>
          <w:iCs/>
          <w:color w:val="000000"/>
          <w:sz w:val="24"/>
          <w:szCs w:val="24"/>
        </w:rPr>
      </w:pPr>
    </w:p>
    <w:p w14:paraId="758443B0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iCs/>
          <w:color w:val="000000"/>
          <w:sz w:val="24"/>
          <w:szCs w:val="24"/>
        </w:rPr>
      </w:pPr>
      <w:r w:rsidRPr="00123931">
        <w:rPr>
          <w:rFonts w:ascii="Garamond" w:hAnsi="Garamond" w:cs="Calibri"/>
          <w:iCs/>
          <w:color w:val="000000"/>
          <w:sz w:val="24"/>
          <w:szCs w:val="24"/>
        </w:rPr>
        <w:t>Neni</w:t>
      </w:r>
      <w:r w:rsidR="00795428" w:rsidRPr="00123931">
        <w:rPr>
          <w:rFonts w:ascii="Garamond" w:hAnsi="Garamond" w:cs="Calibri"/>
          <w:i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iCs/>
          <w:color w:val="000000"/>
          <w:sz w:val="24"/>
          <w:szCs w:val="24"/>
        </w:rPr>
        <w:t>4</w:t>
      </w:r>
    </w:p>
    <w:p w14:paraId="6E25B1BE" w14:textId="13238675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Parimet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kryesore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="00123931" w:rsidRPr="00123931">
        <w:rPr>
          <w:rFonts w:ascii="Garamond" w:hAnsi="Garamond" w:cs="Calibri"/>
          <w:b/>
          <w:bCs/>
          <w:color w:val="000000"/>
          <w:sz w:val="24"/>
          <w:szCs w:val="24"/>
        </w:rPr>
        <w:t>licencimin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agjencive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="00E116C5">
        <w:rPr>
          <w:rFonts w:ascii="Garamond" w:hAnsi="Garamond" w:cs="Calibri"/>
          <w:b/>
          <w:bCs/>
          <w:color w:val="000000"/>
          <w:sz w:val="24"/>
          <w:szCs w:val="24"/>
        </w:rPr>
        <w:t xml:space="preserve">të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operatorëve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turistikë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</w:p>
    <w:p w14:paraId="3720BB23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</w:p>
    <w:p w14:paraId="7DB803F4" w14:textId="28F3A36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1.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përputhje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paragrafin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5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nenit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10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700A0D" w:rsidRPr="00123931">
        <w:rPr>
          <w:rFonts w:ascii="Garamond" w:hAnsi="Garamond" w:cs="Calibri"/>
          <w:color w:val="000000"/>
          <w:sz w:val="24"/>
          <w:szCs w:val="24"/>
        </w:rPr>
        <w:t xml:space="preserve">protokollit shtesë </w:t>
      </w:r>
      <w:r w:rsidRPr="00123931">
        <w:rPr>
          <w:rFonts w:ascii="Garamond" w:hAnsi="Garamond" w:cs="Calibri"/>
          <w:color w:val="000000"/>
          <w:sz w:val="24"/>
          <w:szCs w:val="24"/>
        </w:rPr>
        <w:t>6,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123931" w:rsidRPr="00123931">
        <w:rPr>
          <w:rFonts w:ascii="Garamond" w:hAnsi="Garamond" w:cs="Calibri"/>
          <w:color w:val="000000"/>
          <w:sz w:val="24"/>
          <w:szCs w:val="24"/>
        </w:rPr>
        <w:t>licenc</w:t>
      </w:r>
      <w:r w:rsidRPr="00123931">
        <w:rPr>
          <w:rFonts w:ascii="Garamond" w:hAnsi="Garamond" w:cs="Calibri"/>
          <w:color w:val="000000"/>
          <w:sz w:val="24"/>
          <w:szCs w:val="24"/>
        </w:rPr>
        <w:t>ojnë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operatorëve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vetëm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rastin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plotësohen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kushtet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mëposhtme:</w:t>
      </w:r>
    </w:p>
    <w:p w14:paraId="177CAA78" w14:textId="25D05E1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a)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njërës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jetë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aftë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ofrojë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</w:t>
      </w:r>
      <w:r w:rsidR="00700A0D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sipas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kushteve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përcaktuara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ligjet,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rregulloret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dispozitat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administrative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cilën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shërbimet;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</w:p>
    <w:p w14:paraId="24A476C4" w14:textId="0847A5EB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b)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="00123931" w:rsidRPr="00123931">
        <w:rPr>
          <w:rFonts w:ascii="Garamond" w:hAnsi="Garamond" w:cs="Calibri"/>
          <w:color w:val="000000"/>
          <w:sz w:val="24"/>
          <w:szCs w:val="24"/>
        </w:rPr>
        <w:t>licenc</w:t>
      </w:r>
      <w:r w:rsidRPr="00123931">
        <w:rPr>
          <w:rFonts w:ascii="Garamond" w:hAnsi="Garamond" w:cs="Calibri"/>
          <w:color w:val="000000"/>
          <w:sz w:val="24"/>
          <w:szCs w:val="24"/>
        </w:rPr>
        <w:t>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nuk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cenon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ofruesin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përkatës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bazohet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kritere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objektive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transparente;</w:t>
      </w:r>
    </w:p>
    <w:p w14:paraId="546D0762" w14:textId="785DFE91" w:rsidR="00247CAD" w:rsidRPr="00123931" w:rsidRDefault="00247CAD" w:rsidP="00247CA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b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)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kërkesa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123931" w:rsidRPr="00123931">
        <w:rPr>
          <w:rFonts w:ascii="Garamond" w:hAnsi="Garamond" w:cs="Calibri"/>
          <w:color w:val="000000"/>
          <w:sz w:val="24"/>
          <w:szCs w:val="24"/>
        </w:rPr>
        <w:t>licenc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justifikohet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1375F">
        <w:rPr>
          <w:rFonts w:ascii="Garamond" w:hAnsi="Garamond" w:cs="Calibri"/>
          <w:color w:val="000000"/>
          <w:sz w:val="24"/>
          <w:szCs w:val="24"/>
        </w:rPr>
        <w:t>objektivat</w:t>
      </w:r>
      <w:r w:rsidR="00795428" w:rsidRPr="0011375F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1375F">
        <w:rPr>
          <w:rFonts w:ascii="Garamond" w:hAnsi="Garamond" w:cs="Calibri"/>
          <w:color w:val="000000"/>
          <w:sz w:val="24"/>
          <w:szCs w:val="24"/>
        </w:rPr>
        <w:t>legjitim</w:t>
      </w:r>
      <w:r w:rsidR="00A8351A" w:rsidRPr="0011375F">
        <w:rPr>
          <w:rFonts w:ascii="Garamond" w:hAnsi="Garamond" w:cs="Calibri"/>
          <w:color w:val="000000"/>
          <w:sz w:val="24"/>
          <w:szCs w:val="24"/>
        </w:rPr>
        <w:t>ë</w:t>
      </w:r>
      <w:r w:rsidR="00700A0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politikës;</w:t>
      </w:r>
    </w:p>
    <w:p w14:paraId="75C10DB2" w14:textId="776927B7" w:rsidR="008B2693" w:rsidRPr="00123931" w:rsidRDefault="007A0503" w:rsidP="00247CA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>
        <w:rPr>
          <w:rFonts w:ascii="Garamond" w:hAnsi="Garamond" w:cs="Calibri"/>
          <w:color w:val="444444"/>
          <w:sz w:val="24"/>
          <w:szCs w:val="24"/>
        </w:rPr>
        <w:t>c</w:t>
      </w:r>
      <w:bookmarkStart w:id="0" w:name="_GoBack"/>
      <w:bookmarkEnd w:id="0"/>
      <w:r w:rsidR="008B2693" w:rsidRPr="00123931">
        <w:rPr>
          <w:rFonts w:ascii="Garamond" w:hAnsi="Garamond" w:cs="Calibri"/>
          <w:color w:val="444444"/>
          <w:sz w:val="24"/>
          <w:szCs w:val="24"/>
        </w:rPr>
        <w:t>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objektivi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synuar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nuk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mund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arrihet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anë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mase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më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pak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kufizuese,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veçanërisht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shkak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kontroll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i/>
          <w:iCs/>
          <w:color w:val="000000"/>
          <w:sz w:val="24"/>
          <w:szCs w:val="24"/>
        </w:rPr>
        <w:t>a</w:t>
      </w:r>
      <w:r w:rsidR="00795428" w:rsidRPr="00123931">
        <w:rPr>
          <w:rFonts w:ascii="Garamond" w:hAnsi="Garamond"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="008B2693" w:rsidRPr="00123931">
        <w:rPr>
          <w:rFonts w:ascii="Garamond" w:hAnsi="Garamond" w:cs="Calibri"/>
          <w:i/>
          <w:iCs/>
          <w:color w:val="000000"/>
          <w:sz w:val="24"/>
          <w:szCs w:val="24"/>
        </w:rPr>
        <w:t>posteriori</w:t>
      </w:r>
      <w:proofErr w:type="spellEnd"/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kryhet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shumë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vonë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jetë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realisht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efektiv.</w:t>
      </w:r>
    </w:p>
    <w:p w14:paraId="0A37505E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</w:p>
    <w:p w14:paraId="0712CC71" w14:textId="77777777" w:rsidR="008B2693" w:rsidRPr="005A272F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color w:val="000000"/>
          <w:sz w:val="24"/>
          <w:szCs w:val="24"/>
        </w:rPr>
      </w:pPr>
      <w:r w:rsidRPr="005A272F">
        <w:rPr>
          <w:rFonts w:ascii="Garamond" w:hAnsi="Garamond" w:cs="Calibri"/>
          <w:color w:val="000000"/>
          <w:sz w:val="24"/>
          <w:szCs w:val="24"/>
        </w:rPr>
        <w:t>Neni</w:t>
      </w:r>
      <w:r w:rsidR="00795428" w:rsidRPr="005A272F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5A272F">
        <w:rPr>
          <w:rFonts w:ascii="Garamond" w:hAnsi="Garamond" w:cs="Calibri"/>
          <w:color w:val="000000"/>
          <w:sz w:val="24"/>
          <w:szCs w:val="24"/>
        </w:rPr>
        <w:t>5</w:t>
      </w:r>
    </w:p>
    <w:p w14:paraId="7739B78E" w14:textId="47495FFE" w:rsidR="008B2693" w:rsidRPr="00123931" w:rsidRDefault="008B2693" w:rsidP="00247CA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Kriteret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="00123931" w:rsidRPr="00123931">
        <w:rPr>
          <w:rFonts w:ascii="Garamond" w:hAnsi="Garamond" w:cs="Calibri"/>
          <w:b/>
          <w:bCs/>
          <w:color w:val="000000"/>
          <w:sz w:val="24"/>
          <w:szCs w:val="24"/>
        </w:rPr>
        <w:t>licencimin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e</w:t>
      </w:r>
      <w:r w:rsidR="00247CAD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agjencive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operatorët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turistikë</w:t>
      </w:r>
    </w:p>
    <w:p w14:paraId="7C43BEBD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</w:p>
    <w:p w14:paraId="4DF9581D" w14:textId="122FCA82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1.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123931" w:rsidRPr="00123931">
        <w:rPr>
          <w:rFonts w:ascii="Garamond" w:hAnsi="Garamond" w:cs="Calibri"/>
          <w:color w:val="000000"/>
          <w:sz w:val="24"/>
          <w:szCs w:val="24"/>
        </w:rPr>
        <w:t>Licencat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jepen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bazë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kritereve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parandalojnë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ushtrojnë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kompetencën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tyre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vlerësimit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mënyrë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arbitrare.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</w:p>
    <w:p w14:paraId="71B62953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2.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Kriteret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përcaktuara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paragrafin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1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janë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vijim:</w:t>
      </w:r>
    </w:p>
    <w:p w14:paraId="745C385B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a)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jodiskriminues</w:t>
      </w:r>
      <w:proofErr w:type="spellEnd"/>
      <w:r w:rsidRPr="00123931">
        <w:rPr>
          <w:rFonts w:ascii="Garamond" w:hAnsi="Garamond" w:cs="Calibri"/>
          <w:color w:val="000000"/>
          <w:sz w:val="24"/>
          <w:szCs w:val="24"/>
        </w:rPr>
        <w:t>;</w:t>
      </w:r>
    </w:p>
    <w:p w14:paraId="10EAE7C8" w14:textId="3EE3A5FE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b)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justifikuar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objektivat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legjitim</w:t>
      </w:r>
      <w:r w:rsidR="005A272F">
        <w:rPr>
          <w:rFonts w:ascii="Garamond" w:hAnsi="Garamond" w:cs="Calibri"/>
          <w:color w:val="000000"/>
          <w:sz w:val="24"/>
          <w:szCs w:val="24"/>
        </w:rPr>
        <w:t>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politikës;</w:t>
      </w:r>
    </w:p>
    <w:p w14:paraId="1ECAACB7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c)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detyrues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sesa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është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nevojshme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garantuar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cilësinë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raport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objektin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interesit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publik;</w:t>
      </w:r>
    </w:p>
    <w:p w14:paraId="60509FC7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d)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qartë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precizë;</w:t>
      </w:r>
    </w:p>
    <w:p w14:paraId="100E7115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e)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bazuar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kritere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objektive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transparente,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kompetenca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aftësia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shërbimin;</w:t>
      </w:r>
    </w:p>
    <w:p w14:paraId="1514F9AA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f)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bëhen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publikë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paraprakisht;</w:t>
      </w:r>
    </w:p>
    <w:p w14:paraId="60BAA9BA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g)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transparentë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aksesueshëm</w:t>
      </w:r>
      <w:proofErr w:type="spellEnd"/>
      <w:r w:rsidRPr="00123931">
        <w:rPr>
          <w:rFonts w:ascii="Garamond" w:hAnsi="Garamond" w:cs="Calibri"/>
          <w:color w:val="000000"/>
          <w:sz w:val="24"/>
          <w:szCs w:val="24"/>
        </w:rPr>
        <w:t>.</w:t>
      </w:r>
    </w:p>
    <w:p w14:paraId="740E1C89" w14:textId="30A5196D" w:rsidR="008B2693" w:rsidRPr="00123931" w:rsidRDefault="008B2693" w:rsidP="008B2693">
      <w:pPr>
        <w:tabs>
          <w:tab w:val="left" w:pos="0"/>
          <w:tab w:val="left" w:pos="4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lastRenderedPageBreak/>
        <w:t>3.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123931" w:rsidRPr="00123931">
        <w:rPr>
          <w:rFonts w:ascii="Garamond" w:hAnsi="Garamond" w:cs="Calibri"/>
          <w:color w:val="000000"/>
          <w:sz w:val="24"/>
          <w:szCs w:val="24"/>
        </w:rPr>
        <w:t>Licenc</w:t>
      </w:r>
      <w:r w:rsidRPr="00123931">
        <w:rPr>
          <w:rFonts w:ascii="Garamond" w:hAnsi="Garamond" w:cs="Calibri"/>
          <w:color w:val="000000"/>
          <w:sz w:val="24"/>
          <w:szCs w:val="24"/>
        </w:rPr>
        <w:t>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mundëson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Palën,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përveç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rasteve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kufizimi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123931" w:rsidRPr="00123931">
        <w:rPr>
          <w:rFonts w:ascii="Garamond" w:hAnsi="Garamond" w:cs="Calibri"/>
          <w:color w:val="000000"/>
          <w:sz w:val="24"/>
          <w:szCs w:val="24"/>
        </w:rPr>
        <w:t>licenc</w:t>
      </w:r>
      <w:r w:rsidRPr="00123931">
        <w:rPr>
          <w:rFonts w:ascii="Garamond" w:hAnsi="Garamond" w:cs="Calibri"/>
          <w:color w:val="000000"/>
          <w:sz w:val="24"/>
          <w:szCs w:val="24"/>
        </w:rPr>
        <w:t>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justifikohet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objektivi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legjitim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politikës.</w:t>
      </w:r>
    </w:p>
    <w:p w14:paraId="59D49B1F" w14:textId="3E63E9CC" w:rsidR="008B2693" w:rsidRPr="00123931" w:rsidRDefault="008B2693" w:rsidP="008B2693">
      <w:pPr>
        <w:tabs>
          <w:tab w:val="left" w:pos="0"/>
          <w:tab w:val="left" w:pos="4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4.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123931" w:rsidRPr="00123931">
        <w:rPr>
          <w:rFonts w:ascii="Garamond" w:hAnsi="Garamond" w:cs="Calibri"/>
          <w:color w:val="000000"/>
          <w:sz w:val="24"/>
          <w:szCs w:val="24"/>
        </w:rPr>
        <w:t>Licenc</w:t>
      </w:r>
      <w:r w:rsidRPr="00123931">
        <w:rPr>
          <w:rFonts w:ascii="Garamond" w:hAnsi="Garamond" w:cs="Calibri"/>
          <w:color w:val="000000"/>
          <w:sz w:val="24"/>
          <w:szCs w:val="24"/>
        </w:rPr>
        <w:t>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jepet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përfundimit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regjistrimit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pranisë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tregtare,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kontrollit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duhur</w:t>
      </w:r>
      <w:r w:rsidR="005A272F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janë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plotësuar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kushtet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123931" w:rsidRPr="00123931">
        <w:rPr>
          <w:rFonts w:ascii="Garamond" w:hAnsi="Garamond" w:cs="Calibri"/>
          <w:color w:val="000000"/>
          <w:sz w:val="24"/>
          <w:szCs w:val="24"/>
        </w:rPr>
        <w:t>licenc</w:t>
      </w:r>
      <w:r w:rsidRPr="00123931">
        <w:rPr>
          <w:rFonts w:ascii="Garamond" w:hAnsi="Garamond" w:cs="Calibri"/>
          <w:color w:val="000000"/>
          <w:sz w:val="24"/>
          <w:szCs w:val="24"/>
        </w:rPr>
        <w:t>ë.</w:t>
      </w:r>
    </w:p>
    <w:p w14:paraId="4C4FE674" w14:textId="13865F95" w:rsidR="008B2693" w:rsidRPr="00123931" w:rsidRDefault="008B2693" w:rsidP="008B2693">
      <w:pPr>
        <w:tabs>
          <w:tab w:val="left" w:pos="0"/>
          <w:tab w:val="left" w:pos="4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5.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përjashtim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rastit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dhënies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123931" w:rsidRPr="00123931">
        <w:rPr>
          <w:rFonts w:ascii="Garamond" w:hAnsi="Garamond" w:cs="Calibri"/>
          <w:color w:val="000000"/>
          <w:sz w:val="24"/>
          <w:szCs w:val="24"/>
        </w:rPr>
        <w:t>licenc</w:t>
      </w:r>
      <w:r w:rsidRPr="00123931">
        <w:rPr>
          <w:rFonts w:ascii="Garamond" w:hAnsi="Garamond" w:cs="Calibri"/>
          <w:color w:val="000000"/>
          <w:sz w:val="24"/>
          <w:szCs w:val="24"/>
        </w:rPr>
        <w:t>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vendimet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çdo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duke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përfshirë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refuzimin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tërheqjen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123931" w:rsidRPr="00123931">
        <w:rPr>
          <w:rFonts w:ascii="Garamond" w:hAnsi="Garamond" w:cs="Calibri"/>
          <w:color w:val="000000"/>
          <w:sz w:val="24"/>
          <w:szCs w:val="24"/>
        </w:rPr>
        <w:t>licenc</w:t>
      </w:r>
      <w:r w:rsidRPr="00123931">
        <w:rPr>
          <w:rFonts w:ascii="Garamond" w:hAnsi="Garamond" w:cs="Calibri"/>
          <w:color w:val="000000"/>
          <w:sz w:val="24"/>
          <w:szCs w:val="24"/>
        </w:rPr>
        <w:t>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janë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plotësisht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arsyetuara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hapura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procedura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apelimi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përkatëse.</w:t>
      </w:r>
    </w:p>
    <w:p w14:paraId="3048C316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</w:p>
    <w:p w14:paraId="7270FFC0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iCs/>
          <w:color w:val="000000"/>
          <w:sz w:val="24"/>
          <w:szCs w:val="24"/>
        </w:rPr>
      </w:pPr>
      <w:r w:rsidRPr="00123931">
        <w:rPr>
          <w:rFonts w:ascii="Garamond" w:hAnsi="Garamond" w:cs="Calibri"/>
          <w:iCs/>
          <w:color w:val="000000"/>
          <w:sz w:val="24"/>
          <w:szCs w:val="24"/>
        </w:rPr>
        <w:t>Neni</w:t>
      </w:r>
      <w:r w:rsidR="00795428" w:rsidRPr="00123931">
        <w:rPr>
          <w:rFonts w:ascii="Garamond" w:hAnsi="Garamond" w:cs="Calibri"/>
          <w:i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iCs/>
          <w:color w:val="000000"/>
          <w:sz w:val="24"/>
          <w:szCs w:val="24"/>
        </w:rPr>
        <w:t>6</w:t>
      </w:r>
    </w:p>
    <w:p w14:paraId="74106401" w14:textId="15FAF1EB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Afati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="00123931" w:rsidRPr="00123931">
        <w:rPr>
          <w:rFonts w:ascii="Garamond" w:hAnsi="Garamond" w:cs="Calibri"/>
          <w:b/>
          <w:bCs/>
          <w:color w:val="000000"/>
          <w:sz w:val="24"/>
          <w:szCs w:val="24"/>
        </w:rPr>
        <w:t>licenc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ës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së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agjencive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operatorëve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turistikë</w:t>
      </w:r>
    </w:p>
    <w:p w14:paraId="33D972ED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</w:p>
    <w:p w14:paraId="381AAB9D" w14:textId="712B04A0" w:rsidR="008B2693" w:rsidRPr="00123931" w:rsidRDefault="008B2693" w:rsidP="008B2693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1.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123931" w:rsidRPr="00123931">
        <w:rPr>
          <w:rFonts w:ascii="Garamond" w:hAnsi="Garamond" w:cs="Calibri"/>
          <w:color w:val="000000"/>
          <w:sz w:val="24"/>
          <w:szCs w:val="24"/>
        </w:rPr>
        <w:t>licenc</w:t>
      </w:r>
      <w:r w:rsidRPr="00123931">
        <w:rPr>
          <w:rFonts w:ascii="Garamond" w:hAnsi="Garamond" w:cs="Calibri"/>
          <w:color w:val="000000"/>
          <w:sz w:val="24"/>
          <w:szCs w:val="24"/>
        </w:rPr>
        <w:t>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dhënë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është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afat,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përveç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rasteve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kur:</w:t>
      </w:r>
    </w:p>
    <w:p w14:paraId="723684BE" w14:textId="0BB7D134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a)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="00123931" w:rsidRPr="00123931">
        <w:rPr>
          <w:rFonts w:ascii="Garamond" w:hAnsi="Garamond" w:cs="Calibri"/>
          <w:color w:val="000000"/>
          <w:sz w:val="24"/>
          <w:szCs w:val="24"/>
        </w:rPr>
        <w:t>licenc</w:t>
      </w:r>
      <w:r w:rsidRPr="00123931">
        <w:rPr>
          <w:rFonts w:ascii="Garamond" w:hAnsi="Garamond" w:cs="Calibri"/>
          <w:color w:val="000000"/>
          <w:sz w:val="24"/>
          <w:szCs w:val="24"/>
        </w:rPr>
        <w:t>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rinovohet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automatikisht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nënshtrohet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vetëm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përmbushjes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vazhdueshme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kërkesave;</w:t>
      </w:r>
    </w:p>
    <w:p w14:paraId="308F5DA4" w14:textId="1F79CDD2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b)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numri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123931" w:rsidRPr="00123931">
        <w:rPr>
          <w:rFonts w:ascii="Garamond" w:hAnsi="Garamond" w:cs="Calibri"/>
          <w:color w:val="000000"/>
          <w:sz w:val="24"/>
          <w:szCs w:val="24"/>
        </w:rPr>
        <w:t>licenc</w:t>
      </w:r>
      <w:r w:rsidRPr="00123931">
        <w:rPr>
          <w:rFonts w:ascii="Garamond" w:hAnsi="Garamond" w:cs="Calibri"/>
          <w:color w:val="000000"/>
          <w:sz w:val="24"/>
          <w:szCs w:val="24"/>
        </w:rPr>
        <w:t>ave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disponueshme</w:t>
      </w:r>
      <w:proofErr w:type="spellEnd"/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është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kufizuar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përmbushur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objektivat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legjitim</w:t>
      </w:r>
      <w:r w:rsidR="00A37A46">
        <w:rPr>
          <w:rFonts w:ascii="Garamond" w:hAnsi="Garamond" w:cs="Calibri"/>
          <w:color w:val="000000"/>
          <w:sz w:val="24"/>
          <w:szCs w:val="24"/>
        </w:rPr>
        <w:t>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politikës;</w:t>
      </w:r>
    </w:p>
    <w:p w14:paraId="070836B8" w14:textId="2F38E61F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c)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periudhë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kufizuar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123931" w:rsidRPr="00123931">
        <w:rPr>
          <w:rFonts w:ascii="Garamond" w:hAnsi="Garamond" w:cs="Calibri"/>
          <w:color w:val="000000"/>
          <w:sz w:val="24"/>
          <w:szCs w:val="24"/>
        </w:rPr>
        <w:t>licenc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mund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justifikohet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përmbushur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objektivat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legjitim</w:t>
      </w:r>
      <w:r w:rsidR="00A37A46">
        <w:rPr>
          <w:rFonts w:ascii="Garamond" w:hAnsi="Garamond" w:cs="Calibri"/>
          <w:color w:val="000000"/>
          <w:sz w:val="24"/>
          <w:szCs w:val="24"/>
        </w:rPr>
        <w:t>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politikës.</w:t>
      </w:r>
    </w:p>
    <w:p w14:paraId="6127F806" w14:textId="5CA5DA99" w:rsidR="008B2693" w:rsidRPr="00123931" w:rsidRDefault="008B2693" w:rsidP="008B2693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2.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Paragrafi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1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nuk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përcakton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periudhën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maksimale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përpara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përfundimit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cilës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ofruesi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duhet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fillojë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aktivitetin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tij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marrjes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123931" w:rsidRPr="00123931">
        <w:rPr>
          <w:rFonts w:ascii="Garamond" w:hAnsi="Garamond" w:cs="Calibri"/>
          <w:color w:val="000000"/>
          <w:sz w:val="24"/>
          <w:szCs w:val="24"/>
        </w:rPr>
        <w:t>licenc</w:t>
      </w:r>
      <w:r w:rsidRPr="00123931">
        <w:rPr>
          <w:rFonts w:ascii="Garamond" w:hAnsi="Garamond" w:cs="Calibri"/>
          <w:color w:val="000000"/>
          <w:sz w:val="24"/>
          <w:szCs w:val="24"/>
        </w:rPr>
        <w:t>ës.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</w:p>
    <w:p w14:paraId="5562ED72" w14:textId="42744FDA" w:rsidR="008B2693" w:rsidRPr="00123931" w:rsidRDefault="008B2693" w:rsidP="008B2693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3.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Ky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nuk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cenon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kompetencat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hequr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123931" w:rsidRPr="00123931">
        <w:rPr>
          <w:rFonts w:ascii="Garamond" w:hAnsi="Garamond" w:cs="Calibri"/>
          <w:color w:val="000000"/>
          <w:sz w:val="24"/>
          <w:szCs w:val="24"/>
        </w:rPr>
        <w:t>licenc</w:t>
      </w:r>
      <w:r w:rsidRPr="00123931">
        <w:rPr>
          <w:rFonts w:ascii="Garamond" w:hAnsi="Garamond" w:cs="Calibri"/>
          <w:color w:val="000000"/>
          <w:sz w:val="24"/>
          <w:szCs w:val="24"/>
        </w:rPr>
        <w:t>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operatorëve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turistikë,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nuk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përmbushen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kriteret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123931" w:rsidRPr="00123931">
        <w:rPr>
          <w:rFonts w:ascii="Garamond" w:hAnsi="Garamond" w:cs="Calibri"/>
          <w:color w:val="000000"/>
          <w:sz w:val="24"/>
          <w:szCs w:val="24"/>
        </w:rPr>
        <w:t>licenc</w:t>
      </w:r>
      <w:r w:rsidRPr="00123931">
        <w:rPr>
          <w:rFonts w:ascii="Garamond" w:hAnsi="Garamond" w:cs="Calibri"/>
          <w:color w:val="000000"/>
          <w:sz w:val="24"/>
          <w:szCs w:val="24"/>
        </w:rPr>
        <w:t>imit.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  </w:t>
      </w:r>
    </w:p>
    <w:p w14:paraId="4F3C2480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b/>
          <w:bCs/>
          <w:color w:val="000000"/>
          <w:sz w:val="24"/>
          <w:szCs w:val="24"/>
        </w:rPr>
      </w:pPr>
    </w:p>
    <w:p w14:paraId="51512687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iCs/>
          <w:color w:val="000000"/>
          <w:sz w:val="24"/>
          <w:szCs w:val="24"/>
        </w:rPr>
      </w:pPr>
      <w:r w:rsidRPr="00123931">
        <w:rPr>
          <w:rFonts w:ascii="Garamond" w:hAnsi="Garamond" w:cs="Calibri"/>
          <w:iCs/>
          <w:color w:val="000000"/>
          <w:sz w:val="24"/>
          <w:szCs w:val="24"/>
        </w:rPr>
        <w:t>Neni</w:t>
      </w:r>
      <w:r w:rsidR="00795428" w:rsidRPr="00123931">
        <w:rPr>
          <w:rFonts w:ascii="Garamond" w:hAnsi="Garamond" w:cs="Calibri"/>
          <w:i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iCs/>
          <w:color w:val="000000"/>
          <w:sz w:val="24"/>
          <w:szCs w:val="24"/>
        </w:rPr>
        <w:t>7</w:t>
      </w:r>
    </w:p>
    <w:p w14:paraId="313FF5B1" w14:textId="3AE04D16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Procedurat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="00123931" w:rsidRPr="00123931">
        <w:rPr>
          <w:rFonts w:ascii="Garamond" w:hAnsi="Garamond" w:cs="Calibri"/>
          <w:b/>
          <w:bCs/>
          <w:color w:val="000000"/>
          <w:sz w:val="24"/>
          <w:szCs w:val="24"/>
        </w:rPr>
        <w:t>licenc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imit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agjencitë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operatorët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turistikë</w:t>
      </w:r>
    </w:p>
    <w:p w14:paraId="7DC1494F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</w:p>
    <w:p w14:paraId="7B265CDF" w14:textId="1A89650D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1.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garantojnë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procedurat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123931" w:rsidRPr="00123931">
        <w:rPr>
          <w:rFonts w:ascii="Garamond" w:hAnsi="Garamond" w:cs="Calibri"/>
          <w:color w:val="000000"/>
          <w:sz w:val="24"/>
          <w:szCs w:val="24"/>
        </w:rPr>
        <w:t>licenc</w:t>
      </w:r>
      <w:r w:rsidRPr="00123931">
        <w:rPr>
          <w:rFonts w:ascii="Garamond" w:hAnsi="Garamond" w:cs="Calibri"/>
          <w:color w:val="000000"/>
          <w:sz w:val="24"/>
          <w:szCs w:val="24"/>
        </w:rPr>
        <w:t>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operatorëve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nuk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përbëjnë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kufizim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përkatëse.</w:t>
      </w:r>
    </w:p>
    <w:p w14:paraId="09C5DCEA" w14:textId="010B0601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2.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123931" w:rsidRPr="00123931">
        <w:rPr>
          <w:rFonts w:ascii="Garamond" w:hAnsi="Garamond" w:cs="Calibri"/>
          <w:color w:val="000000"/>
          <w:sz w:val="24"/>
          <w:szCs w:val="24"/>
        </w:rPr>
        <w:t>Licencat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operatorëve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formalitetet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përkatëse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duhet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jenë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qarta,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bëra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publike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paraprakisht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</w:t>
      </w:r>
      <w:r w:rsidR="00A37A46">
        <w:rPr>
          <w:rFonts w:ascii="Garamond" w:hAnsi="Garamond" w:cs="Calibri"/>
          <w:color w:val="000000"/>
          <w:sz w:val="24"/>
          <w:szCs w:val="24"/>
        </w:rPr>
        <w:t>’</w:t>
      </w:r>
      <w:r w:rsidRPr="00123931">
        <w:rPr>
          <w:rFonts w:ascii="Garamond" w:hAnsi="Garamond" w:cs="Calibri"/>
          <w:color w:val="000000"/>
          <w:sz w:val="24"/>
          <w:szCs w:val="24"/>
        </w:rPr>
        <w:t>u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garantojnë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aplikantëve</w:t>
      </w:r>
      <w:proofErr w:type="spellEnd"/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aplikimi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tyre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trajtohet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mënyrë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objektive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paanshme.</w:t>
      </w:r>
    </w:p>
    <w:p w14:paraId="06B8A0E7" w14:textId="541AC065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3.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Procedurat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formalitetet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lidhur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</w:t>
      </w:r>
      <w:r w:rsidR="00123931" w:rsidRPr="00123931">
        <w:rPr>
          <w:rFonts w:ascii="Garamond" w:hAnsi="Garamond" w:cs="Calibri"/>
          <w:color w:val="000000"/>
          <w:sz w:val="24"/>
          <w:szCs w:val="24"/>
        </w:rPr>
        <w:t>c</w:t>
      </w:r>
      <w:r w:rsidRPr="00123931">
        <w:rPr>
          <w:rFonts w:ascii="Garamond" w:hAnsi="Garamond" w:cs="Calibri"/>
          <w:color w:val="000000"/>
          <w:sz w:val="24"/>
          <w:szCs w:val="24"/>
        </w:rPr>
        <w:t>encimin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operatorëve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nuk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duhet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jenë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kufizuese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nuk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duhet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ndërlikojnë</w:t>
      </w:r>
      <w:r w:rsidR="00BB5F00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apo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vonojnë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mënyrë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padrejtë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përkatëse.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Ato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duhet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jenë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lehtësisht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aksesueshme</w:t>
      </w:r>
      <w:proofErr w:type="spellEnd"/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çdo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tarifë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aplikanti</w:t>
      </w:r>
      <w:proofErr w:type="spellEnd"/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mund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shkaktojë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aplikimi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tyre,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duhet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jetë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arsyeshme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proporcionale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koston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procedurave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</w:t>
      </w:r>
      <w:r w:rsidR="00123931" w:rsidRPr="00123931">
        <w:rPr>
          <w:rFonts w:ascii="Garamond" w:hAnsi="Garamond" w:cs="Calibri"/>
          <w:color w:val="000000"/>
          <w:sz w:val="24"/>
          <w:szCs w:val="24"/>
        </w:rPr>
        <w:t>c</w:t>
      </w:r>
      <w:r w:rsidRPr="00123931">
        <w:rPr>
          <w:rFonts w:ascii="Garamond" w:hAnsi="Garamond" w:cs="Calibri"/>
          <w:color w:val="000000"/>
          <w:sz w:val="24"/>
          <w:szCs w:val="24"/>
        </w:rPr>
        <w:t>encimit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përkatës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nuk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duhet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tejkalojë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koston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procedurave.</w:t>
      </w:r>
    </w:p>
    <w:p w14:paraId="7401719E" w14:textId="1D16C7DB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4.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Procedurat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formalitetet</w:t>
      </w:r>
      <w:r w:rsidR="00C86366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lidhje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</w:t>
      </w:r>
      <w:r w:rsidR="00123931" w:rsidRPr="00123931">
        <w:rPr>
          <w:rFonts w:ascii="Garamond" w:hAnsi="Garamond" w:cs="Calibri"/>
          <w:color w:val="000000"/>
          <w:sz w:val="24"/>
          <w:szCs w:val="24"/>
        </w:rPr>
        <w:t>c</w:t>
      </w:r>
      <w:r w:rsidRPr="00123931">
        <w:rPr>
          <w:rFonts w:ascii="Garamond" w:hAnsi="Garamond" w:cs="Calibri"/>
          <w:color w:val="000000"/>
          <w:sz w:val="24"/>
          <w:szCs w:val="24"/>
        </w:rPr>
        <w:t>encimin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operatorëve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t’u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japin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aplikantëve</w:t>
      </w:r>
      <w:proofErr w:type="spellEnd"/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garanci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aplikimi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tyre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shqyrtohet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shpejt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jetë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mundur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çdo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rast,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brenda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afati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arsyeshëm,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cili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përcaktohet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bëhet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publik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paraprakisht.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Afati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fillon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vetëm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momenti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dorëzohet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dokumentacioni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plotë.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justifikohet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kompleksiteti</w:t>
      </w:r>
      <w:proofErr w:type="spellEnd"/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çështjes,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afati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mund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zgjatet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herë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Pala,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periudhë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kufizuar.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Zgjatja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afati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saj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justifikohen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siç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duhet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komunikohen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aplikantit</w:t>
      </w:r>
      <w:proofErr w:type="spellEnd"/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përpara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përfundojë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afati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fillestar.</w:t>
      </w:r>
    </w:p>
    <w:p w14:paraId="7670A0F9" w14:textId="7BA84B24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5.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rast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mospërgjigjes</w:t>
      </w:r>
      <w:proofErr w:type="spellEnd"/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brenda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periudhës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kohore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caktuar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zgjatur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përputhje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paragrafin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3,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123931" w:rsidRPr="00123931">
        <w:rPr>
          <w:rFonts w:ascii="Garamond" w:hAnsi="Garamond" w:cs="Calibri"/>
          <w:color w:val="000000"/>
          <w:sz w:val="24"/>
          <w:szCs w:val="24"/>
        </w:rPr>
        <w:t>licenc</w:t>
      </w:r>
      <w:r w:rsidRPr="00123931">
        <w:rPr>
          <w:rFonts w:ascii="Garamond" w:hAnsi="Garamond" w:cs="Calibri"/>
          <w:color w:val="000000"/>
          <w:sz w:val="24"/>
          <w:szCs w:val="24"/>
        </w:rPr>
        <w:t>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konsiderohet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dhënë,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përjashtim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rastit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aplikimi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ofruesit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nuk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është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paraqitur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përputhje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kuadrin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ligjor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fuqi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përkatëse,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duke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përfshirë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rastet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aplikimi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nuk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është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dorëzuar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formularin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paracaktuar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aplikimit,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rastin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mungon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ndonjë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dokument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mbështetës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kërkuar.</w:t>
      </w:r>
    </w:p>
    <w:p w14:paraId="59DC63EC" w14:textId="55079674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Megjithatë,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mund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nënshkruhen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marrëveshje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ndryshme,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justifikohen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objektivat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legjitim</w:t>
      </w:r>
      <w:r w:rsidR="00EB17D0">
        <w:rPr>
          <w:rFonts w:ascii="Garamond" w:hAnsi="Garamond" w:cs="Calibri"/>
          <w:color w:val="000000"/>
          <w:sz w:val="24"/>
          <w:szCs w:val="24"/>
        </w:rPr>
        <w:t>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politikës.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</w:p>
    <w:p w14:paraId="76F22B20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6.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njofton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shkrim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aplikantin</w:t>
      </w:r>
      <w:proofErr w:type="spellEnd"/>
      <w:r w:rsidRPr="00123931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mjete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elektronike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njoftim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publik,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marrjen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aplikimit.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Njoftimi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duhet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specifikojë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vijim:</w:t>
      </w:r>
    </w:p>
    <w:p w14:paraId="436D5506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a)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periudhën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përmendur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paragrafin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4;</w:t>
      </w:r>
    </w:p>
    <w:p w14:paraId="54639E52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b)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mjetet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disponueshme</w:t>
      </w:r>
      <w:proofErr w:type="spellEnd"/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dëmshpërblimit;</w:t>
      </w:r>
    </w:p>
    <w:p w14:paraId="0CBD9326" w14:textId="77A7EB81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lastRenderedPageBreak/>
        <w:t>c)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sipas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rastit,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deklaratë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mungesë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përgjigjes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brenda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afatit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specifikuar,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123931" w:rsidRPr="00123931">
        <w:rPr>
          <w:rFonts w:ascii="Garamond" w:hAnsi="Garamond" w:cs="Calibri"/>
          <w:color w:val="000000"/>
          <w:sz w:val="24"/>
          <w:szCs w:val="24"/>
        </w:rPr>
        <w:t>licenc</w:t>
      </w:r>
      <w:r w:rsidRPr="00123931">
        <w:rPr>
          <w:rFonts w:ascii="Garamond" w:hAnsi="Garamond" w:cs="Calibri"/>
          <w:color w:val="000000"/>
          <w:sz w:val="24"/>
          <w:szCs w:val="24"/>
        </w:rPr>
        <w:t>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konsiderohet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është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dhënë,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sipas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kushteve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përcaktuar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paragrafin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5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këtij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neni.</w:t>
      </w:r>
    </w:p>
    <w:p w14:paraId="4E4F0166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7.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rastin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aplikimi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paplotë,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aplikanti</w:t>
      </w:r>
      <w:proofErr w:type="spellEnd"/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duhet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informohet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shpejt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jetë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mundur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mbi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nevojën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dokumentacione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shtesë,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çdo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efekt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mundshëm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brenda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afatit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përcaktuar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paragrafin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4.</w:t>
      </w:r>
    </w:p>
    <w:p w14:paraId="47F57D7F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8.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kërkesë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refuzohet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shkak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nuk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është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përputhje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procedurat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formalitetet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kërkuara,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aplikanti</w:t>
      </w:r>
      <w:proofErr w:type="spellEnd"/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duhet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informohet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refuzimin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shpejt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jetë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mundur.</w:t>
      </w:r>
      <w:r w:rsidR="00795428" w:rsidRPr="00123931">
        <w:rPr>
          <w:rFonts w:ascii="Garamond" w:hAnsi="Garamond" w:cs="Calibri"/>
          <w:i/>
          <w:iCs/>
          <w:color w:val="000000"/>
          <w:sz w:val="24"/>
          <w:szCs w:val="24"/>
        </w:rPr>
        <w:t xml:space="preserve"> </w:t>
      </w:r>
    </w:p>
    <w:p w14:paraId="2FDC4A01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i/>
          <w:iCs/>
          <w:color w:val="000000"/>
          <w:sz w:val="24"/>
          <w:szCs w:val="24"/>
        </w:rPr>
      </w:pPr>
    </w:p>
    <w:p w14:paraId="310FCC2D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iCs/>
          <w:color w:val="000000"/>
          <w:sz w:val="24"/>
          <w:szCs w:val="24"/>
        </w:rPr>
      </w:pPr>
      <w:r w:rsidRPr="00123931">
        <w:rPr>
          <w:rFonts w:ascii="Garamond" w:hAnsi="Garamond" w:cs="Calibri"/>
          <w:iCs/>
          <w:color w:val="000000"/>
          <w:sz w:val="24"/>
          <w:szCs w:val="24"/>
        </w:rPr>
        <w:t>Neni</w:t>
      </w:r>
      <w:r w:rsidR="00795428" w:rsidRPr="00123931">
        <w:rPr>
          <w:rFonts w:ascii="Garamond" w:hAnsi="Garamond" w:cs="Calibri"/>
          <w:i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iCs/>
          <w:color w:val="000000"/>
          <w:sz w:val="24"/>
          <w:szCs w:val="24"/>
        </w:rPr>
        <w:t>8</w:t>
      </w:r>
    </w:p>
    <w:p w14:paraId="46189C96" w14:textId="7FFCD8DE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  <w:proofErr w:type="spellStart"/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Duplikimi</w:t>
      </w:r>
      <w:proofErr w:type="spellEnd"/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ndaluar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kërkesave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="00123931" w:rsidRPr="00123931">
        <w:rPr>
          <w:rFonts w:ascii="Garamond" w:hAnsi="Garamond" w:cs="Calibri"/>
          <w:b/>
          <w:bCs/>
          <w:color w:val="000000"/>
          <w:sz w:val="24"/>
          <w:szCs w:val="24"/>
        </w:rPr>
        <w:t>licenc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im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agjencitë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operatorët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turistikë</w:t>
      </w:r>
    </w:p>
    <w:p w14:paraId="393BEFD9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</w:p>
    <w:p w14:paraId="4B6D2B01" w14:textId="5E12533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1.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aplikantë</w:t>
      </w:r>
      <w:proofErr w:type="spellEnd"/>
      <w:r w:rsidR="00EE0AA8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kërkojnë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akses</w:t>
      </w:r>
      <w:proofErr w:type="spellEnd"/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treg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nëpërmjet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pranisë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tregtare,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t’</w:t>
      </w:r>
      <w:r w:rsidR="00EE0AA8">
        <w:rPr>
          <w:rFonts w:ascii="Garamond" w:hAnsi="Garamond" w:cs="Calibri"/>
          <w:color w:val="000000"/>
          <w:sz w:val="24"/>
          <w:szCs w:val="24"/>
        </w:rPr>
        <w:t>u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nënshtrohen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ligjeve,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rregulloreve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dispozitave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administrative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asaj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përfshirë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çështjet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lidhur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lëshimin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123931" w:rsidRPr="00123931">
        <w:rPr>
          <w:rFonts w:ascii="Garamond" w:hAnsi="Garamond" w:cs="Calibri"/>
          <w:color w:val="000000"/>
          <w:sz w:val="24"/>
          <w:szCs w:val="24"/>
        </w:rPr>
        <w:t>licenc</w:t>
      </w:r>
      <w:r w:rsidRPr="00123931">
        <w:rPr>
          <w:rFonts w:ascii="Garamond" w:hAnsi="Garamond" w:cs="Calibri"/>
          <w:color w:val="000000"/>
          <w:sz w:val="24"/>
          <w:szCs w:val="24"/>
        </w:rPr>
        <w:t>e.</w:t>
      </w:r>
    </w:p>
    <w:p w14:paraId="361790AB" w14:textId="0EC7D5CD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2.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Kushtet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dhënien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123931" w:rsidRPr="00123931">
        <w:rPr>
          <w:rFonts w:ascii="Garamond" w:hAnsi="Garamond" w:cs="Calibri"/>
          <w:color w:val="000000"/>
          <w:sz w:val="24"/>
          <w:szCs w:val="24"/>
        </w:rPr>
        <w:t>licenc</w:t>
      </w:r>
      <w:r w:rsidRPr="00123931">
        <w:rPr>
          <w:rFonts w:ascii="Garamond" w:hAnsi="Garamond" w:cs="Calibri"/>
          <w:color w:val="000000"/>
          <w:sz w:val="24"/>
          <w:szCs w:val="24"/>
        </w:rPr>
        <w:t>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nëpërmjet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pranisë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tregtare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janë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123931" w:rsidRPr="00123931">
        <w:rPr>
          <w:rFonts w:ascii="Garamond" w:hAnsi="Garamond" w:cs="Calibri"/>
          <w:color w:val="000000"/>
          <w:sz w:val="24"/>
          <w:szCs w:val="24"/>
        </w:rPr>
        <w:t>licenc</w:t>
      </w:r>
      <w:r w:rsidRPr="00123931">
        <w:rPr>
          <w:rFonts w:ascii="Garamond" w:hAnsi="Garamond" w:cs="Calibri"/>
          <w:color w:val="000000"/>
          <w:sz w:val="24"/>
          <w:szCs w:val="24"/>
        </w:rPr>
        <w:t>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nuk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dublikojnë</w:t>
      </w:r>
      <w:proofErr w:type="spellEnd"/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kërkesat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kontrollet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janë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përmbushur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tjetër.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Këto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kërkesa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duhet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jenë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njëjta,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ekuivalente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ngjashme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përket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qëllimit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tyre.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Pikat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EE0AA8" w:rsidRPr="00123931">
        <w:rPr>
          <w:rFonts w:ascii="Garamond" w:hAnsi="Garamond" w:cs="Calibri"/>
          <w:color w:val="000000"/>
          <w:sz w:val="24"/>
          <w:szCs w:val="24"/>
        </w:rPr>
        <w:t xml:space="preserve">kontaktit të shërbimeve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përcaktuara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nenin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9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EE0AA8" w:rsidRPr="00123931">
        <w:rPr>
          <w:rFonts w:ascii="Garamond" w:hAnsi="Garamond" w:cs="Calibri"/>
          <w:color w:val="000000"/>
          <w:sz w:val="24"/>
          <w:szCs w:val="24"/>
        </w:rPr>
        <w:t xml:space="preserve">protokollit shtesë </w:t>
      </w:r>
      <w:r w:rsidRPr="00123931">
        <w:rPr>
          <w:rFonts w:ascii="Garamond" w:hAnsi="Garamond" w:cs="Calibri"/>
          <w:color w:val="000000"/>
          <w:sz w:val="24"/>
          <w:szCs w:val="24"/>
        </w:rPr>
        <w:t>6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ofruesi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mbështesin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Palën</w:t>
      </w:r>
      <w:r w:rsidR="00EE0AA8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duke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çdo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informacion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nevojshëm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lidhje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këto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kërkesa.</w:t>
      </w:r>
    </w:p>
    <w:p w14:paraId="4115B8A7" w14:textId="278FE4AE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3.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aksesi</w:t>
      </w:r>
      <w:proofErr w:type="spellEnd"/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ofrimi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tjetër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është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kushtëzuar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zotërimi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123931" w:rsidRPr="00123931">
        <w:rPr>
          <w:rFonts w:ascii="Garamond" w:hAnsi="Garamond" w:cs="Calibri"/>
          <w:color w:val="000000"/>
          <w:sz w:val="24"/>
          <w:szCs w:val="24"/>
        </w:rPr>
        <w:t>licenc</w:t>
      </w:r>
      <w:r w:rsidRPr="00123931">
        <w:rPr>
          <w:rFonts w:ascii="Garamond" w:hAnsi="Garamond" w:cs="Calibri"/>
          <w:color w:val="000000"/>
          <w:sz w:val="24"/>
          <w:szCs w:val="24"/>
        </w:rPr>
        <w:t>ës,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përkatëse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lejojë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praninë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tregtare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përfundimit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procedurës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123931" w:rsidRPr="00123931">
        <w:rPr>
          <w:rFonts w:ascii="Garamond" w:hAnsi="Garamond" w:cs="Calibri"/>
          <w:color w:val="000000"/>
          <w:sz w:val="24"/>
          <w:szCs w:val="24"/>
        </w:rPr>
        <w:t>licenc</w:t>
      </w:r>
      <w:r w:rsidRPr="00123931">
        <w:rPr>
          <w:rFonts w:ascii="Garamond" w:hAnsi="Garamond" w:cs="Calibri"/>
          <w:color w:val="000000"/>
          <w:sz w:val="24"/>
          <w:szCs w:val="24"/>
        </w:rPr>
        <w:t>imit,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dublikuar</w:t>
      </w:r>
      <w:proofErr w:type="spellEnd"/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kërkesat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kontrollet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janë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tashmë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objekt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procedure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123931" w:rsidRPr="00123931">
        <w:rPr>
          <w:rFonts w:ascii="Garamond" w:hAnsi="Garamond" w:cs="Calibri"/>
          <w:color w:val="000000"/>
          <w:sz w:val="24"/>
          <w:szCs w:val="24"/>
        </w:rPr>
        <w:t>licenc</w:t>
      </w:r>
      <w:r w:rsidRPr="00123931">
        <w:rPr>
          <w:rFonts w:ascii="Garamond" w:hAnsi="Garamond" w:cs="Calibri"/>
          <w:color w:val="000000"/>
          <w:sz w:val="24"/>
          <w:szCs w:val="24"/>
        </w:rPr>
        <w:t>imi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tjetër.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</w:p>
    <w:p w14:paraId="7959B1E9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b/>
          <w:bCs/>
          <w:color w:val="000000"/>
          <w:sz w:val="24"/>
          <w:szCs w:val="24"/>
        </w:rPr>
      </w:pPr>
    </w:p>
    <w:p w14:paraId="010B3049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iCs/>
          <w:color w:val="000000"/>
          <w:sz w:val="24"/>
          <w:szCs w:val="24"/>
        </w:rPr>
      </w:pPr>
      <w:r w:rsidRPr="00123931">
        <w:rPr>
          <w:rFonts w:ascii="Garamond" w:hAnsi="Garamond" w:cs="Calibri"/>
          <w:iCs/>
          <w:color w:val="000000"/>
          <w:sz w:val="24"/>
          <w:szCs w:val="24"/>
        </w:rPr>
        <w:t>Neni</w:t>
      </w:r>
      <w:r w:rsidR="00795428" w:rsidRPr="00123931">
        <w:rPr>
          <w:rFonts w:ascii="Garamond" w:hAnsi="Garamond" w:cs="Calibri"/>
          <w:i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iCs/>
          <w:color w:val="000000"/>
          <w:sz w:val="24"/>
          <w:szCs w:val="24"/>
        </w:rPr>
        <w:t>9</w:t>
      </w:r>
    </w:p>
    <w:p w14:paraId="2547FEB8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Dokumentacioni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formalitetet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</w:p>
    <w:p w14:paraId="5603940A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</w:p>
    <w:p w14:paraId="625315A4" w14:textId="6875907B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1.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vendos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aplikim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123931" w:rsidRPr="00123931">
        <w:rPr>
          <w:rFonts w:ascii="Garamond" w:hAnsi="Garamond" w:cs="Calibri"/>
          <w:color w:val="000000"/>
          <w:sz w:val="24"/>
          <w:szCs w:val="24"/>
        </w:rPr>
        <w:t>licenc</w:t>
      </w:r>
      <w:r w:rsidRPr="00123931">
        <w:rPr>
          <w:rFonts w:ascii="Garamond" w:hAnsi="Garamond" w:cs="Calibri"/>
          <w:color w:val="000000"/>
          <w:sz w:val="24"/>
          <w:szCs w:val="24"/>
        </w:rPr>
        <w:t>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regjistrim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praninë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tregtare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bazë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këtij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B04C82" w:rsidRPr="00123931">
        <w:rPr>
          <w:rFonts w:ascii="Garamond" w:hAnsi="Garamond" w:cs="Calibri"/>
          <w:color w:val="000000"/>
          <w:sz w:val="24"/>
          <w:szCs w:val="24"/>
        </w:rPr>
        <w:t>kreu</w:t>
      </w:r>
      <w:r w:rsidRPr="00123931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përkatëse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mund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kërkojë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dokumentet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certifikatat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lëshuara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tjera.</w:t>
      </w:r>
    </w:p>
    <w:p w14:paraId="28721A2F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Palët,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organet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personat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tjerë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juridikë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garantojnë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konfidencialitetin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informacionit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marrin.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</w:p>
    <w:p w14:paraId="3C633C3D" w14:textId="173643A8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2.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kërkojnë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sigurojë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certifikatë,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vërtetim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dokument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tjetër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vërteton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kërkesë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është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përmbushur,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ato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marrin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çdo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dokument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lëshuar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Palët</w:t>
      </w:r>
      <w:r w:rsidR="005900B5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lidhet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123931" w:rsidRPr="00123931">
        <w:rPr>
          <w:rFonts w:ascii="Garamond" w:hAnsi="Garamond" w:cs="Calibri"/>
          <w:color w:val="000000"/>
          <w:sz w:val="24"/>
          <w:szCs w:val="24"/>
        </w:rPr>
        <w:t>licenc</w:t>
      </w:r>
      <w:r w:rsidRPr="00123931">
        <w:rPr>
          <w:rFonts w:ascii="Garamond" w:hAnsi="Garamond" w:cs="Calibri"/>
          <w:color w:val="000000"/>
          <w:sz w:val="24"/>
          <w:szCs w:val="24"/>
        </w:rPr>
        <w:t>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njëjtit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qëllim</w:t>
      </w:r>
      <w:r w:rsidR="007378E6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cila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rezulton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qartë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kërkesa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përkatëse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është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përmbushur.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nuk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mund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kërkojnë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dokument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tjetër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krijohet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formën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tij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origjinale,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kopje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1375F">
        <w:rPr>
          <w:rFonts w:ascii="Garamond" w:hAnsi="Garamond" w:cs="Calibri"/>
          <w:color w:val="000000"/>
          <w:sz w:val="24"/>
          <w:szCs w:val="24"/>
        </w:rPr>
        <w:t>nj</w:t>
      </w:r>
      <w:r w:rsidR="007378E6" w:rsidRPr="0011375F">
        <w:rPr>
          <w:rFonts w:ascii="Garamond" w:hAnsi="Garamond" w:cs="Calibri"/>
          <w:color w:val="000000"/>
          <w:sz w:val="24"/>
          <w:szCs w:val="24"/>
        </w:rPr>
        <w:t>ë</w:t>
      </w:r>
      <w:r w:rsidRPr="0011375F">
        <w:rPr>
          <w:rFonts w:ascii="Garamond" w:hAnsi="Garamond" w:cs="Calibri"/>
          <w:color w:val="000000"/>
          <w:sz w:val="24"/>
          <w:szCs w:val="24"/>
        </w:rPr>
        <w:t>suar</w:t>
      </w:r>
      <w:r w:rsidR="00795428" w:rsidRPr="0011375F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1375F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përkthim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certifikuar,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përjashtim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rasteve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kjo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kërkesë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justifikohet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objektivat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legjitim</w:t>
      </w:r>
      <w:r w:rsidR="003703C3">
        <w:rPr>
          <w:rFonts w:ascii="Garamond" w:hAnsi="Garamond" w:cs="Calibri"/>
          <w:color w:val="000000"/>
          <w:sz w:val="24"/>
          <w:szCs w:val="24"/>
        </w:rPr>
        <w:t>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politikës,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duke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përfshirë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rendin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sigurinë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publike.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Megjithatë,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mund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kërkojnë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përkthime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pacertifikuara</w:t>
      </w:r>
      <w:proofErr w:type="spellEnd"/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dokumenteve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gjuhët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tyre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zyrtare.</w:t>
      </w:r>
    </w:p>
    <w:p w14:paraId="460ACEB8" w14:textId="7BF51CD3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3.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rast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dyshimesh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arsyetuara,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mund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kërkojë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tjetër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konfirmimin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autenticitetit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vërtetimeve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BD4DE9">
        <w:rPr>
          <w:rFonts w:ascii="Garamond" w:hAnsi="Garamond" w:cs="Calibri"/>
          <w:color w:val="000000"/>
          <w:sz w:val="24"/>
          <w:szCs w:val="24"/>
        </w:rPr>
        <w:t xml:space="preserve">të </w:t>
      </w:r>
      <w:r w:rsidRPr="00123931">
        <w:rPr>
          <w:rFonts w:ascii="Garamond" w:hAnsi="Garamond" w:cs="Calibri"/>
          <w:color w:val="000000"/>
          <w:sz w:val="24"/>
          <w:szCs w:val="24"/>
        </w:rPr>
        <w:t>dëshmive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123931" w:rsidRPr="00123931">
        <w:rPr>
          <w:rFonts w:ascii="Garamond" w:hAnsi="Garamond" w:cs="Calibri"/>
          <w:color w:val="000000"/>
          <w:sz w:val="24"/>
          <w:szCs w:val="24"/>
        </w:rPr>
        <w:t>licenc</w:t>
      </w:r>
      <w:r w:rsidRPr="00123931">
        <w:rPr>
          <w:rFonts w:ascii="Garamond" w:hAnsi="Garamond" w:cs="Calibri"/>
          <w:color w:val="000000"/>
          <w:sz w:val="24"/>
          <w:szCs w:val="24"/>
        </w:rPr>
        <w:t>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janë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lëshuar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përkatëse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ndonjë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vërtetim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regjistrimit,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123931" w:rsidRPr="00123931">
        <w:rPr>
          <w:rFonts w:ascii="Garamond" w:hAnsi="Garamond" w:cs="Calibri"/>
          <w:color w:val="000000"/>
          <w:sz w:val="24"/>
          <w:szCs w:val="24"/>
        </w:rPr>
        <w:t>licenc</w:t>
      </w:r>
      <w:r w:rsidRPr="00123931">
        <w:rPr>
          <w:rFonts w:ascii="Garamond" w:hAnsi="Garamond" w:cs="Calibri"/>
          <w:color w:val="000000"/>
          <w:sz w:val="24"/>
          <w:szCs w:val="24"/>
        </w:rPr>
        <w:t>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tillë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nuk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kërkohet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këtyre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specifike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përkatëse.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Derisa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merret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vërtetimi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autenticitetit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tjetër,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afatet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neni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7,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paragrafi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4</w:t>
      </w:r>
      <w:r w:rsidR="00BD4DE9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këtij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vendimi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nuk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janë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vlefshme.</w:t>
      </w:r>
    </w:p>
    <w:p w14:paraId="27A94B87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i/>
          <w:iCs/>
          <w:color w:val="000000"/>
          <w:sz w:val="24"/>
          <w:szCs w:val="24"/>
        </w:rPr>
      </w:pPr>
    </w:p>
    <w:p w14:paraId="24C335FD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iCs/>
          <w:color w:val="000000"/>
          <w:sz w:val="24"/>
          <w:szCs w:val="24"/>
        </w:rPr>
      </w:pPr>
      <w:r w:rsidRPr="00123931">
        <w:rPr>
          <w:rFonts w:ascii="Garamond" w:hAnsi="Garamond" w:cs="Calibri"/>
          <w:iCs/>
          <w:color w:val="000000"/>
          <w:sz w:val="24"/>
          <w:szCs w:val="24"/>
        </w:rPr>
        <w:t>Neni</w:t>
      </w:r>
      <w:r w:rsidR="00795428" w:rsidRPr="00123931">
        <w:rPr>
          <w:rFonts w:ascii="Garamond" w:hAnsi="Garamond" w:cs="Calibri"/>
          <w:i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iCs/>
          <w:color w:val="000000"/>
          <w:sz w:val="24"/>
          <w:szCs w:val="24"/>
        </w:rPr>
        <w:t>10</w:t>
      </w:r>
    </w:p>
    <w:p w14:paraId="6FFAEA5F" w14:textId="77777777" w:rsidR="008B2693" w:rsidRPr="00123931" w:rsidRDefault="008B2693" w:rsidP="00E2136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Kërkesat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ndaluara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ofrimin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shërbimeve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agjencia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operatori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turistik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Palë</w:t>
      </w:r>
    </w:p>
    <w:p w14:paraId="07FE38F3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</w:p>
    <w:p w14:paraId="3EDB6E43" w14:textId="055FB9C6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1.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nuk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marrin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turistikë</w:t>
      </w:r>
      <w:r w:rsidR="00BD4DE9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përputhje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ndonjë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vijon:</w:t>
      </w:r>
    </w:p>
    <w:p w14:paraId="0321CBB9" w14:textId="342E8D11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a)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kërkesat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diskriminuese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lidhen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drejtpërdrejt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tërthorazi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vendin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vjen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furnitori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shërbimit,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rastin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shoqërive,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vendndodhja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selisë,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duke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përfshirë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veçanti: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kërkesat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ofruesin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lastRenderedPageBreak/>
        <w:t>shërbimit,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stafin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tij,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personat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zotërojnë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kapitalin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6A18B1" w:rsidRPr="00123931">
        <w:rPr>
          <w:rFonts w:ascii="Garamond" w:hAnsi="Garamond" w:cs="Calibri"/>
          <w:color w:val="000000"/>
          <w:sz w:val="24"/>
          <w:szCs w:val="24"/>
        </w:rPr>
        <w:t>aksionar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anëtarët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organeve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drejtuese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mbikëqyrëse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furnitorëve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jenë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persona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fizikë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Pale;</w:t>
      </w:r>
    </w:p>
    <w:p w14:paraId="42912158" w14:textId="1C8F6854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b)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kërkesë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ofruesi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shërbimeve,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stafi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tij,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personat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mbajnë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kapitalin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35AE8" w:rsidRPr="00123931">
        <w:rPr>
          <w:rFonts w:ascii="Garamond" w:hAnsi="Garamond" w:cs="Calibri"/>
          <w:color w:val="000000"/>
          <w:sz w:val="24"/>
          <w:szCs w:val="24"/>
        </w:rPr>
        <w:t>aksionar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anëtarët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organeve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drejtuese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mbikëqyrëse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furnitorit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jenë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persona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fizikë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Pale;</w:t>
      </w:r>
    </w:p>
    <w:p w14:paraId="54B8FC18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c)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ndalimi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mënyrë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shtesë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tjera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t’u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regjistruar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regjistra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t’u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regjistruar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organet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profesionale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shoqatat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tjera;</w:t>
      </w:r>
    </w:p>
    <w:p w14:paraId="57AC0E5E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d)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kufizimet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sasiore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gjeografike,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veçanti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forma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kufijve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përcaktuar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sipas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popullsisë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distance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minimale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gjeografike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ndërmjet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ofruesve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shërbimit;</w:t>
      </w:r>
    </w:p>
    <w:p w14:paraId="7EB00A54" w14:textId="4B1C44E5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e)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detyrimi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ofruesit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marrë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formë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caktuar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ligjore.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rast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ligji,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rregullorja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dispozitat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administrative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kufizojnë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objektin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veprimtarisë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forme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caktuar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ligjore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mënyrë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efektivisht</w:t>
      </w:r>
      <w:proofErr w:type="spellEnd"/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bën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pamundur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ofruesin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ofrojë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shërbimin</w:t>
      </w:r>
      <w:r w:rsidR="00835AE8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siç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përcaktohet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C337AF" w:rsidRPr="00123931">
        <w:rPr>
          <w:rFonts w:ascii="Garamond" w:hAnsi="Garamond" w:cs="Calibri"/>
          <w:color w:val="000000"/>
          <w:sz w:val="24"/>
          <w:szCs w:val="24"/>
        </w:rPr>
        <w:t xml:space="preserve">nenin </w:t>
      </w:r>
      <w:r w:rsidRPr="00123931">
        <w:rPr>
          <w:rFonts w:ascii="Garamond" w:hAnsi="Garamond" w:cs="Calibri"/>
          <w:color w:val="000000"/>
          <w:sz w:val="24"/>
          <w:szCs w:val="24"/>
        </w:rPr>
        <w:t>1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(a),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ky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kufizim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nuk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ndalohet.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</w:p>
    <w:p w14:paraId="42894515" w14:textId="51CA978E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f)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kërkesat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përcaktojnë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numër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minimal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punonjësish,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përjashtim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atyre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nevojiten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turistikë.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kërkesë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numër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minimal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punonjësish,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ky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numër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duhet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justifikohet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objektivat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legjitim</w:t>
      </w:r>
      <w:r w:rsidR="00287655">
        <w:rPr>
          <w:rFonts w:ascii="Garamond" w:hAnsi="Garamond" w:cs="Calibri"/>
          <w:color w:val="000000"/>
          <w:sz w:val="24"/>
          <w:szCs w:val="24"/>
        </w:rPr>
        <w:t>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politikës;</w:t>
      </w:r>
    </w:p>
    <w:p w14:paraId="272C072E" w14:textId="7D166C9A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g)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tarifat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minimale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dhe/ose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maksimale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fikse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ofruara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turistikë</w:t>
      </w:r>
      <w:r w:rsidR="0051007E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cilat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duhet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përmbushen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ofruesi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shërbimit;</w:t>
      </w:r>
    </w:p>
    <w:p w14:paraId="5F1C2D4D" w14:textId="303E5DA8" w:rsidR="00E21363" w:rsidRPr="00123931" w:rsidRDefault="008B2693" w:rsidP="00E2136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h)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përfshirja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direkte</w:t>
      </w:r>
      <w:proofErr w:type="spellEnd"/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indirekte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operatorëve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konkurrues,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duke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përfshirë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brenda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organeve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konsultative,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dhënien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123931" w:rsidRPr="00123931">
        <w:rPr>
          <w:rFonts w:ascii="Garamond" w:hAnsi="Garamond" w:cs="Calibri"/>
          <w:color w:val="000000"/>
          <w:sz w:val="24"/>
          <w:szCs w:val="24"/>
        </w:rPr>
        <w:t>licenc</w:t>
      </w:r>
      <w:r w:rsidRPr="00123931">
        <w:rPr>
          <w:rFonts w:ascii="Garamond" w:hAnsi="Garamond" w:cs="Calibri"/>
          <w:color w:val="000000"/>
          <w:sz w:val="24"/>
          <w:szCs w:val="24"/>
        </w:rPr>
        <w:t>ave</w:t>
      </w:r>
      <w:r w:rsidR="00CB1833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CB1833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miratimin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vendimeve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tjera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Palëve,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përjashtim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organeve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CB1833">
        <w:rPr>
          <w:rFonts w:ascii="Garamond" w:hAnsi="Garamond" w:cs="Calibri"/>
          <w:color w:val="000000"/>
          <w:sz w:val="24"/>
          <w:szCs w:val="24"/>
        </w:rPr>
        <w:t xml:space="preserve">të </w:t>
      </w:r>
      <w:r w:rsidRPr="00123931">
        <w:rPr>
          <w:rFonts w:ascii="Garamond" w:hAnsi="Garamond" w:cs="Calibri"/>
          <w:color w:val="000000"/>
          <w:sz w:val="24"/>
          <w:szCs w:val="24"/>
        </w:rPr>
        <w:t>shoqatave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profesionale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organizatave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tjera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deleguara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Palët;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ky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ndalim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nuk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lidhet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konsultimin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organizatave,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dhomat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tregtisë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partnerët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socialë,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çështje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tjera</w:t>
      </w:r>
      <w:r w:rsidR="00CB1833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përveç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kërkesave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individuale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123931" w:rsidRPr="00123931">
        <w:rPr>
          <w:rFonts w:ascii="Garamond" w:hAnsi="Garamond" w:cs="Calibri"/>
          <w:color w:val="000000"/>
          <w:sz w:val="24"/>
          <w:szCs w:val="24"/>
        </w:rPr>
        <w:t>licenc</w:t>
      </w:r>
      <w:r w:rsidRPr="00123931">
        <w:rPr>
          <w:rFonts w:ascii="Garamond" w:hAnsi="Garamond" w:cs="Calibri"/>
          <w:color w:val="000000"/>
          <w:sz w:val="24"/>
          <w:szCs w:val="24"/>
        </w:rPr>
        <w:t>ë,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konsultimit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publikun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përgjithësi;</w:t>
      </w:r>
    </w:p>
    <w:p w14:paraId="5702C8A6" w14:textId="76D6D63B" w:rsidR="008B2693" w:rsidRPr="00123931" w:rsidRDefault="008B2693" w:rsidP="00E2136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i)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detyrim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ofruar</w:t>
      </w:r>
      <w:r w:rsidR="00CB1833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CB1833">
        <w:rPr>
          <w:rFonts w:ascii="Garamond" w:hAnsi="Garamond" w:cs="Calibri"/>
          <w:color w:val="000000"/>
          <w:sz w:val="24"/>
          <w:szCs w:val="24"/>
        </w:rPr>
        <w:t xml:space="preserve"> për të </w:t>
      </w:r>
      <w:r w:rsidRPr="00123931">
        <w:rPr>
          <w:rFonts w:ascii="Garamond" w:hAnsi="Garamond" w:cs="Calibri"/>
          <w:color w:val="000000"/>
          <w:sz w:val="24"/>
          <w:szCs w:val="24"/>
        </w:rPr>
        <w:t>marrë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pjesë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garanci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financiare</w:t>
      </w:r>
      <w:r w:rsidR="00CB1833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marrë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sigurim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vetëm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ofrues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organ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themeluar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Palën,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përveç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rasteve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parashikohet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ndryshe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ligjet,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rregulloret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dispozitat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administrative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përkatëse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fushën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financiare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lidhura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(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CPC</w:t>
      </w:r>
      <w:proofErr w:type="spellEnd"/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71).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Kjo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nuk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ndikojë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mundësinë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sigurime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garanci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financiare,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nuk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ndikojë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kërkesat</w:t>
      </w:r>
      <w:r w:rsidR="00CB1833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lidhje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pjesëmarrjen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fond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kompensimi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kolektiv,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shembull</w:t>
      </w:r>
      <w:r w:rsidR="00CB1833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anëtarët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organeve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organizatave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profesionale;</w:t>
      </w:r>
    </w:p>
    <w:p w14:paraId="20D874CE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i/>
          <w:iCs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j)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detyrimi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jenë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regjistruar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paraprakisht,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periudhë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caktuar,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regjistrat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kenë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ushtruar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veprimtarinë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periudhë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caktuar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Palë.</w:t>
      </w:r>
    </w:p>
    <w:p w14:paraId="2B05B6EA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i/>
          <w:iCs/>
          <w:color w:val="000000"/>
          <w:sz w:val="24"/>
          <w:szCs w:val="24"/>
        </w:rPr>
      </w:pPr>
    </w:p>
    <w:p w14:paraId="1546EBB4" w14:textId="77777777" w:rsidR="008B2693" w:rsidRPr="00123931" w:rsidRDefault="00E2136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 xml:space="preserve">KREU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III</w:t>
      </w:r>
      <w:proofErr w:type="spellEnd"/>
    </w:p>
    <w:p w14:paraId="5CCD10CF" w14:textId="4570B6F7" w:rsidR="008B2693" w:rsidRPr="00123931" w:rsidRDefault="00E2136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OFRIMI I PËRKOHSHËM I SHËRBIMEVE NGA AGJENCIA E UDHËTIMIT</w:t>
      </w:r>
      <w:r w:rsidR="00CB1833">
        <w:rPr>
          <w:rFonts w:ascii="Garamond" w:hAnsi="Garamond" w:cs="Calibri"/>
          <w:color w:val="000000"/>
          <w:sz w:val="24"/>
          <w:szCs w:val="24"/>
        </w:rPr>
        <w:t>,</w:t>
      </w:r>
      <w:r w:rsidRPr="00123931">
        <w:rPr>
          <w:rFonts w:ascii="Garamond" w:hAnsi="Garamond" w:cs="Calibri"/>
          <w:color w:val="000000"/>
          <w:sz w:val="24"/>
          <w:szCs w:val="24"/>
        </w:rPr>
        <w:t xml:space="preserve"> OSE OPERATORI TURISTIK I NJËRËS PALË</w:t>
      </w:r>
      <w:r w:rsidR="00CB1833">
        <w:rPr>
          <w:rFonts w:ascii="Garamond" w:hAnsi="Garamond" w:cs="Calibri"/>
          <w:color w:val="000000"/>
          <w:sz w:val="24"/>
          <w:szCs w:val="24"/>
        </w:rPr>
        <w:t>,</w:t>
      </w:r>
      <w:r w:rsidRPr="00123931">
        <w:rPr>
          <w:rFonts w:ascii="Garamond" w:hAnsi="Garamond" w:cs="Calibri"/>
          <w:color w:val="000000"/>
          <w:sz w:val="24"/>
          <w:szCs w:val="24"/>
        </w:rPr>
        <w:t xml:space="preserve"> NËPËRMJET PRANISË SË PERSONAVE FIZIKË TË NJË PALE NË NJË PALË TJETËR</w:t>
      </w:r>
    </w:p>
    <w:p w14:paraId="420ACCC9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i/>
          <w:iCs/>
          <w:color w:val="000000"/>
          <w:sz w:val="24"/>
          <w:szCs w:val="24"/>
        </w:rPr>
      </w:pPr>
    </w:p>
    <w:p w14:paraId="335F10F7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iCs/>
          <w:color w:val="000000"/>
          <w:sz w:val="24"/>
          <w:szCs w:val="24"/>
        </w:rPr>
      </w:pPr>
      <w:r w:rsidRPr="00123931">
        <w:rPr>
          <w:rFonts w:ascii="Garamond" w:hAnsi="Garamond" w:cs="Calibri"/>
          <w:iCs/>
          <w:color w:val="000000"/>
          <w:sz w:val="24"/>
          <w:szCs w:val="24"/>
        </w:rPr>
        <w:t>Neni</w:t>
      </w:r>
      <w:r w:rsidR="00795428" w:rsidRPr="00123931">
        <w:rPr>
          <w:rFonts w:ascii="Garamond" w:hAnsi="Garamond" w:cs="Calibri"/>
          <w:i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iCs/>
          <w:color w:val="000000"/>
          <w:sz w:val="24"/>
          <w:szCs w:val="24"/>
        </w:rPr>
        <w:t>11</w:t>
      </w:r>
    </w:p>
    <w:p w14:paraId="611A9451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iCs/>
          <w:color w:val="000000"/>
          <w:sz w:val="24"/>
          <w:szCs w:val="24"/>
        </w:rPr>
      </w:pPr>
      <w:r w:rsidRPr="00123931">
        <w:rPr>
          <w:rFonts w:ascii="Garamond" w:hAnsi="Garamond" w:cs="Calibri"/>
          <w:b/>
          <w:bCs/>
          <w:iCs/>
          <w:color w:val="000000"/>
          <w:sz w:val="24"/>
          <w:szCs w:val="24"/>
        </w:rPr>
        <w:t>Parimi</w:t>
      </w:r>
      <w:r w:rsidR="00795428" w:rsidRPr="00123931">
        <w:rPr>
          <w:rFonts w:ascii="Garamond" w:hAnsi="Garamond" w:cs="Calibri"/>
          <w:b/>
          <w:bCs/>
          <w:i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iCs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b/>
          <w:bCs/>
          <w:i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iCs/>
          <w:color w:val="000000"/>
          <w:sz w:val="24"/>
          <w:szCs w:val="24"/>
        </w:rPr>
        <w:t>shërbimeve</w:t>
      </w:r>
      <w:r w:rsidR="00795428" w:rsidRPr="00123931">
        <w:rPr>
          <w:rFonts w:ascii="Garamond" w:hAnsi="Garamond" w:cs="Calibri"/>
          <w:b/>
          <w:bCs/>
          <w:i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iCs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b/>
          <w:bCs/>
          <w:i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iCs/>
          <w:color w:val="000000"/>
          <w:sz w:val="24"/>
          <w:szCs w:val="24"/>
        </w:rPr>
        <w:t>përkohshme</w:t>
      </w:r>
      <w:r w:rsidR="00795428" w:rsidRPr="00123931">
        <w:rPr>
          <w:rFonts w:ascii="Garamond" w:hAnsi="Garamond" w:cs="Calibri"/>
          <w:b/>
          <w:bCs/>
          <w:i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iCs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b/>
          <w:bCs/>
          <w:i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iCs/>
          <w:color w:val="000000"/>
          <w:sz w:val="24"/>
          <w:szCs w:val="24"/>
        </w:rPr>
        <w:t>ofruara</w:t>
      </w:r>
      <w:r w:rsidR="00795428" w:rsidRPr="00123931">
        <w:rPr>
          <w:rFonts w:ascii="Garamond" w:hAnsi="Garamond" w:cs="Calibri"/>
          <w:b/>
          <w:bCs/>
          <w:i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iCs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b/>
          <w:bCs/>
          <w:i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iCs/>
          <w:color w:val="000000"/>
          <w:sz w:val="24"/>
          <w:szCs w:val="24"/>
        </w:rPr>
        <w:t>agjencitë</w:t>
      </w:r>
      <w:r w:rsidR="00795428" w:rsidRPr="00123931">
        <w:rPr>
          <w:rFonts w:ascii="Garamond" w:hAnsi="Garamond" w:cs="Calibri"/>
          <w:b/>
          <w:bCs/>
          <w:i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iCs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b/>
          <w:bCs/>
          <w:i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iCs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b/>
          <w:bCs/>
          <w:i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iCs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b/>
          <w:bCs/>
          <w:i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iCs/>
          <w:color w:val="000000"/>
          <w:sz w:val="24"/>
          <w:szCs w:val="24"/>
        </w:rPr>
        <w:t>operatorët</w:t>
      </w:r>
      <w:r w:rsidR="00795428" w:rsidRPr="00123931">
        <w:rPr>
          <w:rFonts w:ascii="Garamond" w:hAnsi="Garamond" w:cs="Calibri"/>
          <w:b/>
          <w:bCs/>
          <w:i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iCs/>
          <w:color w:val="000000"/>
          <w:sz w:val="24"/>
          <w:szCs w:val="24"/>
        </w:rPr>
        <w:t>turistikë</w:t>
      </w:r>
      <w:r w:rsidR="00795428" w:rsidRPr="00123931">
        <w:rPr>
          <w:rFonts w:ascii="Garamond" w:hAnsi="Garamond" w:cs="Calibri"/>
          <w:b/>
          <w:bCs/>
          <w:i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iCs/>
          <w:color w:val="000000"/>
          <w:sz w:val="24"/>
          <w:szCs w:val="24"/>
        </w:rPr>
        <w:t>nëpërmjet</w:t>
      </w:r>
      <w:r w:rsidR="00795428" w:rsidRPr="00123931">
        <w:rPr>
          <w:rFonts w:ascii="Garamond" w:hAnsi="Garamond" w:cs="Calibri"/>
          <w:b/>
          <w:bCs/>
          <w:i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iCs/>
          <w:color w:val="000000"/>
          <w:sz w:val="24"/>
          <w:szCs w:val="24"/>
        </w:rPr>
        <w:t>personave</w:t>
      </w:r>
      <w:r w:rsidR="00795428" w:rsidRPr="00123931">
        <w:rPr>
          <w:rFonts w:ascii="Garamond" w:hAnsi="Garamond" w:cs="Calibri"/>
          <w:b/>
          <w:bCs/>
          <w:i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iCs/>
          <w:color w:val="000000"/>
          <w:sz w:val="24"/>
          <w:szCs w:val="24"/>
        </w:rPr>
        <w:t>fizikë</w:t>
      </w:r>
      <w:r w:rsidR="00795428" w:rsidRPr="00123931">
        <w:rPr>
          <w:rFonts w:ascii="Garamond" w:hAnsi="Garamond" w:cs="Calibri"/>
          <w:b/>
          <w:bCs/>
          <w:i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iCs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b/>
          <w:bCs/>
          <w:i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iCs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b/>
          <w:bCs/>
          <w:i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iCs/>
          <w:color w:val="000000"/>
          <w:sz w:val="24"/>
          <w:szCs w:val="24"/>
        </w:rPr>
        <w:t>Pale</w:t>
      </w:r>
      <w:r w:rsidR="00795428" w:rsidRPr="00123931">
        <w:rPr>
          <w:rFonts w:ascii="Garamond" w:hAnsi="Garamond" w:cs="Calibri"/>
          <w:b/>
          <w:bCs/>
          <w:i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iCs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b/>
          <w:bCs/>
          <w:i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iCs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b/>
          <w:bCs/>
          <w:i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iCs/>
          <w:color w:val="000000"/>
          <w:sz w:val="24"/>
          <w:szCs w:val="24"/>
        </w:rPr>
        <w:t>Palë</w:t>
      </w:r>
      <w:r w:rsidR="00795428" w:rsidRPr="00123931">
        <w:rPr>
          <w:rFonts w:ascii="Garamond" w:hAnsi="Garamond" w:cs="Calibri"/>
          <w:b/>
          <w:bCs/>
          <w:i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iCs/>
          <w:color w:val="000000"/>
          <w:sz w:val="24"/>
          <w:szCs w:val="24"/>
        </w:rPr>
        <w:t>tjetër</w:t>
      </w:r>
    </w:p>
    <w:p w14:paraId="53B8D74B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i/>
          <w:iCs/>
          <w:color w:val="000000"/>
          <w:sz w:val="24"/>
          <w:szCs w:val="24"/>
        </w:rPr>
      </w:pPr>
    </w:p>
    <w:p w14:paraId="7528395A" w14:textId="21CE8859" w:rsidR="008B2693" w:rsidRPr="00123931" w:rsidRDefault="008B2693" w:rsidP="008B2693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1.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Dispozitat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këtij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314924" w:rsidRPr="00123931">
        <w:rPr>
          <w:rFonts w:ascii="Garamond" w:hAnsi="Garamond" w:cs="Calibri"/>
          <w:color w:val="000000"/>
          <w:sz w:val="24"/>
          <w:szCs w:val="24"/>
        </w:rPr>
        <w:t xml:space="preserve">kreu </w:t>
      </w:r>
      <w:r w:rsidRPr="00123931">
        <w:rPr>
          <w:rFonts w:ascii="Garamond" w:hAnsi="Garamond" w:cs="Calibri"/>
          <w:color w:val="000000"/>
          <w:sz w:val="24"/>
          <w:szCs w:val="24"/>
        </w:rPr>
        <w:t>zbatohen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vetëm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njërës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përkohshme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nëpërmjet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pranisë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personave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fizikë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tjetër,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sipas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nenit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8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314924" w:rsidRPr="00123931">
        <w:rPr>
          <w:rFonts w:ascii="Garamond" w:hAnsi="Garamond" w:cs="Calibri"/>
          <w:color w:val="000000"/>
          <w:sz w:val="24"/>
          <w:szCs w:val="24"/>
        </w:rPr>
        <w:t xml:space="preserve">protokollit shtesë </w:t>
      </w:r>
      <w:r w:rsidRPr="00123931">
        <w:rPr>
          <w:rFonts w:ascii="Garamond" w:hAnsi="Garamond" w:cs="Calibri"/>
          <w:color w:val="000000"/>
          <w:sz w:val="24"/>
          <w:szCs w:val="24"/>
        </w:rPr>
        <w:t>6.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 </w:t>
      </w:r>
    </w:p>
    <w:p w14:paraId="232D1B1F" w14:textId="15E2C115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2.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respektojnë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drejtën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165F76">
        <w:rPr>
          <w:rFonts w:ascii="Garamond" w:hAnsi="Garamond" w:cs="Calibri"/>
          <w:color w:val="000000"/>
          <w:sz w:val="24"/>
          <w:szCs w:val="24"/>
        </w:rPr>
        <w:t xml:space="preserve">të </w:t>
      </w:r>
      <w:r w:rsidRPr="00123931">
        <w:rPr>
          <w:rFonts w:ascii="Garamond" w:hAnsi="Garamond" w:cs="Calibri"/>
          <w:color w:val="000000"/>
          <w:sz w:val="24"/>
          <w:szCs w:val="24"/>
        </w:rPr>
        <w:t>operatorëve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ofrim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përkohshëm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nëpërmjet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lëvizjes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personave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fizikë</w:t>
      </w:r>
      <w:r w:rsidR="00A1425E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sipas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angazhimeve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A1425E" w:rsidRPr="00123931">
        <w:rPr>
          <w:rFonts w:ascii="Garamond" w:hAnsi="Garamond" w:cs="Calibri"/>
          <w:color w:val="000000"/>
          <w:sz w:val="24"/>
          <w:szCs w:val="24"/>
        </w:rPr>
        <w:t>protokollin shtes</w:t>
      </w:r>
      <w:r w:rsidRPr="00123931">
        <w:rPr>
          <w:rFonts w:ascii="Garamond" w:hAnsi="Garamond" w:cs="Calibri"/>
          <w:color w:val="000000"/>
          <w:sz w:val="24"/>
          <w:szCs w:val="24"/>
        </w:rPr>
        <w:t>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6,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përputhje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përjashtimin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parashikuar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A1425E" w:rsidRPr="00123931">
        <w:rPr>
          <w:rFonts w:ascii="Garamond" w:hAnsi="Garamond" w:cs="Calibri"/>
          <w:color w:val="000000"/>
          <w:sz w:val="24"/>
          <w:szCs w:val="24"/>
        </w:rPr>
        <w:t xml:space="preserve">shtojcën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A1425E" w:rsidRPr="00123931">
        <w:rPr>
          <w:rFonts w:ascii="Garamond" w:hAnsi="Garamond" w:cs="Calibri"/>
          <w:color w:val="000000"/>
          <w:sz w:val="24"/>
          <w:szCs w:val="24"/>
        </w:rPr>
        <w:t xml:space="preserve">protokollit shtesë </w:t>
      </w:r>
      <w:r w:rsidRPr="00123931">
        <w:rPr>
          <w:rFonts w:ascii="Garamond" w:hAnsi="Garamond" w:cs="Calibri"/>
          <w:color w:val="000000"/>
          <w:sz w:val="24"/>
          <w:szCs w:val="24"/>
        </w:rPr>
        <w:t>6.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 </w:t>
      </w:r>
    </w:p>
    <w:p w14:paraId="14763D9F" w14:textId="60B779AB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3.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nuk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kryejnë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ofrim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përkohshëm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</w:t>
      </w:r>
      <w:r w:rsidR="00A1425E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</w:t>
      </w:r>
      <w:r w:rsidR="00A1425E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përputhje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ndonjë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kërkesë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nuk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respekton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parimet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mëposhtme: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</w:p>
    <w:p w14:paraId="1726A992" w14:textId="513A9350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a)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Mosdiskriminimi</w:t>
      </w:r>
      <w:proofErr w:type="spellEnd"/>
      <w:r w:rsidRPr="00123931">
        <w:rPr>
          <w:rFonts w:ascii="Garamond" w:hAnsi="Garamond" w:cs="Calibri"/>
          <w:color w:val="000000"/>
          <w:sz w:val="24"/>
          <w:szCs w:val="24"/>
        </w:rPr>
        <w:t>: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kërkesa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nuk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mund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jetë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drejtpërdrejt,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tërthorazi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diskriminuese</w:t>
      </w:r>
      <w:r w:rsidR="00A1425E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lidhje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faktin</w:t>
      </w:r>
      <w:r w:rsidR="00A1425E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ofruesi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është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person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fizik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tjetër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rastin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personave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juridikë,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lidhje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cilën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ofrojnë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nëpërmjet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pranisë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tregtare;</w:t>
      </w:r>
    </w:p>
    <w:p w14:paraId="41441158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b)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nevoja: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kërkesa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duhet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justifikohet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arsye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politikës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publike,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sigurisë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publike,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shëndetit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publik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mbrojtjes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mjedisit;</w:t>
      </w:r>
    </w:p>
    <w:p w14:paraId="6B5A257F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lastRenderedPageBreak/>
        <w:t>c)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proporcionaliteti</w:t>
      </w:r>
      <w:proofErr w:type="spellEnd"/>
      <w:r w:rsidRPr="00123931">
        <w:rPr>
          <w:rFonts w:ascii="Garamond" w:hAnsi="Garamond" w:cs="Calibri"/>
          <w:color w:val="000000"/>
          <w:sz w:val="24"/>
          <w:szCs w:val="24"/>
        </w:rPr>
        <w:t>: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kërkesat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nuk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duhet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jenë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detyruese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sesa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është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nevojshme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garantuar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cilësinë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shërbimit;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kërkesat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duhet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jenë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përshtatshme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arritjen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objektivit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synuar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nuk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duhet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tejkalojnë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çka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është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nevojshme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arritur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objektivin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përkatës.</w:t>
      </w:r>
    </w:p>
    <w:p w14:paraId="7C5D72BE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4.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nuk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mund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kufizojnë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përkohshëm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njërës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nëpërmjet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pranisë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personave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fizikë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tjetër,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duke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vendosur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ndonjë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kërkesat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mëposhtme: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</w:p>
    <w:p w14:paraId="2807DBBC" w14:textId="5E34B016" w:rsidR="008B2693" w:rsidRPr="00123931" w:rsidRDefault="00E21363" w:rsidP="008B2693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a)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detyrimin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agjencisë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EE7C64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6E5DF2">
        <w:rPr>
          <w:rFonts w:ascii="Garamond" w:hAnsi="Garamond" w:cs="Calibri"/>
          <w:color w:val="000000"/>
          <w:sz w:val="24"/>
          <w:szCs w:val="24"/>
        </w:rPr>
        <w:t xml:space="preserve">të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operatorit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turistik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ofruar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shërbime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nëpërmjet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pranisë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tregtare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B2693" w:rsidRPr="00123931">
        <w:rPr>
          <w:rFonts w:ascii="Garamond" w:hAnsi="Garamond" w:cs="Calibri"/>
          <w:color w:val="000000"/>
          <w:sz w:val="24"/>
          <w:szCs w:val="24"/>
        </w:rPr>
        <w:t>Palë;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</w:p>
    <w:p w14:paraId="508586C0" w14:textId="05CD3BEA" w:rsidR="008B2693" w:rsidRPr="00123931" w:rsidRDefault="008B2693" w:rsidP="008B2693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b)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detyrim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EE7C64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marrë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123931" w:rsidRPr="00123931">
        <w:rPr>
          <w:rFonts w:ascii="Garamond" w:hAnsi="Garamond" w:cs="Calibri"/>
          <w:color w:val="000000"/>
          <w:sz w:val="24"/>
          <w:szCs w:val="24"/>
        </w:rPr>
        <w:t>licenc</w:t>
      </w:r>
      <w:r w:rsidRPr="00123931">
        <w:rPr>
          <w:rFonts w:ascii="Garamond" w:hAnsi="Garamond" w:cs="Calibri"/>
          <w:color w:val="000000"/>
          <w:sz w:val="24"/>
          <w:szCs w:val="24"/>
        </w:rPr>
        <w:t>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Pala,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duke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përfshirë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regjistrimin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regjistër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regjistrimin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organ</w:t>
      </w:r>
      <w:r w:rsidR="00EE7C64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shoqatë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profesionale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Palës;</w:t>
      </w:r>
    </w:p>
    <w:p w14:paraId="2D8F4A38" w14:textId="32C0EE02" w:rsidR="008B2693" w:rsidRPr="00123931" w:rsidRDefault="008B2693" w:rsidP="008B2693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c)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ndalim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EE7C64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turistikë</w:t>
      </w:r>
      <w:r w:rsidR="00EE7C64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krijimin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forme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lloji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caktuar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infrastrukturës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duke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përfshirë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zyrë</w:t>
      </w:r>
      <w:r w:rsidR="00EE7C64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dhoma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cilat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ofruesi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nevojë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përkatëse;</w:t>
      </w:r>
    </w:p>
    <w:p w14:paraId="6D1F1158" w14:textId="77777777" w:rsidR="008B2693" w:rsidRPr="00123931" w:rsidRDefault="008B2693" w:rsidP="008B2693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d)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zbatimin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marrëveshjeve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specifike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kontraktuale</w:t>
      </w:r>
      <w:proofErr w:type="spellEnd"/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ndërmjet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ofruesit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konsumatorit,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cilat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pengojnë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kufizojnë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personat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fizikë;</w:t>
      </w:r>
    </w:p>
    <w:p w14:paraId="5BE9565A" w14:textId="77777777" w:rsidR="008B2693" w:rsidRPr="00123931" w:rsidRDefault="008B2693" w:rsidP="008B2693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e)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kërkesat,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përveç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atyre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nevojshme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shëndetin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sigurinë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punë,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cilat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ndikojnë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përdorimin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pajisjeve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materialeve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janë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pjesë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përbërëse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ofruar;</w:t>
      </w:r>
    </w:p>
    <w:p w14:paraId="21A29E6D" w14:textId="0C4537F9" w:rsidR="008B2693" w:rsidRPr="00123931" w:rsidRDefault="008B2693" w:rsidP="008B2693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f)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kufizimet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lirisë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përcaktuara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nenin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1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EE7C64" w:rsidRPr="00123931">
        <w:rPr>
          <w:rFonts w:ascii="Garamond" w:hAnsi="Garamond" w:cs="Calibri"/>
          <w:color w:val="000000"/>
          <w:sz w:val="24"/>
          <w:szCs w:val="24"/>
        </w:rPr>
        <w:t xml:space="preserve">shtojcës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II</w:t>
      </w:r>
      <w:proofErr w:type="spellEnd"/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këtij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vendimi.</w:t>
      </w:r>
    </w:p>
    <w:p w14:paraId="76A48C5E" w14:textId="4E2AF6BC" w:rsidR="008B2693" w:rsidRPr="00123931" w:rsidRDefault="008B2693" w:rsidP="008B2693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5.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cilave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FA082C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</w:t>
      </w:r>
      <w:r w:rsidR="00FA082C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FA082C">
        <w:rPr>
          <w:rFonts w:ascii="Garamond" w:hAnsi="Garamond" w:cs="Calibri"/>
          <w:color w:val="000000"/>
          <w:sz w:val="24"/>
          <w:szCs w:val="24"/>
        </w:rPr>
        <w:t>u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tyre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përkohshme</w:t>
      </w:r>
      <w:r w:rsidR="00FA082C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sipas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këtij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neni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nenit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8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FA082C" w:rsidRPr="00123931">
        <w:rPr>
          <w:rFonts w:ascii="Garamond" w:hAnsi="Garamond" w:cs="Calibri"/>
          <w:color w:val="000000"/>
          <w:sz w:val="24"/>
          <w:szCs w:val="24"/>
        </w:rPr>
        <w:t>protokollit s</w:t>
      </w:r>
      <w:r w:rsidRPr="00123931">
        <w:rPr>
          <w:rFonts w:ascii="Garamond" w:hAnsi="Garamond" w:cs="Calibri"/>
          <w:color w:val="000000"/>
          <w:sz w:val="24"/>
          <w:szCs w:val="24"/>
        </w:rPr>
        <w:t>htesë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6,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nuk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pengohen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vendosin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kërkesa</w:t>
      </w:r>
      <w:r w:rsidR="00FA082C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lidhje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aktivitetit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specifik,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ato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justifikohen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arsye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politikës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publike,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sigurisë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publike,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shëndetit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publik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mbrojtjes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mjedisit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përputhje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paragrafin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1.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 </w:t>
      </w:r>
    </w:p>
    <w:p w14:paraId="21A9EB03" w14:textId="77777777" w:rsidR="008B2693" w:rsidRPr="00123931" w:rsidRDefault="00795428" w:rsidP="008B2693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b/>
          <w:bCs/>
          <w:color w:val="000000"/>
          <w:sz w:val="24"/>
          <w:szCs w:val="24"/>
        </w:rPr>
      </w:pP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</w:p>
    <w:p w14:paraId="0EA9851F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Neni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12</w:t>
      </w:r>
    </w:p>
    <w:p w14:paraId="18649E20" w14:textId="77777777" w:rsidR="008B2693" w:rsidRPr="00123931" w:rsidRDefault="008B2693" w:rsidP="00E2136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Deklaratë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paraprake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ofrim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përkohshëm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shërbimeve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agjencisë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së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operatorit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turistik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Palë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tjetër</w:t>
      </w:r>
    </w:p>
    <w:p w14:paraId="6712FD60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</w:p>
    <w:p w14:paraId="5E8F3E37" w14:textId="557FFDE1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1.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mund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kërkojë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597BC2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123931" w:rsidRPr="00123931">
        <w:rPr>
          <w:rFonts w:ascii="Garamond" w:hAnsi="Garamond" w:cs="Calibri"/>
          <w:color w:val="000000"/>
          <w:sz w:val="24"/>
          <w:szCs w:val="24"/>
        </w:rPr>
        <w:t>licenc</w:t>
      </w:r>
      <w:r w:rsidRPr="00123931">
        <w:rPr>
          <w:rFonts w:ascii="Garamond" w:hAnsi="Garamond" w:cs="Calibri"/>
          <w:color w:val="000000"/>
          <w:sz w:val="24"/>
          <w:szCs w:val="24"/>
        </w:rPr>
        <w:t>uar</w:t>
      </w:r>
      <w:r w:rsidR="00597BC2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ligjshme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tjera,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sipas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këtij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neni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nenit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8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597BC2" w:rsidRPr="00123931">
        <w:rPr>
          <w:rFonts w:ascii="Garamond" w:hAnsi="Garamond" w:cs="Calibri"/>
          <w:color w:val="000000"/>
          <w:sz w:val="24"/>
          <w:szCs w:val="24"/>
        </w:rPr>
        <w:t xml:space="preserve">protokollit shtesë </w:t>
      </w:r>
      <w:r w:rsidRPr="00123931">
        <w:rPr>
          <w:rFonts w:ascii="Garamond" w:hAnsi="Garamond" w:cs="Calibri"/>
          <w:color w:val="000000"/>
          <w:sz w:val="24"/>
          <w:szCs w:val="24"/>
        </w:rPr>
        <w:t>6,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ofrojë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përkohshme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përkatës,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paraqesë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deklaratë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paraprake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shkrim</w:t>
      </w:r>
      <w:r w:rsidR="00C85032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lidhje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dhënat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personit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fizik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Palës</w:t>
      </w:r>
      <w:r w:rsidR="00C85032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ofrojë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përkatëse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operatorëve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tjetër.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Deklarata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përkatëse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dorëzohet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herë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ofruesi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synon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ofrojë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 </w:t>
      </w:r>
    </w:p>
    <w:p w14:paraId="3852A4DD" w14:textId="594E68D6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2.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Dorëzimi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deklaratës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paraprake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përmendur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paragrafin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1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këtij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neni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ofruesi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përkatës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shërbimit,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duhet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bëhet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brenda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arsyeshme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përpara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përkohshëm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tjetër,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përputhje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47639" w:rsidRPr="00123931">
        <w:rPr>
          <w:rFonts w:ascii="Garamond" w:hAnsi="Garamond" w:cs="Calibri"/>
          <w:color w:val="000000"/>
          <w:sz w:val="24"/>
          <w:szCs w:val="24"/>
        </w:rPr>
        <w:t xml:space="preserve">modelin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përcaktuar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47639" w:rsidRPr="00123931">
        <w:rPr>
          <w:rFonts w:ascii="Garamond" w:hAnsi="Garamond" w:cs="Calibri"/>
          <w:color w:val="000000"/>
          <w:sz w:val="24"/>
          <w:szCs w:val="24"/>
        </w:rPr>
        <w:t xml:space="preserve">shtojcën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këtij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47639" w:rsidRPr="00123931">
        <w:rPr>
          <w:rFonts w:ascii="Garamond" w:hAnsi="Garamond" w:cs="Calibri"/>
          <w:color w:val="000000"/>
          <w:sz w:val="24"/>
          <w:szCs w:val="24"/>
        </w:rPr>
        <w:t>vendimi</w:t>
      </w:r>
      <w:r w:rsidRPr="00123931">
        <w:rPr>
          <w:rFonts w:ascii="Garamond" w:hAnsi="Garamond" w:cs="Calibri"/>
          <w:color w:val="000000"/>
          <w:sz w:val="24"/>
          <w:szCs w:val="24"/>
        </w:rPr>
        <w:t>;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përmbajtja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informacioni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847639" w:rsidRPr="00123931">
        <w:rPr>
          <w:rFonts w:ascii="Garamond" w:hAnsi="Garamond" w:cs="Calibri"/>
          <w:color w:val="000000"/>
          <w:sz w:val="24"/>
          <w:szCs w:val="24"/>
        </w:rPr>
        <w:t xml:space="preserve">shtojcë </w:t>
      </w:r>
      <w:r w:rsidRPr="00123931">
        <w:rPr>
          <w:rFonts w:ascii="Garamond" w:hAnsi="Garamond" w:cs="Calibri"/>
          <w:color w:val="000000"/>
          <w:sz w:val="24"/>
          <w:szCs w:val="24"/>
        </w:rPr>
        <w:t>është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opsional</w:t>
      </w:r>
      <w:proofErr w:type="spellEnd"/>
      <w:r w:rsidRPr="00123931">
        <w:rPr>
          <w:rFonts w:ascii="Garamond" w:hAnsi="Garamond" w:cs="Calibri"/>
          <w:color w:val="000000"/>
          <w:sz w:val="24"/>
          <w:szCs w:val="24"/>
        </w:rPr>
        <w:t>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mund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ndryshojnë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modelin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shtojcën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këtij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vendimi,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përputhje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ligjet,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rregulloret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dispozitat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tyre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administrative.</w:t>
      </w:r>
    </w:p>
    <w:p w14:paraId="558B86CE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3.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Deklarata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paraprake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dorëzohet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mjete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elektronike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drejtpërdrejt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tjetër.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</w:p>
    <w:p w14:paraId="64BF627A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4.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deklaratën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paraprake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mësipërme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përcaktohen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dhënat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identitetit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aplikantit</w:t>
      </w:r>
      <w:proofErr w:type="spellEnd"/>
      <w:r w:rsidRPr="00123931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dhënat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kontaktit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informacioni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vendin,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kohën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kohëzgjatjen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tjetër.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mund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kërkojë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deklarata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shoqërohet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nga: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</w:p>
    <w:p w14:paraId="1D31D3C4" w14:textId="4C496330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a)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vërtetim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nëpërmjet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pranisë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tregtare,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personi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mënyrë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ligjshme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përkatëse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nuk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është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ndaluar,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qoftë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përkohësisht,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ofrimi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8677F9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kohën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lëshimit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këtij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vërtetimi;</w:t>
      </w:r>
    </w:p>
    <w:p w14:paraId="1B95B9D5" w14:textId="5A30410D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b)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Informacion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mbi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sigurimin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përgjegjësisë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profesionale</w:t>
      </w:r>
      <w:r w:rsidR="008677F9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garancinë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mbrojtjen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konsumatorëve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përkatëse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sipas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rastit,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ndaj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treta,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rëndësishme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specifike</w:t>
      </w:r>
      <w:r w:rsidR="008677F9">
        <w:rPr>
          <w:rFonts w:ascii="Garamond" w:hAnsi="Garamond" w:cs="Calibri"/>
          <w:color w:val="000000"/>
          <w:sz w:val="24"/>
          <w:szCs w:val="24"/>
        </w:rPr>
        <w:t>;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</w:p>
    <w:p w14:paraId="5A06D99F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c)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Informacion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mbi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përdorimin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infrastrukturës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tjetër,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masën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është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nevojshme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përkohshëm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specifik.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</w:p>
    <w:p w14:paraId="53D7A045" w14:textId="39997945" w:rsidR="008B2693" w:rsidRPr="00123931" w:rsidRDefault="008B2693" w:rsidP="00E2136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5.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deklaratë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paraprake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përcaktuar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paragrafin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1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këtij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neni,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ajo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informojë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tjera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nëpërmjet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CC64BA" w:rsidRPr="00123931">
        <w:rPr>
          <w:rFonts w:ascii="Garamond" w:hAnsi="Garamond" w:cs="Calibri"/>
          <w:color w:val="000000"/>
          <w:sz w:val="24"/>
          <w:szCs w:val="24"/>
        </w:rPr>
        <w:t>pikave të kontaktit.</w:t>
      </w:r>
    </w:p>
    <w:p w14:paraId="122C6C68" w14:textId="6C9ACE32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lastRenderedPageBreak/>
        <w:t>6.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merr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deklaratë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paraprake,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merr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konfirmimin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tjetër</w:t>
      </w:r>
      <w:r w:rsidR="0078714D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interesuar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nuk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ligjërisht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tjetër,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hiqet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123931" w:rsidRPr="00123931">
        <w:rPr>
          <w:rFonts w:ascii="Garamond" w:hAnsi="Garamond" w:cs="Calibri"/>
          <w:color w:val="000000"/>
          <w:sz w:val="24"/>
          <w:szCs w:val="24"/>
        </w:rPr>
        <w:t>licenc</w:t>
      </w:r>
      <w:r w:rsidRPr="00123931">
        <w:rPr>
          <w:rFonts w:ascii="Garamond" w:hAnsi="Garamond" w:cs="Calibri"/>
          <w:color w:val="000000"/>
          <w:sz w:val="24"/>
          <w:szCs w:val="24"/>
        </w:rPr>
        <w:t>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ndonjë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arsye,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ajo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mund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refuzojë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shërbimeve.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</w:p>
    <w:p w14:paraId="4D47967D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4E6528E7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KREU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IV</w:t>
      </w:r>
      <w:proofErr w:type="spellEnd"/>
    </w:p>
    <w:p w14:paraId="19DF0A8D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CILËSIA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OFRUARA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</w:t>
      </w:r>
    </w:p>
    <w:p w14:paraId="1CA47487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</w:p>
    <w:p w14:paraId="6C172673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iCs/>
          <w:color w:val="000000"/>
          <w:sz w:val="24"/>
          <w:szCs w:val="24"/>
        </w:rPr>
      </w:pPr>
      <w:r w:rsidRPr="00123931">
        <w:rPr>
          <w:rFonts w:ascii="Garamond" w:hAnsi="Garamond" w:cs="Calibri"/>
          <w:iCs/>
          <w:color w:val="000000"/>
          <w:sz w:val="24"/>
          <w:szCs w:val="24"/>
        </w:rPr>
        <w:t>Neni</w:t>
      </w:r>
      <w:r w:rsidR="00795428" w:rsidRPr="00123931">
        <w:rPr>
          <w:rFonts w:ascii="Garamond" w:hAnsi="Garamond" w:cs="Calibri"/>
          <w:i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iCs/>
          <w:color w:val="000000"/>
          <w:sz w:val="24"/>
          <w:szCs w:val="24"/>
        </w:rPr>
        <w:t>13</w:t>
      </w:r>
    </w:p>
    <w:p w14:paraId="4F2AE796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Sigurimi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përgjegjësisë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profesionale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garancie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tjetër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financiare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ekuivalente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ngjashme</w:t>
      </w:r>
    </w:p>
    <w:p w14:paraId="3C034F37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</w:p>
    <w:p w14:paraId="6602D622" w14:textId="04247C45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1.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mund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sigurojnë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turistikë,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cilëve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paraqesin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rrezik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drejtpërdrejtë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veçantë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shëndetin</w:t>
      </w:r>
      <w:r w:rsidR="008F5898">
        <w:rPr>
          <w:rFonts w:ascii="Garamond" w:hAnsi="Garamond" w:cs="Calibri"/>
          <w:color w:val="000000"/>
          <w:sz w:val="24"/>
          <w:szCs w:val="24"/>
        </w:rPr>
        <w:t xml:space="preserve">,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sigurinë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konsumatorit</w:t>
      </w:r>
      <w:r w:rsidR="008F5898">
        <w:rPr>
          <w:rFonts w:ascii="Garamond" w:hAnsi="Garamond" w:cs="Calibri"/>
          <w:color w:val="000000"/>
          <w:sz w:val="24"/>
          <w:szCs w:val="24"/>
        </w:rPr>
        <w:t xml:space="preserve">,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personi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tretë,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sigurinë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financiare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konsumatorit,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abonohen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sigurimin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përgjegjësisë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profesionale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përshtatshme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natyrën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masën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rrezikut,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sigurojnë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garanci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tjetër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financiare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ekuivalente</w:t>
      </w:r>
      <w:r w:rsidR="00514D4D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ngjashme,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cila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është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ekuivalente</w:t>
      </w:r>
      <w:r w:rsidR="00514D4D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ngjashme</w:t>
      </w:r>
      <w:r w:rsidR="00514D4D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përket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qëllimit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saj.</w:t>
      </w:r>
    </w:p>
    <w:p w14:paraId="15DDB870" w14:textId="0722B336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2.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</w:t>
      </w:r>
      <w:r w:rsidR="00473519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</w:t>
      </w:r>
      <w:r w:rsidR="00473519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nëpërmjet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pranisë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tregtare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tjetër,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nuk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mund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kërkojnë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sigurim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shtesë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përgjegjësisë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profesionale</w:t>
      </w:r>
      <w:r w:rsidR="00473519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garanci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tjetër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financiare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ekuivalente</w:t>
      </w:r>
      <w:r w:rsidR="00473519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ngjashme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ofruesi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shërbimit,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mbulohet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tjetër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garanci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ekuivalente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ngjashme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përket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qëllimit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saj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mbulimit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B03581">
        <w:rPr>
          <w:rFonts w:ascii="Garamond" w:hAnsi="Garamond" w:cs="Calibri"/>
          <w:color w:val="000000"/>
          <w:sz w:val="24"/>
          <w:szCs w:val="24"/>
        </w:rPr>
        <w:t>u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përket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rrezikut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siguruar,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shumës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sigurimit</w:t>
      </w:r>
      <w:r w:rsidR="00B03581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çmim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tavan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garancinë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përjashtimet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mundshme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mbulimi.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ekuivalenca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është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vetëm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pjesshme,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mund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kërkojnë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garanci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shtesë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mbuluar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aspektet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nuk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janë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trajtuar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tashmë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sigurimi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garancitë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tjetër.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veprojnë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mënyrën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përshkruar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sipër,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përveç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rasteve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parashikohet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ndryshe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ligjet,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rregulloret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dispozitat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administrative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përkatëse.</w:t>
      </w:r>
    </w:p>
    <w:p w14:paraId="75F94B3E" w14:textId="29188F6A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3.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turistikë,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cilët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ofrojnë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nëpërmjet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pranie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tregtare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tjetër,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marrin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sigurimin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përgjegjësisë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profesionale</w:t>
      </w:r>
      <w:r w:rsidR="00F843C7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ofrojnë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garanci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tjera,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ajo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duhet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pranojë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dëshminë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sigurimi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tillë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lëshuar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institucionet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kreditit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shoqëritë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sigurimeve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bazë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tjetër,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përveç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rasteve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kërkesa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ndryshme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specifikohen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ligjet,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rregulloret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dispozitat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administrative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përkatëse</w:t>
      </w:r>
      <w:r w:rsidR="00F843C7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lidhje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sigurimet,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financat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lidhura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(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CPC</w:t>
      </w:r>
      <w:proofErr w:type="spellEnd"/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71).</w:t>
      </w:r>
    </w:p>
    <w:p w14:paraId="77C89051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Helvetica Neue"/>
          <w:sz w:val="24"/>
          <w:szCs w:val="24"/>
        </w:rPr>
      </w:pPr>
    </w:p>
    <w:p w14:paraId="64556AEF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iCs/>
          <w:color w:val="000000"/>
          <w:sz w:val="24"/>
          <w:szCs w:val="24"/>
        </w:rPr>
      </w:pPr>
      <w:r w:rsidRPr="00123931">
        <w:rPr>
          <w:rFonts w:ascii="Garamond" w:hAnsi="Garamond" w:cs="Calibri"/>
          <w:iCs/>
          <w:color w:val="000000"/>
          <w:sz w:val="24"/>
          <w:szCs w:val="24"/>
        </w:rPr>
        <w:t>Neni</w:t>
      </w:r>
      <w:r w:rsidR="00795428" w:rsidRPr="00123931">
        <w:rPr>
          <w:rFonts w:ascii="Garamond" w:hAnsi="Garamond" w:cs="Calibri"/>
          <w:i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iCs/>
          <w:color w:val="000000"/>
          <w:sz w:val="24"/>
          <w:szCs w:val="24"/>
        </w:rPr>
        <w:t>14</w:t>
      </w:r>
    </w:p>
    <w:p w14:paraId="3BF4483D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Komunikimet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tregtare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agjencitë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operatorët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turistikë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</w:p>
    <w:p w14:paraId="258417D7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</w:p>
    <w:p w14:paraId="5793581D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1.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duhet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eliminojnë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gjitha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kufizimet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plota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komunikimeve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tregtare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turistikë.</w:t>
      </w:r>
    </w:p>
    <w:p w14:paraId="4AA8358A" w14:textId="0AE88CAC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2.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duhet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sigurojnë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komunikimet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tregtare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t’u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përmbahen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rregullave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profesionale,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veçanërisht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lidhje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pavarësinë,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dinjitetin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integritetin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profesionit,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konfidencialitetin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profesional,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duke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respektuar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natyrën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specifike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ofruar.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Rregullat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profesionale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komunikimet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tregtare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duhet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jenë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jodiskriminuese</w:t>
      </w:r>
      <w:proofErr w:type="spellEnd"/>
      <w:r w:rsidRPr="00123931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justifikuara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interes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rëndësishëm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publik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proporcional.</w:t>
      </w:r>
    </w:p>
    <w:p w14:paraId="321AC347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b/>
          <w:bCs/>
          <w:color w:val="000000"/>
          <w:sz w:val="24"/>
          <w:szCs w:val="24"/>
        </w:rPr>
      </w:pPr>
    </w:p>
    <w:p w14:paraId="47C253F5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iCs/>
          <w:color w:val="000000"/>
          <w:sz w:val="24"/>
          <w:szCs w:val="24"/>
        </w:rPr>
      </w:pPr>
      <w:r w:rsidRPr="00123931">
        <w:rPr>
          <w:rFonts w:ascii="Garamond" w:hAnsi="Garamond" w:cs="Calibri"/>
          <w:iCs/>
          <w:color w:val="000000"/>
          <w:sz w:val="24"/>
          <w:szCs w:val="24"/>
        </w:rPr>
        <w:t>Neni</w:t>
      </w:r>
      <w:r w:rsidR="00795428" w:rsidRPr="00123931">
        <w:rPr>
          <w:rFonts w:ascii="Garamond" w:hAnsi="Garamond" w:cs="Calibri"/>
          <w:i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iCs/>
          <w:color w:val="000000"/>
          <w:sz w:val="24"/>
          <w:szCs w:val="24"/>
        </w:rPr>
        <w:t>15</w:t>
      </w:r>
    </w:p>
    <w:p w14:paraId="051BBDB1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Aktivitete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proofErr w:type="spellStart"/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multidisiplinore</w:t>
      </w:r>
      <w:proofErr w:type="spellEnd"/>
    </w:p>
    <w:p w14:paraId="1448E10E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</w:p>
    <w:p w14:paraId="4AEEA0F0" w14:textId="4229AE8C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Palët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sigurojnë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operatorëve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nuk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kërkohet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kryejnë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ekskluzivisht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aktivitet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caktuar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specifik</w:t>
      </w:r>
      <w:r w:rsidR="002352AB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kufizon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ushtrimin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përbashkët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 </w:t>
      </w:r>
      <w:r w:rsidRPr="00123931">
        <w:rPr>
          <w:rFonts w:ascii="Garamond" w:hAnsi="Garamond" w:cs="Calibri"/>
          <w:color w:val="000000"/>
          <w:sz w:val="24"/>
          <w:szCs w:val="24"/>
        </w:rPr>
        <w:t>partneritet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aktiviteteve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ndryshme.</w:t>
      </w:r>
    </w:p>
    <w:p w14:paraId="3FA102A3" w14:textId="701622D7" w:rsidR="008B2693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</w:p>
    <w:p w14:paraId="1C438832" w14:textId="65CCA3D4" w:rsidR="00510150" w:rsidRDefault="00510150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</w:p>
    <w:p w14:paraId="76B5E8A9" w14:textId="77777777" w:rsidR="00510150" w:rsidRPr="00123931" w:rsidRDefault="00510150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</w:p>
    <w:p w14:paraId="1EEEECD3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lastRenderedPageBreak/>
        <w:t>KREU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</w:t>
      </w:r>
    </w:p>
    <w:p w14:paraId="4F002AAD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BASHKËPUNIMI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ADMINISTRATIV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PËRGJEGJËSIA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ZBATIM</w:t>
      </w:r>
    </w:p>
    <w:p w14:paraId="54720863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color w:val="000000"/>
          <w:sz w:val="24"/>
          <w:szCs w:val="24"/>
        </w:rPr>
      </w:pPr>
    </w:p>
    <w:p w14:paraId="35B89A21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iCs/>
          <w:color w:val="000000"/>
          <w:sz w:val="24"/>
          <w:szCs w:val="24"/>
        </w:rPr>
      </w:pPr>
      <w:r w:rsidRPr="00123931">
        <w:rPr>
          <w:rFonts w:ascii="Garamond" w:hAnsi="Garamond" w:cs="Calibri"/>
          <w:iCs/>
          <w:color w:val="000000"/>
          <w:sz w:val="24"/>
          <w:szCs w:val="24"/>
        </w:rPr>
        <w:t>Neni</w:t>
      </w:r>
      <w:r w:rsidR="00795428" w:rsidRPr="00123931">
        <w:rPr>
          <w:rFonts w:ascii="Garamond" w:hAnsi="Garamond" w:cs="Calibri"/>
          <w:i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iCs/>
          <w:color w:val="000000"/>
          <w:sz w:val="24"/>
          <w:szCs w:val="24"/>
        </w:rPr>
        <w:t>16</w:t>
      </w:r>
    </w:p>
    <w:p w14:paraId="05FDA781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Detyrime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përgjithshme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ndihmën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ndërsjellë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ndërmjet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Palëve</w:t>
      </w:r>
    </w:p>
    <w:p w14:paraId="6F0FA639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</w:p>
    <w:p w14:paraId="4668D8E9" w14:textId="5F8B5E51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1.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t’i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japin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njëra-tjetrës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ndihmën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përkatëse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nëpërmjet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pikës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kontaktit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vendosin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masa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bashkëpunim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efektiv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njëra-tjetrën,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duke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synuar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garantojnë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mbikëqyrjen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ofruesve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shërbimeve</w:t>
      </w:r>
      <w:r w:rsidR="005969B7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 </w:t>
      </w:r>
      <w:r w:rsidRPr="00123931">
        <w:rPr>
          <w:rFonts w:ascii="Garamond" w:hAnsi="Garamond" w:cs="Calibri"/>
          <w:color w:val="000000"/>
          <w:sz w:val="24"/>
          <w:szCs w:val="24"/>
        </w:rPr>
        <w:t>ofrojnë.</w:t>
      </w:r>
    </w:p>
    <w:p w14:paraId="3F563464" w14:textId="00AE344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2.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Pikat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Kontaktit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secilës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punojnë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bashkëpunim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ngushtë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t’i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ofrojnë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ndihmë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njëra-tjetrës</w:t>
      </w:r>
      <w:r w:rsidR="005969B7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lehtësuar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zbatimin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këtij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vendimi.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Ata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duhet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garantojnë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konfidencialitetin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informacionit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shkëmbejnë.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</w:p>
    <w:p w14:paraId="6924C0AF" w14:textId="36183C05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3.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Kërkesat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informacion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duhet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jenë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mirëjustifikuara</w:t>
      </w:r>
      <w:proofErr w:type="spellEnd"/>
      <w:r w:rsidRPr="00123931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duke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përfshirë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shpjegim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qartë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arsyes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kërkesës.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Informacioni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shkëmbyer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përdoret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vetëm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lidhje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çështjen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cilën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është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kërkuar.</w:t>
      </w:r>
    </w:p>
    <w:p w14:paraId="4200EA0B" w14:textId="1C3F1065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4.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rast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marrjes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kërkese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ndihmë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nëpërmjet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5969B7" w:rsidRPr="00123931">
        <w:rPr>
          <w:rFonts w:ascii="Garamond" w:hAnsi="Garamond" w:cs="Calibri"/>
          <w:color w:val="000000"/>
          <w:sz w:val="24"/>
          <w:szCs w:val="24"/>
        </w:rPr>
        <w:t xml:space="preserve">pikave të kontaktit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cilësdo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duhet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sigurojnë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prani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tregtare,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t’u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ofrojnë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pikave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tyre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kontaktit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gjithë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informacionin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nevojshëm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mbikëqyrur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aktivitetet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tyre</w:t>
      </w:r>
      <w:r w:rsidR="006F1786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përputhje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ligjet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rregulloret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lokale,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dispozitat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administrative.</w:t>
      </w:r>
    </w:p>
    <w:p w14:paraId="381F7420" w14:textId="528FDD4B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5.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vështirësi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përmbushjen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kërkese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informacion,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fjalë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informojë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menjëherë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6F1786" w:rsidRPr="00123931">
        <w:rPr>
          <w:rFonts w:ascii="Garamond" w:hAnsi="Garamond" w:cs="Calibri"/>
          <w:color w:val="000000"/>
          <w:sz w:val="24"/>
          <w:szCs w:val="24"/>
        </w:rPr>
        <w:t xml:space="preserve">pikën e shërbimeve të kontaktit kërkues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tjetër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nëpërmjet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5F6DB3" w:rsidRPr="00123931">
        <w:rPr>
          <w:rFonts w:ascii="Garamond" w:hAnsi="Garamond" w:cs="Calibri"/>
          <w:color w:val="000000"/>
          <w:sz w:val="24"/>
          <w:szCs w:val="24"/>
        </w:rPr>
        <w:t xml:space="preserve">pikës së saj të kontaktit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5F6DB3" w:rsidRPr="00123931">
        <w:rPr>
          <w:rFonts w:ascii="Garamond" w:hAnsi="Garamond" w:cs="Calibri"/>
          <w:color w:val="000000"/>
          <w:sz w:val="24"/>
          <w:szCs w:val="24"/>
        </w:rPr>
        <w:t>shërbimeve</w:t>
      </w:r>
      <w:r w:rsidRPr="00123931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synimin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gjetur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zgjidhje.</w:t>
      </w:r>
    </w:p>
    <w:p w14:paraId="29B6B815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b/>
          <w:bCs/>
          <w:color w:val="000000"/>
          <w:sz w:val="24"/>
          <w:szCs w:val="24"/>
        </w:rPr>
      </w:pPr>
    </w:p>
    <w:p w14:paraId="61C0C9E7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iCs/>
          <w:color w:val="000000"/>
          <w:sz w:val="24"/>
          <w:szCs w:val="24"/>
        </w:rPr>
      </w:pPr>
      <w:r w:rsidRPr="00123931">
        <w:rPr>
          <w:rFonts w:ascii="Garamond" w:hAnsi="Garamond" w:cs="Calibri"/>
          <w:iCs/>
          <w:color w:val="000000"/>
          <w:sz w:val="24"/>
          <w:szCs w:val="24"/>
        </w:rPr>
        <w:t>Neni</w:t>
      </w:r>
      <w:r w:rsidR="00795428" w:rsidRPr="00123931">
        <w:rPr>
          <w:rFonts w:ascii="Garamond" w:hAnsi="Garamond" w:cs="Calibri"/>
          <w:i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iCs/>
          <w:color w:val="000000"/>
          <w:sz w:val="24"/>
          <w:szCs w:val="24"/>
        </w:rPr>
        <w:t>17</w:t>
      </w:r>
    </w:p>
    <w:p w14:paraId="3C0E9FAD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Detyrimet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përgjithshme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Palët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ku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agjencitë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operatori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turistik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</w:p>
    <w:p w14:paraId="181073E3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ofrojnë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shërbime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nëpërmjet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pranisë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tregtare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</w:p>
    <w:p w14:paraId="4A3A7C3E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</w:p>
    <w:p w14:paraId="40BD39E1" w14:textId="776FB341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1.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lidhje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turistikë</w:t>
      </w:r>
      <w:r w:rsidR="007709E5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ofrojnë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nëpërmjet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pranisë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personave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fizikë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tjetër,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siç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specifikohet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paragrafin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2(d)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7709E5" w:rsidRPr="00123931">
        <w:rPr>
          <w:rFonts w:ascii="Garamond" w:hAnsi="Garamond" w:cs="Calibri"/>
          <w:color w:val="000000"/>
          <w:sz w:val="24"/>
          <w:szCs w:val="24"/>
        </w:rPr>
        <w:t xml:space="preserve">protokollit shtesë </w:t>
      </w:r>
      <w:r w:rsidRPr="00123931">
        <w:rPr>
          <w:rFonts w:ascii="Garamond" w:hAnsi="Garamond" w:cs="Calibri"/>
          <w:color w:val="000000"/>
          <w:sz w:val="24"/>
          <w:szCs w:val="24"/>
        </w:rPr>
        <w:t>6,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praninë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saj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tregtare,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duhet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ofrojë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informacion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nëpërmjet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7709E5" w:rsidRPr="00123931">
        <w:rPr>
          <w:rFonts w:ascii="Garamond" w:hAnsi="Garamond" w:cs="Calibri"/>
          <w:color w:val="000000"/>
          <w:sz w:val="24"/>
          <w:szCs w:val="24"/>
        </w:rPr>
        <w:t xml:space="preserve">pikës së saj të kontaktit për shërbimet </w:t>
      </w:r>
      <w:r w:rsidRPr="00123931">
        <w:rPr>
          <w:rFonts w:ascii="Garamond" w:hAnsi="Garamond" w:cs="Calibri"/>
          <w:color w:val="000000"/>
          <w:sz w:val="24"/>
          <w:szCs w:val="24"/>
        </w:rPr>
        <w:t>kur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kërkohet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tjetër.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Kjo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përfshin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konfirmimin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DB354A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është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autorizuar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ofrojë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nëpërmjet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pranisë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tregtare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sipas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njohurive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saj,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nuk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është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përfshirë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aktivitete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paligjshme.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</w:p>
    <w:p w14:paraId="36624109" w14:textId="2C9879C1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2.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prani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tregtare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ndërmarrë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kontrollet,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inspektimet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hetimet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kërkuara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tjetër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informojë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fundit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nëpërmjet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3424ED" w:rsidRPr="00123931">
        <w:rPr>
          <w:rFonts w:ascii="Garamond" w:hAnsi="Garamond" w:cs="Calibri"/>
          <w:color w:val="000000"/>
          <w:sz w:val="24"/>
          <w:szCs w:val="24"/>
        </w:rPr>
        <w:t xml:space="preserve">pikës së saj të kontaktit të shërbimeve për </w:t>
      </w:r>
      <w:r w:rsidRPr="00123931">
        <w:rPr>
          <w:rFonts w:ascii="Garamond" w:hAnsi="Garamond" w:cs="Calibri"/>
          <w:color w:val="000000"/>
          <w:sz w:val="24"/>
          <w:szCs w:val="24"/>
        </w:rPr>
        <w:t>rezultatet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masat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marra.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Duke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vepruar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kështu,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veprojnë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brenda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kufijve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kompetencave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janë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dhënë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ligjet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rregulloret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tyre.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mund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vendosin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masat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përshtatshme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duhet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merren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çdo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rast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individual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përmbushur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kërkesën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tjetër.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</w:p>
    <w:p w14:paraId="7265B701" w14:textId="6EC477B2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3.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Pasi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vihet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dijeni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ndonjë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sjellje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veprim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specifik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mund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dëmtojë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seriozisht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shëndetin</w:t>
      </w:r>
      <w:r w:rsidR="008C4F69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sigurinë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njerëzve</w:t>
      </w:r>
      <w:r w:rsidR="008C4F69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mjedisin,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nëpërmjet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pranisë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tregtare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tjetër,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ofruesi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prani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tregtare,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duhet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informojë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shpejt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jetë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mundur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gjitha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3424ED" w:rsidRPr="00123931">
        <w:rPr>
          <w:rFonts w:ascii="Garamond" w:hAnsi="Garamond" w:cs="Calibri"/>
          <w:color w:val="000000"/>
          <w:sz w:val="24"/>
          <w:szCs w:val="24"/>
        </w:rPr>
        <w:t>pikat e kontaktit të palëve të tjera për shërbimet.</w:t>
      </w:r>
    </w:p>
    <w:p w14:paraId="432A9F2B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55290D8F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iCs/>
          <w:color w:val="000000"/>
          <w:sz w:val="24"/>
          <w:szCs w:val="24"/>
        </w:rPr>
      </w:pPr>
      <w:r w:rsidRPr="00123931">
        <w:rPr>
          <w:rFonts w:ascii="Garamond" w:hAnsi="Garamond" w:cs="Calibri"/>
          <w:iCs/>
          <w:color w:val="000000"/>
          <w:sz w:val="24"/>
          <w:szCs w:val="24"/>
        </w:rPr>
        <w:t>Neni</w:t>
      </w:r>
      <w:r w:rsidR="00795428" w:rsidRPr="00123931">
        <w:rPr>
          <w:rFonts w:ascii="Garamond" w:hAnsi="Garamond" w:cs="Calibri"/>
          <w:i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iCs/>
          <w:color w:val="000000"/>
          <w:sz w:val="24"/>
          <w:szCs w:val="24"/>
        </w:rPr>
        <w:t>18</w:t>
      </w:r>
    </w:p>
    <w:p w14:paraId="22FA1818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i/>
          <w:iCs/>
          <w:color w:val="000000"/>
          <w:sz w:val="24"/>
          <w:szCs w:val="24"/>
        </w:rPr>
      </w:pP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Mbikëqyrja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Pala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ku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agjenci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udhëtimi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operator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turistik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ofron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shërbime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nëpërmjet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pranisë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tregtare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rast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ofrimit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shërbimeve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Palë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tjetër</w:t>
      </w:r>
    </w:p>
    <w:p w14:paraId="6F7B0ED5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i/>
          <w:iCs/>
          <w:color w:val="000000"/>
          <w:sz w:val="24"/>
          <w:szCs w:val="24"/>
        </w:rPr>
      </w:pPr>
    </w:p>
    <w:p w14:paraId="5EF4F178" w14:textId="2D491350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1.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lidhje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rastet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nuk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mbulohen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neni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19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(1),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</w:t>
      </w:r>
      <w:r w:rsidR="008C0DCA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garantojnë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respektimi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kërkesave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tyre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mbikëqyret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përputhje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kompetencat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mbikëqyrjes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parashikuara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ligjet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rregulloret,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dispozitat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administrative,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veçanërisht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nëpërmjet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masave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mbikëqyrëse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vendin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operojnë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turistikë.</w:t>
      </w:r>
    </w:p>
    <w:p w14:paraId="75E07E9A" w14:textId="105C5956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lastRenderedPageBreak/>
        <w:t>2.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prezencën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tregtare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</w:t>
      </w:r>
      <w:r w:rsidR="008C4F69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nuk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përmbahen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marrja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masave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mbikëqyrëse</w:t>
      </w:r>
      <w:r w:rsidR="008C4F69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detyruese,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arsyetimin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</w:t>
      </w:r>
      <w:r w:rsidR="008C4F69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është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ofruar</w:t>
      </w:r>
      <w:r w:rsidR="008C4F69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shkaktuar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dëm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tjetër.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</w:p>
    <w:p w14:paraId="4065DD5F" w14:textId="2B0BD93E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3.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Detyrimi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specifikuar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paragrafin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1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nuk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kryejë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kontrolle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faktike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kontrolle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ofrohet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shërbimi.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Këto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verifikime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kontrolle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duhet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kryhen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8C4F69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përkohshme,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kërkesë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agjencia</w:t>
      </w:r>
      <w:r w:rsidR="008C4F69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praninë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saj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tregtare,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përputhje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nenin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19.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</w:p>
    <w:p w14:paraId="1EEA5011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i/>
          <w:iCs/>
          <w:color w:val="000000"/>
          <w:sz w:val="24"/>
          <w:szCs w:val="24"/>
        </w:rPr>
      </w:pPr>
    </w:p>
    <w:p w14:paraId="1E0E6BC1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iCs/>
          <w:color w:val="000000"/>
          <w:sz w:val="24"/>
          <w:szCs w:val="24"/>
        </w:rPr>
        <w:t>Neni</w:t>
      </w:r>
      <w:r w:rsidR="00795428" w:rsidRPr="00123931">
        <w:rPr>
          <w:rFonts w:ascii="Garamond" w:hAnsi="Garamond" w:cs="Calibri"/>
          <w:i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iCs/>
          <w:color w:val="000000"/>
          <w:sz w:val="24"/>
          <w:szCs w:val="24"/>
        </w:rPr>
        <w:t>19</w:t>
      </w:r>
    </w:p>
    <w:p w14:paraId="2A487AD8" w14:textId="77777777" w:rsidR="008B2693" w:rsidRPr="00123931" w:rsidRDefault="008B2693" w:rsidP="0034793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Mbikëqyrja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Pala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ku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ofrohen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shërbime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agjenci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udhëtimi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operator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turistik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nëpërmjet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pranisë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tregtare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rast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ofrimit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shërbimeve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ndonjë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Palë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tjetër</w:t>
      </w:r>
    </w:p>
    <w:p w14:paraId="399D7EFF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</w:p>
    <w:p w14:paraId="6A1DBDE6" w14:textId="0099FAB7" w:rsidR="008B2693" w:rsidRPr="00123931" w:rsidRDefault="008B2693" w:rsidP="008B269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1.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lidhje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kërkesat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mund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vendosen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përputhje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paragrafët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4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5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nenit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11,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ofrohet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është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përgjegjës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mbikëqyrjen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veprimtarisë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8C4F69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ofrohen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turistik:</w:t>
      </w:r>
    </w:p>
    <w:p w14:paraId="120B026A" w14:textId="77777777" w:rsidR="008B2693" w:rsidRPr="00123931" w:rsidRDefault="008B2693" w:rsidP="008B269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a)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merr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gjitha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masat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nevojshme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garantuar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ofruesi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përmbushë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këto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kërkesa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lidhje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aksesin</w:t>
      </w:r>
      <w:proofErr w:type="spellEnd"/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ushtrimin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aktivitetit;</w:t>
      </w:r>
    </w:p>
    <w:p w14:paraId="4B685886" w14:textId="77777777" w:rsidR="008B2693" w:rsidRPr="00123931" w:rsidRDefault="008B2693" w:rsidP="008B269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b)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kryen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kontrollet,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inspektimet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hetimet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nevojshme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mbikëqyrur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ofruar.</w:t>
      </w:r>
    </w:p>
    <w:p w14:paraId="7D18F979" w14:textId="44B0E56D" w:rsidR="008B2693" w:rsidRPr="00123931" w:rsidRDefault="008B2693" w:rsidP="008B269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2.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lidhje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kërkesat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ndryshme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ato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përmendura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paragrafin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1,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</w:t>
      </w:r>
      <w:r w:rsidR="00AB1179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lëviz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tjetër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nëpërmjet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pranisë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personit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fizik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sipas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nenit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8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FF0B55" w:rsidRPr="00123931">
        <w:rPr>
          <w:rFonts w:ascii="Garamond" w:hAnsi="Garamond" w:cs="Calibri"/>
          <w:color w:val="000000"/>
          <w:sz w:val="24"/>
          <w:szCs w:val="24"/>
        </w:rPr>
        <w:t xml:space="preserve">protokollit shtesë </w:t>
      </w:r>
      <w:r w:rsidRPr="00123931">
        <w:rPr>
          <w:rFonts w:ascii="Garamond" w:hAnsi="Garamond" w:cs="Calibri"/>
          <w:color w:val="000000"/>
          <w:sz w:val="24"/>
          <w:szCs w:val="24"/>
        </w:rPr>
        <w:t>6,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</w:t>
      </w:r>
      <w:r w:rsidR="00FF0B55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pasur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nevojë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ketë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prani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tregtare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atje,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tjetër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marrë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pjesë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mbikëqyrjen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ofruesit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shërbimit</w:t>
      </w:r>
      <w:r w:rsidR="008B6AA3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përputhje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paragrafët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3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4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këtij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neni.</w:t>
      </w:r>
    </w:p>
    <w:p w14:paraId="42278D45" w14:textId="5846CD8C" w:rsidR="008B2693" w:rsidRPr="00123931" w:rsidRDefault="008B2693" w:rsidP="008B269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3.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kërkesë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praninë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tregtare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ofrohen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</w:t>
      </w:r>
      <w:r w:rsidR="008B6AA3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</w:t>
      </w:r>
      <w:r w:rsidR="008B6AA3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kryejnë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çdo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kontroll,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inspektim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hetim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nevojshëm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siguruar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mbikëqyrjen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efektive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Palës</w:t>
      </w:r>
      <w:r w:rsidR="008B6AA3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ofruesi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shërbimit.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mund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vendosin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masat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përshtatshme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duhen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marrë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çdo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rast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individual,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mënyrë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plotësohet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kërkesa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Palës</w:t>
      </w:r>
      <w:r w:rsidR="008B6AA3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ofruesi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shërbimit.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</w:p>
    <w:p w14:paraId="026362B7" w14:textId="77777777" w:rsidR="008B2693" w:rsidRPr="00123931" w:rsidRDefault="008B2693" w:rsidP="008B269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4.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nismën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ofrohen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mund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kryejë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kontrolle,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inspektime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hetime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terren,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kusht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këto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kontrolle,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inspektime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hetime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mos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jenë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diskriminuese,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mos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motivohen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fakti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ofruesi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çdo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tjetër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duhet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jenë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proporcionale.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</w:p>
    <w:p w14:paraId="39CEC75E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i/>
          <w:iCs/>
          <w:color w:val="000000"/>
          <w:sz w:val="24"/>
          <w:szCs w:val="24"/>
        </w:rPr>
      </w:pPr>
    </w:p>
    <w:p w14:paraId="4CC34687" w14:textId="77777777" w:rsidR="008B2693" w:rsidRPr="00064854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iCs/>
          <w:color w:val="000000"/>
          <w:sz w:val="24"/>
          <w:szCs w:val="24"/>
        </w:rPr>
      </w:pPr>
      <w:r w:rsidRPr="00064854">
        <w:rPr>
          <w:rFonts w:ascii="Garamond" w:hAnsi="Garamond" w:cs="Calibri"/>
          <w:iCs/>
          <w:color w:val="000000"/>
          <w:sz w:val="24"/>
          <w:szCs w:val="24"/>
        </w:rPr>
        <w:t>Neni</w:t>
      </w:r>
      <w:r w:rsidR="00795428" w:rsidRPr="00064854">
        <w:rPr>
          <w:rFonts w:ascii="Garamond" w:hAnsi="Garamond" w:cs="Calibri"/>
          <w:iCs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iCs/>
          <w:color w:val="000000"/>
          <w:sz w:val="24"/>
          <w:szCs w:val="24"/>
        </w:rPr>
        <w:t>20</w:t>
      </w:r>
    </w:p>
    <w:p w14:paraId="7A7590AA" w14:textId="77777777" w:rsidR="008B2693" w:rsidRPr="00064854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  <w:r w:rsidRPr="00064854">
        <w:rPr>
          <w:rFonts w:ascii="Garamond" w:hAnsi="Garamond" w:cs="Calibri"/>
          <w:b/>
          <w:bCs/>
          <w:color w:val="000000"/>
          <w:sz w:val="24"/>
          <w:szCs w:val="24"/>
        </w:rPr>
        <w:t>Mekanizmi</w:t>
      </w:r>
      <w:r w:rsidR="00795428" w:rsidRPr="00064854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b/>
          <w:bCs/>
          <w:color w:val="000000"/>
          <w:sz w:val="24"/>
          <w:szCs w:val="24"/>
        </w:rPr>
        <w:t>i</w:t>
      </w:r>
      <w:r w:rsidR="00795428" w:rsidRPr="00064854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b/>
          <w:bCs/>
          <w:color w:val="000000"/>
          <w:sz w:val="24"/>
          <w:szCs w:val="24"/>
        </w:rPr>
        <w:t>paralajmërimeve</w:t>
      </w:r>
    </w:p>
    <w:p w14:paraId="0B3BD1FB" w14:textId="77777777" w:rsidR="008B2693" w:rsidRPr="00064854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</w:p>
    <w:p w14:paraId="10F3465B" w14:textId="19C54D64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064854">
        <w:rPr>
          <w:rFonts w:ascii="Garamond" w:hAnsi="Garamond" w:cs="Calibri"/>
          <w:color w:val="000000"/>
          <w:sz w:val="24"/>
          <w:szCs w:val="24"/>
        </w:rPr>
        <w:t>1.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Nëse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Palë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merr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dijeni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akte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rrethana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serioze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specifike</w:t>
      </w:r>
      <w:r w:rsidR="00064854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lidhje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aktivitet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shërbimi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agjencie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udhëtimi</w:t>
      </w:r>
      <w:r w:rsidR="00064854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operatori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turistik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mund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shkaktojë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dëme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serioze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shëndetin</w:t>
      </w:r>
      <w:r w:rsidR="00064854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sigurinë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personave</w:t>
      </w:r>
      <w:r w:rsidR="00064854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mjedisin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Palën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ku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operon</w:t>
      </w:r>
      <w:r w:rsidR="00064854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Palë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tjera,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ajo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Palë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do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informojë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064854" w:rsidRPr="00064854">
        <w:rPr>
          <w:rFonts w:ascii="Garamond" w:hAnsi="Garamond" w:cs="Calibri"/>
          <w:color w:val="000000"/>
          <w:sz w:val="24"/>
          <w:szCs w:val="24"/>
        </w:rPr>
        <w:t xml:space="preserve">pikën e kontaktit të shërbimeve </w:t>
      </w:r>
      <w:r w:rsidRPr="00064854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Palës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praninë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saj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tregtare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72304E" w:rsidRPr="00064854">
        <w:rPr>
          <w:rFonts w:ascii="Garamond" w:hAnsi="Garamond" w:cs="Calibri"/>
          <w:color w:val="000000"/>
          <w:sz w:val="24"/>
          <w:szCs w:val="24"/>
        </w:rPr>
        <w:t xml:space="preserve">pikën e kontaktit të shërbimeve </w:t>
      </w:r>
      <w:r w:rsidRPr="00064854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Palëve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tjera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fjalë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brenda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periudhës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më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shkurtër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mundshme</w:t>
      </w:r>
      <w:r w:rsidR="00795428" w:rsidRPr="0006485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64854">
        <w:rPr>
          <w:rFonts w:ascii="Garamond" w:hAnsi="Garamond" w:cs="Calibri"/>
          <w:color w:val="000000"/>
          <w:sz w:val="24"/>
          <w:szCs w:val="24"/>
        </w:rPr>
        <w:t>kohore.</w:t>
      </w:r>
    </w:p>
    <w:p w14:paraId="5FDEBF10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</w:p>
    <w:p w14:paraId="7F54B6E1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iCs/>
          <w:color w:val="000000"/>
          <w:sz w:val="24"/>
          <w:szCs w:val="24"/>
        </w:rPr>
      </w:pPr>
      <w:r w:rsidRPr="00123931">
        <w:rPr>
          <w:rFonts w:ascii="Garamond" w:hAnsi="Garamond" w:cs="Calibri"/>
          <w:iCs/>
          <w:color w:val="000000"/>
          <w:sz w:val="24"/>
          <w:szCs w:val="24"/>
        </w:rPr>
        <w:t>Neni</w:t>
      </w:r>
      <w:r w:rsidR="00795428" w:rsidRPr="00123931">
        <w:rPr>
          <w:rFonts w:ascii="Garamond" w:hAnsi="Garamond" w:cs="Calibri"/>
          <w:i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iCs/>
          <w:color w:val="000000"/>
          <w:sz w:val="24"/>
          <w:szCs w:val="24"/>
        </w:rPr>
        <w:t>21</w:t>
      </w:r>
    </w:p>
    <w:p w14:paraId="6FF8CF6B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  <w:proofErr w:type="spellStart"/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Aksesi</w:t>
      </w:r>
      <w:proofErr w:type="spellEnd"/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informacionit</w:t>
      </w:r>
    </w:p>
    <w:p w14:paraId="373A3B7A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</w:p>
    <w:p w14:paraId="500877AF" w14:textId="14D172A8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1.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garantojnë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informacioni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mëposhtëm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komunikohet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72304E" w:rsidRPr="00123931">
        <w:rPr>
          <w:rFonts w:ascii="Garamond" w:hAnsi="Garamond" w:cs="Calibri"/>
          <w:color w:val="000000"/>
          <w:sz w:val="24"/>
          <w:szCs w:val="24"/>
        </w:rPr>
        <w:t xml:space="preserve">nëpërmjet pikave të kontaktit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72304E" w:rsidRPr="00123931">
        <w:rPr>
          <w:rFonts w:ascii="Garamond" w:hAnsi="Garamond" w:cs="Calibri"/>
          <w:color w:val="000000"/>
          <w:sz w:val="24"/>
          <w:szCs w:val="24"/>
        </w:rPr>
        <w:t>shërbimet</w:t>
      </w:r>
      <w:r w:rsidRPr="00123931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përmendura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nenin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9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72304E" w:rsidRPr="00123931">
        <w:rPr>
          <w:rFonts w:ascii="Garamond" w:hAnsi="Garamond" w:cs="Calibri"/>
          <w:color w:val="000000"/>
          <w:sz w:val="24"/>
          <w:szCs w:val="24"/>
        </w:rPr>
        <w:t xml:space="preserve">protokollit shtesë </w:t>
      </w:r>
      <w:r w:rsidRPr="00123931">
        <w:rPr>
          <w:rFonts w:ascii="Garamond" w:hAnsi="Garamond" w:cs="Calibri"/>
          <w:color w:val="000000"/>
          <w:sz w:val="24"/>
          <w:szCs w:val="24"/>
        </w:rPr>
        <w:t>6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vihet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dispozicion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publikun:</w:t>
      </w:r>
    </w:p>
    <w:p w14:paraId="6FE44F89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a)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detajet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kontaktit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autoriteteve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përkatëse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Palëve,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cilat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janë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përgjegjëse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turistikë;</w:t>
      </w:r>
    </w:p>
    <w:p w14:paraId="24CC283E" w14:textId="49843596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b)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kërkesat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procedurat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123931" w:rsidRPr="00123931">
        <w:rPr>
          <w:rFonts w:ascii="Garamond" w:hAnsi="Garamond" w:cs="Calibri"/>
          <w:color w:val="000000"/>
          <w:sz w:val="24"/>
          <w:szCs w:val="24"/>
        </w:rPr>
        <w:t>licenc</w:t>
      </w:r>
      <w:r w:rsidRPr="00123931">
        <w:rPr>
          <w:rFonts w:ascii="Garamond" w:hAnsi="Garamond" w:cs="Calibri"/>
          <w:color w:val="000000"/>
          <w:sz w:val="24"/>
          <w:szCs w:val="24"/>
        </w:rPr>
        <w:t>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duke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përfshirë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gjitha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dokumentet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përkatëse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t’u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dorëzohen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ofruesit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përkatës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shërbimit;</w:t>
      </w:r>
    </w:p>
    <w:p w14:paraId="47309489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c)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detaje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mbi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mënyrën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apelimit,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sipas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ligjeve,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rregulloreve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dispozitave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administrative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Palës,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ndaj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vendimeve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marra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lidhje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vendim;</w:t>
      </w:r>
    </w:p>
    <w:p w14:paraId="2DBF2696" w14:textId="31DBDF5A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lastRenderedPageBreak/>
        <w:t>d)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="0072304E" w:rsidRPr="00123931">
        <w:rPr>
          <w:rFonts w:ascii="Garamond" w:hAnsi="Garamond" w:cs="Calibri"/>
          <w:color w:val="000000"/>
          <w:sz w:val="24"/>
          <w:szCs w:val="24"/>
        </w:rPr>
        <w:t xml:space="preserve">në </w:t>
      </w:r>
      <w:r w:rsidRPr="00123931">
        <w:rPr>
          <w:rFonts w:ascii="Garamond" w:hAnsi="Garamond" w:cs="Calibri"/>
          <w:color w:val="000000"/>
          <w:sz w:val="24"/>
          <w:szCs w:val="24"/>
        </w:rPr>
        <w:t>rast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kërkohet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deklaratë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paraprake,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gjitha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dhënat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përkatëse,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duke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përfshirë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afatet,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adresën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formën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specifike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deklaratës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paraprake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72304E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sipas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nenit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8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72304E" w:rsidRPr="00123931">
        <w:rPr>
          <w:rFonts w:ascii="Garamond" w:hAnsi="Garamond" w:cs="Calibri"/>
          <w:color w:val="000000"/>
          <w:sz w:val="24"/>
          <w:szCs w:val="24"/>
        </w:rPr>
        <w:t xml:space="preserve">protokollit shtesë </w:t>
      </w:r>
      <w:r w:rsidRPr="00123931">
        <w:rPr>
          <w:rFonts w:ascii="Garamond" w:hAnsi="Garamond" w:cs="Calibri"/>
          <w:color w:val="000000"/>
          <w:sz w:val="24"/>
          <w:szCs w:val="24"/>
        </w:rPr>
        <w:t>6</w:t>
      </w:r>
      <w:r w:rsidR="0072304E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sipas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modelit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deklaratës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këtyre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udhëtimesh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sipas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72304E" w:rsidRPr="00123931">
        <w:rPr>
          <w:rFonts w:ascii="Garamond" w:hAnsi="Garamond" w:cs="Calibri"/>
          <w:color w:val="000000"/>
          <w:sz w:val="24"/>
          <w:szCs w:val="24"/>
        </w:rPr>
        <w:t>shtojcës</w:t>
      </w:r>
      <w:r w:rsidRPr="00123931">
        <w:rPr>
          <w:rFonts w:ascii="Garamond" w:hAnsi="Garamond" w:cs="Calibri"/>
          <w:color w:val="000000"/>
          <w:sz w:val="24"/>
          <w:szCs w:val="24"/>
        </w:rPr>
        <w:t>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</w:p>
    <w:p w14:paraId="193801AA" w14:textId="2532B7E1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2.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Pika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72304E" w:rsidRPr="00123931">
        <w:rPr>
          <w:rFonts w:ascii="Garamond" w:hAnsi="Garamond" w:cs="Calibri"/>
          <w:color w:val="000000"/>
          <w:sz w:val="24"/>
          <w:szCs w:val="24"/>
        </w:rPr>
        <w:t xml:space="preserve">kontaktit të shërbimeve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proofErr w:type="spellEnd"/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gjitha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garanton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informacioni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përcaktuar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paragrafin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1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ofrohet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mënyrë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qartë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gjithëpërfshirëse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përdoruesit,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jetë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lehtësisht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aksesueshëm</w:t>
      </w:r>
      <w:proofErr w:type="spellEnd"/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distancë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mjete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elektronike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përditësohet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vazhdimisht.</w:t>
      </w:r>
    </w:p>
    <w:p w14:paraId="14A4A0F1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strike/>
          <w:color w:val="000000"/>
          <w:sz w:val="24"/>
          <w:szCs w:val="24"/>
        </w:rPr>
      </w:pPr>
    </w:p>
    <w:p w14:paraId="0ABEEA49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KREU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VI</w:t>
      </w:r>
      <w:proofErr w:type="spellEnd"/>
    </w:p>
    <w:p w14:paraId="592EB6DA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DISPOZITA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TJERA</w:t>
      </w:r>
    </w:p>
    <w:p w14:paraId="7029BC35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color w:val="000000"/>
          <w:sz w:val="24"/>
          <w:szCs w:val="24"/>
        </w:rPr>
      </w:pPr>
    </w:p>
    <w:p w14:paraId="0C26367E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iCs/>
          <w:color w:val="000000"/>
          <w:sz w:val="24"/>
          <w:szCs w:val="24"/>
        </w:rPr>
      </w:pPr>
      <w:r w:rsidRPr="00123931">
        <w:rPr>
          <w:rFonts w:ascii="Garamond" w:hAnsi="Garamond" w:cs="Calibri"/>
          <w:iCs/>
          <w:color w:val="000000"/>
          <w:sz w:val="24"/>
          <w:szCs w:val="24"/>
        </w:rPr>
        <w:t>Neni</w:t>
      </w:r>
      <w:r w:rsidR="00795428" w:rsidRPr="00123931">
        <w:rPr>
          <w:rFonts w:ascii="Garamond" w:hAnsi="Garamond" w:cs="Calibri"/>
          <w:i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iCs/>
          <w:color w:val="000000"/>
          <w:sz w:val="24"/>
          <w:szCs w:val="24"/>
        </w:rPr>
        <w:t>22</w:t>
      </w:r>
    </w:p>
    <w:p w14:paraId="31052F5B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Raportet</w:t>
      </w:r>
    </w:p>
    <w:p w14:paraId="2EF676A6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</w:p>
    <w:p w14:paraId="403287CF" w14:textId="1C83D99C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1.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Çdo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vit,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t’i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paraqesin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raport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organit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CEFTA</w:t>
      </w:r>
      <w:proofErr w:type="spellEnd"/>
      <w:r w:rsidRPr="00123931">
        <w:rPr>
          <w:rFonts w:ascii="Garamond" w:hAnsi="Garamond" w:cs="Calibri"/>
          <w:color w:val="000000"/>
          <w:sz w:val="24"/>
          <w:szCs w:val="24"/>
        </w:rPr>
        <w:t>-s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përgjegjës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tregtinë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shërbimeve</w:t>
      </w:r>
      <w:r w:rsidR="0072304E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lidhje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zbatimin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këtij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vendimi.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Krahas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vëzhgimeve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përgjithshme,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raporti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përmbajë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informacion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statistikor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mbi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njërës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nëpërmjet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pranisë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personave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fizikë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tjetër,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përputhje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5D097F" w:rsidRPr="00123931">
        <w:rPr>
          <w:rFonts w:ascii="Garamond" w:hAnsi="Garamond" w:cs="Calibri"/>
          <w:color w:val="000000"/>
          <w:sz w:val="24"/>
          <w:szCs w:val="24"/>
        </w:rPr>
        <w:t xml:space="preserve">kreun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III</w:t>
      </w:r>
      <w:proofErr w:type="spellEnd"/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5D097F" w:rsidRPr="00123931">
        <w:rPr>
          <w:rFonts w:ascii="Garamond" w:hAnsi="Garamond" w:cs="Calibri"/>
          <w:color w:val="000000"/>
          <w:sz w:val="24"/>
          <w:szCs w:val="24"/>
        </w:rPr>
        <w:t xml:space="preserve">protokollin shtesë </w:t>
      </w:r>
      <w:r w:rsidRPr="00123931">
        <w:rPr>
          <w:rFonts w:ascii="Garamond" w:hAnsi="Garamond" w:cs="Calibri"/>
          <w:color w:val="000000"/>
          <w:sz w:val="24"/>
          <w:szCs w:val="24"/>
        </w:rPr>
        <w:t>6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(neni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2,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pika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d)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informacion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njërës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cilët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operojnë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çfarëdo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tjetër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(neni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2,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pika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5D097F">
        <w:rPr>
          <w:rFonts w:ascii="Garamond" w:hAnsi="Garamond" w:cs="Calibri"/>
          <w:color w:val="000000"/>
          <w:sz w:val="24"/>
          <w:szCs w:val="24"/>
        </w:rPr>
        <w:t>“</w:t>
      </w:r>
      <w:r w:rsidRPr="00123931">
        <w:rPr>
          <w:rFonts w:ascii="Garamond" w:hAnsi="Garamond" w:cs="Calibri"/>
          <w:color w:val="000000"/>
          <w:sz w:val="24"/>
          <w:szCs w:val="24"/>
        </w:rPr>
        <w:t>c</w:t>
      </w:r>
      <w:r w:rsidR="005D097F">
        <w:rPr>
          <w:rFonts w:ascii="Garamond" w:hAnsi="Garamond" w:cs="Calibri"/>
          <w:color w:val="000000"/>
          <w:sz w:val="24"/>
          <w:szCs w:val="24"/>
        </w:rPr>
        <w:t>”</w:t>
      </w:r>
      <w:r w:rsidRPr="00123931">
        <w:rPr>
          <w:rFonts w:ascii="Garamond" w:hAnsi="Garamond" w:cs="Calibri"/>
          <w:color w:val="000000"/>
          <w:sz w:val="24"/>
          <w:szCs w:val="24"/>
        </w:rPr>
        <w:t>).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Raporti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përfshijë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përshkrimin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problemeve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kryesore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lindin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rrjedhojë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zbatimit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këtij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vendimi.</w:t>
      </w:r>
    </w:p>
    <w:p w14:paraId="6D90F14E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2.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Çdo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tre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vjet,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Sekretariati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CEFTA</w:t>
      </w:r>
      <w:proofErr w:type="spellEnd"/>
      <w:r w:rsidRPr="00123931">
        <w:rPr>
          <w:rFonts w:ascii="Garamond" w:hAnsi="Garamond" w:cs="Calibri"/>
          <w:color w:val="000000"/>
          <w:sz w:val="24"/>
          <w:szCs w:val="24"/>
        </w:rPr>
        <w:t>-s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publikon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raport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mbi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zbatimin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këtij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vendimi.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ofrojnë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gjithë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informacionin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nevojshëm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përgatitjen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atij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raporti.</w:t>
      </w:r>
    </w:p>
    <w:p w14:paraId="6C8626C2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b/>
          <w:bCs/>
          <w:color w:val="000000"/>
          <w:sz w:val="24"/>
          <w:szCs w:val="24"/>
        </w:rPr>
      </w:pPr>
    </w:p>
    <w:p w14:paraId="7189D031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iCs/>
          <w:color w:val="000000"/>
          <w:sz w:val="24"/>
          <w:szCs w:val="24"/>
        </w:rPr>
      </w:pPr>
      <w:r w:rsidRPr="00123931">
        <w:rPr>
          <w:rFonts w:ascii="Garamond" w:hAnsi="Garamond" w:cs="Calibri"/>
          <w:iCs/>
          <w:color w:val="000000"/>
          <w:sz w:val="24"/>
          <w:szCs w:val="24"/>
        </w:rPr>
        <w:t>Neni</w:t>
      </w:r>
      <w:r w:rsidR="00795428" w:rsidRPr="00123931">
        <w:rPr>
          <w:rFonts w:ascii="Garamond" w:hAnsi="Garamond" w:cs="Calibri"/>
          <w:i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iCs/>
          <w:color w:val="000000"/>
          <w:sz w:val="24"/>
          <w:szCs w:val="24"/>
        </w:rPr>
        <w:t>23</w:t>
      </w:r>
    </w:p>
    <w:p w14:paraId="4F04E169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Klauzola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përjashtimit</w:t>
      </w:r>
    </w:p>
    <w:p w14:paraId="09484B7F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</w:p>
    <w:p w14:paraId="3584EC27" w14:textId="4582ABD9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Nëse,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zbatimin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njërës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prej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dispozitave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këtij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5D097F" w:rsidRPr="00123931">
        <w:rPr>
          <w:rFonts w:ascii="Garamond" w:hAnsi="Garamond" w:cs="Calibri"/>
          <w:color w:val="000000"/>
          <w:sz w:val="24"/>
          <w:szCs w:val="24"/>
        </w:rPr>
        <w:t>vendimi</w:t>
      </w:r>
      <w:r w:rsidRPr="00123931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has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vështirësi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mëdha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fushë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caktuar,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5D097F" w:rsidRPr="00123931">
        <w:rPr>
          <w:rFonts w:ascii="Garamond" w:hAnsi="Garamond" w:cs="Calibri"/>
          <w:color w:val="000000"/>
          <w:sz w:val="24"/>
          <w:szCs w:val="24"/>
        </w:rPr>
        <w:t xml:space="preserve">organi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CEFTA</w:t>
      </w:r>
      <w:proofErr w:type="spellEnd"/>
      <w:r w:rsidRPr="00123931">
        <w:rPr>
          <w:rFonts w:ascii="Garamond" w:hAnsi="Garamond" w:cs="Calibri"/>
          <w:color w:val="000000"/>
          <w:sz w:val="24"/>
          <w:szCs w:val="24"/>
        </w:rPr>
        <w:t>-s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përgjegjës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tregtinë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t’i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shqyrtojë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këto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vështirësi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bashkëpunim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interesuar.</w:t>
      </w:r>
    </w:p>
    <w:p w14:paraId="476463AB" w14:textId="46BE141A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Komiteti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Përbashkët,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duke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vepruar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sipas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rekomandimit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5D097F" w:rsidRPr="00123931">
        <w:rPr>
          <w:rFonts w:ascii="Garamond" w:hAnsi="Garamond" w:cs="Calibri"/>
          <w:color w:val="000000"/>
          <w:sz w:val="24"/>
          <w:szCs w:val="24"/>
        </w:rPr>
        <w:t xml:space="preserve">organit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CEFTA</w:t>
      </w:r>
      <w:proofErr w:type="spellEnd"/>
      <w:r w:rsidRPr="00123931">
        <w:rPr>
          <w:rFonts w:ascii="Garamond" w:hAnsi="Garamond" w:cs="Calibri"/>
          <w:color w:val="000000"/>
          <w:sz w:val="24"/>
          <w:szCs w:val="24"/>
        </w:rPr>
        <w:t>-s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përgjegjës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5D097F" w:rsidRPr="00123931">
        <w:rPr>
          <w:rFonts w:ascii="Garamond" w:hAnsi="Garamond" w:cs="Calibri"/>
          <w:color w:val="000000"/>
          <w:sz w:val="24"/>
          <w:szCs w:val="24"/>
        </w:rPr>
        <w:t>tregtinë e shërbimeve</w:t>
      </w:r>
      <w:r w:rsidRPr="00123931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mund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lejojë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fjalë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derogojë</w:t>
      </w:r>
      <w:proofErr w:type="spellEnd"/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dispozita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përkatëse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periudhë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kufizuar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kohore,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sipas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rastit.</w:t>
      </w:r>
    </w:p>
    <w:p w14:paraId="7150663E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b/>
          <w:bCs/>
          <w:color w:val="000000"/>
          <w:sz w:val="24"/>
          <w:szCs w:val="24"/>
        </w:rPr>
      </w:pPr>
    </w:p>
    <w:p w14:paraId="346F5189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iCs/>
          <w:color w:val="000000"/>
          <w:sz w:val="24"/>
          <w:szCs w:val="24"/>
        </w:rPr>
      </w:pPr>
      <w:r w:rsidRPr="00123931">
        <w:rPr>
          <w:rFonts w:ascii="Garamond" w:hAnsi="Garamond" w:cs="Calibri"/>
          <w:iCs/>
          <w:color w:val="000000"/>
          <w:sz w:val="24"/>
          <w:szCs w:val="24"/>
        </w:rPr>
        <w:t>Neni</w:t>
      </w:r>
      <w:r w:rsidR="00795428" w:rsidRPr="00123931">
        <w:rPr>
          <w:rFonts w:ascii="Garamond" w:hAnsi="Garamond" w:cs="Calibri"/>
          <w:i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iCs/>
          <w:color w:val="000000"/>
          <w:sz w:val="24"/>
          <w:szCs w:val="24"/>
        </w:rPr>
        <w:t>24</w:t>
      </w:r>
    </w:p>
    <w:p w14:paraId="2D97B5BC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  <w:proofErr w:type="spellStart"/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Transpozimi</w:t>
      </w:r>
      <w:proofErr w:type="spellEnd"/>
    </w:p>
    <w:p w14:paraId="3023B348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</w:p>
    <w:p w14:paraId="64A19DA8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Palët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sjellin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fuqi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ligjet,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rregulloret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dispozitat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administrative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nevojshme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përmbushur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vendim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vonë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dy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vjet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miratimit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këtij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vendimi.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</w:p>
    <w:p w14:paraId="272A2155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i/>
          <w:iCs/>
          <w:color w:val="000000"/>
          <w:sz w:val="24"/>
          <w:szCs w:val="24"/>
        </w:rPr>
      </w:pPr>
    </w:p>
    <w:p w14:paraId="164D718E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iCs/>
          <w:color w:val="000000"/>
          <w:sz w:val="24"/>
          <w:szCs w:val="24"/>
        </w:rPr>
      </w:pPr>
      <w:r w:rsidRPr="00123931">
        <w:rPr>
          <w:rFonts w:ascii="Garamond" w:hAnsi="Garamond" w:cs="Calibri"/>
          <w:iCs/>
          <w:color w:val="000000"/>
          <w:sz w:val="24"/>
          <w:szCs w:val="24"/>
        </w:rPr>
        <w:t>Neni</w:t>
      </w:r>
      <w:r w:rsidR="00795428" w:rsidRPr="00123931">
        <w:rPr>
          <w:rFonts w:ascii="Garamond" w:hAnsi="Garamond" w:cs="Calibri"/>
          <w:i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iCs/>
          <w:color w:val="000000"/>
          <w:sz w:val="24"/>
          <w:szCs w:val="24"/>
        </w:rPr>
        <w:t>25</w:t>
      </w:r>
    </w:p>
    <w:p w14:paraId="340A067D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i/>
          <w:iCs/>
          <w:color w:val="000000"/>
          <w:sz w:val="24"/>
          <w:szCs w:val="24"/>
        </w:rPr>
      </w:pP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Shtojcat</w:t>
      </w:r>
    </w:p>
    <w:p w14:paraId="7FA7C232" w14:textId="77777777" w:rsidR="0034793C" w:rsidRPr="00123931" w:rsidRDefault="0034793C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</w:p>
    <w:p w14:paraId="61D201BB" w14:textId="2E33F421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Shtojca</w:t>
      </w:r>
      <w:r w:rsidR="008C4F69">
        <w:rPr>
          <w:rFonts w:ascii="Garamond" w:hAnsi="Garamond" w:cs="Calibri"/>
          <w:color w:val="000000"/>
          <w:sz w:val="24"/>
          <w:szCs w:val="24"/>
        </w:rPr>
        <w:t>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II</w:t>
      </w:r>
      <w:proofErr w:type="spellEnd"/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janë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pjesë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përbërëse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këtij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vendimi.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</w:p>
    <w:p w14:paraId="50994FA7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i/>
          <w:iCs/>
          <w:color w:val="000000"/>
          <w:sz w:val="24"/>
          <w:szCs w:val="24"/>
        </w:rPr>
      </w:pPr>
    </w:p>
    <w:p w14:paraId="2491A903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iCs/>
          <w:color w:val="000000"/>
          <w:sz w:val="24"/>
          <w:szCs w:val="24"/>
        </w:rPr>
      </w:pPr>
      <w:r w:rsidRPr="00123931">
        <w:rPr>
          <w:rFonts w:ascii="Garamond" w:hAnsi="Garamond" w:cs="Calibri"/>
          <w:iCs/>
          <w:color w:val="000000"/>
          <w:sz w:val="24"/>
          <w:szCs w:val="24"/>
        </w:rPr>
        <w:t>Neni</w:t>
      </w:r>
      <w:r w:rsidR="00795428" w:rsidRPr="00123931">
        <w:rPr>
          <w:rFonts w:ascii="Garamond" w:hAnsi="Garamond" w:cs="Calibri"/>
          <w:i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iCs/>
          <w:color w:val="000000"/>
          <w:sz w:val="24"/>
          <w:szCs w:val="24"/>
        </w:rPr>
        <w:t>26</w:t>
      </w:r>
    </w:p>
    <w:p w14:paraId="030DAEC9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Dispozitat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përfundimtare</w:t>
      </w:r>
    </w:p>
    <w:p w14:paraId="3EF70E91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</w:p>
    <w:p w14:paraId="26F69756" w14:textId="795FCE35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1.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Ky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5D097F" w:rsidRPr="00123931">
        <w:rPr>
          <w:rFonts w:ascii="Garamond" w:hAnsi="Garamond" w:cs="Calibri"/>
          <w:color w:val="000000"/>
          <w:sz w:val="24"/>
          <w:szCs w:val="24"/>
        </w:rPr>
        <w:t xml:space="preserve">vendim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nënshtrohet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ratifikimit,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pranimit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miratimit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përputhje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kërkesat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parashikuara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ligjet,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rregulloret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dispozitat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administrative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Palëve.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Instrumentet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ratifikimit,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pranimit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miratimit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depozitohen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Depozitari.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</w:p>
    <w:p w14:paraId="5D1893BC" w14:textId="2731795F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2.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Ky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5D097F" w:rsidRPr="00123931">
        <w:rPr>
          <w:rFonts w:ascii="Garamond" w:hAnsi="Garamond" w:cs="Calibri"/>
          <w:color w:val="000000"/>
          <w:sz w:val="24"/>
          <w:szCs w:val="24"/>
        </w:rPr>
        <w:t xml:space="preserve">vendim </w:t>
      </w:r>
      <w:r w:rsidRPr="00123931">
        <w:rPr>
          <w:rFonts w:ascii="Garamond" w:hAnsi="Garamond" w:cs="Calibri"/>
          <w:color w:val="000000"/>
          <w:sz w:val="24"/>
          <w:szCs w:val="24"/>
        </w:rPr>
        <w:t>hyn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fuqi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ditën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tridhjetë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depozitimit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instrumentit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tretë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ratifikimit,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pranimit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miratimit.</w:t>
      </w:r>
    </w:p>
    <w:p w14:paraId="12E876CE" w14:textId="329DFE32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lastRenderedPageBreak/>
        <w:t>3.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çdo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depoziton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instrumentin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saj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ratifikimit,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pranimit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miratimit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datës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depozitimit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instrumentit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tretë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ratifikimit,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pranimit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miratimit,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ky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5D097F" w:rsidRPr="00123931">
        <w:rPr>
          <w:rFonts w:ascii="Garamond" w:hAnsi="Garamond" w:cs="Calibri"/>
          <w:color w:val="000000"/>
          <w:sz w:val="24"/>
          <w:szCs w:val="24"/>
        </w:rPr>
        <w:t xml:space="preserve">vendim </w:t>
      </w:r>
      <w:r w:rsidRPr="00123931">
        <w:rPr>
          <w:rFonts w:ascii="Garamond" w:hAnsi="Garamond" w:cs="Calibri"/>
          <w:color w:val="000000"/>
          <w:sz w:val="24"/>
          <w:szCs w:val="24"/>
        </w:rPr>
        <w:t>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hyjë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fuqi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ditën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tridhjetë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pasi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ajo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depozitojë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instrumentin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saj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ratifikimit,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pranimit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miratimit.</w:t>
      </w:r>
    </w:p>
    <w:p w14:paraId="7B2278B3" w14:textId="79C9EC56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4.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lejohet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kërkesat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saj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ligjore,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mund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zbatojë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përkohësisht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5D097F" w:rsidRPr="00123931">
        <w:rPr>
          <w:rFonts w:ascii="Garamond" w:hAnsi="Garamond" w:cs="Calibri"/>
          <w:color w:val="000000"/>
          <w:sz w:val="24"/>
          <w:szCs w:val="24"/>
        </w:rPr>
        <w:t xml:space="preserve">vendim </w:t>
      </w:r>
      <w:r w:rsidRPr="00123931">
        <w:rPr>
          <w:rFonts w:ascii="Garamond" w:hAnsi="Garamond" w:cs="Calibri"/>
          <w:color w:val="000000"/>
          <w:sz w:val="24"/>
          <w:szCs w:val="24"/>
        </w:rPr>
        <w:t>derisa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ketë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depozituar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zyrtarisht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instrumentin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saj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ratifikimit,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pranimit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miratimit,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siç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përshkruhet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paragrafin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1.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Çdo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zbatim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përkohshëm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këtij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vendimi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t’i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njoftohet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Depozitarit.</w:t>
      </w:r>
    </w:p>
    <w:p w14:paraId="68F0C3B0" w14:textId="7DCF0650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Hartuar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(data),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kopje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vetme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origjinale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gjuhën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angleze,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cila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depozitohet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Depozitari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CEFTA</w:t>
      </w:r>
      <w:proofErr w:type="spellEnd"/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2006,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cili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t’u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transmetojë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kopje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</w:t>
      </w:r>
      <w:r w:rsidR="005D097F">
        <w:rPr>
          <w:rFonts w:ascii="Garamond" w:hAnsi="Garamond" w:cs="Calibri"/>
          <w:color w:val="000000"/>
          <w:sz w:val="24"/>
          <w:szCs w:val="24"/>
        </w:rPr>
        <w:t>jësua</w:t>
      </w:r>
      <w:r w:rsidRPr="00123931">
        <w:rPr>
          <w:rFonts w:ascii="Garamond" w:hAnsi="Garamond" w:cs="Calibri"/>
          <w:color w:val="000000"/>
          <w:sz w:val="24"/>
          <w:szCs w:val="24"/>
        </w:rPr>
        <w:t>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origjinalin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gjitha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CEFTA</w:t>
      </w:r>
      <w:proofErr w:type="spellEnd"/>
      <w:r w:rsidRPr="00123931">
        <w:rPr>
          <w:rFonts w:ascii="Garamond" w:hAnsi="Garamond" w:cs="Calibri"/>
          <w:color w:val="000000"/>
          <w:sz w:val="24"/>
          <w:szCs w:val="24"/>
        </w:rPr>
        <w:t>-s.</w:t>
      </w:r>
    </w:p>
    <w:p w14:paraId="77901CFD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color w:val="000000"/>
          <w:sz w:val="24"/>
          <w:szCs w:val="24"/>
        </w:rPr>
      </w:pPr>
    </w:p>
    <w:p w14:paraId="6EB4FEE2" w14:textId="2CE16714" w:rsidR="008B2693" w:rsidRPr="00123931" w:rsidRDefault="00123931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iCs/>
          <w:color w:val="000000"/>
          <w:sz w:val="24"/>
          <w:szCs w:val="24"/>
        </w:rPr>
      </w:pPr>
      <w:r w:rsidRPr="00123931">
        <w:rPr>
          <w:rFonts w:ascii="Garamond" w:hAnsi="Garamond" w:cs="Calibri"/>
          <w:iCs/>
          <w:color w:val="000000"/>
          <w:sz w:val="24"/>
          <w:szCs w:val="24"/>
        </w:rPr>
        <w:t>SHTOJCA I</w:t>
      </w:r>
    </w:p>
    <w:p w14:paraId="30A31060" w14:textId="199C81F7" w:rsidR="008B2693" w:rsidRPr="00123931" w:rsidRDefault="00123931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 xml:space="preserve">MODELI I DEKLARATËS PARAPRAKE PËR OFRIM TË PËRKOHSHËM TË SHËRBIMEVE TË AGJENCISË SË UDHËTIMIT DHE OPERATORIT TURISTIK NË ÇDO PALË TJETËR, SIPAS TITULLIT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III</w:t>
      </w:r>
      <w:proofErr w:type="spellEnd"/>
      <w:r w:rsidRPr="00123931">
        <w:rPr>
          <w:rFonts w:ascii="Garamond" w:hAnsi="Garamond" w:cs="Calibri"/>
          <w:color w:val="000000"/>
          <w:sz w:val="24"/>
          <w:szCs w:val="24"/>
        </w:rPr>
        <w:t xml:space="preserve"> TË KËTIJ VENDIMI</w:t>
      </w:r>
    </w:p>
    <w:p w14:paraId="7AB7F87B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color w:val="000000"/>
          <w:sz w:val="24"/>
          <w:szCs w:val="24"/>
        </w:rPr>
      </w:pPr>
    </w:p>
    <w:p w14:paraId="7EC47D11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MODELI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DEKLARATËS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OFRIMIN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PËRKOHSHËM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SHËRBIMEVE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</w:p>
    <w:p w14:paraId="52FEF514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AGJENCI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UDHËTIMI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OPERATOR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TURISTIK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ÇDO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PALË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TJETËR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</w:p>
    <w:p w14:paraId="1A0CDC81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</w:p>
    <w:p w14:paraId="7A740B57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Deklarata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paraprake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mëposhtme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duhet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t’i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dorëzohet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tjetër,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nënshkruar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skanuar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mjete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elektronike.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</w:p>
    <w:p w14:paraId="50E3F793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Përmbajtja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deklaratës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paraprake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mund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ndryshohet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përputhje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ligjet,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rregulloret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dispozitat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administrative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secilës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palë;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poshtë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paraqitet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model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mund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përdorin:</w:t>
      </w:r>
    </w:p>
    <w:p w14:paraId="549D9CB1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b/>
          <w:bCs/>
          <w:color w:val="000000"/>
          <w:sz w:val="24"/>
          <w:szCs w:val="24"/>
        </w:rPr>
      </w:pPr>
    </w:p>
    <w:p w14:paraId="3D91076B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DREJTUAR: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i/>
          <w:iCs/>
          <w:color w:val="000000"/>
          <w:sz w:val="24"/>
          <w:szCs w:val="24"/>
        </w:rPr>
        <w:t>Palës</w:t>
      </w:r>
      <w:r w:rsidR="00795428" w:rsidRPr="00123931">
        <w:rPr>
          <w:rFonts w:ascii="Garamond" w:hAnsi="Garamond" w:cs="Calibri"/>
          <w:i/>
          <w:i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i/>
          <w:iCs/>
          <w:color w:val="000000"/>
          <w:sz w:val="24"/>
          <w:szCs w:val="24"/>
        </w:rPr>
        <w:t>marrëse</w:t>
      </w:r>
    </w:p>
    <w:p w14:paraId="7FD67AE5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A.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dhënat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personale</w:t>
      </w:r>
    </w:p>
    <w:p w14:paraId="62359A07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1.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Mbiemri:</w:t>
      </w:r>
    </w:p>
    <w:p w14:paraId="3D62DBAE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2.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Emri:</w:t>
      </w:r>
    </w:p>
    <w:p w14:paraId="14927396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3.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Mbiemri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familjes:</w:t>
      </w:r>
    </w:p>
    <w:p w14:paraId="5168FF02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4.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CEFTA</w:t>
      </w:r>
      <w:proofErr w:type="spellEnd"/>
      <w:r w:rsidRPr="00123931">
        <w:rPr>
          <w:rFonts w:ascii="Garamond" w:hAnsi="Garamond" w:cs="Calibri"/>
          <w:color w:val="000000"/>
          <w:sz w:val="24"/>
          <w:szCs w:val="24"/>
        </w:rPr>
        <w:t>-s: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</w:p>
    <w:p w14:paraId="440BCE70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5.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Dokument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identifikimi:</w:t>
      </w:r>
    </w:p>
    <w:p w14:paraId="13FB68F2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B.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dhënat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kontaktit*</w:t>
      </w:r>
    </w:p>
    <w:p w14:paraId="2EF5BF9E" w14:textId="4EEE430E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1.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Telefoni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5D097F">
        <w:rPr>
          <w:rFonts w:ascii="Garamond" w:hAnsi="Garamond" w:cs="Calibri"/>
          <w:color w:val="000000"/>
          <w:sz w:val="24"/>
          <w:szCs w:val="24"/>
        </w:rPr>
        <w:t>–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fiks</w:t>
      </w:r>
      <w:r w:rsidR="006E5DF2">
        <w:rPr>
          <w:rFonts w:ascii="Garamond" w:hAnsi="Garamond" w:cs="Calibri"/>
          <w:color w:val="000000"/>
          <w:sz w:val="24"/>
          <w:szCs w:val="24"/>
        </w:rPr>
        <w:t>/</w:t>
      </w:r>
      <w:r w:rsidRPr="00123931">
        <w:rPr>
          <w:rFonts w:ascii="Garamond" w:hAnsi="Garamond" w:cs="Calibri"/>
          <w:color w:val="000000"/>
          <w:sz w:val="24"/>
          <w:szCs w:val="24"/>
        </w:rPr>
        <w:t>celular:</w:t>
      </w:r>
    </w:p>
    <w:p w14:paraId="24C4D09D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2.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Faks:</w:t>
      </w:r>
    </w:p>
    <w:p w14:paraId="2D83E410" w14:textId="258F40B6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3.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Adresa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5D097F">
        <w:rPr>
          <w:rFonts w:ascii="Garamond" w:hAnsi="Garamond" w:cs="Calibri"/>
          <w:i/>
          <w:iCs/>
          <w:color w:val="000000"/>
          <w:sz w:val="24"/>
          <w:szCs w:val="24"/>
        </w:rPr>
        <w:t>email</w:t>
      </w:r>
      <w:proofErr w:type="spellEnd"/>
      <w:r w:rsidR="005D097F" w:rsidRPr="005D097F">
        <w:rPr>
          <w:rFonts w:ascii="Garamond" w:hAnsi="Garamond" w:cs="Calibri"/>
          <w:i/>
          <w:iCs/>
          <w:color w:val="000000"/>
          <w:sz w:val="24"/>
          <w:szCs w:val="24"/>
        </w:rPr>
        <w:t>-</w:t>
      </w:r>
      <w:r w:rsidRPr="00123931">
        <w:rPr>
          <w:rFonts w:ascii="Garamond" w:hAnsi="Garamond" w:cs="Calibri"/>
          <w:color w:val="000000"/>
          <w:sz w:val="24"/>
          <w:szCs w:val="24"/>
        </w:rPr>
        <w:t>it:</w:t>
      </w:r>
    </w:p>
    <w:p w14:paraId="37D1092A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b/>
          <w:bCs/>
          <w:color w:val="000000"/>
          <w:sz w:val="24"/>
          <w:szCs w:val="24"/>
        </w:rPr>
      </w:pP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C.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dhënat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profesionale</w:t>
      </w:r>
    </w:p>
    <w:p w14:paraId="69595171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1.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ofruesi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kryen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veprimtarinë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tij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tregtare:</w:t>
      </w:r>
    </w:p>
    <w:p w14:paraId="22965D4E" w14:textId="428CF07C" w:rsidR="008B2693" w:rsidRPr="00123931" w:rsidRDefault="008B2693" w:rsidP="005D09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2.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Puna</w:t>
      </w:r>
      <w:r w:rsidR="006E5DF2">
        <w:rPr>
          <w:rFonts w:ascii="Garamond" w:hAnsi="Garamond" w:cs="Calibri"/>
          <w:color w:val="000000"/>
          <w:sz w:val="24"/>
          <w:szCs w:val="24"/>
        </w:rPr>
        <w:t>/</w:t>
      </w:r>
      <w:r w:rsidRPr="00123931">
        <w:rPr>
          <w:rFonts w:ascii="Garamond" w:hAnsi="Garamond" w:cs="Calibri"/>
          <w:color w:val="000000"/>
          <w:sz w:val="24"/>
          <w:szCs w:val="24"/>
        </w:rPr>
        <w:t>veprimtaria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ushtroj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themelimit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ligjshëm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(dhe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cilën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zotëroj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kualifikimet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ligjore):</w:t>
      </w:r>
    </w:p>
    <w:p w14:paraId="2157C361" w14:textId="69E7B067" w:rsidR="008B2693" w:rsidRPr="00123931" w:rsidRDefault="008B2693" w:rsidP="005D097F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3.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Puna/aktiviteti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dëshiroj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praktikoj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përkohësisht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herë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here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(Pala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marrëse):</w:t>
      </w:r>
    </w:p>
    <w:p w14:paraId="3EEF33C9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D.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Elementet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mbulimit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sigurimit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përgjegjësinë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profesionale: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(</w:t>
      </w:r>
      <w:proofErr w:type="spellStart"/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opsionale</w:t>
      </w:r>
      <w:proofErr w:type="spellEnd"/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)</w:t>
      </w:r>
    </w:p>
    <w:p w14:paraId="79A26DCC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1.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Emri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shoqërisë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sigurimeve:</w:t>
      </w:r>
    </w:p>
    <w:p w14:paraId="675B2BC2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2.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Numri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kontratës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sigurimeve:</w:t>
      </w:r>
    </w:p>
    <w:p w14:paraId="2FAAAD09" w14:textId="78674C49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3.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Shuma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mbulimit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sigurimeve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është</w:t>
      </w:r>
      <w:r w:rsidR="005D097F">
        <w:rPr>
          <w:rFonts w:ascii="Garamond" w:hAnsi="Garamond" w:cs="Calibri"/>
          <w:color w:val="000000"/>
          <w:sz w:val="24"/>
          <w:szCs w:val="24"/>
        </w:rPr>
        <w:t>: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</w:p>
    <w:p w14:paraId="41BCF9E7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b/>
          <w:bCs/>
          <w:color w:val="000000"/>
          <w:sz w:val="24"/>
          <w:szCs w:val="24"/>
        </w:rPr>
      </w:pP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E.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dhëna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tjera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nevojshme</w:t>
      </w:r>
    </w:p>
    <w:p w14:paraId="09CBDF46" w14:textId="18CF611D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A.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Kjo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është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hera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ofroj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mbi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baza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përkohshme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rastësishme,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sipas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nenit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8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090179" w:rsidRPr="00123931">
        <w:rPr>
          <w:rFonts w:ascii="Garamond" w:hAnsi="Garamond" w:cs="Calibri"/>
          <w:color w:val="000000"/>
          <w:sz w:val="24"/>
          <w:szCs w:val="24"/>
        </w:rPr>
        <w:t xml:space="preserve">të protokollit shtesë </w:t>
      </w:r>
      <w:r w:rsidRPr="00123931">
        <w:rPr>
          <w:rFonts w:ascii="Garamond" w:hAnsi="Garamond" w:cs="Calibri"/>
          <w:color w:val="000000"/>
          <w:sz w:val="24"/>
          <w:szCs w:val="24"/>
        </w:rPr>
        <w:t>6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...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090179">
        <w:rPr>
          <w:rFonts w:ascii="Garamond" w:hAnsi="Garamond" w:cs="Calibri"/>
          <w:i/>
          <w:iCs/>
          <w:color w:val="000000"/>
          <w:sz w:val="24"/>
          <w:szCs w:val="24"/>
        </w:rPr>
        <w:t>(Pala</w:t>
      </w:r>
      <w:r w:rsidR="00795428" w:rsidRPr="00090179">
        <w:rPr>
          <w:rFonts w:ascii="Garamond" w:hAnsi="Garamond" w:cs="Calibri"/>
          <w:i/>
          <w:iCs/>
          <w:color w:val="000000"/>
          <w:sz w:val="24"/>
          <w:szCs w:val="24"/>
        </w:rPr>
        <w:t xml:space="preserve"> </w:t>
      </w:r>
      <w:r w:rsidRPr="00090179">
        <w:rPr>
          <w:rFonts w:ascii="Garamond" w:hAnsi="Garamond" w:cs="Calibri"/>
          <w:i/>
          <w:iCs/>
          <w:color w:val="000000"/>
          <w:sz w:val="24"/>
          <w:szCs w:val="24"/>
        </w:rPr>
        <w:t>marrëse)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synoj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praktikoj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gjatë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vitit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...................,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hapësirën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periudhës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kohore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.....................................,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.........................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(adresa)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</w:p>
    <w:p w14:paraId="6D41376D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</w:p>
    <w:p w14:paraId="79F836DF" w14:textId="6EBE4F82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B.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Kam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kaluarën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specifikisht</w:t>
      </w:r>
      <w:proofErr w:type="spellEnd"/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vitin...................,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periudhën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............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.........................,</w:t>
      </w:r>
      <w:r w:rsidR="00123931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...........................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(vendi),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situata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nuk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ndryshuar,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çka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konstatohet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dokumentet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mia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mbështetëse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tashmë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dorëzuara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kjo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deklaratë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është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objekt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rinovimit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vjetor.</w:t>
      </w:r>
    </w:p>
    <w:p w14:paraId="425E06F7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b/>
          <w:bCs/>
          <w:color w:val="000000"/>
          <w:sz w:val="24"/>
          <w:szCs w:val="24"/>
        </w:rPr>
      </w:pP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lastRenderedPageBreak/>
        <w:t>Unë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kam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dorëzuar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dokumentet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mëposhtme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sipas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kërkesës</w:t>
      </w:r>
      <w:r w:rsidR="0034793C" w:rsidRPr="00123931">
        <w:rPr>
          <w:rStyle w:val="FootnoteReference"/>
          <w:rFonts w:ascii="Garamond" w:hAnsi="Garamond"/>
          <w:b/>
          <w:bCs/>
          <w:color w:val="000000"/>
          <w:sz w:val="24"/>
          <w:szCs w:val="24"/>
        </w:rPr>
        <w:footnoteReference w:id="2"/>
      </w:r>
    </w:p>
    <w:p w14:paraId="2C3E189C" w14:textId="283699D2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A.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Kopje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dokumentit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identifikimit</w:t>
      </w:r>
      <w:r w:rsidR="00090179">
        <w:rPr>
          <w:rFonts w:ascii="Garamond" w:hAnsi="Garamond" w:cs="Calibri"/>
          <w:color w:val="000000"/>
          <w:sz w:val="24"/>
          <w:szCs w:val="24"/>
        </w:rPr>
        <w:t>.</w:t>
      </w:r>
    </w:p>
    <w:p w14:paraId="6542DB35" w14:textId="224992A6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B.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Vërtetim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përkthyer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kopje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origjinale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operon,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konstaton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ligjshme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atje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nuk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është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ndaluar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qoftë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përkohësisht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ushtrimi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këtyre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veprimtarive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momentin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lëshimit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123931" w:rsidRPr="00123931">
        <w:rPr>
          <w:rFonts w:ascii="Garamond" w:hAnsi="Garamond" w:cs="Calibri"/>
          <w:color w:val="000000"/>
          <w:sz w:val="24"/>
          <w:szCs w:val="24"/>
        </w:rPr>
        <w:t>licenc</w:t>
      </w:r>
      <w:r w:rsidRPr="00123931">
        <w:rPr>
          <w:rFonts w:ascii="Garamond" w:hAnsi="Garamond" w:cs="Calibri"/>
          <w:color w:val="000000"/>
          <w:sz w:val="24"/>
          <w:szCs w:val="24"/>
        </w:rPr>
        <w:t>ës.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nuk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kërkohet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123931" w:rsidRPr="00123931">
        <w:rPr>
          <w:rFonts w:ascii="Garamond" w:hAnsi="Garamond" w:cs="Calibri"/>
          <w:color w:val="000000"/>
          <w:sz w:val="24"/>
          <w:szCs w:val="24"/>
        </w:rPr>
        <w:t>licenc</w:t>
      </w:r>
      <w:r w:rsidRPr="00123931">
        <w:rPr>
          <w:rFonts w:ascii="Garamond" w:hAnsi="Garamond" w:cs="Calibri"/>
          <w:color w:val="000000"/>
          <w:sz w:val="24"/>
          <w:szCs w:val="24"/>
        </w:rPr>
        <w:t>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specifike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aktivitet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jap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prova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përfshirjen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time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aktivitetin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lëshuar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origjinës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deklaroj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paraqes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dëshmi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përpara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ofroj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tjetër.</w:t>
      </w:r>
    </w:p>
    <w:p w14:paraId="50E0657B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C.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dokument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ekuivalent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përkatës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dosjen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penale,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lëshuar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operon,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duhet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konfirmojë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individi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fjalë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nuk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është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dënuar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mënyrë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parevokueshme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veprat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mëposhtme: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spiunazh,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përhapje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lajmesh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rreme,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përdhunim,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joshje,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shfrytëzim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prostitucioni,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trafikim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qenieve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njerëzore,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vjedhje,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grabitje,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zhvatje,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mashtrim,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kontrabandë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shkelje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rregulloreve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drogës.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</w:p>
    <w:p w14:paraId="4BA208BC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</w:p>
    <w:p w14:paraId="2235E11A" w14:textId="6D34F8E4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b/>
          <w:bCs/>
          <w:color w:val="000000"/>
          <w:sz w:val="24"/>
          <w:szCs w:val="24"/>
        </w:rPr>
      </w:pP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NJOFTIM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RËNDËSISHËM</w:t>
      </w:r>
    </w:p>
    <w:p w14:paraId="08095CE5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rastin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personi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juridik:</w:t>
      </w:r>
    </w:p>
    <w:p w14:paraId="6A3D6460" w14:textId="1727CECB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a)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dokumentet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mbështetëse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C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dorëzohen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emër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përfaqësuesit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ligjor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turistik;</w:t>
      </w:r>
    </w:p>
    <w:p w14:paraId="5040B700" w14:textId="77777777" w:rsidR="008B2693" w:rsidRPr="00123931" w:rsidRDefault="008B2693" w:rsidP="00FC631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b)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detajet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shtesë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aplikimit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dorëzohen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emër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personit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juridik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përshtaten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natyrën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tij.</w:t>
      </w:r>
    </w:p>
    <w:p w14:paraId="5DB96C11" w14:textId="77777777" w:rsidR="008B2693" w:rsidRPr="00123931" w:rsidRDefault="008B2693" w:rsidP="00FC631B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i/>
          <w:iCs/>
          <w:color w:val="000000"/>
          <w:sz w:val="24"/>
          <w:szCs w:val="24"/>
        </w:rPr>
      </w:pPr>
    </w:p>
    <w:p w14:paraId="2D73A5B0" w14:textId="08650561" w:rsidR="008B2693" w:rsidRPr="00123931" w:rsidRDefault="00123931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 xml:space="preserve">SHTOJCA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II</w:t>
      </w:r>
      <w:proofErr w:type="spellEnd"/>
    </w:p>
    <w:p w14:paraId="48A81ECA" w14:textId="209E7304" w:rsidR="008B2693" w:rsidRPr="00123931" w:rsidRDefault="00123931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 xml:space="preserve">MBROJTJA DHE TË DREJTAT E KONSUMATORIT PËR SHËRBIMET E OFRUARA </w:t>
      </w:r>
    </w:p>
    <w:p w14:paraId="74B1FAA7" w14:textId="6DCCAFC2" w:rsidR="008B2693" w:rsidRPr="00123931" w:rsidRDefault="00123931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 xml:space="preserve">NGA AGJENCITË E UDHËTIMIT DHE OPERATORËT TURISTIKË </w:t>
      </w:r>
    </w:p>
    <w:p w14:paraId="6AE9DF9D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color w:val="000000"/>
          <w:sz w:val="24"/>
          <w:szCs w:val="24"/>
        </w:rPr>
      </w:pPr>
    </w:p>
    <w:p w14:paraId="2934691F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iCs/>
          <w:color w:val="000000"/>
          <w:sz w:val="24"/>
          <w:szCs w:val="24"/>
        </w:rPr>
      </w:pPr>
      <w:r w:rsidRPr="00123931">
        <w:rPr>
          <w:rFonts w:ascii="Garamond" w:hAnsi="Garamond" w:cs="Calibri"/>
          <w:iCs/>
          <w:color w:val="000000"/>
          <w:sz w:val="24"/>
          <w:szCs w:val="24"/>
        </w:rPr>
        <w:t>Neni</w:t>
      </w:r>
      <w:r w:rsidR="00795428" w:rsidRPr="00123931">
        <w:rPr>
          <w:rFonts w:ascii="Garamond" w:hAnsi="Garamond" w:cs="Calibri"/>
          <w:i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iCs/>
          <w:color w:val="000000"/>
          <w:sz w:val="24"/>
          <w:szCs w:val="24"/>
        </w:rPr>
        <w:t>1</w:t>
      </w:r>
    </w:p>
    <w:p w14:paraId="5AB19111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Kufizimet</w:t>
      </w:r>
    </w:p>
    <w:p w14:paraId="69172BF7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</w:p>
    <w:p w14:paraId="38FE870F" w14:textId="6015F564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1.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nuk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mund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vendosin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ndaj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asnjë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konsumatori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merr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ofruara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turistikë,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kërkesa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kufizojnë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përdorimin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</w:t>
      </w:r>
      <w:r w:rsidR="006365E9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tjetër,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veçanti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kërkesat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vijim:</w:t>
      </w:r>
    </w:p>
    <w:p w14:paraId="17902C9C" w14:textId="3A80A1AB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b/>
          <w:bCs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a)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detyrim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marrë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123931" w:rsidRPr="00123931">
        <w:rPr>
          <w:rFonts w:ascii="Garamond" w:hAnsi="Garamond" w:cs="Calibri"/>
          <w:color w:val="000000"/>
          <w:sz w:val="24"/>
          <w:szCs w:val="24"/>
        </w:rPr>
        <w:t>licenc</w:t>
      </w:r>
      <w:r w:rsidRPr="00123931">
        <w:rPr>
          <w:rFonts w:ascii="Garamond" w:hAnsi="Garamond" w:cs="Calibri"/>
          <w:color w:val="000000"/>
          <w:sz w:val="24"/>
          <w:szCs w:val="24"/>
        </w:rPr>
        <w:t>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bërë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deklaratë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tyre;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</w:p>
    <w:p w14:paraId="110C0E34" w14:textId="6081FC2B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b)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kufizime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diskriminuese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dhënien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ndihmës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financiare</w:t>
      </w:r>
      <w:r w:rsidR="00854FA6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shkak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faktit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tjetër</w:t>
      </w:r>
      <w:r w:rsidR="006365E9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shkak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vendndodhjes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ofrohet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shërbimi.</w:t>
      </w:r>
    </w:p>
    <w:p w14:paraId="168996D8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</w:p>
    <w:p w14:paraId="376C878E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iCs/>
          <w:color w:val="000000"/>
          <w:sz w:val="24"/>
          <w:szCs w:val="24"/>
        </w:rPr>
      </w:pPr>
      <w:r w:rsidRPr="00123931">
        <w:rPr>
          <w:rFonts w:ascii="Garamond" w:hAnsi="Garamond" w:cs="Calibri"/>
          <w:iCs/>
          <w:color w:val="000000"/>
          <w:sz w:val="24"/>
          <w:szCs w:val="24"/>
        </w:rPr>
        <w:t>Neni</w:t>
      </w:r>
      <w:r w:rsidR="00795428" w:rsidRPr="00123931">
        <w:rPr>
          <w:rFonts w:ascii="Garamond" w:hAnsi="Garamond" w:cs="Calibri"/>
          <w:i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iCs/>
          <w:color w:val="000000"/>
          <w:sz w:val="24"/>
          <w:szCs w:val="24"/>
        </w:rPr>
        <w:t>2</w:t>
      </w:r>
    </w:p>
    <w:p w14:paraId="59991712" w14:textId="12DE2D3E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Parimi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proofErr w:type="spellStart"/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mosdiskriminimit</w:t>
      </w:r>
      <w:proofErr w:type="spellEnd"/>
    </w:p>
    <w:p w14:paraId="6116E820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</w:p>
    <w:p w14:paraId="46D4049E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1.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sigurohen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konsumatori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përdorin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brenda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tyre,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mos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trajtohet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mënyrë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padrejtë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diskriminohet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vetëm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sepse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janë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individë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shoqëri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tjetër.</w:t>
      </w:r>
    </w:p>
    <w:p w14:paraId="4EC1F7F1" w14:textId="17EED186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2.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sigurohen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kushtet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përgjithshme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</w:t>
      </w:r>
      <w:r w:rsidR="006365E9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cilat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vihen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dispozicion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publikut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gjerë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ofruesi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shërbimit,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mos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përmbajnë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dispozita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diskriminuese</w:t>
      </w:r>
      <w:r w:rsidR="006365E9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lidhje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faktin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konsumatori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është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person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fizik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tjetër,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por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përjashtuar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mundësinë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parashikimit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dallimeve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kushtet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aksesit</w:t>
      </w:r>
      <w:proofErr w:type="spellEnd"/>
      <w:r w:rsidRPr="00123931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këto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dallime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justifikohen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drejtpërdrejt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kritere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objektive.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</w:p>
    <w:p w14:paraId="0251AA87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b/>
          <w:bCs/>
          <w:color w:val="000000"/>
          <w:sz w:val="24"/>
          <w:szCs w:val="24"/>
        </w:rPr>
      </w:pPr>
    </w:p>
    <w:p w14:paraId="1207A595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iCs/>
          <w:color w:val="000000"/>
          <w:sz w:val="24"/>
          <w:szCs w:val="24"/>
        </w:rPr>
      </w:pPr>
      <w:r w:rsidRPr="00123931">
        <w:rPr>
          <w:rFonts w:ascii="Garamond" w:hAnsi="Garamond" w:cs="Calibri"/>
          <w:iCs/>
          <w:color w:val="000000"/>
          <w:sz w:val="24"/>
          <w:szCs w:val="24"/>
        </w:rPr>
        <w:t>Neni</w:t>
      </w:r>
      <w:r w:rsidR="00795428" w:rsidRPr="00123931">
        <w:rPr>
          <w:rFonts w:ascii="Garamond" w:hAnsi="Garamond" w:cs="Calibri"/>
          <w:i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iCs/>
          <w:color w:val="000000"/>
          <w:sz w:val="24"/>
          <w:szCs w:val="24"/>
        </w:rPr>
        <w:t>3</w:t>
      </w:r>
    </w:p>
    <w:p w14:paraId="4A6802DF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Mbështetja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konsumatorët</w:t>
      </w:r>
    </w:p>
    <w:p w14:paraId="13430945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</w:p>
    <w:p w14:paraId="0DC750E5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1.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garantojnë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konsumatorët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marrin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ofruara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tjetër,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mund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kenë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akses</w:t>
      </w:r>
      <w:proofErr w:type="spellEnd"/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informacionin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mëposhtëm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tij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rezidencës:</w:t>
      </w:r>
    </w:p>
    <w:p w14:paraId="327716D7" w14:textId="07927E03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a)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informacion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përgjithshëm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mbi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kërkesat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zbatueshme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tjetër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lidhje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aksesin</w:t>
      </w:r>
      <w:proofErr w:type="spellEnd"/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aktiviteteve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veçanti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ato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lidhen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mbrojtjen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konsumatorit</w:t>
      </w:r>
      <w:r w:rsidR="007646AC">
        <w:rPr>
          <w:rFonts w:ascii="Garamond" w:hAnsi="Garamond" w:cs="Calibri"/>
          <w:color w:val="000000"/>
          <w:sz w:val="24"/>
          <w:szCs w:val="24"/>
        </w:rPr>
        <w:t>;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</w:p>
    <w:p w14:paraId="1DB4120B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b)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informacion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përgjithshëm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mbi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mjetet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dëmshpërblimit,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disponueshme</w:t>
      </w:r>
      <w:proofErr w:type="spellEnd"/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rastin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mosmarrëveshjeje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ndërmjet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ofruesit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specifik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konsumatori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marra.</w:t>
      </w:r>
    </w:p>
    <w:p w14:paraId="202504F8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b/>
          <w:bCs/>
          <w:color w:val="000000"/>
          <w:sz w:val="24"/>
          <w:szCs w:val="24"/>
        </w:rPr>
      </w:pPr>
    </w:p>
    <w:p w14:paraId="473C50D2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iCs/>
          <w:color w:val="000000"/>
          <w:sz w:val="24"/>
          <w:szCs w:val="24"/>
        </w:rPr>
      </w:pPr>
      <w:r w:rsidRPr="00123931">
        <w:rPr>
          <w:rFonts w:ascii="Garamond" w:hAnsi="Garamond" w:cs="Calibri"/>
          <w:iCs/>
          <w:color w:val="000000"/>
          <w:sz w:val="24"/>
          <w:szCs w:val="24"/>
        </w:rPr>
        <w:t>Neni</w:t>
      </w:r>
      <w:r w:rsidR="00795428" w:rsidRPr="00123931">
        <w:rPr>
          <w:rFonts w:ascii="Garamond" w:hAnsi="Garamond" w:cs="Calibri"/>
          <w:i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iCs/>
          <w:color w:val="000000"/>
          <w:sz w:val="24"/>
          <w:szCs w:val="24"/>
        </w:rPr>
        <w:t>4</w:t>
      </w:r>
    </w:p>
    <w:p w14:paraId="6FF56100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Parimet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informacionit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mbi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ofruesin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shërbimeve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agjencive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operatorëve</w:t>
      </w:r>
      <w:r w:rsidR="00795428" w:rsidRPr="00123931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b/>
          <w:bCs/>
          <w:color w:val="000000"/>
          <w:sz w:val="24"/>
          <w:szCs w:val="24"/>
        </w:rPr>
        <w:t>turistikë</w:t>
      </w:r>
    </w:p>
    <w:p w14:paraId="33973F9A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</w:p>
    <w:p w14:paraId="4C6FC180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1.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sigurohen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operojnë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tyre,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ofrojnë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informacionin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mëposhtëm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konsumatorët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rreth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tyre:</w:t>
      </w:r>
    </w:p>
    <w:p w14:paraId="765F1B12" w14:textId="77777777" w:rsidR="008B2693" w:rsidRPr="00123931" w:rsidRDefault="008B2693" w:rsidP="008B2693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a)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emrin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furnizuesit,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statusin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formën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juridike,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adresën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ndërmarrjen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detajet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mundësojnë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kontaktimin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shpejtë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komunikimin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drejtpërdrejt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sipas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rastit,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mjete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elektronike;</w:t>
      </w:r>
    </w:p>
    <w:p w14:paraId="399E7DFF" w14:textId="236AC071" w:rsidR="008B2693" w:rsidRPr="00287655" w:rsidRDefault="008B2693" w:rsidP="008B2693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287655">
        <w:rPr>
          <w:rFonts w:ascii="Garamond" w:hAnsi="Garamond" w:cs="Calibri"/>
          <w:color w:val="444444"/>
          <w:sz w:val="24"/>
          <w:szCs w:val="24"/>
        </w:rPr>
        <w:t>b)</w:t>
      </w:r>
      <w:r w:rsidR="00795428" w:rsidRPr="00287655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nëse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agjencia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udhëtimit</w:t>
      </w:r>
      <w:r w:rsidR="00D0756D" w:rsidRPr="00287655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operatori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turistik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është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regjistruar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regjistër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tregtar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tjetër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ngjashëm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publik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Pale,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emrin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atij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regjistri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numrin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regjistrimit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ofruesit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shërbimit,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mjetet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ekuivalente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identifikimit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atë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regjistër;</w:t>
      </w:r>
    </w:p>
    <w:p w14:paraId="10546E3D" w14:textId="6B6EA361" w:rsidR="008B2693" w:rsidRPr="00287655" w:rsidRDefault="008B2693" w:rsidP="008B2693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287655">
        <w:rPr>
          <w:rFonts w:ascii="Garamond" w:hAnsi="Garamond" w:cs="Calibri"/>
          <w:color w:val="444444"/>
          <w:sz w:val="24"/>
          <w:szCs w:val="24"/>
        </w:rPr>
        <w:t>c)</w:t>
      </w:r>
      <w:r w:rsidR="00795428" w:rsidRPr="00287655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nëse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veprimtaria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agjencisë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së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operatorit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turistik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është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objekt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123931" w:rsidRPr="00287655">
        <w:rPr>
          <w:rFonts w:ascii="Garamond" w:hAnsi="Garamond" w:cs="Calibri"/>
          <w:color w:val="000000"/>
          <w:sz w:val="24"/>
          <w:szCs w:val="24"/>
        </w:rPr>
        <w:t>licenc</w:t>
      </w:r>
      <w:r w:rsidRPr="00287655">
        <w:rPr>
          <w:rFonts w:ascii="Garamond" w:hAnsi="Garamond" w:cs="Calibri"/>
          <w:color w:val="000000"/>
          <w:sz w:val="24"/>
          <w:szCs w:val="24"/>
        </w:rPr>
        <w:t>ës,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dhënat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123931" w:rsidRPr="00287655">
        <w:rPr>
          <w:rFonts w:ascii="Garamond" w:hAnsi="Garamond" w:cs="Calibri"/>
          <w:color w:val="000000"/>
          <w:sz w:val="24"/>
          <w:szCs w:val="24"/>
        </w:rPr>
        <w:t>licenc</w:t>
      </w:r>
      <w:r w:rsidRPr="00287655">
        <w:rPr>
          <w:rFonts w:ascii="Garamond" w:hAnsi="Garamond" w:cs="Calibri"/>
          <w:color w:val="000000"/>
          <w:sz w:val="24"/>
          <w:szCs w:val="24"/>
        </w:rPr>
        <w:t>ës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palës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përkatëse;</w:t>
      </w:r>
    </w:p>
    <w:p w14:paraId="1215E265" w14:textId="77777777" w:rsidR="008B2693" w:rsidRPr="00287655" w:rsidRDefault="008B2693" w:rsidP="008B2693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287655">
        <w:rPr>
          <w:rFonts w:ascii="Garamond" w:hAnsi="Garamond" w:cs="Calibri"/>
          <w:color w:val="444444"/>
          <w:sz w:val="24"/>
          <w:szCs w:val="24"/>
        </w:rPr>
        <w:t>d)</w:t>
      </w:r>
      <w:r w:rsidR="00795428" w:rsidRPr="00287655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nëse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agjencia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operatori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turistik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ofron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shërbime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nënshtrohen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TVSH-së,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numrin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taksës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së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identifikimit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çdo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numër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përkatës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parashikuar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kuadrin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rregullator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tatimor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Palës;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</w:p>
    <w:p w14:paraId="6C9AF410" w14:textId="77777777" w:rsidR="008B2693" w:rsidRPr="00287655" w:rsidRDefault="008B2693" w:rsidP="008B2693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287655">
        <w:rPr>
          <w:rFonts w:ascii="Garamond" w:hAnsi="Garamond" w:cs="Calibri"/>
          <w:color w:val="444444"/>
          <w:sz w:val="24"/>
          <w:szCs w:val="24"/>
        </w:rPr>
        <w:t>e)</w:t>
      </w:r>
      <w:r w:rsidR="00795428" w:rsidRPr="00287655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çdo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organ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profesional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institucion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ngjashëm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cilin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është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regjistruar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agjencia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operatori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turistik;</w:t>
      </w:r>
    </w:p>
    <w:p w14:paraId="0F91EC92" w14:textId="77777777" w:rsidR="008B2693" w:rsidRPr="00123931" w:rsidRDefault="008B2693" w:rsidP="008B2693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287655">
        <w:rPr>
          <w:rFonts w:ascii="Garamond" w:hAnsi="Garamond" w:cs="Calibri"/>
          <w:color w:val="444444"/>
          <w:sz w:val="24"/>
          <w:szCs w:val="24"/>
        </w:rPr>
        <w:t>f)</w:t>
      </w:r>
      <w:r w:rsidR="00795428" w:rsidRPr="00287655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kushtet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përgjithshme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klauzolat,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nëse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ka,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përdorura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agjencia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28765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287655">
        <w:rPr>
          <w:rFonts w:ascii="Garamond" w:hAnsi="Garamond" w:cs="Calibri"/>
          <w:color w:val="000000"/>
          <w:sz w:val="24"/>
          <w:szCs w:val="24"/>
        </w:rPr>
        <w:t>operatori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turistik;</w:t>
      </w:r>
    </w:p>
    <w:p w14:paraId="6C2D6019" w14:textId="77777777" w:rsidR="008B2693" w:rsidRPr="00123931" w:rsidRDefault="008B2693" w:rsidP="008B2693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g)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ekzistencën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klauzolave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 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kontraktuale</w:t>
      </w:r>
      <w:proofErr w:type="spellEnd"/>
      <w:r w:rsidRPr="00123931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ka,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përdorur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lidhje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ligjin,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rregulloren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dispozitën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administrative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fuqi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kontratën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dhe/ose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gjykatat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kompetente;</w:t>
      </w:r>
    </w:p>
    <w:p w14:paraId="23CC8EBA" w14:textId="77777777" w:rsidR="008B2693" w:rsidRPr="00123931" w:rsidRDefault="008B2693" w:rsidP="008B2693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h)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ekzistencën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garancie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shitjes,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ka;</w:t>
      </w:r>
    </w:p>
    <w:p w14:paraId="798C41EB" w14:textId="77777777" w:rsidR="008B2693" w:rsidRPr="00123931" w:rsidRDefault="008B2693" w:rsidP="008B2693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i)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çmimin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shërbimit,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çmim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është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caktuar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paraprakisht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lloj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caktuar;</w:t>
      </w:r>
    </w:p>
    <w:p w14:paraId="14C9D819" w14:textId="77777777" w:rsidR="008B2693" w:rsidRPr="00123931" w:rsidRDefault="008B2693" w:rsidP="008B2693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j)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karakteristikat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kryesore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ofruara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turistikë,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nuk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janë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tashmë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qarta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konteksti;</w:t>
      </w:r>
    </w:p>
    <w:p w14:paraId="1E73F726" w14:textId="67590585" w:rsidR="008B2693" w:rsidRPr="00123931" w:rsidRDefault="008B2693" w:rsidP="008B2693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k)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sigurimin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garancitë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përmendura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nenin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13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DE4CF7" w:rsidRPr="00123931">
        <w:rPr>
          <w:rFonts w:ascii="Garamond" w:hAnsi="Garamond" w:cs="Calibri"/>
          <w:color w:val="000000"/>
          <w:sz w:val="24"/>
          <w:szCs w:val="24"/>
        </w:rPr>
        <w:t>vendimit</w:t>
      </w:r>
      <w:r w:rsidRPr="00123931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veçanti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detajet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kontaktit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siguruesit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garantuesit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mbulimin.</w:t>
      </w:r>
    </w:p>
    <w:p w14:paraId="61DD2BE4" w14:textId="77777777" w:rsidR="00FC631B" w:rsidRPr="00123931" w:rsidRDefault="008B2693" w:rsidP="00FC631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2.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sigurojnë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informacioni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përmendur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paragrafin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1,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sipas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preferencës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turistik:</w:t>
      </w:r>
    </w:p>
    <w:p w14:paraId="7CE9C7C7" w14:textId="77777777" w:rsidR="008B2693" w:rsidRPr="00123931" w:rsidRDefault="008B2693" w:rsidP="00FC631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a)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ofrohet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furnitori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iniciativën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tij;</w:t>
      </w:r>
    </w:p>
    <w:p w14:paraId="2FA22A76" w14:textId="5D35A811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b)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është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lehtësisht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aksesueshëm</w:t>
      </w:r>
      <w:proofErr w:type="spellEnd"/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konsumatorin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vendin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ofrohen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përkatëse</w:t>
      </w:r>
      <w:r w:rsidR="00DE4CF7">
        <w:rPr>
          <w:rFonts w:ascii="Garamond" w:hAnsi="Garamond" w:cs="Calibri"/>
          <w:color w:val="000000"/>
          <w:sz w:val="24"/>
          <w:szCs w:val="24"/>
        </w:rPr>
        <w:t>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është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lidhur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kontrata;</w:t>
      </w:r>
    </w:p>
    <w:p w14:paraId="7B43AC6F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c)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mund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aksesohet</w:t>
      </w:r>
      <w:proofErr w:type="spellEnd"/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lehtësisht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konsumatori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mënyrë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elektronike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adrese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dhënë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ofruesi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shërbimit;</w:t>
      </w:r>
    </w:p>
    <w:p w14:paraId="6E3B07AC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d)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paraqitet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çdo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dokument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informacioni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ofruesi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jep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konsumatorit,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cili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përcakton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përshkrim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detajuar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ofron.</w:t>
      </w:r>
    </w:p>
    <w:p w14:paraId="69A23A4F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3.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sigurojnë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kërkesë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konsumatorit,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japin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informacionin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shtesë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vijim:</w:t>
      </w:r>
    </w:p>
    <w:p w14:paraId="0FA3C70A" w14:textId="77777777" w:rsidR="008B2693" w:rsidRPr="00123931" w:rsidRDefault="008B2693" w:rsidP="008B2693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lastRenderedPageBreak/>
        <w:t>a)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çmimi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nuk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përcaktohet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paraprakisht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nga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ata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duhet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japin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çmimin,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shpjegojnë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sesi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është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llogaritur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çmimi.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ata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nuk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mund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japin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çmim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saktë,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duhet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japin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vlerësim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detajuar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mënyrë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konsumatori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kuptojë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verifikojë.</w:t>
      </w:r>
    </w:p>
    <w:p w14:paraId="1917720C" w14:textId="77777777" w:rsidR="008B2693" w:rsidRPr="00123931" w:rsidRDefault="008B2693" w:rsidP="008B2693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b)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informacion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mbi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aktivitetet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partneritetet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tyre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multidisiplinore</w:t>
      </w:r>
      <w:proofErr w:type="spellEnd"/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lidhen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drejtpërdrejt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fjalë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masat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marra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shmangur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konfliktin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interesit.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Ky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informacion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përfshihet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çdo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dokument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informacioni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cilin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ofruesit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japin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përshkrim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detajuar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tyre;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</w:p>
    <w:p w14:paraId="337EFEAB" w14:textId="77777777" w:rsidR="008B2693" w:rsidRPr="00123931" w:rsidRDefault="008B2693" w:rsidP="008B2693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c)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çdo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kod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sjelljeje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cilit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nënshtrohen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adresën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cilën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këto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kode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mund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konsultohen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mjete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elektronike,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duke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specifikuar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versionin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gjuhësor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dispozicion;</w:t>
      </w:r>
    </w:p>
    <w:p w14:paraId="29FCA477" w14:textId="77777777" w:rsidR="008B2693" w:rsidRPr="00123931" w:rsidRDefault="008B2693" w:rsidP="008B2693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444444"/>
          <w:sz w:val="24"/>
          <w:szCs w:val="24"/>
        </w:rPr>
        <w:t>d)</w:t>
      </w:r>
      <w:r w:rsidR="00795428" w:rsidRPr="00123931">
        <w:rPr>
          <w:rFonts w:ascii="Garamond" w:hAnsi="Garamond" w:cs="Calibri"/>
          <w:color w:val="444444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ndjek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kod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sjelljeje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është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pjesë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shoqate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tregtare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grupi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profesional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mënyrë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zgjidhur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mosmarrëveshjet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jashtë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gjykatës,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ata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duhet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t’u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japin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konsumatorëve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informacion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qëllim.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Ofruesi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përkatës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përcakton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mënyrën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aksesit</w:t>
      </w:r>
      <w:proofErr w:type="spellEnd"/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informacion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detajuar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mbi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karakteristikat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kushtet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përdorimin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mjeteve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123931">
        <w:rPr>
          <w:rFonts w:ascii="Garamond" w:hAnsi="Garamond" w:cs="Calibri"/>
          <w:color w:val="000000"/>
          <w:sz w:val="24"/>
          <w:szCs w:val="24"/>
        </w:rPr>
        <w:t>jogjyqësore</w:t>
      </w:r>
      <w:proofErr w:type="spellEnd"/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zgjidhjes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mosmarrëveshjeve.</w:t>
      </w:r>
    </w:p>
    <w:p w14:paraId="5C3E2180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4.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sigurojnë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informacioni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një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duhet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japin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përputhje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Shtojcë,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vihen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dispozicion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komunikohen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mënyrë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qartë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kuptueshme,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kohën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duhur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përpara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lidhjes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kontratës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nuk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kontratë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shkrim,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përpara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ofrohen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shërbimet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përkatëse.</w:t>
      </w:r>
    </w:p>
    <w:p w14:paraId="56981526" w14:textId="77777777" w:rsidR="008B2693" w:rsidRPr="00123931" w:rsidRDefault="008B2693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color w:val="000000"/>
          <w:sz w:val="24"/>
          <w:szCs w:val="24"/>
        </w:rPr>
        <w:t>5.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Kërkesat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informacionit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përcaktuara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Shtojcë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janë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shtesë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kërkesave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parashikuara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tashmë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kuadrin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rregullator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Palëve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nuk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parandalojnë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Palët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vendosin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kërkesa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shtesë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informacioni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zbatueshme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për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agjencitë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udhëtimit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dhe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operatorët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turistikë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që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operojnë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brenda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vendit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të</w:t>
      </w:r>
      <w:r w:rsidR="00795428" w:rsidRPr="0012393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123931">
        <w:rPr>
          <w:rFonts w:ascii="Garamond" w:hAnsi="Garamond" w:cs="Calibri"/>
          <w:color w:val="000000"/>
          <w:sz w:val="24"/>
          <w:szCs w:val="24"/>
        </w:rPr>
        <w:t>tyre.</w:t>
      </w:r>
    </w:p>
    <w:p w14:paraId="237030FE" w14:textId="77777777" w:rsidR="00FC631B" w:rsidRPr="00123931" w:rsidRDefault="00FC631B" w:rsidP="008B26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</w:p>
    <w:p w14:paraId="2214401D" w14:textId="77777777" w:rsidR="00BF2099" w:rsidRPr="00123931" w:rsidRDefault="00BF2099" w:rsidP="00BF2099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noProof/>
          <w:color w:val="000000"/>
          <w:sz w:val="24"/>
          <w:szCs w:val="24"/>
          <w:lang w:eastAsia="sq-AL"/>
        </w:rPr>
        <w:lastRenderedPageBreak/>
        <w:drawing>
          <wp:inline distT="0" distB="0" distL="0" distR="0" wp14:anchorId="0A710355" wp14:editId="2C997B84">
            <wp:extent cx="6097270" cy="71551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endimi i Komitetit Anglisht_Page_0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15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3931">
        <w:rPr>
          <w:rFonts w:ascii="Garamond" w:hAnsi="Garamond" w:cs="Calibri"/>
          <w:noProof/>
          <w:color w:val="000000"/>
          <w:sz w:val="24"/>
          <w:szCs w:val="24"/>
          <w:lang w:eastAsia="sq-AL"/>
        </w:rPr>
        <w:lastRenderedPageBreak/>
        <w:drawing>
          <wp:inline distT="0" distB="0" distL="0" distR="0" wp14:anchorId="1724542B" wp14:editId="67BDA799">
            <wp:extent cx="6097270" cy="882205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vendimi i Komitetit Anglisht_Page_0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82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3931">
        <w:rPr>
          <w:rFonts w:ascii="Garamond" w:hAnsi="Garamond" w:cs="Calibri"/>
          <w:noProof/>
          <w:color w:val="000000"/>
          <w:sz w:val="24"/>
          <w:szCs w:val="24"/>
          <w:lang w:eastAsia="sq-AL"/>
        </w:rPr>
        <w:lastRenderedPageBreak/>
        <w:drawing>
          <wp:inline distT="0" distB="0" distL="0" distR="0" wp14:anchorId="71D37856" wp14:editId="58BC80B0">
            <wp:extent cx="5993892" cy="8650224"/>
            <wp:effectExtent l="0" t="0" r="698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vendimi i Komitetit Anglisht_Page_03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3892" cy="8650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3931">
        <w:rPr>
          <w:rFonts w:ascii="Garamond" w:hAnsi="Garamond" w:cs="Calibri"/>
          <w:noProof/>
          <w:color w:val="000000"/>
          <w:sz w:val="24"/>
          <w:szCs w:val="24"/>
          <w:lang w:eastAsia="sq-AL"/>
        </w:rPr>
        <w:lastRenderedPageBreak/>
        <w:drawing>
          <wp:inline distT="0" distB="0" distL="0" distR="0" wp14:anchorId="52A1CD1B" wp14:editId="2446779A">
            <wp:extent cx="6097270" cy="8323580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vendimi i Komitetit Anglisht_Page_04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2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3931">
        <w:rPr>
          <w:rFonts w:ascii="Garamond" w:hAnsi="Garamond" w:cs="Calibri"/>
          <w:noProof/>
          <w:color w:val="000000"/>
          <w:sz w:val="24"/>
          <w:szCs w:val="24"/>
          <w:lang w:eastAsia="sq-AL"/>
        </w:rPr>
        <w:lastRenderedPageBreak/>
        <w:drawing>
          <wp:inline distT="0" distB="0" distL="0" distR="0" wp14:anchorId="3E670CE9" wp14:editId="126728CE">
            <wp:extent cx="6097270" cy="8684260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vendimi i Komitetit Anglisht_Page_05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68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3931">
        <w:rPr>
          <w:rFonts w:ascii="Garamond" w:hAnsi="Garamond" w:cs="Calibri"/>
          <w:noProof/>
          <w:color w:val="000000"/>
          <w:sz w:val="24"/>
          <w:szCs w:val="24"/>
          <w:lang w:eastAsia="sq-AL"/>
        </w:rPr>
        <w:lastRenderedPageBreak/>
        <w:drawing>
          <wp:inline distT="0" distB="0" distL="0" distR="0" wp14:anchorId="1A95185E" wp14:editId="64D48418">
            <wp:extent cx="6097270" cy="8684260"/>
            <wp:effectExtent l="0" t="0" r="0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vendimi i Komitetit Anglisht_Page_06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68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3931">
        <w:rPr>
          <w:rFonts w:ascii="Garamond" w:hAnsi="Garamond" w:cs="Calibri"/>
          <w:noProof/>
          <w:color w:val="000000"/>
          <w:sz w:val="24"/>
          <w:szCs w:val="24"/>
          <w:lang w:eastAsia="sq-AL"/>
        </w:rPr>
        <w:lastRenderedPageBreak/>
        <w:drawing>
          <wp:inline distT="0" distB="0" distL="0" distR="0" wp14:anchorId="47DC8487" wp14:editId="71D519E3">
            <wp:extent cx="6097270" cy="8684260"/>
            <wp:effectExtent l="0" t="0" r="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vendimi i Komitetit Anglisht_Page_07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68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3931">
        <w:rPr>
          <w:rFonts w:ascii="Garamond" w:hAnsi="Garamond" w:cs="Calibri"/>
          <w:noProof/>
          <w:color w:val="000000"/>
          <w:sz w:val="24"/>
          <w:szCs w:val="24"/>
          <w:lang w:eastAsia="sq-AL"/>
        </w:rPr>
        <w:lastRenderedPageBreak/>
        <w:drawing>
          <wp:inline distT="0" distB="0" distL="0" distR="0" wp14:anchorId="174F1A6B" wp14:editId="50B54593">
            <wp:extent cx="6097270" cy="8684260"/>
            <wp:effectExtent l="0" t="0" r="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vendimi i Komitetit Anglisht_Page_08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68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3931">
        <w:rPr>
          <w:rFonts w:ascii="Garamond" w:hAnsi="Garamond" w:cs="Calibri"/>
          <w:noProof/>
          <w:color w:val="000000"/>
          <w:sz w:val="24"/>
          <w:szCs w:val="24"/>
          <w:lang w:eastAsia="sq-AL"/>
        </w:rPr>
        <w:lastRenderedPageBreak/>
        <w:drawing>
          <wp:inline distT="0" distB="0" distL="0" distR="0" wp14:anchorId="553AF5E9" wp14:editId="51F8DFDC">
            <wp:extent cx="6097270" cy="8684260"/>
            <wp:effectExtent l="0" t="0" r="0" b="254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vendimi i Komitetit Anglisht_Page_09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68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3931">
        <w:rPr>
          <w:rFonts w:ascii="Garamond" w:hAnsi="Garamond" w:cs="Calibri"/>
          <w:noProof/>
          <w:color w:val="000000"/>
          <w:sz w:val="24"/>
          <w:szCs w:val="24"/>
          <w:lang w:eastAsia="sq-AL"/>
        </w:rPr>
        <w:lastRenderedPageBreak/>
        <w:drawing>
          <wp:inline distT="0" distB="0" distL="0" distR="0" wp14:anchorId="53B0CA32" wp14:editId="4049C0BF">
            <wp:extent cx="6097270" cy="76866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vendimi i Komitetit Anglisht_Page_10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487"/>
                    <a:stretch/>
                  </pic:blipFill>
                  <pic:spPr bwMode="auto">
                    <a:xfrm>
                      <a:off x="0" y="0"/>
                      <a:ext cx="6097270" cy="7686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EC6914" w14:textId="77777777" w:rsidR="009C5F9D" w:rsidRPr="00123931" w:rsidRDefault="009C5F9D" w:rsidP="00BF20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color w:val="000000"/>
          <w:sz w:val="20"/>
          <w:szCs w:val="24"/>
        </w:rPr>
      </w:pPr>
    </w:p>
    <w:p w14:paraId="71882E95" w14:textId="77777777" w:rsidR="009C5F9D" w:rsidRPr="00123931" w:rsidRDefault="009C5F9D" w:rsidP="00BF20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color w:val="000000"/>
          <w:sz w:val="20"/>
          <w:szCs w:val="24"/>
        </w:rPr>
      </w:pPr>
    </w:p>
    <w:p w14:paraId="106FEFF6" w14:textId="77777777" w:rsidR="009C5F9D" w:rsidRPr="00123931" w:rsidRDefault="009C5F9D" w:rsidP="00BF20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color w:val="000000"/>
          <w:sz w:val="20"/>
          <w:szCs w:val="24"/>
        </w:rPr>
      </w:pPr>
    </w:p>
    <w:p w14:paraId="31555E26" w14:textId="77777777" w:rsidR="009C5F9D" w:rsidRPr="00123931" w:rsidRDefault="009C5F9D" w:rsidP="00BF20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color w:val="000000"/>
          <w:sz w:val="20"/>
          <w:szCs w:val="24"/>
        </w:rPr>
      </w:pPr>
    </w:p>
    <w:p w14:paraId="3309B0F8" w14:textId="77777777" w:rsidR="009C5F9D" w:rsidRPr="00123931" w:rsidRDefault="009C5F9D" w:rsidP="00BF20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color w:val="000000"/>
          <w:sz w:val="20"/>
          <w:szCs w:val="24"/>
        </w:rPr>
      </w:pPr>
    </w:p>
    <w:p w14:paraId="15D6F9C8" w14:textId="77777777" w:rsidR="009C5F9D" w:rsidRPr="00123931" w:rsidRDefault="009C5F9D" w:rsidP="00BF20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color w:val="000000"/>
          <w:sz w:val="20"/>
          <w:szCs w:val="24"/>
        </w:rPr>
      </w:pPr>
    </w:p>
    <w:p w14:paraId="73391F68" w14:textId="77777777" w:rsidR="009C5F9D" w:rsidRPr="00123931" w:rsidRDefault="009C5F9D" w:rsidP="00BF20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color w:val="000000"/>
          <w:sz w:val="20"/>
          <w:szCs w:val="24"/>
        </w:rPr>
      </w:pPr>
    </w:p>
    <w:p w14:paraId="7176C9FF" w14:textId="77777777" w:rsidR="009C5F9D" w:rsidRPr="00123931" w:rsidRDefault="009C5F9D" w:rsidP="00BF20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color w:val="000000"/>
          <w:sz w:val="20"/>
          <w:szCs w:val="24"/>
        </w:rPr>
      </w:pPr>
    </w:p>
    <w:p w14:paraId="75302728" w14:textId="77777777" w:rsidR="009C5F9D" w:rsidRPr="00123931" w:rsidRDefault="009C5F9D" w:rsidP="00BF20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color w:val="000000"/>
          <w:sz w:val="20"/>
          <w:szCs w:val="24"/>
        </w:rPr>
      </w:pPr>
    </w:p>
    <w:p w14:paraId="535B1C8C" w14:textId="77777777" w:rsidR="009C5F9D" w:rsidRPr="00123931" w:rsidRDefault="009C5F9D" w:rsidP="00BF20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color w:val="000000"/>
          <w:sz w:val="20"/>
          <w:szCs w:val="24"/>
        </w:rPr>
      </w:pPr>
    </w:p>
    <w:p w14:paraId="6962F9CE" w14:textId="77777777" w:rsidR="00BF2099" w:rsidRPr="00123931" w:rsidRDefault="00BF2099" w:rsidP="00BF20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color w:val="000000"/>
          <w:sz w:val="20"/>
          <w:szCs w:val="24"/>
        </w:rPr>
      </w:pPr>
      <w:proofErr w:type="spellStart"/>
      <w:r w:rsidRPr="00123931">
        <w:rPr>
          <w:rFonts w:ascii="Arial" w:hAnsi="Arial" w:cs="Arial"/>
          <w:i/>
          <w:color w:val="000000"/>
          <w:sz w:val="20"/>
          <w:szCs w:val="24"/>
        </w:rPr>
        <w:lastRenderedPageBreak/>
        <w:t>Article</w:t>
      </w:r>
      <w:proofErr w:type="spellEnd"/>
      <w:r w:rsidRPr="00123931">
        <w:rPr>
          <w:rFonts w:ascii="Arial" w:hAnsi="Arial" w:cs="Arial"/>
          <w:i/>
          <w:color w:val="000000"/>
          <w:sz w:val="20"/>
          <w:szCs w:val="24"/>
        </w:rPr>
        <w:t xml:space="preserve"> 15 </w:t>
      </w:r>
    </w:p>
    <w:p w14:paraId="1516309A" w14:textId="77777777" w:rsidR="00BF2099" w:rsidRPr="00123931" w:rsidRDefault="00BF2099" w:rsidP="00BF20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4"/>
        </w:rPr>
      </w:pPr>
      <w:proofErr w:type="spellStart"/>
      <w:r w:rsidRPr="00123931">
        <w:rPr>
          <w:rFonts w:ascii="Arial" w:hAnsi="Arial" w:cs="Arial"/>
          <w:b/>
          <w:color w:val="000000"/>
          <w:sz w:val="20"/>
          <w:szCs w:val="24"/>
        </w:rPr>
        <w:t>Multidisciplinary</w:t>
      </w:r>
      <w:proofErr w:type="spellEnd"/>
      <w:r w:rsidRPr="00123931">
        <w:rPr>
          <w:rFonts w:ascii="Arial" w:hAnsi="Arial" w:cs="Arial"/>
          <w:b/>
          <w:color w:val="000000"/>
          <w:sz w:val="20"/>
          <w:szCs w:val="24"/>
        </w:rPr>
        <w:t xml:space="preserve"> </w:t>
      </w:r>
      <w:proofErr w:type="spellStart"/>
      <w:r w:rsidRPr="00123931">
        <w:rPr>
          <w:rFonts w:ascii="Arial" w:hAnsi="Arial" w:cs="Arial"/>
          <w:b/>
          <w:color w:val="000000"/>
          <w:sz w:val="20"/>
          <w:szCs w:val="24"/>
        </w:rPr>
        <w:t>activities</w:t>
      </w:r>
      <w:proofErr w:type="spellEnd"/>
    </w:p>
    <w:p w14:paraId="0F53327B" w14:textId="77777777" w:rsidR="009C5F9D" w:rsidRPr="00123931" w:rsidRDefault="009C5F9D" w:rsidP="00BF20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4"/>
        </w:rPr>
      </w:pPr>
    </w:p>
    <w:p w14:paraId="05C44472" w14:textId="77777777" w:rsidR="009C5F9D" w:rsidRPr="00123931" w:rsidRDefault="009C5F9D" w:rsidP="00BF20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4"/>
        </w:rPr>
      </w:pPr>
      <w:r w:rsidRPr="00123931">
        <w:rPr>
          <w:rFonts w:ascii="Garamond" w:hAnsi="Garamond" w:cs="Calibri"/>
          <w:noProof/>
          <w:color w:val="000000"/>
          <w:sz w:val="24"/>
          <w:szCs w:val="24"/>
          <w:lang w:eastAsia="sq-AL"/>
        </w:rPr>
        <w:drawing>
          <wp:inline distT="0" distB="0" distL="0" distR="0" wp14:anchorId="68743E65" wp14:editId="4E8A8ED1">
            <wp:extent cx="6097270" cy="81343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vendimi i Komitetit Anglisht_Page_11.jp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4"/>
                    <a:stretch/>
                  </pic:blipFill>
                  <pic:spPr bwMode="auto">
                    <a:xfrm>
                      <a:off x="0" y="0"/>
                      <a:ext cx="6097270" cy="8134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827FE3" w14:textId="77777777" w:rsidR="00BF2099" w:rsidRPr="00123931" w:rsidRDefault="00BF2099" w:rsidP="00BF2099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Calibri"/>
          <w:color w:val="000000"/>
          <w:sz w:val="24"/>
          <w:szCs w:val="24"/>
        </w:rPr>
      </w:pPr>
      <w:r w:rsidRPr="00123931">
        <w:rPr>
          <w:rFonts w:ascii="Garamond" w:hAnsi="Garamond" w:cs="Calibri"/>
          <w:noProof/>
          <w:color w:val="000000"/>
          <w:sz w:val="24"/>
          <w:szCs w:val="24"/>
          <w:lang w:eastAsia="sq-AL"/>
        </w:rPr>
        <w:lastRenderedPageBreak/>
        <w:drawing>
          <wp:inline distT="0" distB="0" distL="0" distR="0" wp14:anchorId="3495D7DF" wp14:editId="738747B9">
            <wp:extent cx="6097270" cy="8684260"/>
            <wp:effectExtent l="0" t="0" r="0" b="254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vendimi i Komitetit Anglisht_Page_12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68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3931">
        <w:rPr>
          <w:rFonts w:ascii="Garamond" w:hAnsi="Garamond" w:cs="Calibri"/>
          <w:noProof/>
          <w:color w:val="000000"/>
          <w:sz w:val="24"/>
          <w:szCs w:val="24"/>
          <w:lang w:eastAsia="sq-AL"/>
        </w:rPr>
        <w:lastRenderedPageBreak/>
        <w:drawing>
          <wp:inline distT="0" distB="0" distL="0" distR="0" wp14:anchorId="27D76983" wp14:editId="0DF7903F">
            <wp:extent cx="6097270" cy="8684260"/>
            <wp:effectExtent l="0" t="0" r="0" b="254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vendimi i Komitetit Anglisht_Page_13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68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3931">
        <w:rPr>
          <w:rFonts w:ascii="Garamond" w:hAnsi="Garamond" w:cs="Calibri"/>
          <w:noProof/>
          <w:color w:val="000000"/>
          <w:sz w:val="24"/>
          <w:szCs w:val="24"/>
          <w:lang w:eastAsia="sq-AL"/>
        </w:rPr>
        <w:lastRenderedPageBreak/>
        <w:drawing>
          <wp:inline distT="0" distB="0" distL="0" distR="0" wp14:anchorId="6D658991" wp14:editId="6B5B60DB">
            <wp:extent cx="6097270" cy="8684260"/>
            <wp:effectExtent l="0" t="0" r="0" b="254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vendimi i Komitetit Anglisht_Page_14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68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3931">
        <w:rPr>
          <w:rFonts w:ascii="Garamond" w:hAnsi="Garamond" w:cs="Calibri"/>
          <w:noProof/>
          <w:color w:val="000000"/>
          <w:sz w:val="24"/>
          <w:szCs w:val="24"/>
          <w:lang w:eastAsia="sq-AL"/>
        </w:rPr>
        <w:lastRenderedPageBreak/>
        <w:drawing>
          <wp:inline distT="0" distB="0" distL="0" distR="0" wp14:anchorId="2B9FA207" wp14:editId="2617B2BF">
            <wp:extent cx="6097270" cy="736282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vendimi i Komitetit Anglisht_Page_15.jp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217"/>
                    <a:stretch/>
                  </pic:blipFill>
                  <pic:spPr bwMode="auto">
                    <a:xfrm>
                      <a:off x="0" y="0"/>
                      <a:ext cx="6097270" cy="7362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23931">
        <w:rPr>
          <w:rFonts w:ascii="Garamond" w:hAnsi="Garamond" w:cs="Calibri"/>
          <w:noProof/>
          <w:color w:val="000000"/>
          <w:sz w:val="24"/>
          <w:szCs w:val="24"/>
          <w:lang w:eastAsia="sq-AL"/>
        </w:rPr>
        <w:lastRenderedPageBreak/>
        <w:drawing>
          <wp:inline distT="0" distB="0" distL="0" distR="0" wp14:anchorId="763118CF" wp14:editId="5491ABB8">
            <wp:extent cx="6097270" cy="8684260"/>
            <wp:effectExtent l="0" t="0" r="0" b="254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vendimi i Komitetit Anglisht_Page_16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68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3931">
        <w:rPr>
          <w:rFonts w:ascii="Garamond" w:hAnsi="Garamond" w:cs="Calibri"/>
          <w:noProof/>
          <w:color w:val="000000"/>
          <w:sz w:val="24"/>
          <w:szCs w:val="24"/>
          <w:lang w:eastAsia="sq-AL"/>
        </w:rPr>
        <w:lastRenderedPageBreak/>
        <w:drawing>
          <wp:inline distT="0" distB="0" distL="0" distR="0" wp14:anchorId="737588AF" wp14:editId="7F098F6A">
            <wp:extent cx="6097270" cy="8684260"/>
            <wp:effectExtent l="0" t="0" r="0" b="254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vendimi i Komitetit Anglisht_Page_17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68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3931">
        <w:rPr>
          <w:rFonts w:ascii="Garamond" w:hAnsi="Garamond" w:cs="Calibri"/>
          <w:noProof/>
          <w:color w:val="000000"/>
          <w:sz w:val="24"/>
          <w:szCs w:val="24"/>
          <w:lang w:eastAsia="sq-AL"/>
        </w:rPr>
        <w:lastRenderedPageBreak/>
        <w:drawing>
          <wp:inline distT="0" distB="0" distL="0" distR="0" wp14:anchorId="2CCFE0CD" wp14:editId="3DEFE5B9">
            <wp:extent cx="6097270" cy="8684260"/>
            <wp:effectExtent l="0" t="0" r="0" b="254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vendimi i Komitetit Anglisht_Page_18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68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3931">
        <w:rPr>
          <w:rFonts w:ascii="Garamond" w:hAnsi="Garamond" w:cs="Calibri"/>
          <w:noProof/>
          <w:color w:val="000000"/>
          <w:sz w:val="24"/>
          <w:szCs w:val="24"/>
          <w:lang w:eastAsia="sq-AL"/>
        </w:rPr>
        <w:lastRenderedPageBreak/>
        <w:drawing>
          <wp:inline distT="0" distB="0" distL="0" distR="0" wp14:anchorId="374CCE76" wp14:editId="1899600F">
            <wp:extent cx="6097270" cy="8684260"/>
            <wp:effectExtent l="0" t="0" r="0" b="254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vendimi i Komitetit Anglisht_Page_19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68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3931">
        <w:rPr>
          <w:rFonts w:ascii="Garamond" w:hAnsi="Garamond" w:cs="Calibri"/>
          <w:noProof/>
          <w:color w:val="000000"/>
          <w:sz w:val="24"/>
          <w:szCs w:val="24"/>
          <w:lang w:eastAsia="sq-AL"/>
        </w:rPr>
        <w:lastRenderedPageBreak/>
        <w:drawing>
          <wp:inline distT="0" distB="0" distL="0" distR="0" wp14:anchorId="4F06D519" wp14:editId="5429FC05">
            <wp:extent cx="6097270" cy="75057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vendimi i Komitetit Anglisht_Page_20.jpg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629"/>
                    <a:stretch/>
                  </pic:blipFill>
                  <pic:spPr bwMode="auto">
                    <a:xfrm>
                      <a:off x="0" y="0"/>
                      <a:ext cx="6097270" cy="7505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2099" w:rsidRPr="00123931" w:rsidSect="002D201C">
      <w:headerReference w:type="default" r:id="rId31"/>
      <w:footerReference w:type="default" r:id="rId32"/>
      <w:pgSz w:w="11906" w:h="16838" w:code="9"/>
      <w:pgMar w:top="990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43B739" w14:textId="77777777" w:rsidR="00907420" w:rsidRDefault="00907420" w:rsidP="00420682">
      <w:pPr>
        <w:spacing w:after="0" w:line="240" w:lineRule="auto"/>
      </w:pPr>
      <w:r>
        <w:separator/>
      </w:r>
    </w:p>
  </w:endnote>
  <w:endnote w:type="continuationSeparator" w:id="0">
    <w:p w14:paraId="762CE235" w14:textId="77777777" w:rsidR="00907420" w:rsidRDefault="00907420" w:rsidP="00420682">
      <w:pPr>
        <w:spacing w:after="0" w:line="240" w:lineRule="auto"/>
      </w:pPr>
      <w:r>
        <w:continuationSeparator/>
      </w:r>
    </w:p>
  </w:endnote>
  <w:endnote w:type="continuationNotice" w:id="1">
    <w:p w14:paraId="17273E39" w14:textId="77777777" w:rsidR="00907420" w:rsidRDefault="009074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auto"/>
    <w:pitch w:val="default"/>
    <w:sig w:usb0="00000003" w:usb1="00000000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CD5702" w14:textId="4C2B2158" w:rsidR="00907420" w:rsidRDefault="00907420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20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78FD1FA" w14:textId="77777777" w:rsidR="00907420" w:rsidRDefault="009074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C5BF2B" w14:textId="77777777" w:rsidR="00907420" w:rsidRDefault="00907420" w:rsidP="00420682">
      <w:pPr>
        <w:spacing w:after="0" w:line="240" w:lineRule="auto"/>
      </w:pPr>
      <w:r>
        <w:separator/>
      </w:r>
    </w:p>
  </w:footnote>
  <w:footnote w:type="continuationSeparator" w:id="0">
    <w:p w14:paraId="191B2470" w14:textId="77777777" w:rsidR="00907420" w:rsidRDefault="00907420" w:rsidP="00420682">
      <w:pPr>
        <w:spacing w:after="0" w:line="240" w:lineRule="auto"/>
      </w:pPr>
      <w:r>
        <w:continuationSeparator/>
      </w:r>
    </w:p>
  </w:footnote>
  <w:footnote w:type="continuationNotice" w:id="1">
    <w:p w14:paraId="70C9B04A" w14:textId="77777777" w:rsidR="00907420" w:rsidRDefault="00907420">
      <w:pPr>
        <w:spacing w:after="0" w:line="240" w:lineRule="auto"/>
      </w:pPr>
    </w:p>
  </w:footnote>
  <w:footnote w:id="2">
    <w:p w14:paraId="708DBB9E" w14:textId="3FE8B9BA" w:rsidR="00907420" w:rsidRPr="00123931" w:rsidRDefault="00907420">
      <w:pPr>
        <w:pStyle w:val="FootnoteText"/>
        <w:rPr>
          <w:rFonts w:ascii="Garamond" w:hAnsi="Garamond" w:cs="Calibri"/>
          <w:i/>
          <w:iCs/>
          <w:color w:val="000000"/>
          <w:szCs w:val="24"/>
          <w:lang w:val="sq-AL"/>
        </w:rPr>
      </w:pPr>
      <w:r w:rsidRPr="00123931">
        <w:rPr>
          <w:rStyle w:val="FootnoteReference"/>
          <w:lang w:val="sq-AL"/>
        </w:rPr>
        <w:t>*</w:t>
      </w:r>
      <w:r w:rsidRPr="00123931">
        <w:rPr>
          <w:lang w:val="sq-AL"/>
        </w:rPr>
        <w:t xml:space="preserve"> </w:t>
      </w:r>
      <w:r w:rsidRPr="00123931">
        <w:rPr>
          <w:rFonts w:ascii="Garamond" w:hAnsi="Garamond" w:cs="Calibri"/>
          <w:i/>
          <w:iCs/>
          <w:color w:val="000000"/>
          <w:szCs w:val="24"/>
          <w:lang w:val="sq-AL"/>
        </w:rPr>
        <w:t>Informacion opsional</w:t>
      </w:r>
      <w:r>
        <w:rPr>
          <w:rFonts w:ascii="Garamond" w:hAnsi="Garamond" w:cs="Calibri"/>
          <w:i/>
          <w:iCs/>
          <w:color w:val="000000"/>
          <w:szCs w:val="24"/>
          <w:lang w:val="sq-AL"/>
        </w:rPr>
        <w:t>.</w:t>
      </w:r>
    </w:p>
    <w:p w14:paraId="08638B4C" w14:textId="77777777" w:rsidR="00907420" w:rsidRPr="00123931" w:rsidRDefault="00907420" w:rsidP="00E16CCB">
      <w:pPr>
        <w:pStyle w:val="FootnoteText"/>
        <w:jc w:val="both"/>
        <w:rPr>
          <w:rFonts w:ascii="Garamond" w:hAnsi="Garamond" w:cstheme="minorHAnsi"/>
          <w:sz w:val="18"/>
          <w:lang w:val="sq-AL"/>
        </w:rPr>
      </w:pPr>
      <w:r w:rsidRPr="00123931">
        <w:rPr>
          <w:rFonts w:ascii="Garamond" w:hAnsi="Garamond"/>
          <w:sz w:val="18"/>
          <w:vertAlign w:val="superscript"/>
          <w:lang w:val="sq-AL"/>
        </w:rPr>
        <w:t>1</w:t>
      </w:r>
      <w:r w:rsidRPr="00123931">
        <w:rPr>
          <w:rFonts w:ascii="Garamond" w:hAnsi="Garamond"/>
          <w:sz w:val="18"/>
          <w:lang w:val="sq-AL"/>
        </w:rPr>
        <w:t xml:space="preserve"> Dokumentet e mëposhtme shtesë dorëzohen bashkë me deklaratën për ofrimin e përkohshëm të shërbimeve të agjencive të udhëtimit dhe operatorëve turistikë. Në rast të përsëritjes së aktivitetit, dorëzohet vetëm deklarata e përkohshme e shërbimit pa dokumentet shtesë mbështetëse që e shoqërojnë atë, përveç rasteve kur ka pasur ndryshim në statusin e ofruesit përkatës të shërbimit.</w:t>
      </w:r>
    </w:p>
    <w:p w14:paraId="6DE38F7D" w14:textId="5C6721C0" w:rsidR="00907420" w:rsidRPr="00123931" w:rsidRDefault="00907420" w:rsidP="00E16CCB">
      <w:pPr>
        <w:pStyle w:val="FootnoteText"/>
        <w:jc w:val="both"/>
        <w:rPr>
          <w:rFonts w:ascii="Garamond" w:hAnsi="Garamond" w:cstheme="minorHAnsi"/>
          <w:sz w:val="18"/>
          <w:lang w:val="sq-AL"/>
        </w:rPr>
      </w:pPr>
      <w:r w:rsidRPr="00123931">
        <w:rPr>
          <w:rFonts w:ascii="Garamond" w:hAnsi="Garamond"/>
          <w:sz w:val="18"/>
          <w:lang w:val="sq-AL"/>
        </w:rPr>
        <w:t>Të gjitha dokumentet mbështetëse që duhet të dorëzohen, duhet të jenë të hartuara në gjuhën zyrtare të Palës marrëse. Certifikatat dhe licencat e lëshuara nga çdo Palë tjetër shoqërohen me një përkthim në gjuhën zyrtare të Palës marrëse. Nëse një Palë nuk lëshon dokumentet/certifikatat e kërkuara mbështetëse ose ato nuk mbulojnë të gjitha çështjet, këto do të zëvendësohen me një deklaratë zyrtare nga personi në fjalë, e cila do të bëhet përpara autoritetit administrativ përkatës, noterit ose autoritetit gjyqësor, duke deklaruar se dokumentet/certifikatat e kërkuara nuk lëshohen nga Pala. Dokumentet e lartpërmendura do të lëshohen tre muajt e fundit përpara dorëzimit të tyre te</w:t>
      </w:r>
      <w:r>
        <w:rPr>
          <w:rFonts w:ascii="Garamond" w:hAnsi="Garamond"/>
          <w:sz w:val="18"/>
          <w:lang w:val="sq-AL"/>
        </w:rPr>
        <w:t xml:space="preserve"> </w:t>
      </w:r>
      <w:r w:rsidRPr="00123931">
        <w:rPr>
          <w:rFonts w:ascii="Garamond" w:hAnsi="Garamond"/>
          <w:sz w:val="18"/>
          <w:lang w:val="sq-AL"/>
        </w:rPr>
        <w:t>Pala marrëse.</w:t>
      </w:r>
    </w:p>
    <w:p w14:paraId="4E04A70B" w14:textId="77777777" w:rsidR="00907420" w:rsidRPr="00123931" w:rsidRDefault="00907420">
      <w:pPr>
        <w:pStyle w:val="FootnoteText"/>
        <w:rPr>
          <w:lang w:val="sq-A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6CF00" w14:textId="77777777" w:rsidR="00907420" w:rsidRDefault="009074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proofState w:spelling="clean" w:grammar="clean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41A5"/>
    <w:rsid w:val="00024790"/>
    <w:rsid w:val="00032818"/>
    <w:rsid w:val="00040D8C"/>
    <w:rsid w:val="00043C57"/>
    <w:rsid w:val="000514F1"/>
    <w:rsid w:val="000518D6"/>
    <w:rsid w:val="00054966"/>
    <w:rsid w:val="00055AB5"/>
    <w:rsid w:val="00060376"/>
    <w:rsid w:val="00064854"/>
    <w:rsid w:val="00072080"/>
    <w:rsid w:val="000765C2"/>
    <w:rsid w:val="00082266"/>
    <w:rsid w:val="00090179"/>
    <w:rsid w:val="00091A46"/>
    <w:rsid w:val="0009415D"/>
    <w:rsid w:val="00096985"/>
    <w:rsid w:val="00096F02"/>
    <w:rsid w:val="00097617"/>
    <w:rsid w:val="000A1E47"/>
    <w:rsid w:val="000A3B4D"/>
    <w:rsid w:val="000A6B3D"/>
    <w:rsid w:val="000B3F8E"/>
    <w:rsid w:val="000B5AFE"/>
    <w:rsid w:val="000D199E"/>
    <w:rsid w:val="000E268C"/>
    <w:rsid w:val="000E32F6"/>
    <w:rsid w:val="000E4CA8"/>
    <w:rsid w:val="000E5BA6"/>
    <w:rsid w:val="000F1CB7"/>
    <w:rsid w:val="000F482E"/>
    <w:rsid w:val="00106F6D"/>
    <w:rsid w:val="0011375F"/>
    <w:rsid w:val="0011415C"/>
    <w:rsid w:val="00117D28"/>
    <w:rsid w:val="00121E29"/>
    <w:rsid w:val="00122D1F"/>
    <w:rsid w:val="00123931"/>
    <w:rsid w:val="0012550D"/>
    <w:rsid w:val="001268E9"/>
    <w:rsid w:val="00130958"/>
    <w:rsid w:val="00132CEC"/>
    <w:rsid w:val="00135A36"/>
    <w:rsid w:val="00136EC9"/>
    <w:rsid w:val="00146D52"/>
    <w:rsid w:val="00153CC5"/>
    <w:rsid w:val="00154CFD"/>
    <w:rsid w:val="00155BCF"/>
    <w:rsid w:val="00155EBC"/>
    <w:rsid w:val="00163579"/>
    <w:rsid w:val="00165F76"/>
    <w:rsid w:val="00166272"/>
    <w:rsid w:val="00166898"/>
    <w:rsid w:val="00167D1D"/>
    <w:rsid w:val="00176471"/>
    <w:rsid w:val="001816AF"/>
    <w:rsid w:val="00191A00"/>
    <w:rsid w:val="001942D4"/>
    <w:rsid w:val="001960B2"/>
    <w:rsid w:val="001A1919"/>
    <w:rsid w:val="001A2945"/>
    <w:rsid w:val="001B2638"/>
    <w:rsid w:val="001B796E"/>
    <w:rsid w:val="001C0806"/>
    <w:rsid w:val="001C1A1A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F194A"/>
    <w:rsid w:val="001F78C3"/>
    <w:rsid w:val="001F797D"/>
    <w:rsid w:val="0020004E"/>
    <w:rsid w:val="002009A1"/>
    <w:rsid w:val="00200D3D"/>
    <w:rsid w:val="0020160E"/>
    <w:rsid w:val="0020170B"/>
    <w:rsid w:val="00204052"/>
    <w:rsid w:val="002044B0"/>
    <w:rsid w:val="0020507F"/>
    <w:rsid w:val="002101FE"/>
    <w:rsid w:val="00212BF8"/>
    <w:rsid w:val="00212E52"/>
    <w:rsid w:val="00213234"/>
    <w:rsid w:val="00214854"/>
    <w:rsid w:val="0021715D"/>
    <w:rsid w:val="00217DA0"/>
    <w:rsid w:val="00221AAC"/>
    <w:rsid w:val="00223BC9"/>
    <w:rsid w:val="00223F53"/>
    <w:rsid w:val="00224329"/>
    <w:rsid w:val="00225DD1"/>
    <w:rsid w:val="00233280"/>
    <w:rsid w:val="00234BD8"/>
    <w:rsid w:val="002352AB"/>
    <w:rsid w:val="0024201E"/>
    <w:rsid w:val="0024206A"/>
    <w:rsid w:val="00243B60"/>
    <w:rsid w:val="00247CAD"/>
    <w:rsid w:val="00247DF1"/>
    <w:rsid w:val="00250F7F"/>
    <w:rsid w:val="00260AF9"/>
    <w:rsid w:val="00260E70"/>
    <w:rsid w:val="00264FD5"/>
    <w:rsid w:val="00266C06"/>
    <w:rsid w:val="00267E57"/>
    <w:rsid w:val="0027350F"/>
    <w:rsid w:val="00274D4C"/>
    <w:rsid w:val="002753F6"/>
    <w:rsid w:val="00277C89"/>
    <w:rsid w:val="00280456"/>
    <w:rsid w:val="00282145"/>
    <w:rsid w:val="00284AC7"/>
    <w:rsid w:val="00287655"/>
    <w:rsid w:val="00294FCA"/>
    <w:rsid w:val="00296ECC"/>
    <w:rsid w:val="002A47D7"/>
    <w:rsid w:val="002B5575"/>
    <w:rsid w:val="002C7626"/>
    <w:rsid w:val="002C7D02"/>
    <w:rsid w:val="002D201C"/>
    <w:rsid w:val="002D3DB1"/>
    <w:rsid w:val="002D4309"/>
    <w:rsid w:val="002D5F14"/>
    <w:rsid w:val="002E0FFB"/>
    <w:rsid w:val="002E2079"/>
    <w:rsid w:val="002E5221"/>
    <w:rsid w:val="002E6AFF"/>
    <w:rsid w:val="002F000B"/>
    <w:rsid w:val="002F5953"/>
    <w:rsid w:val="002F5F81"/>
    <w:rsid w:val="00300CDA"/>
    <w:rsid w:val="00301305"/>
    <w:rsid w:val="0030276C"/>
    <w:rsid w:val="0031187E"/>
    <w:rsid w:val="00314924"/>
    <w:rsid w:val="003168B3"/>
    <w:rsid w:val="00323264"/>
    <w:rsid w:val="003248D9"/>
    <w:rsid w:val="00325554"/>
    <w:rsid w:val="003305E1"/>
    <w:rsid w:val="003333CC"/>
    <w:rsid w:val="00336EED"/>
    <w:rsid w:val="003403C8"/>
    <w:rsid w:val="003424ED"/>
    <w:rsid w:val="0034793C"/>
    <w:rsid w:val="003547D6"/>
    <w:rsid w:val="00363075"/>
    <w:rsid w:val="00365BF7"/>
    <w:rsid w:val="003703C3"/>
    <w:rsid w:val="003706C5"/>
    <w:rsid w:val="003745EF"/>
    <w:rsid w:val="00375597"/>
    <w:rsid w:val="0038331D"/>
    <w:rsid w:val="00394B59"/>
    <w:rsid w:val="00395396"/>
    <w:rsid w:val="003953EE"/>
    <w:rsid w:val="00397541"/>
    <w:rsid w:val="003A135F"/>
    <w:rsid w:val="003A38DC"/>
    <w:rsid w:val="003A63A5"/>
    <w:rsid w:val="003C118D"/>
    <w:rsid w:val="003C400C"/>
    <w:rsid w:val="003C48FF"/>
    <w:rsid w:val="003D0E7F"/>
    <w:rsid w:val="003D5049"/>
    <w:rsid w:val="003D59B2"/>
    <w:rsid w:val="003D5ED0"/>
    <w:rsid w:val="003E72F7"/>
    <w:rsid w:val="003F29A8"/>
    <w:rsid w:val="003F398D"/>
    <w:rsid w:val="003F3B77"/>
    <w:rsid w:val="0040042E"/>
    <w:rsid w:val="00403430"/>
    <w:rsid w:val="00403A89"/>
    <w:rsid w:val="0041300C"/>
    <w:rsid w:val="00420682"/>
    <w:rsid w:val="00433BCD"/>
    <w:rsid w:val="00436717"/>
    <w:rsid w:val="00437B33"/>
    <w:rsid w:val="00445610"/>
    <w:rsid w:val="00446CCC"/>
    <w:rsid w:val="0045538C"/>
    <w:rsid w:val="004555DB"/>
    <w:rsid w:val="00455BBA"/>
    <w:rsid w:val="00460BC4"/>
    <w:rsid w:val="004647DB"/>
    <w:rsid w:val="00464964"/>
    <w:rsid w:val="00471609"/>
    <w:rsid w:val="00473519"/>
    <w:rsid w:val="004771A5"/>
    <w:rsid w:val="00477804"/>
    <w:rsid w:val="0048341A"/>
    <w:rsid w:val="00484922"/>
    <w:rsid w:val="004866A8"/>
    <w:rsid w:val="00486954"/>
    <w:rsid w:val="00492BFD"/>
    <w:rsid w:val="0049558B"/>
    <w:rsid w:val="00496497"/>
    <w:rsid w:val="004A5884"/>
    <w:rsid w:val="004A5DE6"/>
    <w:rsid w:val="004B12D2"/>
    <w:rsid w:val="004B6ED9"/>
    <w:rsid w:val="004C20B0"/>
    <w:rsid w:val="004C2DFD"/>
    <w:rsid w:val="004C67EE"/>
    <w:rsid w:val="004D18BA"/>
    <w:rsid w:val="004D3CFC"/>
    <w:rsid w:val="004D6DAE"/>
    <w:rsid w:val="004D74A9"/>
    <w:rsid w:val="004E03F1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7030"/>
    <w:rsid w:val="0051007E"/>
    <w:rsid w:val="00510150"/>
    <w:rsid w:val="005138A1"/>
    <w:rsid w:val="00513E1E"/>
    <w:rsid w:val="00513F13"/>
    <w:rsid w:val="00514D4D"/>
    <w:rsid w:val="005201B5"/>
    <w:rsid w:val="00521BA4"/>
    <w:rsid w:val="00521E42"/>
    <w:rsid w:val="0052203F"/>
    <w:rsid w:val="00522FFB"/>
    <w:rsid w:val="00525689"/>
    <w:rsid w:val="00531970"/>
    <w:rsid w:val="00531A97"/>
    <w:rsid w:val="005327F0"/>
    <w:rsid w:val="00533AC7"/>
    <w:rsid w:val="00536F06"/>
    <w:rsid w:val="00542102"/>
    <w:rsid w:val="00550FA3"/>
    <w:rsid w:val="00552AF2"/>
    <w:rsid w:val="0055575B"/>
    <w:rsid w:val="00556AD2"/>
    <w:rsid w:val="0055707F"/>
    <w:rsid w:val="005661F9"/>
    <w:rsid w:val="00567B12"/>
    <w:rsid w:val="00570DA2"/>
    <w:rsid w:val="005726F2"/>
    <w:rsid w:val="00573EE3"/>
    <w:rsid w:val="00575ADC"/>
    <w:rsid w:val="005767F6"/>
    <w:rsid w:val="00584083"/>
    <w:rsid w:val="005841D1"/>
    <w:rsid w:val="005900B5"/>
    <w:rsid w:val="005908D6"/>
    <w:rsid w:val="00591503"/>
    <w:rsid w:val="00591A3B"/>
    <w:rsid w:val="0059248B"/>
    <w:rsid w:val="0059341A"/>
    <w:rsid w:val="0059342C"/>
    <w:rsid w:val="005969B7"/>
    <w:rsid w:val="00596BF3"/>
    <w:rsid w:val="00597BC2"/>
    <w:rsid w:val="005A0D53"/>
    <w:rsid w:val="005A272F"/>
    <w:rsid w:val="005A7379"/>
    <w:rsid w:val="005B1D69"/>
    <w:rsid w:val="005B5423"/>
    <w:rsid w:val="005B6E3F"/>
    <w:rsid w:val="005C1F7E"/>
    <w:rsid w:val="005C53D5"/>
    <w:rsid w:val="005D05F3"/>
    <w:rsid w:val="005D097F"/>
    <w:rsid w:val="005D15D9"/>
    <w:rsid w:val="005D3ECF"/>
    <w:rsid w:val="005F00A8"/>
    <w:rsid w:val="005F010E"/>
    <w:rsid w:val="005F64E0"/>
    <w:rsid w:val="005F6DB3"/>
    <w:rsid w:val="00602362"/>
    <w:rsid w:val="0060535D"/>
    <w:rsid w:val="006066FA"/>
    <w:rsid w:val="0061141E"/>
    <w:rsid w:val="006136A9"/>
    <w:rsid w:val="00614273"/>
    <w:rsid w:val="0062077A"/>
    <w:rsid w:val="00621A17"/>
    <w:rsid w:val="00623F4C"/>
    <w:rsid w:val="00624857"/>
    <w:rsid w:val="006365E9"/>
    <w:rsid w:val="006465EF"/>
    <w:rsid w:val="00646924"/>
    <w:rsid w:val="00647466"/>
    <w:rsid w:val="00651D0E"/>
    <w:rsid w:val="00654305"/>
    <w:rsid w:val="00663243"/>
    <w:rsid w:val="00670AA2"/>
    <w:rsid w:val="0067406E"/>
    <w:rsid w:val="00675527"/>
    <w:rsid w:val="00677E6C"/>
    <w:rsid w:val="00683C22"/>
    <w:rsid w:val="0068478A"/>
    <w:rsid w:val="00694869"/>
    <w:rsid w:val="00696D19"/>
    <w:rsid w:val="006A18B1"/>
    <w:rsid w:val="006A2688"/>
    <w:rsid w:val="006B02FE"/>
    <w:rsid w:val="006B3074"/>
    <w:rsid w:val="006B3952"/>
    <w:rsid w:val="006C2C78"/>
    <w:rsid w:val="006C3818"/>
    <w:rsid w:val="006C54E5"/>
    <w:rsid w:val="006C6D22"/>
    <w:rsid w:val="006C7476"/>
    <w:rsid w:val="006E5DF2"/>
    <w:rsid w:val="006F1786"/>
    <w:rsid w:val="006F4D55"/>
    <w:rsid w:val="006F5C30"/>
    <w:rsid w:val="00700A0D"/>
    <w:rsid w:val="007031E5"/>
    <w:rsid w:val="00703E15"/>
    <w:rsid w:val="00707B70"/>
    <w:rsid w:val="0071247D"/>
    <w:rsid w:val="007140D9"/>
    <w:rsid w:val="007217C2"/>
    <w:rsid w:val="0072304E"/>
    <w:rsid w:val="007231FE"/>
    <w:rsid w:val="007243F1"/>
    <w:rsid w:val="00726525"/>
    <w:rsid w:val="0073064D"/>
    <w:rsid w:val="00733072"/>
    <w:rsid w:val="00736DC8"/>
    <w:rsid w:val="007378E6"/>
    <w:rsid w:val="007403CF"/>
    <w:rsid w:val="00740D48"/>
    <w:rsid w:val="00742442"/>
    <w:rsid w:val="00750246"/>
    <w:rsid w:val="00750AED"/>
    <w:rsid w:val="00760420"/>
    <w:rsid w:val="0076193C"/>
    <w:rsid w:val="007646AC"/>
    <w:rsid w:val="007654B3"/>
    <w:rsid w:val="007709E5"/>
    <w:rsid w:val="00770CEF"/>
    <w:rsid w:val="00770FAD"/>
    <w:rsid w:val="00772C10"/>
    <w:rsid w:val="00774741"/>
    <w:rsid w:val="007748A2"/>
    <w:rsid w:val="007749AC"/>
    <w:rsid w:val="00775308"/>
    <w:rsid w:val="00781CCC"/>
    <w:rsid w:val="0078321A"/>
    <w:rsid w:val="00783B0B"/>
    <w:rsid w:val="00785EEE"/>
    <w:rsid w:val="0078714D"/>
    <w:rsid w:val="0078794C"/>
    <w:rsid w:val="00795428"/>
    <w:rsid w:val="007A0503"/>
    <w:rsid w:val="007A1622"/>
    <w:rsid w:val="007A2A36"/>
    <w:rsid w:val="007A2E0E"/>
    <w:rsid w:val="007A460E"/>
    <w:rsid w:val="007B4156"/>
    <w:rsid w:val="007C083E"/>
    <w:rsid w:val="007D6440"/>
    <w:rsid w:val="007D742E"/>
    <w:rsid w:val="007D76F7"/>
    <w:rsid w:val="007E0959"/>
    <w:rsid w:val="007E2515"/>
    <w:rsid w:val="007E6D9E"/>
    <w:rsid w:val="007F2AAA"/>
    <w:rsid w:val="007F3B8B"/>
    <w:rsid w:val="007F46B2"/>
    <w:rsid w:val="007F5841"/>
    <w:rsid w:val="00801790"/>
    <w:rsid w:val="008030D2"/>
    <w:rsid w:val="00811138"/>
    <w:rsid w:val="0081405B"/>
    <w:rsid w:val="00817643"/>
    <w:rsid w:val="00820E26"/>
    <w:rsid w:val="00835AE8"/>
    <w:rsid w:val="008372DF"/>
    <w:rsid w:val="00840462"/>
    <w:rsid w:val="008420C3"/>
    <w:rsid w:val="00847639"/>
    <w:rsid w:val="00851A34"/>
    <w:rsid w:val="008535CB"/>
    <w:rsid w:val="0085472C"/>
    <w:rsid w:val="00854FA6"/>
    <w:rsid w:val="00857D03"/>
    <w:rsid w:val="008620E4"/>
    <w:rsid w:val="0086360A"/>
    <w:rsid w:val="00863E39"/>
    <w:rsid w:val="008677F9"/>
    <w:rsid w:val="0087208B"/>
    <w:rsid w:val="008720AB"/>
    <w:rsid w:val="0087264B"/>
    <w:rsid w:val="0087468B"/>
    <w:rsid w:val="008814EA"/>
    <w:rsid w:val="0088367C"/>
    <w:rsid w:val="00883D53"/>
    <w:rsid w:val="0088796B"/>
    <w:rsid w:val="00887E61"/>
    <w:rsid w:val="008914C1"/>
    <w:rsid w:val="00892C77"/>
    <w:rsid w:val="00896644"/>
    <w:rsid w:val="0089762F"/>
    <w:rsid w:val="008A0308"/>
    <w:rsid w:val="008A1646"/>
    <w:rsid w:val="008A38AE"/>
    <w:rsid w:val="008A3C31"/>
    <w:rsid w:val="008A46D6"/>
    <w:rsid w:val="008A48E5"/>
    <w:rsid w:val="008B2693"/>
    <w:rsid w:val="008B2E33"/>
    <w:rsid w:val="008B3FAE"/>
    <w:rsid w:val="008B6AA3"/>
    <w:rsid w:val="008C0DCA"/>
    <w:rsid w:val="008C15C7"/>
    <w:rsid w:val="008C1C92"/>
    <w:rsid w:val="008C3427"/>
    <w:rsid w:val="008C36A6"/>
    <w:rsid w:val="008C4F69"/>
    <w:rsid w:val="008D12D7"/>
    <w:rsid w:val="008D3FB7"/>
    <w:rsid w:val="008D4F14"/>
    <w:rsid w:val="008E125A"/>
    <w:rsid w:val="008F5898"/>
    <w:rsid w:val="00900D7B"/>
    <w:rsid w:val="00903DE7"/>
    <w:rsid w:val="00904604"/>
    <w:rsid w:val="0090583C"/>
    <w:rsid w:val="00907420"/>
    <w:rsid w:val="0091014E"/>
    <w:rsid w:val="009104DF"/>
    <w:rsid w:val="00925F09"/>
    <w:rsid w:val="009438AE"/>
    <w:rsid w:val="00944D6B"/>
    <w:rsid w:val="00954FD3"/>
    <w:rsid w:val="00957A39"/>
    <w:rsid w:val="00957B5F"/>
    <w:rsid w:val="0096096B"/>
    <w:rsid w:val="00964128"/>
    <w:rsid w:val="0096575A"/>
    <w:rsid w:val="00970D95"/>
    <w:rsid w:val="00974717"/>
    <w:rsid w:val="00976A3C"/>
    <w:rsid w:val="00976B1C"/>
    <w:rsid w:val="00983F4A"/>
    <w:rsid w:val="009874B3"/>
    <w:rsid w:val="00991D86"/>
    <w:rsid w:val="00993777"/>
    <w:rsid w:val="0099741A"/>
    <w:rsid w:val="009A2331"/>
    <w:rsid w:val="009A4870"/>
    <w:rsid w:val="009A6F98"/>
    <w:rsid w:val="009A789B"/>
    <w:rsid w:val="009B1183"/>
    <w:rsid w:val="009B61B1"/>
    <w:rsid w:val="009C0ABA"/>
    <w:rsid w:val="009C12D6"/>
    <w:rsid w:val="009C52A4"/>
    <w:rsid w:val="009C5F9D"/>
    <w:rsid w:val="009D36E7"/>
    <w:rsid w:val="009E259E"/>
    <w:rsid w:val="00A01F1A"/>
    <w:rsid w:val="00A06D12"/>
    <w:rsid w:val="00A10B5D"/>
    <w:rsid w:val="00A1425E"/>
    <w:rsid w:val="00A159CC"/>
    <w:rsid w:val="00A15DE9"/>
    <w:rsid w:val="00A27C1F"/>
    <w:rsid w:val="00A34D9D"/>
    <w:rsid w:val="00A35A3F"/>
    <w:rsid w:val="00A36786"/>
    <w:rsid w:val="00A378A2"/>
    <w:rsid w:val="00A37A46"/>
    <w:rsid w:val="00A40685"/>
    <w:rsid w:val="00A42F7F"/>
    <w:rsid w:val="00A431DD"/>
    <w:rsid w:val="00A507E7"/>
    <w:rsid w:val="00A510CF"/>
    <w:rsid w:val="00A5415E"/>
    <w:rsid w:val="00A645A6"/>
    <w:rsid w:val="00A7382D"/>
    <w:rsid w:val="00A75385"/>
    <w:rsid w:val="00A7761C"/>
    <w:rsid w:val="00A8351A"/>
    <w:rsid w:val="00A97B73"/>
    <w:rsid w:val="00AA0D1D"/>
    <w:rsid w:val="00AA32E0"/>
    <w:rsid w:val="00AA5367"/>
    <w:rsid w:val="00AA545E"/>
    <w:rsid w:val="00AA7433"/>
    <w:rsid w:val="00AB1179"/>
    <w:rsid w:val="00AB18EF"/>
    <w:rsid w:val="00AC2686"/>
    <w:rsid w:val="00AD1072"/>
    <w:rsid w:val="00AD2AD0"/>
    <w:rsid w:val="00AD4C52"/>
    <w:rsid w:val="00AE5B81"/>
    <w:rsid w:val="00AE5CA3"/>
    <w:rsid w:val="00AF0CE9"/>
    <w:rsid w:val="00AF1C1D"/>
    <w:rsid w:val="00AF4010"/>
    <w:rsid w:val="00AF5D8E"/>
    <w:rsid w:val="00AF79BB"/>
    <w:rsid w:val="00B03581"/>
    <w:rsid w:val="00B03A16"/>
    <w:rsid w:val="00B04C82"/>
    <w:rsid w:val="00B05FAF"/>
    <w:rsid w:val="00B07961"/>
    <w:rsid w:val="00B07A20"/>
    <w:rsid w:val="00B12642"/>
    <w:rsid w:val="00B12FB3"/>
    <w:rsid w:val="00B14BBE"/>
    <w:rsid w:val="00B17529"/>
    <w:rsid w:val="00B238ED"/>
    <w:rsid w:val="00B26672"/>
    <w:rsid w:val="00B2797E"/>
    <w:rsid w:val="00B3198C"/>
    <w:rsid w:val="00B3200A"/>
    <w:rsid w:val="00B46B49"/>
    <w:rsid w:val="00B51F9D"/>
    <w:rsid w:val="00B54D96"/>
    <w:rsid w:val="00B6099E"/>
    <w:rsid w:val="00B61804"/>
    <w:rsid w:val="00B6427E"/>
    <w:rsid w:val="00B67778"/>
    <w:rsid w:val="00B67E49"/>
    <w:rsid w:val="00B8668D"/>
    <w:rsid w:val="00B958E5"/>
    <w:rsid w:val="00B9783F"/>
    <w:rsid w:val="00BA1706"/>
    <w:rsid w:val="00BA1CAD"/>
    <w:rsid w:val="00BA5571"/>
    <w:rsid w:val="00BA7E1D"/>
    <w:rsid w:val="00BB15C8"/>
    <w:rsid w:val="00BB1755"/>
    <w:rsid w:val="00BB5F00"/>
    <w:rsid w:val="00BB6F57"/>
    <w:rsid w:val="00BC0B3B"/>
    <w:rsid w:val="00BD4611"/>
    <w:rsid w:val="00BD4DE9"/>
    <w:rsid w:val="00BD5E49"/>
    <w:rsid w:val="00BD625D"/>
    <w:rsid w:val="00BE2D48"/>
    <w:rsid w:val="00BE4BA2"/>
    <w:rsid w:val="00BE5023"/>
    <w:rsid w:val="00BF2099"/>
    <w:rsid w:val="00BF2791"/>
    <w:rsid w:val="00C0016F"/>
    <w:rsid w:val="00C0359D"/>
    <w:rsid w:val="00C1023D"/>
    <w:rsid w:val="00C10624"/>
    <w:rsid w:val="00C17A6D"/>
    <w:rsid w:val="00C238A5"/>
    <w:rsid w:val="00C23E2C"/>
    <w:rsid w:val="00C31328"/>
    <w:rsid w:val="00C33585"/>
    <w:rsid w:val="00C337AF"/>
    <w:rsid w:val="00C40B28"/>
    <w:rsid w:val="00C4191B"/>
    <w:rsid w:val="00C446ED"/>
    <w:rsid w:val="00C45BA9"/>
    <w:rsid w:val="00C5239D"/>
    <w:rsid w:val="00C53EBB"/>
    <w:rsid w:val="00C60CAD"/>
    <w:rsid w:val="00C64341"/>
    <w:rsid w:val="00C6446D"/>
    <w:rsid w:val="00C6573D"/>
    <w:rsid w:val="00C70D94"/>
    <w:rsid w:val="00C71734"/>
    <w:rsid w:val="00C74B4C"/>
    <w:rsid w:val="00C751AA"/>
    <w:rsid w:val="00C85032"/>
    <w:rsid w:val="00C85BBF"/>
    <w:rsid w:val="00C86366"/>
    <w:rsid w:val="00C86CD9"/>
    <w:rsid w:val="00C90FD7"/>
    <w:rsid w:val="00C925DC"/>
    <w:rsid w:val="00C92C5B"/>
    <w:rsid w:val="00CA0828"/>
    <w:rsid w:val="00CB0B77"/>
    <w:rsid w:val="00CB13A2"/>
    <w:rsid w:val="00CB1833"/>
    <w:rsid w:val="00CB1B8E"/>
    <w:rsid w:val="00CC15A1"/>
    <w:rsid w:val="00CC64BA"/>
    <w:rsid w:val="00CC7027"/>
    <w:rsid w:val="00CC7CA2"/>
    <w:rsid w:val="00CD5705"/>
    <w:rsid w:val="00CE2478"/>
    <w:rsid w:val="00CE42A7"/>
    <w:rsid w:val="00CE4E9C"/>
    <w:rsid w:val="00CE5517"/>
    <w:rsid w:val="00CF5B26"/>
    <w:rsid w:val="00CF6D0A"/>
    <w:rsid w:val="00D0756D"/>
    <w:rsid w:val="00D127E2"/>
    <w:rsid w:val="00D23C4B"/>
    <w:rsid w:val="00D24B56"/>
    <w:rsid w:val="00D3649D"/>
    <w:rsid w:val="00D41916"/>
    <w:rsid w:val="00D45AC2"/>
    <w:rsid w:val="00D45F60"/>
    <w:rsid w:val="00D50CA0"/>
    <w:rsid w:val="00D51772"/>
    <w:rsid w:val="00D52992"/>
    <w:rsid w:val="00D5660B"/>
    <w:rsid w:val="00D56C48"/>
    <w:rsid w:val="00D60C6B"/>
    <w:rsid w:val="00D77F1A"/>
    <w:rsid w:val="00D87B52"/>
    <w:rsid w:val="00D96C4B"/>
    <w:rsid w:val="00DA2B84"/>
    <w:rsid w:val="00DA56D4"/>
    <w:rsid w:val="00DB354A"/>
    <w:rsid w:val="00DB5847"/>
    <w:rsid w:val="00DC03DB"/>
    <w:rsid w:val="00DC0BDC"/>
    <w:rsid w:val="00DC1137"/>
    <w:rsid w:val="00DC34E0"/>
    <w:rsid w:val="00DD492E"/>
    <w:rsid w:val="00DD596F"/>
    <w:rsid w:val="00DD7DEF"/>
    <w:rsid w:val="00DE163B"/>
    <w:rsid w:val="00DE4CF7"/>
    <w:rsid w:val="00DE793A"/>
    <w:rsid w:val="00DF2019"/>
    <w:rsid w:val="00DF295D"/>
    <w:rsid w:val="00DF729A"/>
    <w:rsid w:val="00DF7D66"/>
    <w:rsid w:val="00E02F28"/>
    <w:rsid w:val="00E04303"/>
    <w:rsid w:val="00E07E8C"/>
    <w:rsid w:val="00E116C5"/>
    <w:rsid w:val="00E16CCB"/>
    <w:rsid w:val="00E20095"/>
    <w:rsid w:val="00E208F9"/>
    <w:rsid w:val="00E21363"/>
    <w:rsid w:val="00E31171"/>
    <w:rsid w:val="00E32B8C"/>
    <w:rsid w:val="00E33812"/>
    <w:rsid w:val="00E370B3"/>
    <w:rsid w:val="00E452DA"/>
    <w:rsid w:val="00E47C1A"/>
    <w:rsid w:val="00E5279C"/>
    <w:rsid w:val="00E60B3E"/>
    <w:rsid w:val="00E611BD"/>
    <w:rsid w:val="00E6234F"/>
    <w:rsid w:val="00E636AD"/>
    <w:rsid w:val="00E64795"/>
    <w:rsid w:val="00E72BC5"/>
    <w:rsid w:val="00E76B9D"/>
    <w:rsid w:val="00E7782A"/>
    <w:rsid w:val="00E82905"/>
    <w:rsid w:val="00E9471E"/>
    <w:rsid w:val="00EB17D0"/>
    <w:rsid w:val="00EB262A"/>
    <w:rsid w:val="00EC47A4"/>
    <w:rsid w:val="00EC55E7"/>
    <w:rsid w:val="00EC57E8"/>
    <w:rsid w:val="00EC5AA5"/>
    <w:rsid w:val="00EC5B31"/>
    <w:rsid w:val="00ED2418"/>
    <w:rsid w:val="00ED3463"/>
    <w:rsid w:val="00ED7107"/>
    <w:rsid w:val="00EE0AA8"/>
    <w:rsid w:val="00EE5C98"/>
    <w:rsid w:val="00EE7C64"/>
    <w:rsid w:val="00EE7E5D"/>
    <w:rsid w:val="00EF4CCD"/>
    <w:rsid w:val="00EF7E55"/>
    <w:rsid w:val="00F03AA2"/>
    <w:rsid w:val="00F03F03"/>
    <w:rsid w:val="00F07F7F"/>
    <w:rsid w:val="00F2311B"/>
    <w:rsid w:val="00F234B6"/>
    <w:rsid w:val="00F30C68"/>
    <w:rsid w:val="00F312F4"/>
    <w:rsid w:val="00F320F6"/>
    <w:rsid w:val="00F321FF"/>
    <w:rsid w:val="00F32C43"/>
    <w:rsid w:val="00F3623B"/>
    <w:rsid w:val="00F50416"/>
    <w:rsid w:val="00F52125"/>
    <w:rsid w:val="00F537D2"/>
    <w:rsid w:val="00F60A58"/>
    <w:rsid w:val="00F62A46"/>
    <w:rsid w:val="00F630AC"/>
    <w:rsid w:val="00F814BA"/>
    <w:rsid w:val="00F8279D"/>
    <w:rsid w:val="00F843C7"/>
    <w:rsid w:val="00F84F9C"/>
    <w:rsid w:val="00F86F45"/>
    <w:rsid w:val="00F90923"/>
    <w:rsid w:val="00F90BA4"/>
    <w:rsid w:val="00F92EFE"/>
    <w:rsid w:val="00FA02A3"/>
    <w:rsid w:val="00FA0571"/>
    <w:rsid w:val="00FA065B"/>
    <w:rsid w:val="00FA082C"/>
    <w:rsid w:val="00FA3199"/>
    <w:rsid w:val="00FA3C0E"/>
    <w:rsid w:val="00FB4F69"/>
    <w:rsid w:val="00FB5CED"/>
    <w:rsid w:val="00FB742A"/>
    <w:rsid w:val="00FC1BB4"/>
    <w:rsid w:val="00FC484A"/>
    <w:rsid w:val="00FC631B"/>
    <w:rsid w:val="00FC631E"/>
    <w:rsid w:val="00FC6BDD"/>
    <w:rsid w:val="00FD3EA6"/>
    <w:rsid w:val="00FD4130"/>
    <w:rsid w:val="00FE32E6"/>
    <w:rsid w:val="00FE3E93"/>
    <w:rsid w:val="00FF069A"/>
    <w:rsid w:val="00FF0877"/>
    <w:rsid w:val="00FF0B55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77BF8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99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  <w:style w:type="paragraph" w:customStyle="1" w:styleId="modref">
    <w:name w:val="modref"/>
    <w:basedOn w:val="Normal"/>
    <w:uiPriority w:val="99"/>
    <w:rsid w:val="008B2693"/>
    <w:pPr>
      <w:autoSpaceDE w:val="0"/>
      <w:autoSpaceDN w:val="0"/>
      <w:adjustRightInd w:val="0"/>
      <w:spacing w:before="100" w:after="10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itle-division-2">
    <w:name w:val="title-division-2"/>
    <w:basedOn w:val="Normal"/>
    <w:uiPriority w:val="99"/>
    <w:rsid w:val="008B2693"/>
    <w:pPr>
      <w:autoSpaceDE w:val="0"/>
      <w:autoSpaceDN w:val="0"/>
      <w:adjustRightInd w:val="0"/>
      <w:spacing w:before="100" w:after="10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itle-division-1">
    <w:name w:val="title-division-1"/>
    <w:basedOn w:val="Normal"/>
    <w:uiPriority w:val="99"/>
    <w:rsid w:val="008B2693"/>
    <w:pPr>
      <w:autoSpaceDE w:val="0"/>
      <w:autoSpaceDN w:val="0"/>
      <w:adjustRightInd w:val="0"/>
      <w:spacing w:before="100" w:after="10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itle-article-norm">
    <w:name w:val="stitle-article-norm"/>
    <w:basedOn w:val="Normal"/>
    <w:uiPriority w:val="99"/>
    <w:rsid w:val="008B2693"/>
    <w:pPr>
      <w:autoSpaceDE w:val="0"/>
      <w:autoSpaceDN w:val="0"/>
      <w:adjustRightInd w:val="0"/>
      <w:spacing w:before="100" w:after="10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itle-article-norm">
    <w:name w:val="title-article-norm"/>
    <w:basedOn w:val="Normal"/>
    <w:uiPriority w:val="99"/>
    <w:rsid w:val="008B2693"/>
    <w:pPr>
      <w:autoSpaceDE w:val="0"/>
      <w:autoSpaceDN w:val="0"/>
      <w:adjustRightInd w:val="0"/>
      <w:spacing w:before="100" w:after="10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">
    <w:name w:val="norm"/>
    <w:basedOn w:val="Normal"/>
    <w:uiPriority w:val="99"/>
    <w:rsid w:val="008B2693"/>
    <w:pPr>
      <w:autoSpaceDE w:val="0"/>
      <w:autoSpaceDN w:val="0"/>
      <w:adjustRightInd w:val="0"/>
      <w:spacing w:before="100" w:after="10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11">
    <w:name w:val="Normal11"/>
    <w:basedOn w:val="Normal"/>
    <w:uiPriority w:val="99"/>
    <w:rsid w:val="008B2693"/>
    <w:pPr>
      <w:autoSpaceDE w:val="0"/>
      <w:autoSpaceDN w:val="0"/>
      <w:adjustRightInd w:val="0"/>
      <w:spacing w:before="100" w:after="10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i-art">
    <w:name w:val="sti-art"/>
    <w:basedOn w:val="Normal"/>
    <w:uiPriority w:val="99"/>
    <w:rsid w:val="008B2693"/>
    <w:pPr>
      <w:autoSpaceDE w:val="0"/>
      <w:autoSpaceDN w:val="0"/>
      <w:adjustRightInd w:val="0"/>
      <w:spacing w:before="100" w:after="10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i-art">
    <w:name w:val="ti-art"/>
    <w:basedOn w:val="Normal"/>
    <w:uiPriority w:val="99"/>
    <w:rsid w:val="008B2693"/>
    <w:pPr>
      <w:autoSpaceDE w:val="0"/>
      <w:autoSpaceDN w:val="0"/>
      <w:adjustRightInd w:val="0"/>
      <w:spacing w:before="100" w:after="10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g"/><Relationship Id="rId18" Type="http://schemas.openxmlformats.org/officeDocument/2006/relationships/image" Target="media/image8.jpg"/><Relationship Id="rId26" Type="http://schemas.openxmlformats.org/officeDocument/2006/relationships/image" Target="media/image16.jpg"/><Relationship Id="rId3" Type="http://schemas.openxmlformats.org/officeDocument/2006/relationships/customXml" Target="../customXml/item3.xml"/><Relationship Id="rId21" Type="http://schemas.openxmlformats.org/officeDocument/2006/relationships/image" Target="media/image11.jpg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image" Target="media/image7.jpg"/><Relationship Id="rId25" Type="http://schemas.openxmlformats.org/officeDocument/2006/relationships/image" Target="media/image15.jp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jpg"/><Relationship Id="rId20" Type="http://schemas.openxmlformats.org/officeDocument/2006/relationships/image" Target="media/image10.jpg"/><Relationship Id="rId29" Type="http://schemas.openxmlformats.org/officeDocument/2006/relationships/image" Target="media/image19.jp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image" Target="media/image14.jpg"/><Relationship Id="rId32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5.jpg"/><Relationship Id="rId23" Type="http://schemas.openxmlformats.org/officeDocument/2006/relationships/image" Target="media/image13.jpg"/><Relationship Id="rId28" Type="http://schemas.openxmlformats.org/officeDocument/2006/relationships/image" Target="media/image18.jpg"/><Relationship Id="rId10" Type="http://schemas.openxmlformats.org/officeDocument/2006/relationships/endnotes" Target="endnotes.xml"/><Relationship Id="rId19" Type="http://schemas.openxmlformats.org/officeDocument/2006/relationships/image" Target="media/image9.jpg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g"/><Relationship Id="rId22" Type="http://schemas.openxmlformats.org/officeDocument/2006/relationships/image" Target="media/image12.jpg"/><Relationship Id="rId27" Type="http://schemas.openxmlformats.org/officeDocument/2006/relationships/image" Target="media/image17.jpg"/><Relationship Id="rId30" Type="http://schemas.openxmlformats.org/officeDocument/2006/relationships/image" Target="media/image20.jpg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3ED34FD9DA0495A96CCE3E636FD250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</Nr_x002e__x0020_akti>
    <Data_x0020_e_x0020_Krijimit xmlns="0e656187-b300-4fb0-8bf4-3a50f872073c">2026-02-09T11:03:22Z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>http://qbz.gov.al/resource/authority/document-type/ligj</Tipi_x0020_i_x0020_aktit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Etlevahaxhia</Krijuesi>
    <Date_x0020_protokolli xmlns="0e656187-b300-4fb0-8bf4-3a50f872073c">2026-02-06T00:00:00Z</Date_x0020_protokolli>
    <Titulli xmlns="0e656187-b300-4fb0-8bf4-3a50f872073c">Për ratifikimin e vendimit nr. 6/2024 të Komitetit të Përbashkët të Marrëveshjes së Tregtisë së Lirë të Evropës Qendrore “Për lehtësimin e tregtisë së shërbimeve të ofruara nga agjencitë e udhëtimit dhe operatorët turistikë”</Titulli>
    <Modifikuesi xmlns="0e656187-b300-4fb0-8bf4-3a50f872073c">valeta.kaftalli</Modifikuesi>
    <Nr_x002e__x0020_prot_x0020_QBZ xmlns="0e656187-b300-4fb0-8bf4-3a50f872073c">246/1</Nr_x002e__x0020_prot_x0020_QBZ>
    <Data_x0020_e_x0020_Modifikimit xmlns="0e656187-b300-4fb0-8bf4-3a50f872073c">2026-02-12T10:41:43Z</Data_x0020_e_x0020_Modifikimit>
    <Dekretuar xmlns="0e656187-b300-4fb0-8bf4-3a50f872073c">false</Dekretuar>
    <Data xmlns="0e656187-b300-4fb0-8bf4-3a50f872073c">2026-01-28T00:00:00Z</Data>
    <Nr_x002e__x0020_protokolli_x0020_i_x0020_aktit xmlns="0e656187-b300-4fb0-8bf4-3a50f872073c">447/4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6AC2B-9BD5-4EDF-8970-B677335C0D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5160C5-1538-465B-9048-EFAC64AF1B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DE823EB-0A28-4497-B9C1-85A67F91AEA2}">
  <ds:schemaRefs>
    <ds:schemaRef ds:uri="0e656187-b300-4fb0-8bf4-3a50f872073c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B312F564-7995-4582-9A72-59D722DB0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35</Pages>
  <Words>7533</Words>
  <Characters>42942</Characters>
  <Application>Microsoft Office Word</Application>
  <DocSecurity>0</DocSecurity>
  <Lines>357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ratifikimin e vendimit nr. 6/2024 të Komitetit të Përbashkët të Marrëveshjes së Tregtisë së Lirë të Evropës Qendrore “Për lehtësimin e tregtisë së shërbimeve të ofruara nga agjencitë e udhëtimit dhe operatorët turistikë”</vt:lpstr>
    </vt:vector>
  </TitlesOfParts>
  <Company/>
  <LinksUpToDate>false</LinksUpToDate>
  <CharactersWithSpaces>50375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ratifikimin e vendimit nr. 6/2024 të Komitetit të Përbashkët të Marrëveshjes së Tregtisë së Lirë të Evropës Qendrore “Për lehtësimin e tregtisë së shërbimeve të ofruara nga agjencitë e udhëtimit dhe operatorët turistikë”</dc:title>
  <dc:creator>gazmend.hanku</dc:creator>
  <cp:lastModifiedBy>Valeta Kaftalli</cp:lastModifiedBy>
  <cp:revision>100</cp:revision>
  <cp:lastPrinted>2026-01-28T14:22:00Z</cp:lastPrinted>
  <dcterms:created xsi:type="dcterms:W3CDTF">2026-02-09T11:52:00Z</dcterms:created>
  <dcterms:modified xsi:type="dcterms:W3CDTF">2026-02-12T13:09:00Z</dcterms:modified>
</cp:coreProperties>
</file>