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B53EF" w14:textId="019C4686" w:rsidR="00012C6A" w:rsidRPr="00A45392" w:rsidRDefault="00012C6A" w:rsidP="00012C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5392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E2695D2" w14:textId="36B06B8D" w:rsidR="00C44AB7" w:rsidRDefault="00012C6A" w:rsidP="00012C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5392">
        <w:rPr>
          <w:rFonts w:ascii="Garamond" w:hAnsi="Garamond"/>
          <w:b/>
          <w:sz w:val="24"/>
          <w:szCs w:val="24"/>
          <w:lang w:val="sq-AL"/>
        </w:rPr>
        <w:t>Nr. 6638, datë 16.6.2020</w:t>
      </w:r>
    </w:p>
    <w:p w14:paraId="7FD84E06" w14:textId="77777777" w:rsidR="00A80C0C" w:rsidRPr="00A45392" w:rsidRDefault="00A80C0C" w:rsidP="00012C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730064" w14:textId="3B8ADEE4" w:rsidR="00012C6A" w:rsidRDefault="00A80C0C" w:rsidP="00A80C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0C0C">
        <w:rPr>
          <w:rFonts w:ascii="Garamond" w:hAnsi="Garamond"/>
          <w:b/>
          <w:sz w:val="24"/>
          <w:szCs w:val="24"/>
          <w:lang w:val="sq-AL"/>
        </w:rPr>
        <w:t>MBI HYRJEN NË FUQI TË NJË  MARRËVESHJE</w:t>
      </w:r>
      <w:r w:rsidR="00485A06">
        <w:rPr>
          <w:rFonts w:ascii="Garamond" w:hAnsi="Garamond"/>
          <w:b/>
          <w:sz w:val="24"/>
          <w:szCs w:val="24"/>
          <w:lang w:val="sq-AL"/>
        </w:rPr>
        <w:t>JE</w:t>
      </w:r>
      <w:bookmarkStart w:id="0" w:name="_GoBack"/>
      <w:bookmarkEnd w:id="0"/>
      <w:r w:rsidRPr="00A80C0C">
        <w:rPr>
          <w:rFonts w:ascii="Garamond" w:hAnsi="Garamond"/>
          <w:b/>
          <w:sz w:val="24"/>
          <w:szCs w:val="24"/>
          <w:lang w:val="sq-AL"/>
        </w:rPr>
        <w:t xml:space="preserve"> SHUMËPALËSHE</w:t>
      </w:r>
    </w:p>
    <w:p w14:paraId="16C0DC83" w14:textId="77777777" w:rsidR="00A80C0C" w:rsidRPr="00A80C0C" w:rsidRDefault="00A80C0C" w:rsidP="00A80C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E2DD23" w14:textId="02433890" w:rsidR="00012C6A" w:rsidRPr="00A45392" w:rsidRDefault="00012C6A" w:rsidP="00012C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45392">
        <w:rPr>
          <w:rFonts w:ascii="Garamond" w:hAnsi="Garamond"/>
          <w:sz w:val="24"/>
          <w:szCs w:val="24"/>
          <w:lang w:val="sq-AL"/>
        </w:rPr>
        <w:t xml:space="preserve">Konventa e </w:t>
      </w:r>
      <w:proofErr w:type="spellStart"/>
      <w:r w:rsidRPr="00A45392">
        <w:rPr>
          <w:rFonts w:ascii="Garamond" w:hAnsi="Garamond"/>
          <w:sz w:val="24"/>
          <w:szCs w:val="24"/>
          <w:lang w:val="sq-AL"/>
        </w:rPr>
        <w:t>Minematës</w:t>
      </w:r>
      <w:proofErr w:type="spellEnd"/>
      <w:r w:rsidRPr="00A45392">
        <w:rPr>
          <w:rFonts w:ascii="Garamond" w:hAnsi="Garamond"/>
          <w:sz w:val="24"/>
          <w:szCs w:val="24"/>
          <w:lang w:val="sq-AL"/>
        </w:rPr>
        <w:t xml:space="preserve"> për Më</w:t>
      </w:r>
      <w:r w:rsidR="00A45392" w:rsidRPr="00A45392">
        <w:rPr>
          <w:rFonts w:ascii="Garamond" w:hAnsi="Garamond"/>
          <w:sz w:val="24"/>
          <w:szCs w:val="24"/>
          <w:lang w:val="sq-AL"/>
        </w:rPr>
        <w:t>rkurin</w:t>
      </w:r>
      <w:r w:rsidRPr="00A45392">
        <w:rPr>
          <w:rFonts w:ascii="Garamond" w:hAnsi="Garamond"/>
          <w:sz w:val="24"/>
          <w:szCs w:val="24"/>
          <w:lang w:val="sq-AL"/>
        </w:rPr>
        <w:t xml:space="preserve"> do të hyjë në fuqi më 24 gusht 2020.</w:t>
      </w:r>
    </w:p>
    <w:p w14:paraId="0D39E81F" w14:textId="77777777" w:rsidR="00AD5A07" w:rsidRPr="00A45392" w:rsidRDefault="00AD5A07" w:rsidP="00012C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639F90" w14:textId="77777777" w:rsidR="00A45392" w:rsidRDefault="00A45392" w:rsidP="00FB76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SEKRETAR</w:t>
      </w:r>
      <w:r w:rsidR="00FB76AB" w:rsidRPr="00A45392">
        <w:rPr>
          <w:rFonts w:ascii="Garamond" w:hAnsi="Garamond"/>
          <w:sz w:val="24"/>
          <w:szCs w:val="24"/>
          <w:lang w:val="sq-AL"/>
        </w:rPr>
        <w:t xml:space="preserve"> I PËRGJITHSHËM</w:t>
      </w:r>
      <w:r>
        <w:rPr>
          <w:rFonts w:ascii="Garamond" w:hAnsi="Garamond"/>
          <w:sz w:val="24"/>
          <w:szCs w:val="24"/>
          <w:lang w:val="sq-AL"/>
        </w:rPr>
        <w:t xml:space="preserve"> I MINISTRISË</w:t>
      </w:r>
    </w:p>
    <w:p w14:paraId="4102D220" w14:textId="23ED3A4B" w:rsidR="00FB76AB" w:rsidRPr="00A45392" w:rsidRDefault="00A45392" w:rsidP="00FB76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PËR EVROPËN DHE PUNËT E JASHTME</w:t>
      </w:r>
    </w:p>
    <w:p w14:paraId="3FAC0B1A" w14:textId="211466B7" w:rsidR="00FB76AB" w:rsidRPr="00A45392" w:rsidRDefault="00FB76AB" w:rsidP="00FB76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A45392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A4539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45392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p w14:paraId="28D527CE" w14:textId="77777777" w:rsidR="001740B0" w:rsidRPr="00A45392" w:rsidRDefault="001740B0">
      <w:pPr>
        <w:rPr>
          <w:rFonts w:ascii="Garamond" w:hAnsi="Garamond"/>
          <w:sz w:val="24"/>
          <w:szCs w:val="24"/>
          <w:lang w:val="sq-AL"/>
        </w:rPr>
      </w:pPr>
    </w:p>
    <w:sectPr w:rsidR="001740B0" w:rsidRPr="00A45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305DD"/>
    <w:multiLevelType w:val="hybridMultilevel"/>
    <w:tmpl w:val="F852EA52"/>
    <w:lvl w:ilvl="0" w:tplc="99F82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58"/>
    <w:rsid w:val="00012C6A"/>
    <w:rsid w:val="00160209"/>
    <w:rsid w:val="001740B0"/>
    <w:rsid w:val="001C03AF"/>
    <w:rsid w:val="00485A06"/>
    <w:rsid w:val="005F0612"/>
    <w:rsid w:val="007D3AE1"/>
    <w:rsid w:val="00883F58"/>
    <w:rsid w:val="00915B59"/>
    <w:rsid w:val="00A45392"/>
    <w:rsid w:val="00A80C0C"/>
    <w:rsid w:val="00AD5A07"/>
    <w:rsid w:val="00BF3DC7"/>
    <w:rsid w:val="00C44AB7"/>
    <w:rsid w:val="00FB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695D2"/>
  <w15:docId w15:val="{D51AB880-F7F2-4EF2-8865-AF9E1016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2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6638-1</Nr_x002e__x0020_akti>
    <Data_x0020_e_x0020_Krijimit xmlns="0e656187-b300-4fb0-8bf4-3a50f872073c">2020-06-17T11:47:37Z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2020-06-16T22:00:00Z</Date_x0020_protokolli>
    <Titulli xmlns="0e656187-b300-4fb0-8bf4-3a50f872073c">Për marrëveshjet ndërkombëtare në Republikën e Shqipërisë</Titulli>
    <Modifikuesi xmlns="0e656187-b300-4fb0-8bf4-3a50f872073c">Fjora.Korita</Modifikuesi>
    <Nr_x002e__x0020_prot_x0020_QBZ xmlns="0e656187-b300-4fb0-8bf4-3a50f872073c">946</Nr_x002e__x0020_prot_x0020_QBZ>
    <Data_x0020_e_x0020_Modifikimit xmlns="0e656187-b300-4fb0-8bf4-3a50f872073c">2020-06-18T08:15:39Z</Data_x0020_e_x0020_Modifikimit>
    <Dekretuar xmlns="0e656187-b300-4fb0-8bf4-3a50f872073c">false</Dekretuar>
    <Data xmlns="0e656187-b300-4fb0-8bf4-3a50f872073c">2020-06-15T22:00:00Z</Data>
    <Nr_x002e__x0020_protokolli_x0020_i_x0020_aktit xmlns="0e656187-b300-4fb0-8bf4-3a50f872073c">6638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2C6CFA6B084670B53CAB3D318711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2C6CFA6B084670B53CAB3D318711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19A377-2CB9-4040-857E-3FE916366D05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BA57C20-7814-46E4-986E-88EB41BCB3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8B00C9-6E0C-4035-949F-3E35F984A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39ABD0-3200-471C-B1CC-19024B6DDB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FE6070-7D19-4980-84BA-29DF2EA33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marrëveshjet ndërkombëtare në Republikën e Shqipërisë</vt:lpstr>
    </vt:vector>
  </TitlesOfParts>
  <Company/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marrëveshjet ndërkombëtare në Republikën e Shqipërisë</dc:title>
  <dc:creator>Entela Suli</dc:creator>
  <cp:lastModifiedBy>Amarilda Halilaj</cp:lastModifiedBy>
  <cp:revision>10</cp:revision>
  <dcterms:created xsi:type="dcterms:W3CDTF">2020-06-17T11:50:00Z</dcterms:created>
  <dcterms:modified xsi:type="dcterms:W3CDTF">2020-06-18T08:28:00Z</dcterms:modified>
</cp:coreProperties>
</file>