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1DB" w:rsidRPr="000B6706" w:rsidRDefault="006A71DB" w:rsidP="006A71DB">
      <w:pPr>
        <w:pStyle w:val="NeniTitull"/>
        <w:keepNext w:val="0"/>
        <w:rPr>
          <w:spacing w:val="-4"/>
          <w:lang w:val="sq-AL"/>
        </w:rPr>
      </w:pPr>
      <w:r w:rsidRPr="000B6706">
        <w:rPr>
          <w:spacing w:val="-4"/>
          <w:lang w:val="sq-AL"/>
        </w:rPr>
        <w:t>NJOFTIM</w:t>
      </w:r>
    </w:p>
    <w:p w:rsidR="006A71DB" w:rsidRPr="000B6706" w:rsidRDefault="006A71DB" w:rsidP="006A71DB">
      <w:pPr>
        <w:pStyle w:val="NeniTitull"/>
        <w:keepNext w:val="0"/>
        <w:rPr>
          <w:spacing w:val="-4"/>
          <w:lang w:val="sq-AL"/>
        </w:rPr>
      </w:pPr>
      <w:r w:rsidRPr="000B6706">
        <w:rPr>
          <w:spacing w:val="-4"/>
          <w:lang w:val="sq-AL"/>
        </w:rPr>
        <w:t>Nr. 275, datë 9.1.2018</w:t>
      </w:r>
    </w:p>
    <w:p w:rsidR="006A71DB" w:rsidRPr="000B6706" w:rsidRDefault="006A71DB" w:rsidP="006A71DB">
      <w:pPr>
        <w:pStyle w:val="Hapesira7"/>
        <w:rPr>
          <w:spacing w:val="-4"/>
          <w:lang w:val="sq-AL"/>
        </w:rPr>
      </w:pPr>
    </w:p>
    <w:p w:rsidR="006A71DB" w:rsidRPr="000B6706" w:rsidRDefault="006A71DB" w:rsidP="006A71DB">
      <w:pPr>
        <w:pStyle w:val="NeniTitull"/>
        <w:rPr>
          <w:lang w:val="sq-AL"/>
        </w:rPr>
      </w:pPr>
      <w:r w:rsidRPr="000B6706">
        <w:rPr>
          <w:lang w:val="sq-AL"/>
        </w:rPr>
        <w:t>MBI HYRJEN NË FUQI TË NJË MARRËVESHJEJE NDËRKOMBËTARE</w:t>
      </w:r>
    </w:p>
    <w:p w:rsidR="006A71DB" w:rsidRPr="000B6706" w:rsidRDefault="006A71DB" w:rsidP="006A71DB">
      <w:pPr>
        <w:pStyle w:val="Paragrafi"/>
        <w:rPr>
          <w:spacing w:val="-4"/>
          <w:sz w:val="14"/>
          <w:lang w:val="sq-AL"/>
        </w:rPr>
      </w:pPr>
    </w:p>
    <w:p w:rsidR="006A71DB" w:rsidRPr="000B6706" w:rsidRDefault="006A71DB" w:rsidP="006A71DB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Marrëveshja ndërmjet Këshillit të Ministrave të Republikës së Shqipërisë dhe Qeverisë së Republikës së Tunizisë, “Për heqjen e vizave për mbajtësit e pasaportave diplomatike”, nënshkruar në Nju-Jork, më 19.9.2017, ka hyrë në fuqi më 4.12.2017.</w:t>
      </w:r>
    </w:p>
    <w:p w:rsidR="006A71DB" w:rsidRPr="000B6706" w:rsidRDefault="006A71DB" w:rsidP="006A71DB">
      <w:pPr>
        <w:pStyle w:val="Hapesira7"/>
        <w:rPr>
          <w:spacing w:val="-4"/>
          <w:lang w:val="sq-AL"/>
        </w:rPr>
      </w:pPr>
    </w:p>
    <w:p w:rsidR="006A71DB" w:rsidRPr="000B6706" w:rsidRDefault="006A71DB" w:rsidP="006A71DB">
      <w:pPr>
        <w:pStyle w:val="Paragrafi"/>
        <w:jc w:val="right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SEKRETARI I PËRGJITHSHËM </w:t>
      </w:r>
    </w:p>
    <w:p w:rsidR="006A71DB" w:rsidRPr="000B6706" w:rsidRDefault="006A71DB" w:rsidP="006A71DB">
      <w:pPr>
        <w:pStyle w:val="Paragrafi"/>
        <w:jc w:val="right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I MINISTRISË PËR EVROPËN </w:t>
      </w:r>
    </w:p>
    <w:p w:rsidR="006A71DB" w:rsidRPr="000B6706" w:rsidRDefault="006A71DB" w:rsidP="006A71DB">
      <w:pPr>
        <w:pStyle w:val="Paragrafi"/>
        <w:jc w:val="right"/>
        <w:rPr>
          <w:spacing w:val="-4"/>
          <w:lang w:val="sq-AL"/>
        </w:rPr>
      </w:pPr>
      <w:r w:rsidRPr="000B6706">
        <w:rPr>
          <w:spacing w:val="-4"/>
          <w:lang w:val="sq-AL"/>
        </w:rPr>
        <w:t>DHE PUNËT E JASHTME</w:t>
      </w:r>
    </w:p>
    <w:p w:rsidR="006A71DB" w:rsidRPr="000B6706" w:rsidRDefault="006A71DB" w:rsidP="006A71DB">
      <w:pPr>
        <w:pStyle w:val="Paragrafi"/>
        <w:jc w:val="right"/>
        <w:rPr>
          <w:b/>
          <w:spacing w:val="-4"/>
          <w:lang w:val="sq-AL"/>
        </w:rPr>
      </w:pPr>
      <w:r w:rsidRPr="000B6706">
        <w:rPr>
          <w:b/>
          <w:spacing w:val="-4"/>
          <w:lang w:val="sq-AL"/>
        </w:rPr>
        <w:t>Gazmend Barbullushi</w:t>
      </w:r>
    </w:p>
    <w:p w:rsidR="006D37A1" w:rsidRDefault="00552715">
      <w:r>
        <w:t>.</w:t>
      </w:r>
      <w:bookmarkStart w:id="0" w:name="_GoBack"/>
      <w:bookmarkEnd w:id="0"/>
    </w:p>
    <w:sectPr w:rsidR="006D3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1DB"/>
    <w:rsid w:val="00552715"/>
    <w:rsid w:val="006A71DB"/>
    <w:rsid w:val="006D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A71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A71DB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6A71D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A71D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A71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A71DB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6A71D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A71D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2018-01-18T10:42:00Z</dcterms:created>
  <dcterms:modified xsi:type="dcterms:W3CDTF">2018-01-18T10:42:00Z</dcterms:modified>
</cp:coreProperties>
</file>