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646A" w:rsidRDefault="0020646A" w:rsidP="0020646A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NJOFTIM</w:t>
      </w:r>
    </w:p>
    <w:p w:rsidR="0020646A" w:rsidRDefault="0020646A" w:rsidP="0020646A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7668, datë 8.5.2018</w:t>
      </w:r>
    </w:p>
    <w:p w:rsidR="0020646A" w:rsidRDefault="0020646A" w:rsidP="0020646A">
      <w:pPr>
        <w:widowControl w:val="0"/>
        <w:spacing w:after="0" w:line="240" w:lineRule="auto"/>
        <w:ind w:firstLine="0"/>
        <w:rPr>
          <w:spacing w:val="-4"/>
          <w:sz w:val="14"/>
          <w:lang w:val="sq-AL"/>
        </w:rPr>
      </w:pPr>
    </w:p>
    <w:p w:rsidR="0020646A" w:rsidRDefault="0020646A" w:rsidP="0020646A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MBI HYRJEN NË FUQI TË MARRËVESHJEVE NDËRKOMBËTARE</w:t>
      </w:r>
    </w:p>
    <w:p w:rsidR="0020646A" w:rsidRDefault="0020646A" w:rsidP="0020646A">
      <w:pPr>
        <w:pStyle w:val="Paragrafi"/>
        <w:ind w:firstLine="0"/>
        <w:rPr>
          <w:spacing w:val="-4"/>
          <w:sz w:val="14"/>
          <w:szCs w:val="24"/>
          <w:lang w:val="sq-AL"/>
        </w:rPr>
      </w:pPr>
    </w:p>
    <w:p w:rsidR="0020646A" w:rsidRDefault="0020646A" w:rsidP="0020646A">
      <w:pPr>
        <w:pStyle w:val="Paragrafi"/>
        <w:ind w:firstLine="0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 xml:space="preserve"> </w:t>
      </w:r>
      <w:r>
        <w:rPr>
          <w:spacing w:val="-4"/>
          <w:lang w:val="sq-AL"/>
        </w:rPr>
        <w:t>“Marrëveshja mbi bashkëpunimin kulturor dhe artistik ndërmjet Këshillit të Ministrave të Republikës së Shqipërisë dhe Qeverisë së Shtetit të Kuvajtit”, e nënshkruar më 12.12.2007 ka hyrë në fuqi në datën 24.4.2018.</w:t>
      </w:r>
    </w:p>
    <w:p w:rsidR="0020646A" w:rsidRDefault="0020646A" w:rsidP="0020646A">
      <w:pPr>
        <w:pStyle w:val="Paragrafi"/>
        <w:rPr>
          <w:spacing w:val="-4"/>
          <w:sz w:val="14"/>
          <w:lang w:val="sq-AL"/>
        </w:rPr>
      </w:pPr>
    </w:p>
    <w:p w:rsidR="0020646A" w:rsidRDefault="0020646A" w:rsidP="0020646A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SEKRETARI I PËRGJITHSHËM </w:t>
      </w:r>
    </w:p>
    <w:p w:rsidR="0020646A" w:rsidRDefault="0020646A" w:rsidP="0020646A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I MINISTRISË PËR EVROPËN </w:t>
      </w:r>
    </w:p>
    <w:p w:rsidR="0020646A" w:rsidRDefault="0020646A" w:rsidP="0020646A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DHE PUNËT E JASHTME</w:t>
      </w:r>
    </w:p>
    <w:p w:rsidR="0020646A" w:rsidRDefault="0020646A" w:rsidP="0020646A">
      <w:pPr>
        <w:pStyle w:val="Paragrafi"/>
        <w:jc w:val="right"/>
        <w:rPr>
          <w:b/>
          <w:spacing w:val="-4"/>
          <w:szCs w:val="24"/>
          <w:lang w:val="sq-AL"/>
        </w:rPr>
      </w:pPr>
      <w:r>
        <w:rPr>
          <w:b/>
          <w:spacing w:val="-4"/>
          <w:lang w:val="sq-AL"/>
        </w:rPr>
        <w:t>Gazmend Barbullushi</w:t>
      </w:r>
    </w:p>
    <w:p w:rsidR="0020646A" w:rsidRDefault="0020646A" w:rsidP="0020646A">
      <w:pPr>
        <w:pStyle w:val="Paragrafi"/>
        <w:jc w:val="right"/>
        <w:rPr>
          <w:b/>
          <w:spacing w:val="-4"/>
          <w:szCs w:val="24"/>
          <w:lang w:val="sq-AL"/>
        </w:rPr>
      </w:pPr>
    </w:p>
    <w:p w:rsidR="0058789D" w:rsidRDefault="0058789D">
      <w:bookmarkStart w:id="0" w:name="_GoBack"/>
      <w:bookmarkEnd w:id="0"/>
    </w:p>
    <w:sectPr w:rsidR="005878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D0B"/>
    <w:rsid w:val="0020646A"/>
    <w:rsid w:val="0058789D"/>
    <w:rsid w:val="00AD2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296E73-F349-419B-B4B0-70D966F8E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646A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20646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20646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20646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491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2018-05-16T15:18:00Z</dcterms:created>
  <dcterms:modified xsi:type="dcterms:W3CDTF">2018-05-16T15:18:00Z</dcterms:modified>
</cp:coreProperties>
</file>