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0A7E" w:rsidRPr="0097113A" w:rsidRDefault="004A0A7E" w:rsidP="004A0A7E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97113A">
        <w:rPr>
          <w:rFonts w:ascii="Garamond" w:eastAsia="MS Mincho" w:hAnsi="Garamond" w:cs="CG Times"/>
          <w:b/>
          <w:bCs/>
          <w:sz w:val="24"/>
          <w:lang w:val="sq-AL"/>
        </w:rPr>
        <w:t>NJOFTIM</w:t>
      </w:r>
    </w:p>
    <w:p w:rsidR="004A0A7E" w:rsidRPr="0097113A" w:rsidRDefault="004A0A7E" w:rsidP="004A0A7E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97113A">
        <w:rPr>
          <w:rFonts w:ascii="Garamond" w:eastAsia="MS Mincho" w:hAnsi="Garamond" w:cs="CG Times"/>
          <w:b/>
          <w:bCs/>
          <w:sz w:val="24"/>
          <w:lang w:val="sq-AL"/>
        </w:rPr>
        <w:t xml:space="preserve">Nr. </w:t>
      </w:r>
      <w:bookmarkStart w:id="0" w:name="_GoBack"/>
      <w:r w:rsidRPr="0097113A">
        <w:rPr>
          <w:rFonts w:ascii="Garamond" w:eastAsia="MS Mincho" w:hAnsi="Garamond" w:cs="CG Times"/>
          <w:b/>
          <w:bCs/>
          <w:sz w:val="24"/>
          <w:lang w:val="sq-AL"/>
        </w:rPr>
        <w:t>17079</w:t>
      </w:r>
      <w:bookmarkEnd w:id="0"/>
      <w:r w:rsidRPr="0097113A">
        <w:rPr>
          <w:rFonts w:ascii="Garamond" w:eastAsia="MS Mincho" w:hAnsi="Garamond" w:cs="CG Times"/>
          <w:b/>
          <w:bCs/>
          <w:sz w:val="24"/>
          <w:lang w:val="sq-AL"/>
        </w:rPr>
        <w:t>, datë 18.10.2018</w:t>
      </w:r>
    </w:p>
    <w:p w:rsidR="004A0A7E" w:rsidRPr="0097113A" w:rsidRDefault="004A0A7E" w:rsidP="004A0A7E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14"/>
          <w:lang w:val="sq-AL"/>
        </w:rPr>
      </w:pPr>
    </w:p>
    <w:p w:rsidR="004A0A7E" w:rsidRPr="0097113A" w:rsidRDefault="004A0A7E" w:rsidP="004A0A7E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97113A">
        <w:rPr>
          <w:rFonts w:ascii="Garamond" w:eastAsia="MS Mincho" w:hAnsi="Garamond" w:cs="CG Times"/>
          <w:b/>
          <w:bCs/>
          <w:sz w:val="24"/>
          <w:lang w:val="sq-AL"/>
        </w:rPr>
        <w:t>MBI HYRJEN NË FUQI TË NJË MARRËVESHJEJE DYPALËSHE ME AUSTRINË</w:t>
      </w:r>
    </w:p>
    <w:p w:rsidR="004A0A7E" w:rsidRPr="0097113A" w:rsidRDefault="004A0A7E" w:rsidP="004A0A7E">
      <w:pPr>
        <w:widowControl w:val="0"/>
        <w:spacing w:after="0" w:line="240" w:lineRule="auto"/>
        <w:rPr>
          <w:rFonts w:ascii="Garamond" w:eastAsia="MS Mincho" w:hAnsi="Garamond" w:cs="CG Times"/>
          <w:sz w:val="14"/>
          <w:lang w:val="sq-AL"/>
        </w:rPr>
      </w:pPr>
    </w:p>
    <w:p w:rsidR="004A0A7E" w:rsidRPr="0097113A" w:rsidRDefault="004A0A7E" w:rsidP="004A0A7E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97113A">
        <w:rPr>
          <w:rFonts w:ascii="Garamond" w:eastAsia="MS Mincho" w:hAnsi="Garamond" w:cs="CG Times"/>
          <w:sz w:val="24"/>
          <w:lang w:val="sq-AL"/>
        </w:rPr>
        <w:t>- “Marrëveshja ndërkombëtare ndërmjet Republikës së Shqipërisë dhe Republikës së Austrisë në fushën e mbrojtjes shoqërore”, nënshkruar në Tiranë, më 25.1.2017, do të hyjë në fuqi më 1.12.2018; si dhe</w:t>
      </w:r>
    </w:p>
    <w:p w:rsidR="004A0A7E" w:rsidRPr="0097113A" w:rsidRDefault="004A0A7E" w:rsidP="004A0A7E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97113A">
        <w:rPr>
          <w:rFonts w:ascii="Garamond" w:eastAsia="MS Mincho" w:hAnsi="Garamond" w:cs="CG Times"/>
          <w:sz w:val="24"/>
          <w:lang w:val="sq-AL"/>
        </w:rPr>
        <w:t>- “Marrëveshja administrative për zbatimin e marrëveshjes ndërkombëtare ndërmjet Republikës së Shqipërisë dhe Republikës së Austrisë në fushën e mbrojtjes shoqërore”, nënshkruar në Tiranë, më 11.9.2018, do të hyjë në fuqi, gjithashtu, më 1.12.2018.</w:t>
      </w:r>
    </w:p>
    <w:p w:rsidR="004A0A7E" w:rsidRPr="0097113A" w:rsidRDefault="004A0A7E" w:rsidP="004A0A7E">
      <w:pPr>
        <w:widowControl w:val="0"/>
        <w:spacing w:after="0" w:line="240" w:lineRule="auto"/>
        <w:rPr>
          <w:rFonts w:ascii="Garamond" w:eastAsia="MS Mincho" w:hAnsi="Garamond" w:cs="CG Times"/>
          <w:sz w:val="14"/>
          <w:lang w:val="sq-AL"/>
        </w:rPr>
      </w:pPr>
    </w:p>
    <w:p w:rsidR="004A0A7E" w:rsidRDefault="004A0A7E" w:rsidP="004A0A7E">
      <w:pPr>
        <w:widowControl w:val="0"/>
        <w:spacing w:after="0" w:line="240" w:lineRule="auto"/>
        <w:jc w:val="right"/>
        <w:rPr>
          <w:rFonts w:ascii="Garamond" w:eastAsia="MS Mincho" w:hAnsi="Garamond" w:cs="CG Times"/>
          <w:sz w:val="24"/>
          <w:lang w:val="sq-AL"/>
        </w:rPr>
      </w:pPr>
      <w:r w:rsidRPr="0097113A">
        <w:rPr>
          <w:rFonts w:ascii="Garamond" w:eastAsia="MS Mincho" w:hAnsi="Garamond" w:cs="CG Times"/>
          <w:sz w:val="24"/>
          <w:lang w:val="sq-AL"/>
        </w:rPr>
        <w:t xml:space="preserve">SEKRETARI I PËRGJITHSHËM I MINISTRISË </w:t>
      </w:r>
      <w:r>
        <w:rPr>
          <w:rFonts w:ascii="Garamond" w:eastAsia="MS Mincho" w:hAnsi="Garamond" w:cs="CG Times"/>
          <w:sz w:val="24"/>
          <w:lang w:val="sq-AL"/>
        </w:rPr>
        <w:t xml:space="preserve">PËR EVROPËN </w:t>
      </w:r>
    </w:p>
    <w:p w:rsidR="004A0A7E" w:rsidRDefault="004A0A7E" w:rsidP="004A0A7E">
      <w:pPr>
        <w:widowControl w:val="0"/>
        <w:spacing w:after="0" w:line="240" w:lineRule="auto"/>
        <w:jc w:val="right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DHE PUNËT E JASHTME</w:t>
      </w:r>
    </w:p>
    <w:p w:rsidR="004A0A7E" w:rsidRPr="007C1D70" w:rsidRDefault="004A0A7E" w:rsidP="004A0A7E">
      <w:pPr>
        <w:widowControl w:val="0"/>
        <w:spacing w:after="0" w:line="240" w:lineRule="auto"/>
        <w:jc w:val="right"/>
        <w:rPr>
          <w:rFonts w:ascii="Garamond" w:eastAsia="MS Mincho" w:hAnsi="Garamond" w:cs="CG Times"/>
          <w:sz w:val="24"/>
          <w:lang w:val="sq-AL"/>
        </w:rPr>
      </w:pPr>
      <w:r w:rsidRPr="0097113A">
        <w:rPr>
          <w:rFonts w:ascii="Garamond" w:eastAsia="MS Mincho" w:hAnsi="Garamond" w:cs="CG Times"/>
          <w:b/>
          <w:sz w:val="24"/>
          <w:lang w:val="sq-AL"/>
        </w:rPr>
        <w:t>Gazmend Barbullushi</w:t>
      </w:r>
    </w:p>
    <w:p w:rsidR="00832D90" w:rsidRDefault="00832D90"/>
    <w:sectPr w:rsidR="00832D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A7E"/>
    <w:rsid w:val="004A0A7E"/>
    <w:rsid w:val="00832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C810A99-CC9C-43A0-ABB1-4B8918C6A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0A7E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546</Characters>
  <Application>Microsoft Office Word</Application>
  <DocSecurity>0</DocSecurity>
  <Lines>4</Lines>
  <Paragraphs>1</Paragraphs>
  <ScaleCrop>false</ScaleCrop>
  <Company/>
  <LinksUpToDate>false</LinksUpToDate>
  <CharactersWithSpaces>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2018-10-25T14:20:00Z</dcterms:created>
  <dcterms:modified xsi:type="dcterms:W3CDTF">2018-10-25T14:20:00Z</dcterms:modified>
</cp:coreProperties>
</file>