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326529" w14:textId="77777777" w:rsidR="007A103C" w:rsidRPr="007C7AA2" w:rsidRDefault="007A103C" w:rsidP="007A103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C7AA2">
        <w:rPr>
          <w:rFonts w:ascii="Garamond" w:hAnsi="Garamond"/>
          <w:b/>
          <w:sz w:val="24"/>
          <w:szCs w:val="24"/>
          <w:lang w:val="sq-AL"/>
        </w:rPr>
        <w:t>NJOFTIM</w:t>
      </w:r>
    </w:p>
    <w:p w14:paraId="2E695940" w14:textId="12DA73A8" w:rsidR="007A103C" w:rsidRPr="007C7AA2" w:rsidRDefault="007A103C" w:rsidP="007A103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C7AA2">
        <w:rPr>
          <w:rFonts w:ascii="Garamond" w:hAnsi="Garamond"/>
          <w:b/>
          <w:sz w:val="24"/>
          <w:szCs w:val="24"/>
          <w:lang w:val="sq-AL"/>
        </w:rPr>
        <w:t>Nr.</w:t>
      </w:r>
      <w:r w:rsidR="007C7AA2" w:rsidRPr="007C7AA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C7AA2">
        <w:rPr>
          <w:rFonts w:ascii="Garamond" w:hAnsi="Garamond"/>
          <w:b/>
          <w:sz w:val="24"/>
          <w:szCs w:val="24"/>
          <w:lang w:val="sq-AL"/>
        </w:rPr>
        <w:t>7494, datë 21.5.2019</w:t>
      </w:r>
    </w:p>
    <w:p w14:paraId="00E91EE2" w14:textId="77777777" w:rsidR="007A103C" w:rsidRPr="007C7AA2" w:rsidRDefault="007A103C" w:rsidP="007A103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A527C4D" w14:textId="77777777" w:rsidR="007A103C" w:rsidRPr="007C7AA2" w:rsidRDefault="007A103C" w:rsidP="007A103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C7AA2">
        <w:rPr>
          <w:rFonts w:ascii="Garamond" w:hAnsi="Garamond"/>
          <w:b/>
          <w:sz w:val="24"/>
          <w:szCs w:val="24"/>
          <w:lang w:val="sq-AL"/>
        </w:rPr>
        <w:t>PËR HYRJEN NË FUQI TË NJË MARRËVESHJEJE ME KOSOVËN</w:t>
      </w:r>
    </w:p>
    <w:p w14:paraId="1977524B" w14:textId="77777777" w:rsidR="007A103C" w:rsidRPr="007C7AA2" w:rsidRDefault="007A103C" w:rsidP="007A10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19CCEB2" w14:textId="33D8F306" w:rsidR="007A103C" w:rsidRPr="007C7AA2" w:rsidRDefault="007A103C" w:rsidP="007A10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7AA2">
        <w:rPr>
          <w:rFonts w:ascii="Garamond" w:hAnsi="Garamond"/>
          <w:sz w:val="24"/>
          <w:szCs w:val="24"/>
          <w:lang w:val="sq-AL"/>
        </w:rPr>
        <w:t xml:space="preserve">Marrëveshja ndërmjet Këshillit të Ministrave të Republikës së Shqipërisë dhe Qeverisë së Republikës së Kosovës për njohjen e ndërsjellë të patentë shoferëve/lejeve të </w:t>
      </w:r>
      <w:r w:rsidR="007C7AA2" w:rsidRPr="007C7AA2">
        <w:rPr>
          <w:rFonts w:ascii="Garamond" w:hAnsi="Garamond"/>
          <w:sz w:val="24"/>
          <w:szCs w:val="24"/>
          <w:lang w:val="sq-AL"/>
        </w:rPr>
        <w:t>drejtimit</w:t>
      </w:r>
      <w:r w:rsidRPr="007C7AA2">
        <w:rPr>
          <w:rFonts w:ascii="Garamond" w:hAnsi="Garamond"/>
          <w:sz w:val="24"/>
          <w:szCs w:val="24"/>
          <w:lang w:val="sq-AL"/>
        </w:rPr>
        <w:t xml:space="preserve">, nënshkruar në Pejë, më 26.11.2018, </w:t>
      </w:r>
      <w:bookmarkStart w:id="0" w:name="_GoBack"/>
      <w:bookmarkEnd w:id="0"/>
      <w:r w:rsidRPr="007C7AA2">
        <w:rPr>
          <w:rFonts w:ascii="Garamond" w:hAnsi="Garamond"/>
          <w:sz w:val="24"/>
          <w:szCs w:val="24"/>
          <w:lang w:val="sq-AL"/>
        </w:rPr>
        <w:t>ka hyrë në fuqi në datën 16.5.2019.</w:t>
      </w:r>
    </w:p>
    <w:p w14:paraId="47B22A6A" w14:textId="77777777" w:rsidR="007A103C" w:rsidRPr="007C7AA2" w:rsidRDefault="007A103C" w:rsidP="007A10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11F8FE" w14:textId="66011120" w:rsidR="007A103C" w:rsidRPr="007C7AA2" w:rsidRDefault="007C7AA2" w:rsidP="007A103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C7AA2">
        <w:rPr>
          <w:rFonts w:ascii="Garamond" w:hAnsi="Garamond"/>
          <w:sz w:val="24"/>
          <w:szCs w:val="24"/>
          <w:lang w:val="sq-AL"/>
        </w:rPr>
        <w:t>SEKRETAR</w:t>
      </w:r>
      <w:r w:rsidR="007A103C" w:rsidRPr="007C7AA2">
        <w:rPr>
          <w:rFonts w:ascii="Garamond" w:hAnsi="Garamond"/>
          <w:sz w:val="24"/>
          <w:szCs w:val="24"/>
          <w:lang w:val="sq-AL"/>
        </w:rPr>
        <w:t xml:space="preserve"> I PËRGJITHSHËM</w:t>
      </w:r>
    </w:p>
    <w:p w14:paraId="6189E736" w14:textId="77777777" w:rsidR="007A103C" w:rsidRPr="007C7AA2" w:rsidRDefault="007A103C" w:rsidP="007A103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C7AA2">
        <w:rPr>
          <w:rFonts w:ascii="Garamond" w:hAnsi="Garamond"/>
          <w:sz w:val="24"/>
          <w:szCs w:val="24"/>
          <w:lang w:val="sq-AL"/>
        </w:rPr>
        <w:t xml:space="preserve"> I MINISTRISË PËR EVROPËN DHE PUNËT E JASHTME </w:t>
      </w:r>
    </w:p>
    <w:p w14:paraId="2E695945" w14:textId="0277F2A4" w:rsidR="007A103C" w:rsidRPr="007C7AA2" w:rsidRDefault="007A103C" w:rsidP="007A103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C7AA2">
        <w:rPr>
          <w:rFonts w:ascii="Garamond" w:hAnsi="Garamond"/>
          <w:b/>
          <w:sz w:val="24"/>
          <w:szCs w:val="24"/>
          <w:lang w:val="sq-AL"/>
        </w:rPr>
        <w:t>Gazmend Barbullushi</w:t>
      </w:r>
    </w:p>
    <w:p w14:paraId="4EA41FE5" w14:textId="77777777" w:rsidR="007A103C" w:rsidRPr="007C7AA2" w:rsidRDefault="007A103C" w:rsidP="007A103C">
      <w:pPr>
        <w:rPr>
          <w:lang w:val="sq-AL"/>
        </w:rPr>
      </w:pPr>
    </w:p>
    <w:p w14:paraId="09687561" w14:textId="77777777" w:rsidR="007A300D" w:rsidRPr="007C7AA2" w:rsidRDefault="007A300D" w:rsidP="007A103C">
      <w:pPr>
        <w:rPr>
          <w:lang w:val="sq-AL"/>
        </w:rPr>
      </w:pPr>
    </w:p>
    <w:sectPr w:rsidR="007A300D" w:rsidRPr="007C7A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00D"/>
    <w:rsid w:val="00210378"/>
    <w:rsid w:val="003C0082"/>
    <w:rsid w:val="007A103C"/>
    <w:rsid w:val="007A300D"/>
    <w:rsid w:val="007C7AA2"/>
    <w:rsid w:val="00A962BF"/>
    <w:rsid w:val="00B70653"/>
    <w:rsid w:val="00DD4B28"/>
    <w:rsid w:val="00F13F4F"/>
    <w:rsid w:val="00FC6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95940"/>
  <w15:docId w15:val="{14DEAB4A-CD19-403B-9159-54B0F4AA9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7494</Nr_x002e__x0020_akti>
    <Data_x0020_e_x0020_Krijimit xmlns="0e656187-b300-4fb0-8bf4-3a50f872073c">2019-05-28T09:16:11Z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2019-05-22T22:00:00Z</Date_x0020_protokolli>
    <Titulli xmlns="0e656187-b300-4fb0-8bf4-3a50f872073c">Njoftim njoftim për hyrjen në fuqi të një marrëveshje me Kosovën</Titulli>
    <Modifikuesi xmlns="0e656187-b300-4fb0-8bf4-3a50f872073c">jorina.kryeziu</Modifikuesi>
    <Nr_x002e__x0020_prot_x0020_QBZ xmlns="0e656187-b300-4fb0-8bf4-3a50f872073c">792</Nr_x002e__x0020_prot_x0020_QBZ>
    <Data_x0020_e_x0020_Modifikimit xmlns="0e656187-b300-4fb0-8bf4-3a50f872073c">2019-05-28T13:53:22Z</Data_x0020_e_x0020_Modifikimit>
    <Dekretuar xmlns="0e656187-b300-4fb0-8bf4-3a50f872073c">false</Dekretuar>
    <Data xmlns="0e656187-b300-4fb0-8bf4-3a50f872073c">2019-05-20T22:00:00Z</Data>
    <Nr_x002e__x0020_protokolli_x0020_i_x0020_aktit xmlns="0e656187-b300-4fb0-8bf4-3a50f872073c">7494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F174EFADF64F37BD99B3E2F8BF78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F174EFADF64F37BD99B3E2F8BF78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64EE26-13F0-4D1D-AC5C-CCEFAB0C589C}">
  <ds:schemaRefs>
    <ds:schemaRef ds:uri="http://schemas.microsoft.com/office/2006/documentManagement/types"/>
    <ds:schemaRef ds:uri="0e656187-b300-4fb0-8bf4-3a50f872073c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F12BACF-E122-4F22-AD68-BEF7B9A366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A768E1-EAD6-4B2C-8C08-C67CDEAC6C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56E411D-B747-4CE4-BDE2-444E37872B1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92FD1D0-9021-49A9-9696-753DEFC96A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2499972-3149-426D-A905-CF615FFCC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njoftim për hyrjen në fuqi të një marrëveshje me Kosovën</vt:lpstr>
    </vt:vector>
  </TitlesOfParts>
  <Company/>
  <LinksUpToDate>false</LinksUpToDate>
  <CharactersWithSpaces>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njoftim për hyrjen në fuqi të një marrëveshje me Kosovën</dc:title>
  <dc:creator>Entela Suli</dc:creator>
  <cp:lastModifiedBy>Amarilda Halilaj</cp:lastModifiedBy>
  <cp:revision>5</cp:revision>
  <dcterms:created xsi:type="dcterms:W3CDTF">2019-05-27T12:16:00Z</dcterms:created>
  <dcterms:modified xsi:type="dcterms:W3CDTF">2019-05-29T07:12:00Z</dcterms:modified>
</cp:coreProperties>
</file>