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494EE" w14:textId="7D13A0D0" w:rsidR="006E75E1" w:rsidRPr="001D1889" w:rsidRDefault="006E75E1" w:rsidP="001D18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1889">
        <w:rPr>
          <w:rFonts w:ascii="Garamond" w:hAnsi="Garamond"/>
          <w:b/>
          <w:sz w:val="24"/>
          <w:szCs w:val="24"/>
        </w:rPr>
        <w:t>NJOFTIM</w:t>
      </w:r>
    </w:p>
    <w:p w14:paraId="72BF64E6" w14:textId="07164383" w:rsidR="006E75E1" w:rsidRPr="001D1889" w:rsidRDefault="006E75E1" w:rsidP="001D18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1889">
        <w:rPr>
          <w:rFonts w:ascii="Garamond" w:hAnsi="Garamond"/>
          <w:b/>
          <w:sz w:val="24"/>
          <w:szCs w:val="24"/>
        </w:rPr>
        <w:t>Nr. 10267, dat</w:t>
      </w:r>
      <w:r w:rsidR="000E5084">
        <w:rPr>
          <w:rFonts w:ascii="Garamond" w:hAnsi="Garamond"/>
          <w:b/>
          <w:sz w:val="24"/>
          <w:szCs w:val="24"/>
        </w:rPr>
        <w:t>ë</w:t>
      </w:r>
      <w:r w:rsidRPr="001D1889">
        <w:rPr>
          <w:rFonts w:ascii="Garamond" w:hAnsi="Garamond"/>
          <w:b/>
          <w:sz w:val="24"/>
          <w:szCs w:val="24"/>
        </w:rPr>
        <w:t xml:space="preserve"> 15.7.2019</w:t>
      </w:r>
    </w:p>
    <w:p w14:paraId="2D58604D" w14:textId="77777777" w:rsidR="006E75E1" w:rsidRPr="001D1889" w:rsidRDefault="006E75E1" w:rsidP="001D18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732B9C" w14:textId="77777777" w:rsidR="006E75E1" w:rsidRPr="001D1889" w:rsidRDefault="006E75E1" w:rsidP="001D18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D1889">
        <w:rPr>
          <w:rFonts w:ascii="Garamond" w:hAnsi="Garamond"/>
          <w:b/>
          <w:sz w:val="24"/>
          <w:szCs w:val="24"/>
        </w:rPr>
        <w:t>MBI HYRJEN NË FUQI TË NJË MARRËVESHJEJE</w:t>
      </w:r>
    </w:p>
    <w:p w14:paraId="075CDE03" w14:textId="77777777" w:rsidR="006E75E1" w:rsidRDefault="006E75E1" w:rsidP="006E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8EDD2B" w14:textId="76F624D8" w:rsidR="006E75E1" w:rsidRPr="006E75E1" w:rsidRDefault="000E5084" w:rsidP="006E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75E1">
        <w:rPr>
          <w:rFonts w:ascii="Garamond" w:hAnsi="Garamond"/>
          <w:sz w:val="24"/>
          <w:szCs w:val="24"/>
        </w:rPr>
        <w:t xml:space="preserve"> </w:t>
      </w:r>
      <w:r w:rsidR="006E75E1" w:rsidRPr="006E75E1">
        <w:rPr>
          <w:rFonts w:ascii="Garamond" w:hAnsi="Garamond"/>
          <w:sz w:val="24"/>
          <w:szCs w:val="24"/>
        </w:rPr>
        <w:t>Marr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>veshja p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>r Mbrojtjen dhe Zhvillimin e Q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>ndruesh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>m t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 xml:space="preserve"> Zon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>s s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 xml:space="preserve"> Parkut t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 xml:space="preserve"> Presp</w:t>
      </w:r>
      <w:r w:rsidR="006E75E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004BFF">
        <w:rPr>
          <w:rFonts w:ascii="Garamond" w:hAnsi="Garamond"/>
          <w:sz w:val="24"/>
          <w:szCs w:val="24"/>
        </w:rPr>
        <w:t>,</w:t>
      </w:r>
      <w:r w:rsidR="006E75E1" w:rsidRPr="006E75E1">
        <w:rPr>
          <w:rFonts w:ascii="Garamond" w:hAnsi="Garamond"/>
          <w:sz w:val="24"/>
          <w:szCs w:val="24"/>
        </w:rPr>
        <w:t xml:space="preserve"> n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>nshkruar m</w:t>
      </w:r>
      <w:r w:rsidR="006E75E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 shkurt 2010, ka </w:t>
      </w:r>
      <w:r w:rsidR="006E75E1" w:rsidRPr="006E75E1">
        <w:rPr>
          <w:rFonts w:ascii="Garamond" w:hAnsi="Garamond"/>
          <w:sz w:val="24"/>
          <w:szCs w:val="24"/>
        </w:rPr>
        <w:t>hyr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 xml:space="preserve"> n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 xml:space="preserve"> fuqi m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 xml:space="preserve"> dat</w:t>
      </w:r>
      <w:r w:rsidR="006E75E1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="006E75E1" w:rsidRPr="006E75E1">
        <w:rPr>
          <w:rFonts w:ascii="Garamond" w:hAnsi="Garamond"/>
          <w:sz w:val="24"/>
          <w:szCs w:val="24"/>
        </w:rPr>
        <w:t xml:space="preserve"> 29 maj 2019.</w:t>
      </w:r>
    </w:p>
    <w:p w14:paraId="35C79F53" w14:textId="77777777" w:rsidR="006E75E1" w:rsidRPr="006E75E1" w:rsidRDefault="006E75E1" w:rsidP="006E7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E0142F" w14:textId="0DC5252F" w:rsidR="000E5084" w:rsidRDefault="0057790C" w:rsidP="006E7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SEKRETAR</w:t>
      </w:r>
      <w:r w:rsidR="006E75E1" w:rsidRPr="006E75E1">
        <w:rPr>
          <w:rFonts w:ascii="Garamond" w:hAnsi="Garamond"/>
          <w:sz w:val="24"/>
          <w:szCs w:val="24"/>
        </w:rPr>
        <w:t xml:space="preserve"> I P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>RGJITHSH</w:t>
      </w:r>
      <w:r w:rsidR="006E75E1">
        <w:rPr>
          <w:rFonts w:ascii="Garamond" w:hAnsi="Garamond"/>
          <w:sz w:val="24"/>
          <w:szCs w:val="24"/>
        </w:rPr>
        <w:t>Ë</w:t>
      </w:r>
      <w:r w:rsidR="006E75E1" w:rsidRPr="006E75E1">
        <w:rPr>
          <w:rFonts w:ascii="Garamond" w:hAnsi="Garamond"/>
          <w:sz w:val="24"/>
          <w:szCs w:val="24"/>
        </w:rPr>
        <w:t>M</w:t>
      </w:r>
      <w:r w:rsidR="000E5084">
        <w:rPr>
          <w:rFonts w:ascii="Garamond" w:hAnsi="Garamond"/>
          <w:sz w:val="24"/>
          <w:szCs w:val="24"/>
        </w:rPr>
        <w:t xml:space="preserve"> I </w:t>
      </w:r>
    </w:p>
    <w:p w14:paraId="42117B59" w14:textId="77777777" w:rsidR="000E5084" w:rsidRDefault="000E5084" w:rsidP="006E7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MINISTRISË PËR EVROPËN </w:t>
      </w:r>
    </w:p>
    <w:p w14:paraId="463811C9" w14:textId="33B5D296" w:rsidR="006E75E1" w:rsidRPr="006E75E1" w:rsidRDefault="000E5084" w:rsidP="006E7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PUNËT E JASHTME</w:t>
      </w:r>
    </w:p>
    <w:p w14:paraId="700F35AA" w14:textId="77777777" w:rsidR="006E75E1" w:rsidRPr="006E75E1" w:rsidRDefault="006E75E1" w:rsidP="006E7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E75E1">
        <w:rPr>
          <w:rFonts w:ascii="Garamond" w:hAnsi="Garamond"/>
          <w:b/>
          <w:sz w:val="24"/>
          <w:szCs w:val="24"/>
        </w:rPr>
        <w:t>Gazmend Barbullushi</w:t>
      </w:r>
    </w:p>
    <w:p w14:paraId="128ABF4F" w14:textId="77777777" w:rsidR="006E75E1" w:rsidRDefault="006E75E1"/>
    <w:sectPr w:rsidR="006E7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5EA"/>
    <w:rsid w:val="00004BFF"/>
    <w:rsid w:val="000E5084"/>
    <w:rsid w:val="001D1889"/>
    <w:rsid w:val="00210378"/>
    <w:rsid w:val="00345E26"/>
    <w:rsid w:val="004D6016"/>
    <w:rsid w:val="0057790C"/>
    <w:rsid w:val="006E75E1"/>
    <w:rsid w:val="008A4B6E"/>
    <w:rsid w:val="00A54922"/>
    <w:rsid w:val="00B70653"/>
    <w:rsid w:val="00E9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64E6"/>
  <w15:docId w15:val="{27A6A3D4-90A0-400F-905A-C9B0DDDA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FAEE457F644ED919B2DF4354D14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10267</Nr_x002e__x0020_akti>
    <Data_x0020_e_x0020_Krijimit xmlns="0e656187-b300-4fb0-8bf4-3a50f872073c">2019-07-17T07:12:43Z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2019-07-15T22:00:00Z</Date_x0020_protokolli>
    <Titulli xmlns="0e656187-b300-4fb0-8bf4-3a50f872073c">Njoftim për hyrjen në fuqi të  marrëveshjes.</Titulli>
    <Modifikuesi xmlns="0e656187-b300-4fb0-8bf4-3a50f872073c">Fjora.Korita</Modifikuesi>
    <Nr_x002e__x0020_prot_x0020_QBZ xmlns="0e656187-b300-4fb0-8bf4-3a50f872073c">1080</Nr_x002e__x0020_prot_x0020_QBZ>
    <Data_x0020_e_x0020_Modifikimit xmlns="0e656187-b300-4fb0-8bf4-3a50f872073c">2019-07-18T10:20:09Z</Data_x0020_e_x0020_Modifikimit>
    <Dekretuar xmlns="0e656187-b300-4fb0-8bf4-3a50f872073c">false</Dekretuar>
    <Data xmlns="0e656187-b300-4fb0-8bf4-3a50f872073c">2019-07-14T22:00:00Z</Data>
    <Nr_x002e__x0020_protokolli_x0020_i_x0020_aktit xmlns="0e656187-b300-4fb0-8bf4-3a50f872073c">10267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CB071-8026-4B64-81FF-16852939C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5BF80C-538C-4300-8EE1-C8F23CCA9866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8815359-3321-49F1-9B01-22931BDB62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31F141-74CB-496A-AB4D-FB9330F1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marrëveshjes.</vt:lpstr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marrëveshjes.</dc:title>
  <dc:creator>Entela Suli</dc:creator>
  <cp:lastModifiedBy>Fjora Cahani</cp:lastModifiedBy>
  <cp:revision>8</cp:revision>
  <dcterms:created xsi:type="dcterms:W3CDTF">2019-07-17T07:01:00Z</dcterms:created>
  <dcterms:modified xsi:type="dcterms:W3CDTF">2019-07-18T11:34:00Z</dcterms:modified>
</cp:coreProperties>
</file>