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42F786" w14:textId="77777777" w:rsidR="004A0F90" w:rsidRPr="00A31AAE" w:rsidRDefault="00EA067A" w:rsidP="00EA06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AAE">
        <w:rPr>
          <w:rFonts w:ascii="Garamond" w:hAnsi="Garamond"/>
          <w:b/>
          <w:sz w:val="24"/>
          <w:szCs w:val="24"/>
          <w:lang w:val="sq-AL"/>
        </w:rPr>
        <w:t>NJOFTIM</w:t>
      </w:r>
    </w:p>
    <w:p w14:paraId="309468EE" w14:textId="6B1EC158" w:rsidR="00EA067A" w:rsidRPr="00A31AAE" w:rsidRDefault="00EA067A" w:rsidP="00EA06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AAE">
        <w:rPr>
          <w:rFonts w:ascii="Garamond" w:hAnsi="Garamond"/>
          <w:b/>
          <w:sz w:val="24"/>
          <w:szCs w:val="24"/>
          <w:lang w:val="sq-AL"/>
        </w:rPr>
        <w:t>Nr. 5748, datë 20.3.2023</w:t>
      </w:r>
    </w:p>
    <w:p w14:paraId="15EC3BF1" w14:textId="77777777" w:rsidR="00EA067A" w:rsidRPr="00A31AAE" w:rsidRDefault="00EA067A" w:rsidP="00EA06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2C4407A" w14:textId="38DE4B5D" w:rsidR="00EA067A" w:rsidRPr="00A31AAE" w:rsidRDefault="00EA067A" w:rsidP="00EA06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1AAE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4A7207">
        <w:rPr>
          <w:rFonts w:ascii="Garamond" w:hAnsi="Garamond"/>
          <w:b/>
          <w:sz w:val="24"/>
          <w:szCs w:val="24"/>
          <w:lang w:val="sq-AL"/>
        </w:rPr>
        <w:t>JE</w:t>
      </w:r>
      <w:r w:rsidRPr="00A31AAE">
        <w:rPr>
          <w:rFonts w:ascii="Garamond" w:hAnsi="Garamond"/>
          <w:b/>
          <w:sz w:val="24"/>
          <w:szCs w:val="24"/>
          <w:lang w:val="sq-AL"/>
        </w:rPr>
        <w:t xml:space="preserve"> DYPALËSHE ME REPUBLIKËN E FINLANDËS </w:t>
      </w:r>
    </w:p>
    <w:p w14:paraId="5DEA5D70" w14:textId="77777777" w:rsidR="00EA067A" w:rsidRPr="00A31AAE" w:rsidRDefault="00EA067A" w:rsidP="00EA06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0F78B8" w14:textId="7BCCD4D2" w:rsidR="00EA067A" w:rsidRPr="00A31AAE" w:rsidRDefault="004A7207" w:rsidP="00EA06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EA067A" w:rsidRPr="00A31AAE">
        <w:rPr>
          <w:rFonts w:ascii="Garamond" w:hAnsi="Garamond"/>
          <w:sz w:val="24"/>
          <w:szCs w:val="24"/>
          <w:lang w:val="sq-AL"/>
        </w:rPr>
        <w:t xml:space="preserve">Marrëveshja ndërkombëtare ndërmjet Këshillit të Ministrave të Republikës së Shqipërisë dhe Qeverisë së Republikës së Finlandës për </w:t>
      </w:r>
      <w:r w:rsidR="00A31AAE" w:rsidRPr="00A31AAE">
        <w:rPr>
          <w:rFonts w:ascii="Garamond" w:hAnsi="Garamond"/>
          <w:sz w:val="24"/>
          <w:szCs w:val="24"/>
          <w:lang w:val="sq-AL"/>
        </w:rPr>
        <w:t>eliminimin</w:t>
      </w:r>
      <w:r w:rsidR="00EA067A" w:rsidRPr="00A31AAE">
        <w:rPr>
          <w:rFonts w:ascii="Garamond" w:hAnsi="Garamond"/>
          <w:sz w:val="24"/>
          <w:szCs w:val="24"/>
          <w:lang w:val="sq-AL"/>
        </w:rPr>
        <w:t xml:space="preserve"> e taksimit të dyfishtë</w:t>
      </w:r>
      <w:r>
        <w:rPr>
          <w:rFonts w:ascii="Garamond" w:hAnsi="Garamond"/>
          <w:sz w:val="24"/>
          <w:szCs w:val="24"/>
          <w:lang w:val="sq-AL"/>
        </w:rPr>
        <w:t>,</w:t>
      </w:r>
      <w:r w:rsidR="00EA067A" w:rsidRPr="00A31AAE">
        <w:rPr>
          <w:rFonts w:ascii="Garamond" w:hAnsi="Garamond"/>
          <w:sz w:val="24"/>
          <w:szCs w:val="24"/>
          <w:lang w:val="sq-AL"/>
        </w:rPr>
        <w:t xml:space="preserve"> në lidhje me tatimin mbi të ardhurat dhe parandalimin dhe shmangien e evazionit tatimor</w:t>
      </w:r>
      <w:r>
        <w:rPr>
          <w:rFonts w:ascii="Garamond" w:hAnsi="Garamond"/>
          <w:sz w:val="24"/>
          <w:szCs w:val="24"/>
          <w:lang w:val="sq-AL"/>
        </w:rPr>
        <w:t>”</w:t>
      </w:r>
      <w:r w:rsidR="00EA067A" w:rsidRPr="00A31AAE">
        <w:rPr>
          <w:rFonts w:ascii="Garamond" w:hAnsi="Garamond"/>
          <w:sz w:val="24"/>
          <w:szCs w:val="24"/>
          <w:lang w:val="sq-AL"/>
        </w:rPr>
        <w:t>, nënshkruar më datë 8.6.2022 në Stokholm, ka hyrë në fuqi më datë 15.3.2023.</w:t>
      </w:r>
      <w:bookmarkStart w:id="0" w:name="_GoBack"/>
      <w:bookmarkEnd w:id="0"/>
    </w:p>
    <w:p w14:paraId="0396D4F5" w14:textId="77777777" w:rsidR="00EA067A" w:rsidRPr="00A31AAE" w:rsidRDefault="00EA067A" w:rsidP="00EA067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4A2F5F2" w14:textId="77777777" w:rsidR="00A31AAE" w:rsidRDefault="00A31AAE" w:rsidP="00EA067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31AAE">
        <w:rPr>
          <w:rFonts w:ascii="Garamond" w:hAnsi="Garamond"/>
          <w:sz w:val="24"/>
          <w:szCs w:val="24"/>
          <w:lang w:val="sq-AL"/>
        </w:rPr>
        <w:t>SEKRETAR I PËRGJITHSHËM</w:t>
      </w:r>
      <w:r>
        <w:rPr>
          <w:rFonts w:ascii="Garamond" w:hAnsi="Garamond"/>
          <w:sz w:val="24"/>
          <w:szCs w:val="24"/>
          <w:lang w:val="sq-AL"/>
        </w:rPr>
        <w:t xml:space="preserve"> I </w:t>
      </w:r>
    </w:p>
    <w:p w14:paraId="4C7471A1" w14:textId="7AC1E8CD" w:rsidR="00EA067A" w:rsidRPr="00A31AAE" w:rsidRDefault="00A31AAE" w:rsidP="00EA067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MINISTRISË PËR EVROPËN DHE PUNËT E JASHTME</w:t>
      </w:r>
    </w:p>
    <w:p w14:paraId="2A3807EB" w14:textId="77777777" w:rsidR="00EA067A" w:rsidRPr="00A31AAE" w:rsidRDefault="00EA067A" w:rsidP="00EA067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31AAE">
        <w:rPr>
          <w:rFonts w:ascii="Garamond" w:hAnsi="Garamond"/>
          <w:b/>
          <w:sz w:val="24"/>
          <w:szCs w:val="24"/>
          <w:lang w:val="sq-AL"/>
        </w:rPr>
        <w:t xml:space="preserve">Gazmend </w:t>
      </w:r>
      <w:proofErr w:type="spellStart"/>
      <w:r w:rsidRPr="00A31AAE">
        <w:rPr>
          <w:rFonts w:ascii="Garamond" w:hAnsi="Garamond"/>
          <w:b/>
          <w:sz w:val="24"/>
          <w:szCs w:val="24"/>
          <w:lang w:val="sq-AL"/>
        </w:rPr>
        <w:t>Turdiu</w:t>
      </w:r>
      <w:proofErr w:type="spellEnd"/>
      <w:r w:rsidRPr="00A31AAE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EA067A" w:rsidRPr="00A31A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228C2"/>
    <w:rsid w:val="00032518"/>
    <w:rsid w:val="000570B5"/>
    <w:rsid w:val="00071492"/>
    <w:rsid w:val="0009171B"/>
    <w:rsid w:val="000A39B7"/>
    <w:rsid w:val="000B2264"/>
    <w:rsid w:val="001202D4"/>
    <w:rsid w:val="0012538B"/>
    <w:rsid w:val="00151793"/>
    <w:rsid w:val="0016689C"/>
    <w:rsid w:val="001674E8"/>
    <w:rsid w:val="00175424"/>
    <w:rsid w:val="001944EB"/>
    <w:rsid w:val="001951C9"/>
    <w:rsid w:val="0019635C"/>
    <w:rsid w:val="001B2E20"/>
    <w:rsid w:val="001D3A2F"/>
    <w:rsid w:val="001E19AC"/>
    <w:rsid w:val="00204F93"/>
    <w:rsid w:val="00213728"/>
    <w:rsid w:val="002B7B82"/>
    <w:rsid w:val="002C3DC5"/>
    <w:rsid w:val="002D6F39"/>
    <w:rsid w:val="002D71C7"/>
    <w:rsid w:val="002E2CDE"/>
    <w:rsid w:val="002E79B0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70390"/>
    <w:rsid w:val="004948FB"/>
    <w:rsid w:val="00497200"/>
    <w:rsid w:val="004A0F90"/>
    <w:rsid w:val="004A7207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32D41"/>
    <w:rsid w:val="006575BF"/>
    <w:rsid w:val="0066618B"/>
    <w:rsid w:val="00677F99"/>
    <w:rsid w:val="00681454"/>
    <w:rsid w:val="006A512D"/>
    <w:rsid w:val="006B5D02"/>
    <w:rsid w:val="006E6768"/>
    <w:rsid w:val="006F3777"/>
    <w:rsid w:val="00703740"/>
    <w:rsid w:val="00710CF1"/>
    <w:rsid w:val="007543F4"/>
    <w:rsid w:val="007A5F5C"/>
    <w:rsid w:val="007A6FEA"/>
    <w:rsid w:val="007C2D06"/>
    <w:rsid w:val="007D20DA"/>
    <w:rsid w:val="007D2BC8"/>
    <w:rsid w:val="007F1F00"/>
    <w:rsid w:val="007F20FF"/>
    <w:rsid w:val="00826A22"/>
    <w:rsid w:val="00855CDF"/>
    <w:rsid w:val="00855E15"/>
    <w:rsid w:val="008C2627"/>
    <w:rsid w:val="008D0DF7"/>
    <w:rsid w:val="008D266A"/>
    <w:rsid w:val="008E44CB"/>
    <w:rsid w:val="00943A32"/>
    <w:rsid w:val="009547F5"/>
    <w:rsid w:val="00965B00"/>
    <w:rsid w:val="00A20C98"/>
    <w:rsid w:val="00A23728"/>
    <w:rsid w:val="00A31AAE"/>
    <w:rsid w:val="00A32E87"/>
    <w:rsid w:val="00A4586F"/>
    <w:rsid w:val="00A46623"/>
    <w:rsid w:val="00A67303"/>
    <w:rsid w:val="00A75D90"/>
    <w:rsid w:val="00A8004D"/>
    <w:rsid w:val="00A925C9"/>
    <w:rsid w:val="00AA3CC7"/>
    <w:rsid w:val="00AA47BF"/>
    <w:rsid w:val="00AA6249"/>
    <w:rsid w:val="00AB0FCB"/>
    <w:rsid w:val="00AD2604"/>
    <w:rsid w:val="00B76F3D"/>
    <w:rsid w:val="00BB1265"/>
    <w:rsid w:val="00BC206D"/>
    <w:rsid w:val="00BD0463"/>
    <w:rsid w:val="00BD0BEA"/>
    <w:rsid w:val="00BD36DF"/>
    <w:rsid w:val="00C065D9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DF23B8"/>
    <w:rsid w:val="00E05E21"/>
    <w:rsid w:val="00E944F8"/>
    <w:rsid w:val="00EA067A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468EE"/>
  <w15:docId w15:val="{3E1D2D14-5B13-4074-9280-0493EA16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5748</Nr_x002e__x0020_akti>
    <Data_x0020_e_x0020_Krijimit xmlns="0e656187-b300-4fb0-8bf4-3a50f872073c">2023-03-21T13:27:53Z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2023-03-20T23:00:00Z</Date_x0020_protokolli>
    <Titulli xmlns="0e656187-b300-4fb0-8bf4-3a50f872073c">Njoftim mbi hyrjen në fuqi të një marrëveshje dypalëshe me Republikën e Finlandës</Titulli>
    <Modifikuesi xmlns="0e656187-b300-4fb0-8bf4-3a50f872073c">Suada.Daci</Modifikuesi>
    <Nr_x002e__x0020_prot_x0020_QBZ xmlns="0e656187-b300-4fb0-8bf4-3a50f872073c">427</Nr_x002e__x0020_prot_x0020_QBZ>
    <Data_x0020_e_x0020_Modifikimit xmlns="0e656187-b300-4fb0-8bf4-3a50f872073c">2023-03-21T13:41:29Z</Data_x0020_e_x0020_Modifikimit>
    <Dekretuar xmlns="0e656187-b300-4fb0-8bf4-3a50f872073c">false</Dekretuar>
    <Data xmlns="0e656187-b300-4fb0-8bf4-3a50f872073c">2023-03-19T23:00:00Z</Data>
    <Nr_x002e__x0020_protokolli_x0020_i_x0020_aktit xmlns="0e656187-b300-4fb0-8bf4-3a50f872073c">5748/1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2C834C577746228F98B767789D8F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2C834C577746228F98B767789D8F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1095B-DE79-46FE-959B-A3743741FBF9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E2097AC-82B6-45E3-93BB-A6808E3299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335AA6-26C0-4051-A001-B572C4CDBD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0F1B43-874D-463A-95D7-CE038F2878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5F3FE6-71EC-4CE4-A4ED-2A684796F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C1CEA7-004A-4641-BA3A-4242C2493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marrëveshje dypalëshe me Republikën e Finlandës</vt:lpstr>
    </vt:vector>
  </TitlesOfParts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marrëveshje dypalëshe me Republikën e Finlandës</dc:title>
  <dc:creator>Entela Suli</dc:creator>
  <cp:lastModifiedBy>Alma Lisaku</cp:lastModifiedBy>
  <cp:revision>6</cp:revision>
  <dcterms:created xsi:type="dcterms:W3CDTF">2023-03-21T12:16:00Z</dcterms:created>
  <dcterms:modified xsi:type="dcterms:W3CDTF">2023-03-23T08:24:00Z</dcterms:modified>
</cp:coreProperties>
</file>