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67205B" w14:textId="77777777" w:rsidR="00EC7C0A" w:rsidRPr="00C973C6" w:rsidRDefault="00D8126F" w:rsidP="00D30A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73C6">
        <w:rPr>
          <w:rFonts w:ascii="Garamond" w:hAnsi="Garamond"/>
          <w:b/>
          <w:sz w:val="24"/>
          <w:szCs w:val="24"/>
          <w:lang w:val="sq-AL"/>
        </w:rPr>
        <w:t>NJOFTIM</w:t>
      </w:r>
    </w:p>
    <w:p w14:paraId="6767205C" w14:textId="77777777" w:rsidR="00D8126F" w:rsidRPr="00C973C6" w:rsidRDefault="00D8126F" w:rsidP="00D30A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73C6">
        <w:rPr>
          <w:rFonts w:ascii="Garamond" w:hAnsi="Garamond"/>
          <w:b/>
          <w:sz w:val="24"/>
          <w:szCs w:val="24"/>
          <w:lang w:val="sq-AL"/>
        </w:rPr>
        <w:t>Nr. 9097, datë 25.5.2023</w:t>
      </w:r>
    </w:p>
    <w:p w14:paraId="6767205D" w14:textId="77777777" w:rsidR="00D8126F" w:rsidRPr="00C973C6" w:rsidRDefault="00D8126F" w:rsidP="00D30A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67205E" w14:textId="77777777" w:rsidR="00D8126F" w:rsidRPr="00C973C6" w:rsidRDefault="00D8126F" w:rsidP="00D30A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73C6">
        <w:rPr>
          <w:rFonts w:ascii="Garamond" w:hAnsi="Garamond"/>
          <w:b/>
          <w:sz w:val="24"/>
          <w:szCs w:val="24"/>
          <w:lang w:val="sq-AL"/>
        </w:rPr>
        <w:t>MBI HYRJEN N</w:t>
      </w:r>
      <w:r w:rsidR="00D30A6E" w:rsidRPr="00C973C6">
        <w:rPr>
          <w:rFonts w:ascii="Garamond" w:hAnsi="Garamond"/>
          <w:b/>
          <w:sz w:val="24"/>
          <w:szCs w:val="24"/>
          <w:lang w:val="sq-AL"/>
        </w:rPr>
        <w:t>Ë</w:t>
      </w:r>
      <w:r w:rsidRPr="00C973C6">
        <w:rPr>
          <w:rFonts w:ascii="Garamond" w:hAnsi="Garamond"/>
          <w:b/>
          <w:sz w:val="24"/>
          <w:szCs w:val="24"/>
          <w:lang w:val="sq-AL"/>
        </w:rPr>
        <w:t xml:space="preserve"> FUQI T</w:t>
      </w:r>
      <w:r w:rsidR="00D30A6E" w:rsidRPr="00C973C6">
        <w:rPr>
          <w:rFonts w:ascii="Garamond" w:hAnsi="Garamond"/>
          <w:b/>
          <w:sz w:val="24"/>
          <w:szCs w:val="24"/>
          <w:lang w:val="sq-AL"/>
        </w:rPr>
        <w:t>Ë</w:t>
      </w:r>
      <w:r w:rsidRPr="00C973C6">
        <w:rPr>
          <w:rFonts w:ascii="Garamond" w:hAnsi="Garamond"/>
          <w:b/>
          <w:sz w:val="24"/>
          <w:szCs w:val="24"/>
          <w:lang w:val="sq-AL"/>
        </w:rPr>
        <w:t xml:space="preserve"> MARR</w:t>
      </w:r>
      <w:r w:rsidR="00D30A6E" w:rsidRPr="00C973C6">
        <w:rPr>
          <w:rFonts w:ascii="Garamond" w:hAnsi="Garamond"/>
          <w:b/>
          <w:sz w:val="24"/>
          <w:szCs w:val="24"/>
          <w:lang w:val="sq-AL"/>
        </w:rPr>
        <w:t>Ë</w:t>
      </w:r>
      <w:r w:rsidRPr="00C973C6">
        <w:rPr>
          <w:rFonts w:ascii="Garamond" w:hAnsi="Garamond"/>
          <w:b/>
          <w:sz w:val="24"/>
          <w:szCs w:val="24"/>
          <w:lang w:val="sq-AL"/>
        </w:rPr>
        <w:t>VESHJEVE ND</w:t>
      </w:r>
      <w:r w:rsidR="00D30A6E" w:rsidRPr="00C973C6">
        <w:rPr>
          <w:rFonts w:ascii="Garamond" w:hAnsi="Garamond"/>
          <w:b/>
          <w:sz w:val="24"/>
          <w:szCs w:val="24"/>
          <w:lang w:val="sq-AL"/>
        </w:rPr>
        <w:t>Ë</w:t>
      </w:r>
      <w:r w:rsidRPr="00C973C6">
        <w:rPr>
          <w:rFonts w:ascii="Garamond" w:hAnsi="Garamond"/>
          <w:b/>
          <w:sz w:val="24"/>
          <w:szCs w:val="24"/>
          <w:lang w:val="sq-AL"/>
        </w:rPr>
        <w:t>RKOMB</w:t>
      </w:r>
      <w:r w:rsidR="00D30A6E" w:rsidRPr="00C973C6">
        <w:rPr>
          <w:rFonts w:ascii="Garamond" w:hAnsi="Garamond"/>
          <w:b/>
          <w:sz w:val="24"/>
          <w:szCs w:val="24"/>
          <w:lang w:val="sq-AL"/>
        </w:rPr>
        <w:t>Ë</w:t>
      </w:r>
      <w:r w:rsidRPr="00C973C6">
        <w:rPr>
          <w:rFonts w:ascii="Garamond" w:hAnsi="Garamond"/>
          <w:b/>
          <w:sz w:val="24"/>
          <w:szCs w:val="24"/>
          <w:lang w:val="sq-AL"/>
        </w:rPr>
        <w:t xml:space="preserve">TARE </w:t>
      </w:r>
    </w:p>
    <w:p w14:paraId="388532F8" w14:textId="77777777" w:rsidR="000048C0" w:rsidRDefault="000048C0" w:rsidP="00D3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672060" w14:textId="51616C95" w:rsidR="00D8126F" w:rsidRPr="00C973C6" w:rsidRDefault="000048C0" w:rsidP="00D3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73C6">
        <w:rPr>
          <w:rFonts w:ascii="Garamond" w:hAnsi="Garamond"/>
          <w:sz w:val="24"/>
          <w:szCs w:val="24"/>
          <w:lang w:val="sq-AL"/>
        </w:rPr>
        <w:t>Marrëveshje</w:t>
      </w:r>
      <w:r>
        <w:rPr>
          <w:rFonts w:ascii="Garamond" w:hAnsi="Garamond"/>
          <w:sz w:val="24"/>
          <w:szCs w:val="24"/>
          <w:lang w:val="sq-AL"/>
        </w:rPr>
        <w:t xml:space="preserve">t </w:t>
      </w:r>
      <w:r w:rsidR="00D30A6E" w:rsidRPr="00C973C6">
        <w:rPr>
          <w:rFonts w:ascii="Garamond" w:hAnsi="Garamond"/>
          <w:sz w:val="24"/>
          <w:szCs w:val="24"/>
          <w:lang w:val="sq-AL"/>
        </w:rPr>
        <w:t>ndërkombëtare</w:t>
      </w:r>
      <w:r>
        <w:rPr>
          <w:rFonts w:ascii="Garamond" w:hAnsi="Garamond"/>
          <w:sz w:val="24"/>
          <w:szCs w:val="24"/>
          <w:lang w:val="sq-AL"/>
        </w:rPr>
        <w:t xml:space="preserve"> të hyra në fuqi</w:t>
      </w:r>
      <w:r w:rsidR="00451D87">
        <w:rPr>
          <w:rFonts w:ascii="Garamond" w:hAnsi="Garamond"/>
          <w:sz w:val="24"/>
          <w:szCs w:val="24"/>
          <w:lang w:val="sq-AL"/>
        </w:rPr>
        <w:t xml:space="preserve"> </w:t>
      </w:r>
      <w:r w:rsidRPr="00C973C6">
        <w:rPr>
          <w:rFonts w:ascii="Garamond" w:hAnsi="Garamond"/>
          <w:sz w:val="24"/>
          <w:szCs w:val="24"/>
          <w:lang w:val="sq-AL"/>
        </w:rPr>
        <w:t>më 3 maj 2023</w:t>
      </w:r>
      <w:r>
        <w:rPr>
          <w:rFonts w:ascii="Garamond" w:hAnsi="Garamond"/>
          <w:sz w:val="24"/>
          <w:szCs w:val="24"/>
          <w:lang w:val="sq-AL"/>
        </w:rPr>
        <w:t xml:space="preserve"> janë </w:t>
      </w:r>
      <w:r w:rsidR="00D30A6E" w:rsidRPr="00C973C6">
        <w:rPr>
          <w:rFonts w:ascii="Garamond" w:hAnsi="Garamond"/>
          <w:sz w:val="24"/>
          <w:szCs w:val="24"/>
          <w:lang w:val="sq-AL"/>
        </w:rPr>
        <w:t>si vijon:</w:t>
      </w:r>
    </w:p>
    <w:p w14:paraId="67672061" w14:textId="77777777" w:rsidR="00D30A6E" w:rsidRPr="00C973C6" w:rsidRDefault="00D30A6E" w:rsidP="00D3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73C6">
        <w:rPr>
          <w:rFonts w:ascii="Garamond" w:hAnsi="Garamond"/>
          <w:sz w:val="24"/>
          <w:szCs w:val="24"/>
          <w:lang w:val="sq-AL"/>
        </w:rPr>
        <w:t>1. Marrëveshja për lirinë e lëvizjes me kartë identiteti në Ballkanin Perëndimor, nënshkruar në Berlin, më 3.11.2022;</w:t>
      </w:r>
    </w:p>
    <w:p w14:paraId="67672062" w14:textId="218F6447" w:rsidR="00D30A6E" w:rsidRPr="00C973C6" w:rsidRDefault="00D30A6E" w:rsidP="00D3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73C6">
        <w:rPr>
          <w:rFonts w:ascii="Garamond" w:hAnsi="Garamond"/>
          <w:sz w:val="24"/>
          <w:szCs w:val="24"/>
          <w:lang w:val="sq-AL"/>
        </w:rPr>
        <w:t>2. Marrëveshja për njohjen e kualifikimeve profesionale të mjekëve, stomatologëve dhe arkitektëve</w:t>
      </w:r>
      <w:r w:rsidR="00451D87">
        <w:rPr>
          <w:rFonts w:ascii="Garamond" w:hAnsi="Garamond"/>
          <w:sz w:val="24"/>
          <w:szCs w:val="24"/>
          <w:lang w:val="sq-AL"/>
        </w:rPr>
        <w:t>,</w:t>
      </w:r>
      <w:r w:rsidRPr="00C973C6">
        <w:rPr>
          <w:rFonts w:ascii="Garamond" w:hAnsi="Garamond"/>
          <w:sz w:val="24"/>
          <w:szCs w:val="24"/>
          <w:lang w:val="sq-AL"/>
        </w:rPr>
        <w:t xml:space="preserve"> në kontekstin e Marrëveshjes së Tregtisë së Lirë të Evropës Qendrore, nënshkruar në Berlin, më 3.11.2022.</w:t>
      </w:r>
    </w:p>
    <w:p w14:paraId="67672063" w14:textId="7DACD9DA" w:rsidR="00D30A6E" w:rsidRPr="00C973C6" w:rsidRDefault="00D30A6E" w:rsidP="00D3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73C6">
        <w:rPr>
          <w:rFonts w:ascii="Garamond" w:hAnsi="Garamond"/>
          <w:sz w:val="24"/>
          <w:szCs w:val="24"/>
          <w:lang w:val="sq-AL"/>
        </w:rPr>
        <w:t xml:space="preserve">3. Marrëveshja për njohjen e </w:t>
      </w:r>
      <w:r w:rsidR="00C973C6" w:rsidRPr="00C973C6">
        <w:rPr>
          <w:rFonts w:ascii="Garamond" w:hAnsi="Garamond"/>
          <w:sz w:val="24"/>
          <w:szCs w:val="24"/>
          <w:lang w:val="sq-AL"/>
        </w:rPr>
        <w:t>kualifikimeve</w:t>
      </w:r>
      <w:r w:rsidRPr="00C973C6">
        <w:rPr>
          <w:rFonts w:ascii="Garamond" w:hAnsi="Garamond"/>
          <w:sz w:val="24"/>
          <w:szCs w:val="24"/>
          <w:lang w:val="sq-AL"/>
        </w:rPr>
        <w:t xml:space="preserve"> të arsimit të lartë në Ballkanin Perëndimor, nënshkruar në Berlin, më 3.11.2022.</w:t>
      </w:r>
    </w:p>
    <w:p w14:paraId="6FFB3214" w14:textId="77777777" w:rsidR="00D30A6E" w:rsidRPr="00C973C6" w:rsidRDefault="00D30A6E" w:rsidP="00D30A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BD1697" w14:textId="77777777" w:rsidR="00C973C6" w:rsidRDefault="00C973C6" w:rsidP="00D30A6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973C6">
        <w:rPr>
          <w:rFonts w:ascii="Garamond" w:hAnsi="Garamond"/>
          <w:sz w:val="24"/>
          <w:szCs w:val="24"/>
          <w:lang w:val="sq-AL"/>
        </w:rPr>
        <w:t xml:space="preserve">SEKRETAR I PËRGJITHSHËM I </w:t>
      </w:r>
    </w:p>
    <w:p w14:paraId="67672066" w14:textId="7B1852ED" w:rsidR="00D30A6E" w:rsidRPr="00C973C6" w:rsidRDefault="00C973C6" w:rsidP="00D30A6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MINISTRISË PËR EVROPËN DHE PUNËT E JASHTME</w:t>
      </w:r>
    </w:p>
    <w:p w14:paraId="67672067" w14:textId="77777777" w:rsidR="00D30A6E" w:rsidRPr="00C973C6" w:rsidRDefault="00D30A6E" w:rsidP="00D30A6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973C6">
        <w:rPr>
          <w:rFonts w:ascii="Garamond" w:hAnsi="Garamond"/>
          <w:b/>
          <w:sz w:val="24"/>
          <w:szCs w:val="24"/>
          <w:lang w:val="sq-AL"/>
        </w:rPr>
        <w:t xml:space="preserve">Gazmend </w:t>
      </w:r>
      <w:proofErr w:type="spellStart"/>
      <w:r w:rsidRPr="00C973C6">
        <w:rPr>
          <w:rFonts w:ascii="Garamond" w:hAnsi="Garamond"/>
          <w:b/>
          <w:sz w:val="24"/>
          <w:szCs w:val="24"/>
          <w:lang w:val="sq-AL"/>
        </w:rPr>
        <w:t>Turdiu</w:t>
      </w:r>
      <w:proofErr w:type="spellEnd"/>
      <w:r w:rsidRPr="00C973C6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67672068" w14:textId="77777777" w:rsidR="00D30A6E" w:rsidRPr="00C973C6" w:rsidRDefault="00D30A6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</w:p>
    <w:sectPr w:rsidR="00D30A6E" w:rsidRPr="00C973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26F"/>
    <w:rsid w:val="000048C0"/>
    <w:rsid w:val="002246CA"/>
    <w:rsid w:val="00261C9C"/>
    <w:rsid w:val="003B5FF4"/>
    <w:rsid w:val="00451D87"/>
    <w:rsid w:val="00755706"/>
    <w:rsid w:val="00776F7C"/>
    <w:rsid w:val="00843D4C"/>
    <w:rsid w:val="00BC01B9"/>
    <w:rsid w:val="00BF2E49"/>
    <w:rsid w:val="00C973C6"/>
    <w:rsid w:val="00CF4CDF"/>
    <w:rsid w:val="00D30A6E"/>
    <w:rsid w:val="00D8126F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7205B"/>
  <w15:docId w15:val="{67BE9124-0043-4ABE-82C6-8C475F57B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A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9097</Nr_x002e__x0020_akti>
    <Data_x0020_e_x0020_Krijimit xmlns="0e656187-b300-4fb0-8bf4-3a50f872073c">2023-05-29T09:17:28Z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2023-05-28T22:00:00Z</Date_x0020_protokolli>
    <Titulli xmlns="0e656187-b300-4fb0-8bf4-3a50f872073c">Mbi hyrjen në fuqi të marrëveshjeve ndërkombëtare</Titulli>
    <Modifikuesi xmlns="0e656187-b300-4fb0-8bf4-3a50f872073c">Suada.Daci</Modifikuesi>
    <Nr_x002e__x0020_prot_x0020_QBZ xmlns="0e656187-b300-4fb0-8bf4-3a50f872073c">783</Nr_x002e__x0020_prot_x0020_QBZ>
    <Data_x0020_e_x0020_Modifikimit xmlns="0e656187-b300-4fb0-8bf4-3a50f872073c">2023-05-29T12:32:56Z</Data_x0020_e_x0020_Modifikimit>
    <Dekretuar xmlns="0e656187-b300-4fb0-8bf4-3a50f872073c">false</Dekretuar>
    <Data xmlns="0e656187-b300-4fb0-8bf4-3a50f872073c">2023-05-24T22:00:00Z</Data>
    <Nr_x002e__x0020_protokolli_x0020_i_x0020_aktit xmlns="0e656187-b300-4fb0-8bf4-3a50f872073c">9097/1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BF4D3499C74E71AEACDC1BA07232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BF4D3499C74E71AEACDC1BA07232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FF1962-6780-49A4-B09E-B378D24677F9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C722878-3386-4BD1-AC16-8CCACA6DEE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1A1B88-F9C5-4C02-ACAA-00241CFCD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E5371F-91FC-45EE-85E3-B89C72826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A6A282E-81E7-4698-BC3B-A1B3AFA4F1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Alma.Lisaku</cp:lastModifiedBy>
  <cp:revision>10</cp:revision>
  <dcterms:created xsi:type="dcterms:W3CDTF">2023-05-29T12:00:00Z</dcterms:created>
  <dcterms:modified xsi:type="dcterms:W3CDTF">2023-05-30T07:38:00Z</dcterms:modified>
</cp:coreProperties>
</file>