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056D1" w14:textId="77777777" w:rsidR="005F1FA7" w:rsidRPr="005F1FA7" w:rsidRDefault="005F1FA7" w:rsidP="005F1F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1FA7">
        <w:rPr>
          <w:rFonts w:ascii="Garamond" w:hAnsi="Garamond"/>
          <w:b/>
          <w:sz w:val="24"/>
          <w:szCs w:val="24"/>
        </w:rPr>
        <w:t xml:space="preserve">NJOFTIM </w:t>
      </w:r>
    </w:p>
    <w:p w14:paraId="4A1ECD01" w14:textId="3F0F5349" w:rsidR="000F74B6" w:rsidRDefault="005F1FA7" w:rsidP="005F1F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="00EB0501" w:rsidRPr="005F1FA7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EB0501" w:rsidRPr="005F1FA7">
        <w:rPr>
          <w:rFonts w:ascii="Garamond" w:hAnsi="Garamond"/>
          <w:b/>
          <w:sz w:val="24"/>
          <w:szCs w:val="24"/>
        </w:rPr>
        <w:t>13220,</w:t>
      </w:r>
      <w:r w:rsidRPr="005F1FA7">
        <w:rPr>
          <w:rFonts w:ascii="Garamond" w:hAnsi="Garamond"/>
          <w:b/>
          <w:sz w:val="24"/>
          <w:szCs w:val="24"/>
        </w:rPr>
        <w:t xml:space="preserve"> </w:t>
      </w:r>
      <w:r w:rsidR="00EB0501" w:rsidRPr="005F1FA7">
        <w:rPr>
          <w:rFonts w:ascii="Garamond" w:hAnsi="Garamond"/>
          <w:b/>
          <w:sz w:val="24"/>
          <w:szCs w:val="24"/>
        </w:rPr>
        <w:t>datë 29.8.2023</w:t>
      </w:r>
    </w:p>
    <w:p w14:paraId="49FAFCAD" w14:textId="77777777" w:rsidR="005F1FA7" w:rsidRDefault="005F1FA7" w:rsidP="005F1F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CBC4B92" w14:textId="25CB8672" w:rsidR="005F1FA7" w:rsidRDefault="008E67D6" w:rsidP="005F1F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 HYRJEN</w:t>
      </w:r>
      <w:bookmarkStart w:id="0" w:name="_GoBack"/>
      <w:bookmarkEnd w:id="0"/>
      <w:r w:rsidR="005F1FA7">
        <w:rPr>
          <w:rFonts w:ascii="Garamond" w:hAnsi="Garamond"/>
          <w:b/>
          <w:sz w:val="24"/>
          <w:szCs w:val="24"/>
        </w:rPr>
        <w:t xml:space="preserve"> NË FUQI TË NJË MARRËVESHJEJE NDËRKOMBËTARE</w:t>
      </w:r>
    </w:p>
    <w:p w14:paraId="1EABE7E6" w14:textId="77777777" w:rsidR="005F1FA7" w:rsidRPr="005F1FA7" w:rsidRDefault="005F1FA7" w:rsidP="005F1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3EC1D73" w14:textId="3856A8BC" w:rsidR="005F1FA7" w:rsidRPr="005F1FA7" w:rsidRDefault="005F1FA7" w:rsidP="005F1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1FA7">
        <w:rPr>
          <w:rFonts w:ascii="Garamond" w:hAnsi="Garamond"/>
          <w:sz w:val="24"/>
          <w:szCs w:val="24"/>
        </w:rPr>
        <w:t xml:space="preserve">Konventa </w:t>
      </w:r>
      <w:r w:rsidR="0036485A" w:rsidRPr="005F1FA7">
        <w:rPr>
          <w:rFonts w:ascii="Garamond" w:hAnsi="Garamond"/>
          <w:sz w:val="24"/>
          <w:szCs w:val="24"/>
        </w:rPr>
        <w:t xml:space="preserve">Ndërkombëtare </w:t>
      </w:r>
      <w:r w:rsidRPr="005F1FA7">
        <w:rPr>
          <w:rFonts w:ascii="Garamond" w:hAnsi="Garamond"/>
          <w:sz w:val="24"/>
          <w:szCs w:val="24"/>
        </w:rPr>
        <w:t xml:space="preserve">për </w:t>
      </w:r>
      <w:r w:rsidR="00152611" w:rsidRPr="005F1FA7">
        <w:rPr>
          <w:rFonts w:ascii="Garamond" w:hAnsi="Garamond"/>
          <w:sz w:val="24"/>
          <w:szCs w:val="24"/>
        </w:rPr>
        <w:t xml:space="preserve">Shtypjen </w:t>
      </w:r>
      <w:r w:rsidRPr="005F1FA7">
        <w:rPr>
          <w:rFonts w:ascii="Garamond" w:hAnsi="Garamond"/>
          <w:sz w:val="24"/>
          <w:szCs w:val="24"/>
        </w:rPr>
        <w:t xml:space="preserve">e Akteve të Terrorizmit </w:t>
      </w:r>
      <w:r w:rsidR="00152611" w:rsidRPr="005F1FA7">
        <w:rPr>
          <w:rFonts w:ascii="Garamond" w:hAnsi="Garamond"/>
          <w:sz w:val="24"/>
          <w:szCs w:val="24"/>
        </w:rPr>
        <w:t>Bërthamor</w:t>
      </w:r>
      <w:r w:rsidRPr="005F1FA7">
        <w:rPr>
          <w:rFonts w:ascii="Garamond" w:hAnsi="Garamond"/>
          <w:sz w:val="24"/>
          <w:szCs w:val="24"/>
        </w:rPr>
        <w:t>, bërë në Nju Jork, më 13 prill 2005, hyn në fuqi për Republikën e Shqipërisë në datën 20 shtator 2023.</w:t>
      </w:r>
    </w:p>
    <w:p w14:paraId="543295C6" w14:textId="77777777" w:rsidR="005F1FA7" w:rsidRPr="005F1FA7" w:rsidRDefault="005F1FA7" w:rsidP="005F1F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56A33A" w14:textId="77777777" w:rsidR="00152611" w:rsidRDefault="005F1FA7" w:rsidP="005F1F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F1FA7">
        <w:rPr>
          <w:rFonts w:ascii="Garamond" w:hAnsi="Garamond"/>
          <w:sz w:val="24"/>
          <w:szCs w:val="24"/>
        </w:rPr>
        <w:t>SEKRETAR I PËRGJITHSHËM</w:t>
      </w:r>
      <w:r w:rsidR="00152611">
        <w:rPr>
          <w:rFonts w:ascii="Garamond" w:hAnsi="Garamond"/>
          <w:sz w:val="24"/>
          <w:szCs w:val="24"/>
        </w:rPr>
        <w:t xml:space="preserve"> I MINISTRISË </w:t>
      </w:r>
    </w:p>
    <w:p w14:paraId="33A8B455" w14:textId="45358C5D" w:rsidR="005F1FA7" w:rsidRPr="005F1FA7" w:rsidRDefault="00152611" w:rsidP="005F1F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EVROPËN DHE PUNËT E JASHTME</w:t>
      </w:r>
    </w:p>
    <w:p w14:paraId="6A1AEDD4" w14:textId="77777777" w:rsidR="005F1FA7" w:rsidRPr="005F1FA7" w:rsidRDefault="005F1FA7" w:rsidP="005F1F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Gazmend Turdiu</w:t>
      </w:r>
    </w:p>
    <w:sectPr w:rsidR="005F1FA7" w:rsidRPr="005F1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BB6"/>
    <w:rsid w:val="000153D4"/>
    <w:rsid w:val="000F67E0"/>
    <w:rsid w:val="000F74B6"/>
    <w:rsid w:val="00143BB6"/>
    <w:rsid w:val="00152611"/>
    <w:rsid w:val="0036485A"/>
    <w:rsid w:val="00495544"/>
    <w:rsid w:val="005F1FA7"/>
    <w:rsid w:val="007A461B"/>
    <w:rsid w:val="007C03AC"/>
    <w:rsid w:val="0080621E"/>
    <w:rsid w:val="008C7EE7"/>
    <w:rsid w:val="008E67D6"/>
    <w:rsid w:val="00A20F95"/>
    <w:rsid w:val="00A27806"/>
    <w:rsid w:val="00AD6F91"/>
    <w:rsid w:val="00CD5E3F"/>
    <w:rsid w:val="00D25684"/>
    <w:rsid w:val="00EB0501"/>
    <w:rsid w:val="00F23FBB"/>
    <w:rsid w:val="00F7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ECD01"/>
  <w15:chartTrackingRefBased/>
  <w15:docId w15:val="{366261E9-91E5-43F0-862E-65C00309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4A740D0094A78AA95692D592DA0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13220-1</Nr_x002e__x0020_akti>
    <Data_x0020_e_x0020_Krijimit xmlns="0e656187-b300-4fb0-8bf4-3a50f872073c">2023-08-31T08:20:34Z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2023-08-29T22:00:00Z</Date_x0020_protokolli>
    <Titulli xmlns="0e656187-b300-4fb0-8bf4-3a50f872073c">Mbi hyrjen në fuqi të një marrëveshjeje ndërkombëtare</Titulli>
    <Modifikuesi xmlns="0e656187-b300-4fb0-8bf4-3a50f872073c">Fjora.Cahani</Modifikuesi>
    <Nr_x002e__x0020_prot_x0020_QBZ xmlns="0e656187-b300-4fb0-8bf4-3a50f872073c">1305</Nr_x002e__x0020_prot_x0020_QBZ>
    <Data_x0020_e_x0020_Modifikimit xmlns="0e656187-b300-4fb0-8bf4-3a50f872073c">2023-08-31T09:30:17Z</Data_x0020_e_x0020_Modifikimit>
    <Dekretuar xmlns="0e656187-b300-4fb0-8bf4-3a50f872073c">false</Dekretuar>
    <Data xmlns="0e656187-b300-4fb0-8bf4-3a50f872073c">2023-08-28T22:00:00Z</Data>
    <Nr_x002e__x0020_protokolli_x0020_i_x0020_aktit xmlns="0e656187-b300-4fb0-8bf4-3a50f872073c">13220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4A740D0094A78AA95692D592DA0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BC00C5-390F-433D-8F82-C9325DA6F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44E397-B00F-4E31-A1CE-5502CB6E0125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2DC201C-A9B7-4B24-A598-380397B6D2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404E54-98CC-4B9D-A5AE-60DC5517A2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A9D5ED-92F3-4C46-9114-B4534E981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Entela Suli</cp:lastModifiedBy>
  <cp:revision>6</cp:revision>
  <dcterms:created xsi:type="dcterms:W3CDTF">2023-08-31T08:22:00Z</dcterms:created>
  <dcterms:modified xsi:type="dcterms:W3CDTF">2023-09-01T08:44:00Z</dcterms:modified>
</cp:coreProperties>
</file>