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8F67D" w14:textId="3BEF6E5B" w:rsidR="00B7781D" w:rsidRPr="00A11C19" w:rsidRDefault="00A62A3E" w:rsidP="00A62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11C19">
        <w:rPr>
          <w:rFonts w:ascii="Garamond" w:hAnsi="Garamond"/>
          <w:b/>
          <w:sz w:val="24"/>
          <w:lang w:val="sq-AL"/>
        </w:rPr>
        <w:t>NJOFTIM</w:t>
      </w:r>
    </w:p>
    <w:p w14:paraId="128B9FAC" w14:textId="2FF941B6" w:rsidR="000F74B6" w:rsidRPr="00A11C19" w:rsidRDefault="00B7781D" w:rsidP="00A62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11C19">
        <w:rPr>
          <w:rFonts w:ascii="Garamond" w:hAnsi="Garamond"/>
          <w:b/>
          <w:sz w:val="24"/>
          <w:lang w:val="sq-AL"/>
        </w:rPr>
        <w:t>Nr</w:t>
      </w:r>
      <w:r w:rsidR="007E29CD" w:rsidRPr="00A11C19">
        <w:rPr>
          <w:rFonts w:ascii="Garamond" w:hAnsi="Garamond"/>
          <w:b/>
          <w:sz w:val="24"/>
          <w:lang w:val="sq-AL"/>
        </w:rPr>
        <w:t>.</w:t>
      </w:r>
      <w:r w:rsidR="00A11C19">
        <w:rPr>
          <w:rFonts w:ascii="Garamond" w:hAnsi="Garamond"/>
          <w:b/>
          <w:sz w:val="24"/>
          <w:lang w:val="sq-AL"/>
        </w:rPr>
        <w:t xml:space="preserve"> </w:t>
      </w:r>
      <w:r w:rsidR="00FB4C34" w:rsidRPr="00A11C19">
        <w:rPr>
          <w:rFonts w:ascii="Garamond" w:hAnsi="Garamond"/>
          <w:b/>
          <w:sz w:val="24"/>
          <w:lang w:val="sq-AL"/>
        </w:rPr>
        <w:t>6532, datë 25.4</w:t>
      </w:r>
      <w:r w:rsidR="00C90277" w:rsidRPr="00A11C19">
        <w:rPr>
          <w:rFonts w:ascii="Garamond" w:hAnsi="Garamond"/>
          <w:b/>
          <w:sz w:val="24"/>
          <w:lang w:val="sq-AL"/>
        </w:rPr>
        <w:t>.2024</w:t>
      </w:r>
    </w:p>
    <w:p w14:paraId="30B48ED1" w14:textId="77777777" w:rsidR="00B7781D" w:rsidRPr="00A11C19" w:rsidRDefault="00B7781D" w:rsidP="00A62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9D7AE23" w14:textId="53EF4D54" w:rsidR="00B7781D" w:rsidRPr="00A11C19" w:rsidRDefault="00A62A3E" w:rsidP="00A62A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11C19">
        <w:rPr>
          <w:rFonts w:ascii="Garamond" w:hAnsi="Garamond"/>
          <w:b/>
          <w:sz w:val="24"/>
          <w:lang w:val="sq-AL"/>
        </w:rPr>
        <w:t>MBI HYRJEN NË FUQI TË MARRËVESHJES ME MBRETËRINË E BASHKUAR TË BRITANISË SË MADHE</w:t>
      </w:r>
    </w:p>
    <w:p w14:paraId="02402FC3" w14:textId="77777777" w:rsidR="00B7781D" w:rsidRPr="00A11C19" w:rsidRDefault="00B7781D" w:rsidP="00A62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EFE5F5" w14:textId="094CB88A" w:rsidR="00A62A3E" w:rsidRPr="00A11C19" w:rsidRDefault="00A11C19" w:rsidP="00A62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A11C19">
        <w:rPr>
          <w:rFonts w:ascii="Garamond" w:hAnsi="Garamond"/>
          <w:sz w:val="24"/>
          <w:lang w:val="sq-AL"/>
        </w:rPr>
        <w:t>Marrëveshja</w:t>
      </w:r>
      <w:r w:rsidR="00A62A3E" w:rsidRPr="00A11C19">
        <w:rPr>
          <w:rFonts w:ascii="Garamond" w:hAnsi="Garamond"/>
          <w:sz w:val="24"/>
          <w:lang w:val="sq-AL"/>
        </w:rPr>
        <w:t xml:space="preserve"> ndryshuese me shkëmbim notash, e Marrëveshjes së Partneritetit, tregtisë dhe bashkëpunimit ndërmjet Republikës së Shqipërisë dhe Mbretërisë së Bashkuar të Britanisë së Madhe dhe Irlandës së Veriut</w:t>
      </w:r>
      <w:r w:rsidR="00A16CE8">
        <w:rPr>
          <w:rFonts w:ascii="Garamond" w:hAnsi="Garamond"/>
          <w:sz w:val="24"/>
          <w:lang w:val="sq-AL"/>
        </w:rPr>
        <w:t>”</w:t>
      </w:r>
      <w:r w:rsidR="00A62A3E" w:rsidRPr="00A11C19">
        <w:rPr>
          <w:rFonts w:ascii="Garamond" w:hAnsi="Garamond"/>
          <w:sz w:val="24"/>
          <w:lang w:val="sq-AL"/>
        </w:rPr>
        <w:t xml:space="preserve">, nënshkruar më 12 </w:t>
      </w:r>
      <w:r w:rsidRPr="00A11C19">
        <w:rPr>
          <w:rFonts w:ascii="Garamond" w:hAnsi="Garamond"/>
          <w:sz w:val="24"/>
          <w:lang w:val="sq-AL"/>
        </w:rPr>
        <w:t>qershor</w:t>
      </w:r>
      <w:r w:rsidR="00A62A3E" w:rsidRPr="00A11C19">
        <w:rPr>
          <w:rFonts w:ascii="Garamond" w:hAnsi="Garamond"/>
          <w:sz w:val="24"/>
          <w:lang w:val="sq-AL"/>
        </w:rPr>
        <w:t xml:space="preserve"> 2023, në Tiranë, ka hyrë në fuqi më datë 23.4.2024.</w:t>
      </w:r>
      <w:bookmarkStart w:id="0" w:name="_GoBack"/>
      <w:bookmarkEnd w:id="0"/>
    </w:p>
    <w:p w14:paraId="3881E65F" w14:textId="6A6F93B7" w:rsidR="00A62A3E" w:rsidRPr="00A11C19" w:rsidRDefault="00A62A3E" w:rsidP="00A62A3E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287D69" w14:textId="2DE0699C" w:rsidR="00A62A3E" w:rsidRPr="00A11C19" w:rsidRDefault="00A62A3E" w:rsidP="00A62A3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11C19">
        <w:rPr>
          <w:rFonts w:ascii="Garamond" w:hAnsi="Garamond"/>
          <w:sz w:val="24"/>
          <w:lang w:val="sq-AL"/>
        </w:rPr>
        <w:t xml:space="preserve">SEKRETAR I PËRGJITHSHËM I MINISTRISË </w:t>
      </w:r>
    </w:p>
    <w:p w14:paraId="5582BF14" w14:textId="39849FF5" w:rsidR="00A62A3E" w:rsidRPr="00A11C19" w:rsidRDefault="00A62A3E" w:rsidP="00A62A3E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A11C19">
        <w:rPr>
          <w:rFonts w:ascii="Garamond" w:hAnsi="Garamond"/>
          <w:sz w:val="24"/>
          <w:lang w:val="sq-AL"/>
        </w:rPr>
        <w:t xml:space="preserve">PËR </w:t>
      </w:r>
      <w:r w:rsidR="00A11C19" w:rsidRPr="00A11C19">
        <w:rPr>
          <w:rFonts w:ascii="Garamond" w:hAnsi="Garamond"/>
          <w:sz w:val="24"/>
          <w:lang w:val="sq-AL"/>
        </w:rPr>
        <w:t>EVROPËN</w:t>
      </w:r>
      <w:r w:rsidRPr="00A11C19">
        <w:rPr>
          <w:rFonts w:ascii="Garamond" w:hAnsi="Garamond"/>
          <w:sz w:val="24"/>
          <w:lang w:val="sq-AL"/>
        </w:rPr>
        <w:t xml:space="preserve"> DHE PUNËT E JASHTME</w:t>
      </w:r>
    </w:p>
    <w:p w14:paraId="0D9E742F" w14:textId="1840AC96" w:rsidR="00A62A3E" w:rsidRPr="00A11C19" w:rsidRDefault="00A62A3E" w:rsidP="00A62A3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A11C19">
        <w:rPr>
          <w:rFonts w:ascii="Garamond" w:hAnsi="Garamond"/>
          <w:b/>
          <w:sz w:val="24"/>
          <w:lang w:val="sq-AL"/>
        </w:rPr>
        <w:t>Armand Skapi</w:t>
      </w:r>
    </w:p>
    <w:sectPr w:rsidR="00A62A3E" w:rsidRPr="00A11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F74B6"/>
    <w:rsid w:val="003E6EA3"/>
    <w:rsid w:val="00495544"/>
    <w:rsid w:val="00796118"/>
    <w:rsid w:val="007A461B"/>
    <w:rsid w:val="007E29CD"/>
    <w:rsid w:val="008C7EE7"/>
    <w:rsid w:val="00A11C19"/>
    <w:rsid w:val="00A16CE8"/>
    <w:rsid w:val="00A3479D"/>
    <w:rsid w:val="00A62A3E"/>
    <w:rsid w:val="00AD6F91"/>
    <w:rsid w:val="00B7781D"/>
    <w:rsid w:val="00C90277"/>
    <w:rsid w:val="00DF3871"/>
    <w:rsid w:val="00F23FBB"/>
    <w:rsid w:val="00FB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9FAC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6532</Nr_x002e__x0020_akti>
    <Data_x0020_e_x0020_Krijimit xmlns="0e656187-b300-4fb0-8bf4-3a50f872073c">2024-04-30T14:50:40Z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Njoftim mbi hyrjen në fuqi të marrëveshjes me Mbretërinë e Bashkuar të Britanisë së Madhe</Titulli>
    <Modifikuesi xmlns="0e656187-b300-4fb0-8bf4-3a50f872073c">alma.lisaku</Modifikuesi>
    <Nr_x002e__x0020_prot_x0020_QBZ xmlns="0e656187-b300-4fb0-8bf4-3a50f872073c">773</Nr_x002e__x0020_prot_x0020_QBZ>
    <Data_x0020_e_x0020_Modifikimit xmlns="0e656187-b300-4fb0-8bf4-3a50f872073c">2024-05-02T11:27:20Z</Data_x0020_e_x0020_Modifikimit>
    <Dekretuar xmlns="0e656187-b300-4fb0-8bf4-3a50f872073c">false</Dekretuar>
    <Data xmlns="0e656187-b300-4fb0-8bf4-3a50f872073c">2024-04-25T00:00:00Z</Data>
    <Nr_x002e__x0020_protokolli_x0020_i_x0020_aktit xmlns="0e656187-b300-4fb0-8bf4-3a50f872073c">6532/1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676134E4D4CA3BC192C49507D1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C676134E4D4CA3BC192C49507D1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1CF190-B18B-47D0-9D81-FF876C410073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097117-58BE-4F5A-B4D1-C82CD5049B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9F651-BE05-4317-921F-4EAE804CD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B501FF-82CF-43C5-9210-0780977BC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C716C6C-1E33-42C6-A517-A4617984E7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me Mbretërinë e Bashkuar të Britanisë së Madhe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me Mbretërinë e Bashkuar të Britanisë së Madhe</dc:title>
  <dc:creator>Entela Suli</dc:creator>
  <cp:lastModifiedBy>Amarilda Muja</cp:lastModifiedBy>
  <cp:revision>10</cp:revision>
  <dcterms:created xsi:type="dcterms:W3CDTF">2024-04-30T13:51:00Z</dcterms:created>
  <dcterms:modified xsi:type="dcterms:W3CDTF">2024-05-03T07:56:00Z</dcterms:modified>
</cp:coreProperties>
</file>