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406224" w14:textId="77777777" w:rsidR="005F5DB1" w:rsidRPr="0054250F" w:rsidRDefault="005F5DB1" w:rsidP="005F5D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250F">
        <w:rPr>
          <w:rFonts w:ascii="Garamond" w:hAnsi="Garamond"/>
          <w:b/>
          <w:sz w:val="24"/>
          <w:szCs w:val="24"/>
          <w:lang w:val="sq-AL"/>
        </w:rPr>
        <w:t>NJOFTIM</w:t>
      </w:r>
    </w:p>
    <w:p w14:paraId="596B52B0" w14:textId="3201BF38" w:rsidR="000F74B6" w:rsidRPr="0054250F" w:rsidRDefault="005F5DB1" w:rsidP="005F5D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250F">
        <w:rPr>
          <w:rFonts w:ascii="Garamond" w:hAnsi="Garamond"/>
          <w:b/>
          <w:sz w:val="24"/>
          <w:szCs w:val="24"/>
          <w:lang w:val="sq-AL"/>
        </w:rPr>
        <w:t>N</w:t>
      </w:r>
      <w:r w:rsidR="00A70C47" w:rsidRPr="0054250F">
        <w:rPr>
          <w:rFonts w:ascii="Garamond" w:hAnsi="Garamond"/>
          <w:b/>
          <w:sz w:val="24"/>
          <w:szCs w:val="24"/>
          <w:lang w:val="sq-AL"/>
        </w:rPr>
        <w:t xml:space="preserve">r. </w:t>
      </w:r>
      <w:r w:rsidR="009767B3" w:rsidRPr="0054250F">
        <w:rPr>
          <w:rFonts w:ascii="Garamond" w:hAnsi="Garamond"/>
          <w:b/>
          <w:sz w:val="24"/>
          <w:szCs w:val="24"/>
          <w:lang w:val="sq-AL"/>
        </w:rPr>
        <w:t>6118/1</w:t>
      </w:r>
      <w:r w:rsidR="00923B6D" w:rsidRPr="0054250F">
        <w:rPr>
          <w:rFonts w:ascii="Garamond" w:hAnsi="Garamond"/>
          <w:b/>
          <w:sz w:val="24"/>
          <w:szCs w:val="24"/>
          <w:lang w:val="sq-AL"/>
        </w:rPr>
        <w:t>, dat</w:t>
      </w:r>
      <w:r w:rsidRPr="0054250F">
        <w:rPr>
          <w:rFonts w:ascii="Garamond" w:hAnsi="Garamond"/>
          <w:b/>
          <w:sz w:val="24"/>
          <w:szCs w:val="24"/>
          <w:lang w:val="sq-AL"/>
        </w:rPr>
        <w:t>ë</w:t>
      </w:r>
      <w:r w:rsidR="00923B6D" w:rsidRPr="0054250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767B3" w:rsidRPr="0054250F">
        <w:rPr>
          <w:rFonts w:ascii="Garamond" w:hAnsi="Garamond"/>
          <w:b/>
          <w:sz w:val="24"/>
          <w:szCs w:val="24"/>
          <w:lang w:val="sq-AL"/>
        </w:rPr>
        <w:t>22</w:t>
      </w:r>
      <w:r w:rsidR="00C06DFE" w:rsidRPr="0054250F">
        <w:rPr>
          <w:rFonts w:ascii="Garamond" w:hAnsi="Garamond"/>
          <w:b/>
          <w:sz w:val="24"/>
          <w:szCs w:val="24"/>
          <w:lang w:val="sq-AL"/>
        </w:rPr>
        <w:t>.5</w:t>
      </w:r>
      <w:r w:rsidR="00923B6D" w:rsidRPr="0054250F">
        <w:rPr>
          <w:rFonts w:ascii="Garamond" w:hAnsi="Garamond"/>
          <w:b/>
          <w:sz w:val="24"/>
          <w:szCs w:val="24"/>
          <w:lang w:val="sq-AL"/>
        </w:rPr>
        <w:t>.2024</w:t>
      </w:r>
    </w:p>
    <w:p w14:paraId="08118D68" w14:textId="77777777" w:rsidR="005F5DB1" w:rsidRPr="0054250F" w:rsidRDefault="005F5DB1" w:rsidP="005F5D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46A7BE4" w14:textId="61A683B9" w:rsidR="005F5DB1" w:rsidRPr="0054250F" w:rsidRDefault="005F5DB1" w:rsidP="005F5D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250F">
        <w:rPr>
          <w:rFonts w:ascii="Garamond" w:hAnsi="Garamond"/>
          <w:b/>
          <w:sz w:val="24"/>
          <w:szCs w:val="24"/>
          <w:lang w:val="sq-AL"/>
        </w:rPr>
        <w:t>MBI HYRJEN N</w:t>
      </w:r>
      <w:r w:rsidR="00A64340" w:rsidRPr="0054250F">
        <w:rPr>
          <w:rFonts w:ascii="Garamond" w:hAnsi="Garamond"/>
          <w:b/>
          <w:sz w:val="24"/>
          <w:szCs w:val="24"/>
          <w:lang w:val="sq-AL"/>
        </w:rPr>
        <w:t>Ë</w:t>
      </w:r>
      <w:r w:rsidRPr="0054250F">
        <w:rPr>
          <w:rFonts w:ascii="Garamond" w:hAnsi="Garamond"/>
          <w:b/>
          <w:sz w:val="24"/>
          <w:szCs w:val="24"/>
          <w:lang w:val="sq-AL"/>
        </w:rPr>
        <w:t xml:space="preserve"> FUQI T</w:t>
      </w:r>
      <w:r w:rsidR="00A64340" w:rsidRPr="0054250F">
        <w:rPr>
          <w:rFonts w:ascii="Garamond" w:hAnsi="Garamond"/>
          <w:b/>
          <w:sz w:val="24"/>
          <w:szCs w:val="24"/>
          <w:lang w:val="sq-AL"/>
        </w:rPr>
        <w:t>Ë</w:t>
      </w:r>
      <w:r w:rsidRPr="0054250F">
        <w:rPr>
          <w:rFonts w:ascii="Garamond" w:hAnsi="Garamond"/>
          <w:b/>
          <w:sz w:val="24"/>
          <w:szCs w:val="24"/>
          <w:lang w:val="sq-AL"/>
        </w:rPr>
        <w:t xml:space="preserve"> MARR</w:t>
      </w:r>
      <w:r w:rsidR="00A64340" w:rsidRPr="0054250F">
        <w:rPr>
          <w:rFonts w:ascii="Garamond" w:hAnsi="Garamond"/>
          <w:b/>
          <w:sz w:val="24"/>
          <w:szCs w:val="24"/>
          <w:lang w:val="sq-AL"/>
        </w:rPr>
        <w:t>Ë</w:t>
      </w:r>
      <w:r w:rsidRPr="0054250F">
        <w:rPr>
          <w:rFonts w:ascii="Garamond" w:hAnsi="Garamond"/>
          <w:b/>
          <w:sz w:val="24"/>
          <w:szCs w:val="24"/>
          <w:lang w:val="sq-AL"/>
        </w:rPr>
        <w:t>VESHJES ND</w:t>
      </w:r>
      <w:r w:rsidR="00A64340" w:rsidRPr="0054250F">
        <w:rPr>
          <w:rFonts w:ascii="Garamond" w:hAnsi="Garamond"/>
          <w:b/>
          <w:sz w:val="24"/>
          <w:szCs w:val="24"/>
          <w:lang w:val="sq-AL"/>
        </w:rPr>
        <w:t>Ë</w:t>
      </w:r>
      <w:r w:rsidRPr="0054250F">
        <w:rPr>
          <w:rFonts w:ascii="Garamond" w:hAnsi="Garamond"/>
          <w:b/>
          <w:sz w:val="24"/>
          <w:szCs w:val="24"/>
          <w:lang w:val="sq-AL"/>
        </w:rPr>
        <w:t>RKOMB</w:t>
      </w:r>
      <w:r w:rsidR="00A64340" w:rsidRPr="0054250F">
        <w:rPr>
          <w:rFonts w:ascii="Garamond" w:hAnsi="Garamond"/>
          <w:b/>
          <w:sz w:val="24"/>
          <w:szCs w:val="24"/>
          <w:lang w:val="sq-AL"/>
        </w:rPr>
        <w:t>Ë</w:t>
      </w:r>
      <w:r w:rsidRPr="0054250F">
        <w:rPr>
          <w:rFonts w:ascii="Garamond" w:hAnsi="Garamond"/>
          <w:b/>
          <w:sz w:val="24"/>
          <w:szCs w:val="24"/>
          <w:lang w:val="sq-AL"/>
        </w:rPr>
        <w:t xml:space="preserve">TARE </w:t>
      </w:r>
    </w:p>
    <w:p w14:paraId="241F9AA5" w14:textId="77777777" w:rsidR="005F5DB1" w:rsidRPr="0054250F" w:rsidRDefault="005F5DB1" w:rsidP="00A64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7C63FC" w14:textId="726375F3" w:rsidR="005F5DB1" w:rsidRPr="0054250F" w:rsidRDefault="0054250F" w:rsidP="00A64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5F5DB1" w:rsidRPr="0054250F">
        <w:rPr>
          <w:rFonts w:ascii="Garamond" w:hAnsi="Garamond"/>
          <w:sz w:val="24"/>
          <w:szCs w:val="24"/>
          <w:lang w:val="sq-AL"/>
        </w:rPr>
        <w:t>Marr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>veshja nd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>rmjet K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>shillit t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 xml:space="preserve"> Ministrave t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 xml:space="preserve"> Republik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>s s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 xml:space="preserve"> Shqip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>ris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 xml:space="preserve"> dhe Qeveris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 xml:space="preserve"> s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 xml:space="preserve"> Republik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>s s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 xml:space="preserve"> </w:t>
      </w:r>
      <w:r w:rsidRPr="0054250F">
        <w:rPr>
          <w:rFonts w:ascii="Garamond" w:hAnsi="Garamond"/>
          <w:sz w:val="24"/>
          <w:szCs w:val="24"/>
          <w:lang w:val="sq-AL"/>
        </w:rPr>
        <w:t>Azerbajxhanit</w:t>
      </w:r>
      <w:r w:rsidR="005F5DB1" w:rsidRPr="0054250F">
        <w:rPr>
          <w:rFonts w:ascii="Garamond" w:hAnsi="Garamond"/>
          <w:sz w:val="24"/>
          <w:szCs w:val="24"/>
          <w:lang w:val="sq-AL"/>
        </w:rPr>
        <w:t>, p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>r p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>rjashtimin e nd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>rsjell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 xml:space="preserve"> t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 xml:space="preserve"> k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>rkes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>s p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>r viz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 xml:space="preserve"> p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>r mbajt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>sit e pasaportave t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 xml:space="preserve"> zakonshme”, n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>nshkruar n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 xml:space="preserve"> </w:t>
      </w:r>
      <w:r w:rsidR="00A64340" w:rsidRPr="0054250F">
        <w:rPr>
          <w:rFonts w:ascii="Garamond" w:hAnsi="Garamond"/>
          <w:sz w:val="24"/>
          <w:szCs w:val="24"/>
          <w:lang w:val="sq-AL"/>
        </w:rPr>
        <w:t>B</w:t>
      </w:r>
      <w:r w:rsidR="005F5DB1" w:rsidRPr="0054250F">
        <w:rPr>
          <w:rFonts w:ascii="Garamond" w:hAnsi="Garamond"/>
          <w:sz w:val="24"/>
          <w:szCs w:val="24"/>
          <w:lang w:val="sq-AL"/>
        </w:rPr>
        <w:t>aku, m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 xml:space="preserve"> 1.3.2024</w:t>
      </w:r>
      <w:r>
        <w:rPr>
          <w:rFonts w:ascii="Garamond" w:hAnsi="Garamond"/>
          <w:sz w:val="24"/>
          <w:szCs w:val="24"/>
          <w:lang w:val="sq-AL"/>
        </w:rPr>
        <w:t xml:space="preserve">, </w:t>
      </w:r>
      <w:r w:rsidR="005F5DB1" w:rsidRPr="0054250F">
        <w:rPr>
          <w:rFonts w:ascii="Garamond" w:hAnsi="Garamond"/>
          <w:sz w:val="24"/>
          <w:szCs w:val="24"/>
          <w:lang w:val="sq-AL"/>
        </w:rPr>
        <w:t>do t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 xml:space="preserve"> hyj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 xml:space="preserve"> n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 xml:space="preserve"> fuqi </w:t>
      </w:r>
      <w:r>
        <w:rPr>
          <w:rFonts w:ascii="Garamond" w:hAnsi="Garamond"/>
          <w:sz w:val="24"/>
          <w:szCs w:val="24"/>
          <w:lang w:val="sq-AL"/>
        </w:rPr>
        <w:t>m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 xml:space="preserve"> dat</w:t>
      </w:r>
      <w:r w:rsidR="00A64340" w:rsidRPr="0054250F">
        <w:rPr>
          <w:rFonts w:ascii="Garamond" w:hAnsi="Garamond"/>
          <w:sz w:val="24"/>
          <w:szCs w:val="24"/>
          <w:lang w:val="sq-AL"/>
        </w:rPr>
        <w:t>ë</w:t>
      </w:r>
      <w:r w:rsidR="005F5DB1" w:rsidRPr="0054250F">
        <w:rPr>
          <w:rFonts w:ascii="Garamond" w:hAnsi="Garamond"/>
          <w:sz w:val="24"/>
          <w:szCs w:val="24"/>
          <w:lang w:val="sq-AL"/>
        </w:rPr>
        <w:t xml:space="preserve"> 15 qershor 2024.</w:t>
      </w:r>
    </w:p>
    <w:p w14:paraId="1E14B5A8" w14:textId="77777777" w:rsidR="005F5DB1" w:rsidRPr="0054250F" w:rsidRDefault="005F5DB1" w:rsidP="005F5D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9AB1938" w14:textId="452FD4D7" w:rsidR="00A64340" w:rsidRPr="0054250F" w:rsidRDefault="00A64340" w:rsidP="005F5DB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4250F">
        <w:rPr>
          <w:rFonts w:ascii="Garamond" w:hAnsi="Garamond"/>
          <w:sz w:val="24"/>
          <w:szCs w:val="24"/>
          <w:lang w:val="sq-AL"/>
        </w:rPr>
        <w:t xml:space="preserve">SEKRETAR I </w:t>
      </w:r>
      <w:r w:rsidR="009F2A92" w:rsidRPr="0054250F">
        <w:rPr>
          <w:rFonts w:ascii="Garamond" w:hAnsi="Garamond"/>
          <w:sz w:val="24"/>
          <w:szCs w:val="24"/>
          <w:lang w:val="sq-AL"/>
        </w:rPr>
        <w:t>PËRGJITHSHËM</w:t>
      </w:r>
      <w:bookmarkStart w:id="0" w:name="_GoBack"/>
      <w:bookmarkEnd w:id="0"/>
      <w:r w:rsidRPr="0054250F">
        <w:rPr>
          <w:rFonts w:ascii="Garamond" w:hAnsi="Garamond"/>
          <w:sz w:val="24"/>
          <w:szCs w:val="24"/>
          <w:lang w:val="sq-AL"/>
        </w:rPr>
        <w:t xml:space="preserve"> I MINISTRISË </w:t>
      </w:r>
    </w:p>
    <w:p w14:paraId="1B89B24B" w14:textId="3E1A79A0" w:rsidR="005F5DB1" w:rsidRPr="0054250F" w:rsidRDefault="00A64340" w:rsidP="005F5DB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4250F">
        <w:rPr>
          <w:rFonts w:ascii="Garamond" w:hAnsi="Garamond"/>
          <w:sz w:val="24"/>
          <w:szCs w:val="24"/>
          <w:lang w:val="sq-AL"/>
        </w:rPr>
        <w:t xml:space="preserve">PËR EVROPËN DHE PUNËT E JASHTME </w:t>
      </w:r>
    </w:p>
    <w:p w14:paraId="0C89ACEF" w14:textId="77777777" w:rsidR="005F5DB1" w:rsidRPr="0054250F" w:rsidRDefault="005F5DB1" w:rsidP="005F5DB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54250F">
        <w:rPr>
          <w:rFonts w:ascii="Garamond" w:hAnsi="Garamond"/>
          <w:b/>
          <w:sz w:val="24"/>
          <w:szCs w:val="24"/>
          <w:lang w:val="sq-AL"/>
        </w:rPr>
        <w:t>Armand</w:t>
      </w:r>
      <w:proofErr w:type="spellEnd"/>
      <w:r w:rsidRPr="0054250F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54250F">
        <w:rPr>
          <w:rFonts w:ascii="Garamond" w:hAnsi="Garamond"/>
          <w:b/>
          <w:sz w:val="24"/>
          <w:szCs w:val="24"/>
          <w:lang w:val="sq-AL"/>
        </w:rPr>
        <w:t>Skapi</w:t>
      </w:r>
      <w:proofErr w:type="spellEnd"/>
    </w:p>
    <w:sectPr w:rsidR="005F5DB1" w:rsidRPr="005425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1F73"/>
    <w:rsid w:val="000F74B6"/>
    <w:rsid w:val="001236D5"/>
    <w:rsid w:val="00145B3A"/>
    <w:rsid w:val="001F5F26"/>
    <w:rsid w:val="0027245A"/>
    <w:rsid w:val="0031440E"/>
    <w:rsid w:val="00420FCC"/>
    <w:rsid w:val="00495544"/>
    <w:rsid w:val="0054250F"/>
    <w:rsid w:val="0057291F"/>
    <w:rsid w:val="005B5F43"/>
    <w:rsid w:val="005F5DB1"/>
    <w:rsid w:val="00686050"/>
    <w:rsid w:val="006E1134"/>
    <w:rsid w:val="007A461B"/>
    <w:rsid w:val="007C2E5E"/>
    <w:rsid w:val="008A6CDC"/>
    <w:rsid w:val="008C7EE7"/>
    <w:rsid w:val="009005DA"/>
    <w:rsid w:val="00923B6D"/>
    <w:rsid w:val="00936226"/>
    <w:rsid w:val="0096534E"/>
    <w:rsid w:val="009767B3"/>
    <w:rsid w:val="00997861"/>
    <w:rsid w:val="009F2A92"/>
    <w:rsid w:val="00A237F7"/>
    <w:rsid w:val="00A35743"/>
    <w:rsid w:val="00A64340"/>
    <w:rsid w:val="00A70C47"/>
    <w:rsid w:val="00AD6F91"/>
    <w:rsid w:val="00C02D7F"/>
    <w:rsid w:val="00C06DFE"/>
    <w:rsid w:val="00C14AD9"/>
    <w:rsid w:val="00C45863"/>
    <w:rsid w:val="00CA7A45"/>
    <w:rsid w:val="00DC2795"/>
    <w:rsid w:val="00EE17F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B52B0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6118-1</Nr_x002e__x0020_akti>
    <Data_x0020_e_x0020_Krijimit xmlns="0e656187-b300-4fb0-8bf4-3a50f872073c">2024-05-23T13:45:41Z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2024-05-23T00:00:00Z</Date_x0020_protokolli>
    <Titulli xmlns="0e656187-b300-4fb0-8bf4-3a50f872073c">Për hyrjen në fuqi të marrëveshjes ndërkombëtare</Titulli>
    <Modifikuesi xmlns="0e656187-b300-4fb0-8bf4-3a50f872073c">Suada.Daci</Modifikuesi>
    <Nr_x002e__x0020_prot_x0020_QBZ xmlns="0e656187-b300-4fb0-8bf4-3a50f872073c">894</Nr_x002e__x0020_prot_x0020_QBZ>
    <Data_x0020_e_x0020_Modifikimit xmlns="0e656187-b300-4fb0-8bf4-3a50f872073c">2024-05-23T14:03:52Z</Data_x0020_e_x0020_Modifikimit>
    <Dekretuar xmlns="0e656187-b300-4fb0-8bf4-3a50f872073c">false</Dekretuar>
    <Data xmlns="0e656187-b300-4fb0-8bf4-3a50f872073c">2024-05-22T00:00:00Z</Data>
    <Nr_x002e__x0020_protokolli_x0020_i_x0020_aktit xmlns="0e656187-b300-4fb0-8bf4-3a50f872073c">6118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D39B8628F549D4AFB543BAA56439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D39B8628F549D4AFB543BAA56439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358BCD-5A22-40F5-AAD5-7DE16E07C13E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B83B091-F9D3-447B-BC9D-2C83516066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A2F983-2FEF-4EE5-A550-1833CD5A9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AF52933-38C1-4421-A755-F3FB4FBF2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628D2F1-E3FB-4BFA-940C-89594D72A9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hyrjen në fuqi të marrëveshjes ndërkombëtare</vt:lpstr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hyrjen në fuqi të marrëveshjes ndërkombëtare</dc:title>
  <dc:creator>Entela Suli</dc:creator>
  <cp:lastModifiedBy>Alma Lisaku</cp:lastModifiedBy>
  <cp:revision>6</cp:revision>
  <dcterms:created xsi:type="dcterms:W3CDTF">2024-05-23T12:34:00Z</dcterms:created>
  <dcterms:modified xsi:type="dcterms:W3CDTF">2024-05-24T07:40:00Z</dcterms:modified>
</cp:coreProperties>
</file>