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5B85C" w14:textId="77777777" w:rsidR="00131ED0" w:rsidRPr="007D271A" w:rsidRDefault="00131ED0" w:rsidP="0013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71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15BF8D4" w14:textId="6F386CBA" w:rsidR="000F74B6" w:rsidRPr="007D271A" w:rsidRDefault="00131ED0" w:rsidP="0013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71A">
        <w:rPr>
          <w:rFonts w:ascii="Garamond" w:hAnsi="Garamond"/>
          <w:b/>
          <w:sz w:val="24"/>
          <w:szCs w:val="24"/>
          <w:lang w:val="sq-AL"/>
        </w:rPr>
        <w:t>N</w:t>
      </w:r>
      <w:r w:rsidR="006349C6" w:rsidRPr="007D271A">
        <w:rPr>
          <w:rFonts w:ascii="Garamond" w:hAnsi="Garamond"/>
          <w:b/>
          <w:sz w:val="24"/>
          <w:szCs w:val="24"/>
          <w:lang w:val="sq-AL"/>
        </w:rPr>
        <w:t>r.</w:t>
      </w:r>
      <w:r w:rsidRPr="007D27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780E" w:rsidRPr="007D271A">
        <w:rPr>
          <w:rFonts w:ascii="Garamond" w:hAnsi="Garamond"/>
          <w:b/>
          <w:sz w:val="24"/>
          <w:szCs w:val="24"/>
          <w:lang w:val="sq-AL"/>
        </w:rPr>
        <w:t>1</w:t>
      </w:r>
      <w:r w:rsidR="0082726B" w:rsidRPr="007D271A">
        <w:rPr>
          <w:rFonts w:ascii="Garamond" w:hAnsi="Garamond"/>
          <w:b/>
          <w:sz w:val="24"/>
          <w:szCs w:val="24"/>
          <w:lang w:val="sq-AL"/>
        </w:rPr>
        <w:t>2049</w:t>
      </w:r>
      <w:bookmarkStart w:id="0" w:name="_GoBack"/>
      <w:bookmarkEnd w:id="0"/>
      <w:r w:rsidR="0082726B" w:rsidRPr="007D271A">
        <w:rPr>
          <w:rFonts w:ascii="Garamond" w:hAnsi="Garamond"/>
          <w:b/>
          <w:sz w:val="24"/>
          <w:szCs w:val="24"/>
          <w:lang w:val="sq-AL"/>
        </w:rPr>
        <w:t>, dat</w:t>
      </w:r>
      <w:r w:rsidRPr="007D271A">
        <w:rPr>
          <w:rFonts w:ascii="Garamond" w:hAnsi="Garamond"/>
          <w:b/>
          <w:sz w:val="24"/>
          <w:szCs w:val="24"/>
          <w:lang w:val="sq-AL"/>
        </w:rPr>
        <w:t>ë</w:t>
      </w:r>
      <w:r w:rsidR="0082726B" w:rsidRPr="007D271A">
        <w:rPr>
          <w:rFonts w:ascii="Garamond" w:hAnsi="Garamond"/>
          <w:b/>
          <w:sz w:val="24"/>
          <w:szCs w:val="24"/>
          <w:lang w:val="sq-AL"/>
        </w:rPr>
        <w:t xml:space="preserve"> 12</w:t>
      </w:r>
      <w:r w:rsidR="0025780E" w:rsidRPr="007D271A">
        <w:rPr>
          <w:rFonts w:ascii="Garamond" w:hAnsi="Garamond"/>
          <w:b/>
          <w:sz w:val="24"/>
          <w:szCs w:val="24"/>
          <w:lang w:val="sq-AL"/>
        </w:rPr>
        <w:t>.8.2024</w:t>
      </w:r>
    </w:p>
    <w:p w14:paraId="463A18EA" w14:textId="3DDAB5E1" w:rsidR="00323329" w:rsidRPr="007D271A" w:rsidRDefault="00323329" w:rsidP="0013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804FA9" w14:textId="68549387" w:rsidR="00323329" w:rsidRPr="007D271A" w:rsidRDefault="00323329" w:rsidP="0013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271A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2855C454" w14:textId="7D598A5A" w:rsidR="00323329" w:rsidRPr="007D271A" w:rsidRDefault="00323329" w:rsidP="00131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1D959B" w14:textId="1D1B7A39" w:rsidR="00323329" w:rsidRPr="007D271A" w:rsidRDefault="00452F31" w:rsidP="003233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323329" w:rsidRPr="007D271A">
        <w:rPr>
          <w:rFonts w:ascii="Garamond" w:hAnsi="Garamond"/>
          <w:sz w:val="24"/>
          <w:szCs w:val="24"/>
          <w:lang w:val="sq-AL"/>
        </w:rPr>
        <w:t xml:space="preserve">Konventa Ndërkombëtare për Kontrollin e Dëmit nga Sistemet për Mbrojtjen Antivegjetative në Anije </w:t>
      </w:r>
      <w:r w:rsidR="00323329" w:rsidRPr="007D271A">
        <w:rPr>
          <w:rFonts w:ascii="Garamond" w:hAnsi="Garamond"/>
          <w:i/>
          <w:iCs/>
          <w:sz w:val="24"/>
          <w:szCs w:val="24"/>
          <w:lang w:val="sq-AL"/>
        </w:rPr>
        <w:t>(anti-fouling),</w:t>
      </w:r>
      <w:r w:rsidR="00323329" w:rsidRPr="007D271A">
        <w:rPr>
          <w:rFonts w:ascii="Garamond" w:hAnsi="Garamond"/>
          <w:sz w:val="24"/>
          <w:szCs w:val="24"/>
          <w:lang w:val="sq-AL"/>
        </w:rPr>
        <w:t xml:space="preserve"> 2001</w:t>
      </w:r>
      <w:r>
        <w:rPr>
          <w:rFonts w:ascii="Garamond" w:hAnsi="Garamond"/>
          <w:sz w:val="24"/>
          <w:szCs w:val="24"/>
          <w:lang w:val="sq-AL"/>
        </w:rPr>
        <w:t>”</w:t>
      </w:r>
      <w:r w:rsidR="00323329" w:rsidRPr="007D271A">
        <w:rPr>
          <w:rFonts w:ascii="Garamond" w:hAnsi="Garamond"/>
          <w:sz w:val="24"/>
          <w:szCs w:val="24"/>
          <w:lang w:val="sq-AL"/>
        </w:rPr>
        <w:t>, miratuar me ligjin nr. 19/2022, hyn në fuqi më datë 9 tetor 2024</w:t>
      </w:r>
      <w:r w:rsidR="00AF4CED">
        <w:rPr>
          <w:rFonts w:ascii="Garamond" w:hAnsi="Garamond"/>
          <w:sz w:val="24"/>
          <w:szCs w:val="24"/>
          <w:lang w:val="sq-AL"/>
        </w:rPr>
        <w:t xml:space="preserve">, </w:t>
      </w:r>
      <w:r w:rsidR="00323329" w:rsidRPr="007D271A">
        <w:rPr>
          <w:rFonts w:ascii="Garamond" w:hAnsi="Garamond"/>
          <w:sz w:val="24"/>
          <w:szCs w:val="24"/>
          <w:lang w:val="sq-AL"/>
        </w:rPr>
        <w:t>për Republikën e Shqipërisë.</w:t>
      </w:r>
    </w:p>
    <w:p w14:paraId="3E25FE77" w14:textId="529FE7CE" w:rsidR="00323329" w:rsidRPr="007D271A" w:rsidRDefault="00323329" w:rsidP="003233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12E5A1" w14:textId="77777777" w:rsidR="007D271A" w:rsidRPr="007D271A" w:rsidRDefault="00323329" w:rsidP="003233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271A">
        <w:rPr>
          <w:rFonts w:ascii="Garamond" w:hAnsi="Garamond"/>
          <w:sz w:val="24"/>
          <w:szCs w:val="24"/>
          <w:lang w:val="sq-AL"/>
        </w:rPr>
        <w:t>SEKRETAR I PËRGJITHSHËM</w:t>
      </w:r>
      <w:r w:rsidR="007D271A" w:rsidRPr="007D271A">
        <w:rPr>
          <w:rFonts w:ascii="Garamond" w:hAnsi="Garamond"/>
          <w:sz w:val="24"/>
          <w:szCs w:val="24"/>
          <w:lang w:val="sq-AL"/>
        </w:rPr>
        <w:t xml:space="preserve"> I </w:t>
      </w:r>
    </w:p>
    <w:p w14:paraId="5B8CBC1A" w14:textId="1844ABAB" w:rsidR="00323329" w:rsidRPr="007D271A" w:rsidRDefault="007D271A" w:rsidP="003233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271A">
        <w:rPr>
          <w:rFonts w:ascii="Garamond" w:hAnsi="Garamond"/>
          <w:sz w:val="24"/>
          <w:szCs w:val="24"/>
          <w:lang w:val="sq-AL"/>
        </w:rPr>
        <w:t>MINISTRISË PËR EVROPËN DHE PUNËT E JASHTME</w:t>
      </w:r>
    </w:p>
    <w:p w14:paraId="0935FFA3" w14:textId="468734D7" w:rsidR="00323329" w:rsidRPr="007D271A" w:rsidRDefault="00323329" w:rsidP="003233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D271A">
        <w:rPr>
          <w:rFonts w:ascii="Garamond" w:hAnsi="Garamond"/>
          <w:b/>
          <w:sz w:val="24"/>
          <w:szCs w:val="24"/>
          <w:lang w:val="sq-AL"/>
        </w:rPr>
        <w:t xml:space="preserve">Armand Skapi </w:t>
      </w:r>
    </w:p>
    <w:sectPr w:rsidR="00323329" w:rsidRPr="007D2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74B6"/>
    <w:rsid w:val="00131ED0"/>
    <w:rsid w:val="0025780E"/>
    <w:rsid w:val="00323329"/>
    <w:rsid w:val="00323716"/>
    <w:rsid w:val="004120D9"/>
    <w:rsid w:val="00420FCC"/>
    <w:rsid w:val="00452F31"/>
    <w:rsid w:val="00495544"/>
    <w:rsid w:val="005B5F43"/>
    <w:rsid w:val="0061636A"/>
    <w:rsid w:val="006349C6"/>
    <w:rsid w:val="006659A6"/>
    <w:rsid w:val="006D1BFA"/>
    <w:rsid w:val="007A461B"/>
    <w:rsid w:val="007D271A"/>
    <w:rsid w:val="0082222F"/>
    <w:rsid w:val="0082726B"/>
    <w:rsid w:val="008C7EE7"/>
    <w:rsid w:val="009810BC"/>
    <w:rsid w:val="00AD6F91"/>
    <w:rsid w:val="00AF4CED"/>
    <w:rsid w:val="00B930BC"/>
    <w:rsid w:val="00D22F9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F8D4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12049</Nr_x002e__x0020_akti>
    <Data_x0020_e_x0020_Krijimit xmlns="0e656187-b300-4fb0-8bf4-3a50f872073c">2024-08-14T10:15:40Z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2024-08-13T00:00:00Z</Date_x0020_protokolli>
    <Titulli xmlns="0e656187-b300-4fb0-8bf4-3a50f872073c">Njoftim mbi hyrjen në fuqi të marrëveshjes ndërkombëtare</Titulli>
    <Modifikuesi xmlns="0e656187-b300-4fb0-8bf4-3a50f872073c">alma.lisaku</Modifikuesi>
    <Nr_x002e__x0020_prot_x0020_QBZ xmlns="0e656187-b300-4fb0-8bf4-3a50f872073c">1498</Nr_x002e__x0020_prot_x0020_QBZ>
    <Data_x0020_e_x0020_Modifikimit xmlns="0e656187-b300-4fb0-8bf4-3a50f872073c">2024-08-14T10:34:14Z</Data_x0020_e_x0020_Modifikimit>
    <Dekretuar xmlns="0e656187-b300-4fb0-8bf4-3a50f872073c">false</Dekretuar>
    <Data xmlns="0e656187-b300-4fb0-8bf4-3a50f872073c">2024-08-12T00:00:00Z</Data>
    <Nr_x002e__x0020_protokolli_x0020_i_x0020_aktit xmlns="0e656187-b300-4fb0-8bf4-3a50f872073c">12049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522D58226490F93E5AC84587DA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522D58226490F93E5AC84587DA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EFEC2F-E9C2-4258-8918-591341F22664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6C933F-FD0E-4A2F-AE31-82ECD994D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CA7123-2EAF-4DFD-B031-969DAF4C9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52B3BC-F331-431E-88FC-23B49F7A4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0DCE3D-B7DA-4A35-801A-E469B14B8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Valeta Kaftalli</cp:lastModifiedBy>
  <cp:revision>8</cp:revision>
  <dcterms:created xsi:type="dcterms:W3CDTF">2024-08-14T09:18:00Z</dcterms:created>
  <dcterms:modified xsi:type="dcterms:W3CDTF">2024-08-14T09:40:00Z</dcterms:modified>
</cp:coreProperties>
</file>