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B72DE" w14:textId="77777777" w:rsidR="003C3138" w:rsidRPr="00851C86" w:rsidRDefault="00484951" w:rsidP="004849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1C86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1329838" w14:textId="0FCE5C31" w:rsidR="00484951" w:rsidRPr="00851C86" w:rsidRDefault="00484951" w:rsidP="004849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1C86">
        <w:rPr>
          <w:rFonts w:ascii="Garamond" w:hAnsi="Garamond"/>
          <w:b/>
          <w:sz w:val="24"/>
          <w:szCs w:val="24"/>
          <w:lang w:val="sq-AL"/>
        </w:rPr>
        <w:t>Nr.</w:t>
      </w:r>
      <w:r w:rsidR="00851C86" w:rsidRPr="00851C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51C86">
        <w:rPr>
          <w:rFonts w:ascii="Garamond" w:hAnsi="Garamond"/>
          <w:b/>
          <w:sz w:val="24"/>
          <w:szCs w:val="24"/>
          <w:lang w:val="sq-AL"/>
        </w:rPr>
        <w:t>18821, datë 24.12.2024</w:t>
      </w:r>
    </w:p>
    <w:p w14:paraId="3D0699ED" w14:textId="77777777" w:rsidR="00484951" w:rsidRPr="00851C86" w:rsidRDefault="00484951" w:rsidP="004849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4BDD0F" w14:textId="14270E6A" w:rsidR="00484951" w:rsidRPr="00851C86" w:rsidRDefault="00484951" w:rsidP="004849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1C86">
        <w:rPr>
          <w:rFonts w:ascii="Garamond" w:hAnsi="Garamond"/>
          <w:b/>
          <w:sz w:val="24"/>
          <w:szCs w:val="24"/>
          <w:lang w:val="sq-AL"/>
        </w:rPr>
        <w:t>MBI HYRJEN N</w:t>
      </w:r>
      <w:r w:rsidR="00435CB9" w:rsidRPr="00851C86">
        <w:rPr>
          <w:rFonts w:ascii="Garamond" w:hAnsi="Garamond"/>
          <w:b/>
          <w:sz w:val="24"/>
          <w:szCs w:val="24"/>
          <w:lang w:val="sq-AL"/>
        </w:rPr>
        <w:t>Ë</w:t>
      </w:r>
      <w:r w:rsidRPr="00851C86">
        <w:rPr>
          <w:rFonts w:ascii="Garamond" w:hAnsi="Garamond"/>
          <w:b/>
          <w:sz w:val="24"/>
          <w:szCs w:val="24"/>
          <w:lang w:val="sq-AL"/>
        </w:rPr>
        <w:t xml:space="preserve"> FUQI T</w:t>
      </w:r>
      <w:r w:rsidR="00435CB9" w:rsidRPr="00851C86">
        <w:rPr>
          <w:rFonts w:ascii="Garamond" w:hAnsi="Garamond"/>
          <w:b/>
          <w:sz w:val="24"/>
          <w:szCs w:val="24"/>
          <w:lang w:val="sq-AL"/>
        </w:rPr>
        <w:t>Ë</w:t>
      </w:r>
      <w:r w:rsidRPr="00851C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51C86" w:rsidRPr="00851C86">
        <w:rPr>
          <w:rFonts w:ascii="Garamond" w:hAnsi="Garamond"/>
          <w:b/>
          <w:sz w:val="24"/>
          <w:szCs w:val="24"/>
          <w:lang w:val="sq-AL"/>
        </w:rPr>
        <w:t>MARRËVESHJES</w:t>
      </w:r>
      <w:r w:rsidRPr="00851C86">
        <w:rPr>
          <w:rFonts w:ascii="Garamond" w:hAnsi="Garamond"/>
          <w:b/>
          <w:sz w:val="24"/>
          <w:szCs w:val="24"/>
          <w:lang w:val="sq-AL"/>
        </w:rPr>
        <w:t xml:space="preserve"> ND</w:t>
      </w:r>
      <w:r w:rsidR="00435CB9" w:rsidRPr="00851C86">
        <w:rPr>
          <w:rFonts w:ascii="Garamond" w:hAnsi="Garamond"/>
          <w:b/>
          <w:sz w:val="24"/>
          <w:szCs w:val="24"/>
          <w:lang w:val="sq-AL"/>
        </w:rPr>
        <w:t>Ë</w:t>
      </w:r>
      <w:r w:rsidRPr="00851C86">
        <w:rPr>
          <w:rFonts w:ascii="Garamond" w:hAnsi="Garamond"/>
          <w:b/>
          <w:sz w:val="24"/>
          <w:szCs w:val="24"/>
          <w:lang w:val="sq-AL"/>
        </w:rPr>
        <w:t>RKOMB</w:t>
      </w:r>
      <w:r w:rsidR="00435CB9" w:rsidRPr="00851C86">
        <w:rPr>
          <w:rFonts w:ascii="Garamond" w:hAnsi="Garamond"/>
          <w:b/>
          <w:sz w:val="24"/>
          <w:szCs w:val="24"/>
          <w:lang w:val="sq-AL"/>
        </w:rPr>
        <w:t>Ë</w:t>
      </w:r>
      <w:r w:rsidRPr="00851C86">
        <w:rPr>
          <w:rFonts w:ascii="Garamond" w:hAnsi="Garamond"/>
          <w:b/>
          <w:sz w:val="24"/>
          <w:szCs w:val="24"/>
          <w:lang w:val="sq-AL"/>
        </w:rPr>
        <w:t>TARE</w:t>
      </w:r>
    </w:p>
    <w:p w14:paraId="166C58A0" w14:textId="77777777" w:rsidR="00484951" w:rsidRPr="00851C86" w:rsidRDefault="00484951" w:rsidP="004849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90B33D" w14:textId="01C95453" w:rsidR="00484951" w:rsidRPr="00851C86" w:rsidRDefault="00851C86" w:rsidP="0048495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22222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“</w:t>
      </w:r>
      <w:r w:rsidR="00484951"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Marrëveshja Ndërqeveritare (</w:t>
      </w:r>
      <w:proofErr w:type="spellStart"/>
      <w:r w:rsidR="00484951"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IGA</w:t>
      </w:r>
      <w:proofErr w:type="spellEnd"/>
      <w:r w:rsidR="00484951"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 xml:space="preserve">) ndërmjet Këshillit të Ministrave të Republikës së Shqipërisë dhe Qeverisë së Republikës së Francës mbi Kontributin në Zbatimin e Projekteve </w:t>
      </w:r>
      <w:proofErr w:type="spellStart"/>
      <w:r w:rsidR="00484951"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Prioritare</w:t>
      </w:r>
      <w:proofErr w:type="spellEnd"/>
      <w:r w:rsidR="00484951"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 xml:space="preserve"> në Shqipëri”, nënshkruar në Paris, më 12.4.2024, ka hyrë në fuqi më 19 dhjetor 2024. </w:t>
      </w:r>
    </w:p>
    <w:p w14:paraId="2B38FF15" w14:textId="77777777" w:rsidR="00484951" w:rsidRPr="00851C86" w:rsidRDefault="00484951" w:rsidP="0048495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22222"/>
          <w:sz w:val="24"/>
          <w:szCs w:val="24"/>
          <w:lang w:val="sq-AL"/>
        </w:rPr>
      </w:pPr>
    </w:p>
    <w:p w14:paraId="4216D54B" w14:textId="77777777" w:rsidR="00F111BB" w:rsidRDefault="00484951" w:rsidP="0048495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22222"/>
          <w:sz w:val="24"/>
          <w:szCs w:val="24"/>
          <w:lang w:val="sq-AL"/>
        </w:rPr>
      </w:pPr>
      <w:r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SEKRETAR I PËRGJITHSHËM I MINISTRIS</w:t>
      </w:r>
      <w:r w:rsidR="00435CB9"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Ë</w:t>
      </w:r>
      <w:r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 xml:space="preserve"> </w:t>
      </w:r>
    </w:p>
    <w:p w14:paraId="449E8CE3" w14:textId="691E14F4" w:rsidR="00484951" w:rsidRPr="00851C86" w:rsidRDefault="00484951" w:rsidP="0048495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22222"/>
          <w:sz w:val="24"/>
          <w:szCs w:val="24"/>
          <w:lang w:val="sq-AL"/>
        </w:rPr>
      </w:pPr>
      <w:bookmarkStart w:id="0" w:name="_GoBack"/>
      <w:bookmarkEnd w:id="0"/>
      <w:r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P</w:t>
      </w:r>
      <w:r w:rsidR="00435CB9"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Ë</w:t>
      </w:r>
      <w:r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R EVROP</w:t>
      </w:r>
      <w:r w:rsidR="00435CB9"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Ë</w:t>
      </w:r>
      <w:r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N DHE PUN</w:t>
      </w:r>
      <w:r w:rsidR="00435CB9"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Ë</w:t>
      </w:r>
      <w:r w:rsidRPr="00851C86">
        <w:rPr>
          <w:rFonts w:ascii="Garamond" w:eastAsia="Times New Roman" w:hAnsi="Garamond" w:cs="Arial"/>
          <w:color w:val="222222"/>
          <w:sz w:val="24"/>
          <w:szCs w:val="24"/>
          <w:lang w:val="sq-AL"/>
        </w:rPr>
        <w:t>T E JASHTME</w:t>
      </w:r>
    </w:p>
    <w:p w14:paraId="118FCC84" w14:textId="77777777" w:rsidR="00484951" w:rsidRPr="00851C86" w:rsidRDefault="00484951" w:rsidP="0048495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/>
          <w:color w:val="222222"/>
          <w:sz w:val="24"/>
          <w:szCs w:val="24"/>
          <w:lang w:val="sq-AL"/>
        </w:rPr>
      </w:pPr>
      <w:proofErr w:type="spellStart"/>
      <w:r w:rsidRPr="00851C86">
        <w:rPr>
          <w:rFonts w:ascii="Garamond" w:eastAsia="Times New Roman" w:hAnsi="Garamond" w:cs="Arial"/>
          <w:b/>
          <w:color w:val="222222"/>
          <w:sz w:val="24"/>
          <w:szCs w:val="24"/>
          <w:lang w:val="sq-AL"/>
        </w:rPr>
        <w:t>Armand</w:t>
      </w:r>
      <w:proofErr w:type="spellEnd"/>
      <w:r w:rsidRPr="00851C86">
        <w:rPr>
          <w:rFonts w:ascii="Garamond" w:eastAsia="Times New Roman" w:hAnsi="Garamond" w:cs="Arial"/>
          <w:b/>
          <w:color w:val="222222"/>
          <w:sz w:val="24"/>
          <w:szCs w:val="24"/>
          <w:lang w:val="sq-AL"/>
        </w:rPr>
        <w:t xml:space="preserve"> </w:t>
      </w:r>
      <w:proofErr w:type="spellStart"/>
      <w:r w:rsidRPr="00851C86">
        <w:rPr>
          <w:rFonts w:ascii="Garamond" w:eastAsia="Times New Roman" w:hAnsi="Garamond" w:cs="Arial"/>
          <w:b/>
          <w:color w:val="222222"/>
          <w:sz w:val="24"/>
          <w:szCs w:val="24"/>
          <w:lang w:val="sq-AL"/>
        </w:rPr>
        <w:t>Skapi</w:t>
      </w:r>
      <w:proofErr w:type="spellEnd"/>
    </w:p>
    <w:p w14:paraId="54A59495" w14:textId="77777777" w:rsidR="00484951" w:rsidRPr="00851C86" w:rsidRDefault="00484951" w:rsidP="004849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84951" w:rsidRPr="00851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51"/>
    <w:rsid w:val="000B6756"/>
    <w:rsid w:val="00152A61"/>
    <w:rsid w:val="00263F70"/>
    <w:rsid w:val="002B2B48"/>
    <w:rsid w:val="002C3D59"/>
    <w:rsid w:val="002D39E5"/>
    <w:rsid w:val="003B7D51"/>
    <w:rsid w:val="003C3138"/>
    <w:rsid w:val="00435CB9"/>
    <w:rsid w:val="00484951"/>
    <w:rsid w:val="005F6005"/>
    <w:rsid w:val="007A76A2"/>
    <w:rsid w:val="007D39B1"/>
    <w:rsid w:val="00851C86"/>
    <w:rsid w:val="00BE7742"/>
    <w:rsid w:val="00C213F4"/>
    <w:rsid w:val="00F1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41B6E"/>
  <w15:chartTrackingRefBased/>
  <w15:docId w15:val="{ED99A1B8-7583-467E-8BE7-48466692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D39E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3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41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3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73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7818910044D3F96B75F1FBA5EB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18821</Nr_x002e__x0020_akti>
    <Data_x0020_e_x0020_Krijimit xmlns="0e656187-b300-4fb0-8bf4-3a50f872073c">2024-12-26T14:53:08Z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2024-12-26T00:00:00Z</Date_x0020_protokolli>
    <Titulli xmlns="0e656187-b300-4fb0-8bf4-3a50f872073c">Mbi hyrjen në fuqi të marrëveshjes me ndërkombëtare</Titulli>
    <Modifikuesi xmlns="0e656187-b300-4fb0-8bf4-3a50f872073c">nevila.samarxhi</Modifikuesi>
    <Nr_x002e__x0020_prot_x0020_QBZ xmlns="0e656187-b300-4fb0-8bf4-3a50f872073c">2185</Nr_x002e__x0020_prot_x0020_QBZ>
    <Data_x0020_e_x0020_Modifikimit xmlns="0e656187-b300-4fb0-8bf4-3a50f872073c">2024-12-26T15:08:33Z</Data_x0020_e_x0020_Modifikimit>
    <Dekretuar xmlns="0e656187-b300-4fb0-8bf4-3a50f872073c">false</Dekretuar>
    <Data xmlns="0e656187-b300-4fb0-8bf4-3a50f872073c">2024-12-24T00:00:00Z</Data>
    <Nr_x002e__x0020_protokolli_x0020_i_x0020_aktit xmlns="0e656187-b300-4fb0-8bf4-3a50f872073c">1882-1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7818910044D3F96B75F1FBA5EB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BD5E3E-3E31-4D28-A106-96C464044C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DDA8F1-04DB-4118-9DAA-2DBC920804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84ECD2-B442-479A-A426-150BD353353C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2EC2585-33F8-4152-A3D8-82DDEE5E0E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E9821B-938C-4EA1-A992-8EC254CE3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6</cp:revision>
  <dcterms:created xsi:type="dcterms:W3CDTF">2024-12-26T13:59:00Z</dcterms:created>
  <dcterms:modified xsi:type="dcterms:W3CDTF">2024-12-27T09:31:00Z</dcterms:modified>
</cp:coreProperties>
</file>