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D4C68" w14:textId="77777777" w:rsidR="003311B7" w:rsidRPr="005C692D" w:rsidRDefault="003311B7" w:rsidP="003311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692D">
        <w:rPr>
          <w:rFonts w:ascii="Garamond" w:hAnsi="Garamond"/>
          <w:b/>
          <w:sz w:val="24"/>
          <w:szCs w:val="24"/>
          <w:lang w:val="sq-AL"/>
        </w:rPr>
        <w:t>NJOFTIM</w:t>
      </w:r>
    </w:p>
    <w:p w14:paraId="79FC6B49" w14:textId="1AA8D899" w:rsidR="00F5332C" w:rsidRPr="005C692D" w:rsidRDefault="003311B7" w:rsidP="003311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692D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5C692D">
        <w:rPr>
          <w:rFonts w:ascii="Garamond" w:hAnsi="Garamond"/>
          <w:b/>
          <w:sz w:val="24"/>
          <w:szCs w:val="24"/>
          <w:lang w:val="sq-AL"/>
        </w:rPr>
        <w:t>r.</w:t>
      </w:r>
      <w:r w:rsidRPr="005C692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B2265" w:rsidRPr="005C692D">
        <w:rPr>
          <w:rFonts w:ascii="Garamond" w:hAnsi="Garamond"/>
          <w:b/>
          <w:sz w:val="24"/>
          <w:szCs w:val="24"/>
          <w:lang w:val="sq-AL"/>
        </w:rPr>
        <w:t>6886</w:t>
      </w:r>
      <w:r w:rsidR="00F5332C" w:rsidRPr="005C692D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B2265" w:rsidRPr="005C692D">
        <w:rPr>
          <w:rFonts w:ascii="Garamond" w:hAnsi="Garamond"/>
          <w:b/>
          <w:sz w:val="24"/>
          <w:szCs w:val="24"/>
          <w:lang w:val="sq-AL"/>
        </w:rPr>
        <w:t>14.5</w:t>
      </w:r>
      <w:r w:rsidR="00F5332C" w:rsidRPr="005C692D">
        <w:rPr>
          <w:rFonts w:ascii="Garamond" w:hAnsi="Garamond"/>
          <w:b/>
          <w:sz w:val="24"/>
          <w:szCs w:val="24"/>
          <w:lang w:val="sq-AL"/>
        </w:rPr>
        <w:t>.2025</w:t>
      </w:r>
    </w:p>
    <w:p w14:paraId="5A8A1C81" w14:textId="77777777" w:rsidR="003311B7" w:rsidRPr="005C692D" w:rsidRDefault="003311B7" w:rsidP="003311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F74602B" w14:textId="6638EA7C" w:rsidR="003311B7" w:rsidRPr="005C692D" w:rsidRDefault="003311B7" w:rsidP="003311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C692D">
        <w:rPr>
          <w:rFonts w:ascii="Garamond" w:hAnsi="Garamond"/>
          <w:b/>
          <w:sz w:val="24"/>
          <w:szCs w:val="24"/>
          <w:lang w:val="sq-AL"/>
        </w:rPr>
        <w:t>MBI HYRJEN N</w:t>
      </w:r>
      <w:r w:rsidR="00260508" w:rsidRPr="005C692D">
        <w:rPr>
          <w:rFonts w:ascii="Garamond" w:hAnsi="Garamond"/>
          <w:b/>
          <w:sz w:val="24"/>
          <w:szCs w:val="24"/>
          <w:lang w:val="sq-AL"/>
        </w:rPr>
        <w:t>Ë</w:t>
      </w:r>
      <w:r w:rsidRPr="005C692D">
        <w:rPr>
          <w:rFonts w:ascii="Garamond" w:hAnsi="Garamond"/>
          <w:b/>
          <w:sz w:val="24"/>
          <w:szCs w:val="24"/>
          <w:lang w:val="sq-AL"/>
        </w:rPr>
        <w:t xml:space="preserve"> FUQI T</w:t>
      </w:r>
      <w:r w:rsidR="00260508" w:rsidRPr="005C692D">
        <w:rPr>
          <w:rFonts w:ascii="Garamond" w:hAnsi="Garamond"/>
          <w:b/>
          <w:sz w:val="24"/>
          <w:szCs w:val="24"/>
          <w:lang w:val="sq-AL"/>
        </w:rPr>
        <w:t>Ë</w:t>
      </w:r>
      <w:r w:rsidRPr="005C692D">
        <w:rPr>
          <w:rFonts w:ascii="Garamond" w:hAnsi="Garamond"/>
          <w:b/>
          <w:sz w:val="24"/>
          <w:szCs w:val="24"/>
          <w:lang w:val="sq-AL"/>
        </w:rPr>
        <w:t xml:space="preserve"> MARR</w:t>
      </w:r>
      <w:r w:rsidR="00260508" w:rsidRPr="005C692D">
        <w:rPr>
          <w:rFonts w:ascii="Garamond" w:hAnsi="Garamond"/>
          <w:b/>
          <w:sz w:val="24"/>
          <w:szCs w:val="24"/>
          <w:lang w:val="sq-AL"/>
        </w:rPr>
        <w:t>Ë</w:t>
      </w:r>
      <w:r w:rsidRPr="005C692D">
        <w:rPr>
          <w:rFonts w:ascii="Garamond" w:hAnsi="Garamond"/>
          <w:b/>
          <w:sz w:val="24"/>
          <w:szCs w:val="24"/>
          <w:lang w:val="sq-AL"/>
        </w:rPr>
        <w:t>VESHJES ND</w:t>
      </w:r>
      <w:r w:rsidR="00260508" w:rsidRPr="005C692D">
        <w:rPr>
          <w:rFonts w:ascii="Garamond" w:hAnsi="Garamond"/>
          <w:b/>
          <w:sz w:val="24"/>
          <w:szCs w:val="24"/>
          <w:lang w:val="sq-AL"/>
        </w:rPr>
        <w:t>Ë</w:t>
      </w:r>
      <w:r w:rsidRPr="005C692D">
        <w:rPr>
          <w:rFonts w:ascii="Garamond" w:hAnsi="Garamond"/>
          <w:b/>
          <w:sz w:val="24"/>
          <w:szCs w:val="24"/>
          <w:lang w:val="sq-AL"/>
        </w:rPr>
        <w:t>RKOMB</w:t>
      </w:r>
      <w:r w:rsidR="00260508" w:rsidRPr="005C692D">
        <w:rPr>
          <w:rFonts w:ascii="Garamond" w:hAnsi="Garamond"/>
          <w:b/>
          <w:sz w:val="24"/>
          <w:szCs w:val="24"/>
          <w:lang w:val="sq-AL"/>
        </w:rPr>
        <w:t>Ë</w:t>
      </w:r>
      <w:r w:rsidRPr="005C692D">
        <w:rPr>
          <w:rFonts w:ascii="Garamond" w:hAnsi="Garamond"/>
          <w:b/>
          <w:sz w:val="24"/>
          <w:szCs w:val="24"/>
          <w:lang w:val="sq-AL"/>
        </w:rPr>
        <w:t xml:space="preserve">TARE </w:t>
      </w:r>
    </w:p>
    <w:p w14:paraId="2E9A53A0" w14:textId="77777777" w:rsidR="003311B7" w:rsidRPr="005C692D" w:rsidRDefault="003311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86DA4B" w14:textId="37BA3498" w:rsidR="003311B7" w:rsidRPr="005C692D" w:rsidRDefault="00A25CF9" w:rsidP="003311B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3311B7" w:rsidRPr="005C692D">
        <w:rPr>
          <w:rFonts w:ascii="Garamond" w:hAnsi="Garamond"/>
          <w:sz w:val="24"/>
          <w:szCs w:val="24"/>
          <w:lang w:val="sq-AL"/>
        </w:rPr>
        <w:t>Marr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veshj</w:t>
      </w:r>
      <w:r>
        <w:rPr>
          <w:rFonts w:ascii="Garamond" w:hAnsi="Garamond"/>
          <w:sz w:val="24"/>
          <w:szCs w:val="24"/>
          <w:lang w:val="sq-AL"/>
        </w:rPr>
        <w:t>a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nd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rmjet Republik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s s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Shqip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ris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dhe </w:t>
      </w:r>
      <w:r w:rsidR="00A452B4" w:rsidRPr="005C692D">
        <w:rPr>
          <w:rFonts w:ascii="Garamond" w:hAnsi="Garamond"/>
          <w:sz w:val="24"/>
          <w:szCs w:val="24"/>
          <w:lang w:val="sq-AL"/>
        </w:rPr>
        <w:t>B</w:t>
      </w:r>
      <w:r w:rsidR="003311B7" w:rsidRPr="005C692D">
        <w:rPr>
          <w:rFonts w:ascii="Garamond" w:hAnsi="Garamond"/>
          <w:sz w:val="24"/>
          <w:szCs w:val="24"/>
          <w:lang w:val="sq-AL"/>
        </w:rPr>
        <w:t>ank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s Evropiane t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Investimeve lidhur me hapjen e p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rfaq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sis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s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Bank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s Evropiane t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Investimeve n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Shqip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ri</w:t>
      </w:r>
      <w:r>
        <w:rPr>
          <w:rFonts w:ascii="Garamond" w:hAnsi="Garamond"/>
          <w:sz w:val="24"/>
          <w:szCs w:val="24"/>
          <w:lang w:val="sq-AL"/>
        </w:rPr>
        <w:t>”</w:t>
      </w:r>
      <w:r w:rsidR="003311B7" w:rsidRPr="005C692D">
        <w:rPr>
          <w:rFonts w:ascii="Garamond" w:hAnsi="Garamond"/>
          <w:sz w:val="24"/>
          <w:szCs w:val="24"/>
          <w:lang w:val="sq-AL"/>
        </w:rPr>
        <w:t>, n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nshkruar n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Tiran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>, m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24.1.2025</w:t>
      </w:r>
      <w:r w:rsidR="002E37D5">
        <w:rPr>
          <w:rFonts w:ascii="Garamond" w:hAnsi="Garamond"/>
          <w:sz w:val="24"/>
          <w:szCs w:val="24"/>
          <w:lang w:val="sq-AL"/>
        </w:rPr>
        <w:t>,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hyn n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fuqi m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="003311B7" w:rsidRPr="005C692D">
        <w:rPr>
          <w:rFonts w:ascii="Garamond" w:hAnsi="Garamond"/>
          <w:sz w:val="24"/>
          <w:szCs w:val="24"/>
          <w:lang w:val="sq-AL"/>
        </w:rPr>
        <w:t xml:space="preserve"> 22 prill 2025</w:t>
      </w:r>
      <w:r w:rsidR="003311B7" w:rsidRPr="005C692D">
        <w:rPr>
          <w:rFonts w:ascii="Garamond" w:hAnsi="Garamond"/>
          <w:b/>
          <w:sz w:val="24"/>
          <w:szCs w:val="24"/>
          <w:lang w:val="sq-AL"/>
        </w:rPr>
        <w:t>.</w:t>
      </w:r>
    </w:p>
    <w:p w14:paraId="5D715FC9" w14:textId="77777777" w:rsidR="003311B7" w:rsidRPr="005C692D" w:rsidRDefault="003311B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9D97AA7" w14:textId="77777777" w:rsidR="005C692D" w:rsidRDefault="003311B7" w:rsidP="003311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C692D">
        <w:rPr>
          <w:rFonts w:ascii="Garamond" w:hAnsi="Garamond"/>
          <w:sz w:val="24"/>
          <w:szCs w:val="24"/>
          <w:lang w:val="sq-AL"/>
        </w:rPr>
        <w:t>SEKRETAR I P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Pr="005C692D">
        <w:rPr>
          <w:rFonts w:ascii="Garamond" w:hAnsi="Garamond"/>
          <w:sz w:val="24"/>
          <w:szCs w:val="24"/>
          <w:lang w:val="sq-AL"/>
        </w:rPr>
        <w:t>RGJITHSH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Pr="005C692D">
        <w:rPr>
          <w:rFonts w:ascii="Garamond" w:hAnsi="Garamond"/>
          <w:sz w:val="24"/>
          <w:szCs w:val="24"/>
          <w:lang w:val="sq-AL"/>
        </w:rPr>
        <w:t>M I MINISTRIS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Pr="005C692D">
        <w:rPr>
          <w:rFonts w:ascii="Garamond" w:hAnsi="Garamond"/>
          <w:sz w:val="24"/>
          <w:szCs w:val="24"/>
          <w:lang w:val="sq-AL"/>
        </w:rPr>
        <w:t xml:space="preserve"> </w:t>
      </w:r>
    </w:p>
    <w:p w14:paraId="337E9A40" w14:textId="25C24B8F" w:rsidR="003311B7" w:rsidRPr="005C692D" w:rsidRDefault="003311B7" w:rsidP="003311B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C692D">
        <w:rPr>
          <w:rFonts w:ascii="Garamond" w:hAnsi="Garamond"/>
          <w:sz w:val="24"/>
          <w:szCs w:val="24"/>
          <w:lang w:val="sq-AL"/>
        </w:rPr>
        <w:t>P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Pr="005C692D">
        <w:rPr>
          <w:rFonts w:ascii="Garamond" w:hAnsi="Garamond"/>
          <w:sz w:val="24"/>
          <w:szCs w:val="24"/>
          <w:lang w:val="sq-AL"/>
        </w:rPr>
        <w:t>R EVROP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Pr="005C692D">
        <w:rPr>
          <w:rFonts w:ascii="Garamond" w:hAnsi="Garamond"/>
          <w:sz w:val="24"/>
          <w:szCs w:val="24"/>
          <w:lang w:val="sq-AL"/>
        </w:rPr>
        <w:t>N DHE PUN</w:t>
      </w:r>
      <w:r w:rsidR="00260508" w:rsidRPr="005C692D">
        <w:rPr>
          <w:rFonts w:ascii="Garamond" w:hAnsi="Garamond"/>
          <w:sz w:val="24"/>
          <w:szCs w:val="24"/>
          <w:lang w:val="sq-AL"/>
        </w:rPr>
        <w:t>Ë</w:t>
      </w:r>
      <w:r w:rsidRPr="005C692D">
        <w:rPr>
          <w:rFonts w:ascii="Garamond" w:hAnsi="Garamond"/>
          <w:sz w:val="24"/>
          <w:szCs w:val="24"/>
          <w:lang w:val="sq-AL"/>
        </w:rPr>
        <w:t>T E JASHTME</w:t>
      </w:r>
    </w:p>
    <w:p w14:paraId="1AF05CDF" w14:textId="77777777" w:rsidR="003311B7" w:rsidRPr="005C692D" w:rsidRDefault="003311B7" w:rsidP="003311B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5C692D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5C692D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C692D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3311B7" w:rsidRPr="005C69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551BD"/>
    <w:rsid w:val="0016691A"/>
    <w:rsid w:val="001C517C"/>
    <w:rsid w:val="001D4E73"/>
    <w:rsid w:val="00204D6F"/>
    <w:rsid w:val="00214D39"/>
    <w:rsid w:val="00260508"/>
    <w:rsid w:val="00261F38"/>
    <w:rsid w:val="0028358F"/>
    <w:rsid w:val="002E37D5"/>
    <w:rsid w:val="00302224"/>
    <w:rsid w:val="003311B7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692D"/>
    <w:rsid w:val="005F421D"/>
    <w:rsid w:val="0061636A"/>
    <w:rsid w:val="00631241"/>
    <w:rsid w:val="006B2265"/>
    <w:rsid w:val="007165FA"/>
    <w:rsid w:val="007436A1"/>
    <w:rsid w:val="007A461B"/>
    <w:rsid w:val="007C21F2"/>
    <w:rsid w:val="007E0E9E"/>
    <w:rsid w:val="008C7EE7"/>
    <w:rsid w:val="008D15FD"/>
    <w:rsid w:val="00A10771"/>
    <w:rsid w:val="00A25CF9"/>
    <w:rsid w:val="00A452B4"/>
    <w:rsid w:val="00A4634C"/>
    <w:rsid w:val="00A84B62"/>
    <w:rsid w:val="00A95DBE"/>
    <w:rsid w:val="00AD6F91"/>
    <w:rsid w:val="00B363FA"/>
    <w:rsid w:val="00BF482C"/>
    <w:rsid w:val="00C9462E"/>
    <w:rsid w:val="00CA5391"/>
    <w:rsid w:val="00D238CA"/>
    <w:rsid w:val="00D624AB"/>
    <w:rsid w:val="00D83955"/>
    <w:rsid w:val="00DB3128"/>
    <w:rsid w:val="00DB4920"/>
    <w:rsid w:val="00E53E37"/>
    <w:rsid w:val="00EA6DB4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C6B4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6886</Nr_x002e__x0020_akti>
    <Data_x0020_e_x0020_Krijimit xmlns="0e656187-b300-4fb0-8bf4-3a50f872073c">2025-05-20T11:20:39Z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2025-05-19T00:00:00Z</Date_x0020_protokolli>
    <Titulli xmlns="0e656187-b300-4fb0-8bf4-3a50f872073c">Mbi hyrjen në fuqi të marrëveshjes ndërkombëtare</Titulli>
    <Modifikuesi xmlns="0e656187-b300-4fb0-8bf4-3a50f872073c">Suada.Daci</Modifikuesi>
    <Nr_x002e__x0020_prot_x0020_QBZ xmlns="0e656187-b300-4fb0-8bf4-3a50f872073c">787</Nr_x002e__x0020_prot_x0020_QBZ>
    <Data_x0020_e_x0020_Modifikimit xmlns="0e656187-b300-4fb0-8bf4-3a50f872073c">2025-05-20T11:52:39Z</Data_x0020_e_x0020_Modifikimit>
    <Dekretuar xmlns="0e656187-b300-4fb0-8bf4-3a50f872073c">false</Dekretuar>
    <Data xmlns="0e656187-b300-4fb0-8bf4-3a50f872073c">2025-05-14T00:00:00Z</Data>
    <Nr_x002e__x0020_protokolli_x0020_i_x0020_aktit xmlns="0e656187-b300-4fb0-8bf4-3a50f872073c">6886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15F0818E9E4D779D813B80EC3FE4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15F0818E9E4D779D813B80EC3FE4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AB26525-CEAC-41B9-809F-F4BD6E480CC1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F9B82E-D9A5-4530-84C1-D7A132E4D6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FFF13D-612B-45D2-A3C9-450F30039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B95F00-5E71-4634-9E27-5CAF122655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0FF228-B7EC-44D6-AB1D-1E5E9CB14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Jorina Kryeziu</cp:lastModifiedBy>
  <cp:revision>8</cp:revision>
  <dcterms:created xsi:type="dcterms:W3CDTF">2025-05-20T10:25:00Z</dcterms:created>
  <dcterms:modified xsi:type="dcterms:W3CDTF">2025-05-20T11:28:00Z</dcterms:modified>
</cp:coreProperties>
</file>