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13CE0" w14:textId="77777777" w:rsidR="00226871" w:rsidRPr="0036362D" w:rsidRDefault="00226871" w:rsidP="00692C54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</w:rPr>
      </w:pPr>
      <w:r w:rsidRPr="0036362D">
        <w:rPr>
          <w:rFonts w:ascii="Garamond" w:hAnsi="Garamond" w:cs="Arial"/>
          <w:b/>
          <w:sz w:val="24"/>
          <w:szCs w:val="24"/>
        </w:rPr>
        <w:t>NJOFTIM</w:t>
      </w:r>
    </w:p>
    <w:p w14:paraId="7AE71EF7" w14:textId="7C41F4EB" w:rsidR="00E57538" w:rsidRPr="0036362D" w:rsidRDefault="00226871" w:rsidP="00692C54">
      <w:pPr>
        <w:spacing w:after="0" w:line="240" w:lineRule="auto"/>
        <w:ind w:firstLine="284"/>
        <w:jc w:val="center"/>
        <w:rPr>
          <w:rFonts w:ascii="Garamond" w:hAnsi="Garamond" w:cs="Arial"/>
          <w:b/>
          <w:sz w:val="24"/>
          <w:szCs w:val="24"/>
        </w:rPr>
      </w:pPr>
      <w:r w:rsidRPr="0036362D">
        <w:rPr>
          <w:rFonts w:ascii="Garamond" w:hAnsi="Garamond" w:cs="Arial"/>
          <w:b/>
          <w:sz w:val="24"/>
          <w:szCs w:val="24"/>
        </w:rPr>
        <w:t>Nr</w:t>
      </w:r>
      <w:r w:rsidR="001B04D6" w:rsidRPr="0036362D">
        <w:rPr>
          <w:rFonts w:ascii="Garamond" w:hAnsi="Garamond" w:cs="Arial"/>
          <w:b/>
          <w:sz w:val="24"/>
          <w:szCs w:val="24"/>
        </w:rPr>
        <w:t>.</w:t>
      </w:r>
      <w:r w:rsidR="0036362D" w:rsidRPr="0036362D">
        <w:rPr>
          <w:rFonts w:ascii="Garamond" w:hAnsi="Garamond" w:cs="Arial"/>
          <w:b/>
          <w:sz w:val="24"/>
          <w:szCs w:val="24"/>
        </w:rPr>
        <w:t xml:space="preserve"> </w:t>
      </w:r>
      <w:r w:rsidR="005212F5" w:rsidRPr="0036362D">
        <w:rPr>
          <w:rFonts w:ascii="Garamond" w:hAnsi="Garamond" w:cs="Arial"/>
          <w:b/>
          <w:sz w:val="24"/>
          <w:szCs w:val="24"/>
        </w:rPr>
        <w:t>10</w:t>
      </w:r>
      <w:r w:rsidR="00B25BB0" w:rsidRPr="0036362D">
        <w:rPr>
          <w:rFonts w:ascii="Garamond" w:hAnsi="Garamond" w:cs="Arial"/>
          <w:b/>
          <w:sz w:val="24"/>
          <w:szCs w:val="24"/>
        </w:rPr>
        <w:t>552, dat</w:t>
      </w:r>
      <w:r w:rsidR="00DE539E" w:rsidRPr="0036362D">
        <w:rPr>
          <w:rFonts w:ascii="Garamond" w:hAnsi="Garamond" w:cs="Arial"/>
          <w:b/>
          <w:sz w:val="24"/>
          <w:szCs w:val="24"/>
        </w:rPr>
        <w:t>ë</w:t>
      </w:r>
      <w:r w:rsidR="00B25BB0" w:rsidRPr="0036362D">
        <w:rPr>
          <w:rFonts w:ascii="Garamond" w:hAnsi="Garamond" w:cs="Arial"/>
          <w:b/>
          <w:sz w:val="24"/>
          <w:szCs w:val="24"/>
        </w:rPr>
        <w:t xml:space="preserve"> 9</w:t>
      </w:r>
      <w:r w:rsidR="00E563B5" w:rsidRPr="0036362D">
        <w:rPr>
          <w:rFonts w:ascii="Garamond" w:hAnsi="Garamond" w:cs="Arial"/>
          <w:b/>
          <w:sz w:val="24"/>
          <w:szCs w:val="24"/>
        </w:rPr>
        <w:t>.7</w:t>
      </w:r>
      <w:r w:rsidR="00C064DA" w:rsidRPr="0036362D">
        <w:rPr>
          <w:rFonts w:ascii="Garamond" w:hAnsi="Garamond" w:cs="Arial"/>
          <w:b/>
          <w:sz w:val="24"/>
          <w:szCs w:val="24"/>
        </w:rPr>
        <w:t>.2026</w:t>
      </w:r>
    </w:p>
    <w:p w14:paraId="638111D6" w14:textId="77777777" w:rsidR="00226871" w:rsidRPr="0036362D" w:rsidRDefault="00226871" w:rsidP="00692C54">
      <w:pPr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060D29BF" w14:textId="796A3C82" w:rsidR="00B8435D" w:rsidRPr="0036362D" w:rsidRDefault="00B8435D" w:rsidP="00692C54">
      <w:pPr>
        <w:pStyle w:val="NeniTitull"/>
        <w:ind w:firstLine="284"/>
        <w:rPr>
          <w:rFonts w:cs="Arial"/>
          <w:szCs w:val="24"/>
          <w:lang w:val="sq-AL"/>
        </w:rPr>
      </w:pPr>
      <w:r w:rsidRPr="0036362D">
        <w:rPr>
          <w:rFonts w:cs="Arial"/>
          <w:szCs w:val="24"/>
          <w:lang w:val="sq-AL"/>
        </w:rPr>
        <w:t xml:space="preserve">PËR HYRJEN NË FUQI TË </w:t>
      </w:r>
      <w:r w:rsidR="00CF6334">
        <w:rPr>
          <w:rFonts w:cs="Arial"/>
          <w:szCs w:val="24"/>
          <w:lang w:val="sq-AL"/>
        </w:rPr>
        <w:t xml:space="preserve">NJË </w:t>
      </w:r>
      <w:r w:rsidRPr="0036362D">
        <w:rPr>
          <w:rFonts w:cs="Arial"/>
          <w:szCs w:val="24"/>
          <w:lang w:val="sq-AL"/>
        </w:rPr>
        <w:t>MARRËVESHJE</w:t>
      </w:r>
      <w:r w:rsidR="00CF6334">
        <w:rPr>
          <w:rFonts w:cs="Arial"/>
          <w:szCs w:val="24"/>
          <w:lang w:val="sq-AL"/>
        </w:rPr>
        <w:t>JE</w:t>
      </w:r>
      <w:bookmarkStart w:id="0" w:name="_GoBack"/>
      <w:bookmarkEnd w:id="0"/>
      <w:r w:rsidRPr="0036362D">
        <w:rPr>
          <w:rFonts w:cs="Arial"/>
          <w:szCs w:val="24"/>
          <w:lang w:val="sq-AL"/>
        </w:rPr>
        <w:t xml:space="preserve"> NDËRKOMBËTARE</w:t>
      </w:r>
    </w:p>
    <w:p w14:paraId="69962D2F" w14:textId="75D9498C" w:rsidR="00226871" w:rsidRPr="0036362D" w:rsidRDefault="00226871" w:rsidP="00692C54">
      <w:pPr>
        <w:spacing w:after="0" w:line="240" w:lineRule="auto"/>
        <w:ind w:firstLine="284"/>
        <w:rPr>
          <w:rFonts w:ascii="Garamond" w:hAnsi="Garamond" w:cs="Arial"/>
          <w:sz w:val="24"/>
          <w:szCs w:val="24"/>
        </w:rPr>
      </w:pPr>
    </w:p>
    <w:p w14:paraId="2BE76F21" w14:textId="28E4E4E7" w:rsidR="00B8435D" w:rsidRPr="0036362D" w:rsidRDefault="00692C54" w:rsidP="00DE539E">
      <w:pPr>
        <w:spacing w:after="0" w:line="240" w:lineRule="auto"/>
        <w:ind w:firstLine="284"/>
        <w:jc w:val="both"/>
        <w:rPr>
          <w:rFonts w:ascii="Garamond" w:hAnsi="Garamond" w:cs="Arial"/>
          <w:sz w:val="24"/>
          <w:szCs w:val="24"/>
        </w:rPr>
      </w:pPr>
      <w:r w:rsidRPr="0036362D">
        <w:rPr>
          <w:rFonts w:ascii="Garamond" w:hAnsi="Garamond" w:cs="Arial"/>
          <w:spacing w:val="-4"/>
          <w:sz w:val="24"/>
          <w:szCs w:val="24"/>
        </w:rPr>
        <w:t>“Marrëveshja për</w:t>
      </w:r>
      <w:r w:rsidR="00DE539E" w:rsidRPr="0036362D">
        <w:rPr>
          <w:rFonts w:ascii="Garamond" w:hAnsi="Garamond" w:cs="Arial"/>
          <w:spacing w:val="-4"/>
          <w:sz w:val="24"/>
          <w:szCs w:val="24"/>
        </w:rPr>
        <w:t xml:space="preserve"> Bashkëpunimin në fushën e sigurisë dhe mbështetjes afatgjatë ndërmjet Republikës së Shqipërisë dhe Ukrainës</w:t>
      </w:r>
      <w:r w:rsidR="0036362D">
        <w:rPr>
          <w:rFonts w:ascii="Garamond" w:hAnsi="Garamond" w:cs="Arial"/>
          <w:spacing w:val="-4"/>
          <w:sz w:val="24"/>
          <w:szCs w:val="24"/>
        </w:rPr>
        <w:t>”</w:t>
      </w:r>
      <w:r w:rsidR="00DE539E" w:rsidRPr="0036362D">
        <w:rPr>
          <w:rFonts w:ascii="Garamond" w:hAnsi="Garamond" w:cs="Arial"/>
          <w:spacing w:val="-4"/>
          <w:sz w:val="24"/>
          <w:szCs w:val="24"/>
        </w:rPr>
        <w:t xml:space="preserve">, nënshkruar në </w:t>
      </w:r>
      <w:proofErr w:type="spellStart"/>
      <w:r w:rsidR="00DE539E" w:rsidRPr="0036362D">
        <w:rPr>
          <w:rFonts w:ascii="Garamond" w:hAnsi="Garamond" w:cs="Arial"/>
          <w:spacing w:val="-4"/>
          <w:sz w:val="24"/>
          <w:szCs w:val="24"/>
        </w:rPr>
        <w:t>Davos</w:t>
      </w:r>
      <w:proofErr w:type="spellEnd"/>
      <w:r w:rsidR="00DE539E" w:rsidRPr="0036362D">
        <w:rPr>
          <w:rFonts w:ascii="Garamond" w:hAnsi="Garamond" w:cs="Arial"/>
          <w:spacing w:val="-4"/>
          <w:sz w:val="24"/>
          <w:szCs w:val="24"/>
        </w:rPr>
        <w:t>, më 21.1.2025, ka hyrë në fuqi më 7.7.2026.</w:t>
      </w:r>
    </w:p>
    <w:p w14:paraId="3F6B5730" w14:textId="77777777" w:rsidR="00B85A2F" w:rsidRDefault="00B85A2F" w:rsidP="00B8435D">
      <w:pPr>
        <w:spacing w:after="0" w:line="240" w:lineRule="auto"/>
        <w:jc w:val="right"/>
        <w:rPr>
          <w:rFonts w:ascii="Garamond" w:hAnsi="Garamond"/>
          <w:spacing w:val="-4"/>
          <w:sz w:val="24"/>
        </w:rPr>
      </w:pPr>
    </w:p>
    <w:p w14:paraId="33027D33" w14:textId="502BE7E0" w:rsidR="00B8435D" w:rsidRPr="0036362D" w:rsidRDefault="00B8435D" w:rsidP="00B8435D">
      <w:pPr>
        <w:spacing w:after="0" w:line="240" w:lineRule="auto"/>
        <w:jc w:val="right"/>
        <w:rPr>
          <w:rFonts w:ascii="Garamond" w:hAnsi="Garamond"/>
          <w:spacing w:val="-4"/>
          <w:sz w:val="24"/>
        </w:rPr>
      </w:pPr>
      <w:r w:rsidRPr="0036362D">
        <w:rPr>
          <w:rFonts w:ascii="Garamond" w:hAnsi="Garamond"/>
          <w:spacing w:val="-4"/>
          <w:sz w:val="24"/>
        </w:rPr>
        <w:t>SEKRETAR I PËRGJITHSHËM</w:t>
      </w:r>
    </w:p>
    <w:p w14:paraId="0189D29E" w14:textId="77777777" w:rsidR="00B8435D" w:rsidRPr="0036362D" w:rsidRDefault="00B8435D" w:rsidP="00B8435D">
      <w:pPr>
        <w:spacing w:after="0" w:line="240" w:lineRule="auto"/>
        <w:jc w:val="right"/>
        <w:rPr>
          <w:rFonts w:ascii="Garamond" w:hAnsi="Garamond"/>
          <w:spacing w:val="-4"/>
          <w:sz w:val="24"/>
        </w:rPr>
      </w:pPr>
      <w:r w:rsidRPr="0036362D">
        <w:rPr>
          <w:rFonts w:ascii="Garamond" w:hAnsi="Garamond"/>
          <w:spacing w:val="-4"/>
          <w:sz w:val="24"/>
        </w:rPr>
        <w:t xml:space="preserve"> I MINISTRISË PËR EVROPËN DHE PUNËT E JASHTME</w:t>
      </w:r>
    </w:p>
    <w:p w14:paraId="1F6196A5" w14:textId="77777777" w:rsidR="00B8435D" w:rsidRPr="0036362D" w:rsidRDefault="00B8435D" w:rsidP="00B8435D">
      <w:pPr>
        <w:spacing w:after="0" w:line="240" w:lineRule="auto"/>
        <w:jc w:val="right"/>
        <w:rPr>
          <w:rFonts w:ascii="Garamond" w:hAnsi="Garamond"/>
          <w:b/>
          <w:spacing w:val="-4"/>
          <w:sz w:val="24"/>
        </w:rPr>
      </w:pPr>
      <w:proofErr w:type="spellStart"/>
      <w:r w:rsidRPr="0036362D">
        <w:rPr>
          <w:rFonts w:ascii="Garamond" w:hAnsi="Garamond"/>
          <w:b/>
          <w:spacing w:val="-4"/>
          <w:sz w:val="24"/>
        </w:rPr>
        <w:t>Armand</w:t>
      </w:r>
      <w:proofErr w:type="spellEnd"/>
      <w:r w:rsidRPr="0036362D">
        <w:rPr>
          <w:rFonts w:ascii="Garamond" w:hAnsi="Garamond"/>
          <w:b/>
          <w:spacing w:val="-4"/>
          <w:sz w:val="24"/>
        </w:rPr>
        <w:t xml:space="preserve"> </w:t>
      </w:r>
      <w:proofErr w:type="spellStart"/>
      <w:r w:rsidRPr="0036362D">
        <w:rPr>
          <w:rFonts w:ascii="Garamond" w:hAnsi="Garamond"/>
          <w:b/>
          <w:spacing w:val="-4"/>
          <w:sz w:val="24"/>
        </w:rPr>
        <w:t>Skapi</w:t>
      </w:r>
      <w:proofErr w:type="spellEnd"/>
    </w:p>
    <w:p w14:paraId="03646967" w14:textId="77777777" w:rsidR="00B8435D" w:rsidRPr="0036362D" w:rsidRDefault="00B8435D"/>
    <w:sectPr w:rsidR="00B8435D" w:rsidRPr="0036362D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1B04D6"/>
    <w:rsid w:val="001C2AD1"/>
    <w:rsid w:val="002236EA"/>
    <w:rsid w:val="00226871"/>
    <w:rsid w:val="00262672"/>
    <w:rsid w:val="0036362D"/>
    <w:rsid w:val="004B02E2"/>
    <w:rsid w:val="004D270A"/>
    <w:rsid w:val="00507817"/>
    <w:rsid w:val="005212F5"/>
    <w:rsid w:val="0052683D"/>
    <w:rsid w:val="00565A95"/>
    <w:rsid w:val="005F09E6"/>
    <w:rsid w:val="00692C54"/>
    <w:rsid w:val="0074009E"/>
    <w:rsid w:val="007D282D"/>
    <w:rsid w:val="00863C08"/>
    <w:rsid w:val="008D01E6"/>
    <w:rsid w:val="008F7697"/>
    <w:rsid w:val="0091315C"/>
    <w:rsid w:val="00A02367"/>
    <w:rsid w:val="00A04429"/>
    <w:rsid w:val="00AE5B0D"/>
    <w:rsid w:val="00AF3547"/>
    <w:rsid w:val="00B01543"/>
    <w:rsid w:val="00B251FB"/>
    <w:rsid w:val="00B25BB0"/>
    <w:rsid w:val="00B8435D"/>
    <w:rsid w:val="00B85A2F"/>
    <w:rsid w:val="00C011D1"/>
    <w:rsid w:val="00C064DA"/>
    <w:rsid w:val="00C14916"/>
    <w:rsid w:val="00CD0177"/>
    <w:rsid w:val="00CF6334"/>
    <w:rsid w:val="00D6058D"/>
    <w:rsid w:val="00D60CB5"/>
    <w:rsid w:val="00DB1FCA"/>
    <w:rsid w:val="00DB5D1F"/>
    <w:rsid w:val="00DE539E"/>
    <w:rsid w:val="00E55633"/>
    <w:rsid w:val="00E563B5"/>
    <w:rsid w:val="00E57538"/>
    <w:rsid w:val="00E57E4E"/>
    <w:rsid w:val="00ED1856"/>
    <w:rsid w:val="00F337FC"/>
    <w:rsid w:val="00F36CD9"/>
    <w:rsid w:val="00FD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71EF7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B8435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B8435D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10552</Nr_x002e__x0020_akti>
    <Data_x0020_e_x0020_Krijimit xmlns="0e656187-b300-4fb0-8bf4-3a50f872073c">2026-07-14T08:22:07Z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2026-07-13T00:00:00Z</Date_x0020_protokolli>
    <Titulli xmlns="0e656187-b300-4fb0-8bf4-3a50f872073c">Për hyrjen në fuqi të një marrëveshjeje ndërkombëtare</Titulli>
    <Modifikuesi xmlns="0e656187-b300-4fb0-8bf4-3a50f872073c">alma.lisaku</Modifikuesi>
    <Nr_x002e__x0020_prot_x0020_QBZ xmlns="0e656187-b300-4fb0-8bf4-3a50f872073c">1554</Nr_x002e__x0020_prot_x0020_QBZ>
    <Data_x0020_e_x0020_Modifikimit xmlns="0e656187-b300-4fb0-8bf4-3a50f872073c">2026-07-14T13:35:21Z</Data_x0020_e_x0020_Modifikimit>
    <Dekretuar xmlns="0e656187-b300-4fb0-8bf4-3a50f872073c">false</Dekretuar>
    <Data xmlns="0e656187-b300-4fb0-8bf4-3a50f872073c">2026-07-09T00:00:00Z</Data>
    <Nr_x002e__x0020_protokolli_x0020_i_x0020_aktit xmlns="0e656187-b300-4fb0-8bf4-3a50f872073c">10552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2A0E35287E41688B2E1187E96885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2A0E35287E41688B2E1187E96885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D29DBD-F7BA-4B50-AFBC-2F5A0F1233DE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FDB7914-281F-4DEF-A6EF-C6BEB75F7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488519-394B-48EF-8DCC-9C3FC2F47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30B906-F922-438A-AB1F-8DAD2FED13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730F262-869F-4232-9EBB-21CC33FFB1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hyrjen në fuqi të një marrëveshjeje ndërkombëtare</vt:lpstr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hyrjen në fuqi të një marrëveshjeje ndërkombëtare</dc:title>
  <dc:creator>Entela Suli</dc:creator>
  <cp:lastModifiedBy>Amarilda Muja</cp:lastModifiedBy>
  <cp:revision>9</cp:revision>
  <dcterms:created xsi:type="dcterms:W3CDTF">2026-07-14T07:55:00Z</dcterms:created>
  <dcterms:modified xsi:type="dcterms:W3CDTF">2026-07-15T10:25:00Z</dcterms:modified>
</cp:coreProperties>
</file>