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8CC" w:rsidRPr="000B3A06" w:rsidRDefault="000E68CC" w:rsidP="000E68CC">
      <w:pPr>
        <w:pStyle w:val="Paragrafi"/>
      </w:pPr>
      <w:bookmarkStart w:id="0" w:name="_GoBack"/>
      <w:bookmarkEnd w:id="0"/>
    </w:p>
    <w:p w:rsidR="000E68CC" w:rsidRPr="000B3A06" w:rsidRDefault="000E68CC" w:rsidP="000E68CC">
      <w:pPr>
        <w:pStyle w:val="Titulli"/>
      </w:pPr>
      <w:r w:rsidRPr="000B3A06">
        <w:t xml:space="preserve">R E Z O L U T Ë </w:t>
      </w:r>
    </w:p>
    <w:p w:rsidR="000E68CC" w:rsidRPr="000B3A06" w:rsidRDefault="000E68CC" w:rsidP="000E68CC">
      <w:pPr>
        <w:pStyle w:val="NumriData"/>
      </w:pPr>
      <w:r w:rsidRPr="000B3A06">
        <w:t>12.5.1999</w:t>
      </w:r>
    </w:p>
    <w:p w:rsidR="000E68CC" w:rsidRPr="000B3A06" w:rsidRDefault="000E68CC" w:rsidP="000E68CC">
      <w:pPr>
        <w:pStyle w:val="Paragrafi"/>
      </w:pPr>
    </w:p>
    <w:p w:rsidR="000E68CC" w:rsidRPr="000B3A06" w:rsidRDefault="000E68CC" w:rsidP="000E68CC">
      <w:pPr>
        <w:pStyle w:val="Paragrafi"/>
      </w:pPr>
    </w:p>
    <w:p w:rsidR="000E68CC" w:rsidRPr="000B3A06" w:rsidRDefault="000E68CC" w:rsidP="000E68CC">
      <w:pPr>
        <w:pStyle w:val="Paragrafi"/>
      </w:pPr>
      <w:r w:rsidRPr="000B3A06">
        <w:t xml:space="preserve">Kuvendi i Republikës së Shqipërisë po ndjek me vëmendje dhe shqetësim të veçantë zhvillimin e ngjarjeve të kohëve të fundit në Kosovë. Regjimi i Milosheviçit po vazhdon me egërsinë më të madhe fushatën e spastrimit etnik të shoqëruar me masakra të papara ndaj popullsisë civile të pafajshme dhe të pambrojtur. Pothuajse e gjithë popullsia shqiptare e Kosovës është dëbuar nga vatrat e saj, duke u endur pyjeve, ndërsa një pjesë e konsiderueshme jashtë kufijve të Kosovës. Megjithë përpjekjet ushtarake dhe politike të bashkësisë ndërkombëtar zgjidhja e kësaj krize nuk duket të jetë e afërt. </w:t>
      </w:r>
    </w:p>
    <w:p w:rsidR="000E68CC" w:rsidRPr="000B3A06" w:rsidRDefault="000E68CC" w:rsidP="000E68CC">
      <w:pPr>
        <w:pStyle w:val="Paragrafi"/>
      </w:pPr>
      <w:r w:rsidRPr="000B3A06">
        <w:t xml:space="preserve">Kuvendi i Republikës së Shqipërisë, i angazhuar totalisht për të kontribuar në zgjidhjen e këtij problemi : </w:t>
      </w:r>
    </w:p>
    <w:p w:rsidR="000E68CC" w:rsidRPr="000B3A06" w:rsidRDefault="000E68CC" w:rsidP="000E68CC">
      <w:pPr>
        <w:pStyle w:val="Paragrafi"/>
      </w:pPr>
      <w:r w:rsidRPr="000B3A06">
        <w:t xml:space="preserve">- dënon me ashpërsi dhunën, raprezaljet, masakrat dhe spastrimin etnik të popullsisë civile në Kosovë dhe kërkon intensifikimin e hetimeve nga Gjykata Ndërkombëtare e Hagës për krimet e luftës të kryera nga serbët në Kosovë; </w:t>
      </w:r>
    </w:p>
    <w:p w:rsidR="000E68CC" w:rsidRPr="000B3A06" w:rsidRDefault="000E68CC" w:rsidP="000E68CC">
      <w:pPr>
        <w:pStyle w:val="Paragrafi"/>
      </w:pPr>
      <w:r w:rsidRPr="000B3A06">
        <w:t xml:space="preserve">- mbështet sulmet ajrore të NATO-s kundër makinës ushtarake dhe propagandistike të Milosheviçit, si dhe çdo zgjerim të operacioneve ushtarake, përfshirë ndërhyrjen nga toka; </w:t>
      </w:r>
    </w:p>
    <w:p w:rsidR="000E68CC" w:rsidRPr="000B3A06" w:rsidRDefault="000E68CC" w:rsidP="000E68CC">
      <w:pPr>
        <w:pStyle w:val="Paragrafi"/>
      </w:pPr>
      <w:r w:rsidRPr="000B3A06">
        <w:t xml:space="preserve">- sheh si rrugë të sigurt për dhënien fund të konfliktit pranimin e pesë kushteve të vendosura nga NATO-ja e të shprehura edhe nga G - 8, duke përkrahur çdo opsion të bashkësisë ndërkombëtar që është në këtë linjë; </w:t>
      </w:r>
    </w:p>
    <w:p w:rsidR="000E68CC" w:rsidRPr="000B3A06" w:rsidRDefault="000E68CC" w:rsidP="000E68CC">
      <w:pPr>
        <w:pStyle w:val="Paragrafi"/>
      </w:pPr>
      <w:r w:rsidRPr="000B3A06">
        <w:t xml:space="preserve">- shpreh nevojën e forcimit të unitetit të faktorit shqiptar e veçanërisht të atij në Kosovë, duke pasur si bazë Marrëveshjen e Rambujesë; </w:t>
      </w:r>
    </w:p>
    <w:p w:rsidR="000E68CC" w:rsidRPr="000B3A06" w:rsidRDefault="000E68CC" w:rsidP="000E68CC">
      <w:pPr>
        <w:pStyle w:val="Paragrafi"/>
      </w:pPr>
      <w:r w:rsidRPr="000B3A06">
        <w:t xml:space="preserve">- njeh dhe përkrah Qeverinë e përkohshme me Kryeministër Thaçin, duke inkurajuar plotësimin e saj në bazë të marrëveshjes së arritur në Rambuje dhe bën thirrje për respektimin e saj nga të gjitha palët nënshkruese; </w:t>
      </w:r>
    </w:p>
    <w:p w:rsidR="000E68CC" w:rsidRPr="000B3A06" w:rsidRDefault="000E68CC" w:rsidP="000E68CC">
      <w:pPr>
        <w:pStyle w:val="Paragrafi"/>
      </w:pPr>
      <w:r w:rsidRPr="000B3A06">
        <w:t xml:space="preserve">- njeh dhe përkrah Ushtrinë Çlirimtare të Kosovës, si një nga faktorët vendimtarë politikë dhe ushtarakë për zgjidhjen e krizës, si dhe rolin e tyre në lehtësimin e krizës humanitare e në mbrojtjen e popullsisë civile të Kosovës; </w:t>
      </w:r>
    </w:p>
    <w:p w:rsidR="000E68CC" w:rsidRPr="000B3A06" w:rsidRDefault="000E68CC" w:rsidP="000E68CC">
      <w:pPr>
        <w:pStyle w:val="Paragrafi"/>
      </w:pPr>
      <w:r w:rsidRPr="000B3A06">
        <w:t xml:space="preserve">- mbështet dhënien Kosovës të statusit të protektoratit ndërkombëtar, vendosjen e forcave të NATO-s për të garantuar kthimin e të dëbuarve, stabilitetin e Kosovës e të gjithë rajonit, për krijimin e kushteve për ndërtimin e një shoqërie demokratike, të zgjedhjeve të lira dhe të së drejtës të popullit të Kosovës për të vendosur vetë për fatet e tij; </w:t>
      </w:r>
    </w:p>
    <w:p w:rsidR="000E68CC" w:rsidRPr="000B3A06" w:rsidRDefault="000E68CC" w:rsidP="000E68CC">
      <w:pPr>
        <w:pStyle w:val="Paragrafi"/>
      </w:pPr>
      <w:r w:rsidRPr="000B3A06">
        <w:t xml:space="preserve">- përshëndet deklaratat e fundit të zotit Rugova që mbështesin bombardimet dhe vendosjen e forcave të NATO-s në Kosovë; </w:t>
      </w:r>
    </w:p>
    <w:p w:rsidR="000E68CC" w:rsidRPr="000B3A06" w:rsidRDefault="000E68CC" w:rsidP="000E68CC">
      <w:pPr>
        <w:pStyle w:val="Paragrafi"/>
      </w:pPr>
      <w:r w:rsidRPr="000B3A06">
        <w:t xml:space="preserve">- njeh si të vetmin institucion për të negociuar për të ardhmen e Kosovës delegacionin shqiptar të Rambujesë, tashmë i gjithëpranuar prej popullit të Kosovës, duke mos u pajtuar me çdo tentativë për të përçarë faktorët kryesorë shqiptarë; </w:t>
      </w:r>
    </w:p>
    <w:p w:rsidR="000E68CC" w:rsidRPr="000B3A06" w:rsidRDefault="000E68CC" w:rsidP="000E68CC">
      <w:pPr>
        <w:pStyle w:val="Paragrafi"/>
      </w:pPr>
      <w:r w:rsidRPr="000B3A06">
        <w:t xml:space="preserve">- përulet me nderim dhe respekt në kujtim të martirëve të kombit, luftëtarë të lirisë në Kosovë; </w:t>
      </w:r>
    </w:p>
    <w:p w:rsidR="000E68CC" w:rsidRPr="000B3A06" w:rsidRDefault="000E68CC" w:rsidP="000E68CC">
      <w:pPr>
        <w:pStyle w:val="Paragrafi"/>
      </w:pPr>
      <w:r w:rsidRPr="000B3A06">
        <w:t xml:space="preserve">- shpreh keqardhjen e tij për të gjitha viktimat e popullsisë civile të Kosovës, dhe zemëratën më të thellë për vrasjen makabre të profesor Fehmi Aganit, një nga figurat më të shquara të jetës politike në Kosovë; </w:t>
      </w:r>
    </w:p>
    <w:p w:rsidR="000E68CC" w:rsidRPr="000B3A06" w:rsidRDefault="000E68CC" w:rsidP="000E68CC">
      <w:pPr>
        <w:pStyle w:val="Paragrafi"/>
      </w:pPr>
      <w:r w:rsidRPr="000B3A06">
        <w:t xml:space="preserve">- shpreh mirënjohjen më të thellë për qeveritë e SHBA-së, atyre Europiane e të vendeve mike, NATO-n dhe organizmat e organizatat ndërkombëtare për kontributin, mbështetjen dhe angazhimin e tyre pa rezerva për dhënien fund të kesaj tragjedie të paparë në Europë këta 50 vjetët e fundit; </w:t>
      </w:r>
    </w:p>
    <w:p w:rsidR="000E68CC" w:rsidRPr="000B3A06" w:rsidRDefault="000E68CC" w:rsidP="000E68CC">
      <w:pPr>
        <w:pStyle w:val="Paragrafi"/>
      </w:pPr>
      <w:r w:rsidRPr="000B3A06">
        <w:t xml:space="preserve">- mbështet plotësisht Qeverinë Shqiptare në qëndrimet e saj për problemin e Kosovës dhe në angazhimin e saj total dhe të strukturave të pushtetit vendor për pritjen e sistemimin e qindra - mijëra vëllezërve tanë kosovarë të ardhur në Shqipëri dhe i kërkon asaj të shtojë kontaktet dhe </w:t>
      </w:r>
      <w:r w:rsidRPr="000B3A06">
        <w:lastRenderedPageBreak/>
        <w:t xml:space="preserve">praninë në mjediset politike vendimmarrëse; </w:t>
      </w:r>
    </w:p>
    <w:p w:rsidR="000E68CC" w:rsidRPr="000B3A06" w:rsidRDefault="000E68CC" w:rsidP="000E68CC">
      <w:pPr>
        <w:pStyle w:val="Paragrafi"/>
      </w:pPr>
      <w:r w:rsidRPr="000B3A06">
        <w:t>- falënderon në mënyrë të veçantë gjithë popullin shqiptar për mikpritjen dhe bujarinë e jashtëzakonshme, rezervuar vëllezërve kosovarë;</w:t>
      </w:r>
    </w:p>
    <w:p w:rsidR="000E68CC" w:rsidRPr="000B3A06" w:rsidRDefault="000E68CC" w:rsidP="000E68CC">
      <w:pPr>
        <w:pStyle w:val="Paragrafi"/>
      </w:pPr>
      <w:r w:rsidRPr="000B3A06">
        <w:t>- përshëndesim nismat për zhvillimin ekonomik dhe demokratik rajonal që çojnë drejt integrimit europian në mënyrë që Ballkani të shndërrohet në një rajon paqeje, stabiliteti dhe sigurie.</w:t>
      </w:r>
    </w:p>
    <w:p w:rsidR="000E68CC" w:rsidRPr="000B3A06" w:rsidRDefault="000E68CC" w:rsidP="000E68CC">
      <w:pPr>
        <w:pStyle w:val="Paragrafi"/>
      </w:pPr>
    </w:p>
    <w:p w:rsidR="000E68CC" w:rsidRPr="000B3A06" w:rsidRDefault="000E68CC" w:rsidP="000E68CC">
      <w:pPr>
        <w:pStyle w:val="Paragrafi"/>
      </w:pPr>
    </w:p>
    <w:p w:rsidR="000E68CC" w:rsidRPr="000B3A06" w:rsidRDefault="000E68CC" w:rsidP="000E68CC">
      <w:pPr>
        <w:pStyle w:val="Paragrafi"/>
      </w:pPr>
      <w:r w:rsidRPr="000B3A06">
        <w:t>Tiranë, 12.5.1999</w:t>
      </w:r>
    </w:p>
    <w:p w:rsidR="000E68CC" w:rsidRPr="000B3A06" w:rsidRDefault="000E68CC" w:rsidP="000E68CC">
      <w:pPr>
        <w:pStyle w:val="Paragrafi"/>
      </w:pPr>
    </w:p>
    <w:p w:rsidR="000E68CC" w:rsidRPr="000B3A06" w:rsidRDefault="000E68CC" w:rsidP="000E68CC">
      <w:pPr>
        <w:pStyle w:val="Paragrafi"/>
      </w:pPr>
    </w:p>
    <w:p w:rsidR="000E68CC" w:rsidRPr="000B3A06" w:rsidRDefault="000E68CC" w:rsidP="000E68CC">
      <w:pPr>
        <w:pStyle w:val="Paragrafi"/>
      </w:pPr>
    </w:p>
    <w:p w:rsidR="000E68CC" w:rsidRPr="000B3A06" w:rsidRDefault="000E68CC" w:rsidP="000E68CC">
      <w:pPr>
        <w:pStyle w:val="Paragrafi"/>
      </w:pPr>
    </w:p>
    <w:p w:rsidR="000E68CC" w:rsidRPr="000B3A06" w:rsidRDefault="000E68CC" w:rsidP="000E68CC">
      <w:pPr>
        <w:pStyle w:val="Paragrafi"/>
      </w:pPr>
    </w:p>
    <w:p w:rsidR="000E68CC" w:rsidRPr="000B3A06" w:rsidRDefault="000E68CC" w:rsidP="000E68CC">
      <w:pPr>
        <w:pStyle w:val="Paragrafi"/>
      </w:pPr>
    </w:p>
    <w:p w:rsidR="00A0784B" w:rsidRPr="003941D1" w:rsidRDefault="00A0784B" w:rsidP="000E68CC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E68CC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82162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26496D-E906-4953-9DEB-C2FD4D227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68CC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2019-03-27T09:50:00Z</dcterms:created>
  <dcterms:modified xsi:type="dcterms:W3CDTF">2019-03-27T09:50:00Z</dcterms:modified>
</cp:coreProperties>
</file>