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63A" w:rsidRDefault="0006763A" w:rsidP="0006763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REZOLUTË</w:t>
      </w:r>
    </w:p>
    <w:p w:rsidR="0006763A" w:rsidRDefault="0006763A" w:rsidP="0006763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QËNDRIMIN E SHQIPËRISË MBI STATUSIN E JERUSALEMIT</w:t>
      </w:r>
    </w:p>
    <w:p w:rsidR="0006763A" w:rsidRDefault="0006763A" w:rsidP="0006763A">
      <w:pPr>
        <w:pStyle w:val="Hapesira7"/>
        <w:rPr>
          <w:spacing w:val="-4"/>
          <w:lang w:val="sq-AL"/>
        </w:rPr>
      </w:pPr>
    </w:p>
    <w:p w:rsidR="0006763A" w:rsidRDefault="0006763A" w:rsidP="000676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Kuvendi i Shqipërisë:</w:t>
      </w:r>
    </w:p>
    <w:p w:rsidR="0006763A" w:rsidRDefault="0006763A" w:rsidP="000676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Duke synuar ruajtjen e paqes, sigurisë, stabilitetit, mirëkuptimit dhe bashkëpunimit në rajonin e Lindjes së Mesme;</w:t>
      </w:r>
    </w:p>
    <w:p w:rsidR="0006763A" w:rsidRDefault="0006763A" w:rsidP="000676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Duke besuar te nevoja e kontributit të përbashkët të shteteve dhe popujve në mbrojtje të vlerave, lirisë dhe parimeve universale, të mishëruara në Kartën e Kombeve të Bashkuara dhe dokumente të tjera themelore;</w:t>
      </w:r>
    </w:p>
    <w:p w:rsidR="0006763A" w:rsidRDefault="0006763A" w:rsidP="000676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Duke vlerësuar përpjekjet e komunitetit ndërkombëtar dhe partnerëve tanë strategjikë, SHBA dhe BE, në mënyrë të veçantë Udhërrëfyesin e propozuar nga Kuarteti për gjetjen e një zgjidhjeje paqësore të konfliktit në Lindjen e Mesme;</w:t>
      </w:r>
    </w:p>
    <w:p w:rsidR="0006763A" w:rsidRDefault="0006763A" w:rsidP="000676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Duke rikonfirmuar miqësinë dhe partneritetin ndaj shtetit të Izraelit;</w:t>
      </w:r>
    </w:p>
    <w:p w:rsidR="0006763A" w:rsidRDefault="0006763A" w:rsidP="000676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Duke shprehur miqësinë ndaj popullit palestinez e duke përkrahur aspiratat e tij për një të ardhme më të mirë dhe njëkohësisht të drejtën për të pasur një shtet të qëndrueshëm përmes përpjekjeve diplomatike, në funksion të paqes e sigurisë në rajonin e Lindjes së Mesme; </w:t>
      </w:r>
    </w:p>
    <w:p w:rsidR="0006763A" w:rsidRDefault="0006763A" w:rsidP="000676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Duke iu referuar rezolutave të Këshillit të Sigurimit të OKB-së, në mënyrë të veçantë, 242 (1967), 476 (1980), 478 (1980), 1397 (2002), 1515 (2003), 1850 (2008) dhe 2334 (2016), si dhe rezolutave përkatëse të Asamblesë së Përgjithshme të OKB-së, të miratuara ndër vite lidhur me situatën në Lindjen e Mesme, të cilat ritheksojnë nevojën e vijimësisë së përpjekjeve për zgjidhjen e konfliktit përmes bisedimeve; </w:t>
      </w:r>
    </w:p>
    <w:p w:rsidR="0006763A" w:rsidRDefault="0006763A" w:rsidP="000676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Duke pasur parasysh pozicionin e qëndrueshëm të Shqipërisë në strukturat e OKB-së në lidhje me procesin e paqes në Lindjen e Mesme, të linjëzuar plotësisht me qëndrimet e Bashkimit Europian që nga viti 2007;</w:t>
      </w:r>
    </w:p>
    <w:p w:rsidR="0006763A" w:rsidRDefault="0006763A" w:rsidP="0006763A">
      <w:pPr>
        <w:pStyle w:val="Paragrafi"/>
        <w:rPr>
          <w:color w:val="212121"/>
          <w:spacing w:val="-4"/>
          <w:shd w:val="clear" w:color="auto" w:fill="FFFFFF"/>
          <w:lang w:val="sq-AL"/>
        </w:rPr>
      </w:pPr>
      <w:r>
        <w:rPr>
          <w:spacing w:val="-4"/>
          <w:lang w:val="sq-AL"/>
        </w:rPr>
        <w:t xml:space="preserve">Duke mbështetur pa rezerva procesin e paqes përmes bisedimeve mes Izraelit dhe Autoritetit Palestinez, bazuar në formulën e dy shteteve, në paqe me njëri-tjetrin e me vendet e rajonit; </w:t>
      </w:r>
      <w:r>
        <w:rPr>
          <w:spacing w:val="-4"/>
          <w:lang w:val="sq-AL"/>
        </w:rPr>
        <w:br/>
      </w:r>
      <w:r>
        <w:rPr>
          <w:color w:val="212121"/>
          <w:spacing w:val="-4"/>
          <w:shd w:val="clear" w:color="auto" w:fill="FFFFFF"/>
          <w:lang w:val="sq-AL"/>
        </w:rPr>
        <w:t xml:space="preserve">     </w:t>
      </w:r>
      <w:r>
        <w:rPr>
          <w:color w:val="212121"/>
          <w:spacing w:val="-4"/>
          <w:shd w:val="clear" w:color="auto" w:fill="FFFFFF"/>
          <w:lang w:val="sq-AL"/>
        </w:rPr>
        <w:t>Duke dënuar demonstrimin e dhunës kundër civilëve, përfshirë nxitjen e urrejtjes mes komuniteteve, shkatërrimit të pronës dhe akteve terroriste;</w:t>
      </w:r>
    </w:p>
    <w:p w:rsidR="0006763A" w:rsidRDefault="0006763A" w:rsidP="00505054">
      <w:pPr>
        <w:pStyle w:val="Paragrafi"/>
        <w:rPr>
          <w:color w:val="212121"/>
          <w:spacing w:val="-4"/>
          <w:shd w:val="clear" w:color="auto" w:fill="FFFFFF"/>
          <w:lang w:val="sq-AL"/>
        </w:rPr>
      </w:pPr>
      <w:r>
        <w:rPr>
          <w:color w:val="212121"/>
          <w:spacing w:val="-4"/>
          <w:shd w:val="clear" w:color="auto" w:fill="FFFFFF"/>
          <w:lang w:val="sq-AL"/>
        </w:rPr>
        <w:t>Kuvendi i Shqipërisë:</w:t>
      </w:r>
    </w:p>
    <w:p w:rsidR="0006763A" w:rsidRDefault="0006763A" w:rsidP="000676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 kërkon Qeverisë që, në përputhje me interesin kombëtar, të vijojë të bashkëpunojë për forcimin e paqes, sigurisë dhe bashkëpunimit në tërë rajonin e Lindjes së Mesme, me aleatët dhe partnerët strategjikë, në radhë të parë Shtetet e Bashkuara të Amerikës dhe Bashkimin Europian.</w:t>
      </w:r>
    </w:p>
    <w:p w:rsidR="0006763A" w:rsidRDefault="0006763A" w:rsidP="0006763A">
      <w:pPr>
        <w:pStyle w:val="Hapesira7"/>
        <w:rPr>
          <w:spacing w:val="-4"/>
          <w:lang w:val="sq-AL"/>
        </w:rPr>
      </w:pPr>
    </w:p>
    <w:p w:rsidR="0006763A" w:rsidRDefault="0006763A" w:rsidP="0006763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8.2.2018</w:t>
      </w:r>
    </w:p>
    <w:p w:rsidR="0006763A" w:rsidRDefault="0006763A" w:rsidP="0006763A">
      <w:pPr>
        <w:pStyle w:val="Hapesira7"/>
        <w:rPr>
          <w:spacing w:val="-4"/>
          <w:lang w:val="sq-AL" w:eastAsia="en-GB"/>
        </w:rPr>
      </w:pPr>
    </w:p>
    <w:p w:rsidR="0006763A" w:rsidRDefault="0006763A" w:rsidP="0006763A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06763A" w:rsidRDefault="0006763A" w:rsidP="0006763A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1D5B4E" w:rsidRDefault="001D5B4E">
      <w:bookmarkStart w:id="0" w:name="_GoBack"/>
      <w:bookmarkEnd w:id="0"/>
    </w:p>
    <w:sectPr w:rsidR="001D5B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E40"/>
    <w:rsid w:val="0006763A"/>
    <w:rsid w:val="00081E40"/>
    <w:rsid w:val="001D5B4E"/>
    <w:rsid w:val="0050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119869-2BF4-4CB0-AA32-82470F4F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6763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676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06763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6763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06763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6763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6763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6763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4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2018-02-14T14:46:00Z</dcterms:created>
  <dcterms:modified xsi:type="dcterms:W3CDTF">2018-02-14T14:47:00Z</dcterms:modified>
</cp:coreProperties>
</file>