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818" w:rsidRDefault="00013818" w:rsidP="0001381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REZOLUTË</w:t>
      </w:r>
    </w:p>
    <w:p w:rsidR="00013818" w:rsidRDefault="00013818" w:rsidP="00013818">
      <w:pPr>
        <w:pStyle w:val="Paragrafi"/>
        <w:rPr>
          <w:spacing w:val="-4"/>
          <w:sz w:val="14"/>
          <w:lang w:val="sq-AL"/>
        </w:rPr>
      </w:pPr>
    </w:p>
    <w:p w:rsidR="00013818" w:rsidRDefault="00013818" w:rsidP="00013818">
      <w:pPr>
        <w:pStyle w:val="NeniNr"/>
        <w:keepNext w:val="0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VLERËSIMIN E VEPRIMTARISË SË INSTITUTIT TË STUDIMEVE PËR KRIMET DHE PASOJAT E KOMUNIZMIT NË SHQIPËRI PËR VITIN 2017</w:t>
      </w:r>
    </w:p>
    <w:p w:rsidR="00013818" w:rsidRDefault="00013818" w:rsidP="00013818">
      <w:pPr>
        <w:pStyle w:val="Paragrafi"/>
        <w:rPr>
          <w:spacing w:val="-4"/>
          <w:u w:val="single"/>
          <w:lang w:val="sq-AL"/>
        </w:rPr>
      </w:pPr>
    </w:p>
    <w:p w:rsidR="00013818" w:rsidRDefault="00013818" w:rsidP="00013818">
      <w:pPr>
        <w:pStyle w:val="Paragrafi"/>
        <w:rPr>
          <w:b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Kuvendi i Shqipërisë vlerëson:</w:t>
      </w:r>
    </w:p>
    <w:p w:rsidR="00013818" w:rsidRDefault="00013818" w:rsidP="00013818">
      <w:pPr>
        <w:pStyle w:val="Paragrafi"/>
        <w:rPr>
          <w:color w:val="222222"/>
          <w:spacing w:val="-4"/>
          <w:lang w:val="sq-AL"/>
        </w:rPr>
      </w:pPr>
      <w:r>
        <w:rPr>
          <w:spacing w:val="-4"/>
          <w:lang w:val="sq-AL"/>
        </w:rPr>
        <w:tab/>
        <w:t xml:space="preserve">Institutin e Studimeve për Krimet dhe Pasojat e Komunizmit në Shqipëri, në vijim ISKK, si </w:t>
      </w:r>
      <w:r>
        <w:rPr>
          <w:color w:val="222222"/>
          <w:spacing w:val="-4"/>
          <w:lang w:val="sq-AL"/>
        </w:rPr>
        <w:t>institucion studimor publik i pavarur, me rëndësi të veçantë për trajtimin e periudhës së regjimit komunist në Shqipëri dhe çështje që kanë të bëjnë me kujtesën kolektive.</w:t>
      </w:r>
    </w:p>
    <w:p w:rsidR="00013818" w:rsidRDefault="00013818" w:rsidP="00013818">
      <w:pPr>
        <w:pStyle w:val="Paragrafi"/>
        <w:rPr>
          <w:rFonts w:eastAsia="Times New Roman"/>
          <w:spacing w:val="-4"/>
          <w:lang w:val="sq-AL" w:eastAsia="sq-AL"/>
        </w:rPr>
      </w:pPr>
      <w:r>
        <w:rPr>
          <w:spacing w:val="-4"/>
          <w:lang w:val="sq-AL"/>
        </w:rPr>
        <w:tab/>
        <w:t xml:space="preserve">Rolin e ISKK-së në </w:t>
      </w:r>
      <w:r>
        <w:rPr>
          <w:rFonts w:eastAsia="Times New Roman"/>
          <w:spacing w:val="-4"/>
          <w:lang w:val="sq-AL" w:eastAsia="sq-AL"/>
        </w:rPr>
        <w:t>dokumentimin e veprim-tarisë së organeve dhe të strukturave të ish- regjimit komunist në Shqipëri, të formave të persekutimit dhe formave të rezistencës kundër tyre, si dhe të veprimtarive, që kanë çuar në dhunimin e të drejtave dhe lirive themelore të njeriut në vitet e regjimit komunist.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Botimin nga ISKK-ja të vëllimit të gjashtë të kolanës </w:t>
      </w:r>
      <w:r>
        <w:rPr>
          <w:bCs/>
          <w:spacing w:val="-4"/>
          <w:lang w:val="sq-AL"/>
        </w:rPr>
        <w:t>“</w:t>
      </w:r>
      <w:r>
        <w:rPr>
          <w:spacing w:val="-4"/>
          <w:lang w:val="sq-AL"/>
        </w:rPr>
        <w:t>Fjalori enciklopedik i viktimave të terrorit komunist</w:t>
      </w:r>
      <w:r>
        <w:rPr>
          <w:bCs/>
          <w:spacing w:val="-4"/>
          <w:lang w:val="sq-AL"/>
        </w:rPr>
        <w:t xml:space="preserve">”, </w:t>
      </w:r>
      <w:r>
        <w:rPr>
          <w:spacing w:val="-4"/>
          <w:lang w:val="sq-AL"/>
        </w:rPr>
        <w:t>i cili pasqyron statistikisht në mënyrë të dokumentuar proceset inkuizitore politike ndaj qytetarëve gjatë periudhës së regjimit komunist.</w:t>
      </w:r>
    </w:p>
    <w:p w:rsidR="00013818" w:rsidRDefault="00013818" w:rsidP="00013818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ab/>
        <w:t>Zbatimin në vazhdimësi, gjatë vitit 2017, të marrëveshjes midis ISKK-së dhe Ministrisë së Arsimit, Sportit dhe Rinisë, për informimin e nxënësve të shkollave të mesme të kryeqytetit, në lidhje me krimet dhe format e përndjekjes së qytetarëve gjatë diktaturës komuniste, luftës së klasave, biografisë, dëbim-internimeve etj.</w:t>
      </w:r>
    </w:p>
    <w:p w:rsidR="00013818" w:rsidRDefault="00013818" w:rsidP="00013818">
      <w:pPr>
        <w:pStyle w:val="Paragrafi"/>
        <w:rPr>
          <w:b/>
          <w:bCs/>
          <w:color w:val="222222"/>
          <w:spacing w:val="-4"/>
          <w:lang w:val="sq-AL"/>
        </w:rPr>
      </w:pPr>
      <w:r>
        <w:rPr>
          <w:bCs/>
          <w:color w:val="222222"/>
          <w:spacing w:val="-4"/>
          <w:lang w:val="sq-AL"/>
        </w:rPr>
        <w:tab/>
      </w:r>
      <w:r>
        <w:rPr>
          <w:b/>
          <w:bCs/>
          <w:color w:val="222222"/>
          <w:spacing w:val="-4"/>
          <w:lang w:val="sq-AL"/>
        </w:rPr>
        <w:t>Kuvendi i Shqipërisë konstaton se gjatë vitit 2017 ISKK-ja: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zbatim të marrëveshjes me Ministrinë e Arsimit, Sportit dhe Rinisë, edhe gjatë vitit 2017 ka realizuar me sukses fazën pilot të projektit të bisedave në shkollat e mesme të Tiranës, për informimin e të rinjve mbi epokën komuniste.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Ka botuar 22 libra (studime shkencore, botime dokumentuese, memuare, letërsi publicistike, literaturë nga burgjet, botime historike).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Ka botuar vëllimin e gjashtë të kolanës </w:t>
      </w:r>
      <w:r>
        <w:rPr>
          <w:bCs/>
          <w:spacing w:val="-4"/>
          <w:lang w:val="sq-AL"/>
        </w:rPr>
        <w:t>“</w:t>
      </w:r>
      <w:r>
        <w:rPr>
          <w:spacing w:val="-4"/>
          <w:lang w:val="sq-AL"/>
        </w:rPr>
        <w:t>Fjalori enciklopedik i viktimave të terrorit komunist</w:t>
      </w:r>
      <w:r>
        <w:rPr>
          <w:bCs/>
          <w:spacing w:val="-4"/>
          <w:lang w:val="sq-AL"/>
        </w:rPr>
        <w:t xml:space="preserve">”, </w:t>
      </w:r>
      <w:r>
        <w:rPr>
          <w:spacing w:val="-4"/>
          <w:lang w:val="sq-AL"/>
        </w:rPr>
        <w:t>i cili pasqyron statistikisht në mënyrë të dokumentuar të gjithë viktimat e regjimit komunist, format e dënimit, masën e dënimit, vendimet ligjore dhe jetëshkrimin.</w:t>
      </w:r>
      <w:bookmarkStart w:id="0" w:name="_GoBack"/>
      <w:bookmarkEnd w:id="0"/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Janë realizuar rreth 40 orë videoregjistrime të dëshmive të të mbijetuarve nga burgjet dhe kampet e regjimit komunist nga stafi i institutit.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Ka kryer konsultimin dhe realizimin e fazës përgatitore të projektit “Muzeu virtual i komunizmit”, i cili pritet  të konkretizohet gjatë vitit 2018. 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Ka nënshkruar marrëveshjen e bashkëpunimit me “Autoritetin për Informimin mbi Dokumentet e ish-Sigurimit të Shtetit” (AIDSSH) për shfrytë-zimin e arkivave dypalëshe, duke përmbushur rekomandimin e bërë në rezolutën e Kuvendit të Shqipërisë të vitit 2017 për vlerësimin e veprimtarisë së ISKK-së.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Plotësimi i </w:t>
      </w:r>
      <w:r>
        <w:rPr>
          <w:i/>
          <w:spacing w:val="-4"/>
          <w:lang w:val="sq-AL"/>
        </w:rPr>
        <w:t>database</w:t>
      </w:r>
      <w:r>
        <w:rPr>
          <w:spacing w:val="-4"/>
          <w:lang w:val="sq-AL"/>
        </w:rPr>
        <w:t xml:space="preserve">-it dhe arkivave audiovizuale e dëshmive të të mbijetuarve vazhdojnë të mbeten një aktivitet konstant i ISKK-së, ndërkohë që në faqen zyrtare të ISKK-së, akoma nuk është bërë i mundshëm akesimi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i të gjitha botimeve, literaturës dhe dokumentacionit.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Ka konsoliduar bashkëpunimin me universitetet, kryesisht përmes temave studimore në nivelet master/doktoraturë, por dhe përmes </w:t>
      </w:r>
      <w:r>
        <w:rPr>
          <w:i/>
          <w:spacing w:val="-4"/>
          <w:lang w:val="sq-AL"/>
        </w:rPr>
        <w:t>intership</w:t>
      </w:r>
      <w:r>
        <w:rPr>
          <w:spacing w:val="-4"/>
          <w:lang w:val="sq-AL"/>
        </w:rPr>
        <w:t>-it.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Ka publikuar studime të plota dhe të pjesshme, gjatë vitit 2017, në konferenca kombëtare dhe ndërkombëtare, revista shkencore, në median e shkruar dhe median elektronike.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Ka realizuar disa aktivitete mediatike lidhur me njërin nga aspektet e periudhës komuniste, siç është ai i propagandës përmes filmit.</w:t>
      </w:r>
    </w:p>
    <w:p w:rsidR="00013818" w:rsidRDefault="00013818" w:rsidP="00013818">
      <w:pPr>
        <w:pStyle w:val="Paragrafi"/>
        <w:rPr>
          <w:b/>
          <w:bCs/>
          <w:color w:val="232323"/>
          <w:spacing w:val="-4"/>
          <w:lang w:val="sq-AL"/>
        </w:rPr>
      </w:pPr>
      <w:r>
        <w:rPr>
          <w:bCs/>
          <w:color w:val="232323"/>
          <w:spacing w:val="-4"/>
          <w:lang w:val="sq-AL"/>
        </w:rPr>
        <w:tab/>
      </w:r>
      <w:r>
        <w:rPr>
          <w:b/>
          <w:bCs/>
          <w:color w:val="232323"/>
          <w:spacing w:val="-4"/>
          <w:lang w:val="sq-AL"/>
        </w:rPr>
        <w:t>Kuvendi i Shqipërisë, përgjatë vitit 2018, kërkon nga ISKK-ja: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zbatim të marrëveshjes së bashkëpunimit me Ministrinë e Arsimit, Sportit dhe Rinisë, të </w:t>
      </w:r>
      <w:r>
        <w:rPr>
          <w:spacing w:val="-4"/>
          <w:lang w:val="sq-AL"/>
        </w:rPr>
        <w:lastRenderedPageBreak/>
        <w:t>vazhdojë informimin e të rinjve të shkollave të mesme mbi periudhën e regjimit komunist në të gjithë territorin e vendit.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evidentojë dhe të studiojë mekanizmat e kontrollit absolut të ish-regjimit komunist në të tria pushtetet: legjislativ, ekzekutiv dhe gjyqësor, si mënyrë për të kuptuar natyrën e totalitarizmit dhe impaktin në strukturën social-kulturore të shoqërisë gjatë periudhës së regjimit komunist.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Botimet e përgatitura nga ISKK-ja t’u nënshtrohen analizave paraprake dhe miratimit nga bordi shkencor i ISKK-së, përpara botimit të tyre.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kryejë studime të tipologjisë së metodave të veprimit të ish-Sigurimit të Shtetit, survejimi, nënshtrimi psikologjik dhe moral i qytetarëve, në bashkëpunim me Autoritetin për Informimin mbi Dokumentet e Ish-Sigurimit të Shtetit.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konsolidojë bashkëpunimin me AIDSSH-në, me fokus të veçantë çështjet që kanë të bëjnë me aksesimin e arkivave nga të dyja institucionet.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vazhdojë informimin, me qëllim rritjen e ndjeshmërisë publike ndaj krimeve të komunizmit, përmes aktiviteteve akademike, botimeve, medias dhe rrjeteve sociale.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përmirësojë transparencën dhe efiçencën e institucionit, përmes zgjerimit të bashkëveprimit me institucionet të tjera, universitetet dhe qendrat studimore.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ndërkombëtarizojë historinë e komunizmit në Shqipëri, përmes zgjerimit të rrjetit të aktiviteteve dhe partnerëve ndërkombëtarë. </w:t>
      </w: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Të pasurojë </w:t>
      </w:r>
      <w:r>
        <w:rPr>
          <w:i/>
          <w:spacing w:val="-4"/>
          <w:lang w:val="sq-AL"/>
        </w:rPr>
        <w:t>database</w:t>
      </w:r>
      <w:r>
        <w:rPr>
          <w:spacing w:val="-4"/>
          <w:lang w:val="sq-AL"/>
        </w:rPr>
        <w:t>-in me të dhëna statistikore të viktimave të komunizmit në Shqipëri, në të tria kategoritë: ekzekutim, burgim dhe internim, si dhe t’i bëjë të aksesueshme për qytetarët.</w:t>
      </w:r>
    </w:p>
    <w:p w:rsidR="00013818" w:rsidRDefault="00013818" w:rsidP="00013818">
      <w:pPr>
        <w:pStyle w:val="Paragrafi"/>
        <w:rPr>
          <w:spacing w:val="-4"/>
          <w:sz w:val="14"/>
          <w:lang w:val="sq-AL"/>
        </w:rPr>
      </w:pPr>
    </w:p>
    <w:p w:rsidR="00013818" w:rsidRDefault="00013818" w:rsidP="00013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10.5.2018</w:t>
      </w:r>
    </w:p>
    <w:p w:rsidR="00013818" w:rsidRDefault="00013818" w:rsidP="00013818">
      <w:pPr>
        <w:pStyle w:val="NeniTitull"/>
        <w:keepNext w:val="0"/>
        <w:rPr>
          <w:spacing w:val="-4"/>
          <w:sz w:val="10"/>
          <w:lang w:val="sq-AL"/>
        </w:rPr>
      </w:pPr>
    </w:p>
    <w:p w:rsidR="00013818" w:rsidRDefault="00013818" w:rsidP="0001381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13818" w:rsidRDefault="00013818" w:rsidP="0001381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58789D" w:rsidRDefault="0058789D"/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C9"/>
    <w:rsid w:val="00013818"/>
    <w:rsid w:val="0058789D"/>
    <w:rsid w:val="00BE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B7E524-22C6-4996-9908-04A5387A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1381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138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1381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138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38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2018-05-16T15:08:00Z</dcterms:created>
  <dcterms:modified xsi:type="dcterms:W3CDTF">2018-05-16T15:08:00Z</dcterms:modified>
</cp:coreProperties>
</file>