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885" w:rsidRDefault="00644885" w:rsidP="00644885">
      <w:pPr>
        <w:pStyle w:val="NeniTitull"/>
        <w:rPr>
          <w:lang w:val="sq-AL"/>
        </w:rPr>
      </w:pPr>
      <w:r>
        <w:rPr>
          <w:lang w:val="sq-AL"/>
        </w:rPr>
        <w:t>REZOLUTË</w:t>
      </w:r>
    </w:p>
    <w:p w:rsidR="00644885" w:rsidRDefault="00644885" w:rsidP="00644885">
      <w:pPr>
        <w:pStyle w:val="NeniTitull"/>
        <w:rPr>
          <w:lang w:val="sq-AL"/>
        </w:rPr>
      </w:pPr>
      <w:r>
        <w:rPr>
          <w:lang w:val="sq-AL"/>
        </w:rPr>
        <w:t>PËR VLERËSIMIN E VEPRIMTARISË SË KOMISIONIT TË PROKURIMIT PUBLIK (KPP) PËR VITIN 2017</w:t>
      </w:r>
    </w:p>
    <w:p w:rsidR="00644885" w:rsidRDefault="00644885" w:rsidP="00644885">
      <w:pPr>
        <w:pStyle w:val="Paragrafi"/>
        <w:rPr>
          <w:sz w:val="14"/>
          <w:lang w:val="sq-AL"/>
        </w:rPr>
      </w:pPr>
    </w:p>
    <w:p w:rsidR="00644885" w:rsidRDefault="00644885" w:rsidP="00644885">
      <w:pPr>
        <w:pStyle w:val="Paragrafi"/>
        <w:rPr>
          <w:b/>
          <w:bCs/>
          <w:lang w:val="sq-AL"/>
        </w:rPr>
      </w:pPr>
      <w:r>
        <w:rPr>
          <w:b/>
          <w:bCs/>
          <w:lang w:val="sq-AL"/>
        </w:rPr>
        <w:t>Kuvendi i Shqipërisë:</w:t>
      </w:r>
    </w:p>
    <w:p w:rsidR="00644885" w:rsidRDefault="00644885" w:rsidP="00644885">
      <w:pPr>
        <w:pStyle w:val="Paragrafi"/>
        <w:rPr>
          <w:rFonts w:eastAsia="Times New Roman"/>
          <w:spacing w:val="-4"/>
          <w:w w:val="101"/>
          <w:lang w:val="sq-AL"/>
        </w:rPr>
      </w:pPr>
      <w:r>
        <w:rPr>
          <w:rFonts w:eastAsia="Times New Roman"/>
          <w:lang w:val="sq-AL"/>
        </w:rPr>
        <w:tab/>
      </w:r>
      <w:r>
        <w:rPr>
          <w:rFonts w:eastAsia="Times New Roman"/>
          <w:spacing w:val="-4"/>
          <w:lang w:val="sq-AL"/>
        </w:rPr>
        <w:t xml:space="preserve">Duke njohur Komisionin e Prokurimit Publik si organin më të lartë në fushën e </w:t>
      </w:r>
      <w:r>
        <w:rPr>
          <w:rFonts w:eastAsia="Times New Roman"/>
          <w:spacing w:val="-4"/>
          <w:w w:val="101"/>
          <w:lang w:val="sq-AL"/>
        </w:rPr>
        <w:t xml:space="preserve">prokurimeve, </w:t>
      </w:r>
      <w:r>
        <w:rPr>
          <w:rFonts w:eastAsia="Times New Roman"/>
          <w:spacing w:val="-4"/>
          <w:lang w:val="sq-AL"/>
        </w:rPr>
        <w:t xml:space="preserve">që shqyrton ankesat për procedurat e prokurimit, në përputhje me kërkesat e </w:t>
      </w:r>
      <w:r>
        <w:rPr>
          <w:rFonts w:eastAsia="Times New Roman"/>
          <w:spacing w:val="-4"/>
          <w:w w:val="101"/>
          <w:lang w:val="sq-AL"/>
        </w:rPr>
        <w:t xml:space="preserve">përcaktuara </w:t>
      </w:r>
      <w:r>
        <w:rPr>
          <w:rFonts w:eastAsia="Times New Roman"/>
          <w:spacing w:val="-4"/>
          <w:lang w:val="sq-AL"/>
        </w:rPr>
        <w:t xml:space="preserve">në këtë </w:t>
      </w:r>
      <w:r>
        <w:rPr>
          <w:rFonts w:eastAsia="Times New Roman"/>
          <w:spacing w:val="-4"/>
          <w:w w:val="101"/>
          <w:lang w:val="sq-AL"/>
        </w:rPr>
        <w:t>ligj;</w:t>
      </w:r>
    </w:p>
    <w:p w:rsidR="00644885" w:rsidRDefault="00644885" w:rsidP="00644885">
      <w:pPr>
        <w:pStyle w:val="Paragrafi"/>
        <w:rPr>
          <w:rFonts w:eastAsiaTheme="minorHAnsi"/>
          <w:spacing w:val="-4"/>
          <w:lang w:val="sq-AL"/>
        </w:rPr>
      </w:pPr>
      <w:r>
        <w:rPr>
          <w:webHidden/>
          <w:spacing w:val="-4"/>
          <w:lang w:val="sq-AL"/>
        </w:rPr>
        <w:tab/>
        <w:t>Duke vlerësuar si shumë të rëndësishëm për KPP-në paanësinë në vendimmarrje, transpa-rencën, efikasitetin, si dhe mbrojtjen e interesave të ligjshëm të operatorëve ekonomikë nga veprimet apo mosveprimet e autoriteteve kontraktuese dhe, në mënyrë të veçantë, mbrojtjen e interesit publik;</w:t>
      </w:r>
    </w:p>
    <w:p w:rsidR="00644885" w:rsidRDefault="00644885" w:rsidP="00644885">
      <w:pPr>
        <w:pStyle w:val="Paragrafi"/>
        <w:rPr>
          <w:spacing w:val="-4"/>
          <w:lang w:val="sq-AL"/>
        </w:rPr>
      </w:pPr>
      <w:r>
        <w:rPr>
          <w:webHidden/>
          <w:spacing w:val="-4"/>
          <w:lang w:val="sq-AL"/>
        </w:rPr>
        <w:tab/>
        <w:t xml:space="preserve">Duke kërkuar dhe nxitur qeverinë në kryerjen sa më parë të procedurave ligjore dhe depozitimit në Kuvendin e Shqipërisë të propozimit të kandidaturave për anëtarë të KPP-së, për të bërë të mundur funksionimin normal dhe të plotë të institucionit; </w:t>
      </w:r>
    </w:p>
    <w:p w:rsidR="00644885" w:rsidRDefault="00644885" w:rsidP="00644885">
      <w:pPr>
        <w:pStyle w:val="Paragrafi"/>
        <w:rPr>
          <w:webHidden/>
          <w:lang w:val="sq-AL"/>
        </w:rPr>
      </w:pPr>
      <w:r>
        <w:rPr>
          <w:webHidden/>
          <w:lang w:val="sq-AL"/>
        </w:rPr>
        <w:tab/>
        <w:t>Duke vlerësuar si shumë të rëndësishëm rolin që KPP-ja ka në rritjen e efikasitetit dhe të besueshmërisë në sistemin e prokurimit publik;</w:t>
      </w:r>
    </w:p>
    <w:p w:rsidR="00644885" w:rsidRDefault="00644885" w:rsidP="00644885">
      <w:pPr>
        <w:pStyle w:val="Paragrafi"/>
        <w:rPr>
          <w:webHidden/>
          <w:lang w:val="sq-AL"/>
        </w:rPr>
      </w:pPr>
      <w:r>
        <w:rPr>
          <w:webHidden/>
          <w:lang w:val="sq-AL"/>
        </w:rPr>
        <w:tab/>
        <w:t xml:space="preserve">Duke vlerësuar hapat e rëndësishëm që janë ndërmarrë për rritjen e pavarësisë institucionale të KPP-së, përmes ndryshimeve të fundit ligjore; </w:t>
      </w:r>
      <w:bookmarkStart w:id="0" w:name="_GoBack"/>
      <w:bookmarkEnd w:id="0"/>
    </w:p>
    <w:p w:rsidR="00644885" w:rsidRDefault="00644885" w:rsidP="00644885">
      <w:pPr>
        <w:pStyle w:val="Paragrafi"/>
        <w:rPr>
          <w:b/>
          <w:webHidden/>
          <w:lang w:val="sq-AL"/>
        </w:rPr>
      </w:pPr>
      <w:r>
        <w:rPr>
          <w:lang w:val="sq-AL"/>
        </w:rPr>
        <w:tab/>
      </w:r>
      <w:r>
        <w:rPr>
          <w:b/>
          <w:lang w:val="sq-AL"/>
        </w:rPr>
        <w:t>Për vitin 2017:</w:t>
      </w:r>
    </w:p>
    <w:p w:rsidR="00644885" w:rsidRDefault="00644885" w:rsidP="00644885">
      <w:pPr>
        <w:pStyle w:val="Paragrafi"/>
        <w:rPr>
          <w:spacing w:val="-4"/>
          <w:lang w:val="sq-AL"/>
        </w:rPr>
      </w:pPr>
      <w:r>
        <w:rPr>
          <w:lang w:val="sq-AL"/>
        </w:rPr>
        <w:tab/>
      </w:r>
      <w:r>
        <w:rPr>
          <w:spacing w:val="-4"/>
          <w:lang w:val="sq-AL"/>
        </w:rPr>
        <w:t>Vlerëson bashkëpunimin me APP-në në rastet e marrjes së vendimeve për pezullimin e procedurave të prokurimit, me qëllim pasqyrimin e këtyre vendimeve në sistemin e prokurimit elektronik, për të mos lejuar autoritetet kontraktuese në vazhdimin e mëtejshëm të procedurës.</w:t>
      </w:r>
    </w:p>
    <w:p w:rsidR="00644885" w:rsidRDefault="00644885" w:rsidP="0064488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Vlerëson përpjekjet e bëra në drejtim të o</w:t>
      </w:r>
      <w:r>
        <w:rPr>
          <w:webHidden/>
          <w:spacing w:val="-4"/>
          <w:lang w:val="sq-AL"/>
        </w:rPr>
        <w:t xml:space="preserve">bjektivit kryesor dhe konstant të KPP-së që është mbrojta e interesit publik, si dhe të interesave të ligjshëm të operatorëve ekonomikë nga veprimet apo mosveprimet e autoriteteve kontraktuese në zbatimin e ligjshmërisë, në lidhje me prokurimin publik. </w:t>
      </w:r>
    </w:p>
    <w:p w:rsidR="00644885" w:rsidRDefault="00644885" w:rsidP="0064488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Vlerëson bashkëpunimin me APP-në në rastet e konstatimit të shkeljeve eventuale ligjore nga autoritetet kontraktuese dhe operatorët ekonomikë, duke i propozuar APP-së nisjen e hetimit administrativ, sipas legjislacionit për prokurimin publik. </w:t>
      </w:r>
    </w:p>
    <w:p w:rsidR="00644885" w:rsidRDefault="00644885" w:rsidP="00644885">
      <w:pPr>
        <w:pStyle w:val="Paragrafi"/>
        <w:rPr>
          <w:webHidden/>
          <w:spacing w:val="-4"/>
          <w:lang w:val="sq-AL"/>
        </w:rPr>
      </w:pPr>
      <w:r>
        <w:rPr>
          <w:spacing w:val="-4"/>
          <w:lang w:val="sq-AL"/>
        </w:rPr>
        <w:tab/>
        <w:t xml:space="preserve">Vlerëson bashkëpunimin e KPP-së me institucione të tjera në lidhje me përgatitjen e akteve ligjore e nënligjore që prekin procedurat e prokurimit, koncesionet/ppp, ankandet e lejet minerare. </w:t>
      </w:r>
    </w:p>
    <w:p w:rsidR="00644885" w:rsidRDefault="00644885" w:rsidP="00644885">
      <w:pPr>
        <w:pStyle w:val="Paragrafi"/>
        <w:rPr>
          <w:b/>
          <w:lang w:val="sq-AL"/>
        </w:rPr>
      </w:pPr>
      <w:r>
        <w:rPr>
          <w:lang w:val="sq-AL"/>
        </w:rPr>
        <w:tab/>
      </w:r>
      <w:r>
        <w:rPr>
          <w:b/>
          <w:lang w:val="sq-AL"/>
        </w:rPr>
        <w:t>Rekomandon:</w:t>
      </w:r>
    </w:p>
    <w:p w:rsidR="00644885" w:rsidRDefault="00644885" w:rsidP="00644885">
      <w:pPr>
        <w:pStyle w:val="Paragrafi"/>
        <w:rPr>
          <w:lang w:val="sq-AL"/>
        </w:rPr>
      </w:pPr>
      <w:r>
        <w:rPr>
          <w:lang w:val="sq-AL"/>
        </w:rPr>
        <w:tab/>
        <w:t>Të marrë masa për rritjen dhe forcimin e aftësive dhe kapaciteteve profesionale si të anëtarëve të KPP-së, ashtu edhe të stafit mbështetës, puna dhe vendimmarrja e të cilëve kanë ndikim të drejtpërdrejtë në cilësinë dhe saktësinë e vendimeve të marra, si dhe garantimin e mbrojtjes ligjore për të gjithë pjesëmarrësit e sistemit të prokurimit publik.</w:t>
      </w:r>
    </w:p>
    <w:p w:rsidR="00644885" w:rsidRDefault="00644885" w:rsidP="00644885">
      <w:pPr>
        <w:pStyle w:val="Paragrafi"/>
        <w:rPr>
          <w:lang w:val="sq-AL"/>
        </w:rPr>
      </w:pPr>
      <w:r>
        <w:rPr>
          <w:lang w:val="sq-AL"/>
        </w:rPr>
        <w:tab/>
        <w:t>Të punojë në mënyrë të vazhdueshme dhe të rrisë përpjekjet për shqyrtimin e ankesave brenda afateve ligjore, me qëllim shmangien e krijimit të situatave emergjente për autoritetet kontraktuese. Respektimi i afateve të ankesave vijon të mbetet problem serioz, me gjithë përmirësimin e bërë gjatë vitit 2017 (nga 28 % në 45,3 %).</w:t>
      </w:r>
    </w:p>
    <w:p w:rsidR="00644885" w:rsidRDefault="00644885" w:rsidP="00644885">
      <w:pPr>
        <w:pStyle w:val="Paragrafi"/>
        <w:rPr>
          <w:lang w:val="sq-AL"/>
        </w:rPr>
      </w:pPr>
      <w:r>
        <w:rPr>
          <w:lang w:val="sq-AL"/>
        </w:rPr>
        <w:tab/>
        <w:t>Të mos kufizohet vetëm në shqyrtimin e ankesave me transparencë, në kohë dhe në mënyrë të pavarur e profesionale, por të luajë një rol thelbësor në kthimin e ligjshmërisë së procesit, si dhe në unifikimin e praktikave për të gjitha njësitë, të cilat përfshihen në procesin e prokurimit.</w:t>
      </w:r>
    </w:p>
    <w:p w:rsidR="00644885" w:rsidRDefault="00644885" w:rsidP="00644885">
      <w:pPr>
        <w:pStyle w:val="Paragrafi"/>
        <w:rPr>
          <w:lang w:val="sq-AL"/>
        </w:rPr>
      </w:pPr>
      <w:r>
        <w:rPr>
          <w:lang w:val="sq-AL"/>
        </w:rPr>
        <w:tab/>
        <w:t>Të monitorojë me rigorozitet respektimin e detyrimit ligjor nga autoritetet kontraktuese për vënien në dispozicion të informacionit përkatës të nevojshëm për të realizuar në mënyrë të plotë shqyrtimin administrativ dhe t’i propozojë APP-së marrjen e masave administrative, sipas ligjit, në rastet e mosrespektimit të këtij detyrimi nga ana e autoriteteve kontraktuese.</w:t>
      </w:r>
    </w:p>
    <w:p w:rsidR="00644885" w:rsidRDefault="00644885" w:rsidP="00644885">
      <w:pPr>
        <w:pStyle w:val="Paragrafi"/>
        <w:rPr>
          <w:lang w:val="sq-AL"/>
        </w:rPr>
      </w:pPr>
      <w:r>
        <w:rPr>
          <w:lang w:val="sq-AL"/>
        </w:rPr>
        <w:tab/>
        <w:t xml:space="preserve">Të hartojë rekomandime të qarta mbi bazën e analizave të bëra për të gjitha institucionet, të cilat përfshihen në procesin e prokurimit publik, si dhe të bashkëpunojë me institucione të tjera të fushës për të propozuar ndryshime ligjore të nevojshme, me qëllim përmirësimin e sistemit të </w:t>
      </w:r>
      <w:r>
        <w:rPr>
          <w:lang w:val="sq-AL"/>
        </w:rPr>
        <w:lastRenderedPageBreak/>
        <w:t xml:space="preserve">prokurimit publik, si dhe </w:t>
      </w:r>
      <w:r>
        <w:rPr>
          <w:webHidden/>
          <w:lang w:val="sq-AL"/>
        </w:rPr>
        <w:t>rritjen e efikasitetit dhe të besueshmërisë në këtë sistem.</w:t>
      </w:r>
    </w:p>
    <w:p w:rsidR="00644885" w:rsidRDefault="00644885" w:rsidP="00644885">
      <w:pPr>
        <w:pStyle w:val="Paragrafi"/>
        <w:rPr>
          <w:spacing w:val="-4"/>
          <w:lang w:val="sq-AL"/>
        </w:rPr>
      </w:pPr>
      <w:r>
        <w:rPr>
          <w:lang w:val="sq-AL"/>
        </w:rPr>
        <w:tab/>
      </w:r>
      <w:r>
        <w:rPr>
          <w:spacing w:val="-4"/>
          <w:lang w:val="sq-AL"/>
        </w:rPr>
        <w:t xml:space="preserve">Të rrisë profesionalizmin në shqyrtimin e ankesave të operatorëve ekonomikë, për të evituar rastet e vendimmarrjeve jo të sakta nga KPP-ja, të cilat cenojnë përzgjedhjen e operatorëve ekonomikë fitues të kontratave publike dhe në jo pak raste shoqërohen edhe më dëm ekonomik. </w:t>
      </w:r>
    </w:p>
    <w:p w:rsidR="00644885" w:rsidRDefault="00644885" w:rsidP="0064488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Të marrë masa, në përputhje me ndryshimet e reja ligjore, për të depozituar sa më parë në Kuvendin e Shqipërisë propozimin për miratimin e strukturës dhe të organikës së Komisionit të Prokurimit Publik.</w:t>
      </w:r>
    </w:p>
    <w:p w:rsidR="00644885" w:rsidRDefault="00644885" w:rsidP="0064488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Të punojë për hartimin e Planit Afatmesëm Strategjik 2018–2020, në të cilin duhet të jenë përcaktuar qartë objektiva dhe indikatorë të matshëm, duke krijuar në këtë mënyrë edhe një dokument bazë të punës së KPP-së.</w:t>
      </w:r>
    </w:p>
    <w:p w:rsidR="00644885" w:rsidRDefault="00644885" w:rsidP="0064488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Të bëjë të mundur, në kuadër të projektit të digjitalizimit, krijimin e një baze të dhënash </w:t>
      </w:r>
      <w:r>
        <w:rPr>
          <w:i/>
          <w:spacing w:val="-4"/>
          <w:lang w:val="sq-AL"/>
        </w:rPr>
        <w:t>online</w:t>
      </w:r>
      <w:r>
        <w:rPr>
          <w:spacing w:val="-4"/>
          <w:lang w:val="sq-AL"/>
        </w:rPr>
        <w:t xml:space="preserve"> në faqen </w:t>
      </w:r>
      <w:r>
        <w:rPr>
          <w:i/>
          <w:spacing w:val="-4"/>
          <w:lang w:val="sq-AL"/>
        </w:rPr>
        <w:t>web</w:t>
      </w:r>
      <w:r>
        <w:rPr>
          <w:spacing w:val="-4"/>
          <w:lang w:val="sq-AL"/>
        </w:rPr>
        <w:t xml:space="preserve"> të institucionit për kërkimin e vendimeve të KPP-së në kohë reale, përmes filtrave dhe fjalëve kyçe, krijimi i kësaj baze të dhënash ka një impakt të drejtpërdrejtë në rritjen e transparencës dhe vendimmarrjen e qëndrueshme të KPP-së dhe njëkohësisht do të jetë një ndihmë edhe për palët e interesuara.</w:t>
      </w:r>
    </w:p>
    <w:p w:rsidR="00644885" w:rsidRDefault="00644885" w:rsidP="0064488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Të marrë masat e nevojshme që menjëherë pas konstituimit të institucionit me të gjithë anëtarët të emëruar nga Kuvendi, të miratohen rregullat e hollësishme të procedurave, si dhe rregullorja e brendshme për mënyrën e organizimit dhe funksionimit të KPP-së, të cilat kanë ndikim të drejtpërdrejtë në efektivitetin dhe performancën e institucionit.</w:t>
      </w:r>
    </w:p>
    <w:p w:rsidR="00644885" w:rsidRDefault="00644885" w:rsidP="00644885">
      <w:pPr>
        <w:pStyle w:val="Paragrafi"/>
        <w:rPr>
          <w:spacing w:val="-4"/>
          <w:lang w:val="sq-AL"/>
        </w:rPr>
      </w:pPr>
      <w:r>
        <w:rPr>
          <w:lang w:val="sq-AL"/>
        </w:rPr>
        <w:tab/>
        <w:t xml:space="preserve">Të bashkëpunojë me Ministrinë e Financave dhe Ekonomisë, APP-në dhe institucionet përkatëse, për të bërë të mundur përmirësimet </w:t>
      </w:r>
      <w:r>
        <w:rPr>
          <w:spacing w:val="-4"/>
          <w:lang w:val="sq-AL"/>
        </w:rPr>
        <w:t>ligjore në afatet e shqyrtimit dhe të miratimit të ankesave për procedurat e prokurimit publik.</w:t>
      </w:r>
    </w:p>
    <w:p w:rsidR="00644885" w:rsidRDefault="00644885" w:rsidP="0064488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Të rrisë përpjekjet për informimin dhe ndërgjegjësimin e autoriteteve kontraktuese dhe operatorëve ekonomikë për rolin dhe funksionet e KPP-së, duke bërë në këtë mënyrë më eficient përdorimin e instrumentit të ankimit në KPP dhe duke ndikuar kështu edhe në rritjen e besimit të publikut në sistemin e prokurimit.</w:t>
      </w:r>
    </w:p>
    <w:p w:rsidR="00644885" w:rsidRDefault="00644885" w:rsidP="0064488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Të marrë masa që sistemi i ri digjital i administrimit të ankesave, si dhe i publikimit të të dhënave në kohë reale mbi çdo ankesë të depozituar në KPP, të ketë komponentë të tij edhe krijimin e arkivit elektronik të dosjeve për çdo ankim, me qëllim sigurimin e transparencës në procesin e administrimit të dosjeve, inspektorët që përgatisin dosjen të identifikohen në sistem dhe të mbajnë përgjegjësi për plotësinë e dokumentacionit të dosjes së ankimit. </w:t>
      </w:r>
    </w:p>
    <w:p w:rsidR="00644885" w:rsidRDefault="00644885" w:rsidP="00644885">
      <w:pPr>
        <w:pStyle w:val="Paragrafi"/>
        <w:rPr>
          <w:sz w:val="10"/>
          <w:lang w:val="sq-AL"/>
        </w:rPr>
      </w:pPr>
    </w:p>
    <w:p w:rsidR="00644885" w:rsidRDefault="00644885" w:rsidP="00644885">
      <w:pPr>
        <w:pStyle w:val="Paragrafi"/>
        <w:rPr>
          <w:u w:val="single"/>
          <w:lang w:val="sq-AL"/>
        </w:rPr>
      </w:pPr>
      <w:r>
        <w:rPr>
          <w:lang w:val="sq-AL"/>
        </w:rPr>
        <w:t>Miratuar në datën 28.6.2018</w:t>
      </w:r>
    </w:p>
    <w:p w:rsidR="00644885" w:rsidRDefault="00644885" w:rsidP="00644885">
      <w:pPr>
        <w:pStyle w:val="Paragrafi"/>
        <w:jc w:val="right"/>
        <w:rPr>
          <w:sz w:val="12"/>
          <w:lang w:val="sq-AL"/>
        </w:rPr>
      </w:pPr>
    </w:p>
    <w:p w:rsidR="00644885" w:rsidRDefault="00644885" w:rsidP="00644885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644885" w:rsidRDefault="00644885" w:rsidP="00644885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Gramoz Ruçi</w:t>
      </w:r>
    </w:p>
    <w:p w:rsidR="00644885" w:rsidRDefault="00644885" w:rsidP="00644885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zh-CN"/>
        </w:rPr>
      </w:pPr>
    </w:p>
    <w:p w:rsidR="009E6A1E" w:rsidRDefault="009E6A1E"/>
    <w:sectPr w:rsidR="009E6A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885"/>
    <w:rsid w:val="00644885"/>
    <w:rsid w:val="009E6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857C41-A6C3-48A3-9441-39AAE581B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4885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4488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64488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64488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53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954</Words>
  <Characters>5442</Characters>
  <Application>Microsoft Office Word</Application>
  <DocSecurity>0</DocSecurity>
  <Lines>45</Lines>
  <Paragraphs>12</Paragraphs>
  <ScaleCrop>false</ScaleCrop>
  <Company/>
  <LinksUpToDate>false</LinksUpToDate>
  <CharactersWithSpaces>6384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2018-07-05T14:00:00Z</dcterms:created>
  <dcterms:modified xsi:type="dcterms:W3CDTF">2018-07-05T14:00:00Z</dcterms:modified>
</cp:coreProperties>
</file>