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DAEAC3" w14:textId="77777777" w:rsidR="00982118" w:rsidRPr="004A23B8" w:rsidRDefault="00982118" w:rsidP="004A23B8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4A23B8">
        <w:rPr>
          <w:rFonts w:ascii="Garamond" w:hAnsi="Garamond" w:cs="Times New Roman"/>
          <w:b/>
          <w:sz w:val="24"/>
          <w:szCs w:val="24"/>
        </w:rPr>
        <w:t>REZOLUTË</w:t>
      </w:r>
    </w:p>
    <w:p w14:paraId="1EDAEAC4" w14:textId="77777777" w:rsidR="003E7035" w:rsidRPr="004A23B8" w:rsidRDefault="003E7035" w:rsidP="004A23B8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</w:p>
    <w:p w14:paraId="1EDAEAC5" w14:textId="77777777" w:rsidR="007D6969" w:rsidRPr="004A23B8" w:rsidRDefault="007D6969" w:rsidP="004A23B8">
      <w:pPr>
        <w:autoSpaceDE w:val="0"/>
        <w:autoSpaceDN w:val="0"/>
        <w:adjustRightInd w:val="0"/>
        <w:spacing w:after="0" w:line="240" w:lineRule="auto"/>
        <w:rPr>
          <w:rFonts w:ascii="Garamond" w:hAnsi="Garamond" w:cs="Garamond-Bold"/>
          <w:b/>
          <w:bCs/>
          <w:sz w:val="24"/>
          <w:szCs w:val="24"/>
        </w:rPr>
      </w:pPr>
      <w:r w:rsidRPr="004A23B8">
        <w:rPr>
          <w:rFonts w:ascii="Garamond" w:hAnsi="Garamond" w:cs="Times New Roman"/>
          <w:b/>
          <w:sz w:val="24"/>
          <w:szCs w:val="24"/>
        </w:rPr>
        <w:t xml:space="preserve"> </w:t>
      </w:r>
      <w:r w:rsidRPr="004A23B8">
        <w:rPr>
          <w:rFonts w:ascii="Garamond" w:hAnsi="Garamond" w:cs="Garamond-Bold"/>
          <w:b/>
          <w:bCs/>
          <w:sz w:val="24"/>
          <w:szCs w:val="24"/>
        </w:rPr>
        <w:t>PËR VLERËSIMIN E VEPRIMTARISË SË KOMISIONERIT PËR MBROJTJEN</w:t>
      </w:r>
    </w:p>
    <w:p w14:paraId="1EDAEAC6" w14:textId="77777777" w:rsidR="007D6969" w:rsidRPr="004A23B8" w:rsidRDefault="007D6969" w:rsidP="004A23B8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Garamond-Bold"/>
          <w:b/>
          <w:bCs/>
          <w:sz w:val="24"/>
          <w:szCs w:val="24"/>
        </w:rPr>
      </w:pPr>
      <w:r w:rsidRPr="004A23B8">
        <w:rPr>
          <w:rFonts w:ascii="Garamond" w:hAnsi="Garamond" w:cs="Garamond-Bold"/>
          <w:b/>
          <w:bCs/>
          <w:sz w:val="24"/>
          <w:szCs w:val="24"/>
        </w:rPr>
        <w:t>NGA DISKRIMINIMI</w:t>
      </w:r>
      <w:r w:rsidR="00D65860" w:rsidRPr="004A23B8">
        <w:rPr>
          <w:rFonts w:ascii="Garamond" w:hAnsi="Garamond" w:cs="Garamond-Bold"/>
          <w:b/>
          <w:bCs/>
          <w:sz w:val="24"/>
          <w:szCs w:val="24"/>
        </w:rPr>
        <w:t xml:space="preserve"> </w:t>
      </w:r>
      <w:r w:rsidRPr="004A23B8">
        <w:rPr>
          <w:rFonts w:ascii="Garamond" w:hAnsi="Garamond" w:cs="Garamond-Bold"/>
          <w:b/>
          <w:bCs/>
          <w:sz w:val="24"/>
          <w:szCs w:val="24"/>
        </w:rPr>
        <w:t>PËR VITIN 2018</w:t>
      </w:r>
    </w:p>
    <w:p w14:paraId="1EDAEAC7" w14:textId="77777777" w:rsidR="007D6969" w:rsidRPr="004A23B8" w:rsidRDefault="007D6969" w:rsidP="004A23B8">
      <w:pPr>
        <w:spacing w:after="0" w:line="240" w:lineRule="auto"/>
        <w:rPr>
          <w:rFonts w:ascii="Garamond" w:hAnsi="Garamond" w:cs="Times New Roman"/>
          <w:b/>
          <w:sz w:val="24"/>
          <w:szCs w:val="24"/>
        </w:rPr>
      </w:pPr>
    </w:p>
    <w:p w14:paraId="1EDAEACA" w14:textId="77777777" w:rsidR="008074D7" w:rsidRPr="004A23B8" w:rsidRDefault="005D2626" w:rsidP="004A23B8">
      <w:pPr>
        <w:spacing w:after="0" w:line="240" w:lineRule="auto"/>
        <w:ind w:firstLine="284"/>
        <w:rPr>
          <w:rFonts w:ascii="Garamond" w:hAnsi="Garamond" w:cs="Times New Roman"/>
          <w:b/>
          <w:sz w:val="24"/>
          <w:szCs w:val="24"/>
        </w:rPr>
      </w:pPr>
      <w:r w:rsidRPr="004A23B8">
        <w:rPr>
          <w:rFonts w:ascii="Garamond" w:hAnsi="Garamond" w:cs="Times New Roman"/>
          <w:b/>
          <w:sz w:val="24"/>
          <w:szCs w:val="24"/>
        </w:rPr>
        <w:tab/>
      </w:r>
      <w:r w:rsidR="00982118" w:rsidRPr="004A23B8">
        <w:rPr>
          <w:rFonts w:ascii="Garamond" w:hAnsi="Garamond" w:cs="Times New Roman"/>
          <w:b/>
          <w:sz w:val="24"/>
          <w:szCs w:val="24"/>
        </w:rPr>
        <w:t>Kuvendi i Shqipërisë:</w:t>
      </w:r>
    </w:p>
    <w:p w14:paraId="1EDAEACC" w14:textId="77777777" w:rsidR="006961AD" w:rsidRPr="004A23B8" w:rsidRDefault="005D2626" w:rsidP="004A23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Style w:val="hps"/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F10096" w:rsidRPr="004A23B8">
        <w:rPr>
          <w:rFonts w:ascii="Garamond" w:hAnsi="Garamond" w:cs="Times New Roman"/>
          <w:sz w:val="24"/>
          <w:szCs w:val="24"/>
        </w:rPr>
        <w:t>-</w:t>
      </w:r>
      <w:r w:rsidRPr="004A23B8">
        <w:rPr>
          <w:rFonts w:ascii="Garamond" w:hAnsi="Garamond" w:cs="Times New Roman"/>
          <w:sz w:val="24"/>
          <w:szCs w:val="24"/>
        </w:rPr>
        <w:t xml:space="preserve"> </w:t>
      </w:r>
      <w:r w:rsidR="003C033C" w:rsidRPr="004A23B8">
        <w:rPr>
          <w:rFonts w:ascii="Garamond" w:hAnsi="Garamond" w:cs="Times New Roman"/>
          <w:sz w:val="24"/>
          <w:szCs w:val="24"/>
        </w:rPr>
        <w:t>Duke vler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3C033C" w:rsidRPr="004A23B8">
        <w:rPr>
          <w:rFonts w:ascii="Garamond" w:hAnsi="Garamond" w:cs="Times New Roman"/>
          <w:sz w:val="24"/>
          <w:szCs w:val="24"/>
        </w:rPr>
        <w:t>suar që</w:t>
      </w:r>
      <w:r w:rsidR="00E51C1C" w:rsidRPr="004A23B8">
        <w:rPr>
          <w:rFonts w:ascii="Garamond" w:hAnsi="Garamond" w:cs="Times New Roman"/>
          <w:sz w:val="24"/>
          <w:szCs w:val="24"/>
        </w:rPr>
        <w:t xml:space="preserve">llimin dhe misionin e </w:t>
      </w:r>
      <w:r w:rsidR="003C033C" w:rsidRPr="004A23B8">
        <w:rPr>
          <w:rFonts w:ascii="Garamond" w:hAnsi="Garamond" w:cs="Times New Roman"/>
          <w:sz w:val="24"/>
          <w:szCs w:val="24"/>
        </w:rPr>
        <w:t xml:space="preserve">punës së institucionit të Komisionerit për </w:t>
      </w:r>
      <w:r w:rsidR="00D65860" w:rsidRPr="004A23B8">
        <w:rPr>
          <w:rFonts w:ascii="Garamond" w:hAnsi="Garamond" w:cs="Times New Roman"/>
          <w:sz w:val="24"/>
          <w:szCs w:val="24"/>
        </w:rPr>
        <w:t>Mbrojtjen nga Diskriminimi</w:t>
      </w:r>
      <w:r w:rsidR="003C033C" w:rsidRPr="004A23B8">
        <w:rPr>
          <w:rFonts w:ascii="Garamond" w:hAnsi="Garamond" w:cs="Times New Roman"/>
          <w:sz w:val="24"/>
          <w:szCs w:val="24"/>
        </w:rPr>
        <w:t xml:space="preserve"> për promovimin e një shoqërie me </w:t>
      </w:r>
      <w:r w:rsidR="001A595A" w:rsidRPr="004A23B8">
        <w:rPr>
          <w:rFonts w:ascii="Garamond" w:hAnsi="Garamond" w:cs="Times New Roman"/>
          <w:sz w:val="24"/>
          <w:szCs w:val="24"/>
        </w:rPr>
        <w:t>mundësi dhe shanse të barabarta</w:t>
      </w:r>
      <w:r w:rsidR="003C033C" w:rsidRPr="004A23B8">
        <w:rPr>
          <w:rFonts w:ascii="Garamond" w:hAnsi="Garamond" w:cs="Times New Roman"/>
          <w:sz w:val="24"/>
          <w:szCs w:val="24"/>
        </w:rPr>
        <w:t xml:space="preserve"> e duke luftuar çdo veprim apo mosveprim që sjell diskriminim;</w:t>
      </w:r>
    </w:p>
    <w:p w14:paraId="1EDAEACD" w14:textId="77777777" w:rsidR="006961AD" w:rsidRPr="004A23B8" w:rsidRDefault="005D2626" w:rsidP="004A23B8">
      <w:pPr>
        <w:pStyle w:val="ListParagraph"/>
        <w:spacing w:after="0" w:line="240" w:lineRule="auto"/>
        <w:ind w:left="0" w:firstLine="284"/>
        <w:jc w:val="both"/>
        <w:rPr>
          <w:rFonts w:ascii="Garamond" w:eastAsia="Times New Roman" w:hAnsi="Garamond" w:cs="Times New Roman"/>
          <w:sz w:val="24"/>
          <w:szCs w:val="20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8074D7" w:rsidRPr="004A23B8">
        <w:rPr>
          <w:rFonts w:ascii="Garamond" w:hAnsi="Garamond" w:cs="Times New Roman"/>
          <w:sz w:val="24"/>
          <w:szCs w:val="24"/>
        </w:rPr>
        <w:t xml:space="preserve">- </w:t>
      </w:r>
      <w:r w:rsidR="00833D7E" w:rsidRPr="004A23B8">
        <w:rPr>
          <w:rFonts w:ascii="Garamond" w:eastAsia="Times New Roman" w:hAnsi="Garamond" w:cs="Times New Roman"/>
          <w:sz w:val="24"/>
          <w:szCs w:val="20"/>
        </w:rPr>
        <w:t xml:space="preserve">Duke inkurajuar dhe </w:t>
      </w:r>
      <w:r w:rsidR="00FC3E4E" w:rsidRPr="004A23B8">
        <w:rPr>
          <w:rFonts w:ascii="Garamond" w:eastAsia="Times New Roman" w:hAnsi="Garamond" w:cs="Times New Roman"/>
          <w:sz w:val="24"/>
          <w:szCs w:val="20"/>
        </w:rPr>
        <w:t xml:space="preserve">mbështetur veprimtarinë e </w:t>
      </w:r>
      <w:r w:rsidR="00FC3E4E" w:rsidRPr="004A23B8">
        <w:rPr>
          <w:rFonts w:ascii="Garamond" w:hAnsi="Garamond" w:cs="Times New Roman"/>
          <w:sz w:val="24"/>
          <w:szCs w:val="24"/>
        </w:rPr>
        <w:t>Komisionerit për Mbrojtjen nga Diskriminimi</w:t>
      </w:r>
      <w:r w:rsidR="00833D7E" w:rsidRPr="004A23B8">
        <w:rPr>
          <w:rFonts w:ascii="Garamond" w:eastAsia="Times New Roman" w:hAnsi="Garamond" w:cs="Times New Roman"/>
          <w:sz w:val="24"/>
          <w:szCs w:val="20"/>
        </w:rPr>
        <w:t>, si një institucion i pavarur, i cili ka për mision garantimin për mbrojtjen efektive nga diskriminimi dhe çdo formë sjelljeje që nxit diskriminimin, bazuar në dispozitat kushtetuese dhe ligjore;</w:t>
      </w:r>
    </w:p>
    <w:p w14:paraId="1EDAEACE" w14:textId="77777777" w:rsidR="0046209B" w:rsidRPr="004A23B8" w:rsidRDefault="005D2626" w:rsidP="004A23B8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8074D7" w:rsidRPr="004A23B8">
        <w:rPr>
          <w:rFonts w:ascii="Garamond" w:hAnsi="Garamond" w:cs="Times New Roman"/>
          <w:sz w:val="24"/>
          <w:szCs w:val="24"/>
        </w:rPr>
        <w:t xml:space="preserve">- </w:t>
      </w:r>
      <w:r w:rsidR="006961AD" w:rsidRPr="004A23B8">
        <w:rPr>
          <w:rFonts w:ascii="Garamond" w:hAnsi="Garamond" w:cs="Times New Roman"/>
          <w:sz w:val="24"/>
          <w:szCs w:val="24"/>
        </w:rPr>
        <w:t xml:space="preserve">Duke mbështetur e nxitur bashkëpunimin me këtë institucion, si dhe bashkëpunimin e tij me institucionet e tjera </w:t>
      </w:r>
      <w:r w:rsidR="002574EA" w:rsidRPr="004A23B8">
        <w:rPr>
          <w:rFonts w:ascii="Garamond" w:eastAsia="Times New Roman" w:hAnsi="Garamond" w:cs="Times New Roman"/>
          <w:sz w:val="24"/>
          <w:szCs w:val="20"/>
        </w:rPr>
        <w:t>në nivel q</w:t>
      </w:r>
      <w:r w:rsidR="001A595A" w:rsidRPr="004A23B8">
        <w:rPr>
          <w:rFonts w:ascii="Garamond" w:eastAsia="Times New Roman" w:hAnsi="Garamond" w:cs="Times New Roman"/>
          <w:sz w:val="24"/>
          <w:szCs w:val="20"/>
        </w:rPr>
        <w:t>e</w:t>
      </w:r>
      <w:r w:rsidR="0046209B" w:rsidRPr="004A23B8">
        <w:rPr>
          <w:rFonts w:ascii="Garamond" w:eastAsia="Times New Roman" w:hAnsi="Garamond" w:cs="Times New Roman"/>
          <w:sz w:val="24"/>
          <w:szCs w:val="20"/>
        </w:rPr>
        <w:t xml:space="preserve">ndror e vendor, </w:t>
      </w:r>
      <w:r w:rsidR="002574EA" w:rsidRPr="004A23B8">
        <w:rPr>
          <w:rFonts w:ascii="Garamond" w:eastAsia="Times New Roman" w:hAnsi="Garamond" w:cs="Times New Roman"/>
          <w:sz w:val="24"/>
          <w:szCs w:val="20"/>
        </w:rPr>
        <w:t>me  shoqërin</w:t>
      </w:r>
      <w:r w:rsidR="00751972" w:rsidRPr="004A23B8">
        <w:rPr>
          <w:rFonts w:ascii="Garamond" w:eastAsia="Times New Roman" w:hAnsi="Garamond" w:cs="Times New Roman"/>
          <w:sz w:val="24"/>
          <w:szCs w:val="20"/>
        </w:rPr>
        <w:t>ë</w:t>
      </w:r>
      <w:r w:rsidR="002574EA" w:rsidRPr="004A23B8">
        <w:rPr>
          <w:rFonts w:ascii="Garamond" w:eastAsia="Times New Roman" w:hAnsi="Garamond" w:cs="Times New Roman"/>
          <w:sz w:val="24"/>
          <w:szCs w:val="20"/>
        </w:rPr>
        <w:t xml:space="preserve"> </w:t>
      </w:r>
      <w:r w:rsidR="0046209B" w:rsidRPr="004A23B8">
        <w:rPr>
          <w:rFonts w:ascii="Garamond" w:eastAsia="Times New Roman" w:hAnsi="Garamond" w:cs="Times New Roman"/>
          <w:sz w:val="24"/>
          <w:szCs w:val="20"/>
        </w:rPr>
        <w:t>civile</w:t>
      </w:r>
      <w:r w:rsidR="002574EA" w:rsidRPr="004A23B8">
        <w:rPr>
          <w:rFonts w:ascii="Garamond" w:eastAsia="Times New Roman" w:hAnsi="Garamond" w:cs="Times New Roman"/>
          <w:sz w:val="24"/>
          <w:szCs w:val="20"/>
        </w:rPr>
        <w:t>, median dhe publikun</w:t>
      </w:r>
      <w:r w:rsidR="0046209B" w:rsidRPr="004A23B8">
        <w:rPr>
          <w:rFonts w:ascii="Garamond" w:eastAsia="Times New Roman" w:hAnsi="Garamond" w:cs="Times New Roman"/>
          <w:sz w:val="24"/>
          <w:szCs w:val="20"/>
        </w:rPr>
        <w:t>; </w:t>
      </w:r>
    </w:p>
    <w:p w14:paraId="1EDAEAD1" w14:textId="77777777" w:rsidR="007067BD" w:rsidRPr="004A23B8" w:rsidRDefault="005D2626" w:rsidP="004A23B8">
      <w:pPr>
        <w:shd w:val="clear" w:color="auto" w:fill="FFFFFF"/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4A23B8">
        <w:rPr>
          <w:rFonts w:ascii="Garamond" w:hAnsi="Garamond" w:cs="Times New Roman"/>
          <w:b/>
          <w:sz w:val="24"/>
          <w:szCs w:val="24"/>
        </w:rPr>
        <w:tab/>
      </w:r>
      <w:r w:rsidR="00982118" w:rsidRPr="004A23B8">
        <w:rPr>
          <w:rFonts w:ascii="Garamond" w:hAnsi="Garamond" w:cs="Times New Roman"/>
          <w:b/>
          <w:sz w:val="24"/>
          <w:szCs w:val="24"/>
        </w:rPr>
        <w:t xml:space="preserve">Kuvendi i </w:t>
      </w:r>
      <w:r w:rsidRPr="004A23B8">
        <w:rPr>
          <w:rFonts w:ascii="Garamond" w:hAnsi="Garamond" w:cs="Times New Roman"/>
          <w:b/>
          <w:sz w:val="24"/>
          <w:szCs w:val="24"/>
        </w:rPr>
        <w:t>Shqipërisë</w:t>
      </w:r>
      <w:r w:rsidR="00652E81" w:rsidRPr="004A23B8">
        <w:rPr>
          <w:rFonts w:ascii="Garamond" w:hAnsi="Garamond" w:cs="Times New Roman"/>
          <w:b/>
          <w:sz w:val="24"/>
          <w:szCs w:val="24"/>
        </w:rPr>
        <w:t xml:space="preserve"> shqyrtoi</w:t>
      </w:r>
      <w:r w:rsidR="00982118" w:rsidRPr="004A23B8">
        <w:rPr>
          <w:rFonts w:ascii="Garamond" w:hAnsi="Garamond" w:cs="Times New Roman"/>
          <w:b/>
          <w:sz w:val="24"/>
          <w:szCs w:val="24"/>
        </w:rPr>
        <w:t xml:space="preserve"> veprimtarinë e Komisionerit p</w:t>
      </w:r>
      <w:r w:rsidR="009D75C3" w:rsidRPr="004A23B8">
        <w:rPr>
          <w:rFonts w:ascii="Garamond" w:hAnsi="Garamond" w:cs="Times New Roman"/>
          <w:b/>
          <w:sz w:val="24"/>
          <w:szCs w:val="24"/>
        </w:rPr>
        <w:t>ë</w:t>
      </w:r>
      <w:r w:rsidR="008C7193" w:rsidRPr="004A23B8">
        <w:rPr>
          <w:rFonts w:ascii="Garamond" w:hAnsi="Garamond" w:cs="Times New Roman"/>
          <w:b/>
          <w:sz w:val="24"/>
          <w:szCs w:val="24"/>
        </w:rPr>
        <w:t>r Mbrojtjen nga Diskriminimi</w:t>
      </w:r>
      <w:r w:rsidR="00982118" w:rsidRPr="004A23B8">
        <w:rPr>
          <w:rFonts w:ascii="Garamond" w:eastAsia="Calibri" w:hAnsi="Garamond" w:cs="Times New Roman"/>
          <w:b/>
          <w:sz w:val="24"/>
          <w:szCs w:val="24"/>
        </w:rPr>
        <w:t xml:space="preserve">, </w:t>
      </w:r>
      <w:r w:rsidR="00982118" w:rsidRPr="004A23B8">
        <w:rPr>
          <w:rFonts w:ascii="Garamond" w:hAnsi="Garamond" w:cs="Times New Roman"/>
          <w:b/>
          <w:sz w:val="24"/>
          <w:szCs w:val="24"/>
        </w:rPr>
        <w:t>për vitin 2018</w:t>
      </w:r>
      <w:r w:rsidRPr="004A23B8">
        <w:rPr>
          <w:rFonts w:ascii="Garamond" w:hAnsi="Garamond" w:cs="Times New Roman"/>
          <w:b/>
          <w:sz w:val="24"/>
          <w:szCs w:val="24"/>
        </w:rPr>
        <w:t>,</w:t>
      </w:r>
      <w:r w:rsidR="00982118" w:rsidRPr="004A23B8">
        <w:rPr>
          <w:rFonts w:ascii="Garamond" w:hAnsi="Garamond" w:cs="Times New Roman"/>
          <w:b/>
          <w:sz w:val="24"/>
          <w:szCs w:val="24"/>
        </w:rPr>
        <w:t xml:space="preserve"> dhe konstaton se</w:t>
      </w:r>
      <w:r w:rsidR="00DF4CD9" w:rsidRPr="004A23B8">
        <w:rPr>
          <w:rFonts w:ascii="Garamond" w:hAnsi="Garamond" w:cs="Times New Roman"/>
          <w:b/>
          <w:sz w:val="24"/>
          <w:szCs w:val="24"/>
        </w:rPr>
        <w:t xml:space="preserve">: </w:t>
      </w:r>
    </w:p>
    <w:p w14:paraId="1EDAEAD3" w14:textId="77777777" w:rsidR="00B716D5" w:rsidRPr="004A23B8" w:rsidRDefault="005D2626" w:rsidP="004A23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FD153A" w:rsidRPr="004A23B8">
        <w:rPr>
          <w:rFonts w:ascii="Garamond" w:hAnsi="Garamond" w:cs="Times New Roman"/>
          <w:sz w:val="24"/>
          <w:szCs w:val="24"/>
        </w:rPr>
        <w:t>-</w:t>
      </w:r>
      <w:r w:rsidRPr="004A23B8">
        <w:rPr>
          <w:rFonts w:ascii="Garamond" w:hAnsi="Garamond" w:cs="Times New Roman"/>
          <w:sz w:val="24"/>
          <w:szCs w:val="24"/>
        </w:rPr>
        <w:t xml:space="preserve"> </w:t>
      </w:r>
      <w:r w:rsidR="00307882" w:rsidRPr="004A23B8">
        <w:rPr>
          <w:rFonts w:ascii="Garamond" w:hAnsi="Garamond" w:cs="Times New Roman"/>
          <w:sz w:val="24"/>
          <w:szCs w:val="24"/>
        </w:rPr>
        <w:t>Zyra e</w:t>
      </w:r>
      <w:r w:rsidR="00F54CA2" w:rsidRPr="004A23B8">
        <w:rPr>
          <w:rFonts w:ascii="Garamond" w:hAnsi="Garamond" w:cs="Times New Roman"/>
          <w:sz w:val="24"/>
          <w:szCs w:val="24"/>
        </w:rPr>
        <w:t xml:space="preserve"> Komisionerit p</w:t>
      </w:r>
      <w:r w:rsidR="00E155F7" w:rsidRPr="004A23B8">
        <w:rPr>
          <w:rFonts w:ascii="Garamond" w:hAnsi="Garamond" w:cs="Times New Roman"/>
          <w:sz w:val="24"/>
          <w:szCs w:val="24"/>
        </w:rPr>
        <w:t>ë</w:t>
      </w:r>
      <w:r w:rsidR="00F54CA2" w:rsidRPr="004A23B8">
        <w:rPr>
          <w:rFonts w:ascii="Garamond" w:hAnsi="Garamond" w:cs="Times New Roman"/>
          <w:sz w:val="24"/>
          <w:szCs w:val="24"/>
        </w:rPr>
        <w:t>r Mbrojtjen nga Diskriminimi</w:t>
      </w:r>
      <w:r w:rsidR="00307882" w:rsidRPr="004A23B8">
        <w:rPr>
          <w:rFonts w:ascii="Garamond" w:hAnsi="Garamond" w:cs="Times New Roman"/>
          <w:sz w:val="24"/>
          <w:szCs w:val="24"/>
        </w:rPr>
        <w:t xml:space="preserve"> është angazhuar në mënyrë aktive për</w:t>
      </w:r>
      <w:r w:rsidR="00307882" w:rsidRPr="004A23B8">
        <w:rPr>
          <w:rFonts w:ascii="Garamond" w:hAnsi="Garamond" w:cs="Times New Roman"/>
          <w:color w:val="FF0000"/>
          <w:sz w:val="24"/>
          <w:szCs w:val="24"/>
        </w:rPr>
        <w:t xml:space="preserve"> </w:t>
      </w:r>
      <w:r w:rsidR="001A595A" w:rsidRPr="004A23B8">
        <w:rPr>
          <w:rFonts w:ascii="Garamond" w:hAnsi="Garamond" w:cs="Times New Roman"/>
          <w:sz w:val="24"/>
          <w:szCs w:val="24"/>
        </w:rPr>
        <w:t xml:space="preserve">shqyrtimin e </w:t>
      </w:r>
      <w:r w:rsidR="00307882" w:rsidRPr="004A23B8">
        <w:rPr>
          <w:rFonts w:ascii="Garamond" w:hAnsi="Garamond" w:cs="Times New Roman"/>
          <w:sz w:val="24"/>
          <w:szCs w:val="24"/>
        </w:rPr>
        <w:t>anke</w:t>
      </w:r>
      <w:r w:rsidR="001A595A" w:rsidRPr="004A23B8">
        <w:rPr>
          <w:rFonts w:ascii="Garamond" w:hAnsi="Garamond" w:cs="Times New Roman"/>
          <w:sz w:val="24"/>
          <w:szCs w:val="24"/>
        </w:rPr>
        <w:t>save të adresuara drejtpërdrejt instituc</w:t>
      </w:r>
      <w:r w:rsidR="00307882" w:rsidRPr="004A23B8">
        <w:rPr>
          <w:rFonts w:ascii="Garamond" w:hAnsi="Garamond" w:cs="Times New Roman"/>
          <w:sz w:val="24"/>
          <w:szCs w:val="24"/>
        </w:rPr>
        <w:t>ionit, të referuara nga individët apo palë</w:t>
      </w:r>
      <w:r w:rsidR="002143BA" w:rsidRPr="004A23B8">
        <w:rPr>
          <w:rFonts w:ascii="Garamond" w:hAnsi="Garamond" w:cs="Times New Roman"/>
          <w:sz w:val="24"/>
          <w:szCs w:val="24"/>
        </w:rPr>
        <w:t>t e interesuara</w:t>
      </w:r>
      <w:r w:rsidR="00307882" w:rsidRPr="004A23B8">
        <w:rPr>
          <w:rFonts w:ascii="Garamond" w:hAnsi="Garamond" w:cs="Times New Roman"/>
          <w:sz w:val="24"/>
          <w:szCs w:val="24"/>
        </w:rPr>
        <w:t>, duke rritu</w:t>
      </w:r>
      <w:r w:rsidR="001A595A" w:rsidRPr="004A23B8">
        <w:rPr>
          <w:rFonts w:ascii="Garamond" w:hAnsi="Garamond" w:cs="Times New Roman"/>
          <w:sz w:val="24"/>
          <w:szCs w:val="24"/>
        </w:rPr>
        <w:t>r numrin e rasteve të trajtuara</w:t>
      </w:r>
      <w:r w:rsidR="00307882" w:rsidRPr="004A23B8">
        <w:rPr>
          <w:rFonts w:ascii="Garamond" w:hAnsi="Garamond" w:cs="Times New Roman"/>
          <w:sz w:val="24"/>
          <w:szCs w:val="24"/>
        </w:rPr>
        <w:t xml:space="preserve"> </w:t>
      </w:r>
      <w:r w:rsidR="00691451" w:rsidRPr="004A23B8">
        <w:rPr>
          <w:rFonts w:ascii="Garamond" w:hAnsi="Garamond" w:cs="Times New Roman"/>
          <w:sz w:val="24"/>
          <w:szCs w:val="24"/>
        </w:rPr>
        <w:t xml:space="preserve">dhe </w:t>
      </w:r>
      <w:r w:rsidR="00307882" w:rsidRPr="004A23B8">
        <w:rPr>
          <w:rFonts w:ascii="Garamond" w:hAnsi="Garamond" w:cs="Times New Roman"/>
          <w:sz w:val="24"/>
          <w:szCs w:val="24"/>
        </w:rPr>
        <w:t>duk</w:t>
      </w:r>
      <w:r w:rsidR="00AC1F71" w:rsidRPr="004A23B8">
        <w:rPr>
          <w:rFonts w:ascii="Garamond" w:hAnsi="Garamond" w:cs="Times New Roman"/>
          <w:sz w:val="24"/>
          <w:szCs w:val="24"/>
        </w:rPr>
        <w:t>e zgjeruar tipologjinë e tyre</w:t>
      </w:r>
      <w:r w:rsidR="00691451" w:rsidRPr="004A23B8">
        <w:rPr>
          <w:rFonts w:ascii="Garamond" w:hAnsi="Garamond" w:cs="Times New Roman"/>
          <w:sz w:val="24"/>
          <w:szCs w:val="24"/>
        </w:rPr>
        <w:t>.</w:t>
      </w:r>
    </w:p>
    <w:p w14:paraId="1EDAEAD4" w14:textId="77777777" w:rsidR="00B15F5F" w:rsidRPr="004A23B8" w:rsidRDefault="005D2626" w:rsidP="004A23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857729" w:rsidRPr="004A23B8">
        <w:rPr>
          <w:rFonts w:ascii="Garamond" w:hAnsi="Garamond" w:cs="Times New Roman"/>
          <w:sz w:val="24"/>
          <w:szCs w:val="24"/>
        </w:rPr>
        <w:t>-</w:t>
      </w:r>
      <w:r w:rsidRPr="004A23B8">
        <w:rPr>
          <w:rFonts w:ascii="Garamond" w:hAnsi="Garamond" w:cs="Times New Roman"/>
          <w:sz w:val="24"/>
          <w:szCs w:val="24"/>
        </w:rPr>
        <w:t xml:space="preserve"> </w:t>
      </w:r>
      <w:r w:rsidR="00857729" w:rsidRPr="004A23B8">
        <w:rPr>
          <w:rFonts w:ascii="Garamond" w:hAnsi="Garamond" w:cs="Times New Roman"/>
          <w:sz w:val="24"/>
          <w:szCs w:val="24"/>
        </w:rPr>
        <w:t xml:space="preserve">Zyra e Komisionerit </w:t>
      </w:r>
      <w:r w:rsidR="00914D38" w:rsidRPr="004A23B8">
        <w:rPr>
          <w:rFonts w:ascii="Garamond" w:hAnsi="Garamond" w:cs="Times New Roman"/>
          <w:sz w:val="24"/>
          <w:szCs w:val="24"/>
        </w:rPr>
        <w:t xml:space="preserve">për Mbrojtjen nga Diskriminimi </w:t>
      </w:r>
      <w:r w:rsidR="00857729" w:rsidRPr="004A23B8">
        <w:rPr>
          <w:rFonts w:ascii="Garamond" w:hAnsi="Garamond" w:cs="Times New Roman"/>
          <w:sz w:val="24"/>
          <w:szCs w:val="24"/>
        </w:rPr>
        <w:t>ka shqyrtuar nj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857729" w:rsidRPr="004A23B8">
        <w:rPr>
          <w:rFonts w:ascii="Garamond" w:hAnsi="Garamond" w:cs="Times New Roman"/>
          <w:sz w:val="24"/>
          <w:szCs w:val="24"/>
        </w:rPr>
        <w:t xml:space="preserve"> num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857729" w:rsidRPr="004A23B8">
        <w:rPr>
          <w:rFonts w:ascii="Garamond" w:hAnsi="Garamond" w:cs="Times New Roman"/>
          <w:sz w:val="24"/>
          <w:szCs w:val="24"/>
        </w:rPr>
        <w:t>r m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857729" w:rsidRPr="004A23B8">
        <w:rPr>
          <w:rFonts w:ascii="Garamond" w:hAnsi="Garamond" w:cs="Times New Roman"/>
          <w:sz w:val="24"/>
          <w:szCs w:val="24"/>
        </w:rPr>
        <w:t xml:space="preserve"> t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857729" w:rsidRPr="004A23B8">
        <w:rPr>
          <w:rFonts w:ascii="Garamond" w:hAnsi="Garamond" w:cs="Times New Roman"/>
          <w:sz w:val="24"/>
          <w:szCs w:val="24"/>
        </w:rPr>
        <w:t xml:space="preserve"> lart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AC1F71" w:rsidRPr="004A23B8">
        <w:rPr>
          <w:rFonts w:ascii="Garamond" w:hAnsi="Garamond" w:cs="Times New Roman"/>
          <w:sz w:val="24"/>
          <w:szCs w:val="24"/>
        </w:rPr>
        <w:t xml:space="preserve"> ankesash</w:t>
      </w:r>
      <w:r w:rsidR="00C9272F" w:rsidRPr="004A23B8">
        <w:rPr>
          <w:rFonts w:ascii="Garamond" w:hAnsi="Garamond" w:cs="Times New Roman"/>
          <w:sz w:val="24"/>
          <w:szCs w:val="24"/>
        </w:rPr>
        <w:t xml:space="preserve"> </w:t>
      </w:r>
      <w:r w:rsidR="00857729" w:rsidRPr="004A23B8">
        <w:rPr>
          <w:rFonts w:ascii="Garamond" w:hAnsi="Garamond" w:cs="Times New Roman"/>
          <w:sz w:val="24"/>
          <w:szCs w:val="24"/>
        </w:rPr>
        <w:t>krahasuar me vitin paraardh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1A595A" w:rsidRPr="004A23B8">
        <w:rPr>
          <w:rFonts w:ascii="Garamond" w:hAnsi="Garamond" w:cs="Times New Roman"/>
          <w:sz w:val="24"/>
          <w:szCs w:val="24"/>
        </w:rPr>
        <w:t xml:space="preserve">s. </w:t>
      </w:r>
      <w:r w:rsidR="00677C51" w:rsidRPr="004A23B8">
        <w:rPr>
          <w:rFonts w:ascii="Garamond" w:hAnsi="Garamond" w:cs="Times New Roman"/>
          <w:sz w:val="24"/>
          <w:szCs w:val="24"/>
        </w:rPr>
        <w:t>Ç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677C51" w:rsidRPr="004A23B8">
        <w:rPr>
          <w:rFonts w:ascii="Garamond" w:hAnsi="Garamond" w:cs="Times New Roman"/>
          <w:sz w:val="24"/>
          <w:szCs w:val="24"/>
        </w:rPr>
        <w:t xml:space="preserve">shtjet </w:t>
      </w:r>
      <w:r w:rsidR="00793175" w:rsidRPr="004A23B8">
        <w:rPr>
          <w:rFonts w:ascii="Garamond" w:hAnsi="Garamond" w:cs="Times New Roman"/>
          <w:sz w:val="24"/>
          <w:szCs w:val="24"/>
        </w:rPr>
        <w:t>e shqyrtu</w:t>
      </w:r>
      <w:r w:rsidR="0024212F" w:rsidRPr="004A23B8">
        <w:rPr>
          <w:rFonts w:ascii="Garamond" w:hAnsi="Garamond" w:cs="Times New Roman"/>
          <w:sz w:val="24"/>
          <w:szCs w:val="24"/>
        </w:rPr>
        <w:t>a</w:t>
      </w:r>
      <w:r w:rsidR="00793175" w:rsidRPr="004A23B8">
        <w:rPr>
          <w:rFonts w:ascii="Garamond" w:hAnsi="Garamond" w:cs="Times New Roman"/>
          <w:sz w:val="24"/>
          <w:szCs w:val="24"/>
        </w:rPr>
        <w:t>ra</w:t>
      </w:r>
      <w:r w:rsidR="004F48E0" w:rsidRPr="004A23B8">
        <w:rPr>
          <w:rFonts w:ascii="Garamond" w:hAnsi="Garamond" w:cs="Times New Roman"/>
          <w:sz w:val="24"/>
          <w:szCs w:val="24"/>
        </w:rPr>
        <w:t xml:space="preserve"> </w:t>
      </w:r>
      <w:r w:rsidR="00AC1F71" w:rsidRPr="004A23B8">
        <w:rPr>
          <w:rFonts w:ascii="Garamond" w:hAnsi="Garamond" w:cs="Times New Roman"/>
          <w:sz w:val="24"/>
          <w:szCs w:val="24"/>
        </w:rPr>
        <w:t xml:space="preserve">me pretendim diskriminimin, në numër </w:t>
      </w:r>
      <w:r w:rsidR="00857729" w:rsidRPr="004A23B8">
        <w:rPr>
          <w:rFonts w:ascii="Garamond" w:hAnsi="Garamond" w:cs="Times New Roman"/>
          <w:sz w:val="24"/>
          <w:szCs w:val="24"/>
        </w:rPr>
        <w:t>m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857729" w:rsidRPr="004A23B8">
        <w:rPr>
          <w:rFonts w:ascii="Garamond" w:hAnsi="Garamond" w:cs="Times New Roman"/>
          <w:sz w:val="24"/>
          <w:szCs w:val="24"/>
        </w:rPr>
        <w:t xml:space="preserve"> t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857729" w:rsidRPr="004A23B8">
        <w:rPr>
          <w:rFonts w:ascii="Garamond" w:hAnsi="Garamond" w:cs="Times New Roman"/>
          <w:sz w:val="24"/>
          <w:szCs w:val="24"/>
        </w:rPr>
        <w:t xml:space="preserve"> lart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1A595A" w:rsidRPr="004A23B8">
        <w:rPr>
          <w:rFonts w:ascii="Garamond" w:hAnsi="Garamond" w:cs="Times New Roman"/>
          <w:sz w:val="24"/>
          <w:szCs w:val="24"/>
        </w:rPr>
        <w:t>,</w:t>
      </w:r>
      <w:r w:rsidR="00857729" w:rsidRPr="004A23B8">
        <w:rPr>
          <w:rFonts w:ascii="Garamond" w:hAnsi="Garamond" w:cs="Times New Roman"/>
          <w:sz w:val="24"/>
          <w:szCs w:val="24"/>
        </w:rPr>
        <w:t xml:space="preserve"> i p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857729" w:rsidRPr="004A23B8">
        <w:rPr>
          <w:rFonts w:ascii="Garamond" w:hAnsi="Garamond" w:cs="Times New Roman"/>
          <w:sz w:val="24"/>
          <w:szCs w:val="24"/>
        </w:rPr>
        <w:t xml:space="preserve">rkasin </w:t>
      </w:r>
      <w:r w:rsidR="009F3673" w:rsidRPr="004A23B8">
        <w:rPr>
          <w:rFonts w:ascii="Garamond" w:hAnsi="Garamond" w:cs="Times New Roman"/>
          <w:sz w:val="24"/>
          <w:szCs w:val="24"/>
        </w:rPr>
        <w:t>fush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9F3673" w:rsidRPr="004A23B8">
        <w:rPr>
          <w:rFonts w:ascii="Garamond" w:hAnsi="Garamond" w:cs="Times New Roman"/>
          <w:sz w:val="24"/>
          <w:szCs w:val="24"/>
        </w:rPr>
        <w:t xml:space="preserve">s </w:t>
      </w:r>
      <w:r w:rsidR="00C44B27" w:rsidRPr="004A23B8">
        <w:rPr>
          <w:rFonts w:ascii="Garamond" w:hAnsi="Garamond" w:cs="Times New Roman"/>
          <w:sz w:val="24"/>
          <w:szCs w:val="24"/>
        </w:rPr>
        <w:t>s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C44B27" w:rsidRPr="004A23B8">
        <w:rPr>
          <w:rFonts w:ascii="Garamond" w:hAnsi="Garamond" w:cs="Times New Roman"/>
          <w:sz w:val="24"/>
          <w:szCs w:val="24"/>
        </w:rPr>
        <w:t xml:space="preserve"> t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C44B27" w:rsidRPr="004A23B8">
        <w:rPr>
          <w:rFonts w:ascii="Garamond" w:hAnsi="Garamond" w:cs="Times New Roman"/>
          <w:sz w:val="24"/>
          <w:szCs w:val="24"/>
        </w:rPr>
        <w:t xml:space="preserve"> mirave dhe sh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FE6A69" w:rsidRPr="004A23B8">
        <w:rPr>
          <w:rFonts w:ascii="Garamond" w:hAnsi="Garamond" w:cs="Times New Roman"/>
          <w:sz w:val="24"/>
          <w:szCs w:val="24"/>
        </w:rPr>
        <w:t>rbimeve</w:t>
      </w:r>
      <w:r w:rsidR="009F3673" w:rsidRPr="004A23B8">
        <w:rPr>
          <w:rFonts w:ascii="Garamond" w:hAnsi="Garamond" w:cs="Times New Roman"/>
          <w:sz w:val="24"/>
          <w:szCs w:val="24"/>
        </w:rPr>
        <w:t xml:space="preserve"> dhe fush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9F3673" w:rsidRPr="004A23B8">
        <w:rPr>
          <w:rFonts w:ascii="Garamond" w:hAnsi="Garamond" w:cs="Times New Roman"/>
          <w:sz w:val="24"/>
          <w:szCs w:val="24"/>
        </w:rPr>
        <w:t>s s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9F3673" w:rsidRPr="004A23B8">
        <w:rPr>
          <w:rFonts w:ascii="Garamond" w:hAnsi="Garamond" w:cs="Times New Roman"/>
          <w:sz w:val="24"/>
          <w:szCs w:val="24"/>
        </w:rPr>
        <w:t xml:space="preserve"> pun</w:t>
      </w:r>
      <w:r w:rsidR="009D75C3" w:rsidRPr="004A23B8">
        <w:rPr>
          <w:rFonts w:ascii="Garamond" w:hAnsi="Garamond" w:cs="Times New Roman"/>
          <w:sz w:val="24"/>
          <w:szCs w:val="24"/>
        </w:rPr>
        <w:t>ë</w:t>
      </w:r>
      <w:r w:rsidR="009F3673" w:rsidRPr="004A23B8">
        <w:rPr>
          <w:rFonts w:ascii="Garamond" w:hAnsi="Garamond" w:cs="Times New Roman"/>
          <w:sz w:val="24"/>
          <w:szCs w:val="24"/>
        </w:rPr>
        <w:t>simit</w:t>
      </w:r>
      <w:r w:rsidR="004F48E0" w:rsidRPr="004A23B8">
        <w:rPr>
          <w:rFonts w:ascii="Garamond" w:hAnsi="Garamond" w:cs="Times New Roman"/>
          <w:sz w:val="24"/>
          <w:szCs w:val="24"/>
        </w:rPr>
        <w:t>, sipas fushave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E21BB4" w:rsidRPr="004A23B8">
        <w:rPr>
          <w:rFonts w:ascii="Garamond" w:hAnsi="Garamond" w:cs="Times New Roman"/>
          <w:sz w:val="24"/>
          <w:szCs w:val="24"/>
        </w:rPr>
        <w:t xml:space="preserve"> veprimit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E21BB4" w:rsidRPr="004A23B8">
        <w:rPr>
          <w:rFonts w:ascii="Garamond" w:hAnsi="Garamond" w:cs="Times New Roman"/>
          <w:sz w:val="24"/>
          <w:szCs w:val="24"/>
        </w:rPr>
        <w:t xml:space="preserve"> </w:t>
      </w:r>
      <w:r w:rsidR="001A595A" w:rsidRPr="004A23B8">
        <w:rPr>
          <w:rFonts w:ascii="Garamond" w:hAnsi="Garamond" w:cs="Times New Roman"/>
          <w:sz w:val="24"/>
          <w:szCs w:val="24"/>
        </w:rPr>
        <w:t>l</w:t>
      </w:r>
      <w:r w:rsidR="00E21BB4" w:rsidRPr="004A23B8">
        <w:rPr>
          <w:rFonts w:ascii="Garamond" w:hAnsi="Garamond" w:cs="Times New Roman"/>
          <w:sz w:val="24"/>
          <w:szCs w:val="24"/>
        </w:rPr>
        <w:t>igjit p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1A595A" w:rsidRPr="004A23B8">
        <w:rPr>
          <w:rFonts w:ascii="Garamond" w:hAnsi="Garamond" w:cs="Times New Roman"/>
          <w:sz w:val="24"/>
          <w:szCs w:val="24"/>
        </w:rPr>
        <w:t>r mbrojtjen nga d</w:t>
      </w:r>
      <w:r w:rsidR="00E21BB4" w:rsidRPr="004A23B8">
        <w:rPr>
          <w:rFonts w:ascii="Garamond" w:hAnsi="Garamond" w:cs="Times New Roman"/>
          <w:sz w:val="24"/>
          <w:szCs w:val="24"/>
        </w:rPr>
        <w:t xml:space="preserve">iskriminimi. </w:t>
      </w:r>
    </w:p>
    <w:p w14:paraId="1EDAEAD5" w14:textId="77777777" w:rsidR="00FB3E8F" w:rsidRPr="004A23B8" w:rsidRDefault="005D2626" w:rsidP="004A23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b/>
          <w:sz w:val="24"/>
          <w:szCs w:val="24"/>
        </w:rPr>
        <w:tab/>
      </w:r>
      <w:r w:rsidR="00996972" w:rsidRPr="004A23B8">
        <w:rPr>
          <w:rFonts w:ascii="Garamond" w:hAnsi="Garamond" w:cs="Times New Roman"/>
          <w:b/>
          <w:sz w:val="24"/>
          <w:szCs w:val="24"/>
        </w:rPr>
        <w:t xml:space="preserve">- </w:t>
      </w:r>
      <w:r w:rsidR="00B15F5F" w:rsidRPr="004A23B8">
        <w:rPr>
          <w:rFonts w:ascii="Garamond" w:hAnsi="Garamond" w:cs="Times New Roman"/>
          <w:sz w:val="24"/>
          <w:szCs w:val="24"/>
        </w:rPr>
        <w:t>Në analizë të të dhënave të rap</w:t>
      </w:r>
      <w:r w:rsidR="00A60348" w:rsidRPr="004A23B8">
        <w:rPr>
          <w:rFonts w:ascii="Garamond" w:hAnsi="Garamond" w:cs="Times New Roman"/>
          <w:sz w:val="24"/>
          <w:szCs w:val="24"/>
        </w:rPr>
        <w:t>ortuara nga Komisioneri</w:t>
      </w:r>
      <w:r w:rsidR="00A97B73" w:rsidRPr="004A23B8">
        <w:rPr>
          <w:rFonts w:ascii="Garamond" w:hAnsi="Garamond" w:cs="Times New Roman"/>
          <w:sz w:val="24"/>
          <w:szCs w:val="24"/>
        </w:rPr>
        <w:t xml:space="preserve"> për Mbrojtjen nga Diskriminimi</w:t>
      </w:r>
      <w:r w:rsidR="004C3D58" w:rsidRPr="004A23B8">
        <w:rPr>
          <w:rFonts w:ascii="Garamond" w:hAnsi="Garamond" w:cs="Times New Roman"/>
          <w:sz w:val="24"/>
          <w:szCs w:val="24"/>
        </w:rPr>
        <w:t>, vihet re nj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4C3D58" w:rsidRPr="004A23B8">
        <w:rPr>
          <w:rFonts w:ascii="Garamond" w:hAnsi="Garamond" w:cs="Times New Roman"/>
          <w:sz w:val="24"/>
          <w:szCs w:val="24"/>
        </w:rPr>
        <w:t xml:space="preserve"> num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4C3D58" w:rsidRPr="004A23B8">
        <w:rPr>
          <w:rFonts w:ascii="Garamond" w:hAnsi="Garamond" w:cs="Times New Roman"/>
          <w:sz w:val="24"/>
          <w:szCs w:val="24"/>
        </w:rPr>
        <w:t>r m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4C3D58" w:rsidRPr="004A23B8">
        <w:rPr>
          <w:rFonts w:ascii="Garamond" w:hAnsi="Garamond" w:cs="Times New Roman"/>
          <w:sz w:val="24"/>
          <w:szCs w:val="24"/>
        </w:rPr>
        <w:t xml:space="preserve"> i lart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4C3D58" w:rsidRPr="004A23B8">
        <w:rPr>
          <w:rFonts w:ascii="Garamond" w:hAnsi="Garamond" w:cs="Times New Roman"/>
          <w:sz w:val="24"/>
          <w:szCs w:val="24"/>
        </w:rPr>
        <w:t xml:space="preserve"> i </w:t>
      </w:r>
      <w:r w:rsidR="00B15F5F" w:rsidRPr="004A23B8">
        <w:rPr>
          <w:rFonts w:ascii="Garamond" w:hAnsi="Garamond" w:cs="Times New Roman"/>
          <w:sz w:val="24"/>
          <w:szCs w:val="24"/>
        </w:rPr>
        <w:t xml:space="preserve">ankesave drejtuar subjekteve publike, krahasuar me subjektet  private me objekt “përshtatjen e arsyeshme të banesave sociale, institucioneve publike, apo përfitimin e shërbimeve publike”. Një vlerësim në rritje kanë regjistruar rastet e ankesave për shkak të gjinisë, </w:t>
      </w:r>
      <w:r w:rsidR="001C54BF" w:rsidRPr="004A23B8">
        <w:rPr>
          <w:rFonts w:ascii="Garamond" w:hAnsi="Garamond" w:cs="Times New Roman"/>
          <w:sz w:val="24"/>
          <w:szCs w:val="24"/>
        </w:rPr>
        <w:t>nd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1C54BF" w:rsidRPr="004A23B8">
        <w:rPr>
          <w:rFonts w:ascii="Garamond" w:hAnsi="Garamond" w:cs="Times New Roman"/>
          <w:sz w:val="24"/>
          <w:szCs w:val="24"/>
        </w:rPr>
        <w:t>rsa ankesat p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1C54BF" w:rsidRPr="004A23B8">
        <w:rPr>
          <w:rFonts w:ascii="Garamond" w:hAnsi="Garamond" w:cs="Times New Roman"/>
          <w:sz w:val="24"/>
          <w:szCs w:val="24"/>
        </w:rPr>
        <w:t>r shkak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1C54BF" w:rsidRPr="004A23B8">
        <w:rPr>
          <w:rFonts w:ascii="Garamond" w:hAnsi="Garamond" w:cs="Times New Roman"/>
          <w:sz w:val="24"/>
          <w:szCs w:val="24"/>
        </w:rPr>
        <w:t xml:space="preserve"> </w:t>
      </w:r>
      <w:r w:rsidR="00B15F5F" w:rsidRPr="004A23B8">
        <w:rPr>
          <w:rFonts w:ascii="Garamond" w:hAnsi="Garamond" w:cs="Times New Roman"/>
          <w:sz w:val="24"/>
          <w:szCs w:val="24"/>
        </w:rPr>
        <w:t>aftësisë së</w:t>
      </w:r>
      <w:r w:rsidR="001A5BFD" w:rsidRPr="004A23B8">
        <w:rPr>
          <w:rFonts w:ascii="Garamond" w:hAnsi="Garamond" w:cs="Times New Roman"/>
          <w:sz w:val="24"/>
          <w:szCs w:val="24"/>
        </w:rPr>
        <w:t xml:space="preserve"> kufizuar,</w:t>
      </w:r>
      <w:r w:rsidR="00B15F5F" w:rsidRPr="004A23B8">
        <w:rPr>
          <w:rFonts w:ascii="Garamond" w:hAnsi="Garamond" w:cs="Times New Roman"/>
          <w:sz w:val="24"/>
          <w:szCs w:val="24"/>
        </w:rPr>
        <w:t xml:space="preserve"> orientimi</w:t>
      </w:r>
      <w:r w:rsidR="009E5A47" w:rsidRPr="004A23B8">
        <w:rPr>
          <w:rFonts w:ascii="Garamond" w:hAnsi="Garamond" w:cs="Times New Roman"/>
          <w:sz w:val="24"/>
          <w:szCs w:val="24"/>
        </w:rPr>
        <w:t>t seksua</w:t>
      </w:r>
      <w:r w:rsidR="005D1CDF" w:rsidRPr="004A23B8">
        <w:rPr>
          <w:rFonts w:ascii="Garamond" w:hAnsi="Garamond" w:cs="Times New Roman"/>
          <w:sz w:val="24"/>
          <w:szCs w:val="24"/>
        </w:rPr>
        <w:t>l</w:t>
      </w:r>
      <w:r w:rsidR="00B15F5F" w:rsidRPr="004A23B8">
        <w:rPr>
          <w:rFonts w:ascii="Garamond" w:hAnsi="Garamond" w:cs="Times New Roman"/>
          <w:sz w:val="24"/>
          <w:szCs w:val="24"/>
        </w:rPr>
        <w:t xml:space="preserve"> dhe identiteti</w:t>
      </w:r>
      <w:r w:rsidR="009E5A47" w:rsidRPr="004A23B8">
        <w:rPr>
          <w:rFonts w:ascii="Garamond" w:hAnsi="Garamond" w:cs="Times New Roman"/>
          <w:sz w:val="24"/>
          <w:szCs w:val="24"/>
        </w:rPr>
        <w:t>t</w:t>
      </w:r>
      <w:r w:rsidR="005D1CDF" w:rsidRPr="004A23B8">
        <w:rPr>
          <w:rFonts w:ascii="Garamond" w:hAnsi="Garamond" w:cs="Times New Roman"/>
          <w:sz w:val="24"/>
          <w:szCs w:val="24"/>
        </w:rPr>
        <w:t xml:space="preserve"> gjinor</w:t>
      </w:r>
      <w:r w:rsidR="00B15F5F" w:rsidRPr="004A23B8">
        <w:rPr>
          <w:rFonts w:ascii="Garamond" w:hAnsi="Garamond" w:cs="Times New Roman"/>
          <w:sz w:val="24"/>
          <w:szCs w:val="24"/>
        </w:rPr>
        <w:t xml:space="preserve"> vijojnë të mbeten </w:t>
      </w:r>
      <w:r w:rsidR="005D1CDF" w:rsidRPr="004A23B8">
        <w:rPr>
          <w:rFonts w:ascii="Garamond" w:hAnsi="Garamond" w:cs="Times New Roman"/>
          <w:sz w:val="24"/>
          <w:szCs w:val="24"/>
        </w:rPr>
        <w:t>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5D1CDF" w:rsidRPr="004A23B8">
        <w:rPr>
          <w:rFonts w:ascii="Garamond" w:hAnsi="Garamond" w:cs="Times New Roman"/>
          <w:sz w:val="24"/>
          <w:szCs w:val="24"/>
        </w:rPr>
        <w:t xml:space="preserve"> num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C17DFB" w:rsidRPr="004A23B8">
        <w:rPr>
          <w:rFonts w:ascii="Garamond" w:hAnsi="Garamond" w:cs="Times New Roman"/>
          <w:sz w:val="24"/>
          <w:szCs w:val="24"/>
        </w:rPr>
        <w:t xml:space="preserve">r </w:t>
      </w:r>
      <w:r w:rsidR="00B15F5F" w:rsidRPr="004A23B8">
        <w:rPr>
          <w:rFonts w:ascii="Garamond" w:hAnsi="Garamond" w:cs="Times New Roman"/>
          <w:sz w:val="24"/>
          <w:szCs w:val="24"/>
        </w:rPr>
        <w:t>të ulët</w:t>
      </w:r>
      <w:r w:rsidR="005D1CDF" w:rsidRPr="004A23B8">
        <w:rPr>
          <w:rFonts w:ascii="Garamond" w:hAnsi="Garamond" w:cs="Times New Roman"/>
          <w:sz w:val="24"/>
          <w:szCs w:val="24"/>
        </w:rPr>
        <w:t xml:space="preserve">. </w:t>
      </w:r>
      <w:r w:rsidR="00B15F5F" w:rsidRPr="004A23B8">
        <w:rPr>
          <w:rFonts w:ascii="Garamond" w:hAnsi="Garamond" w:cs="Times New Roman"/>
          <w:sz w:val="24"/>
          <w:szCs w:val="24"/>
        </w:rPr>
        <w:t xml:space="preserve"> </w:t>
      </w:r>
    </w:p>
    <w:p w14:paraId="1EDAEAD6" w14:textId="77777777" w:rsidR="00BD0EE0" w:rsidRPr="004A23B8" w:rsidRDefault="005D2626" w:rsidP="004A23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BD0EE0" w:rsidRPr="004A23B8">
        <w:rPr>
          <w:rFonts w:ascii="Garamond" w:hAnsi="Garamond" w:cs="Times New Roman"/>
          <w:sz w:val="24"/>
          <w:szCs w:val="24"/>
        </w:rPr>
        <w:t>-</w:t>
      </w:r>
      <w:r w:rsidRPr="004A23B8">
        <w:rPr>
          <w:rFonts w:ascii="Garamond" w:hAnsi="Garamond" w:cs="Times New Roman"/>
          <w:sz w:val="24"/>
          <w:szCs w:val="24"/>
        </w:rPr>
        <w:t xml:space="preserve"> </w:t>
      </w:r>
      <w:r w:rsidR="004B19EA" w:rsidRPr="004A23B8">
        <w:rPr>
          <w:rFonts w:ascii="Garamond" w:hAnsi="Garamond" w:cs="Times New Roman"/>
          <w:sz w:val="24"/>
          <w:szCs w:val="24"/>
        </w:rPr>
        <w:t>Hetimet administrative</w:t>
      </w:r>
      <w:r w:rsidR="001A595A" w:rsidRPr="004A23B8">
        <w:rPr>
          <w:rFonts w:ascii="Garamond" w:hAnsi="Garamond" w:cs="Times New Roman"/>
          <w:sz w:val="24"/>
          <w:szCs w:val="24"/>
        </w:rPr>
        <w:t>,</w:t>
      </w:r>
      <w:r w:rsidR="004B19EA" w:rsidRPr="004A23B8">
        <w:rPr>
          <w:rFonts w:ascii="Garamond" w:hAnsi="Garamond" w:cs="Times New Roman"/>
          <w:sz w:val="24"/>
          <w:szCs w:val="24"/>
        </w:rPr>
        <w:t xml:space="preserve"> të nisura kryesisht nga Zyra e Komisionerit</w:t>
      </w:r>
      <w:r w:rsidR="001A595A" w:rsidRPr="004A23B8">
        <w:rPr>
          <w:rFonts w:ascii="Garamond" w:hAnsi="Garamond" w:cs="Times New Roman"/>
          <w:sz w:val="24"/>
          <w:szCs w:val="24"/>
        </w:rPr>
        <w:t>,</w:t>
      </w:r>
      <w:r w:rsidR="004B19EA" w:rsidRPr="004A23B8">
        <w:rPr>
          <w:rFonts w:ascii="Garamond" w:hAnsi="Garamond" w:cs="Times New Roman"/>
          <w:sz w:val="24"/>
          <w:szCs w:val="24"/>
        </w:rPr>
        <w:t xml:space="preserve"> si instrume</w:t>
      </w:r>
      <w:r w:rsidR="006261E8" w:rsidRPr="004A23B8">
        <w:rPr>
          <w:rFonts w:ascii="Garamond" w:hAnsi="Garamond" w:cs="Times New Roman"/>
          <w:sz w:val="24"/>
          <w:szCs w:val="24"/>
        </w:rPr>
        <w:t>nt p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6261E8" w:rsidRPr="004A23B8">
        <w:rPr>
          <w:rFonts w:ascii="Garamond" w:hAnsi="Garamond" w:cs="Times New Roman"/>
          <w:sz w:val="24"/>
          <w:szCs w:val="24"/>
        </w:rPr>
        <w:t xml:space="preserve">r </w:t>
      </w:r>
      <w:r w:rsidR="004B19EA" w:rsidRPr="004A23B8">
        <w:rPr>
          <w:rFonts w:ascii="Garamond" w:hAnsi="Garamond" w:cs="Times New Roman"/>
          <w:sz w:val="24"/>
          <w:szCs w:val="24"/>
        </w:rPr>
        <w:t xml:space="preserve"> identifikimin e rasteve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1A595A" w:rsidRPr="004A23B8">
        <w:rPr>
          <w:rFonts w:ascii="Garamond" w:hAnsi="Garamond" w:cs="Times New Roman"/>
          <w:sz w:val="24"/>
          <w:szCs w:val="24"/>
        </w:rPr>
        <w:t xml:space="preserve"> diskriminimit, </w:t>
      </w:r>
      <w:r w:rsidR="00BD0EE0" w:rsidRPr="004A23B8">
        <w:rPr>
          <w:rFonts w:ascii="Garamond" w:hAnsi="Garamond" w:cs="Times New Roman"/>
          <w:sz w:val="24"/>
          <w:szCs w:val="24"/>
        </w:rPr>
        <w:t xml:space="preserve">janë pothuajse në të njëjtin nivel me vitin 2017. </w:t>
      </w:r>
    </w:p>
    <w:p w14:paraId="1EDAEAD7" w14:textId="77777777" w:rsidR="009844AB" w:rsidRPr="004A23B8" w:rsidRDefault="005D2626" w:rsidP="004A23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22384B" w:rsidRPr="004A23B8">
        <w:rPr>
          <w:rFonts w:ascii="Garamond" w:hAnsi="Garamond" w:cs="Times New Roman"/>
          <w:sz w:val="24"/>
          <w:szCs w:val="24"/>
        </w:rPr>
        <w:t>-</w:t>
      </w:r>
      <w:r w:rsidRPr="004A23B8">
        <w:rPr>
          <w:rFonts w:ascii="Garamond" w:hAnsi="Garamond" w:cs="Times New Roman"/>
          <w:sz w:val="24"/>
          <w:szCs w:val="24"/>
        </w:rPr>
        <w:t xml:space="preserve"> </w:t>
      </w:r>
      <w:r w:rsidR="009534C3" w:rsidRPr="004A23B8">
        <w:rPr>
          <w:rFonts w:ascii="Garamond" w:hAnsi="Garamond" w:cs="Times New Roman"/>
          <w:sz w:val="24"/>
          <w:szCs w:val="24"/>
        </w:rPr>
        <w:t>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9534C3" w:rsidRPr="004A23B8">
        <w:rPr>
          <w:rFonts w:ascii="Garamond" w:hAnsi="Garamond" w:cs="Times New Roman"/>
          <w:sz w:val="24"/>
          <w:szCs w:val="24"/>
        </w:rPr>
        <w:t xml:space="preserve"> kuad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9534C3" w:rsidRPr="004A23B8">
        <w:rPr>
          <w:rFonts w:ascii="Garamond" w:hAnsi="Garamond" w:cs="Times New Roman"/>
          <w:sz w:val="24"/>
          <w:szCs w:val="24"/>
        </w:rPr>
        <w:t>r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9534C3" w:rsidRPr="004A23B8">
        <w:rPr>
          <w:rFonts w:ascii="Garamond" w:hAnsi="Garamond" w:cs="Times New Roman"/>
          <w:sz w:val="24"/>
          <w:szCs w:val="24"/>
        </w:rPr>
        <w:t xml:space="preserve"> s</w:t>
      </w:r>
      <w:r w:rsidR="0022384B" w:rsidRPr="004A23B8">
        <w:rPr>
          <w:rFonts w:ascii="Garamond" w:hAnsi="Garamond" w:cs="Times New Roman"/>
          <w:sz w:val="24"/>
          <w:szCs w:val="24"/>
        </w:rPr>
        <w:t>hqyrtimi</w:t>
      </w:r>
      <w:r w:rsidR="009534C3" w:rsidRPr="004A23B8">
        <w:rPr>
          <w:rFonts w:ascii="Garamond" w:hAnsi="Garamond" w:cs="Times New Roman"/>
          <w:sz w:val="24"/>
          <w:szCs w:val="24"/>
        </w:rPr>
        <w:t>t</w:t>
      </w:r>
      <w:r w:rsidR="0022384B" w:rsidRPr="004A23B8">
        <w:rPr>
          <w:rFonts w:ascii="Garamond" w:hAnsi="Garamond" w:cs="Times New Roman"/>
          <w:sz w:val="24"/>
          <w:szCs w:val="24"/>
        </w:rPr>
        <w:t xml:space="preserve"> </w:t>
      </w:r>
      <w:r w:rsidR="009534C3" w:rsidRPr="004A23B8">
        <w:rPr>
          <w:rFonts w:ascii="Garamond" w:hAnsi="Garamond" w:cs="Times New Roman"/>
          <w:sz w:val="24"/>
          <w:szCs w:val="24"/>
        </w:rPr>
        <w:t>administrativ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22384B" w:rsidRPr="004A23B8">
        <w:rPr>
          <w:rFonts w:ascii="Garamond" w:hAnsi="Garamond" w:cs="Times New Roman"/>
          <w:sz w:val="24"/>
          <w:szCs w:val="24"/>
        </w:rPr>
        <w:t xml:space="preserve"> ankesave</w:t>
      </w:r>
      <w:r w:rsidR="009534C3" w:rsidRPr="004A23B8">
        <w:rPr>
          <w:rFonts w:ascii="Garamond" w:hAnsi="Garamond" w:cs="Times New Roman"/>
          <w:sz w:val="24"/>
          <w:szCs w:val="24"/>
        </w:rPr>
        <w:t>, konstatohet</w:t>
      </w:r>
      <w:r w:rsidR="00D441EF" w:rsidRPr="004A23B8">
        <w:rPr>
          <w:rFonts w:ascii="Garamond" w:hAnsi="Garamond" w:cs="Times New Roman"/>
          <w:sz w:val="24"/>
          <w:szCs w:val="24"/>
        </w:rPr>
        <w:t xml:space="preserve"> rritje</w:t>
      </w:r>
      <w:r w:rsidR="0022384B" w:rsidRPr="004A23B8">
        <w:rPr>
          <w:rFonts w:ascii="Garamond" w:hAnsi="Garamond" w:cs="Times New Roman"/>
          <w:sz w:val="24"/>
          <w:szCs w:val="24"/>
        </w:rPr>
        <w:t xml:space="preserve"> e numrit të vendimeve t</w:t>
      </w:r>
      <w:r w:rsidR="00EB1D11" w:rsidRPr="004A23B8">
        <w:rPr>
          <w:rFonts w:ascii="Garamond" w:hAnsi="Garamond" w:cs="Times New Roman"/>
          <w:sz w:val="24"/>
          <w:szCs w:val="24"/>
        </w:rPr>
        <w:t>ë marra nga</w:t>
      </w:r>
      <w:r w:rsidR="0022384B" w:rsidRPr="004A23B8">
        <w:rPr>
          <w:rFonts w:ascii="Garamond" w:hAnsi="Garamond" w:cs="Times New Roman"/>
          <w:sz w:val="24"/>
          <w:szCs w:val="24"/>
        </w:rPr>
        <w:t xml:space="preserve"> </w:t>
      </w:r>
      <w:r w:rsidR="00A97B73" w:rsidRPr="004A23B8">
        <w:rPr>
          <w:rFonts w:ascii="Garamond" w:hAnsi="Garamond" w:cs="Times New Roman"/>
          <w:sz w:val="24"/>
          <w:szCs w:val="24"/>
        </w:rPr>
        <w:t>Komisioneri për Mbrojtjen nga Diskriminimi</w:t>
      </w:r>
      <w:r w:rsidR="0022384B" w:rsidRPr="004A23B8">
        <w:rPr>
          <w:rFonts w:ascii="Garamond" w:hAnsi="Garamond" w:cs="Times New Roman"/>
          <w:sz w:val="24"/>
          <w:szCs w:val="24"/>
        </w:rPr>
        <w:t>, si dhe shtimi</w:t>
      </w:r>
      <w:r w:rsidR="001A595A" w:rsidRPr="004A23B8">
        <w:rPr>
          <w:rFonts w:ascii="Garamond" w:hAnsi="Garamond" w:cs="Times New Roman"/>
          <w:sz w:val="24"/>
          <w:szCs w:val="24"/>
        </w:rPr>
        <w:t>n e rasteve të konstatuara në ce</w:t>
      </w:r>
      <w:r w:rsidR="0022384B" w:rsidRPr="004A23B8">
        <w:rPr>
          <w:rFonts w:ascii="Garamond" w:hAnsi="Garamond" w:cs="Times New Roman"/>
          <w:sz w:val="24"/>
          <w:szCs w:val="24"/>
        </w:rPr>
        <w:t>nim të parimeve të barazisë dhe që rezultojnë në</w:t>
      </w:r>
      <w:r w:rsidR="008B02E3" w:rsidRPr="004A23B8">
        <w:rPr>
          <w:rFonts w:ascii="Garamond" w:hAnsi="Garamond" w:cs="Times New Roman"/>
          <w:sz w:val="24"/>
          <w:szCs w:val="24"/>
        </w:rPr>
        <w:t xml:space="preserve"> diskriminim.</w:t>
      </w:r>
      <w:r w:rsidR="0022384B" w:rsidRPr="004A23B8">
        <w:rPr>
          <w:rFonts w:ascii="Garamond" w:hAnsi="Garamond" w:cs="Times New Roman"/>
          <w:sz w:val="24"/>
          <w:szCs w:val="24"/>
        </w:rPr>
        <w:t xml:space="preserve"> </w:t>
      </w:r>
    </w:p>
    <w:p w14:paraId="1EDAEAD8" w14:textId="77777777" w:rsidR="004B19EA" w:rsidRPr="004A23B8" w:rsidRDefault="005D2626" w:rsidP="004A23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9844AB" w:rsidRPr="004A23B8">
        <w:rPr>
          <w:rFonts w:ascii="Garamond" w:hAnsi="Garamond" w:cs="Times New Roman"/>
          <w:sz w:val="24"/>
          <w:szCs w:val="24"/>
        </w:rPr>
        <w:t>-</w:t>
      </w:r>
      <w:r w:rsidRPr="004A23B8">
        <w:rPr>
          <w:rFonts w:ascii="Garamond" w:hAnsi="Garamond" w:cs="Times New Roman"/>
          <w:sz w:val="24"/>
          <w:szCs w:val="24"/>
        </w:rPr>
        <w:t xml:space="preserve"> </w:t>
      </w:r>
      <w:r w:rsidR="007E2EE8" w:rsidRPr="004A23B8">
        <w:rPr>
          <w:rFonts w:ascii="Garamond" w:hAnsi="Garamond" w:cs="Times New Roman"/>
          <w:sz w:val="24"/>
          <w:szCs w:val="24"/>
        </w:rPr>
        <w:t xml:space="preserve">Në analizë të numrit të rasteve të raportuara, numri i vendimeve </w:t>
      </w:r>
      <w:r w:rsidR="003E46A4" w:rsidRPr="004A23B8">
        <w:rPr>
          <w:rFonts w:ascii="Garamond" w:hAnsi="Garamond" w:cs="Times New Roman"/>
          <w:sz w:val="24"/>
          <w:szCs w:val="24"/>
        </w:rPr>
        <w:t>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3E46A4" w:rsidRPr="004A23B8">
        <w:rPr>
          <w:rFonts w:ascii="Garamond" w:hAnsi="Garamond" w:cs="Times New Roman"/>
          <w:sz w:val="24"/>
          <w:szCs w:val="24"/>
        </w:rPr>
        <w:t xml:space="preserve"> marra </w:t>
      </w:r>
      <w:r w:rsidR="009844AB" w:rsidRPr="004A23B8">
        <w:rPr>
          <w:rFonts w:ascii="Garamond" w:hAnsi="Garamond" w:cs="Times New Roman"/>
          <w:sz w:val="24"/>
          <w:szCs w:val="24"/>
        </w:rPr>
        <w:t>me konstatim mosdiskriminimi</w:t>
      </w:r>
      <w:r w:rsidR="007E2EE8" w:rsidRPr="004A23B8">
        <w:rPr>
          <w:rFonts w:ascii="Garamond" w:hAnsi="Garamond" w:cs="Times New Roman"/>
          <w:sz w:val="24"/>
          <w:szCs w:val="24"/>
        </w:rPr>
        <w:t xml:space="preserve"> është m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7E2EE8" w:rsidRPr="004A23B8">
        <w:rPr>
          <w:rFonts w:ascii="Garamond" w:hAnsi="Garamond" w:cs="Times New Roman"/>
          <w:sz w:val="24"/>
          <w:szCs w:val="24"/>
        </w:rPr>
        <w:t xml:space="preserve"> i lart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7E2EE8" w:rsidRPr="004A23B8">
        <w:rPr>
          <w:rFonts w:ascii="Garamond" w:hAnsi="Garamond" w:cs="Times New Roman"/>
          <w:sz w:val="24"/>
          <w:szCs w:val="24"/>
        </w:rPr>
        <w:t xml:space="preserve"> 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7E2EE8" w:rsidRPr="004A23B8">
        <w:rPr>
          <w:rFonts w:ascii="Garamond" w:hAnsi="Garamond" w:cs="Times New Roman"/>
          <w:sz w:val="24"/>
          <w:szCs w:val="24"/>
        </w:rPr>
        <w:t xml:space="preserve"> raport me vendimet me konstatim diskriminimi. </w:t>
      </w:r>
      <w:r w:rsidR="00584F61" w:rsidRPr="004A23B8">
        <w:rPr>
          <w:rFonts w:ascii="Garamond" w:hAnsi="Garamond" w:cs="Times New Roman"/>
          <w:sz w:val="24"/>
          <w:szCs w:val="24"/>
        </w:rPr>
        <w:t xml:space="preserve">Vendimet e marra me </w:t>
      </w:r>
      <w:r w:rsidR="001A595A" w:rsidRPr="004A23B8">
        <w:rPr>
          <w:rFonts w:ascii="Garamond" w:hAnsi="Garamond" w:cs="Times New Roman"/>
          <w:sz w:val="24"/>
          <w:szCs w:val="24"/>
        </w:rPr>
        <w:t>“k</w:t>
      </w:r>
      <w:r w:rsidR="0022384B" w:rsidRPr="004A23B8">
        <w:rPr>
          <w:rFonts w:ascii="Garamond" w:hAnsi="Garamond" w:cs="Times New Roman"/>
          <w:sz w:val="24"/>
          <w:szCs w:val="24"/>
        </w:rPr>
        <w:t>onstatim diskr</w:t>
      </w:r>
      <w:r w:rsidR="00584F61" w:rsidRPr="004A23B8">
        <w:rPr>
          <w:rFonts w:ascii="Garamond" w:hAnsi="Garamond" w:cs="Times New Roman"/>
          <w:sz w:val="24"/>
          <w:szCs w:val="24"/>
        </w:rPr>
        <w:t xml:space="preserve">iminimi” për shkak të racës dhe aftësisë së kufizuar </w:t>
      </w:r>
      <w:r w:rsidR="0022384B" w:rsidRPr="004A23B8">
        <w:rPr>
          <w:rFonts w:ascii="Garamond" w:hAnsi="Garamond" w:cs="Times New Roman"/>
          <w:sz w:val="24"/>
          <w:szCs w:val="24"/>
        </w:rPr>
        <w:t xml:space="preserve">mbeten </w:t>
      </w:r>
      <w:r w:rsidR="00584F61" w:rsidRPr="004A23B8">
        <w:rPr>
          <w:rFonts w:ascii="Garamond" w:hAnsi="Garamond" w:cs="Times New Roman"/>
          <w:sz w:val="24"/>
          <w:szCs w:val="24"/>
        </w:rPr>
        <w:t>n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584F61" w:rsidRPr="004A23B8">
        <w:rPr>
          <w:rFonts w:ascii="Garamond" w:hAnsi="Garamond" w:cs="Times New Roman"/>
          <w:sz w:val="24"/>
          <w:szCs w:val="24"/>
        </w:rPr>
        <w:t xml:space="preserve"> num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584F61" w:rsidRPr="004A23B8">
        <w:rPr>
          <w:rFonts w:ascii="Garamond" w:hAnsi="Garamond" w:cs="Times New Roman"/>
          <w:sz w:val="24"/>
          <w:szCs w:val="24"/>
        </w:rPr>
        <w:t xml:space="preserve">r </w:t>
      </w:r>
      <w:r w:rsidR="0022384B" w:rsidRPr="004A23B8">
        <w:rPr>
          <w:rFonts w:ascii="Garamond" w:hAnsi="Garamond" w:cs="Times New Roman"/>
          <w:sz w:val="24"/>
          <w:szCs w:val="24"/>
        </w:rPr>
        <w:t>të ulë</w:t>
      </w:r>
      <w:r w:rsidR="00584F61" w:rsidRPr="004A23B8">
        <w:rPr>
          <w:rFonts w:ascii="Garamond" w:hAnsi="Garamond" w:cs="Times New Roman"/>
          <w:sz w:val="24"/>
          <w:szCs w:val="24"/>
        </w:rPr>
        <w:t xml:space="preserve">t. </w:t>
      </w:r>
    </w:p>
    <w:p w14:paraId="1EDAEAD9" w14:textId="77777777" w:rsidR="00174EBC" w:rsidRPr="004A23B8" w:rsidRDefault="005D2626" w:rsidP="004A23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033505" w:rsidRPr="004A23B8">
        <w:rPr>
          <w:rFonts w:ascii="Garamond" w:hAnsi="Garamond" w:cs="Times New Roman"/>
          <w:sz w:val="24"/>
          <w:szCs w:val="24"/>
        </w:rPr>
        <w:t>-</w:t>
      </w:r>
      <w:r w:rsidR="002C5802" w:rsidRPr="004A23B8">
        <w:rPr>
          <w:rFonts w:ascii="Garamond" w:hAnsi="Garamond" w:cs="Times New Roman"/>
          <w:sz w:val="24"/>
          <w:szCs w:val="24"/>
        </w:rPr>
        <w:t xml:space="preserve"> </w:t>
      </w:r>
      <w:r w:rsidR="00033505" w:rsidRPr="004A23B8">
        <w:rPr>
          <w:rFonts w:ascii="Garamond" w:hAnsi="Garamond" w:cs="Times New Roman"/>
          <w:sz w:val="24"/>
          <w:szCs w:val="24"/>
        </w:rPr>
        <w:t xml:space="preserve"> </w:t>
      </w:r>
      <w:r w:rsidR="00A97B73" w:rsidRPr="004A23B8">
        <w:rPr>
          <w:rFonts w:ascii="Garamond" w:hAnsi="Garamond" w:cs="Times New Roman"/>
          <w:sz w:val="24"/>
          <w:szCs w:val="24"/>
        </w:rPr>
        <w:t xml:space="preserve">Zyra e Komisionerit për Mbrojtjen nga Diskriminimi </w:t>
      </w:r>
      <w:r w:rsidR="00842C14" w:rsidRPr="004A23B8">
        <w:rPr>
          <w:rFonts w:ascii="Garamond" w:hAnsi="Garamond" w:cs="Times New Roman"/>
          <w:sz w:val="24"/>
          <w:szCs w:val="24"/>
        </w:rPr>
        <w:t>ka dhënë rekomandime</w:t>
      </w:r>
      <w:r w:rsidR="001A595A" w:rsidRPr="004A23B8">
        <w:rPr>
          <w:rFonts w:ascii="Garamond" w:hAnsi="Garamond" w:cs="Times New Roman"/>
          <w:sz w:val="24"/>
          <w:szCs w:val="24"/>
        </w:rPr>
        <w:t xml:space="preserve"> për projektligje dhe akte nënligjore, </w:t>
      </w:r>
      <w:r w:rsidR="00033505" w:rsidRPr="004A23B8">
        <w:rPr>
          <w:rFonts w:ascii="Garamond" w:hAnsi="Garamond" w:cs="Times New Roman"/>
          <w:sz w:val="24"/>
          <w:szCs w:val="24"/>
        </w:rPr>
        <w:t>me synim përputhshmërinë e legjislacion</w:t>
      </w:r>
      <w:r w:rsidR="00035CFB" w:rsidRPr="004A23B8">
        <w:rPr>
          <w:rFonts w:ascii="Garamond" w:hAnsi="Garamond" w:cs="Times New Roman"/>
          <w:sz w:val="24"/>
          <w:szCs w:val="24"/>
        </w:rPr>
        <w:t>it të brendshëm me kuadrin ligjor n</w:t>
      </w:r>
      <w:r w:rsidR="005A5090" w:rsidRPr="004A23B8">
        <w:rPr>
          <w:rFonts w:ascii="Garamond" w:hAnsi="Garamond" w:cs="Times New Roman"/>
          <w:sz w:val="24"/>
          <w:szCs w:val="24"/>
        </w:rPr>
        <w:t>ë</w:t>
      </w:r>
      <w:r w:rsidR="00035CFB" w:rsidRPr="004A23B8">
        <w:rPr>
          <w:rFonts w:ascii="Garamond" w:hAnsi="Garamond" w:cs="Times New Roman"/>
          <w:sz w:val="24"/>
          <w:szCs w:val="24"/>
        </w:rPr>
        <w:t xml:space="preserve"> fush</w:t>
      </w:r>
      <w:r w:rsidR="005A5090" w:rsidRPr="004A23B8">
        <w:rPr>
          <w:rFonts w:ascii="Garamond" w:hAnsi="Garamond" w:cs="Times New Roman"/>
          <w:sz w:val="24"/>
          <w:szCs w:val="24"/>
        </w:rPr>
        <w:t>ë</w:t>
      </w:r>
      <w:r w:rsidR="00035CFB" w:rsidRPr="004A23B8">
        <w:rPr>
          <w:rFonts w:ascii="Garamond" w:hAnsi="Garamond" w:cs="Times New Roman"/>
          <w:sz w:val="24"/>
          <w:szCs w:val="24"/>
        </w:rPr>
        <w:t>n e barazis</w:t>
      </w:r>
      <w:r w:rsidR="005A5090" w:rsidRPr="004A23B8">
        <w:rPr>
          <w:rFonts w:ascii="Garamond" w:hAnsi="Garamond" w:cs="Times New Roman"/>
          <w:sz w:val="24"/>
          <w:szCs w:val="24"/>
        </w:rPr>
        <w:t>ë</w:t>
      </w:r>
      <w:r w:rsidR="00035CFB" w:rsidRPr="004A23B8">
        <w:rPr>
          <w:rFonts w:ascii="Garamond" w:hAnsi="Garamond" w:cs="Times New Roman"/>
          <w:sz w:val="24"/>
          <w:szCs w:val="24"/>
        </w:rPr>
        <w:t xml:space="preserve"> dhe mosdiskriminimit.</w:t>
      </w:r>
      <w:r w:rsidR="00035CFB" w:rsidRPr="004A23B8">
        <w:rPr>
          <w:rFonts w:ascii="Garamond" w:hAnsi="Garamond" w:cs="Times New Roman"/>
          <w:b/>
          <w:sz w:val="24"/>
          <w:szCs w:val="24"/>
        </w:rPr>
        <w:t xml:space="preserve"> </w:t>
      </w:r>
      <w:r w:rsidR="00562357" w:rsidRPr="004A23B8">
        <w:rPr>
          <w:rFonts w:ascii="Garamond" w:hAnsi="Garamond" w:cs="Times New Roman"/>
          <w:sz w:val="24"/>
          <w:szCs w:val="24"/>
        </w:rPr>
        <w:t>KMD</w:t>
      </w:r>
      <w:r w:rsidR="001A595A" w:rsidRPr="004A23B8">
        <w:rPr>
          <w:rFonts w:ascii="Garamond" w:hAnsi="Garamond" w:cs="Times New Roman"/>
          <w:sz w:val="24"/>
          <w:szCs w:val="24"/>
        </w:rPr>
        <w:t>,</w:t>
      </w:r>
      <w:r w:rsidR="00562357" w:rsidRPr="004A23B8">
        <w:rPr>
          <w:rFonts w:ascii="Garamond" w:hAnsi="Garamond" w:cs="Times New Roman"/>
          <w:sz w:val="24"/>
          <w:szCs w:val="24"/>
        </w:rPr>
        <w:t xml:space="preserve"> </w:t>
      </w:r>
      <w:r w:rsidR="00676A41" w:rsidRPr="004A23B8">
        <w:rPr>
          <w:rFonts w:ascii="Garamond" w:hAnsi="Garamond" w:cs="Times New Roman"/>
          <w:sz w:val="24"/>
          <w:szCs w:val="24"/>
        </w:rPr>
        <w:t>n</w:t>
      </w:r>
      <w:r w:rsidR="005A5090" w:rsidRPr="004A23B8">
        <w:rPr>
          <w:rFonts w:ascii="Garamond" w:hAnsi="Garamond" w:cs="Times New Roman"/>
          <w:sz w:val="24"/>
          <w:szCs w:val="24"/>
        </w:rPr>
        <w:t>ë</w:t>
      </w:r>
      <w:r w:rsidR="00676A41" w:rsidRPr="004A23B8">
        <w:rPr>
          <w:rFonts w:ascii="Garamond" w:hAnsi="Garamond" w:cs="Times New Roman"/>
          <w:sz w:val="24"/>
          <w:szCs w:val="24"/>
        </w:rPr>
        <w:t xml:space="preserve"> ushtrim t</w:t>
      </w:r>
      <w:r w:rsidR="005A5090" w:rsidRPr="004A23B8">
        <w:rPr>
          <w:rFonts w:ascii="Garamond" w:hAnsi="Garamond" w:cs="Times New Roman"/>
          <w:sz w:val="24"/>
          <w:szCs w:val="24"/>
        </w:rPr>
        <w:t>ë</w:t>
      </w:r>
      <w:r w:rsidR="00676A41" w:rsidRPr="004A23B8">
        <w:rPr>
          <w:rFonts w:ascii="Garamond" w:hAnsi="Garamond" w:cs="Times New Roman"/>
          <w:sz w:val="24"/>
          <w:szCs w:val="24"/>
        </w:rPr>
        <w:t xml:space="preserve"> funksioneve ligjore, ka dh</w:t>
      </w:r>
      <w:r w:rsidR="005A5090" w:rsidRPr="004A23B8">
        <w:rPr>
          <w:rFonts w:ascii="Garamond" w:hAnsi="Garamond" w:cs="Times New Roman"/>
          <w:sz w:val="24"/>
          <w:szCs w:val="24"/>
        </w:rPr>
        <w:t>ë</w:t>
      </w:r>
      <w:r w:rsidR="00676A41" w:rsidRPr="004A23B8">
        <w:rPr>
          <w:rFonts w:ascii="Garamond" w:hAnsi="Garamond" w:cs="Times New Roman"/>
          <w:sz w:val="24"/>
          <w:szCs w:val="24"/>
        </w:rPr>
        <w:t>n</w:t>
      </w:r>
      <w:r w:rsidR="005A5090" w:rsidRPr="004A23B8">
        <w:rPr>
          <w:rFonts w:ascii="Garamond" w:hAnsi="Garamond" w:cs="Times New Roman"/>
          <w:sz w:val="24"/>
          <w:szCs w:val="24"/>
        </w:rPr>
        <w:t>ë</w:t>
      </w:r>
      <w:r w:rsidR="00676A41" w:rsidRPr="004A23B8">
        <w:rPr>
          <w:rFonts w:ascii="Garamond" w:hAnsi="Garamond" w:cs="Times New Roman"/>
          <w:sz w:val="24"/>
          <w:szCs w:val="24"/>
        </w:rPr>
        <w:t xml:space="preserve"> rekomandime </w:t>
      </w:r>
      <w:r w:rsidR="00D51559" w:rsidRPr="004A23B8">
        <w:rPr>
          <w:rFonts w:ascii="Garamond" w:hAnsi="Garamond" w:cs="Times New Roman"/>
          <w:sz w:val="24"/>
          <w:szCs w:val="24"/>
        </w:rPr>
        <w:t>p</w:t>
      </w:r>
      <w:r w:rsidR="005A5090" w:rsidRPr="004A23B8">
        <w:rPr>
          <w:rFonts w:ascii="Garamond" w:hAnsi="Garamond" w:cs="Times New Roman"/>
          <w:sz w:val="24"/>
          <w:szCs w:val="24"/>
        </w:rPr>
        <w:t>ë</w:t>
      </w:r>
      <w:r w:rsidR="00D51559" w:rsidRPr="004A23B8">
        <w:rPr>
          <w:rFonts w:ascii="Garamond" w:hAnsi="Garamond" w:cs="Times New Roman"/>
          <w:sz w:val="24"/>
          <w:szCs w:val="24"/>
        </w:rPr>
        <w:t xml:space="preserve">r </w:t>
      </w:r>
      <w:r w:rsidR="007D6F23" w:rsidRPr="004A23B8">
        <w:rPr>
          <w:rFonts w:ascii="Garamond" w:hAnsi="Garamond" w:cs="Times New Roman"/>
          <w:sz w:val="24"/>
          <w:szCs w:val="24"/>
        </w:rPr>
        <w:t>ç</w:t>
      </w:r>
      <w:r w:rsidR="005A5090" w:rsidRPr="004A23B8">
        <w:rPr>
          <w:rFonts w:ascii="Garamond" w:hAnsi="Garamond" w:cs="Times New Roman"/>
          <w:sz w:val="24"/>
          <w:szCs w:val="24"/>
        </w:rPr>
        <w:t>ë</w:t>
      </w:r>
      <w:r w:rsidR="00D51559" w:rsidRPr="004A23B8">
        <w:rPr>
          <w:rFonts w:ascii="Garamond" w:hAnsi="Garamond" w:cs="Times New Roman"/>
          <w:sz w:val="24"/>
          <w:szCs w:val="24"/>
        </w:rPr>
        <w:t>shtje t</w:t>
      </w:r>
      <w:r w:rsidR="005A5090" w:rsidRPr="004A23B8">
        <w:rPr>
          <w:rFonts w:ascii="Garamond" w:hAnsi="Garamond" w:cs="Times New Roman"/>
          <w:sz w:val="24"/>
          <w:szCs w:val="24"/>
        </w:rPr>
        <w:t>ë</w:t>
      </w:r>
      <w:r w:rsidR="00D51559" w:rsidRPr="004A23B8">
        <w:rPr>
          <w:rFonts w:ascii="Garamond" w:hAnsi="Garamond" w:cs="Times New Roman"/>
          <w:sz w:val="24"/>
          <w:szCs w:val="24"/>
        </w:rPr>
        <w:t xml:space="preserve"> ve</w:t>
      </w:r>
      <w:r w:rsidR="007D6F23" w:rsidRPr="004A23B8">
        <w:rPr>
          <w:rFonts w:ascii="Garamond" w:hAnsi="Garamond" w:cs="Times New Roman"/>
          <w:sz w:val="24"/>
          <w:szCs w:val="24"/>
        </w:rPr>
        <w:t>ç</w:t>
      </w:r>
      <w:r w:rsidR="00562357" w:rsidRPr="004A23B8">
        <w:rPr>
          <w:rFonts w:ascii="Garamond" w:hAnsi="Garamond" w:cs="Times New Roman"/>
          <w:sz w:val="24"/>
          <w:szCs w:val="24"/>
        </w:rPr>
        <w:t xml:space="preserve">anta drejtuar </w:t>
      </w:r>
      <w:r w:rsidR="00D51559" w:rsidRPr="004A23B8">
        <w:rPr>
          <w:rFonts w:ascii="Garamond" w:hAnsi="Garamond" w:cs="Times New Roman"/>
          <w:sz w:val="24"/>
          <w:szCs w:val="24"/>
        </w:rPr>
        <w:t>disa institucione</w:t>
      </w:r>
      <w:r w:rsidR="00A60348" w:rsidRPr="004A23B8">
        <w:rPr>
          <w:rFonts w:ascii="Garamond" w:hAnsi="Garamond" w:cs="Times New Roman"/>
          <w:sz w:val="24"/>
          <w:szCs w:val="24"/>
        </w:rPr>
        <w:t>ve</w:t>
      </w:r>
      <w:r w:rsidR="00D51559" w:rsidRPr="004A23B8">
        <w:rPr>
          <w:rFonts w:ascii="Garamond" w:hAnsi="Garamond" w:cs="Times New Roman"/>
          <w:sz w:val="24"/>
          <w:szCs w:val="24"/>
        </w:rPr>
        <w:t xml:space="preserve"> shtet</w:t>
      </w:r>
      <w:r w:rsidR="005A5090" w:rsidRPr="004A23B8">
        <w:rPr>
          <w:rFonts w:ascii="Garamond" w:hAnsi="Garamond" w:cs="Times New Roman"/>
          <w:sz w:val="24"/>
          <w:szCs w:val="24"/>
        </w:rPr>
        <w:t>ë</w:t>
      </w:r>
      <w:r w:rsidR="00D51559" w:rsidRPr="004A23B8">
        <w:rPr>
          <w:rFonts w:ascii="Garamond" w:hAnsi="Garamond" w:cs="Times New Roman"/>
          <w:sz w:val="24"/>
          <w:szCs w:val="24"/>
        </w:rPr>
        <w:t xml:space="preserve">rore. </w:t>
      </w:r>
    </w:p>
    <w:p w14:paraId="1EDAEADA" w14:textId="77777777" w:rsidR="00607797" w:rsidRPr="004A23B8" w:rsidRDefault="00AE4D91" w:rsidP="004A23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590212" w:rsidRPr="004A23B8">
        <w:rPr>
          <w:rFonts w:ascii="Garamond" w:hAnsi="Garamond" w:cs="Times New Roman"/>
          <w:sz w:val="24"/>
          <w:szCs w:val="24"/>
        </w:rPr>
        <w:t>-</w:t>
      </w:r>
      <w:r w:rsidRPr="004A23B8">
        <w:rPr>
          <w:rFonts w:ascii="Garamond" w:hAnsi="Garamond" w:cs="Times New Roman"/>
          <w:sz w:val="24"/>
          <w:szCs w:val="24"/>
        </w:rPr>
        <w:t xml:space="preserve"> </w:t>
      </w:r>
      <w:r w:rsidR="001A595A" w:rsidRPr="004A23B8">
        <w:rPr>
          <w:rFonts w:ascii="Garamond" w:hAnsi="Garamond" w:cs="Times New Roman"/>
          <w:sz w:val="24"/>
          <w:szCs w:val="24"/>
        </w:rPr>
        <w:t>Ka një rritje të zbatimit të ligjit për m</w:t>
      </w:r>
      <w:r w:rsidR="00590212" w:rsidRPr="004A23B8">
        <w:rPr>
          <w:rFonts w:ascii="Garamond" w:hAnsi="Garamond" w:cs="Times New Roman"/>
          <w:sz w:val="24"/>
          <w:szCs w:val="24"/>
        </w:rPr>
        <w:t>brojtjen</w:t>
      </w:r>
      <w:r w:rsidR="001A595A" w:rsidRPr="004A23B8">
        <w:rPr>
          <w:rFonts w:ascii="Garamond" w:hAnsi="Garamond" w:cs="Times New Roman"/>
          <w:sz w:val="24"/>
          <w:szCs w:val="24"/>
        </w:rPr>
        <w:t xml:space="preserve"> nga d</w:t>
      </w:r>
      <w:r w:rsidR="007D6620" w:rsidRPr="004A23B8">
        <w:rPr>
          <w:rFonts w:ascii="Garamond" w:hAnsi="Garamond" w:cs="Times New Roman"/>
          <w:sz w:val="24"/>
          <w:szCs w:val="24"/>
        </w:rPr>
        <w:t xml:space="preserve">iskriminimi në gjykata, </w:t>
      </w:r>
      <w:r w:rsidR="00590212" w:rsidRPr="004A23B8">
        <w:rPr>
          <w:rFonts w:ascii="Garamond" w:hAnsi="Garamond" w:cs="Times New Roman"/>
          <w:sz w:val="24"/>
          <w:szCs w:val="24"/>
        </w:rPr>
        <w:t xml:space="preserve"> për sa i për</w:t>
      </w:r>
      <w:r w:rsidR="0009434B" w:rsidRPr="004A23B8">
        <w:rPr>
          <w:rFonts w:ascii="Garamond" w:hAnsi="Garamond" w:cs="Times New Roman"/>
          <w:sz w:val="24"/>
          <w:szCs w:val="24"/>
        </w:rPr>
        <w:t>ket vendimeve gjyq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09434B" w:rsidRPr="004A23B8">
        <w:rPr>
          <w:rFonts w:ascii="Garamond" w:hAnsi="Garamond" w:cs="Times New Roman"/>
          <w:sz w:val="24"/>
          <w:szCs w:val="24"/>
        </w:rPr>
        <w:t>sore q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09434B" w:rsidRPr="004A23B8">
        <w:rPr>
          <w:rFonts w:ascii="Garamond" w:hAnsi="Garamond" w:cs="Times New Roman"/>
          <w:sz w:val="24"/>
          <w:szCs w:val="24"/>
        </w:rPr>
        <w:t xml:space="preserve"> kan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09434B" w:rsidRPr="004A23B8">
        <w:rPr>
          <w:rFonts w:ascii="Garamond" w:hAnsi="Garamond" w:cs="Times New Roman"/>
          <w:sz w:val="24"/>
          <w:szCs w:val="24"/>
        </w:rPr>
        <w:t xml:space="preserve"> l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09434B" w:rsidRPr="004A23B8">
        <w:rPr>
          <w:rFonts w:ascii="Garamond" w:hAnsi="Garamond" w:cs="Times New Roman"/>
          <w:sz w:val="24"/>
          <w:szCs w:val="24"/>
        </w:rPr>
        <w:t>n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09434B" w:rsidRPr="004A23B8">
        <w:rPr>
          <w:rFonts w:ascii="Garamond" w:hAnsi="Garamond" w:cs="Times New Roman"/>
          <w:sz w:val="24"/>
          <w:szCs w:val="24"/>
        </w:rPr>
        <w:t xml:space="preserve"> n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A97B73" w:rsidRPr="004A23B8">
        <w:rPr>
          <w:rFonts w:ascii="Garamond" w:hAnsi="Garamond" w:cs="Times New Roman"/>
          <w:sz w:val="24"/>
          <w:szCs w:val="24"/>
        </w:rPr>
        <w:t xml:space="preserve"> fuqi vendimet e Komisionerit për Mbrojtjen nga Diskriminimi</w:t>
      </w:r>
      <w:r w:rsidR="00590212" w:rsidRPr="004A23B8">
        <w:rPr>
          <w:rFonts w:ascii="Garamond" w:hAnsi="Garamond" w:cs="Times New Roman"/>
          <w:sz w:val="24"/>
          <w:szCs w:val="24"/>
        </w:rPr>
        <w:t>, por edhe rritje</w:t>
      </w:r>
      <w:r w:rsidR="006C2C51" w:rsidRPr="004A23B8">
        <w:rPr>
          <w:rFonts w:ascii="Garamond" w:hAnsi="Garamond" w:cs="Times New Roman"/>
          <w:sz w:val="24"/>
          <w:szCs w:val="24"/>
        </w:rPr>
        <w:t>n</w:t>
      </w:r>
      <w:r w:rsidR="001D1156" w:rsidRPr="004A23B8">
        <w:rPr>
          <w:rFonts w:ascii="Garamond" w:hAnsi="Garamond" w:cs="Times New Roman"/>
          <w:sz w:val="24"/>
          <w:szCs w:val="24"/>
        </w:rPr>
        <w:t xml:space="preserve"> e numrit të vendimeve gjyq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1A595A" w:rsidRPr="004A23B8">
        <w:rPr>
          <w:rFonts w:ascii="Garamond" w:hAnsi="Garamond" w:cs="Times New Roman"/>
          <w:sz w:val="24"/>
          <w:szCs w:val="24"/>
        </w:rPr>
        <w:t>sore</w:t>
      </w:r>
      <w:r w:rsidR="001D1156" w:rsidRPr="004A23B8">
        <w:rPr>
          <w:rFonts w:ascii="Garamond" w:hAnsi="Garamond" w:cs="Times New Roman"/>
          <w:sz w:val="24"/>
          <w:szCs w:val="24"/>
        </w:rPr>
        <w:t xml:space="preserve"> p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1D1156" w:rsidRPr="004A23B8">
        <w:rPr>
          <w:rFonts w:ascii="Garamond" w:hAnsi="Garamond" w:cs="Times New Roman"/>
          <w:sz w:val="24"/>
          <w:szCs w:val="24"/>
        </w:rPr>
        <w:t>r pranimin e padive</w:t>
      </w:r>
      <w:r w:rsidR="001A595A" w:rsidRPr="004A23B8">
        <w:rPr>
          <w:rFonts w:ascii="Garamond" w:hAnsi="Garamond" w:cs="Times New Roman"/>
          <w:sz w:val="24"/>
          <w:szCs w:val="24"/>
        </w:rPr>
        <w:t>,</w:t>
      </w:r>
      <w:r w:rsidR="001D1156" w:rsidRPr="004A23B8">
        <w:rPr>
          <w:rFonts w:ascii="Garamond" w:hAnsi="Garamond" w:cs="Times New Roman"/>
          <w:sz w:val="24"/>
          <w:szCs w:val="24"/>
        </w:rPr>
        <w:t xml:space="preserve"> duke konstatuar </w:t>
      </w:r>
      <w:r w:rsidR="00590212" w:rsidRPr="004A23B8">
        <w:rPr>
          <w:rFonts w:ascii="Garamond" w:hAnsi="Garamond" w:cs="Times New Roman"/>
          <w:sz w:val="24"/>
          <w:szCs w:val="24"/>
        </w:rPr>
        <w:t>diskrimi</w:t>
      </w:r>
      <w:r w:rsidR="00A60348" w:rsidRPr="004A23B8">
        <w:rPr>
          <w:rFonts w:ascii="Garamond" w:hAnsi="Garamond" w:cs="Times New Roman"/>
          <w:sz w:val="24"/>
          <w:szCs w:val="24"/>
        </w:rPr>
        <w:t>nim</w:t>
      </w:r>
      <w:r w:rsidR="001A595A" w:rsidRPr="004A23B8">
        <w:rPr>
          <w:rFonts w:ascii="Garamond" w:hAnsi="Garamond" w:cs="Times New Roman"/>
          <w:sz w:val="24"/>
          <w:szCs w:val="24"/>
        </w:rPr>
        <w:t xml:space="preserve"> dhe</w:t>
      </w:r>
      <w:r w:rsidR="00590212" w:rsidRPr="004A23B8">
        <w:rPr>
          <w:rFonts w:ascii="Garamond" w:hAnsi="Garamond" w:cs="Times New Roman"/>
          <w:sz w:val="24"/>
          <w:szCs w:val="24"/>
        </w:rPr>
        <w:t xml:space="preserve"> dhënie</w:t>
      </w:r>
      <w:r w:rsidR="001D1156" w:rsidRPr="004A23B8">
        <w:rPr>
          <w:rFonts w:ascii="Garamond" w:hAnsi="Garamond" w:cs="Times New Roman"/>
          <w:sz w:val="24"/>
          <w:szCs w:val="24"/>
        </w:rPr>
        <w:t xml:space="preserve">n e dëmshpërblimit. </w:t>
      </w:r>
    </w:p>
    <w:p w14:paraId="1EDAEADB" w14:textId="77777777" w:rsidR="007D6F23" w:rsidRPr="004A23B8" w:rsidRDefault="00AE4D91" w:rsidP="004A23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607797" w:rsidRPr="004A23B8">
        <w:rPr>
          <w:rFonts w:ascii="Garamond" w:hAnsi="Garamond" w:cs="Times New Roman"/>
          <w:sz w:val="24"/>
          <w:szCs w:val="24"/>
        </w:rPr>
        <w:t>-</w:t>
      </w:r>
      <w:r w:rsidRPr="004A23B8">
        <w:rPr>
          <w:rFonts w:ascii="Garamond" w:hAnsi="Garamond" w:cs="Times New Roman"/>
          <w:sz w:val="24"/>
          <w:szCs w:val="24"/>
        </w:rPr>
        <w:t xml:space="preserve"> </w:t>
      </w:r>
      <w:r w:rsidR="00483F51" w:rsidRPr="004A23B8">
        <w:rPr>
          <w:rFonts w:ascii="Garamond" w:hAnsi="Garamond" w:cs="Times New Roman"/>
          <w:sz w:val="24"/>
          <w:szCs w:val="24"/>
        </w:rPr>
        <w:t>Me ndryshimet e struktur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FB5CD2" w:rsidRPr="004A23B8">
        <w:rPr>
          <w:rFonts w:ascii="Garamond" w:hAnsi="Garamond" w:cs="Times New Roman"/>
          <w:sz w:val="24"/>
          <w:szCs w:val="24"/>
        </w:rPr>
        <w:t>s dhe organik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FB5CD2" w:rsidRPr="004A23B8">
        <w:rPr>
          <w:rFonts w:ascii="Garamond" w:hAnsi="Garamond" w:cs="Times New Roman"/>
          <w:sz w:val="24"/>
          <w:szCs w:val="24"/>
        </w:rPr>
        <w:t>s s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941994" w:rsidRPr="004A23B8">
        <w:rPr>
          <w:rFonts w:ascii="Garamond" w:hAnsi="Garamond" w:cs="Times New Roman"/>
          <w:sz w:val="24"/>
          <w:szCs w:val="24"/>
        </w:rPr>
        <w:t xml:space="preserve"> Komisionerit për Mbrojtjen nga Diskriminimi</w:t>
      </w:r>
      <w:r w:rsidR="00DB2BF0" w:rsidRPr="004A23B8">
        <w:rPr>
          <w:rFonts w:ascii="Garamond" w:hAnsi="Garamond" w:cs="Times New Roman"/>
          <w:sz w:val="24"/>
          <w:szCs w:val="24"/>
        </w:rPr>
        <w:t>,</w:t>
      </w:r>
      <w:r w:rsidR="00FB5CD2" w:rsidRPr="004A23B8">
        <w:rPr>
          <w:rFonts w:ascii="Garamond" w:hAnsi="Garamond" w:cs="Times New Roman"/>
          <w:sz w:val="24"/>
          <w:szCs w:val="24"/>
        </w:rPr>
        <w:t xml:space="preserve"> t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FB5CD2" w:rsidRPr="004A23B8">
        <w:rPr>
          <w:rFonts w:ascii="Garamond" w:hAnsi="Garamond" w:cs="Times New Roman"/>
          <w:sz w:val="24"/>
          <w:szCs w:val="24"/>
        </w:rPr>
        <w:t xml:space="preserve"> miratuara nga Kuvendi gjat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FB5CD2" w:rsidRPr="004A23B8">
        <w:rPr>
          <w:rFonts w:ascii="Garamond" w:hAnsi="Garamond" w:cs="Times New Roman"/>
          <w:sz w:val="24"/>
          <w:szCs w:val="24"/>
        </w:rPr>
        <w:t xml:space="preserve"> vitit 2018, u b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FB5CD2" w:rsidRPr="004A23B8">
        <w:rPr>
          <w:rFonts w:ascii="Garamond" w:hAnsi="Garamond" w:cs="Times New Roman"/>
          <w:sz w:val="24"/>
          <w:szCs w:val="24"/>
        </w:rPr>
        <w:t xml:space="preserve"> e mundur rritja e </w:t>
      </w:r>
      <w:r w:rsidR="00EF6043" w:rsidRPr="004A23B8">
        <w:rPr>
          <w:rFonts w:ascii="Garamond" w:hAnsi="Garamond" w:cs="Times New Roman"/>
          <w:sz w:val="24"/>
          <w:szCs w:val="24"/>
        </w:rPr>
        <w:t>kapacitete</w:t>
      </w:r>
      <w:r w:rsidR="00FB5CD2" w:rsidRPr="004A23B8">
        <w:rPr>
          <w:rFonts w:ascii="Garamond" w:hAnsi="Garamond" w:cs="Times New Roman"/>
          <w:sz w:val="24"/>
          <w:szCs w:val="24"/>
        </w:rPr>
        <w:t>ve</w:t>
      </w:r>
      <w:r w:rsidR="00607797" w:rsidRPr="004A23B8">
        <w:rPr>
          <w:rFonts w:ascii="Garamond" w:hAnsi="Garamond" w:cs="Times New Roman"/>
          <w:sz w:val="24"/>
          <w:szCs w:val="24"/>
        </w:rPr>
        <w:t xml:space="preserve"> </w:t>
      </w:r>
      <w:r w:rsidR="00872AAC" w:rsidRPr="004A23B8">
        <w:rPr>
          <w:rFonts w:ascii="Garamond" w:hAnsi="Garamond" w:cs="Times New Roman"/>
          <w:sz w:val="24"/>
          <w:szCs w:val="24"/>
        </w:rPr>
        <w:t>administrative</w:t>
      </w:r>
      <w:r w:rsidR="00483F51" w:rsidRPr="004A23B8">
        <w:rPr>
          <w:rFonts w:ascii="Garamond" w:hAnsi="Garamond" w:cs="Times New Roman"/>
          <w:sz w:val="24"/>
          <w:szCs w:val="24"/>
        </w:rPr>
        <w:t xml:space="preserve"> t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DB2BF0" w:rsidRPr="004A23B8">
        <w:rPr>
          <w:rFonts w:ascii="Garamond" w:hAnsi="Garamond" w:cs="Times New Roman"/>
          <w:sz w:val="24"/>
          <w:szCs w:val="24"/>
        </w:rPr>
        <w:t xml:space="preserve"> institucionit</w:t>
      </w:r>
      <w:r w:rsidR="00FB5CD2" w:rsidRPr="004A23B8">
        <w:rPr>
          <w:rFonts w:ascii="Garamond" w:hAnsi="Garamond" w:cs="Times New Roman"/>
          <w:sz w:val="24"/>
          <w:szCs w:val="24"/>
        </w:rPr>
        <w:t xml:space="preserve">, </w:t>
      </w:r>
      <w:r w:rsidR="00731217" w:rsidRPr="004A23B8">
        <w:rPr>
          <w:rFonts w:ascii="Garamond" w:hAnsi="Garamond" w:cs="Times New Roman"/>
          <w:sz w:val="24"/>
          <w:szCs w:val="24"/>
        </w:rPr>
        <w:t>me nj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731217" w:rsidRPr="004A23B8">
        <w:rPr>
          <w:rFonts w:ascii="Garamond" w:hAnsi="Garamond" w:cs="Times New Roman"/>
          <w:sz w:val="24"/>
          <w:szCs w:val="24"/>
        </w:rPr>
        <w:t xml:space="preserve"> shtes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731217" w:rsidRPr="004A23B8">
        <w:rPr>
          <w:rFonts w:ascii="Garamond" w:hAnsi="Garamond" w:cs="Times New Roman"/>
          <w:sz w:val="24"/>
          <w:szCs w:val="24"/>
        </w:rPr>
        <w:t xml:space="preserve"> prej 11 </w:t>
      </w:r>
      <w:r w:rsidR="005D5594" w:rsidRPr="004A23B8">
        <w:rPr>
          <w:rFonts w:ascii="Garamond" w:hAnsi="Garamond" w:cs="Times New Roman"/>
          <w:sz w:val="24"/>
          <w:szCs w:val="24"/>
        </w:rPr>
        <w:t>punonj</w:t>
      </w:r>
      <w:r w:rsidR="00FB5CD2" w:rsidRPr="004A23B8">
        <w:rPr>
          <w:rFonts w:ascii="Garamond" w:hAnsi="Garamond" w:cs="Times New Roman"/>
          <w:sz w:val="24"/>
          <w:szCs w:val="24"/>
        </w:rPr>
        <w:t>ësish, si dhe u mund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941994" w:rsidRPr="004A23B8">
        <w:rPr>
          <w:rFonts w:ascii="Garamond" w:hAnsi="Garamond" w:cs="Times New Roman"/>
          <w:sz w:val="24"/>
          <w:szCs w:val="24"/>
        </w:rPr>
        <w:t>sua prezenca e Komisionerit për Mbrojtjen nga Diskriminimi</w:t>
      </w:r>
      <w:r w:rsidR="00FB5CD2" w:rsidRPr="004A23B8">
        <w:rPr>
          <w:rFonts w:ascii="Garamond" w:hAnsi="Garamond" w:cs="Times New Roman"/>
          <w:sz w:val="24"/>
          <w:szCs w:val="24"/>
        </w:rPr>
        <w:t xml:space="preserve"> me</w:t>
      </w:r>
      <w:r w:rsidR="001C373A" w:rsidRPr="004A23B8">
        <w:rPr>
          <w:rFonts w:ascii="Garamond" w:hAnsi="Garamond" w:cs="Times New Roman"/>
          <w:sz w:val="24"/>
          <w:szCs w:val="24"/>
        </w:rPr>
        <w:t xml:space="preserve"> </w:t>
      </w:r>
      <w:r w:rsidR="005D5594" w:rsidRPr="004A23B8">
        <w:rPr>
          <w:rFonts w:ascii="Garamond" w:hAnsi="Garamond" w:cs="Times New Roman"/>
          <w:sz w:val="24"/>
          <w:szCs w:val="24"/>
        </w:rPr>
        <w:t xml:space="preserve">3 </w:t>
      </w:r>
      <w:r w:rsidR="003134DD" w:rsidRPr="004A23B8">
        <w:rPr>
          <w:rFonts w:ascii="Garamond" w:hAnsi="Garamond" w:cs="Times New Roman"/>
          <w:sz w:val="24"/>
          <w:szCs w:val="24"/>
        </w:rPr>
        <w:t xml:space="preserve">zyrat </w:t>
      </w:r>
      <w:r w:rsidR="005D5594" w:rsidRPr="004A23B8">
        <w:rPr>
          <w:rFonts w:ascii="Garamond" w:hAnsi="Garamond" w:cs="Times New Roman"/>
          <w:sz w:val="24"/>
          <w:szCs w:val="24"/>
        </w:rPr>
        <w:t>rajonale</w:t>
      </w:r>
      <w:r w:rsidR="001A595A" w:rsidRPr="004A23B8">
        <w:rPr>
          <w:rFonts w:ascii="Garamond" w:hAnsi="Garamond" w:cs="Times New Roman"/>
          <w:sz w:val="24"/>
          <w:szCs w:val="24"/>
        </w:rPr>
        <w:t>,</w:t>
      </w:r>
      <w:r w:rsidR="005D5594" w:rsidRPr="004A23B8">
        <w:rPr>
          <w:rFonts w:ascii="Garamond" w:hAnsi="Garamond" w:cs="Times New Roman"/>
          <w:sz w:val="24"/>
          <w:szCs w:val="24"/>
        </w:rPr>
        <w:t xml:space="preserve"> </w:t>
      </w:r>
      <w:r w:rsidR="00FB5CD2" w:rsidRPr="004A23B8">
        <w:rPr>
          <w:rFonts w:ascii="Garamond" w:hAnsi="Garamond" w:cs="Times New Roman"/>
          <w:sz w:val="24"/>
          <w:szCs w:val="24"/>
        </w:rPr>
        <w:t>p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FB5CD2" w:rsidRPr="004A23B8">
        <w:rPr>
          <w:rFonts w:ascii="Garamond" w:hAnsi="Garamond" w:cs="Times New Roman"/>
          <w:sz w:val="24"/>
          <w:szCs w:val="24"/>
        </w:rPr>
        <w:t>rkat</w:t>
      </w:r>
      <w:r w:rsidR="00751972" w:rsidRPr="004A23B8">
        <w:rPr>
          <w:rFonts w:ascii="Garamond" w:hAnsi="Garamond" w:cs="Times New Roman"/>
          <w:sz w:val="24"/>
          <w:szCs w:val="24"/>
        </w:rPr>
        <w:t>ë</w:t>
      </w:r>
      <w:r w:rsidR="00FB5CD2" w:rsidRPr="004A23B8">
        <w:rPr>
          <w:rFonts w:ascii="Garamond" w:hAnsi="Garamond" w:cs="Times New Roman"/>
          <w:sz w:val="24"/>
          <w:szCs w:val="24"/>
        </w:rPr>
        <w:t xml:space="preserve">sisht </w:t>
      </w:r>
      <w:r w:rsidR="005D5594" w:rsidRPr="004A23B8">
        <w:rPr>
          <w:rFonts w:ascii="Garamond" w:hAnsi="Garamond" w:cs="Times New Roman"/>
          <w:sz w:val="24"/>
          <w:szCs w:val="24"/>
        </w:rPr>
        <w:t>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1A595A" w:rsidRPr="004A23B8">
        <w:rPr>
          <w:rFonts w:ascii="Garamond" w:hAnsi="Garamond" w:cs="Times New Roman"/>
          <w:sz w:val="24"/>
          <w:szCs w:val="24"/>
        </w:rPr>
        <w:t xml:space="preserve"> qytetet</w:t>
      </w:r>
      <w:r w:rsidR="005D5594" w:rsidRPr="004A23B8">
        <w:rPr>
          <w:rFonts w:ascii="Garamond" w:hAnsi="Garamond" w:cs="Times New Roman"/>
          <w:sz w:val="24"/>
          <w:szCs w:val="24"/>
        </w:rPr>
        <w:t xml:space="preserve"> Kor</w:t>
      </w:r>
      <w:r w:rsidR="00FB5CD2" w:rsidRPr="004A23B8">
        <w:rPr>
          <w:rFonts w:ascii="Garamond" w:hAnsi="Garamond" w:cs="Times New Roman"/>
          <w:sz w:val="24"/>
          <w:szCs w:val="24"/>
        </w:rPr>
        <w:t>çë</w:t>
      </w:r>
      <w:r w:rsidR="005D5594" w:rsidRPr="004A23B8">
        <w:rPr>
          <w:rFonts w:ascii="Garamond" w:hAnsi="Garamond" w:cs="Times New Roman"/>
          <w:sz w:val="24"/>
          <w:szCs w:val="24"/>
        </w:rPr>
        <w:t>, Shkod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5D5594" w:rsidRPr="004A23B8">
        <w:rPr>
          <w:rFonts w:ascii="Garamond" w:hAnsi="Garamond" w:cs="Times New Roman"/>
          <w:sz w:val="24"/>
          <w:szCs w:val="24"/>
        </w:rPr>
        <w:t>r dhe Fier</w:t>
      </w:r>
      <w:r w:rsidR="00FB5CD2" w:rsidRPr="004A23B8">
        <w:rPr>
          <w:rFonts w:ascii="Garamond" w:hAnsi="Garamond" w:cs="Times New Roman"/>
          <w:sz w:val="24"/>
          <w:szCs w:val="24"/>
        </w:rPr>
        <w:t xml:space="preserve">. </w:t>
      </w:r>
      <w:r w:rsidR="005D5594" w:rsidRPr="004A23B8">
        <w:rPr>
          <w:rFonts w:ascii="Garamond" w:hAnsi="Garamond" w:cs="Times New Roman"/>
          <w:sz w:val="24"/>
          <w:szCs w:val="24"/>
        </w:rPr>
        <w:t xml:space="preserve"> </w:t>
      </w:r>
    </w:p>
    <w:p w14:paraId="1EDAEADC" w14:textId="77777777" w:rsidR="00AE5B00" w:rsidRPr="004A23B8" w:rsidRDefault="00AE4D91" w:rsidP="004A23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lastRenderedPageBreak/>
        <w:tab/>
      </w:r>
      <w:r w:rsidR="00C71671" w:rsidRPr="004A23B8">
        <w:rPr>
          <w:rFonts w:ascii="Garamond" w:hAnsi="Garamond" w:cs="Times New Roman"/>
          <w:sz w:val="24"/>
          <w:szCs w:val="24"/>
        </w:rPr>
        <w:t>-</w:t>
      </w:r>
      <w:r w:rsidRPr="004A23B8">
        <w:rPr>
          <w:rFonts w:ascii="Garamond" w:hAnsi="Garamond" w:cs="Times New Roman"/>
          <w:sz w:val="24"/>
          <w:szCs w:val="24"/>
        </w:rPr>
        <w:t xml:space="preserve"> </w:t>
      </w:r>
      <w:r w:rsidR="001A595A" w:rsidRPr="004A23B8">
        <w:rPr>
          <w:rFonts w:ascii="Garamond" w:hAnsi="Garamond" w:cs="Times New Roman"/>
          <w:sz w:val="24"/>
          <w:szCs w:val="24"/>
        </w:rPr>
        <w:t>N</w:t>
      </w:r>
      <w:r w:rsidR="00C71671" w:rsidRPr="004A23B8">
        <w:rPr>
          <w:rFonts w:ascii="Garamond" w:hAnsi="Garamond" w:cs="Times New Roman"/>
          <w:sz w:val="24"/>
          <w:szCs w:val="24"/>
        </w:rPr>
        <w:t>ë datë</w:t>
      </w:r>
      <w:r w:rsidR="001A595A" w:rsidRPr="004A23B8">
        <w:rPr>
          <w:rFonts w:ascii="Garamond" w:hAnsi="Garamond" w:cs="Times New Roman"/>
          <w:sz w:val="24"/>
          <w:szCs w:val="24"/>
        </w:rPr>
        <w:t>n</w:t>
      </w:r>
      <w:r w:rsidR="00C71671" w:rsidRPr="004A23B8">
        <w:rPr>
          <w:rFonts w:ascii="Garamond" w:hAnsi="Garamond" w:cs="Times New Roman"/>
          <w:sz w:val="24"/>
          <w:szCs w:val="24"/>
        </w:rPr>
        <w:t xml:space="preserve"> 29 tetor 2018, Komisioneri për Mbrojtjen nga Diskrimini</w:t>
      </w:r>
      <w:r w:rsidR="001A595A" w:rsidRPr="004A23B8">
        <w:rPr>
          <w:rFonts w:ascii="Garamond" w:hAnsi="Garamond" w:cs="Times New Roman"/>
          <w:sz w:val="24"/>
          <w:szCs w:val="24"/>
        </w:rPr>
        <w:t>mi ka organizuar Konferencën e T</w:t>
      </w:r>
      <w:r w:rsidR="00C71671" w:rsidRPr="004A23B8">
        <w:rPr>
          <w:rFonts w:ascii="Garamond" w:hAnsi="Garamond" w:cs="Times New Roman"/>
          <w:sz w:val="24"/>
          <w:szCs w:val="24"/>
        </w:rPr>
        <w:t xml:space="preserve">retë Rajonale të Institucioneve të </w:t>
      </w:r>
      <w:r w:rsidR="001A595A" w:rsidRPr="004A23B8">
        <w:rPr>
          <w:rFonts w:ascii="Garamond" w:hAnsi="Garamond" w:cs="Times New Roman"/>
          <w:sz w:val="24"/>
          <w:szCs w:val="24"/>
        </w:rPr>
        <w:t>Barazisë, me temë “Pavarësia e institucioneve të b</w:t>
      </w:r>
      <w:r w:rsidR="00C71671" w:rsidRPr="004A23B8">
        <w:rPr>
          <w:rFonts w:ascii="Garamond" w:hAnsi="Garamond" w:cs="Times New Roman"/>
          <w:sz w:val="24"/>
          <w:szCs w:val="24"/>
        </w:rPr>
        <w:t xml:space="preserve">arazisë”, </w:t>
      </w:r>
      <w:r w:rsidR="00B766E2" w:rsidRPr="004A23B8">
        <w:rPr>
          <w:rFonts w:ascii="Garamond" w:hAnsi="Garamond" w:cs="Times New Roman"/>
          <w:sz w:val="24"/>
          <w:szCs w:val="24"/>
        </w:rPr>
        <w:t>ku morr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766E2" w:rsidRPr="004A23B8">
        <w:rPr>
          <w:rFonts w:ascii="Garamond" w:hAnsi="Garamond" w:cs="Times New Roman"/>
          <w:sz w:val="24"/>
          <w:szCs w:val="24"/>
        </w:rPr>
        <w:t>n pjes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766E2" w:rsidRPr="004A23B8">
        <w:rPr>
          <w:rFonts w:ascii="Garamond" w:hAnsi="Garamond" w:cs="Times New Roman"/>
          <w:sz w:val="24"/>
          <w:szCs w:val="24"/>
        </w:rPr>
        <w:t xml:space="preserve"> organet e barazis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766E2" w:rsidRPr="004A23B8">
        <w:rPr>
          <w:rFonts w:ascii="Garamond" w:hAnsi="Garamond" w:cs="Times New Roman"/>
          <w:sz w:val="24"/>
          <w:szCs w:val="24"/>
        </w:rPr>
        <w:t xml:space="preserve"> s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1A595A" w:rsidRPr="004A23B8">
        <w:rPr>
          <w:rFonts w:ascii="Garamond" w:hAnsi="Garamond" w:cs="Times New Roman"/>
          <w:sz w:val="24"/>
          <w:szCs w:val="24"/>
        </w:rPr>
        <w:t xml:space="preserve"> Eu</w:t>
      </w:r>
      <w:r w:rsidR="00B766E2" w:rsidRPr="004A23B8">
        <w:rPr>
          <w:rFonts w:ascii="Garamond" w:hAnsi="Garamond" w:cs="Times New Roman"/>
          <w:sz w:val="24"/>
          <w:szCs w:val="24"/>
        </w:rPr>
        <w:t>rop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766E2" w:rsidRPr="004A23B8">
        <w:rPr>
          <w:rFonts w:ascii="Garamond" w:hAnsi="Garamond" w:cs="Times New Roman"/>
          <w:sz w:val="24"/>
          <w:szCs w:val="24"/>
        </w:rPr>
        <w:t xml:space="preserve">s Juglindore, </w:t>
      </w:r>
      <w:r w:rsidR="00C71671" w:rsidRPr="004A23B8">
        <w:rPr>
          <w:rFonts w:ascii="Garamond" w:hAnsi="Garamond" w:cs="Times New Roman"/>
          <w:sz w:val="24"/>
          <w:szCs w:val="24"/>
        </w:rPr>
        <w:t>duke rritur rolin</w:t>
      </w:r>
      <w:r w:rsidR="001A595A" w:rsidRPr="004A23B8">
        <w:rPr>
          <w:rFonts w:ascii="Garamond" w:hAnsi="Garamond" w:cs="Times New Roman"/>
          <w:sz w:val="24"/>
          <w:szCs w:val="24"/>
        </w:rPr>
        <w:t xml:space="preserve"> dhe</w:t>
      </w:r>
      <w:r w:rsidR="003E6691" w:rsidRPr="004A23B8">
        <w:rPr>
          <w:rFonts w:ascii="Garamond" w:hAnsi="Garamond" w:cs="Times New Roman"/>
          <w:sz w:val="24"/>
          <w:szCs w:val="24"/>
        </w:rPr>
        <w:t xml:space="preserve"> vizibilitetin e Komisionerit për Mbrojtjen nga Diskriminimi</w:t>
      </w:r>
      <w:r w:rsidR="00C71671" w:rsidRPr="004A23B8">
        <w:rPr>
          <w:rFonts w:ascii="Garamond" w:hAnsi="Garamond" w:cs="Times New Roman"/>
          <w:sz w:val="24"/>
          <w:szCs w:val="24"/>
        </w:rPr>
        <w:t xml:space="preserve"> në nivel rajonal</w:t>
      </w:r>
      <w:r w:rsidR="009C75F4" w:rsidRPr="004A23B8">
        <w:rPr>
          <w:rFonts w:ascii="Garamond" w:hAnsi="Garamond" w:cs="Times New Roman"/>
          <w:sz w:val="24"/>
          <w:szCs w:val="24"/>
        </w:rPr>
        <w:t>.</w:t>
      </w:r>
    </w:p>
    <w:p w14:paraId="1EDAEADD" w14:textId="77777777" w:rsidR="00845858" w:rsidRPr="004A23B8" w:rsidRDefault="00AE4D91" w:rsidP="004A23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273F2B" w:rsidRPr="004A23B8">
        <w:rPr>
          <w:rFonts w:ascii="Garamond" w:hAnsi="Garamond" w:cs="Times New Roman"/>
          <w:sz w:val="24"/>
          <w:szCs w:val="24"/>
        </w:rPr>
        <w:t xml:space="preserve">- </w:t>
      </w:r>
      <w:r w:rsidR="003E6691" w:rsidRPr="004A23B8">
        <w:rPr>
          <w:rFonts w:ascii="Garamond" w:hAnsi="Garamond" w:cs="Times New Roman"/>
          <w:sz w:val="24"/>
          <w:szCs w:val="24"/>
        </w:rPr>
        <w:t>Komisioneri për Mbrojtjen nga Diskriminimi</w:t>
      </w:r>
      <w:r w:rsidR="001A595A" w:rsidRPr="004A23B8">
        <w:rPr>
          <w:rFonts w:ascii="Garamond" w:hAnsi="Garamond" w:cs="Times New Roman"/>
          <w:sz w:val="24"/>
          <w:szCs w:val="24"/>
        </w:rPr>
        <w:t xml:space="preserve"> ka pas</w:t>
      </w:r>
      <w:r w:rsidR="00273F2B" w:rsidRPr="004A23B8">
        <w:rPr>
          <w:rFonts w:ascii="Garamond" w:hAnsi="Garamond" w:cs="Times New Roman"/>
          <w:sz w:val="24"/>
          <w:szCs w:val="24"/>
        </w:rPr>
        <w:t>ur një rol më proaktiv në media</w:t>
      </w:r>
      <w:r w:rsidR="006D4FC9" w:rsidRPr="004A23B8">
        <w:rPr>
          <w:rFonts w:ascii="Garamond" w:hAnsi="Garamond" w:cs="Times New Roman"/>
          <w:sz w:val="24"/>
          <w:szCs w:val="24"/>
        </w:rPr>
        <w:t xml:space="preserve">, </w:t>
      </w:r>
      <w:r w:rsidR="00607797" w:rsidRPr="004A23B8">
        <w:rPr>
          <w:rFonts w:ascii="Garamond" w:hAnsi="Garamond" w:cs="Times New Roman"/>
          <w:sz w:val="24"/>
          <w:szCs w:val="24"/>
        </w:rPr>
        <w:t>me q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607797" w:rsidRPr="004A23B8">
        <w:rPr>
          <w:rFonts w:ascii="Garamond" w:hAnsi="Garamond" w:cs="Times New Roman"/>
          <w:sz w:val="24"/>
          <w:szCs w:val="24"/>
        </w:rPr>
        <w:t xml:space="preserve">llim informimin e </w:t>
      </w:r>
      <w:r w:rsidR="00291150" w:rsidRPr="004A23B8">
        <w:rPr>
          <w:rFonts w:ascii="Garamond" w:hAnsi="Garamond" w:cs="Times New Roman"/>
          <w:sz w:val="24"/>
          <w:szCs w:val="24"/>
        </w:rPr>
        <w:t>opinionit publik me veprimtarinë</w:t>
      </w:r>
      <w:r w:rsidR="00607797" w:rsidRPr="004A23B8">
        <w:rPr>
          <w:rFonts w:ascii="Garamond" w:hAnsi="Garamond" w:cs="Times New Roman"/>
          <w:sz w:val="24"/>
          <w:szCs w:val="24"/>
        </w:rPr>
        <w:t xml:space="preserve"> e institucionit, </w:t>
      </w:r>
      <w:r w:rsidR="006D4FC9" w:rsidRPr="004A23B8">
        <w:rPr>
          <w:rFonts w:ascii="Garamond" w:hAnsi="Garamond" w:cs="Times New Roman"/>
          <w:sz w:val="24"/>
          <w:szCs w:val="24"/>
        </w:rPr>
        <w:t>duke rritur numrin e</w:t>
      </w:r>
      <w:r w:rsidR="00A54E1A" w:rsidRPr="004A23B8">
        <w:rPr>
          <w:rFonts w:ascii="Garamond" w:hAnsi="Garamond" w:cs="Times New Roman"/>
          <w:sz w:val="24"/>
          <w:szCs w:val="24"/>
        </w:rPr>
        <w:t xml:space="preserve"> prono</w:t>
      </w:r>
      <w:r w:rsidR="001A595A" w:rsidRPr="004A23B8">
        <w:rPr>
          <w:rFonts w:ascii="Garamond" w:hAnsi="Garamond" w:cs="Times New Roman"/>
          <w:sz w:val="24"/>
          <w:szCs w:val="24"/>
        </w:rPr>
        <w:t>n</w:t>
      </w:r>
      <w:r w:rsidR="00A54E1A" w:rsidRPr="004A23B8">
        <w:rPr>
          <w:rFonts w:ascii="Garamond" w:hAnsi="Garamond" w:cs="Times New Roman"/>
          <w:sz w:val="24"/>
          <w:szCs w:val="24"/>
        </w:rPr>
        <w:t>cimeve</w:t>
      </w:r>
      <w:r w:rsidR="006D4FC9" w:rsidRPr="004A23B8">
        <w:rPr>
          <w:rFonts w:ascii="Garamond" w:hAnsi="Garamond" w:cs="Times New Roman"/>
          <w:sz w:val="24"/>
          <w:szCs w:val="24"/>
        </w:rPr>
        <w:t xml:space="preserve"> publike të Komisioneri</w:t>
      </w:r>
      <w:r w:rsidR="00A54E1A" w:rsidRPr="004A23B8">
        <w:rPr>
          <w:rFonts w:ascii="Garamond" w:hAnsi="Garamond" w:cs="Times New Roman"/>
          <w:sz w:val="24"/>
          <w:szCs w:val="24"/>
        </w:rPr>
        <w:t>t</w:t>
      </w:r>
      <w:r w:rsidR="00607797" w:rsidRPr="004A23B8">
        <w:rPr>
          <w:rFonts w:ascii="Garamond" w:hAnsi="Garamond" w:cs="Times New Roman"/>
          <w:sz w:val="24"/>
          <w:szCs w:val="24"/>
        </w:rPr>
        <w:t xml:space="preserve"> në median vizive,</w:t>
      </w:r>
      <w:r w:rsidR="00845858" w:rsidRPr="004A23B8">
        <w:rPr>
          <w:rFonts w:ascii="Garamond" w:hAnsi="Garamond" w:cs="Times New Roman"/>
          <w:sz w:val="24"/>
          <w:szCs w:val="24"/>
        </w:rPr>
        <w:t xml:space="preserve"> të </w:t>
      </w:r>
      <w:r w:rsidR="00A54E1A" w:rsidRPr="004A23B8">
        <w:rPr>
          <w:rFonts w:ascii="Garamond" w:hAnsi="Garamond" w:cs="Times New Roman"/>
          <w:sz w:val="24"/>
          <w:szCs w:val="24"/>
        </w:rPr>
        <w:t>shkruar, si dhe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A54E1A" w:rsidRPr="004A23B8">
        <w:rPr>
          <w:rFonts w:ascii="Garamond" w:hAnsi="Garamond" w:cs="Times New Roman"/>
          <w:sz w:val="24"/>
          <w:szCs w:val="24"/>
        </w:rPr>
        <w:t xml:space="preserve"> pasqyruara edhe 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A54E1A" w:rsidRPr="004A23B8">
        <w:rPr>
          <w:rFonts w:ascii="Garamond" w:hAnsi="Garamond" w:cs="Times New Roman"/>
          <w:sz w:val="24"/>
          <w:szCs w:val="24"/>
        </w:rPr>
        <w:t xml:space="preserve"> faqen zyrtare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A54E1A" w:rsidRPr="004A23B8">
        <w:rPr>
          <w:rFonts w:ascii="Garamond" w:hAnsi="Garamond" w:cs="Times New Roman"/>
          <w:sz w:val="24"/>
          <w:szCs w:val="24"/>
        </w:rPr>
        <w:t xml:space="preserve"> </w:t>
      </w:r>
      <w:r w:rsidR="00DD18F8" w:rsidRPr="004A23B8">
        <w:rPr>
          <w:rFonts w:ascii="Garamond" w:hAnsi="Garamond" w:cs="Times New Roman"/>
          <w:sz w:val="24"/>
          <w:szCs w:val="24"/>
        </w:rPr>
        <w:t>institucionit 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DD18F8" w:rsidRPr="004A23B8">
        <w:rPr>
          <w:rFonts w:ascii="Garamond" w:hAnsi="Garamond" w:cs="Times New Roman"/>
          <w:sz w:val="24"/>
          <w:szCs w:val="24"/>
        </w:rPr>
        <w:t xml:space="preserve"> rrje</w:t>
      </w:r>
      <w:r w:rsidR="00827815" w:rsidRPr="004A23B8">
        <w:rPr>
          <w:rFonts w:ascii="Garamond" w:hAnsi="Garamond" w:cs="Times New Roman"/>
          <w:sz w:val="24"/>
          <w:szCs w:val="24"/>
        </w:rPr>
        <w:t>tin social. Komisioneri për Mbrojtjen nga Diskriminimi</w:t>
      </w:r>
      <w:r w:rsidR="006D4FC9" w:rsidRPr="004A23B8">
        <w:rPr>
          <w:rFonts w:ascii="Garamond" w:hAnsi="Garamond" w:cs="Times New Roman"/>
          <w:sz w:val="24"/>
          <w:szCs w:val="24"/>
        </w:rPr>
        <w:t xml:space="preserve"> i ka kushtuar vëmendje të veçantë promovimit të praktikave të mira institucionale</w:t>
      </w:r>
      <w:r w:rsidR="00DB0CBA" w:rsidRPr="004A23B8">
        <w:rPr>
          <w:rFonts w:ascii="Garamond" w:hAnsi="Garamond" w:cs="Times New Roman"/>
          <w:sz w:val="24"/>
          <w:szCs w:val="24"/>
        </w:rPr>
        <w:t xml:space="preserve"> në</w:t>
      </w:r>
      <w:r w:rsidR="00DD18F8" w:rsidRPr="004A23B8">
        <w:rPr>
          <w:rFonts w:ascii="Garamond" w:hAnsi="Garamond" w:cs="Times New Roman"/>
          <w:sz w:val="24"/>
          <w:szCs w:val="24"/>
        </w:rPr>
        <w:t xml:space="preserve"> televizione komb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DD18F8" w:rsidRPr="004A23B8">
        <w:rPr>
          <w:rFonts w:ascii="Garamond" w:hAnsi="Garamond" w:cs="Times New Roman"/>
          <w:sz w:val="24"/>
          <w:szCs w:val="24"/>
        </w:rPr>
        <w:t xml:space="preserve">tare. </w:t>
      </w:r>
    </w:p>
    <w:p w14:paraId="1EDAEADE" w14:textId="77777777" w:rsidR="00607797" w:rsidRPr="004A23B8" w:rsidRDefault="00AE4D91" w:rsidP="004A23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A720E2" w:rsidRPr="004A23B8">
        <w:rPr>
          <w:rFonts w:ascii="Garamond" w:hAnsi="Garamond" w:cs="Times New Roman"/>
          <w:sz w:val="24"/>
          <w:szCs w:val="24"/>
        </w:rPr>
        <w:t>-</w:t>
      </w:r>
      <w:r w:rsidR="00827815" w:rsidRPr="004A23B8">
        <w:rPr>
          <w:rFonts w:ascii="Garamond" w:hAnsi="Garamond" w:cs="Times New Roman"/>
          <w:sz w:val="24"/>
          <w:szCs w:val="24"/>
        </w:rPr>
        <w:t xml:space="preserve"> Zyra e Komisionerit për Mbrojtjen nga Diskriminimi</w:t>
      </w:r>
      <w:r w:rsidR="00E80875" w:rsidRPr="004A23B8">
        <w:rPr>
          <w:rFonts w:ascii="Garamond" w:hAnsi="Garamond" w:cs="Times New Roman"/>
          <w:sz w:val="24"/>
          <w:szCs w:val="24"/>
        </w:rPr>
        <w:t xml:space="preserve"> 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0D22BC" w:rsidRPr="004A23B8">
        <w:rPr>
          <w:rFonts w:ascii="Garamond" w:hAnsi="Garamond" w:cs="Times New Roman"/>
          <w:sz w:val="24"/>
          <w:szCs w:val="24"/>
        </w:rPr>
        <w:t>sht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0D22BC" w:rsidRPr="004A23B8">
        <w:rPr>
          <w:rFonts w:ascii="Garamond" w:hAnsi="Garamond" w:cs="Times New Roman"/>
          <w:sz w:val="24"/>
          <w:szCs w:val="24"/>
        </w:rPr>
        <w:t xml:space="preserve"> angazhuar 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0D22BC" w:rsidRPr="004A23B8">
        <w:rPr>
          <w:rFonts w:ascii="Garamond" w:hAnsi="Garamond" w:cs="Times New Roman"/>
          <w:sz w:val="24"/>
          <w:szCs w:val="24"/>
        </w:rPr>
        <w:t xml:space="preserve"> </w:t>
      </w:r>
      <w:r w:rsidR="003C7203" w:rsidRPr="004A23B8">
        <w:rPr>
          <w:rFonts w:ascii="Garamond" w:hAnsi="Garamond" w:cs="Times New Roman"/>
          <w:sz w:val="24"/>
          <w:szCs w:val="24"/>
        </w:rPr>
        <w:t xml:space="preserve">rritjen e </w:t>
      </w:r>
      <w:r w:rsidR="00AB11CF" w:rsidRPr="004A23B8">
        <w:rPr>
          <w:rFonts w:ascii="Garamond" w:hAnsi="Garamond" w:cs="Times New Roman"/>
          <w:sz w:val="24"/>
          <w:szCs w:val="24"/>
        </w:rPr>
        <w:t>ndërgjegjë</w:t>
      </w:r>
      <w:r w:rsidR="0084563B" w:rsidRPr="004A23B8">
        <w:rPr>
          <w:rFonts w:ascii="Garamond" w:hAnsi="Garamond" w:cs="Times New Roman"/>
          <w:sz w:val="24"/>
          <w:szCs w:val="24"/>
        </w:rPr>
        <w:t>simit dhe informimit të</w:t>
      </w:r>
      <w:r w:rsidR="003C7203" w:rsidRPr="004A23B8">
        <w:rPr>
          <w:rFonts w:ascii="Garamond" w:hAnsi="Garamond" w:cs="Times New Roman"/>
          <w:sz w:val="24"/>
          <w:szCs w:val="24"/>
        </w:rPr>
        <w:t xml:space="preserve"> opinionit publik</w:t>
      </w:r>
      <w:r w:rsidR="00AB11CF" w:rsidRPr="004A23B8">
        <w:rPr>
          <w:rFonts w:ascii="Garamond" w:hAnsi="Garamond" w:cs="Times New Roman"/>
          <w:sz w:val="24"/>
          <w:szCs w:val="24"/>
        </w:rPr>
        <w:t xml:space="preserve">, </w:t>
      </w:r>
      <w:r w:rsidR="00F14E74" w:rsidRPr="004A23B8">
        <w:rPr>
          <w:rFonts w:ascii="Garamond" w:hAnsi="Garamond" w:cs="Times New Roman"/>
          <w:sz w:val="24"/>
          <w:szCs w:val="24"/>
        </w:rPr>
        <w:t>me q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D140AE" w:rsidRPr="004A23B8">
        <w:rPr>
          <w:rFonts w:ascii="Garamond" w:hAnsi="Garamond" w:cs="Times New Roman"/>
          <w:sz w:val="24"/>
          <w:szCs w:val="24"/>
        </w:rPr>
        <w:t xml:space="preserve">llim </w:t>
      </w:r>
      <w:r w:rsidR="001A595A" w:rsidRPr="004A23B8">
        <w:rPr>
          <w:rFonts w:ascii="Garamond" w:hAnsi="Garamond" w:cs="Times New Roman"/>
          <w:sz w:val="24"/>
          <w:szCs w:val="24"/>
        </w:rPr>
        <w:t>informimin mbi njohjen e l</w:t>
      </w:r>
      <w:r w:rsidR="00F14E74" w:rsidRPr="004A23B8">
        <w:rPr>
          <w:rFonts w:ascii="Garamond" w:hAnsi="Garamond" w:cs="Times New Roman"/>
          <w:sz w:val="24"/>
          <w:szCs w:val="24"/>
        </w:rPr>
        <w:t>igjit p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1A595A" w:rsidRPr="004A23B8">
        <w:rPr>
          <w:rFonts w:ascii="Garamond" w:hAnsi="Garamond" w:cs="Times New Roman"/>
          <w:sz w:val="24"/>
          <w:szCs w:val="24"/>
        </w:rPr>
        <w:t>r mbrojtjen nga d</w:t>
      </w:r>
      <w:r w:rsidR="00F14E74" w:rsidRPr="004A23B8">
        <w:rPr>
          <w:rFonts w:ascii="Garamond" w:hAnsi="Garamond" w:cs="Times New Roman"/>
          <w:sz w:val="24"/>
          <w:szCs w:val="24"/>
        </w:rPr>
        <w:t xml:space="preserve">iskriminimi, rolin e Komisionerit, </w:t>
      </w:r>
      <w:r w:rsidR="003C7203" w:rsidRPr="004A23B8">
        <w:rPr>
          <w:rFonts w:ascii="Garamond" w:hAnsi="Garamond" w:cs="Times New Roman"/>
          <w:sz w:val="24"/>
          <w:szCs w:val="24"/>
        </w:rPr>
        <w:t>p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3C7203" w:rsidRPr="004A23B8">
        <w:rPr>
          <w:rFonts w:ascii="Garamond" w:hAnsi="Garamond" w:cs="Times New Roman"/>
          <w:sz w:val="24"/>
          <w:szCs w:val="24"/>
        </w:rPr>
        <w:t>rm</w:t>
      </w:r>
      <w:r w:rsidR="0084563B" w:rsidRPr="004A23B8">
        <w:rPr>
          <w:rFonts w:ascii="Garamond" w:hAnsi="Garamond" w:cs="Times New Roman"/>
          <w:sz w:val="24"/>
          <w:szCs w:val="24"/>
        </w:rPr>
        <w:t>e</w:t>
      </w:r>
      <w:r w:rsidR="003C7203" w:rsidRPr="004A23B8">
        <w:rPr>
          <w:rFonts w:ascii="Garamond" w:hAnsi="Garamond" w:cs="Times New Roman"/>
          <w:sz w:val="24"/>
          <w:szCs w:val="24"/>
        </w:rPr>
        <w:t>s zhvillimit dhe pjes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3C7203" w:rsidRPr="004A23B8">
        <w:rPr>
          <w:rFonts w:ascii="Garamond" w:hAnsi="Garamond" w:cs="Times New Roman"/>
          <w:sz w:val="24"/>
          <w:szCs w:val="24"/>
        </w:rPr>
        <w:t>marrjes 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3C7203" w:rsidRPr="004A23B8">
        <w:rPr>
          <w:rFonts w:ascii="Garamond" w:hAnsi="Garamond" w:cs="Times New Roman"/>
          <w:sz w:val="24"/>
          <w:szCs w:val="24"/>
        </w:rPr>
        <w:t xml:space="preserve"> aktiviteteve nd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3C7203" w:rsidRPr="004A23B8">
        <w:rPr>
          <w:rFonts w:ascii="Garamond" w:hAnsi="Garamond" w:cs="Times New Roman"/>
          <w:sz w:val="24"/>
          <w:szCs w:val="24"/>
        </w:rPr>
        <w:t>rgjegj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3C7203" w:rsidRPr="004A23B8">
        <w:rPr>
          <w:rFonts w:ascii="Garamond" w:hAnsi="Garamond" w:cs="Times New Roman"/>
          <w:sz w:val="24"/>
          <w:szCs w:val="24"/>
        </w:rPr>
        <w:t xml:space="preserve">suese </w:t>
      </w:r>
      <w:r w:rsidR="00AB26ED" w:rsidRPr="004A23B8">
        <w:rPr>
          <w:rFonts w:ascii="Garamond" w:hAnsi="Garamond" w:cs="Times New Roman"/>
          <w:sz w:val="24"/>
          <w:szCs w:val="24"/>
        </w:rPr>
        <w:t>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AB26ED" w:rsidRPr="004A23B8">
        <w:rPr>
          <w:rFonts w:ascii="Garamond" w:hAnsi="Garamond" w:cs="Times New Roman"/>
          <w:sz w:val="24"/>
          <w:szCs w:val="24"/>
        </w:rPr>
        <w:t xml:space="preserve"> disa qytete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3C7203" w:rsidRPr="004A23B8">
        <w:rPr>
          <w:rFonts w:ascii="Garamond" w:hAnsi="Garamond" w:cs="Times New Roman"/>
          <w:sz w:val="24"/>
          <w:szCs w:val="24"/>
        </w:rPr>
        <w:t xml:space="preserve"> vendit</w:t>
      </w:r>
      <w:r w:rsidR="0070437F" w:rsidRPr="004A23B8">
        <w:rPr>
          <w:rFonts w:ascii="Garamond" w:hAnsi="Garamond" w:cs="Times New Roman"/>
          <w:sz w:val="24"/>
          <w:szCs w:val="24"/>
        </w:rPr>
        <w:t>, duke p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70437F" w:rsidRPr="004A23B8">
        <w:rPr>
          <w:rFonts w:ascii="Garamond" w:hAnsi="Garamond" w:cs="Times New Roman"/>
          <w:sz w:val="24"/>
          <w:szCs w:val="24"/>
        </w:rPr>
        <w:t>rfshir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70437F" w:rsidRPr="004A23B8">
        <w:rPr>
          <w:rFonts w:ascii="Garamond" w:hAnsi="Garamond" w:cs="Times New Roman"/>
          <w:sz w:val="24"/>
          <w:szCs w:val="24"/>
        </w:rPr>
        <w:t xml:space="preserve"> disa target grupe si</w:t>
      </w:r>
      <w:r w:rsidR="00AB26ED" w:rsidRPr="004A23B8">
        <w:rPr>
          <w:rFonts w:ascii="Garamond" w:hAnsi="Garamond" w:cs="Times New Roman"/>
          <w:sz w:val="24"/>
          <w:szCs w:val="24"/>
        </w:rPr>
        <w:t>:</w:t>
      </w:r>
      <w:r w:rsidR="0070437F" w:rsidRPr="004A23B8">
        <w:rPr>
          <w:rFonts w:ascii="Garamond" w:hAnsi="Garamond" w:cs="Times New Roman"/>
          <w:sz w:val="24"/>
          <w:szCs w:val="24"/>
        </w:rPr>
        <w:t xml:space="preserve"> </w:t>
      </w:r>
      <w:r w:rsidR="001B615B" w:rsidRPr="004A23B8">
        <w:rPr>
          <w:rFonts w:ascii="Garamond" w:hAnsi="Garamond" w:cs="Times New Roman"/>
          <w:sz w:val="24"/>
          <w:szCs w:val="24"/>
        </w:rPr>
        <w:t>punonj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1B615B" w:rsidRPr="004A23B8">
        <w:rPr>
          <w:rFonts w:ascii="Garamond" w:hAnsi="Garamond" w:cs="Times New Roman"/>
          <w:sz w:val="24"/>
          <w:szCs w:val="24"/>
        </w:rPr>
        <w:t>sit e sektorit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70437F" w:rsidRPr="004A23B8">
        <w:rPr>
          <w:rFonts w:ascii="Garamond" w:hAnsi="Garamond" w:cs="Times New Roman"/>
          <w:sz w:val="24"/>
          <w:szCs w:val="24"/>
        </w:rPr>
        <w:t xml:space="preserve"> arsimit</w:t>
      </w:r>
      <w:r w:rsidR="00883D37" w:rsidRPr="004A23B8">
        <w:rPr>
          <w:rFonts w:ascii="Garamond" w:hAnsi="Garamond" w:cs="Times New Roman"/>
          <w:sz w:val="24"/>
          <w:szCs w:val="24"/>
        </w:rPr>
        <w:t>,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883D37" w:rsidRPr="004A23B8">
        <w:rPr>
          <w:rFonts w:ascii="Garamond" w:hAnsi="Garamond" w:cs="Times New Roman"/>
          <w:sz w:val="24"/>
          <w:szCs w:val="24"/>
        </w:rPr>
        <w:t xml:space="preserve"> bashkive, q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883D37" w:rsidRPr="004A23B8">
        <w:rPr>
          <w:rFonts w:ascii="Garamond" w:hAnsi="Garamond" w:cs="Times New Roman"/>
          <w:sz w:val="24"/>
          <w:szCs w:val="24"/>
        </w:rPr>
        <w:t xml:space="preserve"> mbulojn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883D37" w:rsidRPr="004A23B8">
        <w:rPr>
          <w:rFonts w:ascii="Garamond" w:hAnsi="Garamond" w:cs="Times New Roman"/>
          <w:sz w:val="24"/>
          <w:szCs w:val="24"/>
        </w:rPr>
        <w:t xml:space="preserve"> sh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883D37" w:rsidRPr="004A23B8">
        <w:rPr>
          <w:rFonts w:ascii="Garamond" w:hAnsi="Garamond" w:cs="Times New Roman"/>
          <w:sz w:val="24"/>
          <w:szCs w:val="24"/>
        </w:rPr>
        <w:t>rbimet sociale, mbrojtjen e vajzave dhe grav</w:t>
      </w:r>
      <w:r w:rsidR="00AB26ED" w:rsidRPr="004A23B8">
        <w:rPr>
          <w:rFonts w:ascii="Garamond" w:hAnsi="Garamond" w:cs="Times New Roman"/>
          <w:sz w:val="24"/>
          <w:szCs w:val="24"/>
        </w:rPr>
        <w:t>e nga dhuna, me baz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AB26ED" w:rsidRPr="004A23B8">
        <w:rPr>
          <w:rFonts w:ascii="Garamond" w:hAnsi="Garamond" w:cs="Times New Roman"/>
          <w:sz w:val="24"/>
          <w:szCs w:val="24"/>
        </w:rPr>
        <w:t xml:space="preserve"> gjinore, </w:t>
      </w:r>
      <w:r w:rsidR="001B615B" w:rsidRPr="004A23B8">
        <w:rPr>
          <w:rFonts w:ascii="Garamond" w:hAnsi="Garamond" w:cs="Times New Roman"/>
          <w:sz w:val="24"/>
          <w:szCs w:val="24"/>
        </w:rPr>
        <w:t>nj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1B615B" w:rsidRPr="004A23B8">
        <w:rPr>
          <w:rFonts w:ascii="Garamond" w:hAnsi="Garamond" w:cs="Times New Roman"/>
          <w:sz w:val="24"/>
          <w:szCs w:val="24"/>
        </w:rPr>
        <w:t>sit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883D37" w:rsidRPr="004A23B8">
        <w:rPr>
          <w:rFonts w:ascii="Garamond" w:hAnsi="Garamond" w:cs="Times New Roman"/>
          <w:sz w:val="24"/>
          <w:szCs w:val="24"/>
        </w:rPr>
        <w:t xml:space="preserve"> e mbrojtjes s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883D37" w:rsidRPr="004A23B8">
        <w:rPr>
          <w:rFonts w:ascii="Garamond" w:hAnsi="Garamond" w:cs="Times New Roman"/>
          <w:sz w:val="24"/>
          <w:szCs w:val="24"/>
        </w:rPr>
        <w:t xml:space="preserve"> f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883D37" w:rsidRPr="004A23B8">
        <w:rPr>
          <w:rFonts w:ascii="Garamond" w:hAnsi="Garamond" w:cs="Times New Roman"/>
          <w:sz w:val="24"/>
          <w:szCs w:val="24"/>
        </w:rPr>
        <w:t>mij</w:t>
      </w:r>
      <w:r w:rsidR="0084563B" w:rsidRPr="004A23B8">
        <w:rPr>
          <w:rFonts w:ascii="Garamond" w:hAnsi="Garamond" w:cs="Times New Roman"/>
          <w:sz w:val="24"/>
          <w:szCs w:val="24"/>
        </w:rPr>
        <w:t>ë</w:t>
      </w:r>
      <w:r w:rsidR="00883D37" w:rsidRPr="004A23B8">
        <w:rPr>
          <w:rFonts w:ascii="Garamond" w:hAnsi="Garamond" w:cs="Times New Roman"/>
          <w:sz w:val="24"/>
          <w:szCs w:val="24"/>
        </w:rPr>
        <w:t>ve, punonj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883D37" w:rsidRPr="004A23B8">
        <w:rPr>
          <w:rFonts w:ascii="Garamond" w:hAnsi="Garamond" w:cs="Times New Roman"/>
          <w:sz w:val="24"/>
          <w:szCs w:val="24"/>
        </w:rPr>
        <w:t>sit e zyrav</w:t>
      </w:r>
      <w:r w:rsidR="00FA2046" w:rsidRPr="004A23B8">
        <w:rPr>
          <w:rFonts w:ascii="Garamond" w:hAnsi="Garamond" w:cs="Times New Roman"/>
          <w:sz w:val="24"/>
          <w:szCs w:val="24"/>
        </w:rPr>
        <w:t>e</w:t>
      </w:r>
      <w:r w:rsidR="00883D37" w:rsidRPr="004A23B8">
        <w:rPr>
          <w:rFonts w:ascii="Garamond" w:hAnsi="Garamond" w:cs="Times New Roman"/>
          <w:sz w:val="24"/>
          <w:szCs w:val="24"/>
        </w:rPr>
        <w:t xml:space="preserve"> rajonale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883D37" w:rsidRPr="004A23B8">
        <w:rPr>
          <w:rFonts w:ascii="Garamond" w:hAnsi="Garamond" w:cs="Times New Roman"/>
          <w:sz w:val="24"/>
          <w:szCs w:val="24"/>
        </w:rPr>
        <w:t xml:space="preserve"> pun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883D37" w:rsidRPr="004A23B8">
        <w:rPr>
          <w:rFonts w:ascii="Garamond" w:hAnsi="Garamond" w:cs="Times New Roman"/>
          <w:sz w:val="24"/>
          <w:szCs w:val="24"/>
        </w:rPr>
        <w:t>s, p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883D37" w:rsidRPr="004A23B8">
        <w:rPr>
          <w:rFonts w:ascii="Garamond" w:hAnsi="Garamond" w:cs="Times New Roman"/>
          <w:sz w:val="24"/>
          <w:szCs w:val="24"/>
        </w:rPr>
        <w:t>rfaq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883D37" w:rsidRPr="004A23B8">
        <w:rPr>
          <w:rFonts w:ascii="Garamond" w:hAnsi="Garamond" w:cs="Times New Roman"/>
          <w:sz w:val="24"/>
          <w:szCs w:val="24"/>
        </w:rPr>
        <w:t>sues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883D37" w:rsidRPr="004A23B8">
        <w:rPr>
          <w:rFonts w:ascii="Garamond" w:hAnsi="Garamond" w:cs="Times New Roman"/>
          <w:sz w:val="24"/>
          <w:szCs w:val="24"/>
        </w:rPr>
        <w:t xml:space="preserve"> </w:t>
      </w:r>
      <w:r w:rsidR="001A595A" w:rsidRPr="004A23B8">
        <w:rPr>
          <w:rFonts w:ascii="Garamond" w:hAnsi="Garamond" w:cs="Times New Roman"/>
          <w:sz w:val="24"/>
          <w:szCs w:val="24"/>
        </w:rPr>
        <w:t>OJF</w:t>
      </w:r>
      <w:r w:rsidR="00883D37" w:rsidRPr="004A23B8">
        <w:rPr>
          <w:rFonts w:ascii="Garamond" w:hAnsi="Garamond" w:cs="Times New Roman"/>
          <w:sz w:val="24"/>
          <w:szCs w:val="24"/>
        </w:rPr>
        <w:t>-ve</w:t>
      </w:r>
      <w:r w:rsidR="00B766E2" w:rsidRPr="004A23B8">
        <w:rPr>
          <w:rFonts w:ascii="Garamond" w:hAnsi="Garamond" w:cs="Times New Roman"/>
          <w:sz w:val="24"/>
          <w:szCs w:val="24"/>
        </w:rPr>
        <w:t xml:space="preserve">. </w:t>
      </w:r>
    </w:p>
    <w:p w14:paraId="1EDAEADF" w14:textId="77777777" w:rsidR="00151EB4" w:rsidRPr="004A23B8" w:rsidRDefault="00AE4D91" w:rsidP="004A23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94579C" w:rsidRPr="004A23B8">
        <w:rPr>
          <w:rFonts w:ascii="Garamond" w:hAnsi="Garamond" w:cs="Times New Roman"/>
          <w:sz w:val="24"/>
          <w:szCs w:val="24"/>
        </w:rPr>
        <w:t>-</w:t>
      </w:r>
      <w:r w:rsidR="00827815" w:rsidRPr="004A23B8">
        <w:rPr>
          <w:rFonts w:ascii="Garamond" w:hAnsi="Garamond" w:cs="Times New Roman"/>
          <w:sz w:val="24"/>
          <w:szCs w:val="24"/>
        </w:rPr>
        <w:t xml:space="preserve"> Zyra e Komisionerit për Mbrojtjen nga Diskriminimi</w:t>
      </w:r>
      <w:r w:rsidR="005229B7" w:rsidRPr="004A23B8">
        <w:rPr>
          <w:rFonts w:ascii="Garamond" w:hAnsi="Garamond" w:cs="Times New Roman"/>
          <w:sz w:val="24"/>
          <w:szCs w:val="24"/>
        </w:rPr>
        <w:t xml:space="preserve"> ka q</w:t>
      </w:r>
      <w:r w:rsidR="001A595A" w:rsidRPr="004A23B8">
        <w:rPr>
          <w:rFonts w:ascii="Garamond" w:hAnsi="Garamond" w:cs="Times New Roman"/>
          <w:sz w:val="24"/>
          <w:szCs w:val="24"/>
        </w:rPr>
        <w:t>e</w:t>
      </w:r>
      <w:r w:rsidR="005229B7" w:rsidRPr="004A23B8">
        <w:rPr>
          <w:rFonts w:ascii="Garamond" w:hAnsi="Garamond" w:cs="Times New Roman"/>
          <w:sz w:val="24"/>
          <w:szCs w:val="24"/>
        </w:rPr>
        <w:t>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607797" w:rsidRPr="004A23B8">
        <w:rPr>
          <w:rFonts w:ascii="Garamond" w:hAnsi="Garamond" w:cs="Times New Roman"/>
          <w:sz w:val="24"/>
          <w:szCs w:val="24"/>
        </w:rPr>
        <w:t xml:space="preserve"> </w:t>
      </w:r>
      <w:r w:rsidR="005229B7" w:rsidRPr="004A23B8">
        <w:rPr>
          <w:rFonts w:ascii="Garamond" w:hAnsi="Garamond" w:cs="Times New Roman"/>
          <w:sz w:val="24"/>
          <w:szCs w:val="24"/>
        </w:rPr>
        <w:t>pjes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5229B7" w:rsidRPr="004A23B8">
        <w:rPr>
          <w:rFonts w:ascii="Garamond" w:hAnsi="Garamond" w:cs="Times New Roman"/>
          <w:sz w:val="24"/>
          <w:szCs w:val="24"/>
        </w:rPr>
        <w:t xml:space="preserve"> e  nj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5229B7" w:rsidRPr="004A23B8">
        <w:rPr>
          <w:rFonts w:ascii="Garamond" w:hAnsi="Garamond" w:cs="Times New Roman"/>
          <w:sz w:val="24"/>
          <w:szCs w:val="24"/>
        </w:rPr>
        <w:t xml:space="preserve"> s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5229B7" w:rsidRPr="004A23B8">
        <w:rPr>
          <w:rFonts w:ascii="Garamond" w:hAnsi="Garamond" w:cs="Times New Roman"/>
          <w:sz w:val="24"/>
          <w:szCs w:val="24"/>
        </w:rPr>
        <w:t>r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5229B7" w:rsidRPr="004A23B8">
        <w:rPr>
          <w:rFonts w:ascii="Garamond" w:hAnsi="Garamond" w:cs="Times New Roman"/>
          <w:sz w:val="24"/>
          <w:szCs w:val="24"/>
        </w:rPr>
        <w:t xml:space="preserve"> aktivitetesh institucional</w:t>
      </w:r>
      <w:r w:rsidR="001A595A" w:rsidRPr="004A23B8">
        <w:rPr>
          <w:rFonts w:ascii="Garamond" w:hAnsi="Garamond" w:cs="Times New Roman"/>
          <w:sz w:val="24"/>
          <w:szCs w:val="24"/>
        </w:rPr>
        <w:t>e,</w:t>
      </w:r>
      <w:r w:rsidR="005229B7" w:rsidRPr="004A23B8">
        <w:rPr>
          <w:rFonts w:ascii="Garamond" w:hAnsi="Garamond" w:cs="Times New Roman"/>
          <w:sz w:val="24"/>
          <w:szCs w:val="24"/>
        </w:rPr>
        <w:t xml:space="preserve"> me q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5229B7" w:rsidRPr="004A23B8">
        <w:rPr>
          <w:rFonts w:ascii="Garamond" w:hAnsi="Garamond" w:cs="Times New Roman"/>
          <w:sz w:val="24"/>
          <w:szCs w:val="24"/>
        </w:rPr>
        <w:t>llim forcimin e bashk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5229B7" w:rsidRPr="004A23B8">
        <w:rPr>
          <w:rFonts w:ascii="Garamond" w:hAnsi="Garamond" w:cs="Times New Roman"/>
          <w:sz w:val="24"/>
          <w:szCs w:val="24"/>
        </w:rPr>
        <w:t>punimit me institucionet shtet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FA2046" w:rsidRPr="004A23B8">
        <w:rPr>
          <w:rFonts w:ascii="Garamond" w:hAnsi="Garamond" w:cs="Times New Roman"/>
          <w:sz w:val="24"/>
          <w:szCs w:val="24"/>
        </w:rPr>
        <w:t>rore, organizatat vendase dhe t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5229B7" w:rsidRPr="004A23B8">
        <w:rPr>
          <w:rFonts w:ascii="Garamond" w:hAnsi="Garamond" w:cs="Times New Roman"/>
          <w:sz w:val="24"/>
          <w:szCs w:val="24"/>
        </w:rPr>
        <w:t xml:space="preserve"> huaja q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5229B7" w:rsidRPr="004A23B8">
        <w:rPr>
          <w:rFonts w:ascii="Garamond" w:hAnsi="Garamond" w:cs="Times New Roman"/>
          <w:sz w:val="24"/>
          <w:szCs w:val="24"/>
        </w:rPr>
        <w:t xml:space="preserve"> punojn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5229B7" w:rsidRPr="004A23B8">
        <w:rPr>
          <w:rFonts w:ascii="Garamond" w:hAnsi="Garamond" w:cs="Times New Roman"/>
          <w:sz w:val="24"/>
          <w:szCs w:val="24"/>
        </w:rPr>
        <w:t xml:space="preserve"> 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5229B7" w:rsidRPr="004A23B8">
        <w:rPr>
          <w:rFonts w:ascii="Garamond" w:hAnsi="Garamond" w:cs="Times New Roman"/>
          <w:sz w:val="24"/>
          <w:szCs w:val="24"/>
        </w:rPr>
        <w:t xml:space="preserve"> </w:t>
      </w:r>
      <w:r w:rsidR="00BF66E9" w:rsidRPr="004A23B8">
        <w:rPr>
          <w:rFonts w:ascii="Garamond" w:hAnsi="Garamond" w:cs="Times New Roman"/>
          <w:sz w:val="24"/>
          <w:szCs w:val="24"/>
        </w:rPr>
        <w:t>mbrojtje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F66E9" w:rsidRPr="004A23B8">
        <w:rPr>
          <w:rFonts w:ascii="Garamond" w:hAnsi="Garamond" w:cs="Times New Roman"/>
          <w:sz w:val="24"/>
          <w:szCs w:val="24"/>
        </w:rPr>
        <w:t xml:space="preserve">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F66E9" w:rsidRPr="004A23B8">
        <w:rPr>
          <w:rFonts w:ascii="Garamond" w:hAnsi="Garamond" w:cs="Times New Roman"/>
          <w:sz w:val="24"/>
          <w:szCs w:val="24"/>
        </w:rPr>
        <w:t xml:space="preserve"> drejtave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F66E9" w:rsidRPr="004A23B8">
        <w:rPr>
          <w:rFonts w:ascii="Garamond" w:hAnsi="Garamond" w:cs="Times New Roman"/>
          <w:sz w:val="24"/>
          <w:szCs w:val="24"/>
        </w:rPr>
        <w:t xml:space="preserve"> njeriut. </w:t>
      </w:r>
    </w:p>
    <w:p w14:paraId="1EDAEAE0" w14:textId="77777777" w:rsidR="00353066" w:rsidRPr="004A23B8" w:rsidRDefault="00AE4D91" w:rsidP="004A23B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BF66E9" w:rsidRPr="004A23B8">
        <w:rPr>
          <w:rFonts w:ascii="Garamond" w:hAnsi="Garamond" w:cs="Times New Roman"/>
          <w:sz w:val="24"/>
          <w:szCs w:val="24"/>
        </w:rPr>
        <w:t xml:space="preserve">- </w:t>
      </w:r>
      <w:r w:rsidR="00827815" w:rsidRPr="004A23B8">
        <w:rPr>
          <w:rFonts w:ascii="Garamond" w:hAnsi="Garamond" w:cs="Times New Roman"/>
          <w:sz w:val="24"/>
          <w:szCs w:val="24"/>
        </w:rPr>
        <w:t>Zyra e Komisionerit për Mbrojtjen nga Diskriminimi</w:t>
      </w:r>
      <w:r w:rsidR="00BF66E9" w:rsidRPr="004A23B8">
        <w:rPr>
          <w:rFonts w:ascii="Garamond" w:hAnsi="Garamond" w:cs="Times New Roman"/>
          <w:sz w:val="24"/>
          <w:szCs w:val="24"/>
        </w:rPr>
        <w:t xml:space="preserve"> 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F66E9" w:rsidRPr="004A23B8">
        <w:rPr>
          <w:rFonts w:ascii="Garamond" w:hAnsi="Garamond" w:cs="Times New Roman"/>
          <w:sz w:val="24"/>
          <w:szCs w:val="24"/>
        </w:rPr>
        <w:t>sht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F66E9" w:rsidRPr="004A23B8">
        <w:rPr>
          <w:rFonts w:ascii="Garamond" w:hAnsi="Garamond" w:cs="Times New Roman"/>
          <w:sz w:val="24"/>
          <w:szCs w:val="24"/>
        </w:rPr>
        <w:t xml:space="preserve"> angazhuar 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F66E9" w:rsidRPr="004A23B8">
        <w:rPr>
          <w:rFonts w:ascii="Garamond" w:hAnsi="Garamond" w:cs="Times New Roman"/>
          <w:sz w:val="24"/>
          <w:szCs w:val="24"/>
        </w:rPr>
        <w:t xml:space="preserve"> hartimin e raporteve, raportimeve 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1A595A" w:rsidRPr="004A23B8">
        <w:rPr>
          <w:rFonts w:ascii="Garamond" w:hAnsi="Garamond" w:cs="Times New Roman"/>
          <w:sz w:val="24"/>
          <w:szCs w:val="24"/>
        </w:rPr>
        <w:t xml:space="preserve"> kuadrin e</w:t>
      </w:r>
      <w:r w:rsidR="00BF66E9" w:rsidRPr="004A23B8">
        <w:rPr>
          <w:rFonts w:ascii="Garamond" w:hAnsi="Garamond" w:cs="Times New Roman"/>
          <w:sz w:val="24"/>
          <w:szCs w:val="24"/>
        </w:rPr>
        <w:t xml:space="preserve"> organizmave nd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F66E9" w:rsidRPr="004A23B8">
        <w:rPr>
          <w:rFonts w:ascii="Garamond" w:hAnsi="Garamond" w:cs="Times New Roman"/>
          <w:sz w:val="24"/>
          <w:szCs w:val="24"/>
        </w:rPr>
        <w:t>rkomb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F66E9" w:rsidRPr="004A23B8">
        <w:rPr>
          <w:rFonts w:ascii="Garamond" w:hAnsi="Garamond" w:cs="Times New Roman"/>
          <w:sz w:val="24"/>
          <w:szCs w:val="24"/>
        </w:rPr>
        <w:t>tar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1A595A" w:rsidRPr="004A23B8">
        <w:rPr>
          <w:rFonts w:ascii="Garamond" w:hAnsi="Garamond" w:cs="Times New Roman"/>
          <w:sz w:val="24"/>
          <w:szCs w:val="24"/>
        </w:rPr>
        <w:t xml:space="preserve"> dhe rajonalë</w:t>
      </w:r>
      <w:r w:rsidR="00BF66E9" w:rsidRPr="004A23B8">
        <w:rPr>
          <w:rFonts w:ascii="Garamond" w:hAnsi="Garamond" w:cs="Times New Roman"/>
          <w:sz w:val="24"/>
          <w:szCs w:val="24"/>
        </w:rPr>
        <w:t>, si dhe 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F66E9" w:rsidRPr="004A23B8">
        <w:rPr>
          <w:rFonts w:ascii="Garamond" w:hAnsi="Garamond" w:cs="Times New Roman"/>
          <w:sz w:val="24"/>
          <w:szCs w:val="24"/>
        </w:rPr>
        <w:t xml:space="preserve"> procesin e integrimit europian. </w:t>
      </w:r>
    </w:p>
    <w:p w14:paraId="1EDAEAE2" w14:textId="77777777" w:rsidR="005D2626" w:rsidRPr="004A23B8" w:rsidRDefault="005D2626" w:rsidP="004A23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EDAEAE3" w14:textId="77777777" w:rsidR="00F529F8" w:rsidRPr="004A23B8" w:rsidRDefault="00AE4D91" w:rsidP="004A23B8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</w:r>
      <w:r w:rsidR="00F41213" w:rsidRPr="004A23B8">
        <w:rPr>
          <w:rFonts w:ascii="Garamond" w:hAnsi="Garamond" w:cs="Times New Roman"/>
          <w:b/>
          <w:sz w:val="24"/>
          <w:szCs w:val="24"/>
        </w:rPr>
        <w:t>Kuvend</w:t>
      </w:r>
      <w:r w:rsidRPr="004A23B8">
        <w:rPr>
          <w:rFonts w:ascii="Garamond" w:hAnsi="Garamond" w:cs="Times New Roman"/>
          <w:b/>
          <w:sz w:val="24"/>
          <w:szCs w:val="24"/>
        </w:rPr>
        <w:t>i i Shqipërisë</w:t>
      </w:r>
      <w:r w:rsidR="00E73E3A" w:rsidRPr="004A23B8">
        <w:rPr>
          <w:rFonts w:ascii="Garamond" w:hAnsi="Garamond" w:cs="Times New Roman"/>
          <w:b/>
          <w:sz w:val="24"/>
          <w:szCs w:val="24"/>
        </w:rPr>
        <w:t xml:space="preserve"> kërkon që Komisioneri p</w:t>
      </w:r>
      <w:r w:rsidR="008D4B92" w:rsidRPr="004A23B8">
        <w:rPr>
          <w:rFonts w:ascii="Garamond" w:hAnsi="Garamond" w:cs="Times New Roman"/>
          <w:b/>
          <w:sz w:val="24"/>
          <w:szCs w:val="24"/>
        </w:rPr>
        <w:t>ë</w:t>
      </w:r>
      <w:r w:rsidR="00E73E3A" w:rsidRPr="004A23B8">
        <w:rPr>
          <w:rFonts w:ascii="Garamond" w:hAnsi="Garamond" w:cs="Times New Roman"/>
          <w:b/>
          <w:sz w:val="24"/>
          <w:szCs w:val="24"/>
        </w:rPr>
        <w:t>r Mbrojtjen nga Diskriminimi</w:t>
      </w:r>
      <w:r w:rsidRPr="004A23B8">
        <w:rPr>
          <w:rFonts w:ascii="Garamond" w:hAnsi="Garamond" w:cs="Times New Roman"/>
          <w:b/>
          <w:sz w:val="24"/>
          <w:szCs w:val="24"/>
        </w:rPr>
        <w:t>,</w:t>
      </w:r>
      <w:r w:rsidR="00E73E3A" w:rsidRPr="004A23B8">
        <w:rPr>
          <w:rFonts w:ascii="Garamond" w:hAnsi="Garamond" w:cs="Times New Roman"/>
          <w:b/>
          <w:sz w:val="24"/>
          <w:szCs w:val="24"/>
        </w:rPr>
        <w:t xml:space="preserve"> </w:t>
      </w:r>
      <w:r w:rsidR="00F41213" w:rsidRPr="004A23B8">
        <w:rPr>
          <w:rFonts w:ascii="Garamond" w:hAnsi="Garamond" w:cs="Times New Roman"/>
          <w:b/>
          <w:sz w:val="24"/>
          <w:szCs w:val="24"/>
        </w:rPr>
        <w:t xml:space="preserve">për vitin 2019, </w:t>
      </w:r>
      <w:r w:rsidR="00F529F8" w:rsidRPr="004A23B8">
        <w:rPr>
          <w:rFonts w:ascii="Garamond" w:hAnsi="Garamond" w:cs="Times New Roman"/>
          <w:b/>
          <w:sz w:val="24"/>
          <w:szCs w:val="24"/>
        </w:rPr>
        <w:t>në përmbushje të detyrave të n</w:t>
      </w:r>
      <w:r w:rsidRPr="004A23B8">
        <w:rPr>
          <w:rFonts w:ascii="Garamond" w:hAnsi="Garamond" w:cs="Times New Roman"/>
          <w:b/>
          <w:sz w:val="24"/>
          <w:szCs w:val="24"/>
        </w:rPr>
        <w:t xml:space="preserve">garkuara me ligj, </w:t>
      </w:r>
      <w:r w:rsidR="00AD710A" w:rsidRPr="004A23B8">
        <w:rPr>
          <w:rFonts w:ascii="Garamond" w:hAnsi="Garamond" w:cs="Times New Roman"/>
          <w:b/>
          <w:sz w:val="24"/>
          <w:szCs w:val="24"/>
        </w:rPr>
        <w:t>të angazhohet</w:t>
      </w:r>
      <w:r w:rsidR="00F529F8" w:rsidRPr="004A23B8">
        <w:rPr>
          <w:rFonts w:ascii="Garamond" w:hAnsi="Garamond" w:cs="Times New Roman"/>
          <w:b/>
          <w:sz w:val="24"/>
          <w:szCs w:val="24"/>
        </w:rPr>
        <w:t xml:space="preserve"> ve</w:t>
      </w:r>
      <w:r w:rsidR="00F529F8" w:rsidRPr="004A23B8">
        <w:rPr>
          <w:rFonts w:ascii="Garamond" w:hAnsi="Garamond" w:cs="Times New Roman"/>
          <w:b/>
          <w:iCs/>
          <w:sz w:val="24"/>
          <w:szCs w:val="24"/>
        </w:rPr>
        <w:t>ç</w:t>
      </w:r>
      <w:r w:rsidR="00F529F8" w:rsidRPr="004A23B8">
        <w:rPr>
          <w:rFonts w:ascii="Garamond" w:hAnsi="Garamond" w:cs="Times New Roman"/>
          <w:b/>
          <w:sz w:val="24"/>
          <w:szCs w:val="24"/>
        </w:rPr>
        <w:t xml:space="preserve">anërisht dhe në këto drejtime: </w:t>
      </w:r>
    </w:p>
    <w:p w14:paraId="1EDAEAE4" w14:textId="77777777" w:rsidR="00BE777B" w:rsidRPr="004A23B8" w:rsidRDefault="00BE777B" w:rsidP="004A23B8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1EDAEAE5" w14:textId="77777777" w:rsidR="00BE777B" w:rsidRPr="004A23B8" w:rsidRDefault="00AE4D91" w:rsidP="004A23B8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  <w:t xml:space="preserve">- </w:t>
      </w:r>
      <w:r w:rsidR="00BE777B" w:rsidRPr="004A23B8">
        <w:rPr>
          <w:rFonts w:ascii="Garamond" w:hAnsi="Garamond" w:cs="Times New Roman"/>
          <w:sz w:val="24"/>
          <w:szCs w:val="24"/>
        </w:rPr>
        <w:t>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E777B" w:rsidRPr="004A23B8">
        <w:rPr>
          <w:rFonts w:ascii="Garamond" w:hAnsi="Garamond" w:cs="Times New Roman"/>
          <w:sz w:val="24"/>
          <w:szCs w:val="24"/>
        </w:rPr>
        <w:t xml:space="preserve"> </w:t>
      </w:r>
      <w:r w:rsidR="00AC1F71" w:rsidRPr="004A23B8">
        <w:rPr>
          <w:rFonts w:ascii="Garamond" w:hAnsi="Garamond" w:cs="Times New Roman"/>
          <w:sz w:val="24"/>
          <w:szCs w:val="24"/>
        </w:rPr>
        <w:t xml:space="preserve">rrisë rolin </w:t>
      </w:r>
      <w:r w:rsidR="00BE777B" w:rsidRPr="004A23B8">
        <w:rPr>
          <w:rFonts w:ascii="Garamond" w:hAnsi="Garamond" w:cs="Times New Roman"/>
          <w:sz w:val="24"/>
          <w:szCs w:val="24"/>
        </w:rPr>
        <w:t xml:space="preserve"> monitorues të  institucionit  në drejtim të zbatimit dhe respektimit të barazisë dhe mbrojtjes nga diskriminimi, duke pasqyruar gjetjet e monitorimit në raporte të veçanta. </w:t>
      </w:r>
    </w:p>
    <w:p w14:paraId="1EDAEAE6" w14:textId="77777777" w:rsidR="003F31F9" w:rsidRPr="004A23B8" w:rsidRDefault="00AE4D91" w:rsidP="004A23B8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  <w:t xml:space="preserve">- </w:t>
      </w:r>
      <w:r w:rsidR="00A07360" w:rsidRPr="004A23B8">
        <w:rPr>
          <w:rFonts w:ascii="Garamond" w:hAnsi="Garamond" w:cs="Times New Roman"/>
          <w:sz w:val="24"/>
          <w:szCs w:val="24"/>
        </w:rPr>
        <w:t>Të forcojë rolin proaktiv të</w:t>
      </w:r>
      <w:r w:rsidR="00AC244F" w:rsidRPr="004A23B8">
        <w:rPr>
          <w:rFonts w:ascii="Garamond" w:hAnsi="Garamond" w:cs="Times New Roman"/>
          <w:sz w:val="24"/>
          <w:szCs w:val="24"/>
        </w:rPr>
        <w:t xml:space="preserve"> institucionit</w:t>
      </w:r>
      <w:r w:rsidR="00907F3F" w:rsidRPr="004A23B8">
        <w:rPr>
          <w:rFonts w:ascii="Garamond" w:hAnsi="Garamond" w:cs="Times New Roman"/>
          <w:sz w:val="24"/>
          <w:szCs w:val="24"/>
        </w:rPr>
        <w:t>,</w:t>
      </w:r>
      <w:r w:rsidR="00A07360" w:rsidRPr="004A23B8">
        <w:rPr>
          <w:rFonts w:ascii="Garamond" w:hAnsi="Garamond" w:cs="Times New Roman"/>
          <w:sz w:val="24"/>
          <w:szCs w:val="24"/>
        </w:rPr>
        <w:t xml:space="preserve"> </w:t>
      </w:r>
      <w:r w:rsidR="00907F3F" w:rsidRPr="004A23B8">
        <w:rPr>
          <w:rFonts w:ascii="Garamond" w:hAnsi="Garamond" w:cs="Times New Roman"/>
          <w:sz w:val="24"/>
          <w:szCs w:val="24"/>
        </w:rPr>
        <w:t>t</w:t>
      </w:r>
      <w:r w:rsidR="00A07360" w:rsidRPr="004A23B8">
        <w:rPr>
          <w:rFonts w:ascii="Garamond" w:hAnsi="Garamond" w:cs="Times New Roman"/>
          <w:sz w:val="24"/>
          <w:szCs w:val="24"/>
        </w:rPr>
        <w:t xml:space="preserve">ë garantojë se çdo ankesë drejtuar </w:t>
      </w:r>
      <w:r w:rsidR="001B3E43" w:rsidRPr="004A23B8">
        <w:rPr>
          <w:rFonts w:ascii="Garamond" w:hAnsi="Garamond" w:cs="Times New Roman"/>
          <w:sz w:val="24"/>
          <w:szCs w:val="24"/>
        </w:rPr>
        <w:t>institucionit të Komisionerit p</w:t>
      </w:r>
      <w:r w:rsidR="00275694" w:rsidRPr="004A23B8">
        <w:rPr>
          <w:rFonts w:ascii="Garamond" w:hAnsi="Garamond" w:cs="Times New Roman"/>
          <w:sz w:val="24"/>
          <w:szCs w:val="24"/>
        </w:rPr>
        <w:t>ë</w:t>
      </w:r>
      <w:r w:rsidR="00DE01B8" w:rsidRPr="004A23B8">
        <w:rPr>
          <w:rFonts w:ascii="Garamond" w:hAnsi="Garamond" w:cs="Times New Roman"/>
          <w:sz w:val="24"/>
          <w:szCs w:val="24"/>
        </w:rPr>
        <w:t>r Mbrojtjen nga Diskriminimi</w:t>
      </w:r>
      <w:r w:rsidR="00A07360" w:rsidRPr="004A23B8">
        <w:rPr>
          <w:rFonts w:ascii="Garamond" w:hAnsi="Garamond" w:cs="Times New Roman"/>
          <w:sz w:val="24"/>
          <w:szCs w:val="24"/>
        </w:rPr>
        <w:t xml:space="preserve"> të trajtohet në kohë dhe me efektivitet</w:t>
      </w:r>
      <w:r w:rsidR="00377EF8" w:rsidRPr="004A23B8">
        <w:rPr>
          <w:rFonts w:ascii="Garamond" w:hAnsi="Garamond" w:cs="Times New Roman"/>
          <w:sz w:val="24"/>
          <w:szCs w:val="24"/>
        </w:rPr>
        <w:t>,</w:t>
      </w:r>
      <w:r w:rsidR="00A07360" w:rsidRPr="004A23B8">
        <w:rPr>
          <w:rFonts w:ascii="Garamond" w:hAnsi="Garamond" w:cs="Times New Roman"/>
          <w:sz w:val="24"/>
          <w:szCs w:val="24"/>
        </w:rPr>
        <w:t xml:space="preserve"> duke mundës</w:t>
      </w:r>
      <w:r w:rsidR="00DE01B8" w:rsidRPr="004A23B8">
        <w:rPr>
          <w:rFonts w:ascii="Garamond" w:hAnsi="Garamond" w:cs="Times New Roman"/>
          <w:sz w:val="24"/>
          <w:szCs w:val="24"/>
        </w:rPr>
        <w:t>uar zbatimin efektiv të ligjit për mbrojtjen nga diskriminimi</w:t>
      </w:r>
      <w:r w:rsidR="00EA26CF" w:rsidRPr="004A23B8">
        <w:rPr>
          <w:rFonts w:ascii="Garamond" w:hAnsi="Garamond" w:cs="Times New Roman"/>
          <w:sz w:val="24"/>
          <w:szCs w:val="24"/>
        </w:rPr>
        <w:t xml:space="preserve">. </w:t>
      </w:r>
    </w:p>
    <w:p w14:paraId="1EDAEAE7" w14:textId="77777777" w:rsidR="00A07360" w:rsidRPr="004A23B8" w:rsidRDefault="00AE4D91" w:rsidP="004A23B8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  <w:t xml:space="preserve">- </w:t>
      </w:r>
      <w:r w:rsidR="003F31F9" w:rsidRPr="004A23B8">
        <w:rPr>
          <w:rFonts w:ascii="Garamond" w:hAnsi="Garamond" w:cs="Times New Roman"/>
          <w:sz w:val="24"/>
          <w:szCs w:val="24"/>
        </w:rPr>
        <w:t xml:space="preserve">Të rrisë iniciativat hetimore </w:t>
      </w:r>
      <w:r w:rsidR="003F31F9" w:rsidRPr="004A23B8">
        <w:rPr>
          <w:rFonts w:ascii="Garamond" w:hAnsi="Garamond" w:cs="Times New Roman"/>
          <w:i/>
          <w:sz w:val="24"/>
          <w:szCs w:val="24"/>
        </w:rPr>
        <w:t>ex officio</w:t>
      </w:r>
      <w:r w:rsidR="003F31F9" w:rsidRPr="004A23B8">
        <w:rPr>
          <w:rFonts w:ascii="Garamond" w:hAnsi="Garamond" w:cs="Times New Roman"/>
          <w:sz w:val="24"/>
          <w:szCs w:val="24"/>
        </w:rPr>
        <w:t xml:space="preserve"> në rastin e shkeljes së të</w:t>
      </w:r>
      <w:r w:rsidR="00C04C65" w:rsidRPr="004A23B8">
        <w:rPr>
          <w:rFonts w:ascii="Garamond" w:hAnsi="Garamond" w:cs="Times New Roman"/>
          <w:sz w:val="24"/>
          <w:szCs w:val="24"/>
        </w:rPr>
        <w:t xml:space="preserve"> d</w:t>
      </w:r>
      <w:r w:rsidR="003F31F9" w:rsidRPr="004A23B8">
        <w:rPr>
          <w:rFonts w:ascii="Garamond" w:hAnsi="Garamond" w:cs="Times New Roman"/>
          <w:sz w:val="24"/>
          <w:szCs w:val="24"/>
        </w:rPr>
        <w:t>rejtave të njeriut mbi baza diskriminimi</w:t>
      </w:r>
      <w:r w:rsidR="00C04C65" w:rsidRPr="004A23B8">
        <w:rPr>
          <w:rFonts w:ascii="Garamond" w:hAnsi="Garamond" w:cs="Times New Roman"/>
          <w:sz w:val="24"/>
          <w:szCs w:val="24"/>
        </w:rPr>
        <w:t>,</w:t>
      </w:r>
      <w:r w:rsidR="003F31F9" w:rsidRPr="004A23B8">
        <w:rPr>
          <w:rFonts w:ascii="Garamond" w:hAnsi="Garamond" w:cs="Times New Roman"/>
          <w:sz w:val="24"/>
          <w:szCs w:val="24"/>
        </w:rPr>
        <w:t xml:space="preserve"> duke fuqizuar monitorimin dhe </w:t>
      </w:r>
      <w:r w:rsidR="0051769B" w:rsidRPr="004A23B8">
        <w:rPr>
          <w:rFonts w:ascii="Garamond" w:hAnsi="Garamond" w:cs="Times New Roman"/>
          <w:sz w:val="24"/>
          <w:szCs w:val="24"/>
        </w:rPr>
        <w:t xml:space="preserve">duke rritur kapacitetet e </w:t>
      </w:r>
      <w:r w:rsidR="00274803" w:rsidRPr="004A23B8">
        <w:rPr>
          <w:rFonts w:ascii="Garamond" w:hAnsi="Garamond" w:cs="Times New Roman"/>
          <w:sz w:val="24"/>
          <w:szCs w:val="24"/>
        </w:rPr>
        <w:t>stafit</w:t>
      </w:r>
      <w:r w:rsidR="003F31F9" w:rsidRPr="004A23B8">
        <w:rPr>
          <w:rFonts w:ascii="Garamond" w:hAnsi="Garamond" w:cs="Times New Roman"/>
          <w:sz w:val="24"/>
          <w:szCs w:val="24"/>
        </w:rPr>
        <w:t xml:space="preserve"> të tij për identifikimin e çështjeve </w:t>
      </w:r>
      <w:r w:rsidR="003F31F9" w:rsidRPr="004A23B8">
        <w:rPr>
          <w:rFonts w:ascii="Garamond" w:hAnsi="Garamond" w:cs="Times New Roman"/>
          <w:i/>
          <w:sz w:val="24"/>
          <w:szCs w:val="24"/>
        </w:rPr>
        <w:t>ex officio</w:t>
      </w:r>
      <w:r w:rsidR="003F31F9" w:rsidRPr="004A23B8">
        <w:rPr>
          <w:rFonts w:ascii="Garamond" w:hAnsi="Garamond" w:cs="Times New Roman"/>
          <w:sz w:val="24"/>
          <w:szCs w:val="24"/>
        </w:rPr>
        <w:t xml:space="preserve">. </w:t>
      </w:r>
    </w:p>
    <w:p w14:paraId="1EDAEAE8" w14:textId="77777777" w:rsidR="00A07360" w:rsidRPr="004A23B8" w:rsidRDefault="00AE4D91" w:rsidP="004A23B8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  <w:t xml:space="preserve">- </w:t>
      </w:r>
      <w:r w:rsidR="00A07360" w:rsidRPr="004A23B8">
        <w:rPr>
          <w:rFonts w:ascii="Garamond" w:hAnsi="Garamond" w:cs="Times New Roman"/>
          <w:sz w:val="24"/>
          <w:szCs w:val="24"/>
        </w:rPr>
        <w:t>Të garantojë pjesëmarrje aktive dhe fuqi</w:t>
      </w:r>
      <w:r w:rsidR="00FE5E5A" w:rsidRPr="004A23B8">
        <w:rPr>
          <w:rFonts w:ascii="Garamond" w:hAnsi="Garamond" w:cs="Times New Roman"/>
          <w:sz w:val="24"/>
          <w:szCs w:val="24"/>
        </w:rPr>
        <w:t xml:space="preserve">zimin institucional </w:t>
      </w:r>
      <w:r w:rsidR="00A07360" w:rsidRPr="004A23B8">
        <w:rPr>
          <w:rFonts w:ascii="Garamond" w:hAnsi="Garamond" w:cs="Times New Roman"/>
          <w:sz w:val="24"/>
          <w:szCs w:val="24"/>
        </w:rPr>
        <w:t>nëpërmje</w:t>
      </w:r>
      <w:r w:rsidR="00DE01B8" w:rsidRPr="004A23B8">
        <w:rPr>
          <w:rFonts w:ascii="Garamond" w:hAnsi="Garamond" w:cs="Times New Roman"/>
          <w:sz w:val="24"/>
          <w:szCs w:val="24"/>
        </w:rPr>
        <w:t>t rritjes së numrit të rasteve/</w:t>
      </w:r>
      <w:r w:rsidR="00A07360" w:rsidRPr="004A23B8">
        <w:rPr>
          <w:rFonts w:ascii="Garamond" w:hAnsi="Garamond" w:cs="Times New Roman"/>
          <w:sz w:val="24"/>
          <w:szCs w:val="24"/>
        </w:rPr>
        <w:t>çështjeve gjyqësore, duke pasqyruar domosdoshmërinë institucionale dhe zgjerimin e grupeve përfituese, në përmbushje të qëllimit dhe objektit të ligjit.</w:t>
      </w:r>
    </w:p>
    <w:p w14:paraId="1EDAEAE9" w14:textId="77777777" w:rsidR="008F326B" w:rsidRPr="004A23B8" w:rsidRDefault="00AE4D91" w:rsidP="004A23B8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  <w:t xml:space="preserve">- </w:t>
      </w:r>
      <w:r w:rsidR="00A07360" w:rsidRPr="004A23B8">
        <w:rPr>
          <w:rFonts w:ascii="Garamond" w:hAnsi="Garamond" w:cs="Times New Roman"/>
          <w:sz w:val="24"/>
          <w:szCs w:val="24"/>
        </w:rPr>
        <w:t xml:space="preserve">Të identifikojë dhe të propozojë ndryshime dhe përmirësime ligjore të kuadrit rregullator në fushën e barazisë dhe mosdiskriminimit, që rrjedhin prej </w:t>
      </w:r>
      <w:r w:rsidR="00B23789" w:rsidRPr="004A23B8">
        <w:rPr>
          <w:rFonts w:ascii="Garamond" w:hAnsi="Garamond" w:cs="Times New Roman"/>
          <w:sz w:val="24"/>
          <w:szCs w:val="24"/>
        </w:rPr>
        <w:t>pun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23789" w:rsidRPr="004A23B8">
        <w:rPr>
          <w:rFonts w:ascii="Garamond" w:hAnsi="Garamond" w:cs="Times New Roman"/>
          <w:sz w:val="24"/>
          <w:szCs w:val="24"/>
        </w:rPr>
        <w:t>s k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B23789" w:rsidRPr="004A23B8">
        <w:rPr>
          <w:rFonts w:ascii="Garamond" w:hAnsi="Garamond" w:cs="Times New Roman"/>
          <w:sz w:val="24"/>
          <w:szCs w:val="24"/>
        </w:rPr>
        <w:t xml:space="preserve">rkimore dhe </w:t>
      </w:r>
      <w:r w:rsidR="00A07360" w:rsidRPr="004A23B8">
        <w:rPr>
          <w:rFonts w:ascii="Garamond" w:hAnsi="Garamond" w:cs="Times New Roman"/>
          <w:sz w:val="24"/>
          <w:szCs w:val="24"/>
        </w:rPr>
        <w:t>analizave të thelluara dhe krahasimore të çës</w:t>
      </w:r>
      <w:r w:rsidR="00C57413" w:rsidRPr="004A23B8">
        <w:rPr>
          <w:rFonts w:ascii="Garamond" w:hAnsi="Garamond" w:cs="Times New Roman"/>
          <w:sz w:val="24"/>
          <w:szCs w:val="24"/>
        </w:rPr>
        <w:t xml:space="preserve">htjeve të shqyrtuara nga Zyra e </w:t>
      </w:r>
      <w:r w:rsidR="00E85B08" w:rsidRPr="004A23B8">
        <w:rPr>
          <w:rFonts w:ascii="Garamond" w:hAnsi="Garamond" w:cs="Times New Roman"/>
          <w:sz w:val="24"/>
          <w:szCs w:val="24"/>
        </w:rPr>
        <w:t>Komisionerit p</w:t>
      </w:r>
      <w:r w:rsidR="008922C8" w:rsidRPr="004A23B8">
        <w:rPr>
          <w:rFonts w:ascii="Garamond" w:hAnsi="Garamond" w:cs="Times New Roman"/>
          <w:sz w:val="24"/>
          <w:szCs w:val="24"/>
        </w:rPr>
        <w:t>ë</w:t>
      </w:r>
      <w:r w:rsidR="00E85B08" w:rsidRPr="004A23B8">
        <w:rPr>
          <w:rFonts w:ascii="Garamond" w:hAnsi="Garamond" w:cs="Times New Roman"/>
          <w:sz w:val="24"/>
          <w:szCs w:val="24"/>
        </w:rPr>
        <w:t xml:space="preserve">r Mbrojtjen nga Diskriminimi. </w:t>
      </w:r>
    </w:p>
    <w:p w14:paraId="1EDAEAEA" w14:textId="318787FB" w:rsidR="001F681D" w:rsidRPr="004A23B8" w:rsidRDefault="00AE4D91" w:rsidP="004A23B8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  <w:t xml:space="preserve">- </w:t>
      </w:r>
      <w:r w:rsidR="00C84DF1" w:rsidRPr="004A23B8">
        <w:rPr>
          <w:rFonts w:ascii="Garamond" w:hAnsi="Garamond" w:cs="Times New Roman"/>
          <w:sz w:val="24"/>
          <w:szCs w:val="24"/>
        </w:rPr>
        <w:t>T</w:t>
      </w:r>
      <w:r w:rsidR="00C26895" w:rsidRPr="004A23B8">
        <w:rPr>
          <w:rFonts w:ascii="Garamond" w:hAnsi="Garamond" w:cs="Times New Roman"/>
          <w:sz w:val="24"/>
          <w:szCs w:val="24"/>
        </w:rPr>
        <w:t>ë</w:t>
      </w:r>
      <w:r w:rsidR="00C84DF1" w:rsidRPr="004A23B8">
        <w:rPr>
          <w:rFonts w:ascii="Garamond" w:hAnsi="Garamond" w:cs="Times New Roman"/>
          <w:sz w:val="24"/>
          <w:szCs w:val="24"/>
        </w:rPr>
        <w:t xml:space="preserve"> forcohet roli i</w:t>
      </w:r>
      <w:r w:rsidR="008F326B" w:rsidRPr="004A23B8">
        <w:rPr>
          <w:rFonts w:ascii="Garamond" w:hAnsi="Garamond" w:cs="Times New Roman"/>
          <w:sz w:val="24"/>
          <w:szCs w:val="24"/>
        </w:rPr>
        <w:t xml:space="preserve"> inst</w:t>
      </w:r>
      <w:r w:rsidR="00B03404" w:rsidRPr="004A23B8">
        <w:rPr>
          <w:rFonts w:ascii="Garamond" w:hAnsi="Garamond" w:cs="Times New Roman"/>
          <w:sz w:val="24"/>
          <w:szCs w:val="24"/>
        </w:rPr>
        <w:t>itucionit</w:t>
      </w:r>
      <w:r w:rsidR="0074639B" w:rsidRPr="004A23B8">
        <w:rPr>
          <w:rFonts w:ascii="Garamond" w:hAnsi="Garamond" w:cs="Times New Roman"/>
          <w:sz w:val="24"/>
          <w:szCs w:val="24"/>
        </w:rPr>
        <w:t xml:space="preserve"> </w:t>
      </w:r>
      <w:r w:rsidR="00C84DF1" w:rsidRPr="004A23B8">
        <w:rPr>
          <w:rFonts w:ascii="Garamond" w:hAnsi="Garamond" w:cs="Times New Roman"/>
          <w:sz w:val="24"/>
          <w:szCs w:val="24"/>
        </w:rPr>
        <w:t>n</w:t>
      </w:r>
      <w:r w:rsidR="00C26895" w:rsidRPr="004A23B8">
        <w:rPr>
          <w:rFonts w:ascii="Garamond" w:hAnsi="Garamond" w:cs="Times New Roman"/>
          <w:sz w:val="24"/>
          <w:szCs w:val="24"/>
        </w:rPr>
        <w:t>ë</w:t>
      </w:r>
      <w:r w:rsidR="00226E03" w:rsidRPr="004A23B8">
        <w:rPr>
          <w:rFonts w:ascii="Garamond" w:hAnsi="Garamond" w:cs="Times New Roman"/>
          <w:sz w:val="24"/>
          <w:szCs w:val="24"/>
        </w:rPr>
        <w:t xml:space="preserve"> rajonet </w:t>
      </w:r>
      <w:r w:rsidR="00873FEC" w:rsidRPr="004A23B8">
        <w:rPr>
          <w:rFonts w:ascii="Garamond" w:hAnsi="Garamond" w:cs="Times New Roman"/>
          <w:sz w:val="24"/>
          <w:szCs w:val="24"/>
        </w:rPr>
        <w:t xml:space="preserve">ku </w:t>
      </w:r>
      <w:r w:rsidR="00A75B3F" w:rsidRPr="004A23B8">
        <w:rPr>
          <w:rFonts w:ascii="Garamond" w:hAnsi="Garamond" w:cs="Times New Roman"/>
          <w:sz w:val="24"/>
          <w:szCs w:val="24"/>
        </w:rPr>
        <w:t>Komisioneri p</w:t>
      </w:r>
      <w:r w:rsidR="006D0A16" w:rsidRPr="004A23B8">
        <w:rPr>
          <w:rFonts w:ascii="Garamond" w:hAnsi="Garamond" w:cs="Times New Roman"/>
          <w:sz w:val="24"/>
          <w:szCs w:val="24"/>
        </w:rPr>
        <w:t>ë</w:t>
      </w:r>
      <w:r w:rsidR="00A75B3F" w:rsidRPr="004A23B8">
        <w:rPr>
          <w:rFonts w:ascii="Garamond" w:hAnsi="Garamond" w:cs="Times New Roman"/>
          <w:sz w:val="24"/>
          <w:szCs w:val="24"/>
        </w:rPr>
        <w:t>r Mbrojtjen nga Diskriminimi</w:t>
      </w:r>
      <w:r w:rsidR="00226E03" w:rsidRPr="004A23B8">
        <w:rPr>
          <w:rFonts w:ascii="Garamond" w:hAnsi="Garamond" w:cs="Times New Roman"/>
          <w:sz w:val="24"/>
          <w:szCs w:val="24"/>
        </w:rPr>
        <w:t xml:space="preserve"> ka zyrat rajonale, p</w:t>
      </w:r>
      <w:r w:rsidR="002B794D" w:rsidRPr="004A23B8">
        <w:rPr>
          <w:rFonts w:ascii="Garamond" w:hAnsi="Garamond" w:cs="Times New Roman"/>
          <w:sz w:val="24"/>
          <w:szCs w:val="24"/>
        </w:rPr>
        <w:t>ë</w:t>
      </w:r>
      <w:r w:rsidR="00226E03" w:rsidRPr="004A23B8">
        <w:rPr>
          <w:rFonts w:ascii="Garamond" w:hAnsi="Garamond" w:cs="Times New Roman"/>
          <w:sz w:val="24"/>
          <w:szCs w:val="24"/>
        </w:rPr>
        <w:t>r t</w:t>
      </w:r>
      <w:r w:rsidR="002B794D" w:rsidRPr="004A23B8">
        <w:rPr>
          <w:rFonts w:ascii="Garamond" w:hAnsi="Garamond" w:cs="Times New Roman"/>
          <w:sz w:val="24"/>
          <w:szCs w:val="24"/>
        </w:rPr>
        <w:t>ë</w:t>
      </w:r>
      <w:r w:rsidR="00226E03" w:rsidRPr="004A23B8">
        <w:rPr>
          <w:rFonts w:ascii="Garamond" w:hAnsi="Garamond" w:cs="Times New Roman"/>
          <w:sz w:val="24"/>
          <w:szCs w:val="24"/>
        </w:rPr>
        <w:t xml:space="preserve"> zgjeruar</w:t>
      </w:r>
      <w:r w:rsidR="00184377" w:rsidRPr="004A23B8">
        <w:rPr>
          <w:rFonts w:ascii="Garamond" w:hAnsi="Garamond" w:cs="Times New Roman"/>
          <w:sz w:val="24"/>
          <w:szCs w:val="24"/>
        </w:rPr>
        <w:t xml:space="preserve"> </w:t>
      </w:r>
      <w:r w:rsidR="00226E03" w:rsidRPr="004A23B8">
        <w:rPr>
          <w:rFonts w:ascii="Garamond" w:hAnsi="Garamond" w:cs="Times New Roman"/>
          <w:sz w:val="24"/>
          <w:szCs w:val="24"/>
        </w:rPr>
        <w:t>aktivitetet gjithëpërfshirëse ndërgjegjësuese dhe informuese, jo vetëm në zonat urbane, por edhe në ato rurale, me qëllim promovimin e masave parandaluese dhe ndërgjegjësimin e komunitetit të gje</w:t>
      </w:r>
      <w:r w:rsidR="00804F4C">
        <w:rPr>
          <w:rFonts w:ascii="Garamond" w:hAnsi="Garamond" w:cs="Times New Roman"/>
          <w:sz w:val="24"/>
          <w:szCs w:val="24"/>
        </w:rPr>
        <w:t>rë për barazi dhe mosdikriminim.</w:t>
      </w:r>
      <w:bookmarkStart w:id="0" w:name="_GoBack"/>
      <w:bookmarkEnd w:id="0"/>
    </w:p>
    <w:p w14:paraId="1EDAEAEB" w14:textId="77777777" w:rsidR="00B00CE9" w:rsidRPr="004A23B8" w:rsidRDefault="00AE4D91" w:rsidP="004A23B8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  <w:t xml:space="preserve">- </w:t>
      </w:r>
      <w:r w:rsidR="0061074A" w:rsidRPr="004A23B8">
        <w:rPr>
          <w:rFonts w:ascii="Garamond" w:hAnsi="Garamond" w:cs="Times New Roman"/>
          <w:sz w:val="24"/>
          <w:szCs w:val="24"/>
        </w:rPr>
        <w:t>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61074A" w:rsidRPr="004A23B8">
        <w:rPr>
          <w:rFonts w:ascii="Garamond" w:hAnsi="Garamond" w:cs="Times New Roman"/>
          <w:sz w:val="24"/>
          <w:szCs w:val="24"/>
        </w:rPr>
        <w:t xml:space="preserve"> rris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61074A" w:rsidRPr="004A23B8">
        <w:rPr>
          <w:rFonts w:ascii="Garamond" w:hAnsi="Garamond" w:cs="Times New Roman"/>
          <w:sz w:val="24"/>
          <w:szCs w:val="24"/>
        </w:rPr>
        <w:t xml:space="preserve"> numrin e rekomandimeve drejtuar institucion</w:t>
      </w:r>
      <w:r w:rsidR="00151EB4" w:rsidRPr="004A23B8">
        <w:rPr>
          <w:rFonts w:ascii="Garamond" w:hAnsi="Garamond" w:cs="Times New Roman"/>
          <w:sz w:val="24"/>
          <w:szCs w:val="24"/>
        </w:rPr>
        <w:t>eve</w:t>
      </w:r>
      <w:r w:rsidR="00581221" w:rsidRPr="004A23B8">
        <w:rPr>
          <w:rFonts w:ascii="Garamond" w:hAnsi="Garamond" w:cs="Times New Roman"/>
          <w:sz w:val="24"/>
          <w:szCs w:val="24"/>
        </w:rPr>
        <w:t xml:space="preserve"> publike dhe</w:t>
      </w:r>
      <w:r w:rsidR="00787208" w:rsidRPr="004A23B8">
        <w:rPr>
          <w:rFonts w:ascii="Garamond" w:hAnsi="Garamond" w:cs="Times New Roman"/>
          <w:sz w:val="24"/>
          <w:szCs w:val="24"/>
        </w:rPr>
        <w:t xml:space="preserve"> sektorit privat n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787208" w:rsidRPr="004A23B8">
        <w:rPr>
          <w:rFonts w:ascii="Garamond" w:hAnsi="Garamond" w:cs="Times New Roman"/>
          <w:sz w:val="24"/>
          <w:szCs w:val="24"/>
        </w:rPr>
        <w:t xml:space="preserve"> drejtim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787208" w:rsidRPr="004A23B8">
        <w:rPr>
          <w:rFonts w:ascii="Garamond" w:hAnsi="Garamond" w:cs="Times New Roman"/>
          <w:sz w:val="24"/>
          <w:szCs w:val="24"/>
        </w:rPr>
        <w:t xml:space="preserve"> </w:t>
      </w:r>
      <w:r w:rsidR="00581221" w:rsidRPr="004A23B8">
        <w:rPr>
          <w:rFonts w:ascii="Garamond" w:hAnsi="Garamond" w:cs="Times New Roman"/>
          <w:sz w:val="24"/>
          <w:szCs w:val="24"/>
        </w:rPr>
        <w:t>zbatimit t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581221" w:rsidRPr="004A23B8">
        <w:rPr>
          <w:rFonts w:ascii="Garamond" w:hAnsi="Garamond" w:cs="Times New Roman"/>
          <w:sz w:val="24"/>
          <w:szCs w:val="24"/>
        </w:rPr>
        <w:t xml:space="preserve"> </w:t>
      </w:r>
      <w:r w:rsidR="00DE01B8" w:rsidRPr="004A23B8">
        <w:rPr>
          <w:rFonts w:ascii="Garamond" w:hAnsi="Garamond" w:cs="Times New Roman"/>
          <w:sz w:val="24"/>
          <w:szCs w:val="24"/>
        </w:rPr>
        <w:t>l</w:t>
      </w:r>
      <w:r w:rsidR="00151EB4" w:rsidRPr="004A23B8">
        <w:rPr>
          <w:rFonts w:ascii="Garamond" w:hAnsi="Garamond" w:cs="Times New Roman"/>
          <w:sz w:val="24"/>
          <w:szCs w:val="24"/>
        </w:rPr>
        <w:t>igjit p</w:t>
      </w:r>
      <w:r w:rsidR="00FB5CD2" w:rsidRPr="004A23B8">
        <w:rPr>
          <w:rFonts w:ascii="Garamond" w:hAnsi="Garamond" w:cs="Times New Roman"/>
          <w:sz w:val="24"/>
          <w:szCs w:val="24"/>
        </w:rPr>
        <w:t>ë</w:t>
      </w:r>
      <w:r w:rsidR="00DE01B8" w:rsidRPr="004A23B8">
        <w:rPr>
          <w:rFonts w:ascii="Garamond" w:hAnsi="Garamond" w:cs="Times New Roman"/>
          <w:sz w:val="24"/>
          <w:szCs w:val="24"/>
        </w:rPr>
        <w:t>r mbrojtjen nga d</w:t>
      </w:r>
      <w:r w:rsidR="00151EB4" w:rsidRPr="004A23B8">
        <w:rPr>
          <w:rFonts w:ascii="Garamond" w:hAnsi="Garamond" w:cs="Times New Roman"/>
          <w:sz w:val="24"/>
          <w:szCs w:val="24"/>
        </w:rPr>
        <w:t xml:space="preserve">iskriminimi. </w:t>
      </w:r>
    </w:p>
    <w:p w14:paraId="1EDAEAEC" w14:textId="77777777" w:rsidR="007619E5" w:rsidRPr="004A23B8" w:rsidRDefault="00AE4D91" w:rsidP="004A23B8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lastRenderedPageBreak/>
        <w:tab/>
        <w:t xml:space="preserve">- </w:t>
      </w:r>
      <w:r w:rsidR="00A07360" w:rsidRPr="004A23B8">
        <w:rPr>
          <w:rFonts w:ascii="Garamond" w:hAnsi="Garamond" w:cs="Times New Roman"/>
          <w:sz w:val="24"/>
          <w:szCs w:val="24"/>
        </w:rPr>
        <w:t>Të fuqizojë bashkëpunimin me aktorët e shoqërisë civile që kontribuojnë në fushën e mbrojtjes dhe promovimit të të drejtave dhe lirive themelore, në shkëmbimin e raporteve tematike, në</w:t>
      </w:r>
      <w:r w:rsidR="00EF0CE2" w:rsidRPr="004A23B8">
        <w:rPr>
          <w:rFonts w:ascii="Garamond" w:hAnsi="Garamond" w:cs="Times New Roman"/>
          <w:sz w:val="24"/>
          <w:szCs w:val="24"/>
        </w:rPr>
        <w:t xml:space="preserve"> i</w:t>
      </w:r>
      <w:r w:rsidR="00A07360" w:rsidRPr="004A23B8">
        <w:rPr>
          <w:rFonts w:ascii="Garamond" w:hAnsi="Garamond" w:cs="Times New Roman"/>
          <w:sz w:val="24"/>
          <w:szCs w:val="24"/>
        </w:rPr>
        <w:t xml:space="preserve">dentifikimin e çështjeve përfaqësuese dhe në advokimin për një shoqëri gjithëpërfshirëse dhe me shanse të barabarta. </w:t>
      </w:r>
    </w:p>
    <w:p w14:paraId="1EDAEAED" w14:textId="77777777" w:rsidR="00784A80" w:rsidRPr="004A23B8" w:rsidRDefault="00AE4D91" w:rsidP="004A23B8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  <w:t xml:space="preserve">- </w:t>
      </w:r>
      <w:r w:rsidR="007619E5" w:rsidRPr="004A23B8">
        <w:rPr>
          <w:rFonts w:ascii="Garamond" w:hAnsi="Garamond" w:cs="Times New Roman"/>
          <w:sz w:val="24"/>
          <w:szCs w:val="24"/>
        </w:rPr>
        <w:t>Të realizojë monitorimin e aksesueshmërisë së per</w:t>
      </w:r>
      <w:r w:rsidR="000941D4" w:rsidRPr="004A23B8">
        <w:rPr>
          <w:rFonts w:ascii="Garamond" w:hAnsi="Garamond" w:cs="Times New Roman"/>
          <w:sz w:val="24"/>
          <w:szCs w:val="24"/>
        </w:rPr>
        <w:t>sonave me aftësi të kufizuar n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0941D4" w:rsidRPr="004A23B8">
        <w:rPr>
          <w:rFonts w:ascii="Garamond" w:hAnsi="Garamond" w:cs="Times New Roman"/>
          <w:sz w:val="24"/>
          <w:szCs w:val="24"/>
        </w:rPr>
        <w:t xml:space="preserve"> fush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0941D4" w:rsidRPr="004A23B8">
        <w:rPr>
          <w:rFonts w:ascii="Garamond" w:hAnsi="Garamond" w:cs="Times New Roman"/>
          <w:sz w:val="24"/>
          <w:szCs w:val="24"/>
        </w:rPr>
        <w:t>n e pun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0941D4" w:rsidRPr="004A23B8">
        <w:rPr>
          <w:rFonts w:ascii="Garamond" w:hAnsi="Garamond" w:cs="Times New Roman"/>
          <w:sz w:val="24"/>
          <w:szCs w:val="24"/>
        </w:rPr>
        <w:t>simit, arsimit dhe t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DE01B8" w:rsidRPr="004A23B8">
        <w:rPr>
          <w:rFonts w:ascii="Garamond" w:hAnsi="Garamond" w:cs="Times New Roman"/>
          <w:sz w:val="24"/>
          <w:szCs w:val="24"/>
        </w:rPr>
        <w:t xml:space="preserve"> mirave </w:t>
      </w:r>
      <w:r w:rsidR="000941D4" w:rsidRPr="004A23B8">
        <w:rPr>
          <w:rFonts w:ascii="Garamond" w:hAnsi="Garamond" w:cs="Times New Roman"/>
          <w:sz w:val="24"/>
          <w:szCs w:val="24"/>
        </w:rPr>
        <w:t>e sh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DE01B8" w:rsidRPr="004A23B8">
        <w:rPr>
          <w:rFonts w:ascii="Garamond" w:hAnsi="Garamond" w:cs="Times New Roman"/>
          <w:sz w:val="24"/>
          <w:szCs w:val="24"/>
        </w:rPr>
        <w:t>rbimeve</w:t>
      </w:r>
      <w:r w:rsidR="00F17E4B" w:rsidRPr="004A23B8">
        <w:rPr>
          <w:rFonts w:ascii="Garamond" w:hAnsi="Garamond" w:cs="Times New Roman"/>
          <w:sz w:val="24"/>
          <w:szCs w:val="24"/>
        </w:rPr>
        <w:t xml:space="preserve"> dhe t</w:t>
      </w:r>
      <w:r w:rsidR="002B794D" w:rsidRPr="004A23B8">
        <w:rPr>
          <w:rFonts w:ascii="Garamond" w:hAnsi="Garamond" w:cs="Times New Roman"/>
          <w:sz w:val="24"/>
          <w:szCs w:val="24"/>
        </w:rPr>
        <w:t>ë</w:t>
      </w:r>
      <w:r w:rsidR="00F245C4" w:rsidRPr="004A23B8">
        <w:rPr>
          <w:rFonts w:ascii="Garamond" w:hAnsi="Garamond" w:cs="Times New Roman"/>
          <w:sz w:val="24"/>
          <w:szCs w:val="24"/>
        </w:rPr>
        <w:t xml:space="preserve"> para</w:t>
      </w:r>
      <w:r w:rsidR="00F17E4B" w:rsidRPr="004A23B8">
        <w:rPr>
          <w:rFonts w:ascii="Garamond" w:hAnsi="Garamond" w:cs="Times New Roman"/>
          <w:sz w:val="24"/>
          <w:szCs w:val="24"/>
        </w:rPr>
        <w:t>qes</w:t>
      </w:r>
      <w:r w:rsidR="002B794D" w:rsidRPr="004A23B8">
        <w:rPr>
          <w:rFonts w:ascii="Garamond" w:hAnsi="Garamond" w:cs="Times New Roman"/>
          <w:sz w:val="24"/>
          <w:szCs w:val="24"/>
        </w:rPr>
        <w:t>ë</w:t>
      </w:r>
      <w:r w:rsidR="00F17E4B" w:rsidRPr="004A23B8">
        <w:rPr>
          <w:rFonts w:ascii="Garamond" w:hAnsi="Garamond" w:cs="Times New Roman"/>
          <w:sz w:val="24"/>
          <w:szCs w:val="24"/>
        </w:rPr>
        <w:t xml:space="preserve"> nj</w:t>
      </w:r>
      <w:r w:rsidR="002B794D" w:rsidRPr="004A23B8">
        <w:rPr>
          <w:rFonts w:ascii="Garamond" w:hAnsi="Garamond" w:cs="Times New Roman"/>
          <w:sz w:val="24"/>
          <w:szCs w:val="24"/>
        </w:rPr>
        <w:t>ë</w:t>
      </w:r>
      <w:r w:rsidR="00F17E4B" w:rsidRPr="004A23B8">
        <w:rPr>
          <w:rFonts w:ascii="Garamond" w:hAnsi="Garamond" w:cs="Times New Roman"/>
          <w:sz w:val="24"/>
          <w:szCs w:val="24"/>
        </w:rPr>
        <w:t xml:space="preserve"> raport t</w:t>
      </w:r>
      <w:r w:rsidR="002B794D" w:rsidRPr="004A23B8">
        <w:rPr>
          <w:rFonts w:ascii="Garamond" w:hAnsi="Garamond" w:cs="Times New Roman"/>
          <w:sz w:val="24"/>
          <w:szCs w:val="24"/>
        </w:rPr>
        <w:t>ë</w:t>
      </w:r>
      <w:r w:rsidR="00F17E4B" w:rsidRPr="004A23B8">
        <w:rPr>
          <w:rFonts w:ascii="Garamond" w:hAnsi="Garamond" w:cs="Times New Roman"/>
          <w:sz w:val="24"/>
          <w:szCs w:val="24"/>
        </w:rPr>
        <w:t xml:space="preserve"> ve</w:t>
      </w:r>
      <w:r w:rsidR="006D0A16" w:rsidRPr="004A23B8">
        <w:rPr>
          <w:rFonts w:ascii="Garamond" w:hAnsi="Garamond" w:cs="Times New Roman"/>
          <w:sz w:val="24"/>
          <w:szCs w:val="24"/>
        </w:rPr>
        <w:t>ç</w:t>
      </w:r>
      <w:r w:rsidR="00F17E4B" w:rsidRPr="004A23B8">
        <w:rPr>
          <w:rFonts w:ascii="Garamond" w:hAnsi="Garamond" w:cs="Times New Roman"/>
          <w:sz w:val="24"/>
          <w:szCs w:val="24"/>
        </w:rPr>
        <w:t>ant</w:t>
      </w:r>
      <w:r w:rsidR="002B794D" w:rsidRPr="004A23B8">
        <w:rPr>
          <w:rFonts w:ascii="Garamond" w:hAnsi="Garamond" w:cs="Times New Roman"/>
          <w:sz w:val="24"/>
          <w:szCs w:val="24"/>
        </w:rPr>
        <w:t>ë</w:t>
      </w:r>
      <w:r w:rsidR="00762C46" w:rsidRPr="004A23B8">
        <w:rPr>
          <w:rFonts w:ascii="Garamond" w:hAnsi="Garamond" w:cs="Times New Roman"/>
          <w:sz w:val="24"/>
          <w:szCs w:val="24"/>
        </w:rPr>
        <w:t xml:space="preserve"> n</w:t>
      </w:r>
      <w:r w:rsidR="002B794D" w:rsidRPr="004A23B8">
        <w:rPr>
          <w:rFonts w:ascii="Garamond" w:hAnsi="Garamond" w:cs="Times New Roman"/>
          <w:sz w:val="24"/>
          <w:szCs w:val="24"/>
        </w:rPr>
        <w:t>ë</w:t>
      </w:r>
      <w:r w:rsidR="00DE01B8" w:rsidRPr="004A23B8">
        <w:rPr>
          <w:rFonts w:ascii="Garamond" w:hAnsi="Garamond" w:cs="Times New Roman"/>
          <w:sz w:val="24"/>
          <w:szCs w:val="24"/>
        </w:rPr>
        <w:t xml:space="preserve"> K</w:t>
      </w:r>
      <w:r w:rsidR="00762C46" w:rsidRPr="004A23B8">
        <w:rPr>
          <w:rFonts w:ascii="Garamond" w:hAnsi="Garamond" w:cs="Times New Roman"/>
          <w:sz w:val="24"/>
          <w:szCs w:val="24"/>
        </w:rPr>
        <w:t>omisionin p</w:t>
      </w:r>
      <w:r w:rsidR="002B794D" w:rsidRPr="004A23B8">
        <w:rPr>
          <w:rFonts w:ascii="Garamond" w:hAnsi="Garamond" w:cs="Times New Roman"/>
          <w:sz w:val="24"/>
          <w:szCs w:val="24"/>
        </w:rPr>
        <w:t>ë</w:t>
      </w:r>
      <w:r w:rsidR="00762C46" w:rsidRPr="004A23B8">
        <w:rPr>
          <w:rFonts w:ascii="Garamond" w:hAnsi="Garamond" w:cs="Times New Roman"/>
          <w:sz w:val="24"/>
          <w:szCs w:val="24"/>
        </w:rPr>
        <w:t xml:space="preserve">r </w:t>
      </w:r>
      <w:r w:rsidR="00DE01B8" w:rsidRPr="004A23B8">
        <w:rPr>
          <w:rFonts w:ascii="Garamond" w:hAnsi="Garamond" w:cs="Times New Roman"/>
          <w:sz w:val="24"/>
          <w:szCs w:val="24"/>
        </w:rPr>
        <w:t>Ç</w:t>
      </w:r>
      <w:r w:rsidR="002B794D" w:rsidRPr="004A23B8">
        <w:rPr>
          <w:rFonts w:ascii="Garamond" w:hAnsi="Garamond" w:cs="Times New Roman"/>
          <w:sz w:val="24"/>
          <w:szCs w:val="24"/>
        </w:rPr>
        <w:t>ë</w:t>
      </w:r>
      <w:r w:rsidR="00DE01B8" w:rsidRPr="004A23B8">
        <w:rPr>
          <w:rFonts w:ascii="Garamond" w:hAnsi="Garamond" w:cs="Times New Roman"/>
          <w:sz w:val="24"/>
          <w:szCs w:val="24"/>
        </w:rPr>
        <w:t>shtjet Ligjore, A</w:t>
      </w:r>
      <w:r w:rsidR="00762C46" w:rsidRPr="004A23B8">
        <w:rPr>
          <w:rFonts w:ascii="Garamond" w:hAnsi="Garamond" w:cs="Times New Roman"/>
          <w:sz w:val="24"/>
          <w:szCs w:val="24"/>
        </w:rPr>
        <w:t>dministrat</w:t>
      </w:r>
      <w:r w:rsidR="002B794D" w:rsidRPr="004A23B8">
        <w:rPr>
          <w:rFonts w:ascii="Garamond" w:hAnsi="Garamond" w:cs="Times New Roman"/>
          <w:sz w:val="24"/>
          <w:szCs w:val="24"/>
        </w:rPr>
        <w:t>ë</w:t>
      </w:r>
      <w:r w:rsidR="00DE01B8" w:rsidRPr="004A23B8">
        <w:rPr>
          <w:rFonts w:ascii="Garamond" w:hAnsi="Garamond" w:cs="Times New Roman"/>
          <w:sz w:val="24"/>
          <w:szCs w:val="24"/>
        </w:rPr>
        <w:t>n P</w:t>
      </w:r>
      <w:r w:rsidR="00762C46" w:rsidRPr="004A23B8">
        <w:rPr>
          <w:rFonts w:ascii="Garamond" w:hAnsi="Garamond" w:cs="Times New Roman"/>
          <w:sz w:val="24"/>
          <w:szCs w:val="24"/>
        </w:rPr>
        <w:t>ublike dhe t</w:t>
      </w:r>
      <w:r w:rsidR="002B794D" w:rsidRPr="004A23B8">
        <w:rPr>
          <w:rFonts w:ascii="Garamond" w:hAnsi="Garamond" w:cs="Times New Roman"/>
          <w:sz w:val="24"/>
          <w:szCs w:val="24"/>
        </w:rPr>
        <w:t>ë</w:t>
      </w:r>
      <w:r w:rsidR="00DE01B8" w:rsidRPr="004A23B8">
        <w:rPr>
          <w:rFonts w:ascii="Garamond" w:hAnsi="Garamond" w:cs="Times New Roman"/>
          <w:sz w:val="24"/>
          <w:szCs w:val="24"/>
        </w:rPr>
        <w:t xml:space="preserve"> Drejtat e Njeriut</w:t>
      </w:r>
      <w:r w:rsidR="00762C46" w:rsidRPr="004A23B8">
        <w:rPr>
          <w:rFonts w:ascii="Garamond" w:hAnsi="Garamond" w:cs="Times New Roman"/>
          <w:sz w:val="24"/>
          <w:szCs w:val="24"/>
        </w:rPr>
        <w:t xml:space="preserve"> </w:t>
      </w:r>
      <w:r w:rsidR="00784A80" w:rsidRPr="004A23B8">
        <w:rPr>
          <w:rFonts w:ascii="Garamond" w:hAnsi="Garamond" w:cs="Times New Roman"/>
          <w:sz w:val="24"/>
          <w:szCs w:val="24"/>
        </w:rPr>
        <w:t>mbi rezultatet e monitorimit t</w:t>
      </w:r>
      <w:r w:rsidR="002B794D" w:rsidRPr="004A23B8">
        <w:rPr>
          <w:rFonts w:ascii="Garamond" w:hAnsi="Garamond" w:cs="Times New Roman"/>
          <w:sz w:val="24"/>
          <w:szCs w:val="24"/>
        </w:rPr>
        <w:t>ë</w:t>
      </w:r>
      <w:r w:rsidR="00784A80" w:rsidRPr="004A23B8">
        <w:rPr>
          <w:rFonts w:ascii="Garamond" w:hAnsi="Garamond" w:cs="Times New Roman"/>
          <w:sz w:val="24"/>
          <w:szCs w:val="24"/>
        </w:rPr>
        <w:t xml:space="preserve"> aksesueshm</w:t>
      </w:r>
      <w:r w:rsidR="002B794D" w:rsidRPr="004A23B8">
        <w:rPr>
          <w:rFonts w:ascii="Garamond" w:hAnsi="Garamond" w:cs="Times New Roman"/>
          <w:sz w:val="24"/>
          <w:szCs w:val="24"/>
        </w:rPr>
        <w:t>ë</w:t>
      </w:r>
      <w:r w:rsidR="00784A80" w:rsidRPr="004A23B8">
        <w:rPr>
          <w:rFonts w:ascii="Garamond" w:hAnsi="Garamond" w:cs="Times New Roman"/>
          <w:sz w:val="24"/>
          <w:szCs w:val="24"/>
        </w:rPr>
        <w:t>ris</w:t>
      </w:r>
      <w:r w:rsidR="002B794D" w:rsidRPr="004A23B8">
        <w:rPr>
          <w:rFonts w:ascii="Garamond" w:hAnsi="Garamond" w:cs="Times New Roman"/>
          <w:sz w:val="24"/>
          <w:szCs w:val="24"/>
        </w:rPr>
        <w:t>ë</w:t>
      </w:r>
      <w:r w:rsidR="00784A80" w:rsidRPr="004A23B8">
        <w:rPr>
          <w:rFonts w:ascii="Garamond" w:hAnsi="Garamond" w:cs="Times New Roman"/>
          <w:sz w:val="24"/>
          <w:szCs w:val="24"/>
        </w:rPr>
        <w:t xml:space="preserve">. </w:t>
      </w:r>
    </w:p>
    <w:p w14:paraId="1EDAEAEE" w14:textId="77777777" w:rsidR="00722AD6" w:rsidRPr="004A23B8" w:rsidRDefault="00AE4D91" w:rsidP="004A23B8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  <w:t xml:space="preserve">- </w:t>
      </w:r>
      <w:r w:rsidR="007C5AF9" w:rsidRPr="004A23B8">
        <w:rPr>
          <w:rFonts w:ascii="Garamond" w:hAnsi="Garamond" w:cs="Times New Roman"/>
          <w:sz w:val="24"/>
          <w:szCs w:val="24"/>
        </w:rPr>
        <w:t>T</w:t>
      </w:r>
      <w:r w:rsidR="00275694" w:rsidRPr="004A23B8">
        <w:rPr>
          <w:rFonts w:ascii="Garamond" w:hAnsi="Garamond" w:cs="Times New Roman"/>
          <w:sz w:val="24"/>
          <w:szCs w:val="24"/>
        </w:rPr>
        <w:t>ë</w:t>
      </w:r>
      <w:r w:rsidR="007C5AF9" w:rsidRPr="004A23B8">
        <w:rPr>
          <w:rFonts w:ascii="Garamond" w:hAnsi="Garamond" w:cs="Times New Roman"/>
          <w:sz w:val="24"/>
          <w:szCs w:val="24"/>
        </w:rPr>
        <w:t xml:space="preserve"> paraqesë një raport të veçantë në lidhje me diskriminimin e f</w:t>
      </w:r>
      <w:r w:rsidR="00275694" w:rsidRPr="004A23B8">
        <w:rPr>
          <w:rFonts w:ascii="Garamond" w:hAnsi="Garamond" w:cs="Times New Roman"/>
          <w:sz w:val="24"/>
          <w:szCs w:val="24"/>
        </w:rPr>
        <w:t>ë</w:t>
      </w:r>
      <w:r w:rsidR="007C5AF9" w:rsidRPr="004A23B8">
        <w:rPr>
          <w:rFonts w:ascii="Garamond" w:hAnsi="Garamond" w:cs="Times New Roman"/>
          <w:sz w:val="24"/>
          <w:szCs w:val="24"/>
        </w:rPr>
        <w:t>mij</w:t>
      </w:r>
      <w:r w:rsidR="00275694" w:rsidRPr="004A23B8">
        <w:rPr>
          <w:rFonts w:ascii="Garamond" w:hAnsi="Garamond" w:cs="Times New Roman"/>
          <w:sz w:val="24"/>
          <w:szCs w:val="24"/>
        </w:rPr>
        <w:t>ë</w:t>
      </w:r>
      <w:r w:rsidR="00EB34B4" w:rsidRPr="004A23B8">
        <w:rPr>
          <w:rFonts w:ascii="Garamond" w:hAnsi="Garamond" w:cs="Times New Roman"/>
          <w:sz w:val="24"/>
          <w:szCs w:val="24"/>
        </w:rPr>
        <w:t>ve</w:t>
      </w:r>
      <w:r w:rsidR="0031770D" w:rsidRPr="004A23B8">
        <w:rPr>
          <w:rFonts w:ascii="Garamond" w:hAnsi="Garamond" w:cs="Times New Roman"/>
          <w:sz w:val="24"/>
          <w:szCs w:val="24"/>
        </w:rPr>
        <w:t xml:space="preserve"> </w:t>
      </w:r>
      <w:r w:rsidR="00F74C19" w:rsidRPr="004A23B8">
        <w:rPr>
          <w:rFonts w:ascii="Garamond" w:hAnsi="Garamond" w:cs="Times New Roman"/>
          <w:sz w:val="24"/>
          <w:szCs w:val="24"/>
        </w:rPr>
        <w:t>p</w:t>
      </w:r>
      <w:r w:rsidR="00275694" w:rsidRPr="004A23B8">
        <w:rPr>
          <w:rFonts w:ascii="Garamond" w:hAnsi="Garamond" w:cs="Times New Roman"/>
          <w:sz w:val="24"/>
          <w:szCs w:val="24"/>
        </w:rPr>
        <w:t>ë</w:t>
      </w:r>
      <w:r w:rsidR="00F74C19" w:rsidRPr="004A23B8">
        <w:rPr>
          <w:rFonts w:ascii="Garamond" w:hAnsi="Garamond" w:cs="Times New Roman"/>
          <w:sz w:val="24"/>
          <w:szCs w:val="24"/>
        </w:rPr>
        <w:t xml:space="preserve">r </w:t>
      </w:r>
      <w:r w:rsidR="00DE01B8" w:rsidRPr="004A23B8">
        <w:rPr>
          <w:rFonts w:ascii="Garamond" w:hAnsi="Garamond" w:cs="Times New Roman"/>
          <w:sz w:val="24"/>
          <w:szCs w:val="24"/>
        </w:rPr>
        <w:t>Komisionin për Çështjet Ligjore, Administratën P</w:t>
      </w:r>
      <w:r w:rsidR="007C5AF9" w:rsidRPr="004A23B8">
        <w:rPr>
          <w:rFonts w:ascii="Garamond" w:hAnsi="Garamond" w:cs="Times New Roman"/>
          <w:sz w:val="24"/>
          <w:szCs w:val="24"/>
        </w:rPr>
        <w:t>ublike dhe të</w:t>
      </w:r>
      <w:r w:rsidR="00DE01B8" w:rsidRPr="004A23B8">
        <w:rPr>
          <w:rFonts w:ascii="Garamond" w:hAnsi="Garamond" w:cs="Times New Roman"/>
          <w:sz w:val="24"/>
          <w:szCs w:val="24"/>
        </w:rPr>
        <w:t xml:space="preserve"> Drejtat e N</w:t>
      </w:r>
      <w:r w:rsidR="00722AD6" w:rsidRPr="004A23B8">
        <w:rPr>
          <w:rFonts w:ascii="Garamond" w:hAnsi="Garamond" w:cs="Times New Roman"/>
          <w:sz w:val="24"/>
          <w:szCs w:val="24"/>
        </w:rPr>
        <w:t xml:space="preserve">jeriut. </w:t>
      </w:r>
    </w:p>
    <w:p w14:paraId="1EDAEAEF" w14:textId="77777777" w:rsidR="00A07360" w:rsidRPr="004A23B8" w:rsidRDefault="00AE4D91" w:rsidP="004A23B8">
      <w:pPr>
        <w:pStyle w:val="ListParagraph"/>
        <w:autoSpaceDE w:val="0"/>
        <w:autoSpaceDN w:val="0"/>
        <w:adjustRightInd w:val="0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ab/>
        <w:t xml:space="preserve">- </w:t>
      </w:r>
      <w:r w:rsidR="006F697C" w:rsidRPr="004A23B8">
        <w:rPr>
          <w:rFonts w:ascii="Garamond" w:hAnsi="Garamond" w:cs="Times New Roman"/>
          <w:sz w:val="24"/>
          <w:szCs w:val="24"/>
        </w:rPr>
        <w:t>T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6B005C" w:rsidRPr="004A23B8">
        <w:rPr>
          <w:rFonts w:ascii="Garamond" w:hAnsi="Garamond" w:cs="Times New Roman"/>
          <w:sz w:val="24"/>
          <w:szCs w:val="24"/>
        </w:rPr>
        <w:t xml:space="preserve"> bashk</w:t>
      </w:r>
      <w:r w:rsidR="00495E5E" w:rsidRPr="004A23B8">
        <w:rPr>
          <w:rFonts w:ascii="Garamond" w:hAnsi="Garamond" w:cs="Times New Roman"/>
          <w:sz w:val="24"/>
          <w:szCs w:val="24"/>
        </w:rPr>
        <w:t>ë</w:t>
      </w:r>
      <w:r w:rsidR="006B005C" w:rsidRPr="004A23B8">
        <w:rPr>
          <w:rFonts w:ascii="Garamond" w:hAnsi="Garamond" w:cs="Times New Roman"/>
          <w:sz w:val="24"/>
          <w:szCs w:val="24"/>
        </w:rPr>
        <w:t>punoj</w:t>
      </w:r>
      <w:r w:rsidR="00495E5E" w:rsidRPr="004A23B8">
        <w:rPr>
          <w:rFonts w:ascii="Garamond" w:hAnsi="Garamond" w:cs="Times New Roman"/>
          <w:sz w:val="24"/>
          <w:szCs w:val="24"/>
        </w:rPr>
        <w:t>ë</w:t>
      </w:r>
      <w:r w:rsidR="006B005C" w:rsidRPr="004A23B8">
        <w:rPr>
          <w:rFonts w:ascii="Garamond" w:hAnsi="Garamond" w:cs="Times New Roman"/>
          <w:sz w:val="24"/>
          <w:szCs w:val="24"/>
        </w:rPr>
        <w:t xml:space="preserve"> me median</w:t>
      </w:r>
      <w:r w:rsidR="00DE01B8" w:rsidRPr="004A23B8">
        <w:rPr>
          <w:rFonts w:ascii="Garamond" w:hAnsi="Garamond" w:cs="Times New Roman"/>
          <w:sz w:val="24"/>
          <w:szCs w:val="24"/>
        </w:rPr>
        <w:t>,</w:t>
      </w:r>
      <w:r w:rsidR="006B005C" w:rsidRPr="004A23B8">
        <w:rPr>
          <w:rFonts w:ascii="Garamond" w:hAnsi="Garamond" w:cs="Times New Roman"/>
          <w:sz w:val="24"/>
          <w:szCs w:val="24"/>
        </w:rPr>
        <w:t xml:space="preserve"> si burim i mundsh</w:t>
      </w:r>
      <w:r w:rsidR="00495E5E" w:rsidRPr="004A23B8">
        <w:rPr>
          <w:rFonts w:ascii="Garamond" w:hAnsi="Garamond" w:cs="Times New Roman"/>
          <w:sz w:val="24"/>
          <w:szCs w:val="24"/>
        </w:rPr>
        <w:t>ë</w:t>
      </w:r>
      <w:r w:rsidR="006B005C" w:rsidRPr="004A23B8">
        <w:rPr>
          <w:rFonts w:ascii="Garamond" w:hAnsi="Garamond" w:cs="Times New Roman"/>
          <w:sz w:val="24"/>
          <w:szCs w:val="24"/>
        </w:rPr>
        <w:t>m</w:t>
      </w:r>
      <w:r w:rsidR="00EB2A54" w:rsidRPr="004A23B8">
        <w:rPr>
          <w:rFonts w:ascii="Garamond" w:hAnsi="Garamond" w:cs="Times New Roman"/>
          <w:sz w:val="24"/>
          <w:szCs w:val="24"/>
        </w:rPr>
        <w:t xml:space="preserve"> informacioni</w:t>
      </w:r>
      <w:r w:rsidR="00552232" w:rsidRPr="004A23B8">
        <w:rPr>
          <w:rFonts w:ascii="Garamond" w:hAnsi="Garamond" w:cs="Times New Roman"/>
          <w:sz w:val="24"/>
          <w:szCs w:val="24"/>
        </w:rPr>
        <w:t>,</w:t>
      </w:r>
      <w:r w:rsidR="00EB2A54" w:rsidRPr="004A23B8">
        <w:rPr>
          <w:rFonts w:ascii="Garamond" w:hAnsi="Garamond" w:cs="Times New Roman"/>
          <w:sz w:val="24"/>
          <w:szCs w:val="24"/>
        </w:rPr>
        <w:t xml:space="preserve"> </w:t>
      </w:r>
      <w:r w:rsidR="006F697C" w:rsidRPr="004A23B8">
        <w:rPr>
          <w:rFonts w:ascii="Garamond" w:hAnsi="Garamond" w:cs="Times New Roman"/>
          <w:sz w:val="24"/>
          <w:szCs w:val="24"/>
        </w:rPr>
        <w:t>p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6F697C" w:rsidRPr="004A23B8">
        <w:rPr>
          <w:rFonts w:ascii="Garamond" w:hAnsi="Garamond" w:cs="Times New Roman"/>
          <w:sz w:val="24"/>
          <w:szCs w:val="24"/>
        </w:rPr>
        <w:t>r</w:t>
      </w:r>
      <w:r w:rsidR="00A07360" w:rsidRPr="004A23B8">
        <w:rPr>
          <w:rFonts w:ascii="Garamond" w:hAnsi="Garamond" w:cs="Times New Roman"/>
          <w:sz w:val="24"/>
          <w:szCs w:val="24"/>
        </w:rPr>
        <w:t xml:space="preserve"> promovimin</w:t>
      </w:r>
      <w:r w:rsidR="005D4DCB" w:rsidRPr="004A23B8">
        <w:rPr>
          <w:rFonts w:ascii="Garamond" w:hAnsi="Garamond" w:cs="Times New Roman"/>
          <w:sz w:val="24"/>
          <w:szCs w:val="24"/>
        </w:rPr>
        <w:t xml:space="preserve"> e luftës kundër diskriminimit</w:t>
      </w:r>
      <w:r w:rsidR="002A52D5" w:rsidRPr="004A23B8">
        <w:rPr>
          <w:rFonts w:ascii="Garamond" w:hAnsi="Garamond" w:cs="Times New Roman"/>
          <w:sz w:val="24"/>
          <w:szCs w:val="24"/>
        </w:rPr>
        <w:t xml:space="preserve">, </w:t>
      </w:r>
      <w:r w:rsidR="00AC2935" w:rsidRPr="004A23B8">
        <w:rPr>
          <w:rFonts w:ascii="Garamond" w:hAnsi="Garamond" w:cs="Times New Roman"/>
          <w:sz w:val="24"/>
          <w:szCs w:val="24"/>
        </w:rPr>
        <w:t>p</w:t>
      </w:r>
      <w:r w:rsidR="00275694" w:rsidRPr="004A23B8">
        <w:rPr>
          <w:rFonts w:ascii="Garamond" w:hAnsi="Garamond" w:cs="Times New Roman"/>
          <w:sz w:val="24"/>
          <w:szCs w:val="24"/>
        </w:rPr>
        <w:t>ë</w:t>
      </w:r>
      <w:r w:rsidR="00AC2935" w:rsidRPr="004A23B8">
        <w:rPr>
          <w:rFonts w:ascii="Garamond" w:hAnsi="Garamond" w:cs="Times New Roman"/>
          <w:sz w:val="24"/>
          <w:szCs w:val="24"/>
        </w:rPr>
        <w:t>r t</w:t>
      </w:r>
      <w:r w:rsidR="00275694" w:rsidRPr="004A23B8">
        <w:rPr>
          <w:rFonts w:ascii="Garamond" w:hAnsi="Garamond" w:cs="Times New Roman"/>
          <w:sz w:val="24"/>
          <w:szCs w:val="24"/>
        </w:rPr>
        <w:t>ë</w:t>
      </w:r>
      <w:r w:rsidR="00AC2935" w:rsidRPr="004A23B8">
        <w:rPr>
          <w:rFonts w:ascii="Garamond" w:hAnsi="Garamond" w:cs="Times New Roman"/>
          <w:sz w:val="24"/>
          <w:szCs w:val="24"/>
        </w:rPr>
        <w:t xml:space="preserve"> luftuar dhe parandaluar gjuh</w:t>
      </w:r>
      <w:r w:rsidR="00275694" w:rsidRPr="004A23B8">
        <w:rPr>
          <w:rFonts w:ascii="Garamond" w:hAnsi="Garamond" w:cs="Times New Roman"/>
          <w:sz w:val="24"/>
          <w:szCs w:val="24"/>
        </w:rPr>
        <w:t>ë</w:t>
      </w:r>
      <w:r w:rsidR="00AC2935" w:rsidRPr="004A23B8">
        <w:rPr>
          <w:rFonts w:ascii="Garamond" w:hAnsi="Garamond" w:cs="Times New Roman"/>
          <w:sz w:val="24"/>
          <w:szCs w:val="24"/>
        </w:rPr>
        <w:t xml:space="preserve">n e urrejtjes, </w:t>
      </w:r>
      <w:r w:rsidR="007B2408" w:rsidRPr="004A23B8">
        <w:rPr>
          <w:rFonts w:ascii="Garamond" w:hAnsi="Garamond" w:cs="Times New Roman"/>
          <w:sz w:val="24"/>
          <w:szCs w:val="24"/>
        </w:rPr>
        <w:t>gjuh</w:t>
      </w:r>
      <w:r w:rsidR="00275694" w:rsidRPr="004A23B8">
        <w:rPr>
          <w:rFonts w:ascii="Garamond" w:hAnsi="Garamond" w:cs="Times New Roman"/>
          <w:sz w:val="24"/>
          <w:szCs w:val="24"/>
        </w:rPr>
        <w:t>ë</w:t>
      </w:r>
      <w:r w:rsidR="007B2408" w:rsidRPr="004A23B8">
        <w:rPr>
          <w:rFonts w:ascii="Garamond" w:hAnsi="Garamond" w:cs="Times New Roman"/>
          <w:sz w:val="24"/>
          <w:szCs w:val="24"/>
        </w:rPr>
        <w:t>n diskriminuese, homofobin</w:t>
      </w:r>
      <w:r w:rsidR="00275694" w:rsidRPr="004A23B8">
        <w:rPr>
          <w:rFonts w:ascii="Garamond" w:hAnsi="Garamond" w:cs="Times New Roman"/>
          <w:sz w:val="24"/>
          <w:szCs w:val="24"/>
        </w:rPr>
        <w:t>ë</w:t>
      </w:r>
      <w:r w:rsidR="007B2408" w:rsidRPr="004A23B8">
        <w:rPr>
          <w:rFonts w:ascii="Garamond" w:hAnsi="Garamond" w:cs="Times New Roman"/>
          <w:sz w:val="24"/>
          <w:szCs w:val="24"/>
        </w:rPr>
        <w:t>, ksenofobin</w:t>
      </w:r>
      <w:r w:rsidR="00275694" w:rsidRPr="004A23B8">
        <w:rPr>
          <w:rFonts w:ascii="Garamond" w:hAnsi="Garamond" w:cs="Times New Roman"/>
          <w:sz w:val="24"/>
          <w:szCs w:val="24"/>
        </w:rPr>
        <w:t>ë</w:t>
      </w:r>
      <w:r w:rsidR="007B2408" w:rsidRPr="004A23B8">
        <w:rPr>
          <w:rFonts w:ascii="Garamond" w:hAnsi="Garamond" w:cs="Times New Roman"/>
          <w:sz w:val="24"/>
          <w:szCs w:val="24"/>
        </w:rPr>
        <w:t xml:space="preserve">, </w:t>
      </w:r>
      <w:r w:rsidR="00DB724A" w:rsidRPr="004A23B8">
        <w:rPr>
          <w:rFonts w:ascii="Garamond" w:hAnsi="Garamond" w:cs="Times New Roman"/>
          <w:sz w:val="24"/>
          <w:szCs w:val="24"/>
        </w:rPr>
        <w:t>racizmin n</w:t>
      </w:r>
      <w:r w:rsidR="00275694" w:rsidRPr="004A23B8">
        <w:rPr>
          <w:rFonts w:ascii="Garamond" w:hAnsi="Garamond" w:cs="Times New Roman"/>
          <w:sz w:val="24"/>
          <w:szCs w:val="24"/>
        </w:rPr>
        <w:t>ë</w:t>
      </w:r>
      <w:r w:rsidR="00DB724A" w:rsidRPr="004A23B8">
        <w:rPr>
          <w:rFonts w:ascii="Garamond" w:hAnsi="Garamond" w:cs="Times New Roman"/>
          <w:sz w:val="24"/>
          <w:szCs w:val="24"/>
        </w:rPr>
        <w:t xml:space="preserve"> media </w:t>
      </w:r>
      <w:r w:rsidR="00FA09D2" w:rsidRPr="004A23B8">
        <w:rPr>
          <w:rFonts w:ascii="Garamond" w:hAnsi="Garamond" w:cs="Times New Roman"/>
          <w:sz w:val="24"/>
          <w:szCs w:val="24"/>
        </w:rPr>
        <w:t xml:space="preserve">dhe si partner </w:t>
      </w:r>
      <w:r w:rsidR="00E04678" w:rsidRPr="004A23B8">
        <w:rPr>
          <w:rFonts w:ascii="Garamond" w:hAnsi="Garamond" w:cs="Times New Roman"/>
          <w:sz w:val="24"/>
          <w:szCs w:val="24"/>
        </w:rPr>
        <w:t>n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E04678" w:rsidRPr="004A23B8">
        <w:rPr>
          <w:rFonts w:ascii="Garamond" w:hAnsi="Garamond" w:cs="Times New Roman"/>
          <w:sz w:val="24"/>
          <w:szCs w:val="24"/>
        </w:rPr>
        <w:t xml:space="preserve"> rritjen e nd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E04678" w:rsidRPr="004A23B8">
        <w:rPr>
          <w:rFonts w:ascii="Garamond" w:hAnsi="Garamond" w:cs="Times New Roman"/>
          <w:sz w:val="24"/>
          <w:szCs w:val="24"/>
        </w:rPr>
        <w:t>rgjegj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E04678" w:rsidRPr="004A23B8">
        <w:rPr>
          <w:rFonts w:ascii="Garamond" w:hAnsi="Garamond" w:cs="Times New Roman"/>
          <w:sz w:val="24"/>
          <w:szCs w:val="24"/>
        </w:rPr>
        <w:t>simit t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E04678" w:rsidRPr="004A23B8">
        <w:rPr>
          <w:rFonts w:ascii="Garamond" w:hAnsi="Garamond" w:cs="Times New Roman"/>
          <w:sz w:val="24"/>
          <w:szCs w:val="24"/>
        </w:rPr>
        <w:t xml:space="preserve"> shoq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E04678" w:rsidRPr="004A23B8">
        <w:rPr>
          <w:rFonts w:ascii="Garamond" w:hAnsi="Garamond" w:cs="Times New Roman"/>
          <w:sz w:val="24"/>
          <w:szCs w:val="24"/>
        </w:rPr>
        <w:t>ris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E04678" w:rsidRPr="004A23B8">
        <w:rPr>
          <w:rFonts w:ascii="Garamond" w:hAnsi="Garamond" w:cs="Times New Roman"/>
          <w:sz w:val="24"/>
          <w:szCs w:val="24"/>
        </w:rPr>
        <w:t>, n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E04678" w:rsidRPr="004A23B8">
        <w:rPr>
          <w:rFonts w:ascii="Garamond" w:hAnsi="Garamond" w:cs="Times New Roman"/>
          <w:sz w:val="24"/>
          <w:szCs w:val="24"/>
        </w:rPr>
        <w:t xml:space="preserve"> mbrojtjen dhe respektimin e t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E04678" w:rsidRPr="004A23B8">
        <w:rPr>
          <w:rFonts w:ascii="Garamond" w:hAnsi="Garamond" w:cs="Times New Roman"/>
          <w:sz w:val="24"/>
          <w:szCs w:val="24"/>
        </w:rPr>
        <w:t xml:space="preserve"> drejtave</w:t>
      </w:r>
      <w:r w:rsidR="008D4B92" w:rsidRPr="004A23B8">
        <w:rPr>
          <w:rFonts w:ascii="Garamond" w:hAnsi="Garamond" w:cs="Times New Roman"/>
          <w:sz w:val="24"/>
          <w:szCs w:val="24"/>
        </w:rPr>
        <w:t xml:space="preserve"> </w:t>
      </w:r>
      <w:r w:rsidR="006B7E8D" w:rsidRPr="004A23B8">
        <w:rPr>
          <w:rFonts w:ascii="Garamond" w:hAnsi="Garamond" w:cs="Times New Roman"/>
          <w:sz w:val="24"/>
          <w:szCs w:val="24"/>
        </w:rPr>
        <w:t xml:space="preserve">dhe lirive </w:t>
      </w:r>
      <w:r w:rsidR="008D4B92" w:rsidRPr="004A23B8">
        <w:rPr>
          <w:rFonts w:ascii="Garamond" w:hAnsi="Garamond" w:cs="Times New Roman"/>
          <w:sz w:val="24"/>
          <w:szCs w:val="24"/>
        </w:rPr>
        <w:t>themelore</w:t>
      </w:r>
      <w:r w:rsidR="00E04678" w:rsidRPr="004A23B8">
        <w:rPr>
          <w:rFonts w:ascii="Garamond" w:hAnsi="Garamond" w:cs="Times New Roman"/>
          <w:sz w:val="24"/>
          <w:szCs w:val="24"/>
        </w:rPr>
        <w:t xml:space="preserve"> t</w:t>
      </w:r>
      <w:r w:rsidR="008D4B92" w:rsidRPr="004A23B8">
        <w:rPr>
          <w:rFonts w:ascii="Garamond" w:hAnsi="Garamond" w:cs="Times New Roman"/>
          <w:sz w:val="24"/>
          <w:szCs w:val="24"/>
        </w:rPr>
        <w:t>ë</w:t>
      </w:r>
      <w:r w:rsidR="00E04678" w:rsidRPr="004A23B8">
        <w:rPr>
          <w:rFonts w:ascii="Garamond" w:hAnsi="Garamond" w:cs="Times New Roman"/>
          <w:sz w:val="24"/>
          <w:szCs w:val="24"/>
        </w:rPr>
        <w:t xml:space="preserve"> njeriut. </w:t>
      </w:r>
    </w:p>
    <w:p w14:paraId="1EDAEAF0" w14:textId="77777777" w:rsidR="00A07360" w:rsidRPr="004A23B8" w:rsidRDefault="00A07360" w:rsidP="004A23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EDAEAF2" w14:textId="77777777" w:rsidR="00A07360" w:rsidRPr="004A23B8" w:rsidRDefault="00A07360" w:rsidP="004A23B8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A23B8">
        <w:rPr>
          <w:rFonts w:ascii="Garamond" w:hAnsi="Garamond" w:cs="Times New Roman"/>
          <w:sz w:val="24"/>
          <w:szCs w:val="24"/>
        </w:rPr>
        <w:t xml:space="preserve">Miratuar në datën </w:t>
      </w:r>
      <w:r w:rsidR="00D171F3" w:rsidRPr="004A23B8">
        <w:rPr>
          <w:rFonts w:ascii="Garamond" w:hAnsi="Garamond" w:cs="Times New Roman"/>
          <w:sz w:val="24"/>
          <w:szCs w:val="24"/>
        </w:rPr>
        <w:t>11.4.</w:t>
      </w:r>
      <w:r w:rsidRPr="004A23B8">
        <w:rPr>
          <w:rFonts w:ascii="Garamond" w:hAnsi="Garamond" w:cs="Times New Roman"/>
          <w:sz w:val="24"/>
          <w:szCs w:val="24"/>
        </w:rPr>
        <w:t xml:space="preserve">2019 </w:t>
      </w:r>
    </w:p>
    <w:p w14:paraId="1EDAEAF3" w14:textId="77777777" w:rsidR="00A07360" w:rsidRPr="004A23B8" w:rsidRDefault="00A07360" w:rsidP="004A23B8">
      <w:pPr>
        <w:spacing w:after="0" w:line="240" w:lineRule="auto"/>
        <w:rPr>
          <w:rFonts w:ascii="Garamond" w:hAnsi="Garamond"/>
        </w:rPr>
      </w:pPr>
    </w:p>
    <w:p w14:paraId="3FAC5B9A" w14:textId="77777777" w:rsidR="004A23B8" w:rsidRPr="004A23B8" w:rsidRDefault="004A23B8" w:rsidP="004A23B8">
      <w:pPr>
        <w:spacing w:after="0" w:line="240" w:lineRule="auto"/>
        <w:jc w:val="right"/>
        <w:rPr>
          <w:rFonts w:ascii="Garamond" w:eastAsia="MS Mincho" w:hAnsi="Garamond" w:cs="Times New Roman"/>
          <w:sz w:val="24"/>
          <w:szCs w:val="24"/>
        </w:rPr>
      </w:pPr>
      <w:r w:rsidRPr="004A23B8">
        <w:rPr>
          <w:rFonts w:ascii="Garamond" w:eastAsia="MS Mincho" w:hAnsi="Garamond" w:cs="Times New Roman"/>
          <w:sz w:val="24"/>
          <w:szCs w:val="24"/>
        </w:rPr>
        <w:t>KRYETARI</w:t>
      </w:r>
    </w:p>
    <w:p w14:paraId="5242E674" w14:textId="77777777" w:rsidR="004A23B8" w:rsidRPr="004A23B8" w:rsidRDefault="004A23B8" w:rsidP="004A23B8">
      <w:pPr>
        <w:spacing w:after="0" w:line="240" w:lineRule="auto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4A23B8">
        <w:rPr>
          <w:rFonts w:ascii="Garamond" w:eastAsia="MS Mincho" w:hAnsi="Garamond" w:cs="Times New Roman"/>
          <w:b/>
          <w:bCs/>
          <w:sz w:val="24"/>
          <w:szCs w:val="24"/>
        </w:rPr>
        <w:t>Gramoz Ruçi</w:t>
      </w:r>
    </w:p>
    <w:p w14:paraId="1EDAEAF4" w14:textId="77777777" w:rsidR="00D209E1" w:rsidRPr="003E7035" w:rsidRDefault="00D209E1" w:rsidP="004A23B8">
      <w:pPr>
        <w:spacing w:after="0" w:line="240" w:lineRule="auto"/>
      </w:pPr>
    </w:p>
    <w:p w14:paraId="1EDAEAF5" w14:textId="77777777" w:rsidR="00F41213" w:rsidRPr="003E7035" w:rsidRDefault="00F41213" w:rsidP="003E70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DAEAF6" w14:textId="77777777" w:rsidR="00EC7E13" w:rsidRPr="003E7035" w:rsidRDefault="00EC7E13" w:rsidP="003E703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EDAEAF7" w14:textId="77777777" w:rsidR="00982118" w:rsidRPr="003E7035" w:rsidRDefault="00982118" w:rsidP="003E703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82118" w:rsidRPr="003E7035" w:rsidSect="001F3518">
      <w:footerReference w:type="default" r:id="rId13"/>
      <w:pgSz w:w="11906" w:h="16838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B05CC" w14:textId="77777777" w:rsidR="00804F4C" w:rsidRDefault="00804F4C" w:rsidP="001F3518">
      <w:pPr>
        <w:spacing w:after="0" w:line="240" w:lineRule="auto"/>
      </w:pPr>
      <w:r>
        <w:separator/>
      </w:r>
    </w:p>
  </w:endnote>
  <w:endnote w:type="continuationSeparator" w:id="0">
    <w:p w14:paraId="78C5D561" w14:textId="77777777" w:rsidR="00804F4C" w:rsidRDefault="00804F4C" w:rsidP="001F3518">
      <w:pPr>
        <w:spacing w:after="0" w:line="240" w:lineRule="auto"/>
      </w:pPr>
      <w:r>
        <w:continuationSeparator/>
      </w:r>
    </w:p>
  </w:endnote>
  <w:endnote w:type="continuationNotice" w:id="1">
    <w:p w14:paraId="55E76FEF" w14:textId="77777777" w:rsidR="00804F4C" w:rsidRDefault="00804F4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ramond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36516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DAEAFC" w14:textId="77777777" w:rsidR="00804F4C" w:rsidRDefault="00804F4C">
        <w:pPr>
          <w:pStyle w:val="Footer"/>
          <w:jc w:val="center"/>
        </w:pPr>
        <w:r w:rsidRPr="001F351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F351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1F351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15B99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1F3518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1EDAEAFD" w14:textId="77777777" w:rsidR="00804F4C" w:rsidRDefault="00804F4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38B147" w14:textId="77777777" w:rsidR="00804F4C" w:rsidRDefault="00804F4C" w:rsidP="001F3518">
      <w:pPr>
        <w:spacing w:after="0" w:line="240" w:lineRule="auto"/>
      </w:pPr>
      <w:r>
        <w:separator/>
      </w:r>
    </w:p>
  </w:footnote>
  <w:footnote w:type="continuationSeparator" w:id="0">
    <w:p w14:paraId="31F6225B" w14:textId="77777777" w:rsidR="00804F4C" w:rsidRDefault="00804F4C" w:rsidP="001F3518">
      <w:pPr>
        <w:spacing w:after="0" w:line="240" w:lineRule="auto"/>
      </w:pPr>
      <w:r>
        <w:continuationSeparator/>
      </w:r>
    </w:p>
  </w:footnote>
  <w:footnote w:type="continuationNotice" w:id="1">
    <w:p w14:paraId="31FE4250" w14:textId="77777777" w:rsidR="00804F4C" w:rsidRDefault="00804F4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6C6BF1"/>
    <w:multiLevelType w:val="hybridMultilevel"/>
    <w:tmpl w:val="AB2434FA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A176D"/>
    <w:multiLevelType w:val="hybridMultilevel"/>
    <w:tmpl w:val="3D0A384A"/>
    <w:lvl w:ilvl="0" w:tplc="135899EA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CEA1320"/>
    <w:multiLevelType w:val="hybridMultilevel"/>
    <w:tmpl w:val="1D861C1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84670"/>
    <w:multiLevelType w:val="hybridMultilevel"/>
    <w:tmpl w:val="6726B242"/>
    <w:lvl w:ilvl="0" w:tplc="FC9A5AF8">
      <w:start w:val="3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372F12"/>
    <w:multiLevelType w:val="hybridMultilevel"/>
    <w:tmpl w:val="F04A0890"/>
    <w:lvl w:ilvl="0" w:tplc="FC9A5AF8">
      <w:start w:val="36"/>
      <w:numFmt w:val="bullet"/>
      <w:lvlText w:val="-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870D8"/>
    <w:multiLevelType w:val="hybridMultilevel"/>
    <w:tmpl w:val="6DAE3E94"/>
    <w:lvl w:ilvl="0" w:tplc="3C12DB5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9045478"/>
    <w:multiLevelType w:val="hybridMultilevel"/>
    <w:tmpl w:val="9BFCB2AA"/>
    <w:lvl w:ilvl="0" w:tplc="041C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  <w:color w:val="000000"/>
      </w:rPr>
    </w:lvl>
    <w:lvl w:ilvl="1" w:tplc="041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55735938"/>
    <w:multiLevelType w:val="hybridMultilevel"/>
    <w:tmpl w:val="28E66948"/>
    <w:lvl w:ilvl="0" w:tplc="041C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  <w:color w:val="000000"/>
      </w:rPr>
    </w:lvl>
    <w:lvl w:ilvl="1" w:tplc="041C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6471130D"/>
    <w:multiLevelType w:val="hybridMultilevel"/>
    <w:tmpl w:val="02723A28"/>
    <w:lvl w:ilvl="0" w:tplc="041C000B">
      <w:start w:val="1"/>
      <w:numFmt w:val="bullet"/>
      <w:lvlText w:val=""/>
      <w:lvlJc w:val="left"/>
      <w:pPr>
        <w:ind w:left="788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6"/>
  </w:num>
  <w:num w:numId="5">
    <w:abstractNumId w:val="0"/>
  </w:num>
  <w:num w:numId="6">
    <w:abstractNumId w:val="3"/>
  </w:num>
  <w:num w:numId="7">
    <w:abstractNumId w:val="1"/>
  </w:num>
  <w:num w:numId="8">
    <w:abstractNumId w:val="5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956"/>
    <w:rsid w:val="00005CC2"/>
    <w:rsid w:val="00033505"/>
    <w:rsid w:val="00035CFB"/>
    <w:rsid w:val="00045652"/>
    <w:rsid w:val="00065F42"/>
    <w:rsid w:val="0007526F"/>
    <w:rsid w:val="00077140"/>
    <w:rsid w:val="000941D4"/>
    <w:rsid w:val="0009434B"/>
    <w:rsid w:val="000A191F"/>
    <w:rsid w:val="000A1EA5"/>
    <w:rsid w:val="000A2BC5"/>
    <w:rsid w:val="000A3323"/>
    <w:rsid w:val="000A4DA5"/>
    <w:rsid w:val="000D22BC"/>
    <w:rsid w:val="000D57F0"/>
    <w:rsid w:val="000E0829"/>
    <w:rsid w:val="000E19DF"/>
    <w:rsid w:val="000E1EA9"/>
    <w:rsid w:val="000F6860"/>
    <w:rsid w:val="001004E5"/>
    <w:rsid w:val="0011486C"/>
    <w:rsid w:val="00125E90"/>
    <w:rsid w:val="00141CAA"/>
    <w:rsid w:val="001440FB"/>
    <w:rsid w:val="00151EB4"/>
    <w:rsid w:val="00152DE5"/>
    <w:rsid w:val="00153876"/>
    <w:rsid w:val="001561ED"/>
    <w:rsid w:val="001643E1"/>
    <w:rsid w:val="00174EBC"/>
    <w:rsid w:val="00184377"/>
    <w:rsid w:val="001A36C8"/>
    <w:rsid w:val="001A595A"/>
    <w:rsid w:val="001A5BFD"/>
    <w:rsid w:val="001B1F78"/>
    <w:rsid w:val="001B3E43"/>
    <w:rsid w:val="001B4A60"/>
    <w:rsid w:val="001B615B"/>
    <w:rsid w:val="001C373A"/>
    <w:rsid w:val="001C4F88"/>
    <w:rsid w:val="001C54BF"/>
    <w:rsid w:val="001C7A77"/>
    <w:rsid w:val="001D0E7E"/>
    <w:rsid w:val="001D1156"/>
    <w:rsid w:val="001E24D3"/>
    <w:rsid w:val="001F3518"/>
    <w:rsid w:val="001F4ED2"/>
    <w:rsid w:val="001F681D"/>
    <w:rsid w:val="0020014B"/>
    <w:rsid w:val="00202785"/>
    <w:rsid w:val="002037AD"/>
    <w:rsid w:val="00206BDF"/>
    <w:rsid w:val="00207FB0"/>
    <w:rsid w:val="002143BA"/>
    <w:rsid w:val="0022384B"/>
    <w:rsid w:val="00226B9E"/>
    <w:rsid w:val="00226E03"/>
    <w:rsid w:val="0024212F"/>
    <w:rsid w:val="00253877"/>
    <w:rsid w:val="002574EA"/>
    <w:rsid w:val="00273F2B"/>
    <w:rsid w:val="00274803"/>
    <w:rsid w:val="00275694"/>
    <w:rsid w:val="00275744"/>
    <w:rsid w:val="00286FBB"/>
    <w:rsid w:val="00290FE5"/>
    <w:rsid w:val="00291150"/>
    <w:rsid w:val="002A52D5"/>
    <w:rsid w:val="002A660F"/>
    <w:rsid w:val="002B2E1E"/>
    <w:rsid w:val="002B5077"/>
    <w:rsid w:val="002B794D"/>
    <w:rsid w:val="002C3C82"/>
    <w:rsid w:val="002C5801"/>
    <w:rsid w:val="002C5802"/>
    <w:rsid w:val="002C6562"/>
    <w:rsid w:val="002C7132"/>
    <w:rsid w:val="002D0634"/>
    <w:rsid w:val="002D4A81"/>
    <w:rsid w:val="002E0B3D"/>
    <w:rsid w:val="002E1E25"/>
    <w:rsid w:val="002F5480"/>
    <w:rsid w:val="00307882"/>
    <w:rsid w:val="003134DD"/>
    <w:rsid w:val="0031770D"/>
    <w:rsid w:val="00326D5E"/>
    <w:rsid w:val="0033768E"/>
    <w:rsid w:val="0034758A"/>
    <w:rsid w:val="00353066"/>
    <w:rsid w:val="00354EA0"/>
    <w:rsid w:val="00360434"/>
    <w:rsid w:val="00361B5A"/>
    <w:rsid w:val="00366F56"/>
    <w:rsid w:val="00372132"/>
    <w:rsid w:val="00377EF8"/>
    <w:rsid w:val="00397759"/>
    <w:rsid w:val="003A0887"/>
    <w:rsid w:val="003A4CCB"/>
    <w:rsid w:val="003C033C"/>
    <w:rsid w:val="003C0957"/>
    <w:rsid w:val="003C637B"/>
    <w:rsid w:val="003C7203"/>
    <w:rsid w:val="003E46A4"/>
    <w:rsid w:val="003E6691"/>
    <w:rsid w:val="003E7035"/>
    <w:rsid w:val="003F31F9"/>
    <w:rsid w:val="00404F4E"/>
    <w:rsid w:val="00405935"/>
    <w:rsid w:val="004065C8"/>
    <w:rsid w:val="00413975"/>
    <w:rsid w:val="00427A70"/>
    <w:rsid w:val="00435603"/>
    <w:rsid w:val="0046209B"/>
    <w:rsid w:val="004757B2"/>
    <w:rsid w:val="00476B63"/>
    <w:rsid w:val="00483F51"/>
    <w:rsid w:val="00495E5E"/>
    <w:rsid w:val="00497BD6"/>
    <w:rsid w:val="00497F1B"/>
    <w:rsid w:val="004A23B8"/>
    <w:rsid w:val="004A27A8"/>
    <w:rsid w:val="004A2A2A"/>
    <w:rsid w:val="004A77C0"/>
    <w:rsid w:val="004B1412"/>
    <w:rsid w:val="004B19EA"/>
    <w:rsid w:val="004B4D77"/>
    <w:rsid w:val="004C3D58"/>
    <w:rsid w:val="004C4977"/>
    <w:rsid w:val="004C5BCF"/>
    <w:rsid w:val="004C7720"/>
    <w:rsid w:val="004C7DD8"/>
    <w:rsid w:val="004E6254"/>
    <w:rsid w:val="004E766F"/>
    <w:rsid w:val="004F48E0"/>
    <w:rsid w:val="004F668C"/>
    <w:rsid w:val="00502D63"/>
    <w:rsid w:val="0050375F"/>
    <w:rsid w:val="005071E6"/>
    <w:rsid w:val="00510FB5"/>
    <w:rsid w:val="00513EAC"/>
    <w:rsid w:val="0051769B"/>
    <w:rsid w:val="005229B7"/>
    <w:rsid w:val="0053404A"/>
    <w:rsid w:val="00535CCD"/>
    <w:rsid w:val="00541596"/>
    <w:rsid w:val="005428F9"/>
    <w:rsid w:val="00552232"/>
    <w:rsid w:val="00552D16"/>
    <w:rsid w:val="00555B11"/>
    <w:rsid w:val="00555F99"/>
    <w:rsid w:val="00562357"/>
    <w:rsid w:val="00566B33"/>
    <w:rsid w:val="0057333E"/>
    <w:rsid w:val="00581221"/>
    <w:rsid w:val="00584F61"/>
    <w:rsid w:val="00590212"/>
    <w:rsid w:val="00591C1A"/>
    <w:rsid w:val="00597151"/>
    <w:rsid w:val="005A5090"/>
    <w:rsid w:val="005A78FF"/>
    <w:rsid w:val="005B49F3"/>
    <w:rsid w:val="005C092B"/>
    <w:rsid w:val="005C17E7"/>
    <w:rsid w:val="005C463F"/>
    <w:rsid w:val="005C4994"/>
    <w:rsid w:val="005D04C0"/>
    <w:rsid w:val="005D163E"/>
    <w:rsid w:val="005D1CDF"/>
    <w:rsid w:val="005D2626"/>
    <w:rsid w:val="005D4DCB"/>
    <w:rsid w:val="005D5594"/>
    <w:rsid w:val="005D7F49"/>
    <w:rsid w:val="005F35D9"/>
    <w:rsid w:val="006049E4"/>
    <w:rsid w:val="00607797"/>
    <w:rsid w:val="0061074A"/>
    <w:rsid w:val="00610F8A"/>
    <w:rsid w:val="00614027"/>
    <w:rsid w:val="0062313E"/>
    <w:rsid w:val="006261E8"/>
    <w:rsid w:val="00647A19"/>
    <w:rsid w:val="00652E81"/>
    <w:rsid w:val="00655EA8"/>
    <w:rsid w:val="00656E6D"/>
    <w:rsid w:val="0067020B"/>
    <w:rsid w:val="00676A41"/>
    <w:rsid w:val="00677C51"/>
    <w:rsid w:val="00683148"/>
    <w:rsid w:val="00686A61"/>
    <w:rsid w:val="00690D01"/>
    <w:rsid w:val="00690E66"/>
    <w:rsid w:val="00691451"/>
    <w:rsid w:val="006961AD"/>
    <w:rsid w:val="0069638B"/>
    <w:rsid w:val="006A4C5A"/>
    <w:rsid w:val="006B005C"/>
    <w:rsid w:val="006B7062"/>
    <w:rsid w:val="006B7E8D"/>
    <w:rsid w:val="006C13FC"/>
    <w:rsid w:val="006C2C51"/>
    <w:rsid w:val="006D0A16"/>
    <w:rsid w:val="006D4FC9"/>
    <w:rsid w:val="006D7D17"/>
    <w:rsid w:val="006E3A9F"/>
    <w:rsid w:val="006F697C"/>
    <w:rsid w:val="006F7007"/>
    <w:rsid w:val="006F7AD6"/>
    <w:rsid w:val="00700D12"/>
    <w:rsid w:val="0070437F"/>
    <w:rsid w:val="007067BD"/>
    <w:rsid w:val="007106E2"/>
    <w:rsid w:val="00721528"/>
    <w:rsid w:val="00722AD6"/>
    <w:rsid w:val="0072316A"/>
    <w:rsid w:val="00724911"/>
    <w:rsid w:val="00731217"/>
    <w:rsid w:val="0074237B"/>
    <w:rsid w:val="0074639B"/>
    <w:rsid w:val="00751972"/>
    <w:rsid w:val="007529BC"/>
    <w:rsid w:val="00754C34"/>
    <w:rsid w:val="007619E5"/>
    <w:rsid w:val="00762C46"/>
    <w:rsid w:val="00763F11"/>
    <w:rsid w:val="0077380C"/>
    <w:rsid w:val="00774C14"/>
    <w:rsid w:val="00777586"/>
    <w:rsid w:val="00782EDA"/>
    <w:rsid w:val="00783E09"/>
    <w:rsid w:val="00784A80"/>
    <w:rsid w:val="00787208"/>
    <w:rsid w:val="0079030D"/>
    <w:rsid w:val="00793175"/>
    <w:rsid w:val="007A5C46"/>
    <w:rsid w:val="007B2408"/>
    <w:rsid w:val="007B320E"/>
    <w:rsid w:val="007C2DAE"/>
    <w:rsid w:val="007C3278"/>
    <w:rsid w:val="007C5AF9"/>
    <w:rsid w:val="007D6620"/>
    <w:rsid w:val="007D6969"/>
    <w:rsid w:val="007D6F23"/>
    <w:rsid w:val="007D7E9A"/>
    <w:rsid w:val="007E2213"/>
    <w:rsid w:val="007E2EE8"/>
    <w:rsid w:val="007E4437"/>
    <w:rsid w:val="007F6321"/>
    <w:rsid w:val="00800113"/>
    <w:rsid w:val="00804F4C"/>
    <w:rsid w:val="008074D7"/>
    <w:rsid w:val="00807F70"/>
    <w:rsid w:val="00815B42"/>
    <w:rsid w:val="00815B99"/>
    <w:rsid w:val="00827815"/>
    <w:rsid w:val="008334F1"/>
    <w:rsid w:val="00833D7E"/>
    <w:rsid w:val="00842C14"/>
    <w:rsid w:val="0084563B"/>
    <w:rsid w:val="00845858"/>
    <w:rsid w:val="008540D0"/>
    <w:rsid w:val="008546F9"/>
    <w:rsid w:val="00857729"/>
    <w:rsid w:val="00862FC9"/>
    <w:rsid w:val="00872AAC"/>
    <w:rsid w:val="00873FEC"/>
    <w:rsid w:val="00882641"/>
    <w:rsid w:val="00882ACA"/>
    <w:rsid w:val="00883D37"/>
    <w:rsid w:val="008922C8"/>
    <w:rsid w:val="008939F1"/>
    <w:rsid w:val="008A37EF"/>
    <w:rsid w:val="008A3F8C"/>
    <w:rsid w:val="008B02E3"/>
    <w:rsid w:val="008B0E21"/>
    <w:rsid w:val="008B2A2E"/>
    <w:rsid w:val="008B3BAF"/>
    <w:rsid w:val="008C1421"/>
    <w:rsid w:val="008C2221"/>
    <w:rsid w:val="008C6A1D"/>
    <w:rsid w:val="008C7193"/>
    <w:rsid w:val="008D1FA6"/>
    <w:rsid w:val="008D4B92"/>
    <w:rsid w:val="008D7326"/>
    <w:rsid w:val="008E293A"/>
    <w:rsid w:val="008F120F"/>
    <w:rsid w:val="008F281D"/>
    <w:rsid w:val="008F326B"/>
    <w:rsid w:val="00907F3F"/>
    <w:rsid w:val="00914D38"/>
    <w:rsid w:val="00941994"/>
    <w:rsid w:val="00942C6E"/>
    <w:rsid w:val="0094579C"/>
    <w:rsid w:val="009534C3"/>
    <w:rsid w:val="009637F9"/>
    <w:rsid w:val="00964260"/>
    <w:rsid w:val="00982118"/>
    <w:rsid w:val="009844AB"/>
    <w:rsid w:val="00996972"/>
    <w:rsid w:val="00997846"/>
    <w:rsid w:val="009B7582"/>
    <w:rsid w:val="009C75F4"/>
    <w:rsid w:val="009D550C"/>
    <w:rsid w:val="009D75C3"/>
    <w:rsid w:val="009E1167"/>
    <w:rsid w:val="009E5A47"/>
    <w:rsid w:val="009E79C1"/>
    <w:rsid w:val="009F14AC"/>
    <w:rsid w:val="009F3673"/>
    <w:rsid w:val="009F39EB"/>
    <w:rsid w:val="009F5956"/>
    <w:rsid w:val="00A047C2"/>
    <w:rsid w:val="00A07360"/>
    <w:rsid w:val="00A265D5"/>
    <w:rsid w:val="00A36DE5"/>
    <w:rsid w:val="00A54E1A"/>
    <w:rsid w:val="00A55741"/>
    <w:rsid w:val="00A60348"/>
    <w:rsid w:val="00A63988"/>
    <w:rsid w:val="00A7180C"/>
    <w:rsid w:val="00A71B7F"/>
    <w:rsid w:val="00A720E2"/>
    <w:rsid w:val="00A75B3F"/>
    <w:rsid w:val="00A802CE"/>
    <w:rsid w:val="00A82E47"/>
    <w:rsid w:val="00A9560B"/>
    <w:rsid w:val="00A97AF8"/>
    <w:rsid w:val="00A97B73"/>
    <w:rsid w:val="00AA4110"/>
    <w:rsid w:val="00AA5B94"/>
    <w:rsid w:val="00AB11CF"/>
    <w:rsid w:val="00AB26ED"/>
    <w:rsid w:val="00AC1F71"/>
    <w:rsid w:val="00AC234A"/>
    <w:rsid w:val="00AC244F"/>
    <w:rsid w:val="00AC2935"/>
    <w:rsid w:val="00AC63E0"/>
    <w:rsid w:val="00AD14B9"/>
    <w:rsid w:val="00AD220E"/>
    <w:rsid w:val="00AD5D08"/>
    <w:rsid w:val="00AD710A"/>
    <w:rsid w:val="00AE4D91"/>
    <w:rsid w:val="00AE5B00"/>
    <w:rsid w:val="00AF785B"/>
    <w:rsid w:val="00B004C8"/>
    <w:rsid w:val="00B00CE9"/>
    <w:rsid w:val="00B03404"/>
    <w:rsid w:val="00B15F5F"/>
    <w:rsid w:val="00B2086B"/>
    <w:rsid w:val="00B23789"/>
    <w:rsid w:val="00B2724D"/>
    <w:rsid w:val="00B40ACE"/>
    <w:rsid w:val="00B51449"/>
    <w:rsid w:val="00B5277D"/>
    <w:rsid w:val="00B545ED"/>
    <w:rsid w:val="00B57B60"/>
    <w:rsid w:val="00B7117C"/>
    <w:rsid w:val="00B716D5"/>
    <w:rsid w:val="00B72DCA"/>
    <w:rsid w:val="00B733F8"/>
    <w:rsid w:val="00B766E2"/>
    <w:rsid w:val="00B7674E"/>
    <w:rsid w:val="00B8440B"/>
    <w:rsid w:val="00BB1B0B"/>
    <w:rsid w:val="00BB6C21"/>
    <w:rsid w:val="00BC1B73"/>
    <w:rsid w:val="00BC59C4"/>
    <w:rsid w:val="00BD0EE0"/>
    <w:rsid w:val="00BD7D5C"/>
    <w:rsid w:val="00BE14C2"/>
    <w:rsid w:val="00BE777B"/>
    <w:rsid w:val="00BF5D01"/>
    <w:rsid w:val="00BF66E9"/>
    <w:rsid w:val="00C01A81"/>
    <w:rsid w:val="00C04C65"/>
    <w:rsid w:val="00C128DF"/>
    <w:rsid w:val="00C15774"/>
    <w:rsid w:val="00C17DFB"/>
    <w:rsid w:val="00C17FF8"/>
    <w:rsid w:val="00C26019"/>
    <w:rsid w:val="00C26895"/>
    <w:rsid w:val="00C32052"/>
    <w:rsid w:val="00C34C33"/>
    <w:rsid w:val="00C423FA"/>
    <w:rsid w:val="00C44B27"/>
    <w:rsid w:val="00C4578A"/>
    <w:rsid w:val="00C549DD"/>
    <w:rsid w:val="00C55662"/>
    <w:rsid w:val="00C57413"/>
    <w:rsid w:val="00C71671"/>
    <w:rsid w:val="00C84DF1"/>
    <w:rsid w:val="00C91385"/>
    <w:rsid w:val="00C9272F"/>
    <w:rsid w:val="00CB2528"/>
    <w:rsid w:val="00CB4169"/>
    <w:rsid w:val="00CC7422"/>
    <w:rsid w:val="00CD15B9"/>
    <w:rsid w:val="00CD730A"/>
    <w:rsid w:val="00CF09C8"/>
    <w:rsid w:val="00CF5BD6"/>
    <w:rsid w:val="00D073C3"/>
    <w:rsid w:val="00D140AE"/>
    <w:rsid w:val="00D171F3"/>
    <w:rsid w:val="00D209E1"/>
    <w:rsid w:val="00D20EAD"/>
    <w:rsid w:val="00D441EF"/>
    <w:rsid w:val="00D453B5"/>
    <w:rsid w:val="00D506DD"/>
    <w:rsid w:val="00D51559"/>
    <w:rsid w:val="00D613E3"/>
    <w:rsid w:val="00D65860"/>
    <w:rsid w:val="00D66621"/>
    <w:rsid w:val="00D72C3C"/>
    <w:rsid w:val="00D768BC"/>
    <w:rsid w:val="00D90255"/>
    <w:rsid w:val="00D9115E"/>
    <w:rsid w:val="00D92678"/>
    <w:rsid w:val="00D972F7"/>
    <w:rsid w:val="00DA1A7A"/>
    <w:rsid w:val="00DA6FC5"/>
    <w:rsid w:val="00DB0CBA"/>
    <w:rsid w:val="00DB231A"/>
    <w:rsid w:val="00DB2BF0"/>
    <w:rsid w:val="00DB724A"/>
    <w:rsid w:val="00DC4617"/>
    <w:rsid w:val="00DC7CFC"/>
    <w:rsid w:val="00DD18F8"/>
    <w:rsid w:val="00DD2668"/>
    <w:rsid w:val="00DE01B8"/>
    <w:rsid w:val="00DF4CD9"/>
    <w:rsid w:val="00DF4CE8"/>
    <w:rsid w:val="00E04678"/>
    <w:rsid w:val="00E04980"/>
    <w:rsid w:val="00E155F7"/>
    <w:rsid w:val="00E1604B"/>
    <w:rsid w:val="00E162EE"/>
    <w:rsid w:val="00E213AD"/>
    <w:rsid w:val="00E21BB4"/>
    <w:rsid w:val="00E35505"/>
    <w:rsid w:val="00E3578D"/>
    <w:rsid w:val="00E4740E"/>
    <w:rsid w:val="00E5143E"/>
    <w:rsid w:val="00E51C1C"/>
    <w:rsid w:val="00E66D0E"/>
    <w:rsid w:val="00E67A3F"/>
    <w:rsid w:val="00E73E3A"/>
    <w:rsid w:val="00E751F4"/>
    <w:rsid w:val="00E80875"/>
    <w:rsid w:val="00E82480"/>
    <w:rsid w:val="00E8325D"/>
    <w:rsid w:val="00E85B08"/>
    <w:rsid w:val="00E87C95"/>
    <w:rsid w:val="00EA0380"/>
    <w:rsid w:val="00EA26CF"/>
    <w:rsid w:val="00EA32F7"/>
    <w:rsid w:val="00EA44DE"/>
    <w:rsid w:val="00EB1D11"/>
    <w:rsid w:val="00EB2A54"/>
    <w:rsid w:val="00EB34B4"/>
    <w:rsid w:val="00EC7331"/>
    <w:rsid w:val="00EC7E13"/>
    <w:rsid w:val="00ED1A5B"/>
    <w:rsid w:val="00ED5DD3"/>
    <w:rsid w:val="00EF0CE2"/>
    <w:rsid w:val="00EF1381"/>
    <w:rsid w:val="00EF1F91"/>
    <w:rsid w:val="00EF6043"/>
    <w:rsid w:val="00F03119"/>
    <w:rsid w:val="00F05B10"/>
    <w:rsid w:val="00F10096"/>
    <w:rsid w:val="00F14E74"/>
    <w:rsid w:val="00F15565"/>
    <w:rsid w:val="00F17E4B"/>
    <w:rsid w:val="00F245C4"/>
    <w:rsid w:val="00F41213"/>
    <w:rsid w:val="00F45BD1"/>
    <w:rsid w:val="00F468E5"/>
    <w:rsid w:val="00F500F0"/>
    <w:rsid w:val="00F529F8"/>
    <w:rsid w:val="00F54CA2"/>
    <w:rsid w:val="00F70068"/>
    <w:rsid w:val="00F70ABC"/>
    <w:rsid w:val="00F71F87"/>
    <w:rsid w:val="00F74C19"/>
    <w:rsid w:val="00F845BE"/>
    <w:rsid w:val="00F92DE2"/>
    <w:rsid w:val="00F937B6"/>
    <w:rsid w:val="00F93B34"/>
    <w:rsid w:val="00FA0119"/>
    <w:rsid w:val="00FA09D2"/>
    <w:rsid w:val="00FA2046"/>
    <w:rsid w:val="00FA6869"/>
    <w:rsid w:val="00FB3AC1"/>
    <w:rsid w:val="00FB3E8F"/>
    <w:rsid w:val="00FB5CD2"/>
    <w:rsid w:val="00FC13F5"/>
    <w:rsid w:val="00FC3E4E"/>
    <w:rsid w:val="00FC64EB"/>
    <w:rsid w:val="00FD153A"/>
    <w:rsid w:val="00FD6BD4"/>
    <w:rsid w:val="00FE54F4"/>
    <w:rsid w:val="00FE5E5A"/>
    <w:rsid w:val="00FE6A69"/>
    <w:rsid w:val="00FF7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AEAB2"/>
  <w15:docId w15:val="{46A16AF4-F70B-42A2-9C33-9630F94D6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2118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ps">
    <w:name w:val="hps"/>
    <w:basedOn w:val="DefaultParagraphFont"/>
    <w:rsid w:val="00982118"/>
  </w:style>
  <w:style w:type="paragraph" w:styleId="ListParagraph">
    <w:name w:val="List Paragraph"/>
    <w:basedOn w:val="Normal"/>
    <w:uiPriority w:val="34"/>
    <w:qFormat/>
    <w:rsid w:val="00AB11CF"/>
    <w:pPr>
      <w:spacing w:after="160" w:line="259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6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6E6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F3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3518"/>
  </w:style>
  <w:style w:type="paragraph" w:styleId="Footer">
    <w:name w:val="footer"/>
    <w:basedOn w:val="Normal"/>
    <w:link w:val="FooterChar"/>
    <w:uiPriority w:val="99"/>
    <w:unhideWhenUsed/>
    <w:rsid w:val="001F35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35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58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4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87D4439FE34D598CEDEC63377327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1625-1</Nr_x002e__x0020_akti>
    <Data_x0020_e_x0020_Krijimit xmlns="0e656187-b300-4fb0-8bf4-3a50f872073c">2019-04-18T12:13:24Z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2019-04-16T22:00:00Z</Date_x0020_protokolli>
    <Titulli xmlns="0e656187-b300-4fb0-8bf4-3a50f872073c">Për vlerësimin e veprimtarisë së Komisionerit për Mbrojtjen nga Diskriminimi për vitin 2018.</Titulli>
    <Modifikuesi xmlns="0e656187-b300-4fb0-8bf4-3a50f872073c">gladiola.cicako</Modifikuesi>
    <Nr_x002e__x0020_prot_x0020_QBZ xmlns="0e656187-b300-4fb0-8bf4-3a50f872073c">595/2</Nr_x002e__x0020_prot_x0020_QBZ>
    <Data_x0020_e_x0020_Modifikimit xmlns="0e656187-b300-4fb0-8bf4-3a50f872073c">2019-04-18T13:29:15Z</Data_x0020_e_x0020_Modifikimit>
    <Dekretuar xmlns="0e656187-b300-4fb0-8bf4-3a50f872073c">false</Dekretuar>
    <Data xmlns="0e656187-b300-4fb0-8bf4-3a50f872073c">2019-04-16T22:00:00Z</Data>
    <Nr_x002e__x0020_protokolli_x0020_i_x0020_aktit xmlns="0e656187-b300-4fb0-8bf4-3a50f872073c">1625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87D4439FE34D598CEDEC633773271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4E312E-D10E-4A8B-88B4-D2DA279D46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6F9B32-EF82-4299-B3DB-95874602CF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FE7595D-66DA-46AD-AD98-32DDA377A112}">
  <ds:schemaRefs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3D1CD261-9FC3-40C6-8FDA-000279C71D8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B96ECD-3AA2-47E4-8EB6-0A3F58EE6D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ED53FEE-B795-4BCE-A2FE-22DFBD3905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1331</Words>
  <Characters>7590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Komisionerit për Mbrojtjen nga Diskriminimi për vitin 2018.</vt:lpstr>
    </vt:vector>
  </TitlesOfParts>
  <Company>Hewlett-Packard</Company>
  <LinksUpToDate>false</LinksUpToDate>
  <CharactersWithSpaces>8904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Komisionerit për Mbrojtjen nga Diskriminimi për vitin 2018.</dc:title>
  <dc:creator>Holta Nika</dc:creator>
  <cp:lastModifiedBy>Amarilda Halilaj</cp:lastModifiedBy>
  <cp:revision>12</cp:revision>
  <cp:lastPrinted>2019-04-12T07:52:00Z</cp:lastPrinted>
  <dcterms:created xsi:type="dcterms:W3CDTF">2019-04-10T10:01:00Z</dcterms:created>
  <dcterms:modified xsi:type="dcterms:W3CDTF">2019-04-19T08:57:00Z</dcterms:modified>
</cp:coreProperties>
</file>