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6B095E" w14:textId="77777777" w:rsidR="00151959" w:rsidRPr="004D2663" w:rsidRDefault="00151959" w:rsidP="003A62AB">
      <w:pPr>
        <w:jc w:val="center"/>
        <w:rPr>
          <w:rFonts w:ascii="Garamond" w:hAnsi="Garamond"/>
          <w:b/>
        </w:rPr>
      </w:pPr>
      <w:r w:rsidRPr="004D2663">
        <w:rPr>
          <w:rFonts w:ascii="Garamond" w:hAnsi="Garamond"/>
          <w:b/>
        </w:rPr>
        <w:t>REZOLUTË</w:t>
      </w:r>
    </w:p>
    <w:p w14:paraId="716B0960" w14:textId="77777777" w:rsidR="00151959" w:rsidRPr="004D2663" w:rsidRDefault="00151959" w:rsidP="003A62AB">
      <w:pPr>
        <w:jc w:val="center"/>
        <w:rPr>
          <w:rFonts w:ascii="Garamond" w:hAnsi="Garamond"/>
          <w:b/>
        </w:rPr>
      </w:pPr>
      <w:r w:rsidRPr="004D2663">
        <w:rPr>
          <w:rFonts w:ascii="Garamond" w:hAnsi="Garamond"/>
          <w:b/>
        </w:rPr>
        <w:t>PËR VLE</w:t>
      </w:r>
      <w:r w:rsidR="00B730B8" w:rsidRPr="004D2663">
        <w:rPr>
          <w:rFonts w:ascii="Garamond" w:hAnsi="Garamond"/>
          <w:b/>
        </w:rPr>
        <w:t>RËSIMIN E VEPRIMTARISË SË RADIO</w:t>
      </w:r>
      <w:r w:rsidRPr="004D2663">
        <w:rPr>
          <w:rFonts w:ascii="Garamond" w:hAnsi="Garamond"/>
          <w:b/>
        </w:rPr>
        <w:t>TELEVIZIONIT SHQIPTAR</w:t>
      </w:r>
    </w:p>
    <w:p w14:paraId="716B0961" w14:textId="77777777" w:rsidR="00B03190" w:rsidRPr="004D2663" w:rsidRDefault="006D1D62" w:rsidP="003A62AB">
      <w:pPr>
        <w:jc w:val="center"/>
        <w:rPr>
          <w:rFonts w:ascii="Garamond" w:hAnsi="Garamond"/>
          <w:b/>
        </w:rPr>
      </w:pPr>
      <w:r w:rsidRPr="004D2663">
        <w:rPr>
          <w:rFonts w:ascii="Garamond" w:hAnsi="Garamond"/>
          <w:b/>
        </w:rPr>
        <w:t>(RTSH) PËR VITIN 2018</w:t>
      </w:r>
    </w:p>
    <w:p w14:paraId="716B0962" w14:textId="77777777" w:rsidR="00151959" w:rsidRPr="004D2663" w:rsidRDefault="00151959" w:rsidP="003A62AB">
      <w:pPr>
        <w:jc w:val="both"/>
        <w:rPr>
          <w:rFonts w:ascii="Garamond" w:hAnsi="Garamond"/>
          <w:b/>
        </w:rPr>
      </w:pPr>
    </w:p>
    <w:p w14:paraId="716B0967" w14:textId="1CE9C255" w:rsidR="00151959" w:rsidRPr="004D2663" w:rsidRDefault="00046BFF" w:rsidP="003A62AB">
      <w:pPr>
        <w:ind w:firstLine="284"/>
        <w:jc w:val="both"/>
        <w:rPr>
          <w:rFonts w:ascii="Garamond" w:hAnsi="Garamond"/>
        </w:rPr>
      </w:pPr>
      <w:r w:rsidRPr="004D2663">
        <w:rPr>
          <w:rFonts w:ascii="Garamond" w:hAnsi="Garamond"/>
        </w:rPr>
        <w:tab/>
      </w:r>
      <w:r w:rsidR="004D2663">
        <w:rPr>
          <w:rFonts w:ascii="Garamond" w:hAnsi="Garamond"/>
        </w:rPr>
        <w:t>Kuvendi i Shqipërisë:</w:t>
      </w:r>
    </w:p>
    <w:p w14:paraId="716B0968" w14:textId="1C3017D0" w:rsidR="006D1D62" w:rsidRPr="004D2663" w:rsidRDefault="00B730B8" w:rsidP="003A62AB">
      <w:pPr>
        <w:ind w:firstLine="284"/>
        <w:jc w:val="both"/>
        <w:rPr>
          <w:rFonts w:ascii="Garamond" w:hAnsi="Garamond"/>
        </w:rPr>
      </w:pPr>
      <w:r w:rsidRPr="004D2663">
        <w:rPr>
          <w:rFonts w:ascii="Garamond" w:hAnsi="Garamond"/>
        </w:rPr>
        <w:tab/>
        <w:t xml:space="preserve">- </w:t>
      </w:r>
      <w:r w:rsidR="003A62AB">
        <w:rPr>
          <w:rFonts w:ascii="Garamond" w:hAnsi="Garamond"/>
        </w:rPr>
        <w:t>d</w:t>
      </w:r>
      <w:r w:rsidR="00827010" w:rsidRPr="004D2663">
        <w:rPr>
          <w:rFonts w:ascii="Garamond" w:hAnsi="Garamond"/>
        </w:rPr>
        <w:t>uke vler</w:t>
      </w:r>
      <w:r w:rsidR="006D1D62" w:rsidRPr="004D2663">
        <w:rPr>
          <w:rFonts w:ascii="Garamond" w:hAnsi="Garamond"/>
        </w:rPr>
        <w:t>ë</w:t>
      </w:r>
      <w:r w:rsidR="00827010" w:rsidRPr="004D2663">
        <w:rPr>
          <w:rFonts w:ascii="Garamond" w:hAnsi="Garamond"/>
        </w:rPr>
        <w:t>suar rolin e RTSH-s</w:t>
      </w:r>
      <w:r w:rsidR="006D1D62" w:rsidRPr="004D2663">
        <w:rPr>
          <w:rFonts w:ascii="Garamond" w:hAnsi="Garamond"/>
        </w:rPr>
        <w:t>ë</w:t>
      </w:r>
      <w:r w:rsidR="00151959" w:rsidRPr="004D2663">
        <w:rPr>
          <w:rFonts w:ascii="Garamond" w:hAnsi="Garamond"/>
        </w:rPr>
        <w:t xml:space="preserve"> në drejtim të përmbushjes së misionit të vet parësor për garantimin e shprehjes së interesave të publikut dhe rifitimin e besimit të tij te</w:t>
      </w:r>
      <w:r w:rsidR="004E7AE3" w:rsidRPr="004D2663">
        <w:rPr>
          <w:rFonts w:ascii="Garamond" w:hAnsi="Garamond"/>
        </w:rPr>
        <w:t xml:space="preserve"> ky transmetues;</w:t>
      </w:r>
    </w:p>
    <w:p w14:paraId="716B0969" w14:textId="4A6AB112" w:rsidR="006D1D62" w:rsidRPr="004D2663" w:rsidRDefault="00B730B8" w:rsidP="003A62AB">
      <w:pPr>
        <w:ind w:firstLine="284"/>
        <w:jc w:val="both"/>
        <w:rPr>
          <w:rFonts w:ascii="Garamond" w:hAnsi="Garamond"/>
        </w:rPr>
      </w:pPr>
      <w:r w:rsidRPr="004D2663">
        <w:rPr>
          <w:rFonts w:ascii="Garamond" w:hAnsi="Garamond"/>
        </w:rPr>
        <w:tab/>
        <w:t xml:space="preserve">- </w:t>
      </w:r>
      <w:r w:rsidR="003A62AB">
        <w:rPr>
          <w:rFonts w:ascii="Garamond" w:hAnsi="Garamond"/>
        </w:rPr>
        <w:t>d</w:t>
      </w:r>
      <w:r w:rsidR="00827010" w:rsidRPr="004D2663">
        <w:rPr>
          <w:rFonts w:ascii="Garamond" w:hAnsi="Garamond"/>
        </w:rPr>
        <w:t>uke njohur përpjekjet e RTSH</w:t>
      </w:r>
      <w:r w:rsidR="00C00D9A" w:rsidRPr="004D2663">
        <w:rPr>
          <w:rFonts w:ascii="Garamond" w:hAnsi="Garamond"/>
        </w:rPr>
        <w:t>-së për realizimin e programeve c</w:t>
      </w:r>
      <w:r w:rsidR="004E7AE3" w:rsidRPr="004D2663">
        <w:rPr>
          <w:rFonts w:ascii="Garamond" w:hAnsi="Garamond"/>
        </w:rPr>
        <w:t>ilësore, të cilat pasqyrojnë te</w:t>
      </w:r>
      <w:r w:rsidR="00C00D9A" w:rsidRPr="004D2663">
        <w:rPr>
          <w:rFonts w:ascii="Garamond" w:hAnsi="Garamond"/>
        </w:rPr>
        <w:t xml:space="preserve"> dëgjuesit dhe shikuesit e të gjitha mo</w:t>
      </w:r>
      <w:r w:rsidR="004E7AE3" w:rsidRPr="004D2663">
        <w:rPr>
          <w:rFonts w:ascii="Garamond" w:hAnsi="Garamond"/>
        </w:rPr>
        <w:t>shave larminë e jetës shqiptare;</w:t>
      </w:r>
    </w:p>
    <w:p w14:paraId="716B096A" w14:textId="0992325A" w:rsidR="00151959" w:rsidRPr="004D2663" w:rsidRDefault="00B730B8" w:rsidP="003A62AB">
      <w:pPr>
        <w:ind w:firstLine="284"/>
        <w:jc w:val="both"/>
        <w:rPr>
          <w:rFonts w:ascii="Garamond" w:hAnsi="Garamond"/>
        </w:rPr>
      </w:pPr>
      <w:r w:rsidRPr="004D2663">
        <w:rPr>
          <w:rFonts w:ascii="Garamond" w:hAnsi="Garamond"/>
        </w:rPr>
        <w:tab/>
        <w:t xml:space="preserve">- </w:t>
      </w:r>
      <w:r w:rsidR="003A62AB">
        <w:rPr>
          <w:rFonts w:ascii="Garamond" w:hAnsi="Garamond"/>
        </w:rPr>
        <w:t>d</w:t>
      </w:r>
      <w:r w:rsidR="00827010" w:rsidRPr="004D2663">
        <w:rPr>
          <w:rFonts w:ascii="Garamond" w:hAnsi="Garamond"/>
        </w:rPr>
        <w:t>uke konsideruar se veprimtaria e RTSH-s</w:t>
      </w:r>
      <w:r w:rsidR="006D1D62" w:rsidRPr="004D2663">
        <w:rPr>
          <w:rFonts w:ascii="Garamond" w:hAnsi="Garamond"/>
        </w:rPr>
        <w:t>ë</w:t>
      </w:r>
      <w:r w:rsidR="00827010" w:rsidRPr="004D2663">
        <w:rPr>
          <w:rFonts w:ascii="Garamond" w:hAnsi="Garamond"/>
        </w:rPr>
        <w:t xml:space="preserve"> </w:t>
      </w:r>
      <w:r w:rsidR="006D1D62" w:rsidRPr="004D2663">
        <w:rPr>
          <w:rFonts w:ascii="Garamond" w:hAnsi="Garamond"/>
        </w:rPr>
        <w:t>ë</w:t>
      </w:r>
      <w:r w:rsidR="00827010" w:rsidRPr="004D2663">
        <w:rPr>
          <w:rFonts w:ascii="Garamond" w:hAnsi="Garamond"/>
        </w:rPr>
        <w:t>sht</w:t>
      </w:r>
      <w:r w:rsidR="006D1D62" w:rsidRPr="004D2663">
        <w:rPr>
          <w:rFonts w:ascii="Garamond" w:hAnsi="Garamond"/>
        </w:rPr>
        <w:t>ë</w:t>
      </w:r>
      <w:r w:rsidR="00827010" w:rsidRPr="004D2663">
        <w:rPr>
          <w:rFonts w:ascii="Garamond" w:hAnsi="Garamond"/>
        </w:rPr>
        <w:t xml:space="preserve"> kryer në përputhje të plotë me detyrimin për të pasur nga ana e saj një mbulim të paanshëm të lajmeve të vendit dhe të atyre ndërkombë</w:t>
      </w:r>
      <w:r w:rsidR="004E7AE3" w:rsidRPr="004D2663">
        <w:rPr>
          <w:rFonts w:ascii="Garamond" w:hAnsi="Garamond"/>
        </w:rPr>
        <w:t>tare</w:t>
      </w:r>
      <w:r w:rsidR="003A62AB">
        <w:rPr>
          <w:rFonts w:ascii="Garamond" w:hAnsi="Garamond"/>
        </w:rPr>
        <w:t>.</w:t>
      </w:r>
    </w:p>
    <w:p w14:paraId="716B096D" w14:textId="77777777" w:rsidR="00151959" w:rsidRPr="004D2663" w:rsidRDefault="00441600" w:rsidP="003A62AB">
      <w:pPr>
        <w:ind w:firstLine="284"/>
        <w:jc w:val="both"/>
        <w:rPr>
          <w:rFonts w:ascii="Garamond" w:hAnsi="Garamond"/>
          <w:b/>
        </w:rPr>
      </w:pPr>
      <w:r w:rsidRPr="004D2663">
        <w:rPr>
          <w:rFonts w:ascii="Garamond" w:hAnsi="Garamond"/>
          <w:b/>
        </w:rPr>
        <w:tab/>
      </w:r>
      <w:r w:rsidR="00827010" w:rsidRPr="004D2663">
        <w:rPr>
          <w:rFonts w:ascii="Garamond" w:hAnsi="Garamond"/>
          <w:b/>
        </w:rPr>
        <w:t>V</w:t>
      </w:r>
      <w:r w:rsidR="00151959" w:rsidRPr="004D2663">
        <w:rPr>
          <w:rFonts w:ascii="Garamond" w:hAnsi="Garamond"/>
          <w:b/>
        </w:rPr>
        <w:t xml:space="preserve">lerëson </w:t>
      </w:r>
      <w:r w:rsidR="00827010" w:rsidRPr="004D2663">
        <w:rPr>
          <w:rFonts w:ascii="Garamond" w:hAnsi="Garamond"/>
          <w:b/>
        </w:rPr>
        <w:t>veprimtarinë e</w:t>
      </w:r>
      <w:r w:rsidR="00151959" w:rsidRPr="004D2663">
        <w:rPr>
          <w:rFonts w:ascii="Garamond" w:hAnsi="Garamond"/>
          <w:b/>
        </w:rPr>
        <w:t xml:space="preserve"> RTSH</w:t>
      </w:r>
      <w:r w:rsidR="00827010" w:rsidRPr="004D2663">
        <w:rPr>
          <w:rFonts w:ascii="Garamond" w:hAnsi="Garamond"/>
          <w:b/>
        </w:rPr>
        <w:t>-s</w:t>
      </w:r>
      <w:r w:rsidR="006D1D62" w:rsidRPr="004D2663">
        <w:rPr>
          <w:rFonts w:ascii="Garamond" w:hAnsi="Garamond"/>
          <w:b/>
        </w:rPr>
        <w:t>ë</w:t>
      </w:r>
      <w:r w:rsidR="00827010" w:rsidRPr="004D2663">
        <w:rPr>
          <w:rFonts w:ascii="Garamond" w:hAnsi="Garamond"/>
          <w:b/>
        </w:rPr>
        <w:t xml:space="preserve"> për vitin 2018 n</w:t>
      </w:r>
      <w:r w:rsidR="006D1D62" w:rsidRPr="004D2663">
        <w:rPr>
          <w:rFonts w:ascii="Garamond" w:hAnsi="Garamond"/>
          <w:b/>
        </w:rPr>
        <w:t>ë</w:t>
      </w:r>
      <w:r w:rsidR="00827010" w:rsidRPr="004D2663">
        <w:rPr>
          <w:rFonts w:ascii="Garamond" w:hAnsi="Garamond"/>
          <w:b/>
        </w:rPr>
        <w:t xml:space="preserve"> drejtim t</w:t>
      </w:r>
      <w:r w:rsidR="006D1D62" w:rsidRPr="004D2663">
        <w:rPr>
          <w:rFonts w:ascii="Garamond" w:hAnsi="Garamond"/>
          <w:b/>
        </w:rPr>
        <w:t>ë</w:t>
      </w:r>
      <w:r w:rsidR="00151959" w:rsidRPr="004D2663">
        <w:rPr>
          <w:rFonts w:ascii="Garamond" w:hAnsi="Garamond"/>
          <w:b/>
        </w:rPr>
        <w:t>:</w:t>
      </w:r>
    </w:p>
    <w:p w14:paraId="716B096F" w14:textId="05DB66D3" w:rsidR="00C00D9A"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sidRPr="004D2663">
        <w:rPr>
          <w:rFonts w:ascii="Garamond" w:hAnsi="Garamond"/>
        </w:rPr>
        <w:t>t</w:t>
      </w:r>
      <w:r w:rsidR="00C00D9A" w:rsidRPr="004D2663">
        <w:rPr>
          <w:rFonts w:ascii="Garamond" w:hAnsi="Garamond"/>
        </w:rPr>
        <w:t>ransformimit të të gjitha programeve të RTSH-së</w:t>
      </w:r>
      <w:r w:rsidR="004E7AE3" w:rsidRPr="004D2663">
        <w:rPr>
          <w:rFonts w:ascii="Garamond" w:hAnsi="Garamond"/>
        </w:rPr>
        <w:t>,</w:t>
      </w:r>
      <w:r w:rsidR="00C00D9A" w:rsidRPr="004D2663">
        <w:rPr>
          <w:rFonts w:ascii="Garamond" w:hAnsi="Garamond"/>
        </w:rPr>
        <w:t xml:space="preserve"> në formë dhe në përmbajtje, duke sjellë një frymë të re në tel</w:t>
      </w:r>
      <w:r w:rsidR="004E7AE3" w:rsidRPr="004D2663">
        <w:rPr>
          <w:rFonts w:ascii="Garamond" w:hAnsi="Garamond"/>
        </w:rPr>
        <w:t>evizion, bazuar në standardet e</w:t>
      </w:r>
      <w:r w:rsidR="003E3CD3">
        <w:rPr>
          <w:rFonts w:ascii="Garamond" w:hAnsi="Garamond"/>
        </w:rPr>
        <w:t>v</w:t>
      </w:r>
      <w:r w:rsidR="00C00D9A" w:rsidRPr="004D2663">
        <w:rPr>
          <w:rFonts w:ascii="Garamond" w:hAnsi="Garamond"/>
        </w:rPr>
        <w:t>ropiane. Ndërtimit të një platforme komunikimi të suksesshme që ka bërë të mundur rritjen e ndjeshme të audiencës, në veçanti për ndjekjen e eventit të Kupës së Botës Rusi 2018 dhe aplikacionit RTSH TANI</w:t>
      </w:r>
      <w:r w:rsidR="00FC4155">
        <w:rPr>
          <w:rFonts w:ascii="Garamond" w:hAnsi="Garamond"/>
        </w:rPr>
        <w:t>;</w:t>
      </w:r>
    </w:p>
    <w:p w14:paraId="716B0970" w14:textId="3AE8CF2C" w:rsidR="00C00D9A"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sidRPr="004D2663">
        <w:rPr>
          <w:rFonts w:ascii="Garamond" w:hAnsi="Garamond"/>
        </w:rPr>
        <w:t>f</w:t>
      </w:r>
      <w:r w:rsidR="00C00D9A" w:rsidRPr="004D2663">
        <w:rPr>
          <w:rFonts w:ascii="Garamond" w:hAnsi="Garamond"/>
        </w:rPr>
        <w:t>utjes së kanaleve dhe programe të reja me interes të lartë për kategoritë e ndryshme të qytetarëve dhe fushave të ndryshme sociale dhe të kulturës, siç është dhe nisja e transmetimeve në kanalin e dytë gjeneralist, të lajmeve në gjuhët e minoriteteve. Në vitin 2018</w:t>
      </w:r>
      <w:r w:rsidR="00CA0942">
        <w:rPr>
          <w:rFonts w:ascii="Garamond" w:hAnsi="Garamond"/>
        </w:rPr>
        <w:t>,</w:t>
      </w:r>
      <w:r w:rsidR="00C00D9A" w:rsidRPr="004D2663">
        <w:rPr>
          <w:rFonts w:ascii="Garamond" w:hAnsi="Garamond"/>
        </w:rPr>
        <w:t xml:space="preserve"> transmetimet në këtë kanal janë shtrirë edhe në gjuhën maqedonase, vllahe dhe për herë të parë në gjuhën rome, duke bërë të mundur pasqyrimin në kohë reale të problematikave të këtyre komuniteteve</w:t>
      </w:r>
      <w:r w:rsidR="00FC4155">
        <w:rPr>
          <w:rFonts w:ascii="Garamond" w:hAnsi="Garamond"/>
        </w:rPr>
        <w:t>;</w:t>
      </w:r>
    </w:p>
    <w:p w14:paraId="716B0971" w14:textId="64080232" w:rsidR="00C00D9A"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sidRPr="004D2663">
        <w:rPr>
          <w:rFonts w:ascii="Garamond" w:hAnsi="Garamond"/>
        </w:rPr>
        <w:t>m</w:t>
      </w:r>
      <w:r w:rsidR="00C00D9A" w:rsidRPr="004D2663">
        <w:rPr>
          <w:rFonts w:ascii="Garamond" w:hAnsi="Garamond"/>
        </w:rPr>
        <w:t xml:space="preserve">irëmenaxhimit të hapësirave publicitare dhe njoftimeve në Televizionin Shqiptar, Radio Tiranën, në faqen </w:t>
      </w:r>
      <w:r w:rsidR="004E7AE3" w:rsidRPr="004D2663">
        <w:rPr>
          <w:rFonts w:ascii="Garamond" w:hAnsi="Garamond"/>
        </w:rPr>
        <w:t>W</w:t>
      </w:r>
      <w:r w:rsidR="00C00D9A" w:rsidRPr="004D2663">
        <w:rPr>
          <w:rFonts w:ascii="Garamond" w:hAnsi="Garamond"/>
        </w:rPr>
        <w:t>EB</w:t>
      </w:r>
      <w:r w:rsidR="004E7AE3" w:rsidRPr="004D2663">
        <w:rPr>
          <w:rFonts w:ascii="Garamond" w:hAnsi="Garamond"/>
        </w:rPr>
        <w:t>,</w:t>
      </w:r>
      <w:r w:rsidR="00C00D9A" w:rsidRPr="004D2663">
        <w:rPr>
          <w:rFonts w:ascii="Garamond" w:hAnsi="Garamond"/>
        </w:rPr>
        <w:t xml:space="preserve"> si dhe sponsorizimi i programeve të ndryshme e shitja e të drejtave të transmetimit të programeve të RTSH-së. Gjatë vitit 2018, RTSH ka lidhur me subjekte të ndryshme në total 83 kontrata, nga të cilat janë lidhur 35 për FIFA </w:t>
      </w:r>
      <w:r w:rsidR="004E7AE3" w:rsidRPr="004D2663">
        <w:rPr>
          <w:rFonts w:ascii="Garamond" w:hAnsi="Garamond"/>
        </w:rPr>
        <w:t>W</w:t>
      </w:r>
      <w:r w:rsidR="00C00D9A" w:rsidRPr="004D2663">
        <w:rPr>
          <w:rFonts w:ascii="Garamond" w:hAnsi="Garamond"/>
        </w:rPr>
        <w:t>orld Cup dhe 9 kontrata për shitjen e Highlights për këtë event, duke sjellë një rritje prej 168</w:t>
      </w:r>
      <w:r w:rsidR="004E7AE3" w:rsidRPr="004D2663">
        <w:rPr>
          <w:rFonts w:ascii="Garamond" w:hAnsi="Garamond"/>
        </w:rPr>
        <w:t xml:space="preserve"> </w:t>
      </w:r>
      <w:r w:rsidR="00C00D9A" w:rsidRPr="004D2663">
        <w:rPr>
          <w:rFonts w:ascii="Garamond" w:hAnsi="Garamond"/>
        </w:rPr>
        <w:t>% të të ardhurave nga kjo kategori në krahasim me ato të realizuara në vitin 2017</w:t>
      </w:r>
      <w:r w:rsidR="00FC4155">
        <w:rPr>
          <w:rFonts w:ascii="Garamond" w:hAnsi="Garamond"/>
        </w:rPr>
        <w:t>;</w:t>
      </w:r>
    </w:p>
    <w:p w14:paraId="716B0972" w14:textId="6CE1ECE1" w:rsidR="00C00D9A" w:rsidRPr="004D2663" w:rsidRDefault="00082216" w:rsidP="003A62AB">
      <w:pPr>
        <w:ind w:firstLine="284"/>
        <w:jc w:val="both"/>
        <w:rPr>
          <w:rFonts w:ascii="Garamond" w:hAnsi="Garamond"/>
        </w:rPr>
      </w:pPr>
      <w:r>
        <w:rPr>
          <w:rFonts w:ascii="Garamond" w:hAnsi="Garamond"/>
        </w:rPr>
        <w:t>-</w:t>
      </w:r>
      <w:r w:rsidR="00B730B8" w:rsidRPr="004D2663">
        <w:rPr>
          <w:rFonts w:ascii="Garamond" w:hAnsi="Garamond"/>
        </w:rPr>
        <w:t xml:space="preserve"> </w:t>
      </w:r>
      <w:r w:rsidR="00FC4155" w:rsidRPr="004D2663">
        <w:rPr>
          <w:rFonts w:ascii="Garamond" w:hAnsi="Garamond"/>
        </w:rPr>
        <w:t>p</w:t>
      </w:r>
      <w:r w:rsidR="00C00D9A" w:rsidRPr="004D2663">
        <w:rPr>
          <w:rFonts w:ascii="Garamond" w:hAnsi="Garamond"/>
        </w:rPr>
        <w:t>lotësimit të kuadrit rregullator të brendshëm</w:t>
      </w:r>
      <w:r w:rsidR="004E7AE3" w:rsidRPr="004D2663">
        <w:rPr>
          <w:rFonts w:ascii="Garamond" w:hAnsi="Garamond"/>
        </w:rPr>
        <w:t xml:space="preserve">, me qëllim mirëfunksionimin </w:t>
      </w:r>
      <w:r w:rsidR="00C00D9A" w:rsidRPr="004D2663">
        <w:rPr>
          <w:rFonts w:ascii="Garamond" w:hAnsi="Garamond"/>
        </w:rPr>
        <w:t xml:space="preserve">dhe mbarëvajtjen e punës së institucionit, siç janë dhe hartimi dhe miratimi i rregulloreve të </w:t>
      </w:r>
      <w:r w:rsidR="004E7AE3" w:rsidRPr="004D2663">
        <w:rPr>
          <w:rFonts w:ascii="Garamond" w:hAnsi="Garamond"/>
        </w:rPr>
        <w:t>brendshme të secilës drejtori dhe n</w:t>
      </w:r>
      <w:r w:rsidR="00C00D9A" w:rsidRPr="004D2663">
        <w:rPr>
          <w:rFonts w:ascii="Garamond" w:hAnsi="Garamond"/>
        </w:rPr>
        <w:t>jësi, si dhe paketës së re të tarifa</w:t>
      </w:r>
      <w:r w:rsidR="004E7AE3" w:rsidRPr="004D2663">
        <w:rPr>
          <w:rFonts w:ascii="Garamond" w:hAnsi="Garamond"/>
        </w:rPr>
        <w:t>ve të publicitetit për të gjitha</w:t>
      </w:r>
      <w:r w:rsidR="00C00D9A" w:rsidRPr="004D2663">
        <w:rPr>
          <w:rFonts w:ascii="Garamond" w:hAnsi="Garamond"/>
        </w:rPr>
        <w:t xml:space="preserve"> kanalet e paketës digjitale të RTSH-së</w:t>
      </w:r>
      <w:r w:rsidR="00FC4155">
        <w:rPr>
          <w:rFonts w:ascii="Garamond" w:hAnsi="Garamond"/>
        </w:rPr>
        <w:t>;</w:t>
      </w:r>
    </w:p>
    <w:p w14:paraId="716B0973" w14:textId="460320F5" w:rsidR="00C00D9A"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sidRPr="004D2663">
        <w:rPr>
          <w:rFonts w:ascii="Garamond" w:hAnsi="Garamond"/>
        </w:rPr>
        <w:t>f</w:t>
      </w:r>
      <w:r w:rsidR="004E7AE3" w:rsidRPr="004D2663">
        <w:rPr>
          <w:rFonts w:ascii="Garamond" w:hAnsi="Garamond"/>
        </w:rPr>
        <w:t>orcimi</w:t>
      </w:r>
      <w:r w:rsidR="00C00D9A" w:rsidRPr="004D2663">
        <w:rPr>
          <w:rFonts w:ascii="Garamond" w:hAnsi="Garamond"/>
        </w:rPr>
        <w:t>t të bashkëpunimit ndërkombëtar, ku mund të veçojmë nënshkrimin e marrëveshjeve të shumta të ritransmetimit të programeve të RTSH-së me dhjet</w:t>
      </w:r>
      <w:r w:rsidR="004E7AE3" w:rsidRPr="004D2663">
        <w:rPr>
          <w:rFonts w:ascii="Garamond" w:hAnsi="Garamond"/>
        </w:rPr>
        <w:t>ë</w:t>
      </w:r>
      <w:r w:rsidR="00C00D9A" w:rsidRPr="004D2663">
        <w:rPr>
          <w:rFonts w:ascii="Garamond" w:hAnsi="Garamond"/>
        </w:rPr>
        <w:t xml:space="preserve">ra operatorë të ndryshëm kabllorë në të gjithë Shqipërinë, nënshkrimin e memorandumit të bashkëpunimit me RAI-n, pjesëmarrjen në </w:t>
      </w:r>
      <w:r w:rsidR="00C00D9A" w:rsidRPr="00062D6D">
        <w:rPr>
          <w:rFonts w:ascii="Garamond" w:hAnsi="Garamond"/>
          <w:i/>
        </w:rPr>
        <w:t>Copeam Coproduction Inter-Rives 6</w:t>
      </w:r>
      <w:r w:rsidR="00C00D9A" w:rsidRPr="004D2663">
        <w:rPr>
          <w:rFonts w:ascii="Garamond" w:hAnsi="Garamond"/>
        </w:rPr>
        <w:t xml:space="preserve">, pjesëmarrjen në </w:t>
      </w:r>
      <w:r w:rsidR="00C00D9A" w:rsidRPr="00062D6D">
        <w:rPr>
          <w:rFonts w:ascii="Garamond" w:hAnsi="Garamond"/>
          <w:i/>
        </w:rPr>
        <w:t>Eurovision Song Contest 2018</w:t>
      </w:r>
      <w:r w:rsidR="00C00D9A" w:rsidRPr="004D2663">
        <w:rPr>
          <w:rFonts w:ascii="Garamond" w:hAnsi="Garamond"/>
        </w:rPr>
        <w:t xml:space="preserve">, në </w:t>
      </w:r>
      <w:r w:rsidR="00C00D9A" w:rsidRPr="00062D6D">
        <w:rPr>
          <w:rFonts w:ascii="Garamond" w:hAnsi="Garamond"/>
          <w:i/>
        </w:rPr>
        <w:t>Eurovision Young Musician</w:t>
      </w:r>
      <w:r w:rsidR="00C00D9A" w:rsidRPr="004D2663">
        <w:rPr>
          <w:rFonts w:ascii="Garamond" w:hAnsi="Garamond"/>
        </w:rPr>
        <w:t xml:space="preserve">, në </w:t>
      </w:r>
      <w:r w:rsidR="00C00D9A" w:rsidRPr="00062D6D">
        <w:rPr>
          <w:rFonts w:ascii="Garamond" w:hAnsi="Garamond"/>
          <w:i/>
        </w:rPr>
        <w:t>Junior Eurovision Song Contest</w:t>
      </w:r>
      <w:r w:rsidR="00C00D9A" w:rsidRPr="004D2663">
        <w:rPr>
          <w:rFonts w:ascii="Garamond" w:hAnsi="Garamond"/>
        </w:rPr>
        <w:t>, si dhe organizi</w:t>
      </w:r>
      <w:r w:rsidR="004E7AE3" w:rsidRPr="004D2663">
        <w:rPr>
          <w:rFonts w:ascii="Garamond" w:hAnsi="Garamond"/>
        </w:rPr>
        <w:t>mi për herë të parë në Shqipëri</w:t>
      </w:r>
      <w:r w:rsidR="00C00D9A" w:rsidRPr="004D2663">
        <w:rPr>
          <w:rFonts w:ascii="Garamond" w:hAnsi="Garamond"/>
        </w:rPr>
        <w:t xml:space="preserve"> të Asamblesë së Përgjithshme të </w:t>
      </w:r>
      <w:r w:rsidR="00C00D9A" w:rsidRPr="00062D6D">
        <w:rPr>
          <w:rFonts w:ascii="Garamond" w:hAnsi="Garamond"/>
          <w:i/>
        </w:rPr>
        <w:t>E</w:t>
      </w:r>
      <w:r w:rsidR="005703D9" w:rsidRPr="00062D6D">
        <w:rPr>
          <w:rFonts w:ascii="Garamond" w:hAnsi="Garamond"/>
          <w:i/>
        </w:rPr>
        <w:t xml:space="preserve">uropian </w:t>
      </w:r>
      <w:r w:rsidR="00C00D9A" w:rsidRPr="00062D6D">
        <w:rPr>
          <w:rFonts w:ascii="Garamond" w:hAnsi="Garamond"/>
          <w:i/>
        </w:rPr>
        <w:t>B</w:t>
      </w:r>
      <w:r w:rsidR="005703D9" w:rsidRPr="00062D6D">
        <w:rPr>
          <w:rFonts w:ascii="Garamond" w:hAnsi="Garamond"/>
          <w:i/>
        </w:rPr>
        <w:t xml:space="preserve">roadcasting </w:t>
      </w:r>
      <w:r w:rsidR="00C00D9A" w:rsidRPr="00062D6D">
        <w:rPr>
          <w:rFonts w:ascii="Garamond" w:hAnsi="Garamond"/>
          <w:i/>
        </w:rPr>
        <w:t>U</w:t>
      </w:r>
      <w:r w:rsidR="005703D9" w:rsidRPr="00062D6D">
        <w:rPr>
          <w:rFonts w:ascii="Garamond" w:hAnsi="Garamond"/>
          <w:i/>
        </w:rPr>
        <w:t>nion</w:t>
      </w:r>
      <w:r w:rsidR="004E7AE3" w:rsidRPr="004D2663">
        <w:rPr>
          <w:rFonts w:ascii="Garamond" w:hAnsi="Garamond"/>
        </w:rPr>
        <w:t>, e cila u mbajt në Tiranë, n</w:t>
      </w:r>
      <w:r w:rsidR="00C00D9A" w:rsidRPr="004D2663">
        <w:rPr>
          <w:rFonts w:ascii="Garamond" w:hAnsi="Garamond"/>
        </w:rPr>
        <w:t>ë qershor 2018</w:t>
      </w:r>
      <w:r w:rsidR="00FC4155">
        <w:rPr>
          <w:rFonts w:ascii="Garamond" w:hAnsi="Garamond"/>
        </w:rPr>
        <w:t>;</w:t>
      </w:r>
    </w:p>
    <w:p w14:paraId="716B0974" w14:textId="7E15C679" w:rsidR="00C00D9A" w:rsidRPr="004D2663" w:rsidRDefault="00082216" w:rsidP="003A62AB">
      <w:pPr>
        <w:ind w:firstLine="284"/>
        <w:jc w:val="both"/>
        <w:rPr>
          <w:rFonts w:ascii="Garamond" w:hAnsi="Garamond"/>
        </w:rPr>
      </w:pPr>
      <w:r>
        <w:rPr>
          <w:rFonts w:ascii="Garamond" w:hAnsi="Garamond"/>
        </w:rPr>
        <w:t>-</w:t>
      </w:r>
      <w:r w:rsidR="00B730B8" w:rsidRPr="004D2663">
        <w:rPr>
          <w:rFonts w:ascii="Garamond" w:hAnsi="Garamond"/>
        </w:rPr>
        <w:tab/>
      </w:r>
      <w:r w:rsidR="00FC4155" w:rsidRPr="004D2663">
        <w:rPr>
          <w:rFonts w:ascii="Garamond" w:hAnsi="Garamond"/>
        </w:rPr>
        <w:t>f</w:t>
      </w:r>
      <w:r w:rsidR="00C00D9A" w:rsidRPr="004D2663">
        <w:rPr>
          <w:rFonts w:ascii="Garamond" w:hAnsi="Garamond"/>
        </w:rPr>
        <w:t>utjes së zhvillimeve të fundit teknologjike në gjithë linjën e prodhimit dhe të transmetimeve për ndryshimin e teknologjisë së prodhimit nga teknologjia me definicion standard në atë me definicion të lartë</w:t>
      </w:r>
      <w:r w:rsidR="004E7AE3" w:rsidRPr="004D2663">
        <w:rPr>
          <w:rFonts w:ascii="Garamond" w:hAnsi="Garamond"/>
        </w:rPr>
        <w:t>,</w:t>
      </w:r>
      <w:r w:rsidR="00C00D9A" w:rsidRPr="004D2663">
        <w:rPr>
          <w:rFonts w:ascii="Garamond" w:hAnsi="Garamond"/>
        </w:rPr>
        <w:t xml:space="preserve"> si dhe arkivimin digjital të aseteve të RTSH-së</w:t>
      </w:r>
      <w:r w:rsidR="00FC4155">
        <w:rPr>
          <w:rFonts w:ascii="Garamond" w:hAnsi="Garamond"/>
        </w:rPr>
        <w:t>;</w:t>
      </w:r>
    </w:p>
    <w:p w14:paraId="716B0977" w14:textId="6227A16C" w:rsidR="00B730B8" w:rsidRPr="004D2663" w:rsidRDefault="00082216" w:rsidP="003A62AB">
      <w:pPr>
        <w:ind w:firstLine="284"/>
        <w:jc w:val="both"/>
        <w:rPr>
          <w:rFonts w:ascii="Garamond" w:hAnsi="Garamond"/>
        </w:rPr>
      </w:pPr>
      <w:r>
        <w:rPr>
          <w:rFonts w:ascii="Garamond" w:hAnsi="Garamond"/>
        </w:rPr>
        <w:t>-</w:t>
      </w:r>
      <w:r w:rsidR="00B730B8" w:rsidRPr="004D2663">
        <w:rPr>
          <w:rFonts w:ascii="Garamond" w:hAnsi="Garamond"/>
        </w:rPr>
        <w:t xml:space="preserve"> </w:t>
      </w:r>
      <w:r w:rsidR="00FC4155" w:rsidRPr="004D2663">
        <w:rPr>
          <w:rFonts w:ascii="Garamond" w:hAnsi="Garamond"/>
        </w:rPr>
        <w:t>n</w:t>
      </w:r>
      <w:r w:rsidR="00C00D9A" w:rsidRPr="004D2663">
        <w:rPr>
          <w:rFonts w:ascii="Garamond" w:hAnsi="Garamond"/>
        </w:rPr>
        <w:t xml:space="preserve">dërhyrjen për përmirësimin e pajisjeve të transmetimit në studiot televizive dhe radio të </w:t>
      </w:r>
      <w:r w:rsidR="00FC4155" w:rsidRPr="004D2663">
        <w:rPr>
          <w:rFonts w:ascii="Garamond" w:hAnsi="Garamond"/>
        </w:rPr>
        <w:t>qen</w:t>
      </w:r>
      <w:r w:rsidR="00FC4155">
        <w:rPr>
          <w:rFonts w:ascii="Garamond" w:hAnsi="Garamond"/>
        </w:rPr>
        <w:t>drave vendore audiovizive</w:t>
      </w:r>
      <w:r w:rsidR="004D2663">
        <w:rPr>
          <w:rFonts w:ascii="Garamond" w:hAnsi="Garamond"/>
        </w:rPr>
        <w:t>.</w:t>
      </w:r>
    </w:p>
    <w:p w14:paraId="716B0978" w14:textId="77777777" w:rsidR="00C00D9A" w:rsidRPr="004D2663" w:rsidRDefault="00441600" w:rsidP="003A62AB">
      <w:pPr>
        <w:ind w:firstLine="284"/>
        <w:jc w:val="both"/>
        <w:rPr>
          <w:rFonts w:ascii="Garamond" w:hAnsi="Garamond"/>
          <w:b/>
        </w:rPr>
      </w:pPr>
      <w:r w:rsidRPr="004D2663">
        <w:rPr>
          <w:rFonts w:ascii="Garamond" w:hAnsi="Garamond"/>
          <w:b/>
        </w:rPr>
        <w:tab/>
      </w:r>
      <w:r w:rsidR="00C00D9A" w:rsidRPr="004D2663">
        <w:rPr>
          <w:rFonts w:ascii="Garamond" w:hAnsi="Garamond"/>
          <w:b/>
        </w:rPr>
        <w:t>Kuvendi kërkon që K</w:t>
      </w:r>
      <w:r w:rsidR="005703D9" w:rsidRPr="004D2663">
        <w:rPr>
          <w:rFonts w:ascii="Garamond" w:hAnsi="Garamond"/>
          <w:b/>
        </w:rPr>
        <w:t xml:space="preserve">ëshilli </w:t>
      </w:r>
      <w:r w:rsidR="00C00D9A" w:rsidRPr="004D2663">
        <w:rPr>
          <w:rFonts w:ascii="Garamond" w:hAnsi="Garamond"/>
          <w:b/>
        </w:rPr>
        <w:t>D</w:t>
      </w:r>
      <w:r w:rsidR="005703D9" w:rsidRPr="004D2663">
        <w:rPr>
          <w:rFonts w:ascii="Garamond" w:hAnsi="Garamond"/>
          <w:b/>
        </w:rPr>
        <w:t xml:space="preserve">rejtues i </w:t>
      </w:r>
      <w:r w:rsidR="00C00D9A" w:rsidRPr="004D2663">
        <w:rPr>
          <w:rFonts w:ascii="Garamond" w:hAnsi="Garamond"/>
          <w:b/>
        </w:rPr>
        <w:t>RTSH</w:t>
      </w:r>
      <w:r w:rsidR="005703D9" w:rsidRPr="004D2663">
        <w:rPr>
          <w:rFonts w:ascii="Garamond" w:hAnsi="Garamond"/>
          <w:b/>
        </w:rPr>
        <w:t>-së</w:t>
      </w:r>
      <w:r w:rsidR="00C00D9A" w:rsidRPr="004D2663">
        <w:rPr>
          <w:rFonts w:ascii="Garamond" w:hAnsi="Garamond"/>
          <w:b/>
        </w:rPr>
        <w:t xml:space="preserve"> dhe RTSH, për vitin 2019, të përmirësoj</w:t>
      </w:r>
      <w:r w:rsidR="005703D9" w:rsidRPr="004D2663">
        <w:rPr>
          <w:rFonts w:ascii="Garamond" w:hAnsi="Garamond"/>
          <w:b/>
        </w:rPr>
        <w:t>n</w:t>
      </w:r>
      <w:r w:rsidR="00C00D9A" w:rsidRPr="004D2663">
        <w:rPr>
          <w:rFonts w:ascii="Garamond" w:hAnsi="Garamond"/>
          <w:b/>
        </w:rPr>
        <w:t>ë punën në këto drejtime:</w:t>
      </w:r>
    </w:p>
    <w:p w14:paraId="716B097A" w14:textId="3684B1B9" w:rsidR="00C00D9A"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sidRPr="004D2663">
        <w:rPr>
          <w:rFonts w:ascii="Garamond" w:hAnsi="Garamond"/>
        </w:rPr>
        <w:t>t</w:t>
      </w:r>
      <w:r w:rsidR="00C00D9A" w:rsidRPr="004D2663">
        <w:rPr>
          <w:rFonts w:ascii="Garamond" w:hAnsi="Garamond"/>
        </w:rPr>
        <w:t>ë bëhet publikimi i vendimeve dhe materialeve të miratuara nga Këshilli Drejtues dhe organet e këshillat e tjerë të RTSH-së, në funksion të transparencës dhe informimit</w:t>
      </w:r>
      <w:r w:rsidR="001B2DB4" w:rsidRPr="004D2663">
        <w:rPr>
          <w:rFonts w:ascii="Garamond" w:hAnsi="Garamond"/>
        </w:rPr>
        <w:t>,</w:t>
      </w:r>
      <w:r w:rsidR="00C00D9A" w:rsidRPr="004D2663">
        <w:rPr>
          <w:rFonts w:ascii="Garamond" w:hAnsi="Garamond"/>
        </w:rPr>
        <w:t xml:space="preserve"> duke respektuar kufizimet e legjislacionit të fushës për mbrojtjen e të dhënave konfidenciale</w:t>
      </w:r>
      <w:r w:rsidR="00FC4155">
        <w:rPr>
          <w:rFonts w:ascii="Garamond" w:hAnsi="Garamond"/>
        </w:rPr>
        <w:t>;</w:t>
      </w:r>
      <w:r w:rsidR="00C00D9A" w:rsidRPr="004D2663">
        <w:rPr>
          <w:rFonts w:ascii="Garamond" w:hAnsi="Garamond"/>
        </w:rPr>
        <w:t xml:space="preserve"> </w:t>
      </w:r>
    </w:p>
    <w:p w14:paraId="716B097B" w14:textId="2BC7FFC5" w:rsidR="009674FC" w:rsidRPr="004D2663" w:rsidRDefault="00082216" w:rsidP="003A62AB">
      <w:pPr>
        <w:ind w:firstLine="284"/>
        <w:jc w:val="both"/>
        <w:rPr>
          <w:rFonts w:ascii="Garamond" w:hAnsi="Garamond"/>
        </w:rPr>
      </w:pPr>
      <w:r>
        <w:rPr>
          <w:rFonts w:ascii="Garamond" w:hAnsi="Garamond"/>
        </w:rPr>
        <w:t xml:space="preserve">- </w:t>
      </w:r>
      <w:r w:rsidR="00B730B8" w:rsidRPr="004D2663">
        <w:rPr>
          <w:rFonts w:ascii="Garamond" w:hAnsi="Garamond"/>
        </w:rPr>
        <w:t xml:space="preserve"> </w:t>
      </w:r>
      <w:r w:rsidR="00FC4155" w:rsidRPr="004D2663">
        <w:rPr>
          <w:rFonts w:ascii="Garamond" w:hAnsi="Garamond"/>
        </w:rPr>
        <w:t>n</w:t>
      </w:r>
      <w:r w:rsidR="009674FC" w:rsidRPr="004D2663">
        <w:rPr>
          <w:rFonts w:ascii="Garamond" w:hAnsi="Garamond"/>
        </w:rPr>
        <w:t>ë bashkëpunim të ngushtë me A</w:t>
      </w:r>
      <w:r w:rsidR="00476946" w:rsidRPr="004D2663">
        <w:rPr>
          <w:rFonts w:ascii="Garamond" w:hAnsi="Garamond"/>
        </w:rPr>
        <w:t xml:space="preserve">utoritetin e </w:t>
      </w:r>
      <w:r w:rsidR="009674FC" w:rsidRPr="004D2663">
        <w:rPr>
          <w:rFonts w:ascii="Garamond" w:hAnsi="Garamond"/>
        </w:rPr>
        <w:t>M</w:t>
      </w:r>
      <w:r w:rsidR="00476946" w:rsidRPr="004D2663">
        <w:rPr>
          <w:rFonts w:ascii="Garamond" w:hAnsi="Garamond"/>
        </w:rPr>
        <w:t xml:space="preserve">ediave </w:t>
      </w:r>
      <w:r w:rsidR="009674FC" w:rsidRPr="004D2663">
        <w:rPr>
          <w:rFonts w:ascii="Garamond" w:hAnsi="Garamond"/>
        </w:rPr>
        <w:t>A</w:t>
      </w:r>
      <w:r w:rsidR="00476946" w:rsidRPr="004D2663">
        <w:rPr>
          <w:rFonts w:ascii="Garamond" w:hAnsi="Garamond"/>
        </w:rPr>
        <w:t>udiovizive</w:t>
      </w:r>
      <w:r w:rsidR="009674FC" w:rsidRPr="004D2663">
        <w:rPr>
          <w:rFonts w:ascii="Garamond" w:hAnsi="Garamond"/>
        </w:rPr>
        <w:t xml:space="preserve"> dhe O</w:t>
      </w:r>
      <w:r w:rsidR="00476946" w:rsidRPr="004D2663">
        <w:rPr>
          <w:rFonts w:ascii="Garamond" w:hAnsi="Garamond"/>
        </w:rPr>
        <w:t xml:space="preserve">fruesit e </w:t>
      </w:r>
      <w:r w:rsidR="009674FC" w:rsidRPr="004D2663">
        <w:rPr>
          <w:rFonts w:ascii="Garamond" w:hAnsi="Garamond"/>
        </w:rPr>
        <w:t>S</w:t>
      </w:r>
      <w:r w:rsidR="00476946" w:rsidRPr="004D2663">
        <w:rPr>
          <w:rFonts w:ascii="Garamond" w:hAnsi="Garamond"/>
        </w:rPr>
        <w:t xml:space="preserve">hërbimit </w:t>
      </w:r>
      <w:r w:rsidR="009674FC" w:rsidRPr="004D2663">
        <w:rPr>
          <w:rFonts w:ascii="Garamond" w:hAnsi="Garamond"/>
        </w:rPr>
        <w:t>M</w:t>
      </w:r>
      <w:r w:rsidR="00476946" w:rsidRPr="004D2663">
        <w:rPr>
          <w:rFonts w:ascii="Garamond" w:hAnsi="Garamond"/>
        </w:rPr>
        <w:t xml:space="preserve">ediatik </w:t>
      </w:r>
      <w:r w:rsidR="009674FC" w:rsidRPr="004D2663">
        <w:rPr>
          <w:rFonts w:ascii="Garamond" w:hAnsi="Garamond"/>
        </w:rPr>
        <w:t>A</w:t>
      </w:r>
      <w:r w:rsidR="00476946" w:rsidRPr="004D2663">
        <w:rPr>
          <w:rFonts w:ascii="Garamond" w:hAnsi="Garamond"/>
        </w:rPr>
        <w:t>udioviziv</w:t>
      </w:r>
      <w:r w:rsidR="009674FC" w:rsidRPr="004D2663">
        <w:rPr>
          <w:rFonts w:ascii="Garamond" w:hAnsi="Garamond"/>
        </w:rPr>
        <w:t xml:space="preserve">, të përfundojë ndërtimi i rrjetit numerik të shpërndarjes së sinjalit, duke bërë </w:t>
      </w:r>
      <w:r w:rsidR="009674FC" w:rsidRPr="004D2663">
        <w:rPr>
          <w:rFonts w:ascii="Garamond" w:hAnsi="Garamond"/>
        </w:rPr>
        <w:lastRenderedPageBreak/>
        <w:t>të mundur mbylljen e transmetimeve analoge në të gjithë Shqipërinë dhe kjo t</w:t>
      </w:r>
      <w:r w:rsidR="006D1D62" w:rsidRPr="004D2663">
        <w:rPr>
          <w:rFonts w:ascii="Garamond" w:hAnsi="Garamond"/>
        </w:rPr>
        <w:t>ë</w:t>
      </w:r>
      <w:r w:rsidR="009674FC" w:rsidRPr="004D2663">
        <w:rPr>
          <w:rFonts w:ascii="Garamond" w:hAnsi="Garamond"/>
        </w:rPr>
        <w:t xml:space="preserve"> shoqërohet me rritjen e të ardhurave që rrjedhin nga shfrytëzimi i </w:t>
      </w:r>
      <w:r w:rsidR="001B2DB4" w:rsidRPr="004D2663">
        <w:rPr>
          <w:rFonts w:ascii="Garamond" w:hAnsi="Garamond"/>
        </w:rPr>
        <w:t>rrjetit numerik të transmetimit</w:t>
      </w:r>
      <w:r w:rsidR="00FC4155">
        <w:rPr>
          <w:rFonts w:ascii="Garamond" w:hAnsi="Garamond"/>
        </w:rPr>
        <w:t>;</w:t>
      </w:r>
    </w:p>
    <w:p w14:paraId="716B097C" w14:textId="0722584B" w:rsidR="00C00D9A" w:rsidRPr="004D2663" w:rsidRDefault="00082216" w:rsidP="003A62AB">
      <w:pPr>
        <w:ind w:firstLine="284"/>
        <w:jc w:val="both"/>
        <w:rPr>
          <w:rFonts w:ascii="Garamond" w:hAnsi="Garamond"/>
        </w:rPr>
      </w:pPr>
      <w:r>
        <w:rPr>
          <w:rFonts w:ascii="Garamond" w:hAnsi="Garamond"/>
        </w:rPr>
        <w:t>-</w:t>
      </w:r>
      <w:r w:rsidR="00B730B8" w:rsidRPr="004D2663">
        <w:rPr>
          <w:rFonts w:ascii="Garamond" w:hAnsi="Garamond"/>
        </w:rPr>
        <w:t xml:space="preserve"> </w:t>
      </w:r>
      <w:r w:rsidR="00FC4155">
        <w:rPr>
          <w:rFonts w:ascii="Garamond" w:hAnsi="Garamond"/>
        </w:rPr>
        <w:t>t</w:t>
      </w:r>
      <w:r w:rsidR="00C00D9A" w:rsidRPr="004D2663">
        <w:rPr>
          <w:rFonts w:ascii="Garamond" w:hAnsi="Garamond"/>
        </w:rPr>
        <w:t>ë përshpejtohen ritmet e punës për digjitalizimin e materialeve arkivore dhe të kompletohet brenda vitit 2019 ndërtimi i rrjetit numerik të shpërndarjes DVB T2 të RTSH-së</w:t>
      </w:r>
      <w:r w:rsidR="00FC4155">
        <w:rPr>
          <w:rFonts w:ascii="Garamond" w:hAnsi="Garamond"/>
        </w:rPr>
        <w:t>;</w:t>
      </w:r>
    </w:p>
    <w:p w14:paraId="716B097D" w14:textId="1ABDB1A9" w:rsidR="009674FC"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9674FC" w:rsidRPr="004D2663">
        <w:rPr>
          <w:rFonts w:ascii="Garamond" w:hAnsi="Garamond"/>
        </w:rPr>
        <w:t xml:space="preserve">ë vijojë puna për rinovimin e teknologjisë së prodhimit të programeve, duke bërë përpjekje për modernizimin e teknologjisë në </w:t>
      </w:r>
      <w:r w:rsidR="003E3CD3" w:rsidRPr="004D2663">
        <w:rPr>
          <w:rFonts w:ascii="Garamond" w:hAnsi="Garamond"/>
        </w:rPr>
        <w:t>qendrat vendore audiovizive</w:t>
      </w:r>
      <w:r w:rsidR="00FC4155">
        <w:rPr>
          <w:rFonts w:ascii="Garamond" w:hAnsi="Garamond"/>
        </w:rPr>
        <w:t>;</w:t>
      </w:r>
    </w:p>
    <w:p w14:paraId="716B097E" w14:textId="39AFBEF5" w:rsidR="00C00D9A"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C00D9A" w:rsidRPr="004D2663">
        <w:rPr>
          <w:rFonts w:ascii="Garamond" w:hAnsi="Garamond"/>
        </w:rPr>
        <w:t>ë përmbushen detyrimet e parashikuara në Kontratën e Shërbimit të Transm</w:t>
      </w:r>
      <w:r w:rsidR="001B2DB4" w:rsidRPr="004D2663">
        <w:rPr>
          <w:rFonts w:ascii="Garamond" w:hAnsi="Garamond"/>
        </w:rPr>
        <w:t>etimit Publik</w:t>
      </w:r>
      <w:r w:rsidR="00C00D9A" w:rsidRPr="004D2663">
        <w:rPr>
          <w:rFonts w:ascii="Garamond" w:hAnsi="Garamond"/>
        </w:rPr>
        <w:t xml:space="preserve"> për fillimin e transmetimit të kanaleve dhe programeve të reja, të cilat në raportin vjetor të AMA-s rezultoj</w:t>
      </w:r>
      <w:r w:rsidR="001B2DB4" w:rsidRPr="004D2663">
        <w:rPr>
          <w:rFonts w:ascii="Garamond" w:hAnsi="Garamond"/>
        </w:rPr>
        <w:t>në si detyrime të papërmbushura</w:t>
      </w:r>
      <w:r w:rsidR="00FC4155">
        <w:rPr>
          <w:rFonts w:ascii="Garamond" w:hAnsi="Garamond"/>
        </w:rPr>
        <w:t>;</w:t>
      </w:r>
    </w:p>
    <w:p w14:paraId="716B097F" w14:textId="20D9D049" w:rsidR="00C00D9A" w:rsidRPr="004D2663" w:rsidRDefault="00082216" w:rsidP="003A62AB">
      <w:pPr>
        <w:ind w:firstLine="284"/>
        <w:jc w:val="both"/>
        <w:rPr>
          <w:rFonts w:ascii="Garamond" w:hAnsi="Garamond"/>
        </w:rPr>
      </w:pPr>
      <w:r>
        <w:rPr>
          <w:rFonts w:ascii="Garamond" w:hAnsi="Garamond"/>
        </w:rPr>
        <w:t>-</w:t>
      </w:r>
      <w:r w:rsidR="00B730B8" w:rsidRPr="004D2663">
        <w:rPr>
          <w:rFonts w:ascii="Garamond" w:hAnsi="Garamond"/>
        </w:rPr>
        <w:t xml:space="preserve"> </w:t>
      </w:r>
      <w:r w:rsidR="00FC4155">
        <w:rPr>
          <w:rFonts w:ascii="Garamond" w:hAnsi="Garamond"/>
        </w:rPr>
        <w:t>t</w:t>
      </w:r>
      <w:r w:rsidR="00C00D9A" w:rsidRPr="004D2663">
        <w:rPr>
          <w:rFonts w:ascii="Garamond" w:hAnsi="Garamond"/>
        </w:rPr>
        <w:t>ë mirëmenaxhojë asetet në dispozicion të RTSH-së, pa krijuar hapësira për keqpërdorim apo abuzim të përdorimit të këtyre aseteve</w:t>
      </w:r>
      <w:r w:rsidR="00FC4155">
        <w:rPr>
          <w:rFonts w:ascii="Garamond" w:hAnsi="Garamond"/>
        </w:rPr>
        <w:t>;</w:t>
      </w:r>
    </w:p>
    <w:p w14:paraId="716B0980" w14:textId="408F384A" w:rsidR="00C00D9A"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1B2DB4" w:rsidRPr="004D2663">
        <w:rPr>
          <w:rFonts w:ascii="Garamond" w:hAnsi="Garamond"/>
        </w:rPr>
        <w:t>ë vendosë standard</w:t>
      </w:r>
      <w:r w:rsidR="00C00D9A" w:rsidRPr="004D2663">
        <w:rPr>
          <w:rFonts w:ascii="Garamond" w:hAnsi="Garamond"/>
        </w:rPr>
        <w:t>e më profesionale në aprovimin e projekteve, bazuar në kriterin e detyrimit ligjor dhe gjithëpërfshirës, kriterin e cilësisë artistike e kriterin e personalitetit të krijuesit</w:t>
      </w:r>
      <w:r w:rsidR="001B2DB4" w:rsidRPr="004D2663">
        <w:rPr>
          <w:rFonts w:ascii="Garamond" w:hAnsi="Garamond"/>
        </w:rPr>
        <w:t>,</w:t>
      </w:r>
      <w:r w:rsidR="00C00D9A" w:rsidRPr="004D2663">
        <w:rPr>
          <w:rFonts w:ascii="Garamond" w:hAnsi="Garamond"/>
        </w:rPr>
        <w:t xml:space="preserve"> si dhe t</w:t>
      </w:r>
      <w:r w:rsidR="001B2DB4" w:rsidRPr="004D2663">
        <w:rPr>
          <w:rFonts w:ascii="Garamond" w:hAnsi="Garamond"/>
        </w:rPr>
        <w:t>’</w:t>
      </w:r>
      <w:r w:rsidR="00C00D9A" w:rsidRPr="004D2663">
        <w:rPr>
          <w:rFonts w:ascii="Garamond" w:hAnsi="Garamond"/>
        </w:rPr>
        <w:t>i bëjë transparente këto procedura nëpërmjet paraqitjes së informacionit të hollësishëm në raportin vjetor</w:t>
      </w:r>
      <w:r w:rsidR="00FC4155">
        <w:rPr>
          <w:rFonts w:ascii="Garamond" w:hAnsi="Garamond"/>
        </w:rPr>
        <w:t>;</w:t>
      </w:r>
    </w:p>
    <w:p w14:paraId="716B0981" w14:textId="34823BAD" w:rsidR="009674FC"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6D1D62" w:rsidRPr="004D2663">
        <w:rPr>
          <w:rFonts w:ascii="Garamond" w:hAnsi="Garamond"/>
        </w:rPr>
        <w:t xml:space="preserve">ë intensifikojë përpjekjet </w:t>
      </w:r>
      <w:r w:rsidR="009674FC" w:rsidRPr="004D2663">
        <w:rPr>
          <w:rFonts w:ascii="Garamond" w:hAnsi="Garamond"/>
        </w:rPr>
        <w:t>për të bashkëpunuar me të gjithë aktorët e interesuar në tregun e medias audiovizive për të bërë të mundur kryerjen e një matje</w:t>
      </w:r>
      <w:r w:rsidR="001B2DB4" w:rsidRPr="004D2663">
        <w:rPr>
          <w:rFonts w:ascii="Garamond" w:hAnsi="Garamond"/>
        </w:rPr>
        <w:t>je</w:t>
      </w:r>
      <w:r w:rsidR="009674FC" w:rsidRPr="004D2663">
        <w:rPr>
          <w:rFonts w:ascii="Garamond" w:hAnsi="Garamond"/>
        </w:rPr>
        <w:t xml:space="preserve"> sa m</w:t>
      </w:r>
      <w:r w:rsidR="001B2DB4" w:rsidRPr="004D2663">
        <w:rPr>
          <w:rFonts w:ascii="Garamond" w:hAnsi="Garamond"/>
        </w:rPr>
        <w:t>ë profesion</w:t>
      </w:r>
      <w:r w:rsidR="009674FC" w:rsidRPr="004D2663">
        <w:rPr>
          <w:rFonts w:ascii="Garamond" w:hAnsi="Garamond"/>
        </w:rPr>
        <w:t>ale të audiencës</w:t>
      </w:r>
      <w:r w:rsidR="00FC4155">
        <w:rPr>
          <w:rFonts w:ascii="Garamond" w:hAnsi="Garamond"/>
        </w:rPr>
        <w:t>;</w:t>
      </w:r>
    </w:p>
    <w:p w14:paraId="716B0982" w14:textId="1A5FE16E" w:rsidR="009674FC"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9674FC" w:rsidRPr="004D2663">
        <w:rPr>
          <w:rFonts w:ascii="Garamond" w:hAnsi="Garamond"/>
        </w:rPr>
        <w:t>ë prodhojë p</w:t>
      </w:r>
      <w:r w:rsidR="001B2DB4" w:rsidRPr="004D2663">
        <w:rPr>
          <w:rFonts w:ascii="Garamond" w:hAnsi="Garamond"/>
        </w:rPr>
        <w:t>rograme të larmishme që synojnë</w:t>
      </w:r>
      <w:r w:rsidR="009674FC" w:rsidRPr="004D2663">
        <w:rPr>
          <w:rFonts w:ascii="Garamond" w:hAnsi="Garamond"/>
        </w:rPr>
        <w:t xml:space="preserve"> jo vetëm përmbushjen e deklaratës së qëllimit, por edhe që sjellin konkurrencë në tregun e medias audiovizive dhe rritjen e besimit të transmetuesit i tyre</w:t>
      </w:r>
      <w:r w:rsidR="001B2DB4" w:rsidRPr="004D2663">
        <w:rPr>
          <w:rFonts w:ascii="Garamond" w:hAnsi="Garamond"/>
        </w:rPr>
        <w:t>, me fokus të veç</w:t>
      </w:r>
      <w:r w:rsidR="006D1D62" w:rsidRPr="004D2663">
        <w:rPr>
          <w:rFonts w:ascii="Garamond" w:hAnsi="Garamond"/>
        </w:rPr>
        <w:t>antë programet edukuese</w:t>
      </w:r>
      <w:r w:rsidR="00FC4155">
        <w:rPr>
          <w:rFonts w:ascii="Garamond" w:hAnsi="Garamond"/>
        </w:rPr>
        <w:t>;</w:t>
      </w:r>
    </w:p>
    <w:p w14:paraId="716B0983" w14:textId="265E75A4" w:rsidR="0084321B" w:rsidRPr="004D2663" w:rsidRDefault="0084321B"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Pr="004D2663">
        <w:rPr>
          <w:rFonts w:ascii="Garamond" w:hAnsi="Garamond"/>
        </w:rPr>
        <w:t xml:space="preserve">ë intensifikojë punën me organet e Kuvendit për përfshirjen në transmetim të të gjithë veprimtarisë së institucionit, </w:t>
      </w:r>
      <w:r w:rsidR="005703D9" w:rsidRPr="004D2663">
        <w:rPr>
          <w:rFonts w:ascii="Garamond" w:hAnsi="Garamond"/>
        </w:rPr>
        <w:t xml:space="preserve">duke </w:t>
      </w:r>
      <w:r w:rsidRPr="004D2663">
        <w:rPr>
          <w:rFonts w:ascii="Garamond" w:hAnsi="Garamond"/>
        </w:rPr>
        <w:t>përfsh</w:t>
      </w:r>
      <w:r w:rsidR="005703D9" w:rsidRPr="004D2663">
        <w:rPr>
          <w:rFonts w:ascii="Garamond" w:hAnsi="Garamond"/>
        </w:rPr>
        <w:t xml:space="preserve">irë mbledhjet e komisioneve, </w:t>
      </w:r>
      <w:r w:rsidRPr="004D2663">
        <w:rPr>
          <w:rFonts w:ascii="Garamond" w:hAnsi="Garamond"/>
        </w:rPr>
        <w:t>nënkomisioneve</w:t>
      </w:r>
      <w:r w:rsidR="005703D9" w:rsidRPr="004D2663">
        <w:rPr>
          <w:rFonts w:ascii="Garamond" w:hAnsi="Garamond"/>
        </w:rPr>
        <w:t xml:space="preserve"> dhe aktiviteteve të ndryshme parlamentare</w:t>
      </w:r>
      <w:r w:rsidRPr="004D2663">
        <w:rPr>
          <w:rFonts w:ascii="Garamond" w:hAnsi="Garamond"/>
        </w:rPr>
        <w:t>, në kanalin RTSH KUVEND, si dhe të sigurohet transmetimi në gjuhën e shenjave për këtë kanal</w:t>
      </w:r>
      <w:r w:rsidR="00FC4155">
        <w:rPr>
          <w:rFonts w:ascii="Garamond" w:hAnsi="Garamond"/>
        </w:rPr>
        <w:t>;</w:t>
      </w:r>
    </w:p>
    <w:p w14:paraId="716B0984" w14:textId="2B4C291E" w:rsidR="009674FC"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9674FC" w:rsidRPr="004D2663">
        <w:rPr>
          <w:rFonts w:ascii="Garamond" w:hAnsi="Garamond"/>
        </w:rPr>
        <w:t>ë vijo</w:t>
      </w:r>
      <w:r w:rsidR="006D1D62" w:rsidRPr="004D2663">
        <w:rPr>
          <w:rFonts w:ascii="Garamond" w:hAnsi="Garamond"/>
        </w:rPr>
        <w:t xml:space="preserve">jë prodhimin </w:t>
      </w:r>
      <w:r w:rsidR="009674FC" w:rsidRPr="004D2663">
        <w:rPr>
          <w:rFonts w:ascii="Garamond" w:hAnsi="Garamond"/>
        </w:rPr>
        <w:t>dhe transmetimin e programeve që i kushtohen proceseve integruese të vendit</w:t>
      </w:r>
      <w:r w:rsidR="001B2DB4" w:rsidRPr="004D2663">
        <w:rPr>
          <w:rFonts w:ascii="Garamond" w:hAnsi="Garamond"/>
        </w:rPr>
        <w:t>,</w:t>
      </w:r>
      <w:r w:rsidR="009674FC" w:rsidRPr="004D2663">
        <w:rPr>
          <w:rFonts w:ascii="Garamond" w:hAnsi="Garamond"/>
        </w:rPr>
        <w:t xml:space="preserve"> </w:t>
      </w:r>
      <w:r w:rsidR="001B2DB4" w:rsidRPr="004D2663">
        <w:rPr>
          <w:rFonts w:ascii="Garamond" w:hAnsi="Garamond"/>
        </w:rPr>
        <w:t>në kuadër të çeljes së negociata</w:t>
      </w:r>
      <w:r w:rsidR="009674FC" w:rsidRPr="004D2663">
        <w:rPr>
          <w:rFonts w:ascii="Garamond" w:hAnsi="Garamond"/>
        </w:rPr>
        <w:t>ve me B</w:t>
      </w:r>
      <w:r w:rsidR="00476946" w:rsidRPr="004D2663">
        <w:rPr>
          <w:rFonts w:ascii="Garamond" w:hAnsi="Garamond"/>
        </w:rPr>
        <w:t xml:space="preserve">ashkimin </w:t>
      </w:r>
      <w:r w:rsidR="009674FC" w:rsidRPr="004D2663">
        <w:rPr>
          <w:rFonts w:ascii="Garamond" w:hAnsi="Garamond"/>
        </w:rPr>
        <w:t>E</w:t>
      </w:r>
      <w:r w:rsidR="000C6825">
        <w:rPr>
          <w:rFonts w:ascii="Garamond" w:hAnsi="Garamond"/>
        </w:rPr>
        <w:t>v</w:t>
      </w:r>
      <w:r w:rsidR="00476946" w:rsidRPr="004D2663">
        <w:rPr>
          <w:rFonts w:ascii="Garamond" w:hAnsi="Garamond"/>
        </w:rPr>
        <w:t>ropian</w:t>
      </w:r>
      <w:r w:rsidR="00FC4155">
        <w:rPr>
          <w:rFonts w:ascii="Garamond" w:hAnsi="Garamond"/>
        </w:rPr>
        <w:t>;</w:t>
      </w:r>
    </w:p>
    <w:p w14:paraId="716B0985" w14:textId="5021F52A" w:rsidR="009674FC"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6D1D62" w:rsidRPr="004D2663">
        <w:rPr>
          <w:rFonts w:ascii="Garamond" w:hAnsi="Garamond"/>
        </w:rPr>
        <w:t>ë përdorë të ardhurat e realizuara</w:t>
      </w:r>
      <w:r w:rsidR="009674FC" w:rsidRPr="004D2663">
        <w:rPr>
          <w:rFonts w:ascii="Garamond" w:hAnsi="Garamond"/>
        </w:rPr>
        <w:t xml:space="preserve"> kryesisht për prodhimin e programeve cilësore dhe rritjen e larmishmërisë së tyre, duke u dhënë përparësi programeve të përgatitura nga prodhuesit e pavarur dhe rritjen e fondit të rezervuar për ta</w:t>
      </w:r>
      <w:r w:rsidR="00FC4155">
        <w:rPr>
          <w:rFonts w:ascii="Garamond" w:hAnsi="Garamond"/>
        </w:rPr>
        <w:t>;</w:t>
      </w:r>
    </w:p>
    <w:p w14:paraId="716B0986" w14:textId="107A99D8" w:rsidR="009674FC"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6D1D62" w:rsidRPr="004D2663">
        <w:rPr>
          <w:rFonts w:ascii="Garamond" w:hAnsi="Garamond"/>
        </w:rPr>
        <w:t xml:space="preserve">ë pasqyrojë në raportin vjetor </w:t>
      </w:r>
      <w:r w:rsidR="009674FC" w:rsidRPr="004D2663">
        <w:rPr>
          <w:rFonts w:ascii="Garamond" w:hAnsi="Garamond"/>
        </w:rPr>
        <w:t>një përshkrim të detajuar për përdorimin e fondit të prodhimit të pavarur dhe efektshmërinë e këtij fondi</w:t>
      </w:r>
      <w:r w:rsidR="00FC4155">
        <w:rPr>
          <w:rFonts w:ascii="Garamond" w:hAnsi="Garamond"/>
        </w:rPr>
        <w:t>;</w:t>
      </w:r>
    </w:p>
    <w:p w14:paraId="716B0987" w14:textId="44C369CB" w:rsidR="006D1D62"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6D1D62" w:rsidRPr="004D2663">
        <w:rPr>
          <w:rFonts w:ascii="Garamond" w:hAnsi="Garamond"/>
        </w:rPr>
        <w:t>ë marrë masa për rishikimin e faqes së internetit</w:t>
      </w:r>
      <w:r w:rsidR="001B2DB4" w:rsidRPr="004D2663">
        <w:rPr>
          <w:rFonts w:ascii="Garamond" w:hAnsi="Garamond"/>
        </w:rPr>
        <w:t>,</w:t>
      </w:r>
      <w:r w:rsidR="006D1D62" w:rsidRPr="004D2663">
        <w:rPr>
          <w:rFonts w:ascii="Garamond" w:hAnsi="Garamond"/>
        </w:rPr>
        <w:t xml:space="preserve"> në përputhje me parimin e transparencës së veprimtarisë, si dhe shtimin e shërbimeve në internet dhe rritjen e pjesëmarrjes në rrjetet sociale</w:t>
      </w:r>
      <w:r w:rsidR="00FC4155">
        <w:rPr>
          <w:rFonts w:ascii="Garamond" w:hAnsi="Garamond"/>
        </w:rPr>
        <w:t>;</w:t>
      </w:r>
    </w:p>
    <w:p w14:paraId="716B0988" w14:textId="7FE08497" w:rsidR="006D1D62"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6D1D62" w:rsidRPr="004D2663">
        <w:rPr>
          <w:rFonts w:ascii="Garamond" w:hAnsi="Garamond"/>
        </w:rPr>
        <w:t>ë përfundojë procesin e hartimit të Strategjisë së Zhvilli</w:t>
      </w:r>
      <w:r w:rsidR="001B2DB4" w:rsidRPr="004D2663">
        <w:rPr>
          <w:rFonts w:ascii="Garamond" w:hAnsi="Garamond"/>
        </w:rPr>
        <w:t>mi</w:t>
      </w:r>
      <w:r w:rsidR="006D1D62" w:rsidRPr="004D2663">
        <w:rPr>
          <w:rFonts w:ascii="Garamond" w:hAnsi="Garamond"/>
        </w:rPr>
        <w:t>t</w:t>
      </w:r>
      <w:r w:rsidR="001B2DB4" w:rsidRPr="004D2663">
        <w:rPr>
          <w:rFonts w:ascii="Garamond" w:hAnsi="Garamond"/>
        </w:rPr>
        <w:t>,</w:t>
      </w:r>
      <w:r w:rsidR="006D1D62" w:rsidRPr="004D2663">
        <w:rPr>
          <w:rFonts w:ascii="Garamond" w:hAnsi="Garamond"/>
        </w:rPr>
        <w:t xml:space="preserve"> si dhe t</w:t>
      </w:r>
      <w:r w:rsidR="001B2DB4" w:rsidRPr="004D2663">
        <w:rPr>
          <w:rFonts w:ascii="Garamond" w:hAnsi="Garamond"/>
        </w:rPr>
        <w:t>’i publikojë në fillim të ç</w:t>
      </w:r>
      <w:r w:rsidR="006D1D62" w:rsidRPr="004D2663">
        <w:rPr>
          <w:rFonts w:ascii="Garamond" w:hAnsi="Garamond"/>
        </w:rPr>
        <w:t>do viti planin e biznesit</w:t>
      </w:r>
      <w:r w:rsidR="001B2DB4" w:rsidRPr="004D2663">
        <w:rPr>
          <w:rFonts w:ascii="Garamond" w:hAnsi="Garamond"/>
        </w:rPr>
        <w:t>, si dhe ç</w:t>
      </w:r>
      <w:r w:rsidR="006D1D62" w:rsidRPr="004D2663">
        <w:rPr>
          <w:rFonts w:ascii="Garamond" w:hAnsi="Garamond"/>
        </w:rPr>
        <w:t xml:space="preserve">do 6 muaj situatën financiare dhe </w:t>
      </w:r>
      <w:r w:rsidR="001B2DB4" w:rsidRPr="004D2663">
        <w:rPr>
          <w:rFonts w:ascii="Garamond" w:hAnsi="Garamond"/>
        </w:rPr>
        <w:t xml:space="preserve">matjen e audiencës së RTSH-së, </w:t>
      </w:r>
      <w:r w:rsidR="006D1D62" w:rsidRPr="004D2663">
        <w:rPr>
          <w:rFonts w:ascii="Garamond" w:hAnsi="Garamond"/>
        </w:rPr>
        <w:t>këto informacione t</w:t>
      </w:r>
      <w:r w:rsidR="001B2DB4" w:rsidRPr="004D2663">
        <w:rPr>
          <w:rFonts w:ascii="Garamond" w:hAnsi="Garamond"/>
        </w:rPr>
        <w:t>’i bëjë pjesë të</w:t>
      </w:r>
      <w:r w:rsidR="006D1D62" w:rsidRPr="004D2663">
        <w:rPr>
          <w:rFonts w:ascii="Garamond" w:hAnsi="Garamond"/>
        </w:rPr>
        <w:t xml:space="preserve"> raportit vjetor të veprimtarisë</w:t>
      </w:r>
      <w:r w:rsidR="00FC4155">
        <w:rPr>
          <w:rFonts w:ascii="Garamond" w:hAnsi="Garamond"/>
        </w:rPr>
        <w:t>;</w:t>
      </w:r>
    </w:p>
    <w:p w14:paraId="716B098B" w14:textId="65DBAF9C" w:rsidR="00B730B8" w:rsidRPr="004D2663" w:rsidRDefault="00B730B8" w:rsidP="003A62AB">
      <w:pPr>
        <w:ind w:firstLine="284"/>
        <w:jc w:val="both"/>
        <w:rPr>
          <w:rFonts w:ascii="Garamond" w:hAnsi="Garamond"/>
        </w:rPr>
      </w:pPr>
      <w:r w:rsidRPr="004D2663">
        <w:rPr>
          <w:rFonts w:ascii="Garamond" w:hAnsi="Garamond"/>
        </w:rPr>
        <w:tab/>
      </w:r>
      <w:r w:rsidR="00082216">
        <w:rPr>
          <w:rFonts w:ascii="Garamond" w:hAnsi="Garamond"/>
        </w:rPr>
        <w:t>-</w:t>
      </w:r>
      <w:r w:rsidRPr="004D2663">
        <w:rPr>
          <w:rFonts w:ascii="Garamond" w:hAnsi="Garamond"/>
        </w:rPr>
        <w:t xml:space="preserve"> </w:t>
      </w:r>
      <w:r w:rsidR="00FC4155">
        <w:rPr>
          <w:rFonts w:ascii="Garamond" w:hAnsi="Garamond"/>
        </w:rPr>
        <w:t>t</w:t>
      </w:r>
      <w:r w:rsidR="006D1D62" w:rsidRPr="004D2663">
        <w:rPr>
          <w:rFonts w:ascii="Garamond" w:hAnsi="Garamond"/>
        </w:rPr>
        <w:t>ë forcojë kapacitetet administrative të stafit të institucioni, ku domosdoshmëri</w:t>
      </w:r>
      <w:r w:rsidR="001B2DB4" w:rsidRPr="004D2663">
        <w:rPr>
          <w:rFonts w:ascii="Garamond" w:hAnsi="Garamond"/>
        </w:rPr>
        <w:t>a për trajnim duhet të shtrihet</w:t>
      </w:r>
      <w:r w:rsidR="006D1D62" w:rsidRPr="004D2663">
        <w:rPr>
          <w:rFonts w:ascii="Garamond" w:hAnsi="Garamond"/>
        </w:rPr>
        <w:t xml:space="preserve"> në shumë departamente të tjera si në teknikë, monta</w:t>
      </w:r>
      <w:r w:rsidR="004D2663">
        <w:rPr>
          <w:rFonts w:ascii="Garamond" w:hAnsi="Garamond"/>
        </w:rPr>
        <w:t>zh.</w:t>
      </w:r>
    </w:p>
    <w:p w14:paraId="716B098D" w14:textId="52EB2509" w:rsidR="006D1D62" w:rsidRPr="004D2663" w:rsidRDefault="00B730B8" w:rsidP="003A62AB">
      <w:pPr>
        <w:ind w:firstLine="284"/>
        <w:jc w:val="both"/>
        <w:rPr>
          <w:rFonts w:ascii="Garamond" w:hAnsi="Garamond"/>
          <w:b/>
        </w:rPr>
      </w:pPr>
      <w:r w:rsidRPr="004D2663">
        <w:rPr>
          <w:rFonts w:ascii="Garamond" w:hAnsi="Garamond"/>
          <w:b/>
        </w:rPr>
        <w:tab/>
      </w:r>
      <w:r w:rsidR="006D1D62" w:rsidRPr="004D2663">
        <w:rPr>
          <w:rFonts w:ascii="Garamond" w:hAnsi="Garamond"/>
          <w:b/>
        </w:rPr>
        <w:t>Kuvendi i kërkon Qeverisë</w:t>
      </w:r>
      <w:r w:rsidR="009674FC" w:rsidRPr="004D2663">
        <w:rPr>
          <w:rFonts w:ascii="Garamond" w:hAnsi="Garamond"/>
          <w:b/>
        </w:rPr>
        <w:t xml:space="preserve"> që </w:t>
      </w:r>
      <w:r w:rsidR="004D2663" w:rsidRPr="004D2663">
        <w:rPr>
          <w:rFonts w:ascii="Garamond" w:hAnsi="Garamond"/>
          <w:b/>
        </w:rPr>
        <w:t>për vitin 2019 e në vijim:</w:t>
      </w:r>
    </w:p>
    <w:p w14:paraId="716B098E" w14:textId="14DEAE05" w:rsidR="009674FC" w:rsidRPr="004D2663" w:rsidRDefault="00B730B8" w:rsidP="003A62AB">
      <w:pPr>
        <w:ind w:firstLine="284"/>
        <w:jc w:val="both"/>
        <w:rPr>
          <w:rFonts w:ascii="Garamond" w:hAnsi="Garamond"/>
        </w:rPr>
      </w:pPr>
      <w:r w:rsidRPr="004D2663">
        <w:rPr>
          <w:rFonts w:ascii="Garamond" w:hAnsi="Garamond"/>
        </w:rPr>
        <w:tab/>
        <w:t xml:space="preserve">- </w:t>
      </w:r>
      <w:r w:rsidR="00FC4155">
        <w:rPr>
          <w:rFonts w:ascii="Garamond" w:hAnsi="Garamond"/>
        </w:rPr>
        <w:t>t</w:t>
      </w:r>
      <w:r w:rsidR="009674FC" w:rsidRPr="004D2663">
        <w:rPr>
          <w:rFonts w:ascii="Garamond" w:hAnsi="Garamond"/>
        </w:rPr>
        <w:t>ë ketë në vëmendje zhvilli</w:t>
      </w:r>
      <w:r w:rsidR="0084321B" w:rsidRPr="004D2663">
        <w:rPr>
          <w:rFonts w:ascii="Garamond" w:hAnsi="Garamond"/>
        </w:rPr>
        <w:t>min e mëtejshëm të RTSH-së, për të</w:t>
      </w:r>
      <w:r w:rsidR="009674FC" w:rsidRPr="004D2663">
        <w:rPr>
          <w:rFonts w:ascii="Garamond" w:hAnsi="Garamond"/>
        </w:rPr>
        <w:t xml:space="preserve"> siguruar mbështetjen e domosdoshme financiare</w:t>
      </w:r>
      <w:r w:rsidR="001B2DB4" w:rsidRPr="004D2663">
        <w:rPr>
          <w:rFonts w:ascii="Garamond" w:hAnsi="Garamond"/>
        </w:rPr>
        <w:t>,</w:t>
      </w:r>
      <w:r w:rsidR="009674FC" w:rsidRPr="004D2663">
        <w:rPr>
          <w:rFonts w:ascii="Garamond" w:hAnsi="Garamond"/>
        </w:rPr>
        <w:t xml:space="preserve"> që garanton autonominë institucionale dhe pavarësinë editorial</w:t>
      </w:r>
      <w:r w:rsidR="006D1D62" w:rsidRPr="004D2663">
        <w:rPr>
          <w:rFonts w:ascii="Garamond" w:hAnsi="Garamond"/>
        </w:rPr>
        <w:t>e</w:t>
      </w:r>
      <w:r w:rsidR="0084321B" w:rsidRPr="004D2663">
        <w:rPr>
          <w:rFonts w:ascii="Garamond" w:hAnsi="Garamond"/>
        </w:rPr>
        <w:t>, si dhe të synojë</w:t>
      </w:r>
      <w:r w:rsidR="009674FC" w:rsidRPr="004D2663">
        <w:rPr>
          <w:rFonts w:ascii="Garamond" w:hAnsi="Garamond"/>
        </w:rPr>
        <w:t xml:space="preserve"> financimin e domosdoshëm për të bërë të mundur kryerjen e shërbimit publik në fushën e medias audiovizive nga RTSH</w:t>
      </w:r>
      <w:r w:rsidR="0084321B" w:rsidRPr="004D2663">
        <w:rPr>
          <w:rFonts w:ascii="Garamond" w:hAnsi="Garamond"/>
        </w:rPr>
        <w:t>-ja</w:t>
      </w:r>
      <w:r w:rsidR="009674FC" w:rsidRPr="004D2663">
        <w:rPr>
          <w:rFonts w:ascii="Garamond" w:hAnsi="Garamond"/>
        </w:rPr>
        <w:t>.</w:t>
      </w:r>
    </w:p>
    <w:p w14:paraId="0218BB6E" w14:textId="77777777" w:rsidR="00E84AD0" w:rsidRDefault="00E84AD0" w:rsidP="00E84AD0">
      <w:pPr>
        <w:ind w:firstLine="284"/>
        <w:jc w:val="right"/>
        <w:rPr>
          <w:rFonts w:ascii="Garamond" w:hAnsi="Garamond"/>
        </w:rPr>
      </w:pPr>
      <w:r>
        <w:rPr>
          <w:rFonts w:ascii="Garamond" w:hAnsi="Garamond"/>
        </w:rPr>
        <w:t xml:space="preserve">KRYETAR </w:t>
      </w:r>
    </w:p>
    <w:p w14:paraId="09DB0DBB" w14:textId="77777777" w:rsidR="00E84AD0" w:rsidRPr="004D2663" w:rsidRDefault="00E84AD0" w:rsidP="00E84AD0">
      <w:pPr>
        <w:ind w:firstLine="284"/>
        <w:jc w:val="right"/>
        <w:rPr>
          <w:rFonts w:ascii="Garamond" w:hAnsi="Garamond"/>
        </w:rPr>
      </w:pPr>
      <w:r w:rsidRPr="000C6825">
        <w:rPr>
          <w:rFonts w:ascii="Garamond" w:hAnsi="Garamond"/>
          <w:b/>
        </w:rPr>
        <w:t>Gramoz Ruçi</w:t>
      </w:r>
    </w:p>
    <w:p w14:paraId="716B098F" w14:textId="77777777" w:rsidR="00B730B8" w:rsidRPr="004D2663" w:rsidRDefault="00B730B8" w:rsidP="003A62AB">
      <w:pPr>
        <w:ind w:firstLine="284"/>
        <w:jc w:val="both"/>
        <w:rPr>
          <w:rFonts w:ascii="Garamond" w:hAnsi="Garamond"/>
        </w:rPr>
      </w:pPr>
    </w:p>
    <w:p w14:paraId="716B0992" w14:textId="7357D5D4" w:rsidR="00B730B8" w:rsidRDefault="00B730B8" w:rsidP="003A62AB">
      <w:pPr>
        <w:ind w:firstLine="284"/>
        <w:jc w:val="both"/>
        <w:rPr>
          <w:rFonts w:ascii="Garamond" w:hAnsi="Garamond"/>
        </w:rPr>
      </w:pPr>
      <w:r w:rsidRPr="004D2663">
        <w:rPr>
          <w:rFonts w:ascii="Garamond" w:hAnsi="Garamond"/>
        </w:rPr>
        <w:t xml:space="preserve">Miratuar në datën </w:t>
      </w:r>
      <w:r w:rsidR="00487707" w:rsidRPr="004D2663">
        <w:rPr>
          <w:rFonts w:ascii="Garamond" w:hAnsi="Garamond"/>
        </w:rPr>
        <w:t>25.4.</w:t>
      </w:r>
      <w:r w:rsidRPr="004D2663">
        <w:rPr>
          <w:rFonts w:ascii="Garamond" w:hAnsi="Garamond"/>
        </w:rPr>
        <w:t>2019</w:t>
      </w:r>
      <w:r w:rsidR="000C6825">
        <w:rPr>
          <w:rFonts w:ascii="Garamond" w:hAnsi="Garamond"/>
        </w:rPr>
        <w:t>.</w:t>
      </w:r>
      <w:bookmarkStart w:id="0" w:name="_GoBack"/>
      <w:bookmarkEnd w:id="0"/>
    </w:p>
    <w:p w14:paraId="7417D269" w14:textId="77777777" w:rsidR="000C6825" w:rsidRDefault="000C6825" w:rsidP="003A62AB">
      <w:pPr>
        <w:ind w:firstLine="284"/>
        <w:jc w:val="both"/>
        <w:rPr>
          <w:rFonts w:ascii="Garamond" w:hAnsi="Garamond"/>
        </w:rPr>
      </w:pPr>
    </w:p>
    <w:p w14:paraId="60EBFAF5" w14:textId="77777777" w:rsidR="00E84AD0" w:rsidRPr="004D2663" w:rsidRDefault="00E84AD0">
      <w:pPr>
        <w:ind w:firstLine="284"/>
        <w:jc w:val="right"/>
        <w:rPr>
          <w:rFonts w:ascii="Garamond" w:hAnsi="Garamond"/>
        </w:rPr>
      </w:pPr>
    </w:p>
    <w:sectPr w:rsidR="00E84AD0" w:rsidRPr="004D2663" w:rsidSect="00406812">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BC0B37" w14:textId="77777777" w:rsidR="00082216" w:rsidRDefault="00082216" w:rsidP="00406812">
      <w:r>
        <w:separator/>
      </w:r>
    </w:p>
  </w:endnote>
  <w:endnote w:type="continuationSeparator" w:id="0">
    <w:p w14:paraId="1848C764" w14:textId="77777777" w:rsidR="00082216" w:rsidRDefault="00082216" w:rsidP="00406812">
      <w:r>
        <w:continuationSeparator/>
      </w:r>
    </w:p>
  </w:endnote>
  <w:endnote w:type="continuationNotice" w:id="1">
    <w:p w14:paraId="55CA9C6E" w14:textId="77777777" w:rsidR="00082216" w:rsidRDefault="00082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B099B" w14:textId="7ADFBB0D" w:rsidR="00082216" w:rsidRPr="00406812" w:rsidRDefault="00082216">
    <w:pPr>
      <w:pStyle w:val="Footer"/>
      <w:jc w:val="center"/>
      <w:rPr>
        <w:rFonts w:ascii="Times New Roman" w:hAnsi="Times New Roman" w:cs="Times New Roman"/>
        <w:sz w:val="24"/>
        <w:szCs w:val="24"/>
      </w:rPr>
    </w:pPr>
  </w:p>
  <w:p w14:paraId="716B099C" w14:textId="77777777" w:rsidR="00082216" w:rsidRDefault="000822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731C0" w14:textId="77777777" w:rsidR="00082216" w:rsidRDefault="00082216" w:rsidP="00406812">
      <w:r>
        <w:separator/>
      </w:r>
    </w:p>
  </w:footnote>
  <w:footnote w:type="continuationSeparator" w:id="0">
    <w:p w14:paraId="6AC58822" w14:textId="77777777" w:rsidR="00082216" w:rsidRDefault="00082216" w:rsidP="00406812">
      <w:r>
        <w:continuationSeparator/>
      </w:r>
    </w:p>
  </w:footnote>
  <w:footnote w:type="continuationNotice" w:id="1">
    <w:p w14:paraId="3E804A7A" w14:textId="77777777" w:rsidR="00082216" w:rsidRDefault="0008221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16C7C"/>
    <w:multiLevelType w:val="hybridMultilevel"/>
    <w:tmpl w:val="3866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805615"/>
    <w:multiLevelType w:val="hybridMultilevel"/>
    <w:tmpl w:val="4CFA71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52B3226"/>
    <w:multiLevelType w:val="hybridMultilevel"/>
    <w:tmpl w:val="2BF265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CC90CEE"/>
    <w:multiLevelType w:val="hybridMultilevel"/>
    <w:tmpl w:val="7940E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959"/>
    <w:rsid w:val="00046BFF"/>
    <w:rsid w:val="00062D6D"/>
    <w:rsid w:val="00082216"/>
    <w:rsid w:val="000A380C"/>
    <w:rsid w:val="000C6825"/>
    <w:rsid w:val="00147818"/>
    <w:rsid w:val="00151959"/>
    <w:rsid w:val="001B2DB4"/>
    <w:rsid w:val="00387DFF"/>
    <w:rsid w:val="003A62AB"/>
    <w:rsid w:val="003B66E2"/>
    <w:rsid w:val="003E3CD3"/>
    <w:rsid w:val="00406812"/>
    <w:rsid w:val="00441600"/>
    <w:rsid w:val="004550BD"/>
    <w:rsid w:val="00476946"/>
    <w:rsid w:val="00487707"/>
    <w:rsid w:val="004D2663"/>
    <w:rsid w:val="004E7AE3"/>
    <w:rsid w:val="005703D9"/>
    <w:rsid w:val="005A1AF9"/>
    <w:rsid w:val="005E0353"/>
    <w:rsid w:val="005F2061"/>
    <w:rsid w:val="006D1D62"/>
    <w:rsid w:val="00745609"/>
    <w:rsid w:val="007C1F44"/>
    <w:rsid w:val="00827010"/>
    <w:rsid w:val="0084321B"/>
    <w:rsid w:val="00905AF6"/>
    <w:rsid w:val="009674FC"/>
    <w:rsid w:val="0098559C"/>
    <w:rsid w:val="009A0D79"/>
    <w:rsid w:val="00A1679D"/>
    <w:rsid w:val="00A81D5D"/>
    <w:rsid w:val="00AE2FF1"/>
    <w:rsid w:val="00B03190"/>
    <w:rsid w:val="00B675DD"/>
    <w:rsid w:val="00B730B8"/>
    <w:rsid w:val="00C00D9A"/>
    <w:rsid w:val="00CA0942"/>
    <w:rsid w:val="00D61B6D"/>
    <w:rsid w:val="00E84AD0"/>
    <w:rsid w:val="00F55FB1"/>
    <w:rsid w:val="00FA6D66"/>
    <w:rsid w:val="00FC4155"/>
    <w:rsid w:val="00FC5855"/>
    <w:rsid w:val="00FC6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B094C"/>
  <w15:docId w15:val="{FDBF1CD9-8677-4DFF-9ED7-0B96979B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707"/>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1959"/>
    <w:pPr>
      <w:spacing w:after="0" w:line="240" w:lineRule="auto"/>
    </w:pPr>
  </w:style>
  <w:style w:type="character" w:customStyle="1" w:styleId="NoSpacingChar">
    <w:name w:val="No Spacing Char"/>
    <w:link w:val="NoSpacing"/>
    <w:uiPriority w:val="1"/>
    <w:rsid w:val="00151959"/>
  </w:style>
  <w:style w:type="paragraph" w:styleId="ListParagraph">
    <w:name w:val="List Paragraph"/>
    <w:basedOn w:val="Normal"/>
    <w:uiPriority w:val="34"/>
    <w:qFormat/>
    <w:rsid w:val="006D1D62"/>
    <w:pPr>
      <w:spacing w:after="160" w:line="259" w:lineRule="auto"/>
      <w:ind w:left="720"/>
      <w:contextualSpacing/>
    </w:pPr>
    <w:rPr>
      <w:rFonts w:asciiTheme="minorHAnsi" w:eastAsiaTheme="minorHAnsi" w:hAnsiTheme="minorHAnsi" w:cstheme="minorBidi"/>
      <w:sz w:val="22"/>
      <w:szCs w:val="22"/>
      <w:lang w:val="en-US"/>
    </w:rPr>
  </w:style>
  <w:style w:type="paragraph" w:styleId="Header">
    <w:name w:val="header"/>
    <w:basedOn w:val="Normal"/>
    <w:link w:val="HeaderChar"/>
    <w:uiPriority w:val="99"/>
    <w:unhideWhenUsed/>
    <w:rsid w:val="00406812"/>
    <w:pPr>
      <w:tabs>
        <w:tab w:val="center" w:pos="4513"/>
        <w:tab w:val="right" w:pos="9026"/>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406812"/>
  </w:style>
  <w:style w:type="paragraph" w:styleId="Footer">
    <w:name w:val="footer"/>
    <w:basedOn w:val="Normal"/>
    <w:link w:val="FooterChar"/>
    <w:uiPriority w:val="99"/>
    <w:unhideWhenUsed/>
    <w:rsid w:val="00406812"/>
    <w:pPr>
      <w:tabs>
        <w:tab w:val="center" w:pos="4513"/>
        <w:tab w:val="right" w:pos="9026"/>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406812"/>
  </w:style>
  <w:style w:type="paragraph" w:styleId="BalloonText">
    <w:name w:val="Balloon Text"/>
    <w:basedOn w:val="Normal"/>
    <w:link w:val="BalloonTextChar"/>
    <w:uiPriority w:val="99"/>
    <w:semiHidden/>
    <w:unhideWhenUsed/>
    <w:rsid w:val="007C1F4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F44"/>
    <w:rPr>
      <w:rFonts w:ascii="Segoe UI" w:eastAsia="Times New Roman"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2136177">
      <w:bodyDiv w:val="1"/>
      <w:marLeft w:val="0"/>
      <w:marRight w:val="0"/>
      <w:marTop w:val="0"/>
      <w:marBottom w:val="0"/>
      <w:divBdr>
        <w:top w:val="none" w:sz="0" w:space="0" w:color="auto"/>
        <w:left w:val="none" w:sz="0" w:space="0" w:color="auto"/>
        <w:bottom w:val="none" w:sz="0" w:space="0" w:color="auto"/>
        <w:right w:val="none" w:sz="0" w:space="0" w:color="auto"/>
      </w:divBdr>
    </w:div>
    <w:div w:id="1785729185">
      <w:bodyDiv w:val="1"/>
      <w:marLeft w:val="0"/>
      <w:marRight w:val="0"/>
      <w:marTop w:val="0"/>
      <w:marBottom w:val="0"/>
      <w:divBdr>
        <w:top w:val="none" w:sz="0" w:space="0" w:color="auto"/>
        <w:left w:val="none" w:sz="0" w:space="0" w:color="auto"/>
        <w:bottom w:val="none" w:sz="0" w:space="0" w:color="auto"/>
        <w:right w:val="none" w:sz="0" w:space="0" w:color="auto"/>
      </w:divBdr>
    </w:div>
    <w:div w:id="1859394042">
      <w:bodyDiv w:val="1"/>
      <w:marLeft w:val="0"/>
      <w:marRight w:val="0"/>
      <w:marTop w:val="0"/>
      <w:marBottom w:val="0"/>
      <w:divBdr>
        <w:top w:val="none" w:sz="0" w:space="0" w:color="auto"/>
        <w:left w:val="none" w:sz="0" w:space="0" w:color="auto"/>
        <w:bottom w:val="none" w:sz="0" w:space="0" w:color="auto"/>
        <w:right w:val="none" w:sz="0" w:space="0" w:color="auto"/>
      </w:divBdr>
    </w:div>
    <w:div w:id="200161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1784-1</Nr_x002e__x0020_akti>
    <Data_x0020_e_x0020_Krijimit xmlns="0e656187-b300-4fb0-8bf4-3a50f872073c">2019-05-03T07:26:14Z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2019-04-29T22:00:00Z</Date_x0020_protokolli>
    <Titulli xmlns="0e656187-b300-4fb0-8bf4-3a50f872073c">Për vlerësimin e veprimtarisë së Radiotelevizionit Shqiptar (RTSH) për vitin 2018</Titulli>
    <Modifikuesi xmlns="0e656187-b300-4fb0-8bf4-3a50f872073c">jorina.kryeziu</Modifikuesi>
    <Nr_x002e__x0020_prot_x0020_QBZ xmlns="0e656187-b300-4fb0-8bf4-3a50f872073c">671/4</Nr_x002e__x0020_prot_x0020_QBZ>
    <Data_x0020_e_x0020_Modifikimit xmlns="0e656187-b300-4fb0-8bf4-3a50f872073c">2019-05-03T07:55:29Z</Data_x0020_e_x0020_Modifikimit>
    <Dekretuar xmlns="0e656187-b300-4fb0-8bf4-3a50f872073c">false</Dekretuar>
    <Data xmlns="0e656187-b300-4fb0-8bf4-3a50f872073c">2019-04-24T22:00:00Z</Data>
    <Nr_x002e__x0020_protokolli_x0020_i_x0020_aktit xmlns="0e656187-b300-4fb0-8bf4-3a50f872073c">1784/1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B17F2E015264231BB7A33ADDC2C22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B17F2E015264231BB7A33ADDC2C227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9B33E-0CAE-415E-B2F4-6002E6885786}">
  <ds:schemaRefs>
    <ds:schemaRef ds:uri="http://schemas.microsoft.com/office/2006/metadata/properties"/>
    <ds:schemaRef ds:uri="http://schemas.microsoft.com/office/2006/documentManagement/types"/>
    <ds:schemaRef ds:uri="http://purl.org/dc/dcmitype/"/>
    <ds:schemaRef ds:uri="0e656187-b300-4fb0-8bf4-3a50f872073c"/>
    <ds:schemaRef ds:uri="http://schemas.openxmlformats.org/package/2006/metadata/core-propertie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D9E29E58-1B3B-42A6-A678-F20BEA3A285D}">
  <ds:schemaRefs>
    <ds:schemaRef ds:uri="http://schemas.microsoft.com/sharepoint/v3/contenttype/forms"/>
  </ds:schemaRefs>
</ds:datastoreItem>
</file>

<file path=customXml/itemProps3.xml><?xml version="1.0" encoding="utf-8"?>
<ds:datastoreItem xmlns:ds="http://schemas.openxmlformats.org/officeDocument/2006/customXml" ds:itemID="{287A1BA3-588C-47A5-9F39-311B661BB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686DC6F-320E-457B-A989-4502C6F26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798BF40-F1A9-4D3D-AA69-19375809EB38}">
  <ds:schemaRefs>
    <ds:schemaRef ds:uri="http://schemas.microsoft.com/sharepoint/v3/contenttype/forms"/>
  </ds:schemaRefs>
</ds:datastoreItem>
</file>

<file path=customXml/itemProps6.xml><?xml version="1.0" encoding="utf-8"?>
<ds:datastoreItem xmlns:ds="http://schemas.openxmlformats.org/officeDocument/2006/customXml" ds:itemID="{63E03AC1-7FCD-4533-8DFF-AFF191F55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Për vlerësimin e veprimtarisë së Radiotelevizionit Shqiptar (RTSH) për vitin 2018</vt:lpstr>
    </vt:vector>
  </TitlesOfParts>
  <Company/>
  <LinksUpToDate>false</LinksUpToDate>
  <CharactersWithSpaces>7453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Radiotelevizionit Shqiptar (RTSH) për vitin 2018</dc:title>
  <dc:creator>Windows User</dc:creator>
  <cp:lastModifiedBy>Amarilda Halilaj</cp:lastModifiedBy>
  <cp:revision>26</cp:revision>
  <cp:lastPrinted>2019-04-26T10:40:00Z</cp:lastPrinted>
  <dcterms:created xsi:type="dcterms:W3CDTF">2019-04-25T07:03:00Z</dcterms:created>
  <dcterms:modified xsi:type="dcterms:W3CDTF">2019-05-03T08:09:00Z</dcterms:modified>
</cp:coreProperties>
</file>