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F2F5D" w14:textId="77777777" w:rsidR="00BA71B9" w:rsidRDefault="00BA71B9" w:rsidP="00005080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A709F1">
        <w:rPr>
          <w:rFonts w:ascii="Garamond" w:hAnsi="Garamond"/>
          <w:b/>
          <w:bCs/>
          <w:lang w:val="sq-AL"/>
        </w:rPr>
        <w:t>REZOLUTË</w:t>
      </w:r>
    </w:p>
    <w:p w14:paraId="3E38B86B" w14:textId="77777777" w:rsidR="00764711" w:rsidRPr="00A709F1" w:rsidRDefault="00764711" w:rsidP="0000508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DBF2F5F" w14:textId="77777777" w:rsidR="00CC0A42" w:rsidRPr="00A709F1" w:rsidRDefault="00CC0A42" w:rsidP="00005080">
      <w:pPr>
        <w:pStyle w:val="ListParagraph"/>
        <w:ind w:left="0" w:firstLine="284"/>
        <w:jc w:val="center"/>
        <w:rPr>
          <w:rFonts w:ascii="Garamond" w:hAnsi="Garamond"/>
          <w:b/>
          <w:lang w:val="sq-AL"/>
        </w:rPr>
      </w:pPr>
      <w:r w:rsidRPr="00A709F1">
        <w:rPr>
          <w:rFonts w:ascii="Garamond" w:hAnsi="Garamond"/>
          <w:b/>
          <w:lang w:val="sq-AL"/>
        </w:rPr>
        <w:t xml:space="preserve">PËR VLERËSIMIN E VEPRIMTARISË SË AUTORITETIT </w:t>
      </w:r>
      <w:r w:rsidR="008B6429" w:rsidRPr="00A709F1">
        <w:rPr>
          <w:rFonts w:ascii="Garamond" w:hAnsi="Garamond"/>
          <w:b/>
          <w:lang w:val="sq-AL"/>
        </w:rPr>
        <w:t>PËR INFORMIMIN MBI DOKUMENTET E</w:t>
      </w:r>
      <w:r w:rsidR="00994AAC" w:rsidRPr="00A709F1">
        <w:rPr>
          <w:rFonts w:ascii="Garamond" w:hAnsi="Garamond"/>
          <w:b/>
          <w:lang w:val="sq-AL"/>
        </w:rPr>
        <w:t xml:space="preserve"> ISH-</w:t>
      </w:r>
      <w:r w:rsidRPr="00A709F1">
        <w:rPr>
          <w:rFonts w:ascii="Garamond" w:hAnsi="Garamond"/>
          <w:b/>
          <w:lang w:val="sq-AL"/>
        </w:rPr>
        <w:t>SIGURIMIT TË SHTETIT</w:t>
      </w:r>
      <w:r w:rsidR="008B6429" w:rsidRPr="00A709F1">
        <w:rPr>
          <w:rFonts w:ascii="Garamond" w:hAnsi="Garamond"/>
          <w:b/>
          <w:lang w:val="sq-AL"/>
        </w:rPr>
        <w:t xml:space="preserve"> </w:t>
      </w:r>
      <w:r w:rsidRPr="00A709F1">
        <w:rPr>
          <w:rFonts w:ascii="Garamond" w:hAnsi="Garamond"/>
          <w:b/>
          <w:lang w:val="sq-AL"/>
        </w:rPr>
        <w:t>PËR VITIN 20</w:t>
      </w:r>
      <w:r w:rsidR="001C0BF9" w:rsidRPr="00A709F1">
        <w:rPr>
          <w:rFonts w:ascii="Garamond" w:hAnsi="Garamond"/>
          <w:b/>
          <w:lang w:val="sq-AL"/>
        </w:rPr>
        <w:t>20</w:t>
      </w:r>
    </w:p>
    <w:p w14:paraId="3DBF2F61" w14:textId="77777777" w:rsidR="00CC0A42" w:rsidRPr="00A709F1" w:rsidRDefault="00CC0A42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3DBF2F62" w14:textId="77777777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b/>
          <w:lang w:val="sq-AL"/>
        </w:rPr>
      </w:pPr>
      <w:r w:rsidRPr="00A709F1">
        <w:rPr>
          <w:rFonts w:ascii="Garamond" w:hAnsi="Garamond"/>
          <w:b/>
          <w:lang w:val="sq-AL"/>
        </w:rPr>
        <w:t>Kuvendi i Shqipërisë,</w:t>
      </w:r>
    </w:p>
    <w:p w14:paraId="3DBF2F64" w14:textId="4ECAA0FC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Duke vlerësuar rolin e Autoritetit</w:t>
      </w:r>
      <w:r w:rsidR="00764711">
        <w:rPr>
          <w:rFonts w:ascii="Garamond" w:hAnsi="Garamond"/>
          <w:lang w:val="sq-AL"/>
        </w:rPr>
        <w:t>,</w:t>
      </w:r>
      <w:r w:rsidRPr="00A709F1">
        <w:rPr>
          <w:rFonts w:ascii="Garamond" w:hAnsi="Garamond"/>
          <w:lang w:val="sq-AL"/>
        </w:rPr>
        <w:t xml:space="preserve"> në përmbushje të misionit të tij</w:t>
      </w:r>
      <w:r w:rsidR="00764711">
        <w:rPr>
          <w:rFonts w:ascii="Garamond" w:hAnsi="Garamond"/>
          <w:lang w:val="sq-AL"/>
        </w:rPr>
        <w:t>,</w:t>
      </w:r>
      <w:r w:rsidRPr="00A709F1">
        <w:rPr>
          <w:rFonts w:ascii="Garamond" w:hAnsi="Garamond"/>
          <w:lang w:val="sq-AL"/>
        </w:rPr>
        <w:t xml:space="preserve"> për dhënien e informacionit për </w:t>
      </w:r>
      <w:r w:rsidR="00764711">
        <w:rPr>
          <w:rFonts w:ascii="Garamond" w:hAnsi="Garamond"/>
          <w:lang w:val="sq-AL"/>
        </w:rPr>
        <w:t>dokumentet e ish-</w:t>
      </w:r>
      <w:r w:rsidRPr="00A709F1">
        <w:rPr>
          <w:rFonts w:ascii="Garamond" w:hAnsi="Garamond"/>
          <w:lang w:val="sq-AL"/>
        </w:rPr>
        <w:t>Sigurimit të Shtetit, në mënyrë që të edukojë publikun e të mbështesë vlerat demokratike të drejtësisë, të vërtetën, pajtimin e përg</w:t>
      </w:r>
      <w:r w:rsidR="00DA2CF0" w:rsidRPr="00A709F1">
        <w:rPr>
          <w:rFonts w:ascii="Garamond" w:hAnsi="Garamond"/>
          <w:lang w:val="sq-AL"/>
        </w:rPr>
        <w:t>jegjësinë për brezat e ardhshëm</w:t>
      </w:r>
      <w:r w:rsidRPr="00A709F1">
        <w:rPr>
          <w:rFonts w:ascii="Garamond" w:hAnsi="Garamond"/>
          <w:lang w:val="sq-AL"/>
        </w:rPr>
        <w:t>;</w:t>
      </w:r>
    </w:p>
    <w:p w14:paraId="3DBF2F65" w14:textId="56C79C55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Duke konsideruar se veprimtaria e Autoritetit është udhëhequr nga parimi i ligjshmërisë, mbrojtjes së të dhënave personale, dhënies së informacionit publikut, institucioneve dh</w:t>
      </w:r>
      <w:r w:rsidR="00764711">
        <w:rPr>
          <w:rFonts w:ascii="Garamond" w:hAnsi="Garamond"/>
          <w:lang w:val="sq-AL"/>
        </w:rPr>
        <w:t>e medies në kohë dhe me cilësi;</w:t>
      </w:r>
    </w:p>
    <w:p w14:paraId="3DBF2F66" w14:textId="6793D674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Duke vlerësuar bashkëpunimin e Autoritetit me institucione të tjera vendase dhe institucione homologe ndërkombëtare për shkëmbimin e informacionit e të përvojës</w:t>
      </w:r>
      <w:r w:rsidR="00764711">
        <w:rPr>
          <w:rFonts w:ascii="Garamond" w:hAnsi="Garamond"/>
          <w:lang w:val="sq-AL"/>
        </w:rPr>
        <w:t>,</w:t>
      </w:r>
      <w:r w:rsidRPr="00A709F1">
        <w:rPr>
          <w:rFonts w:ascii="Garamond" w:hAnsi="Garamond"/>
          <w:lang w:val="sq-AL"/>
        </w:rPr>
        <w:t xml:space="preserve"> lidhur me </w:t>
      </w:r>
      <w:r w:rsidR="00DA2CF0" w:rsidRPr="00A709F1">
        <w:rPr>
          <w:rFonts w:ascii="Garamond" w:hAnsi="Garamond"/>
          <w:lang w:val="sq-AL"/>
        </w:rPr>
        <w:t>objektin e punës së Autoritetit,</w:t>
      </w:r>
    </w:p>
    <w:p w14:paraId="3DBF2F68" w14:textId="658A987C" w:rsidR="001C0BF9" w:rsidRPr="00A709F1" w:rsidRDefault="00DA2CF0" w:rsidP="00005080">
      <w:pPr>
        <w:pStyle w:val="ListParagraph"/>
        <w:ind w:left="0" w:firstLine="284"/>
        <w:jc w:val="both"/>
        <w:rPr>
          <w:rFonts w:ascii="Garamond" w:hAnsi="Garamond"/>
          <w:b/>
          <w:lang w:val="sq-AL"/>
        </w:rPr>
      </w:pPr>
      <w:r w:rsidRPr="00A709F1">
        <w:rPr>
          <w:rFonts w:ascii="Garamond" w:hAnsi="Garamond"/>
          <w:b/>
          <w:lang w:val="sq-AL"/>
        </w:rPr>
        <w:t>S</w:t>
      </w:r>
      <w:r w:rsidR="001C0BF9" w:rsidRPr="00A709F1">
        <w:rPr>
          <w:rFonts w:ascii="Garamond" w:hAnsi="Garamond"/>
          <w:b/>
          <w:lang w:val="sq-AL"/>
        </w:rPr>
        <w:t>hqyrtoi veprimtarinë e Autoritetit për Informim</w:t>
      </w:r>
      <w:r w:rsidRPr="00A709F1">
        <w:rPr>
          <w:rFonts w:ascii="Garamond" w:hAnsi="Garamond"/>
          <w:b/>
          <w:lang w:val="sq-AL"/>
        </w:rPr>
        <w:t>in mbi Dokume</w:t>
      </w:r>
      <w:r w:rsidR="00764711">
        <w:rPr>
          <w:rFonts w:ascii="Garamond" w:hAnsi="Garamond"/>
          <w:b/>
          <w:lang w:val="sq-AL"/>
        </w:rPr>
        <w:t>n</w:t>
      </w:r>
      <w:r w:rsidRPr="00A709F1">
        <w:rPr>
          <w:rFonts w:ascii="Garamond" w:hAnsi="Garamond"/>
          <w:b/>
          <w:lang w:val="sq-AL"/>
        </w:rPr>
        <w:t>tet e i</w:t>
      </w:r>
      <w:r w:rsidR="00D6751B" w:rsidRPr="00A709F1">
        <w:rPr>
          <w:rFonts w:ascii="Garamond" w:hAnsi="Garamond"/>
          <w:b/>
          <w:lang w:val="sq-AL"/>
        </w:rPr>
        <w:t>sh</w:t>
      </w:r>
      <w:r w:rsidR="001C0BF9" w:rsidRPr="00A709F1">
        <w:rPr>
          <w:rFonts w:ascii="Garamond" w:hAnsi="Garamond"/>
          <w:b/>
          <w:lang w:val="sq-AL"/>
        </w:rPr>
        <w:t>-Sigurimit të Shtetit për vitin 2020</w:t>
      </w:r>
      <w:r w:rsidR="00764711">
        <w:rPr>
          <w:rFonts w:ascii="Garamond" w:hAnsi="Garamond"/>
          <w:b/>
          <w:lang w:val="sq-AL"/>
        </w:rPr>
        <w:t xml:space="preserve"> </w:t>
      </w:r>
      <w:r w:rsidR="001C0BF9" w:rsidRPr="00A709F1">
        <w:rPr>
          <w:rFonts w:ascii="Garamond" w:hAnsi="Garamond"/>
          <w:b/>
          <w:lang w:val="sq-AL"/>
        </w:rPr>
        <w:t>dhe konstaton se:</w:t>
      </w:r>
    </w:p>
    <w:p w14:paraId="3DBF2F6A" w14:textId="1B0C7A79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 Ka përmbushur me sukses dhe brenda afateve të kërkuara procedurat për vlerësimin e cilësive etike</w:t>
      </w:r>
      <w:r w:rsidR="00764711">
        <w:rPr>
          <w:rFonts w:ascii="Garamond" w:hAnsi="Garamond"/>
          <w:lang w:val="sq-AL"/>
        </w:rPr>
        <w:t>,</w:t>
      </w:r>
      <w:r w:rsidRPr="00A709F1">
        <w:rPr>
          <w:rFonts w:ascii="Garamond" w:hAnsi="Garamond"/>
          <w:lang w:val="sq-AL"/>
        </w:rPr>
        <w:t xml:space="preserve"> morale dhe pr</w:t>
      </w:r>
      <w:r w:rsidR="00DA2CF0" w:rsidRPr="00A709F1">
        <w:rPr>
          <w:rFonts w:ascii="Garamond" w:hAnsi="Garamond"/>
          <w:lang w:val="sq-AL"/>
        </w:rPr>
        <w:t>ofesionale të kandidatëve për t’</w:t>
      </w:r>
      <w:r w:rsidRPr="00A709F1">
        <w:rPr>
          <w:rFonts w:ascii="Garamond" w:hAnsi="Garamond"/>
          <w:lang w:val="sq-AL"/>
        </w:rPr>
        <w:t>u zgjedhur në organet e reja të vetingut dhe në institucionet e tjera, të cilat kanë paraqitur kërkesa;</w:t>
      </w:r>
    </w:p>
    <w:p w14:paraId="3DBF2F6B" w14:textId="05F42F26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 Ka vijuar të hulumtojë në materiale arkivore duke prodhuar artikuj shkencorë, mediatikë, filma dhe dokum</w:t>
      </w:r>
      <w:r w:rsidR="00764711">
        <w:rPr>
          <w:rFonts w:ascii="Garamond" w:hAnsi="Garamond"/>
          <w:lang w:val="sq-AL"/>
        </w:rPr>
        <w:t>entarë specialë dhe ekskluzivë;</w:t>
      </w:r>
    </w:p>
    <w:p w14:paraId="3DBF2F6C" w14:textId="03C18193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 Është angazhuar në bashkëpunimin me institucione partnere, organizata ose individë për të rritur ndërgjegjësimin</w:t>
      </w:r>
      <w:r w:rsidR="00764711">
        <w:rPr>
          <w:rFonts w:ascii="Garamond" w:hAnsi="Garamond"/>
          <w:lang w:val="sq-AL"/>
        </w:rPr>
        <w:t>,</w:t>
      </w:r>
      <w:r w:rsidRPr="00A709F1">
        <w:rPr>
          <w:rFonts w:ascii="Garamond" w:hAnsi="Garamond"/>
          <w:lang w:val="sq-AL"/>
        </w:rPr>
        <w:t xml:space="preserve"> për krimet e komunizmit dhe inkurajimin e dialogut me universitetet dhe akademikët;</w:t>
      </w:r>
    </w:p>
    <w:p w14:paraId="3DBF2F6D" w14:textId="5D757A51" w:rsidR="001C0BF9" w:rsidRPr="00A709F1" w:rsidRDefault="00764711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 Ka vijuar rishikimin e urdhr</w:t>
      </w:r>
      <w:r w:rsidRPr="00A709F1">
        <w:rPr>
          <w:rFonts w:ascii="Garamond" w:hAnsi="Garamond"/>
          <w:lang w:val="sq-AL"/>
        </w:rPr>
        <w:t>ave</w:t>
      </w:r>
      <w:r w:rsidR="001C0BF9" w:rsidRPr="00A709F1">
        <w:rPr>
          <w:rFonts w:ascii="Garamond" w:hAnsi="Garamond"/>
          <w:lang w:val="sq-AL"/>
        </w:rPr>
        <w:t xml:space="preserve"> të brendshëm</w:t>
      </w:r>
      <w:r>
        <w:rPr>
          <w:rFonts w:ascii="Garamond" w:hAnsi="Garamond"/>
          <w:lang w:val="sq-AL"/>
        </w:rPr>
        <w:t>,</w:t>
      </w:r>
      <w:r w:rsidR="001C0BF9" w:rsidRPr="00A709F1">
        <w:rPr>
          <w:rFonts w:ascii="Garamond" w:hAnsi="Garamond"/>
          <w:lang w:val="sq-AL"/>
        </w:rPr>
        <w:t xml:space="preserve"> me qëllim garantimin e sigurisë për informacionin e klasifikuar që përpunohet dhe administrohet nga Autoriteti;</w:t>
      </w:r>
    </w:p>
    <w:p w14:paraId="3DBF2F6E" w14:textId="2B94CB3C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 Ka luajtur rol proaktiv duke mbështetur kërkimin shkencor gjatë rishqyrtimit historik të veprimtarisë së ish-Sigurimit të Shtetit</w:t>
      </w:r>
      <w:r w:rsidR="00764711">
        <w:rPr>
          <w:rFonts w:ascii="Garamond" w:hAnsi="Garamond"/>
          <w:lang w:val="sq-AL"/>
        </w:rPr>
        <w:t>,</w:t>
      </w:r>
      <w:r w:rsidRPr="00A709F1">
        <w:rPr>
          <w:rFonts w:ascii="Garamond" w:hAnsi="Garamond"/>
          <w:lang w:val="sq-AL"/>
        </w:rPr>
        <w:t xml:space="preserve"> nëpërmjet garantimit të mundësisë për shqyrtimin e dokumenteve dhe dorëzim</w:t>
      </w:r>
      <w:r w:rsidR="00DA2CF0" w:rsidRPr="00A709F1">
        <w:rPr>
          <w:rFonts w:ascii="Garamond" w:hAnsi="Garamond"/>
          <w:lang w:val="sq-AL"/>
        </w:rPr>
        <w:t xml:space="preserve">in </w:t>
      </w:r>
      <w:bookmarkStart w:id="0" w:name="_GoBack"/>
      <w:bookmarkEnd w:id="0"/>
      <w:r w:rsidR="00DA2CF0" w:rsidRPr="00A709F1">
        <w:rPr>
          <w:rFonts w:ascii="Garamond" w:hAnsi="Garamond"/>
          <w:lang w:val="sq-AL"/>
        </w:rPr>
        <w:t>e dublikatave të dokumenteve.</w:t>
      </w:r>
    </w:p>
    <w:p w14:paraId="3DBF2F71" w14:textId="648505C6" w:rsidR="001C0BF9" w:rsidRPr="00A709F1" w:rsidRDefault="001C0BF9" w:rsidP="00005080">
      <w:pPr>
        <w:pStyle w:val="ListParagraph"/>
        <w:ind w:left="0" w:firstLine="284"/>
        <w:jc w:val="both"/>
        <w:rPr>
          <w:rFonts w:ascii="Garamond" w:hAnsi="Garamond"/>
          <w:b/>
          <w:lang w:val="sq-AL"/>
        </w:rPr>
      </w:pPr>
      <w:r w:rsidRPr="00A709F1">
        <w:rPr>
          <w:rFonts w:ascii="Garamond" w:hAnsi="Garamond"/>
          <w:b/>
          <w:lang w:val="sq-AL"/>
        </w:rPr>
        <w:t>Kuvendi rekomandon që Autoriteti për Informimin mbi Dokumentet e ish-Sigurimit të Shtetit</w:t>
      </w:r>
      <w:r w:rsidR="00764711">
        <w:rPr>
          <w:rFonts w:ascii="Garamond" w:hAnsi="Garamond"/>
          <w:b/>
          <w:lang w:val="sq-AL"/>
        </w:rPr>
        <w:t xml:space="preserve">, për vitin 2021, </w:t>
      </w:r>
      <w:r w:rsidRPr="00A709F1">
        <w:rPr>
          <w:rFonts w:ascii="Garamond" w:hAnsi="Garamond"/>
          <w:b/>
          <w:lang w:val="sq-AL"/>
        </w:rPr>
        <w:t>të përmirësojë punën në këto drejtime:</w:t>
      </w:r>
    </w:p>
    <w:p w14:paraId="3DBF2F73" w14:textId="2A8FDAC9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vijojë të bas</w:t>
      </w:r>
      <w:r w:rsidR="00DA2CF0" w:rsidRPr="00A709F1">
        <w:rPr>
          <w:rFonts w:ascii="Garamond" w:hAnsi="Garamond"/>
          <w:lang w:val="sq-AL"/>
        </w:rPr>
        <w:t xml:space="preserve">hkëpunojë dhe të bashkërendojë </w:t>
      </w:r>
      <w:r w:rsidR="001C0BF9" w:rsidRPr="00A709F1">
        <w:rPr>
          <w:rFonts w:ascii="Garamond" w:hAnsi="Garamond"/>
          <w:lang w:val="sq-AL"/>
        </w:rPr>
        <w:t>punën me institucionet qendrore dhe vendore në Republikën e Shqipërisë për identifikimin dhe rikuperimin e trupave të atyre që u zhdukën ose u ekzekutuan gjatë komunizmit, si dhe për të mbrojtur dhe ruajtur në mënyrën më të përshtatshme vendet që janë aktualisht o</w:t>
      </w:r>
      <w:r w:rsidR="00DA2CF0" w:rsidRPr="00A709F1">
        <w:rPr>
          <w:rFonts w:ascii="Garamond" w:hAnsi="Garamond"/>
          <w:lang w:val="sq-AL"/>
        </w:rPr>
        <w:t>se</w:t>
      </w:r>
      <w:r w:rsidR="001C0BF9" w:rsidRPr="00A709F1">
        <w:rPr>
          <w:rFonts w:ascii="Garamond" w:hAnsi="Garamond"/>
          <w:lang w:val="sq-AL"/>
        </w:rPr>
        <w:t xml:space="preserve"> do </w:t>
      </w:r>
      <w:r w:rsidR="00764711">
        <w:rPr>
          <w:rFonts w:ascii="Garamond" w:hAnsi="Garamond"/>
          <w:lang w:val="sq-AL"/>
        </w:rPr>
        <w:t>të identifikohen si vendvarrime;</w:t>
      </w:r>
    </w:p>
    <w:p w14:paraId="3DBF2F74" w14:textId="5BC267CF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marrë masa konkrete për përmirësimin dhe pë</w:t>
      </w:r>
      <w:r w:rsidR="00764711">
        <w:rPr>
          <w:rFonts w:ascii="Garamond" w:hAnsi="Garamond"/>
          <w:lang w:val="sq-AL"/>
        </w:rPr>
        <w:t>rshpejtimin e procesit të punës</w:t>
      </w:r>
      <w:r w:rsidR="001C0BF9" w:rsidRPr="00A709F1">
        <w:rPr>
          <w:rFonts w:ascii="Garamond" w:hAnsi="Garamond"/>
          <w:lang w:val="sq-AL"/>
        </w:rPr>
        <w:t xml:space="preserve"> për trajtimin brenda afateve ligjore të kërkesave individuale, institucionale dhe studimore, si dhe kryerjen me cilësi</w:t>
      </w:r>
      <w:r w:rsidR="00764711">
        <w:rPr>
          <w:rFonts w:ascii="Garamond" w:hAnsi="Garamond"/>
          <w:lang w:val="sq-AL"/>
        </w:rPr>
        <w:t xml:space="preserve"> të detyrave që i ngarkon ligji;</w:t>
      </w:r>
    </w:p>
    <w:p w14:paraId="3DBF2F75" w14:textId="3B53BA93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ndërtojë një sistem të sigurt teknolo</w:t>
      </w:r>
      <w:r w:rsidR="00496855" w:rsidRPr="00A709F1">
        <w:rPr>
          <w:rFonts w:ascii="Garamond" w:hAnsi="Garamond"/>
          <w:lang w:val="sq-AL"/>
        </w:rPr>
        <w:t>gjik të shërbimit të të dhënave</w:t>
      </w:r>
      <w:r w:rsidR="00764711">
        <w:rPr>
          <w:rFonts w:ascii="Garamond" w:hAnsi="Garamond"/>
          <w:lang w:val="sq-AL"/>
        </w:rPr>
        <w:t>,</w:t>
      </w:r>
      <w:r w:rsidR="001C0BF9" w:rsidRPr="00A709F1">
        <w:rPr>
          <w:rFonts w:ascii="Garamond" w:hAnsi="Garamond"/>
          <w:lang w:val="sq-AL"/>
        </w:rPr>
        <w:t xml:space="preserve"> sipas standardeve ndërkombëtare, që lehtëson kërkimin, gjurmimin dhe s</w:t>
      </w:r>
      <w:r w:rsidR="00764711">
        <w:rPr>
          <w:rFonts w:ascii="Garamond" w:hAnsi="Garamond"/>
          <w:lang w:val="sq-AL"/>
        </w:rPr>
        <w:t>tudimin e informacionit arkivor;</w:t>
      </w:r>
    </w:p>
    <w:p w14:paraId="3DBF2F76" w14:textId="24B5FCDD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 xml:space="preserve">Të intensifikojë përpjekjet për zgjidhjen e problematikës së krijuar </w:t>
      </w:r>
      <w:r w:rsidR="00496855" w:rsidRPr="00A709F1">
        <w:rPr>
          <w:rFonts w:ascii="Garamond" w:hAnsi="Garamond"/>
          <w:lang w:val="sq-AL"/>
        </w:rPr>
        <w:t>për</w:t>
      </w:r>
      <w:r w:rsidR="001C0BF9" w:rsidRPr="00A709F1">
        <w:rPr>
          <w:rFonts w:ascii="Garamond" w:hAnsi="Garamond"/>
          <w:lang w:val="sq-AL"/>
        </w:rPr>
        <w:t xml:space="preserve"> dorëzimin e dokument</w:t>
      </w:r>
      <w:r w:rsidR="00496855" w:rsidRPr="00A709F1">
        <w:rPr>
          <w:rFonts w:ascii="Garamond" w:hAnsi="Garamond"/>
          <w:lang w:val="sq-AL"/>
        </w:rPr>
        <w:t>eve të ish-Sigurimit të Shtetit</w:t>
      </w:r>
      <w:r w:rsidR="001C0BF9" w:rsidRPr="00A709F1">
        <w:rPr>
          <w:rFonts w:ascii="Garamond" w:hAnsi="Garamond"/>
          <w:lang w:val="sq-AL"/>
        </w:rPr>
        <w:t xml:space="preserve"> nga Arkivi i Sist</w:t>
      </w:r>
      <w:r w:rsidR="00510B65" w:rsidRPr="00A709F1">
        <w:rPr>
          <w:rFonts w:ascii="Garamond" w:hAnsi="Garamond"/>
          <w:lang w:val="sq-AL"/>
        </w:rPr>
        <w:t>emit të Ministrisë së Brendshme</w:t>
      </w:r>
      <w:r w:rsidR="001C0BF9" w:rsidRPr="00A709F1">
        <w:rPr>
          <w:rFonts w:ascii="Garamond" w:hAnsi="Garamond"/>
          <w:lang w:val="sq-AL"/>
        </w:rPr>
        <w:t xml:space="preserve"> në respektim të zbatimit të marrëveshjes së përbashkët dhe të përfundojë procesi i marrjes në dorëzim i të gjith</w:t>
      </w:r>
      <w:r w:rsidR="00510B65" w:rsidRPr="00A709F1">
        <w:rPr>
          <w:rFonts w:ascii="Garamond" w:hAnsi="Garamond"/>
          <w:lang w:val="sq-AL"/>
        </w:rPr>
        <w:t>a</w:t>
      </w:r>
      <w:r w:rsidR="00764711">
        <w:rPr>
          <w:rFonts w:ascii="Garamond" w:hAnsi="Garamond"/>
          <w:lang w:val="sq-AL"/>
        </w:rPr>
        <w:t xml:space="preserve"> dokumenteve të ish-</w:t>
      </w:r>
      <w:r w:rsidR="001C0BF9" w:rsidRPr="00A709F1">
        <w:rPr>
          <w:rFonts w:ascii="Garamond" w:hAnsi="Garamond"/>
          <w:lang w:val="sq-AL"/>
        </w:rPr>
        <w:t>Sigurimit të Shtetit nga institucionet arkivore në vend, në përmbushje të rekomandimeve të rezol</w:t>
      </w:r>
      <w:r w:rsidR="009F6649" w:rsidRPr="00A709F1">
        <w:rPr>
          <w:rFonts w:ascii="Garamond" w:hAnsi="Garamond"/>
          <w:lang w:val="sq-AL"/>
        </w:rPr>
        <w:t>utës së Kuvendit për vitin 2019</w:t>
      </w:r>
      <w:r w:rsidR="00764711">
        <w:rPr>
          <w:rFonts w:ascii="Garamond" w:hAnsi="Garamond"/>
          <w:lang w:val="sq-AL"/>
        </w:rPr>
        <w:t>;</w:t>
      </w:r>
    </w:p>
    <w:p w14:paraId="3DBF2F77" w14:textId="28EE028E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 xml:space="preserve">Të rishikojë faqen zyrtare </w:t>
      </w:r>
      <w:r w:rsidR="001C0BF9" w:rsidRPr="00A709F1">
        <w:rPr>
          <w:rFonts w:ascii="Garamond" w:hAnsi="Garamond"/>
          <w:i/>
          <w:lang w:val="sq-AL"/>
        </w:rPr>
        <w:t>online</w:t>
      </w:r>
      <w:r w:rsidR="00764711" w:rsidRPr="00764711">
        <w:rPr>
          <w:rFonts w:ascii="Garamond" w:hAnsi="Garamond"/>
          <w:lang w:val="sq-AL"/>
        </w:rPr>
        <w:t>,</w:t>
      </w:r>
      <w:r w:rsidR="001C0BF9" w:rsidRPr="0076471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me qëllim që informacioni të jetë lehtësisht i aksesueshëm, i saktë dhe i plotë, për aq sa e lejon ligji, në funksion të mbrojtjes së të dhënave personale, interesi</w:t>
      </w:r>
      <w:r w:rsidR="00764711">
        <w:rPr>
          <w:rFonts w:ascii="Garamond" w:hAnsi="Garamond"/>
          <w:lang w:val="sq-AL"/>
        </w:rPr>
        <w:t>t publik dhe sigurisë kombëtare;</w:t>
      </w:r>
    </w:p>
    <w:p w14:paraId="3DBF2F78" w14:textId="5B562939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lastRenderedPageBreak/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bëjë transparencën e vendimmarrjes në raportimin vjetor, ku të pasqyrohet mendimi kund</w:t>
      </w:r>
      <w:r w:rsidR="00764711">
        <w:rPr>
          <w:rFonts w:ascii="Garamond" w:hAnsi="Garamond"/>
          <w:lang w:val="sq-AL"/>
        </w:rPr>
        <w:t>ër në rastet e vendimmarrjes jo</w:t>
      </w:r>
      <w:r w:rsidR="001C0BF9" w:rsidRPr="00A709F1">
        <w:rPr>
          <w:rFonts w:ascii="Garamond" w:hAnsi="Garamond"/>
          <w:lang w:val="sq-AL"/>
        </w:rPr>
        <w:t>unanime.</w:t>
      </w:r>
    </w:p>
    <w:p w14:paraId="3DBF2F79" w14:textId="0A763CD8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përfshijë në raportimin vjetor të ardhurat nga shërbimet ndaj institu</w:t>
      </w:r>
      <w:r w:rsidR="00764711">
        <w:rPr>
          <w:rFonts w:ascii="Garamond" w:hAnsi="Garamond"/>
          <w:lang w:val="sq-AL"/>
        </w:rPr>
        <w:t>cioneve dhe personave të tretë;</w:t>
      </w:r>
    </w:p>
    <w:p w14:paraId="3DBF2F7A" w14:textId="27264909" w:rsidR="001C0BF9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intensifikojë marrëdhëniet me institucionet homologe të vendeve ish-komuniste</w:t>
      </w:r>
      <w:r w:rsidR="00764711">
        <w:rPr>
          <w:rFonts w:ascii="Garamond" w:hAnsi="Garamond"/>
          <w:lang w:val="sq-AL"/>
        </w:rPr>
        <w:t>,</w:t>
      </w:r>
      <w:r w:rsidR="001C0BF9" w:rsidRPr="00A709F1">
        <w:rPr>
          <w:rFonts w:ascii="Garamond" w:hAnsi="Garamond"/>
          <w:lang w:val="sq-AL"/>
        </w:rPr>
        <w:t xml:space="preserve"> si një mënyrë efikase për t’u njohur dhe përfituar nga përvoja e tyre në përmbu</w:t>
      </w:r>
      <w:r w:rsidR="00764711">
        <w:rPr>
          <w:rFonts w:ascii="Garamond" w:hAnsi="Garamond"/>
          <w:lang w:val="sq-AL"/>
        </w:rPr>
        <w:t>shjen e misionit të Autoritetit;</w:t>
      </w:r>
    </w:p>
    <w:p w14:paraId="3DBF2F7B" w14:textId="02CCACB9" w:rsidR="00CC0A42" w:rsidRPr="00A709F1" w:rsidRDefault="00D6751B" w:rsidP="0000508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-</w:t>
      </w:r>
      <w:r w:rsidR="00DA2CF0" w:rsidRPr="00A709F1">
        <w:rPr>
          <w:rFonts w:ascii="Garamond" w:hAnsi="Garamond"/>
          <w:lang w:val="sq-AL"/>
        </w:rPr>
        <w:t xml:space="preserve"> </w:t>
      </w:r>
      <w:r w:rsidR="001C0BF9" w:rsidRPr="00A709F1">
        <w:rPr>
          <w:rFonts w:ascii="Garamond" w:hAnsi="Garamond"/>
          <w:lang w:val="sq-AL"/>
        </w:rPr>
        <w:t>Të vazhdojë aktivitetet në kuadër të edukimit qytetar dhe kërkimit shkencor</w:t>
      </w:r>
      <w:r w:rsidR="00764711">
        <w:rPr>
          <w:rFonts w:ascii="Garamond" w:hAnsi="Garamond"/>
          <w:lang w:val="sq-AL"/>
        </w:rPr>
        <w:t>,</w:t>
      </w:r>
      <w:r w:rsidR="001C0BF9" w:rsidRPr="00A709F1">
        <w:rPr>
          <w:rFonts w:ascii="Garamond" w:hAnsi="Garamond"/>
          <w:lang w:val="sq-AL"/>
        </w:rPr>
        <w:t xml:space="preserve"> duke angazhuar grupet e interesit dhe përfshir</w:t>
      </w:r>
      <w:r w:rsidR="00496855" w:rsidRPr="00A709F1">
        <w:rPr>
          <w:rFonts w:ascii="Garamond" w:hAnsi="Garamond"/>
          <w:lang w:val="sq-AL"/>
        </w:rPr>
        <w:t>ë</w:t>
      </w:r>
      <w:r w:rsidR="001C0BF9" w:rsidRPr="00A709F1">
        <w:rPr>
          <w:rFonts w:ascii="Garamond" w:hAnsi="Garamond"/>
          <w:lang w:val="sq-AL"/>
        </w:rPr>
        <w:t xml:space="preserve"> të rinjt</w:t>
      </w:r>
      <w:r w:rsidR="00496855" w:rsidRPr="00A709F1">
        <w:rPr>
          <w:rFonts w:ascii="Garamond" w:hAnsi="Garamond"/>
          <w:lang w:val="sq-AL"/>
        </w:rPr>
        <w:t>ë</w:t>
      </w:r>
      <w:r w:rsidR="001C0BF9" w:rsidRPr="00A709F1">
        <w:rPr>
          <w:rFonts w:ascii="Garamond" w:hAnsi="Garamond"/>
          <w:lang w:val="sq-AL"/>
        </w:rPr>
        <w:t xml:space="preserve"> në aktivitetet për rishikimin e historisë dhe vënien në vend të dinjitetit njerëzor të personave që e vuajtën regjimin totalitar dhe të zhdukurve në komunizëm.</w:t>
      </w:r>
    </w:p>
    <w:p w14:paraId="3DBF2F7C" w14:textId="77777777" w:rsidR="00BA71B9" w:rsidRPr="00A709F1" w:rsidRDefault="00BA71B9" w:rsidP="00005080">
      <w:pPr>
        <w:ind w:firstLine="284"/>
        <w:rPr>
          <w:rFonts w:ascii="Garamond" w:hAnsi="Garamond"/>
          <w:lang w:val="sq-AL"/>
        </w:rPr>
      </w:pPr>
    </w:p>
    <w:p w14:paraId="3DBF2F80" w14:textId="4EC2AEC3" w:rsidR="005360E3" w:rsidRPr="00A709F1" w:rsidRDefault="009B43BB" w:rsidP="009B43BB">
      <w:pPr>
        <w:ind w:firstLine="284"/>
        <w:jc w:val="right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KRYETAR</w:t>
      </w:r>
    </w:p>
    <w:p w14:paraId="103B51ED" w14:textId="1E3D8C6D" w:rsidR="009B43BB" w:rsidRPr="00A709F1" w:rsidRDefault="009B43BB" w:rsidP="009B43BB">
      <w:pPr>
        <w:ind w:firstLine="284"/>
        <w:jc w:val="right"/>
        <w:rPr>
          <w:rFonts w:ascii="Garamond" w:hAnsi="Garamond"/>
          <w:b/>
          <w:lang w:val="sq-AL"/>
        </w:rPr>
      </w:pPr>
      <w:r w:rsidRPr="00A709F1">
        <w:rPr>
          <w:rFonts w:ascii="Garamond" w:hAnsi="Garamond"/>
          <w:b/>
          <w:lang w:val="sq-AL"/>
        </w:rPr>
        <w:t>Gramoz Ruçi</w:t>
      </w:r>
    </w:p>
    <w:p w14:paraId="7D84564E" w14:textId="07D8734C" w:rsidR="00764711" w:rsidRPr="00A709F1" w:rsidRDefault="00764711" w:rsidP="00764711">
      <w:pPr>
        <w:ind w:firstLine="284"/>
        <w:rPr>
          <w:rFonts w:ascii="Garamond" w:hAnsi="Garamond"/>
          <w:lang w:val="sq-AL"/>
        </w:rPr>
      </w:pPr>
      <w:r w:rsidRPr="00A709F1">
        <w:rPr>
          <w:rFonts w:ascii="Garamond" w:hAnsi="Garamond"/>
          <w:lang w:val="sq-AL"/>
        </w:rPr>
        <w:t>Miratuar në datën 3.6.2021</w:t>
      </w:r>
      <w:r>
        <w:rPr>
          <w:rFonts w:ascii="Garamond" w:hAnsi="Garamond"/>
          <w:lang w:val="sq-AL"/>
        </w:rPr>
        <w:t>.</w:t>
      </w:r>
    </w:p>
    <w:p w14:paraId="58EFF009" w14:textId="77777777" w:rsidR="00764711" w:rsidRPr="00A709F1" w:rsidRDefault="00764711" w:rsidP="00764711">
      <w:pPr>
        <w:ind w:firstLine="284"/>
        <w:rPr>
          <w:rFonts w:ascii="Garamond" w:hAnsi="Garamond"/>
          <w:lang w:val="sq-AL"/>
        </w:rPr>
      </w:pPr>
    </w:p>
    <w:p w14:paraId="3DBF2F81" w14:textId="77777777" w:rsidR="004D538D" w:rsidRPr="00A709F1" w:rsidRDefault="004D538D" w:rsidP="007E12DA">
      <w:pPr>
        <w:rPr>
          <w:rFonts w:ascii="Garamond" w:hAnsi="Garamond"/>
          <w:lang w:val="sq-AL"/>
        </w:rPr>
      </w:pPr>
    </w:p>
    <w:sectPr w:rsidR="004D538D" w:rsidRPr="00A709F1" w:rsidSect="009E3F73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14B1A" w14:textId="77777777" w:rsidR="00764711" w:rsidRDefault="00764711" w:rsidP="00720095">
      <w:r>
        <w:separator/>
      </w:r>
    </w:p>
  </w:endnote>
  <w:endnote w:type="continuationSeparator" w:id="0">
    <w:p w14:paraId="6601FFEA" w14:textId="77777777" w:rsidR="00764711" w:rsidRDefault="00764711" w:rsidP="00720095">
      <w:r>
        <w:continuationSeparator/>
      </w:r>
    </w:p>
  </w:endnote>
  <w:endnote w:type="continuationNotice" w:id="1">
    <w:p w14:paraId="6AD207BE" w14:textId="77777777" w:rsidR="00764711" w:rsidRDefault="007647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2268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BF2F86" w14:textId="77777777" w:rsidR="00764711" w:rsidRDefault="007647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2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BF2F87" w14:textId="77777777" w:rsidR="00764711" w:rsidRDefault="007647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9D4B8" w14:textId="77777777" w:rsidR="00764711" w:rsidRDefault="00764711" w:rsidP="00720095">
      <w:r>
        <w:separator/>
      </w:r>
    </w:p>
  </w:footnote>
  <w:footnote w:type="continuationSeparator" w:id="0">
    <w:p w14:paraId="3A7B04E0" w14:textId="77777777" w:rsidR="00764711" w:rsidRDefault="00764711" w:rsidP="00720095">
      <w:r>
        <w:continuationSeparator/>
      </w:r>
    </w:p>
  </w:footnote>
  <w:footnote w:type="continuationNotice" w:id="1">
    <w:p w14:paraId="13F16590" w14:textId="77777777" w:rsidR="00764711" w:rsidRDefault="0076471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D1052"/>
    <w:multiLevelType w:val="hybridMultilevel"/>
    <w:tmpl w:val="EC400434"/>
    <w:lvl w:ilvl="0" w:tplc="EC089A9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C1AC2"/>
    <w:multiLevelType w:val="hybridMultilevel"/>
    <w:tmpl w:val="5A5E2316"/>
    <w:lvl w:ilvl="0" w:tplc="2CB2FC7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94779"/>
    <w:multiLevelType w:val="hybridMultilevel"/>
    <w:tmpl w:val="BD945E7A"/>
    <w:lvl w:ilvl="0" w:tplc="67E656C2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35E97"/>
    <w:multiLevelType w:val="hybridMultilevel"/>
    <w:tmpl w:val="275E9E66"/>
    <w:lvl w:ilvl="0" w:tplc="2CB2FC7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B6FE3"/>
    <w:multiLevelType w:val="hybridMultilevel"/>
    <w:tmpl w:val="5C52120A"/>
    <w:lvl w:ilvl="0" w:tplc="89A8691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2727A4"/>
    <w:multiLevelType w:val="hybridMultilevel"/>
    <w:tmpl w:val="A2504D3A"/>
    <w:lvl w:ilvl="0" w:tplc="9BA6DD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5D2369"/>
    <w:multiLevelType w:val="hybridMultilevel"/>
    <w:tmpl w:val="5DFAC4C4"/>
    <w:lvl w:ilvl="0" w:tplc="95C2BA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DC07AD"/>
    <w:multiLevelType w:val="multilevel"/>
    <w:tmpl w:val="3F8AE59A"/>
    <w:lvl w:ilvl="0">
      <w:start w:val="4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8">
    <w:nsid w:val="71AA64F5"/>
    <w:multiLevelType w:val="hybridMultilevel"/>
    <w:tmpl w:val="00865FC6"/>
    <w:lvl w:ilvl="0" w:tplc="FD80B77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2D64F0F"/>
    <w:multiLevelType w:val="hybridMultilevel"/>
    <w:tmpl w:val="86D06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4692C"/>
    <w:multiLevelType w:val="hybridMultilevel"/>
    <w:tmpl w:val="C1B02696"/>
    <w:lvl w:ilvl="0" w:tplc="89642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E3572"/>
    <w:multiLevelType w:val="hybridMultilevel"/>
    <w:tmpl w:val="C012E912"/>
    <w:lvl w:ilvl="0" w:tplc="F77E2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DEF"/>
    <w:rsid w:val="00000E03"/>
    <w:rsid w:val="00005080"/>
    <w:rsid w:val="00031037"/>
    <w:rsid w:val="00050C98"/>
    <w:rsid w:val="00054DFF"/>
    <w:rsid w:val="000A1D74"/>
    <w:rsid w:val="000A7C43"/>
    <w:rsid w:val="000B0BF4"/>
    <w:rsid w:val="000E48AF"/>
    <w:rsid w:val="00131883"/>
    <w:rsid w:val="00150812"/>
    <w:rsid w:val="00154841"/>
    <w:rsid w:val="001556A8"/>
    <w:rsid w:val="00197B34"/>
    <w:rsid w:val="001A66A9"/>
    <w:rsid w:val="001B41AB"/>
    <w:rsid w:val="001C0BF9"/>
    <w:rsid w:val="001E1757"/>
    <w:rsid w:val="001E7A94"/>
    <w:rsid w:val="00237DF6"/>
    <w:rsid w:val="0024727B"/>
    <w:rsid w:val="00262748"/>
    <w:rsid w:val="0029236E"/>
    <w:rsid w:val="002924BF"/>
    <w:rsid w:val="00301451"/>
    <w:rsid w:val="00320929"/>
    <w:rsid w:val="00357D5C"/>
    <w:rsid w:val="003737B0"/>
    <w:rsid w:val="003C1386"/>
    <w:rsid w:val="003D106B"/>
    <w:rsid w:val="003E205F"/>
    <w:rsid w:val="00403C95"/>
    <w:rsid w:val="0043758E"/>
    <w:rsid w:val="00453F33"/>
    <w:rsid w:val="00471060"/>
    <w:rsid w:val="00481F31"/>
    <w:rsid w:val="00483A53"/>
    <w:rsid w:val="00496855"/>
    <w:rsid w:val="004D538D"/>
    <w:rsid w:val="004F2014"/>
    <w:rsid w:val="00510B65"/>
    <w:rsid w:val="005360E3"/>
    <w:rsid w:val="00556D38"/>
    <w:rsid w:val="005575D1"/>
    <w:rsid w:val="00561554"/>
    <w:rsid w:val="005844CC"/>
    <w:rsid w:val="005B2E65"/>
    <w:rsid w:val="005C112B"/>
    <w:rsid w:val="005D25A9"/>
    <w:rsid w:val="005E0DAB"/>
    <w:rsid w:val="00614B37"/>
    <w:rsid w:val="0066434F"/>
    <w:rsid w:val="00664431"/>
    <w:rsid w:val="0067494E"/>
    <w:rsid w:val="00677A6A"/>
    <w:rsid w:val="006B7CD8"/>
    <w:rsid w:val="006C545C"/>
    <w:rsid w:val="00720095"/>
    <w:rsid w:val="00730098"/>
    <w:rsid w:val="007411C3"/>
    <w:rsid w:val="00764711"/>
    <w:rsid w:val="007A7C39"/>
    <w:rsid w:val="007E12DA"/>
    <w:rsid w:val="008A1915"/>
    <w:rsid w:val="008B2F4B"/>
    <w:rsid w:val="008B6429"/>
    <w:rsid w:val="008B6BDA"/>
    <w:rsid w:val="008C2939"/>
    <w:rsid w:val="008C607B"/>
    <w:rsid w:val="00924B90"/>
    <w:rsid w:val="00936A9D"/>
    <w:rsid w:val="009801AE"/>
    <w:rsid w:val="00994AAC"/>
    <w:rsid w:val="009B43BB"/>
    <w:rsid w:val="009D0C3E"/>
    <w:rsid w:val="009E3F73"/>
    <w:rsid w:val="009F6649"/>
    <w:rsid w:val="00A25C08"/>
    <w:rsid w:val="00A47F24"/>
    <w:rsid w:val="00A6398C"/>
    <w:rsid w:val="00A709F1"/>
    <w:rsid w:val="00A7612D"/>
    <w:rsid w:val="00AA75D2"/>
    <w:rsid w:val="00AD4855"/>
    <w:rsid w:val="00AE0382"/>
    <w:rsid w:val="00AF5D86"/>
    <w:rsid w:val="00B0512F"/>
    <w:rsid w:val="00B06DEF"/>
    <w:rsid w:val="00B2738D"/>
    <w:rsid w:val="00B367DA"/>
    <w:rsid w:val="00B41FA6"/>
    <w:rsid w:val="00B53E71"/>
    <w:rsid w:val="00B81FEA"/>
    <w:rsid w:val="00BA50CA"/>
    <w:rsid w:val="00BA71B9"/>
    <w:rsid w:val="00BB7F38"/>
    <w:rsid w:val="00BC7436"/>
    <w:rsid w:val="00BE69B2"/>
    <w:rsid w:val="00C13865"/>
    <w:rsid w:val="00C13B43"/>
    <w:rsid w:val="00C30175"/>
    <w:rsid w:val="00C75C4E"/>
    <w:rsid w:val="00C86203"/>
    <w:rsid w:val="00CA0B4E"/>
    <w:rsid w:val="00CB3E6F"/>
    <w:rsid w:val="00CB6BAF"/>
    <w:rsid w:val="00CC0A42"/>
    <w:rsid w:val="00CE0281"/>
    <w:rsid w:val="00CF5BF1"/>
    <w:rsid w:val="00D12462"/>
    <w:rsid w:val="00D57856"/>
    <w:rsid w:val="00D6751B"/>
    <w:rsid w:val="00D679A4"/>
    <w:rsid w:val="00D76FE3"/>
    <w:rsid w:val="00DA2CF0"/>
    <w:rsid w:val="00DA5F6C"/>
    <w:rsid w:val="00DD3F57"/>
    <w:rsid w:val="00E0610C"/>
    <w:rsid w:val="00E356CA"/>
    <w:rsid w:val="00E65696"/>
    <w:rsid w:val="00E84B3D"/>
    <w:rsid w:val="00E94CF7"/>
    <w:rsid w:val="00EB6794"/>
    <w:rsid w:val="00F10C88"/>
    <w:rsid w:val="00F14BE6"/>
    <w:rsid w:val="00F31638"/>
    <w:rsid w:val="00FE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F2F4B"/>
  <w15:docId w15:val="{426910B0-C864-412F-BDAF-8A38F553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3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C13B43"/>
    <w:pPr>
      <w:keepNext/>
      <w:jc w:val="center"/>
      <w:outlineLvl w:val="1"/>
    </w:pPr>
    <w:rPr>
      <w:b/>
      <w:sz w:val="28"/>
      <w:szCs w:val="20"/>
      <w:lang w:val="sq-AL" w:eastAsia="x-none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C13B43"/>
    <w:pPr>
      <w:keepNext/>
      <w:keepLines/>
      <w:spacing w:before="40" w:line="276" w:lineRule="auto"/>
      <w:outlineLvl w:val="2"/>
    </w:pPr>
    <w:rPr>
      <w:rFonts w:ascii="Calibri Light" w:hAnsi="Calibri Light"/>
      <w:color w:val="1F4D78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D0C3E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D0C3E"/>
    <w:pPr>
      <w:ind w:left="720"/>
      <w:contextualSpacing/>
    </w:pPr>
    <w:rPr>
      <w:szCs w:val="20"/>
      <w:lang w:val="x-none" w:eastAsia="x-none"/>
    </w:rPr>
  </w:style>
  <w:style w:type="character" w:customStyle="1" w:styleId="Heading2Char">
    <w:name w:val="Heading 2 Char"/>
    <w:link w:val="Heading2"/>
    <w:uiPriority w:val="1"/>
    <w:semiHidden/>
    <w:rsid w:val="00C13B43"/>
    <w:rPr>
      <w:rFonts w:ascii="Times New Roman" w:eastAsia="Times New Roman" w:hAnsi="Times New Roman" w:cs="Times New Roman"/>
      <w:b/>
      <w:sz w:val="28"/>
      <w:szCs w:val="20"/>
      <w:lang w:val="sq-AL"/>
    </w:rPr>
  </w:style>
  <w:style w:type="character" w:customStyle="1" w:styleId="Heading3Char">
    <w:name w:val="Heading 3 Char"/>
    <w:link w:val="Heading3"/>
    <w:uiPriority w:val="1"/>
    <w:semiHidden/>
    <w:rsid w:val="00C13B43"/>
    <w:rPr>
      <w:rFonts w:ascii="Calibri Light" w:eastAsia="Times New Roman" w:hAnsi="Calibri Light" w:cs="Times New Roman"/>
      <w:color w:val="1F4D78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13B43"/>
    <w:pPr>
      <w:spacing w:after="120"/>
    </w:pPr>
    <w:rPr>
      <w:lang w:val="sq-AL" w:eastAsia="x-none"/>
    </w:rPr>
  </w:style>
  <w:style w:type="character" w:customStyle="1" w:styleId="BodyTextChar">
    <w:name w:val="Body Text Char"/>
    <w:link w:val="BodyText"/>
    <w:uiPriority w:val="1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3B43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sq-AL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C13B43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semiHidden/>
    <w:unhideWhenUsed/>
    <w:rsid w:val="00C13B43"/>
    <w:pPr>
      <w:spacing w:after="120" w:line="480" w:lineRule="auto"/>
    </w:pPr>
    <w:rPr>
      <w:lang w:val="sq-AL" w:eastAsia="x-none"/>
    </w:rPr>
  </w:style>
  <w:style w:type="character" w:customStyle="1" w:styleId="BodyText2Char">
    <w:name w:val="Body Text 2 Char"/>
    <w:link w:val="BodyText2"/>
    <w:semiHidden/>
    <w:rsid w:val="00C13B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C13B4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3D106B"/>
    <w:pPr>
      <w:autoSpaceDE w:val="0"/>
      <w:autoSpaceDN w:val="0"/>
      <w:adjustRightInd w:val="0"/>
      <w:jc w:val="center"/>
    </w:pPr>
    <w:rPr>
      <w:b/>
      <w:bCs/>
      <w:i/>
      <w:spacing w:val="2"/>
      <w:lang w:val="x-none" w:eastAsia="x-none"/>
    </w:rPr>
  </w:style>
  <w:style w:type="character" w:customStyle="1" w:styleId="TitleChar">
    <w:name w:val="Title Char"/>
    <w:link w:val="Title"/>
    <w:rsid w:val="003D106B"/>
    <w:rPr>
      <w:rFonts w:ascii="Times New Roman" w:eastAsia="Times New Roman" w:hAnsi="Times New Roman"/>
      <w:b/>
      <w:bCs/>
      <w:i/>
      <w:spacing w:val="2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0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0C9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009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009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009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2ADBC8443471490B33E62AA5EA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1311-6</Nr_x002e__x0020_akti>
    <Data_x0020_e_x0020_Krijimit xmlns="0e656187-b300-4fb0-8bf4-3a50f872073c">2021-06-08T11:30:11Z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vlerësimin e veprimtarisë së Autoritetit për Informimin mbi Dokumentet e ish-Sigurimit të Shtetit për vitin 2020</Titulli>
    <Modifikuesi xmlns="0e656187-b300-4fb0-8bf4-3a50f872073c">ermira.bukaci</Modifikuesi>
    <Nr_x002e__x0020_prot_x0020_QBZ xmlns="0e656187-b300-4fb0-8bf4-3a50f872073c">836/6</Nr_x002e__x0020_prot_x0020_QBZ>
    <Data_x0020_e_x0020_Modifikimit xmlns="0e656187-b300-4fb0-8bf4-3a50f872073c">2021-06-08T11:42:07Z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1311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42ADBC8443471490B33E62AA5EA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1A582-489D-41B1-B28C-E9A75DE83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908321-4B91-45C7-A364-AFAD22E7C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E412CD-C322-4B8D-BBEA-684E1BEF8A67}">
  <ds:schemaRefs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A1AEC09-7EBF-48EF-9274-F232AA800E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8FF802-7D8E-484F-8ACF-2F5977720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835386-8A63-43AB-9824-29ABDC9CD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për Informimin mbi Dokumentet e ish-Sigurimit të Shtetit për vitin 2020</vt:lpstr>
    </vt:vector>
  </TitlesOfParts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për Informimin mbi Dokumentet e ish-Sigurimit të Shtetit për vitin 2020</dc:title>
  <dc:creator>Lindita Rusmali</dc:creator>
  <cp:lastModifiedBy>Fjora Cahani</cp:lastModifiedBy>
  <cp:revision>9</cp:revision>
  <cp:lastPrinted>2021-06-04T08:04:00Z</cp:lastPrinted>
  <dcterms:created xsi:type="dcterms:W3CDTF">2021-06-08T11:11:00Z</dcterms:created>
  <dcterms:modified xsi:type="dcterms:W3CDTF">2021-06-09T07:50:00Z</dcterms:modified>
</cp:coreProperties>
</file>