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C26A02" w:rsidRDefault="000A0B41" w:rsidP="00C26A0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26A02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C26A02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C26A02" w:rsidRDefault="0094122A" w:rsidP="00C26A02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22D4EC7A" w14:textId="77777777" w:rsidR="00B16FFC" w:rsidRPr="00C26A02" w:rsidRDefault="00B16FFC" w:rsidP="00C26A0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26A02">
        <w:rPr>
          <w:rFonts w:ascii="Garamond" w:hAnsi="Garamond" w:cs="Times New Roman"/>
          <w:b/>
          <w:sz w:val="24"/>
          <w:szCs w:val="24"/>
        </w:rPr>
        <w:t>PËR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VLERËSIMIN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E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VEPRIMTARISË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SË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AUTORITETIT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TË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MBIKËQYRJES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FINANCIARE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PËR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VITIN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2023</w:t>
      </w:r>
    </w:p>
    <w:p w14:paraId="5D80CAFA" w14:textId="77777777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345C0F" w14:textId="7529D0D8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C26A02">
        <w:rPr>
          <w:rFonts w:ascii="Garamond" w:hAnsi="Garamond" w:cs="Times New Roman"/>
          <w:b/>
          <w:sz w:val="24"/>
          <w:szCs w:val="24"/>
        </w:rPr>
        <w:t>Kuvendi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i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Shqipërisë,</w:t>
      </w:r>
    </w:p>
    <w:p w14:paraId="60B4CEB5" w14:textId="29735433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Duke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vlerësuar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kontributin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Autoritetit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Mbikëqyrjes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Financiare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drejtim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nxitjes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qëndrueshmërisë,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transparencës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besueshmërisë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tregjeve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mbikëqyrje;</w:t>
      </w:r>
    </w:p>
    <w:p w14:paraId="136AD4EA" w14:textId="4871E4C5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Duke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njohur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misionin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Autoritetit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krijimin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bashkëkohor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efektiv,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ofron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shërbime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cilësore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promovon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zhvillimin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mëtejshëm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sektorit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jobankar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vend;</w:t>
      </w:r>
    </w:p>
    <w:p w14:paraId="0476E2B6" w14:textId="546234E7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Duke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mbështetur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zhvilluar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bashkëpunimin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këtë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Autoritet,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duke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nxitur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bashkëpunimin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tij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institucionet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kombëtare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ndërkombëtare</w:t>
      </w:r>
      <w:r w:rsidR="008812C3" w:rsidRPr="00C26A02">
        <w:rPr>
          <w:rFonts w:ascii="Garamond" w:hAnsi="Garamond" w:cs="Times New Roman"/>
          <w:sz w:val="24"/>
          <w:szCs w:val="24"/>
        </w:rPr>
        <w:t>;</w:t>
      </w:r>
    </w:p>
    <w:p w14:paraId="49A9ACFD" w14:textId="56946BDE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C26A02">
        <w:rPr>
          <w:rFonts w:ascii="Garamond" w:hAnsi="Garamond" w:cs="Times New Roman"/>
          <w:b/>
          <w:sz w:val="24"/>
          <w:szCs w:val="24"/>
        </w:rPr>
        <w:t>Vlerëson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veprimtarinë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e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Autoritetit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të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Mbikëqyrjes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Financiare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gjatë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vitit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2023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në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drejtim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të:</w:t>
      </w:r>
    </w:p>
    <w:p w14:paraId="0D5E5316" w14:textId="16FAF759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Monitorimit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vazhdueshëm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treguesve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financiarë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funksionimin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efektiv,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stabilitetit,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promovimin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transparencës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tregjeve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mbikëqyrje,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mbrojtjen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interesave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konsumatorëve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investitorëve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këtyre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tregjeve.</w:t>
      </w:r>
    </w:p>
    <w:p w14:paraId="76A6190E" w14:textId="34EFC0B0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Kontributit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mbështetje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procesit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i/>
          <w:sz w:val="24"/>
          <w:szCs w:val="24"/>
        </w:rPr>
        <w:t>screening</w:t>
      </w:r>
      <w:proofErr w:type="spellEnd"/>
      <w:r w:rsidR="00F17EA2">
        <w:rPr>
          <w:rFonts w:ascii="Garamond" w:hAnsi="Garamond" w:cs="Times New Roman"/>
          <w:i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progresit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mëtejshëm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përafrimin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legjislacionit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vendas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direktivat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rregulloret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BE-së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fushën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shërbimeve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financiare,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duke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marrë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495B28" w:rsidRPr="00C26A02">
        <w:rPr>
          <w:rFonts w:ascii="Garamond" w:hAnsi="Garamond" w:cs="Times New Roman"/>
          <w:sz w:val="24"/>
          <w:szCs w:val="24"/>
        </w:rPr>
        <w:t>vlerësimet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495B28" w:rsidRPr="00C26A02">
        <w:rPr>
          <w:rFonts w:ascii="Garamond" w:hAnsi="Garamond" w:cs="Times New Roman"/>
          <w:sz w:val="24"/>
          <w:szCs w:val="24"/>
        </w:rPr>
        <w:t>përkatëse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495B28" w:rsidRPr="00C26A02">
        <w:rPr>
          <w:rFonts w:ascii="Garamond" w:hAnsi="Garamond" w:cs="Times New Roman"/>
          <w:sz w:val="24"/>
          <w:szCs w:val="24"/>
        </w:rPr>
        <w:t>edhe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495B28" w:rsidRPr="00C26A02">
        <w:rPr>
          <w:rFonts w:ascii="Garamond" w:hAnsi="Garamond" w:cs="Times New Roman"/>
          <w:sz w:val="24"/>
          <w:szCs w:val="24"/>
        </w:rPr>
        <w:t>r</w:t>
      </w:r>
      <w:r w:rsidRPr="00C26A02">
        <w:rPr>
          <w:rFonts w:ascii="Garamond" w:hAnsi="Garamond" w:cs="Times New Roman"/>
          <w:sz w:val="24"/>
          <w:szCs w:val="24"/>
        </w:rPr>
        <w:t>aportin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495B28" w:rsidRPr="00C26A02">
        <w:rPr>
          <w:rFonts w:ascii="Garamond" w:hAnsi="Garamond" w:cs="Times New Roman"/>
          <w:sz w:val="24"/>
          <w:szCs w:val="24"/>
        </w:rPr>
        <w:t>p</w:t>
      </w:r>
      <w:r w:rsidRPr="00C26A02">
        <w:rPr>
          <w:rFonts w:ascii="Garamond" w:hAnsi="Garamond" w:cs="Times New Roman"/>
          <w:sz w:val="24"/>
          <w:szCs w:val="24"/>
        </w:rPr>
        <w:t>rogresit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KE-së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vitin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2023.</w:t>
      </w:r>
    </w:p>
    <w:p w14:paraId="5D1C126A" w14:textId="7346F363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Angazhimit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institucional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procesin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hartimit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miratimit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ligjit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nr.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76/2023</w:t>
      </w:r>
      <w:r w:rsidR="00F17EA2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“Për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fondet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pensionit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privat”,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tërësisht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harmonizuar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legjislacionin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>v</w:t>
      </w:r>
      <w:r w:rsidRPr="00C26A02">
        <w:rPr>
          <w:rFonts w:ascii="Garamond" w:hAnsi="Garamond" w:cs="Times New Roman"/>
          <w:sz w:val="24"/>
          <w:szCs w:val="24"/>
        </w:rPr>
        <w:t>ropian,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nisjen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punës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nxjerrjen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akteve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nënligjore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zbatim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tij,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përmbylljen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kuadrit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rregullator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zbatim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ligjeve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rregullojnë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veprimtarinë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tregjeve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kapitalit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sipërmarrjeve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investimeve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kolektive.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</w:p>
    <w:p w14:paraId="18FB4EBE" w14:textId="1AB3266B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Përmirësimit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metodologjive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mbikëqyrëse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bazë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risku,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veçanërisht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495B28" w:rsidRPr="00C26A02">
        <w:rPr>
          <w:rFonts w:ascii="Garamond" w:hAnsi="Garamond" w:cs="Times New Roman"/>
          <w:sz w:val="24"/>
          <w:szCs w:val="24"/>
        </w:rPr>
        <w:t>j</w:t>
      </w:r>
      <w:r w:rsidRPr="00C26A02">
        <w:rPr>
          <w:rFonts w:ascii="Garamond" w:hAnsi="Garamond" w:cs="Times New Roman"/>
          <w:sz w:val="24"/>
          <w:szCs w:val="24"/>
        </w:rPr>
        <w:t>o-</w:t>
      </w:r>
      <w:r w:rsidR="00495B28" w:rsidRPr="00C26A02">
        <w:rPr>
          <w:rFonts w:ascii="Garamond" w:hAnsi="Garamond" w:cs="Times New Roman"/>
          <w:sz w:val="24"/>
          <w:szCs w:val="24"/>
        </w:rPr>
        <w:t>j</w:t>
      </w:r>
      <w:r w:rsidRPr="00C26A02">
        <w:rPr>
          <w:rFonts w:ascii="Garamond" w:hAnsi="Garamond" w:cs="Times New Roman"/>
          <w:sz w:val="24"/>
          <w:szCs w:val="24"/>
        </w:rPr>
        <w:t>etës,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ku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nëpërmjet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asistencës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Bankës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Botërore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është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punuar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përafrimin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praktikat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mira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ndërkombëtare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identifikimit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hershëm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parandalimit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problemeve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financiare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shoqërive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sigurimit</w:t>
      </w:r>
      <w:r w:rsidR="00495B28"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marrjes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masave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vendosjes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afateve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hartimin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raportimin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pasqyrave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financiare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përputhje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495B28" w:rsidRPr="00C26A02">
        <w:rPr>
          <w:rFonts w:ascii="Garamond" w:hAnsi="Garamond" w:cs="Times New Roman"/>
          <w:sz w:val="24"/>
          <w:szCs w:val="24"/>
        </w:rPr>
        <w:t>s</w:t>
      </w:r>
      <w:r w:rsidRPr="00C26A02">
        <w:rPr>
          <w:rFonts w:ascii="Garamond" w:hAnsi="Garamond" w:cs="Times New Roman"/>
          <w:sz w:val="24"/>
          <w:szCs w:val="24"/>
        </w:rPr>
        <w:t>tandardet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495B28" w:rsidRPr="00C26A02">
        <w:rPr>
          <w:rFonts w:ascii="Garamond" w:hAnsi="Garamond" w:cs="Times New Roman"/>
          <w:sz w:val="24"/>
          <w:szCs w:val="24"/>
        </w:rPr>
        <w:t>n</w:t>
      </w:r>
      <w:r w:rsidRPr="00C26A02">
        <w:rPr>
          <w:rFonts w:ascii="Garamond" w:hAnsi="Garamond" w:cs="Times New Roman"/>
          <w:sz w:val="24"/>
          <w:szCs w:val="24"/>
        </w:rPr>
        <w:t>dërkombëtare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495B28" w:rsidRPr="00C26A02">
        <w:rPr>
          <w:rFonts w:ascii="Garamond" w:hAnsi="Garamond" w:cs="Times New Roman"/>
          <w:sz w:val="24"/>
          <w:szCs w:val="24"/>
        </w:rPr>
        <w:t>r</w:t>
      </w:r>
      <w:r w:rsidRPr="00C26A02">
        <w:rPr>
          <w:rFonts w:ascii="Garamond" w:hAnsi="Garamond" w:cs="Times New Roman"/>
          <w:sz w:val="24"/>
          <w:szCs w:val="24"/>
        </w:rPr>
        <w:t>aportimit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495B28" w:rsidRPr="00C26A02">
        <w:rPr>
          <w:rFonts w:ascii="Garamond" w:hAnsi="Garamond" w:cs="Times New Roman"/>
          <w:sz w:val="24"/>
          <w:szCs w:val="24"/>
        </w:rPr>
        <w:t>f</w:t>
      </w:r>
      <w:r w:rsidRPr="00C26A02">
        <w:rPr>
          <w:rFonts w:ascii="Garamond" w:hAnsi="Garamond" w:cs="Times New Roman"/>
          <w:sz w:val="24"/>
          <w:szCs w:val="24"/>
        </w:rPr>
        <w:t>inanciar.</w:t>
      </w:r>
    </w:p>
    <w:p w14:paraId="7C088784" w14:textId="65D590A4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Intensifikimit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bashkëpunimit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institucionet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përgjegjëse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fushën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kibernetike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minimizimin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rreziqeve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lidhura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përditësimi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teknologji</w:t>
      </w:r>
      <w:r w:rsidR="00103841" w:rsidRPr="00C26A02">
        <w:rPr>
          <w:rFonts w:ascii="Garamond" w:hAnsi="Garamond" w:cs="Times New Roman"/>
          <w:sz w:val="24"/>
          <w:szCs w:val="24"/>
        </w:rPr>
        <w:t>t</w:t>
      </w:r>
      <w:r w:rsidRPr="00C26A02">
        <w:rPr>
          <w:rFonts w:ascii="Garamond" w:hAnsi="Garamond" w:cs="Times New Roman"/>
          <w:sz w:val="24"/>
          <w:szCs w:val="24"/>
        </w:rPr>
        <w:t>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reja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shtimi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funksioneve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platformës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17EA2">
        <w:rPr>
          <w:rFonts w:ascii="Garamond" w:hAnsi="Garamond" w:cs="Times New Roman"/>
          <w:i/>
          <w:sz w:val="24"/>
          <w:szCs w:val="24"/>
        </w:rPr>
        <w:t>online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raportimit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të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dhënave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financiare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AMF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In-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Reg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.</w:t>
      </w:r>
    </w:p>
    <w:p w14:paraId="6E43D181" w14:textId="4D1ABF24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Nisjes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punës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modernizimin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tregjeve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mbikëqyrje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duke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orientuar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investimet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tyre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drejt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gjelbra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veçanti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zhvillimi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obligacioneve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shtetër</w:t>
      </w:r>
      <w:r w:rsidR="008812C3" w:rsidRPr="00C26A02">
        <w:rPr>
          <w:rFonts w:ascii="Garamond" w:hAnsi="Garamond" w:cs="Times New Roman"/>
          <w:sz w:val="24"/>
          <w:szCs w:val="24"/>
        </w:rPr>
        <w:t>ore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8812C3"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8812C3" w:rsidRPr="00C26A02">
        <w:rPr>
          <w:rFonts w:ascii="Garamond" w:hAnsi="Garamond" w:cs="Times New Roman"/>
          <w:sz w:val="24"/>
          <w:szCs w:val="24"/>
        </w:rPr>
        <w:t>gjelbra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nëpërmjet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angazhimit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projekte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aktivitete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konkrete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asistencën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teknike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partnerëve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ndërkombëtarë</w:t>
      </w:r>
      <w:r w:rsidR="00103841"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cilat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synojnë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përgatitjen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plani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veprimi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kombëtar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riskun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klimatik.</w:t>
      </w:r>
    </w:p>
    <w:p w14:paraId="3AC93A20" w14:textId="1623A092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Promovimit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zhvi</w:t>
      </w:r>
      <w:r w:rsidR="00103841" w:rsidRPr="00C26A02">
        <w:rPr>
          <w:rFonts w:ascii="Garamond" w:hAnsi="Garamond" w:cs="Times New Roman"/>
          <w:sz w:val="24"/>
          <w:szCs w:val="24"/>
        </w:rPr>
        <w:t>llimit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103841"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103841" w:rsidRPr="00C26A02">
        <w:rPr>
          <w:rFonts w:ascii="Garamond" w:hAnsi="Garamond" w:cs="Times New Roman"/>
          <w:sz w:val="24"/>
          <w:szCs w:val="24"/>
        </w:rPr>
        <w:t>tregjeve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103841"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103841" w:rsidRPr="00C26A02">
        <w:rPr>
          <w:rFonts w:ascii="Garamond" w:hAnsi="Garamond" w:cs="Times New Roman"/>
          <w:sz w:val="24"/>
          <w:szCs w:val="24"/>
        </w:rPr>
        <w:t>kapitalit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jo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vetëm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nëpërmjet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miratimit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strategjisë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përkatëse,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por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103841" w:rsidRPr="00C26A02">
        <w:rPr>
          <w:rFonts w:ascii="Garamond" w:hAnsi="Garamond" w:cs="Times New Roman"/>
          <w:sz w:val="24"/>
          <w:szCs w:val="24"/>
        </w:rPr>
        <w:t>e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103841"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angazhimin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103841"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Zyrë</w:t>
      </w:r>
      <w:r w:rsidR="00103841" w:rsidRPr="00C26A02">
        <w:rPr>
          <w:rFonts w:ascii="Garamond" w:hAnsi="Garamond" w:cs="Times New Roman"/>
          <w:sz w:val="24"/>
          <w:szCs w:val="24"/>
        </w:rPr>
        <w:t>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103841"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Departamentit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Amerikan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Thesarit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BERZH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-i</w:t>
      </w:r>
      <w:r w:rsidR="00103841" w:rsidRPr="00C26A02">
        <w:rPr>
          <w:rFonts w:ascii="Garamond" w:hAnsi="Garamond" w:cs="Times New Roman"/>
          <w:sz w:val="24"/>
          <w:szCs w:val="24"/>
        </w:rPr>
        <w:t>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projekte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veçanta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funksionimin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korporativ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obligacioneve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instrumenteve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financiar</w:t>
      </w:r>
      <w:r w:rsidR="00103841"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derivativ</w:t>
      </w:r>
      <w:r w:rsidR="00103841" w:rsidRPr="00C26A02">
        <w:rPr>
          <w:rFonts w:ascii="Garamond" w:hAnsi="Garamond" w:cs="Times New Roman"/>
          <w:sz w:val="24"/>
          <w:szCs w:val="24"/>
        </w:rPr>
        <w:t>e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.</w:t>
      </w:r>
    </w:p>
    <w:p w14:paraId="54C7A5A1" w14:textId="6FD3C85E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Nxitjes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pjesëmarrjes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investitorëve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huaj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tregjet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mbikëqyrje,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ku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vitin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2023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iu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drejta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dy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fondeve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investimit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8812C3"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8812C3" w:rsidRPr="00C26A02">
        <w:rPr>
          <w:rFonts w:ascii="Garamond" w:hAnsi="Garamond" w:cs="Times New Roman"/>
          <w:sz w:val="24"/>
          <w:szCs w:val="24"/>
        </w:rPr>
        <w:t>BE-së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8812C3"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8812C3"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8812C3" w:rsidRPr="00C26A02">
        <w:rPr>
          <w:rFonts w:ascii="Garamond" w:hAnsi="Garamond" w:cs="Times New Roman"/>
          <w:sz w:val="24"/>
          <w:szCs w:val="24"/>
        </w:rPr>
        <w:t>qenë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8812C3"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8812C3" w:rsidRPr="00C26A02">
        <w:rPr>
          <w:rFonts w:ascii="Garamond" w:hAnsi="Garamond" w:cs="Times New Roman"/>
          <w:sz w:val="24"/>
          <w:szCs w:val="24"/>
        </w:rPr>
        <w:t>pranish</w:t>
      </w:r>
      <w:r w:rsidRPr="00C26A02">
        <w:rPr>
          <w:rFonts w:ascii="Garamond" w:hAnsi="Garamond" w:cs="Times New Roman"/>
          <w:sz w:val="24"/>
          <w:szCs w:val="24"/>
        </w:rPr>
        <w:t>m</w:t>
      </w:r>
      <w:r w:rsidR="008812C3"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vendin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tonë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duke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ofruar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risi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shqiptar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shkak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karakteristikave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ESG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(mjedisore,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sociale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qeverisjes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korporative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)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mbartin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këto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fonde.</w:t>
      </w:r>
    </w:p>
    <w:p w14:paraId="0A2A00AF" w14:textId="2ABABB5B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Mbikëqyrjes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efektive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tregjeve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financiare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jobankare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duke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vijuar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realizimin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35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inspektimeve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17EA2">
        <w:rPr>
          <w:rFonts w:ascii="Garamond" w:hAnsi="Garamond" w:cs="Times New Roman"/>
          <w:i/>
          <w:sz w:val="24"/>
          <w:szCs w:val="24"/>
        </w:rPr>
        <w:t>onsite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marrjen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28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vendime</w:t>
      </w:r>
      <w:r w:rsidR="00103841" w:rsidRPr="00C26A02">
        <w:rPr>
          <w:rFonts w:ascii="Garamond" w:hAnsi="Garamond" w:cs="Times New Roman"/>
          <w:sz w:val="24"/>
          <w:szCs w:val="24"/>
        </w:rPr>
        <w:t>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masa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administrative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korrigjuese,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nga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cilat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20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vendime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janë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8812C3"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sigurimeve,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3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kapitalit,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3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tjera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fondeve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pensionit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privat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SIK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2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Byronë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Sigurimeve.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AMF</w:t>
      </w:r>
      <w:proofErr w:type="spellEnd"/>
      <w:r w:rsidR="00E17C0D" w:rsidRPr="00C26A02">
        <w:rPr>
          <w:rFonts w:ascii="Garamond" w:hAnsi="Garamond" w:cs="Times New Roman"/>
          <w:sz w:val="24"/>
          <w:szCs w:val="24"/>
        </w:rPr>
        <w:t>-ja,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referuar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masave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administrative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marrë</w:t>
      </w:r>
      <w:r w:rsidR="00E17C0D"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arritur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sigurojë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vlerë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prej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9.8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milion</w:t>
      </w:r>
      <w:r w:rsidR="00E17C0D" w:rsidRPr="00C26A02">
        <w:rPr>
          <w:rFonts w:ascii="Garamond" w:hAnsi="Garamond" w:cs="Times New Roman"/>
          <w:sz w:val="24"/>
          <w:szCs w:val="24"/>
        </w:rPr>
        <w:t>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lekë</w:t>
      </w:r>
      <w:r w:rsidR="00E17C0D" w:rsidRPr="00C26A02">
        <w:rPr>
          <w:rFonts w:ascii="Garamond" w:hAnsi="Garamond" w:cs="Times New Roman"/>
          <w:sz w:val="24"/>
          <w:szCs w:val="24"/>
        </w:rPr>
        <w:t>sh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ardhura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nga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gjobat.</w:t>
      </w:r>
    </w:p>
    <w:p w14:paraId="08690255" w14:textId="58B2599D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Angazhimit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kontributit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dhënë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sz w:val="24"/>
          <w:szCs w:val="24"/>
        </w:rPr>
        <w:t>bashkë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sz w:val="24"/>
          <w:szCs w:val="24"/>
        </w:rPr>
        <w:t>institucionet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sz w:val="24"/>
          <w:szCs w:val="24"/>
        </w:rPr>
        <w:t>tjera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lidhur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çështjet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parandalimit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pastrimit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parave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terrorizmit,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adresuara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raportin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MONEYVAL</w:t>
      </w:r>
      <w:proofErr w:type="spellEnd"/>
      <w:r w:rsidR="00E17C0D" w:rsidRPr="00C26A02">
        <w:rPr>
          <w:rFonts w:ascii="Garamond" w:hAnsi="Garamond" w:cs="Times New Roman"/>
          <w:sz w:val="24"/>
          <w:szCs w:val="24"/>
        </w:rPr>
        <w:t>-it</w:t>
      </w:r>
      <w:r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bazë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të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cilave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u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arrit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progresi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synuar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u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vendos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dalja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Shqipërisë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nga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lista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juridiksioneve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monitorimin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shtuar.</w:t>
      </w:r>
    </w:p>
    <w:p w14:paraId="3F8B38AB" w14:textId="4D24C7C8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lastRenderedPageBreak/>
        <w:t>Shqyrtimit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trajtimit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nëpërmjet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regjistrit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17EA2">
        <w:rPr>
          <w:rFonts w:ascii="Garamond" w:hAnsi="Garamond" w:cs="Times New Roman"/>
          <w:i/>
          <w:sz w:val="24"/>
          <w:szCs w:val="24"/>
        </w:rPr>
        <w:t>online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</w:t>
      </w:r>
      <w:r w:rsidR="00E17C0D" w:rsidRPr="00C26A02">
        <w:rPr>
          <w:rFonts w:ascii="Garamond" w:hAnsi="Garamond" w:cs="Times New Roman"/>
          <w:sz w:val="24"/>
          <w:szCs w:val="24"/>
        </w:rPr>
        <w:t>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sz w:val="24"/>
          <w:szCs w:val="24"/>
        </w:rPr>
        <w:t>numri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sz w:val="24"/>
          <w:szCs w:val="24"/>
        </w:rPr>
        <w:t>total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sz w:val="24"/>
          <w:szCs w:val="24"/>
        </w:rPr>
        <w:t>prej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sz w:val="24"/>
          <w:szCs w:val="24"/>
        </w:rPr>
        <w:t>160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sz w:val="24"/>
          <w:szCs w:val="24"/>
        </w:rPr>
        <w:t>ankesash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konsumatorëve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investitorëve,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nga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cilat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95%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përkasin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sigurimeve,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shumti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detyrueshëm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motorik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Kartonit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Jeshil.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Pas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ndërhyrjes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institucionit</w:t>
      </w:r>
      <w:r w:rsidR="008812C3"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janë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zgjidhur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rreth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46%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ankesave.</w:t>
      </w:r>
    </w:p>
    <w:p w14:paraId="5B09BE07" w14:textId="19C21556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Përfitimit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asistencës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vazhdueshme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organizatave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ndërkombëtare</w:t>
      </w:r>
      <w:r w:rsidR="00E17C0D"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</w:t>
      </w:r>
      <w:r w:rsidR="00E17C0D" w:rsidRPr="00C26A02">
        <w:rPr>
          <w:rFonts w:ascii="Garamond" w:hAnsi="Garamond" w:cs="Times New Roman"/>
          <w:sz w:val="24"/>
          <w:szCs w:val="24"/>
        </w:rPr>
        <w:t>: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FMN,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IOSCO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IOPS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zhvillimin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kapaciteteve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jo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vetëm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stafit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institucionit</w:t>
      </w:r>
      <w:r w:rsidR="00E17C0D"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por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operatorëve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jobankar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</w:p>
    <w:p w14:paraId="71DD2F77" w14:textId="07CA959F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C26A02">
        <w:rPr>
          <w:rFonts w:ascii="Garamond" w:hAnsi="Garamond" w:cs="Times New Roman"/>
          <w:b/>
          <w:sz w:val="24"/>
          <w:szCs w:val="24"/>
        </w:rPr>
        <w:t>Kuvendi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kërkon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që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Autoriteti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i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Mbikëq</w:t>
      </w:r>
      <w:r w:rsidR="00E17C0D" w:rsidRPr="00C26A02">
        <w:rPr>
          <w:rFonts w:ascii="Garamond" w:hAnsi="Garamond" w:cs="Times New Roman"/>
          <w:b/>
          <w:sz w:val="24"/>
          <w:szCs w:val="24"/>
        </w:rPr>
        <w:t>yrjes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b/>
          <w:sz w:val="24"/>
          <w:szCs w:val="24"/>
        </w:rPr>
        <w:t>Financiare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b/>
          <w:sz w:val="24"/>
          <w:szCs w:val="24"/>
        </w:rPr>
        <w:t>për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b/>
          <w:sz w:val="24"/>
          <w:szCs w:val="24"/>
        </w:rPr>
        <w:t>vitin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="00E17C0D" w:rsidRPr="00C26A02">
        <w:rPr>
          <w:rFonts w:ascii="Garamond" w:hAnsi="Garamond" w:cs="Times New Roman"/>
          <w:b/>
          <w:sz w:val="24"/>
          <w:szCs w:val="24"/>
        </w:rPr>
        <w:t>2024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të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angazhohet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në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këto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b/>
          <w:sz w:val="24"/>
          <w:szCs w:val="24"/>
        </w:rPr>
        <w:t>drejtime: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C9C3873" w14:textId="0F527626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1.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nisë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punën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përgatitjen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ndryshimeve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nevojshme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ligjore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ligjin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“Për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risigurimet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”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përputhje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E24E26" w:rsidRPr="00C26A02">
        <w:rPr>
          <w:rFonts w:ascii="Garamond" w:hAnsi="Garamond" w:cs="Times New Roman"/>
          <w:sz w:val="24"/>
          <w:szCs w:val="24"/>
        </w:rPr>
        <w:t>e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rekomandime</w:t>
      </w:r>
      <w:r w:rsidR="00E24E26" w:rsidRPr="00C26A02">
        <w:rPr>
          <w:rFonts w:ascii="Garamond" w:hAnsi="Garamond" w:cs="Times New Roman"/>
          <w:sz w:val="24"/>
          <w:szCs w:val="24"/>
        </w:rPr>
        <w:t>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lëna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raportin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vlerësimit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IAIS</w:t>
      </w:r>
      <w:proofErr w:type="spellEnd"/>
      <w:r w:rsidR="00944366" w:rsidRPr="00C26A02">
        <w:rPr>
          <w:rFonts w:ascii="Garamond" w:hAnsi="Garamond" w:cs="Times New Roman"/>
          <w:sz w:val="24"/>
          <w:szCs w:val="24"/>
        </w:rPr>
        <w:t>-it</w:t>
      </w:r>
      <w:r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përafrimin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mëtejshëm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Parimet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Themelore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(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ICP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),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duke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ndjekur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praktikat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mira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globale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mbikëqyrjen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sigurimeve.</w:t>
      </w:r>
    </w:p>
    <w:p w14:paraId="202E73D6" w14:textId="2C65F6AB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2.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angazhohet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zbatimin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gradual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planeve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adoptimin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Solvency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II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944366" w:rsidRPr="00C26A02">
        <w:rPr>
          <w:rFonts w:ascii="Garamond" w:hAnsi="Garamond" w:cs="Times New Roman"/>
          <w:sz w:val="24"/>
          <w:szCs w:val="24"/>
        </w:rPr>
        <w:t>brenda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944366" w:rsidRPr="00C26A02">
        <w:rPr>
          <w:rFonts w:ascii="Garamond" w:hAnsi="Garamond" w:cs="Times New Roman"/>
          <w:sz w:val="24"/>
          <w:szCs w:val="24"/>
        </w:rPr>
        <w:t>periudhës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944366" w:rsidRPr="00C26A02">
        <w:rPr>
          <w:rFonts w:ascii="Garamond" w:hAnsi="Garamond" w:cs="Times New Roman"/>
          <w:sz w:val="24"/>
          <w:szCs w:val="24"/>
        </w:rPr>
        <w:t>7-</w:t>
      </w:r>
      <w:r w:rsidRPr="00C26A02">
        <w:rPr>
          <w:rFonts w:ascii="Garamond" w:hAnsi="Garamond" w:cs="Times New Roman"/>
          <w:sz w:val="24"/>
          <w:szCs w:val="24"/>
        </w:rPr>
        <w:t>vjeçare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planifikuar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nga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AMF</w:t>
      </w:r>
      <w:proofErr w:type="spellEnd"/>
      <w:r w:rsidR="00944366" w:rsidRPr="00C26A02">
        <w:rPr>
          <w:rFonts w:ascii="Garamond" w:hAnsi="Garamond" w:cs="Times New Roman"/>
          <w:sz w:val="24"/>
          <w:szCs w:val="24"/>
        </w:rPr>
        <w:t>-ja</w:t>
      </w:r>
      <w:r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nëpërmjet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cilit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do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mund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arrihen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ndryshimet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nevojshme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kulturën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administrimit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rrezikut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nga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ana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shoqërive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sigurimit.</w:t>
      </w:r>
    </w:p>
    <w:p w14:paraId="311EAD56" w14:textId="55C0443C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3.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miratojë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aktet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rregullator</w:t>
      </w:r>
      <w:r w:rsidR="000C7528"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tarifimin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detyrueshëm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sektorin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transportit,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ku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përcaktohet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primi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vendoset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varësi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riskut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mbart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secili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siguruar.</w:t>
      </w:r>
    </w:p>
    <w:p w14:paraId="00EC98DC" w14:textId="340AA829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4.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mbështesë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tej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Ministrinë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përfundimin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procesit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hartimit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projektligjit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“Për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detyrueshëm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banesave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nga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tërmetet”,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duke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përfshirë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komentet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sugjerimet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ardhura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nga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grupet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interesit.</w:t>
      </w:r>
    </w:p>
    <w:p w14:paraId="0FB0D085" w14:textId="54D2EFD9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5.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nxisë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shoqëritë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zhvillimin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produkteve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reja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plotësojnë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kërkesat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konsumatorit,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përmirësimin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produkteve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ekzistuese,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formave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reja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shpërndarjes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marketimit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produkteve,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qëllim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zgjerimin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bazës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personave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siguruar,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tek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kategoritë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ardhura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ulëta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mesme.</w:t>
      </w:r>
    </w:p>
    <w:p w14:paraId="0D3C3252" w14:textId="5CDCD730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6.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monitorojë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zhvillimet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tregjeve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mbikëqyrura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drejtim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rritjes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transparencës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produktet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iu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ofrohen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investitorëve,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veçanti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produktet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17EA2">
        <w:rPr>
          <w:rFonts w:ascii="Garamond" w:hAnsi="Garamond" w:cs="Times New Roman"/>
          <w:i/>
          <w:sz w:val="24"/>
          <w:szCs w:val="24"/>
        </w:rPr>
        <w:t>online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qëllim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mbrojtjen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tyre.</w:t>
      </w:r>
    </w:p>
    <w:p w14:paraId="59633503" w14:textId="4A5A69DC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7.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rishikojë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kërkesat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rregullatore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lidhur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treguesit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nivel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grupi,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përfshirë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kërkesat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shtuara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përshtatshmëri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personave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kyç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grupit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ato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lidhur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qeverisjen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korporative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.</w:t>
      </w:r>
    </w:p>
    <w:p w14:paraId="4DF5A5A5" w14:textId="3DB87B23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8.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punojë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drejtim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përafrimit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legjislacionit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shqiptar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i/>
          <w:sz w:val="24"/>
          <w:szCs w:val="24"/>
        </w:rPr>
        <w:t>acquis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BE-së,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rregulloren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fundit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evropiane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tregjet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kripto-aseteve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“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Markets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Crypto-assets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(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MiCA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)”.</w:t>
      </w:r>
    </w:p>
    <w:p w14:paraId="63E07C29" w14:textId="3B490743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9.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bashkëpunojë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gjith</w:t>
      </w:r>
      <w:r w:rsidR="000C7528" w:rsidRPr="00C26A02">
        <w:rPr>
          <w:rFonts w:ascii="Garamond" w:hAnsi="Garamond" w:cs="Times New Roman"/>
          <w:sz w:val="24"/>
          <w:szCs w:val="24"/>
        </w:rPr>
        <w:t>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0C7528" w:rsidRPr="00C26A02">
        <w:rPr>
          <w:rFonts w:ascii="Garamond" w:hAnsi="Garamond" w:cs="Times New Roman"/>
          <w:sz w:val="24"/>
          <w:szCs w:val="24"/>
        </w:rPr>
        <w:t>palët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0C7528"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0C7528" w:rsidRPr="00C26A02">
        <w:rPr>
          <w:rFonts w:ascii="Garamond" w:hAnsi="Garamond" w:cs="Times New Roman"/>
          <w:sz w:val="24"/>
          <w:szCs w:val="24"/>
        </w:rPr>
        <w:t>përfshira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0C7528"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0C7528" w:rsidRPr="00C26A02">
        <w:rPr>
          <w:rFonts w:ascii="Garamond" w:hAnsi="Garamond" w:cs="Times New Roman"/>
          <w:sz w:val="24"/>
          <w:szCs w:val="24"/>
        </w:rPr>
        <w:t>proces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implementimin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strategjisë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zhvillimin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tregjeve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kapitalit,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qëllim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rritjen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pjesëmarrjes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emetuesve,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zgjerimit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gamës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instrumenteve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financiare,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përmirësimit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efi</w:t>
      </w:r>
      <w:r w:rsidR="00F17EA2">
        <w:rPr>
          <w:rFonts w:ascii="Garamond" w:hAnsi="Garamond" w:cs="Times New Roman"/>
          <w:sz w:val="24"/>
          <w:szCs w:val="24"/>
        </w:rPr>
        <w:t>ci</w:t>
      </w:r>
      <w:r w:rsidRPr="00C26A02">
        <w:rPr>
          <w:rFonts w:ascii="Garamond" w:hAnsi="Garamond" w:cs="Times New Roman"/>
          <w:sz w:val="24"/>
          <w:szCs w:val="24"/>
        </w:rPr>
        <w:t>encës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zgjerimit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bazës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investitorit.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</w:p>
    <w:p w14:paraId="36082D34" w14:textId="4DFAF901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10.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bashkërendojë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punën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institucionet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tregut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kapitaleve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hartimin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kodi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qeverisjes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korporative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qëllim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krijimin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promovimin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standardeve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larta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qeverisjes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korporative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menaxhimit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riskut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sjelljes.</w:t>
      </w:r>
    </w:p>
    <w:p w14:paraId="72BAE47A" w14:textId="289061DD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11.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përmbyllë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procesin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plotësimin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kuadrit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nënligjor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zbatim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ligjit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nr.76</w:t>
      </w:r>
      <w:proofErr w:type="spellEnd"/>
      <w:r w:rsidRPr="00C26A02">
        <w:rPr>
          <w:rFonts w:ascii="Garamond" w:hAnsi="Garamond" w:cs="Times New Roman"/>
          <w:sz w:val="24"/>
          <w:szCs w:val="24"/>
        </w:rPr>
        <w:t>/2023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“Për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fondet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pensionit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vullnetar”,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përfundimin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këtij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procesi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brenda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vitit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2024</w:t>
      </w:r>
      <w:r w:rsidR="000C7528"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si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nxisë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shoqëritë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administruese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fondeve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pensionit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realizimin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përshtatshmërisë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0C7528" w:rsidRPr="00C26A02">
        <w:rPr>
          <w:rFonts w:ascii="Garamond" w:hAnsi="Garamond" w:cs="Times New Roman"/>
          <w:sz w:val="24"/>
          <w:szCs w:val="24"/>
        </w:rPr>
        <w:t>s</w:t>
      </w:r>
      <w:r w:rsidRPr="00C26A02">
        <w:rPr>
          <w:rFonts w:ascii="Garamond" w:hAnsi="Garamond" w:cs="Times New Roman"/>
          <w:sz w:val="24"/>
          <w:szCs w:val="24"/>
        </w:rPr>
        <w:t>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aktivitetit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kërkesat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reja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ligjore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rregullatore.</w:t>
      </w:r>
    </w:p>
    <w:p w14:paraId="06DC0C31" w14:textId="1A970071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12.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rrisë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transparencën,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duke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pasqyruar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faqen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zyrtare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institucionit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informacione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shtesë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lidhen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veprimtarinë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subjekteve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mbikëqyrura,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qëllim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informimin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ndërgjegjësimin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publikut.</w:t>
      </w:r>
    </w:p>
    <w:p w14:paraId="42CC6E9F" w14:textId="387F8FB2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13.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nisë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punë</w:t>
      </w:r>
      <w:r w:rsidR="00F267BA" w:rsidRPr="00C26A02">
        <w:rPr>
          <w:rFonts w:ascii="Garamond" w:hAnsi="Garamond" w:cs="Times New Roman"/>
          <w:sz w:val="24"/>
          <w:szCs w:val="24"/>
        </w:rPr>
        <w:t>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miratimin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ndryshimeve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ligjore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nevojshme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ligjin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nr.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9572,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dat</w:t>
      </w:r>
      <w:r w:rsidR="000C7528" w:rsidRPr="00C26A02">
        <w:rPr>
          <w:rFonts w:ascii="Garamond" w:hAnsi="Garamond" w:cs="Times New Roman"/>
          <w:sz w:val="24"/>
          <w:szCs w:val="24"/>
        </w:rPr>
        <w:t>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0C7528" w:rsidRPr="00C26A02">
        <w:rPr>
          <w:rFonts w:ascii="Garamond" w:hAnsi="Garamond" w:cs="Times New Roman"/>
          <w:sz w:val="24"/>
          <w:szCs w:val="24"/>
        </w:rPr>
        <w:t>3.</w:t>
      </w:r>
      <w:r w:rsidRPr="00C26A02">
        <w:rPr>
          <w:rFonts w:ascii="Garamond" w:hAnsi="Garamond" w:cs="Times New Roman"/>
          <w:sz w:val="24"/>
          <w:szCs w:val="24"/>
        </w:rPr>
        <w:t>7.2006</w:t>
      </w:r>
      <w:r w:rsidR="00F267BA"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“Për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Autoritetin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Mbikëqyrjes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Financiare”,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duke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marrë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parasysh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rekomandimet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IAIS</w:t>
      </w:r>
      <w:proofErr w:type="spellEnd"/>
      <w:r w:rsidR="000C7528" w:rsidRPr="00C26A02">
        <w:rPr>
          <w:rFonts w:ascii="Garamond" w:hAnsi="Garamond" w:cs="Times New Roman"/>
          <w:sz w:val="24"/>
          <w:szCs w:val="24"/>
        </w:rPr>
        <w:t>-it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sz w:val="24"/>
          <w:szCs w:val="24"/>
        </w:rPr>
        <w:t>audituesit</w:t>
      </w:r>
      <w:proofErr w:type="spellEnd"/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pavarur.</w:t>
      </w:r>
    </w:p>
    <w:p w14:paraId="37BC93CB" w14:textId="0F56A455" w:rsidR="00B16FFC" w:rsidRPr="00C26A02" w:rsidRDefault="00B16FFC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14.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vijojë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inspektimin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monitorimin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tregjeve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mbikëqyrje</w:t>
      </w:r>
      <w:r w:rsidR="00F267BA" w:rsidRPr="00C26A02">
        <w:rPr>
          <w:rFonts w:ascii="Garamond" w:hAnsi="Garamond" w:cs="Times New Roman"/>
          <w:sz w:val="24"/>
          <w:szCs w:val="24"/>
        </w:rPr>
        <w:t>,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me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qëllim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nxitjen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qëndrueshmërisë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dhe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zhvillimin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e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tyre.</w:t>
      </w:r>
    </w:p>
    <w:p w14:paraId="5CAF514C" w14:textId="77777777" w:rsidR="00F267BA" w:rsidRDefault="00F267BA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F3F6E66" w14:textId="596CDF5B" w:rsidR="00C26A02" w:rsidRDefault="00C26A02" w:rsidP="00C26A02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lastRenderedPageBreak/>
        <w:t>KRYETARE</w:t>
      </w:r>
    </w:p>
    <w:p w14:paraId="28190FBD" w14:textId="35C62DE3" w:rsidR="00C26A02" w:rsidRPr="00C26A02" w:rsidRDefault="00C26A02" w:rsidP="00C26A0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C26A02">
        <w:rPr>
          <w:rFonts w:ascii="Garamond" w:hAnsi="Garamond" w:cs="Times New Roman"/>
          <w:b/>
          <w:sz w:val="24"/>
          <w:szCs w:val="24"/>
        </w:rPr>
        <w:t>Lindita</w:t>
      </w:r>
      <w:r w:rsidR="00F17EA2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C26A02">
        <w:rPr>
          <w:rFonts w:ascii="Garamond" w:hAnsi="Garamond" w:cs="Times New Roman"/>
          <w:b/>
          <w:sz w:val="24"/>
          <w:szCs w:val="24"/>
        </w:rPr>
        <w:t>Nikolla</w:t>
      </w:r>
      <w:proofErr w:type="spellEnd"/>
    </w:p>
    <w:p w14:paraId="0EDB3476" w14:textId="77777777" w:rsidR="00C26A02" w:rsidRPr="00C26A02" w:rsidRDefault="00C26A02" w:rsidP="00C26A02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21649EC" w14:textId="3C895751" w:rsidR="00EB62DE" w:rsidRPr="00C26A02" w:rsidRDefault="00A755F6" w:rsidP="00C26A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26A02">
        <w:rPr>
          <w:rFonts w:ascii="Garamond" w:hAnsi="Garamond" w:cs="Times New Roman"/>
          <w:sz w:val="24"/>
          <w:szCs w:val="24"/>
        </w:rPr>
        <w:t>Miratuar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në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Pr="00C26A02">
        <w:rPr>
          <w:rFonts w:ascii="Garamond" w:hAnsi="Garamond" w:cs="Times New Roman"/>
          <w:sz w:val="24"/>
          <w:szCs w:val="24"/>
        </w:rPr>
        <w:t>datën</w:t>
      </w:r>
      <w:r w:rsidR="00F17EA2">
        <w:rPr>
          <w:rFonts w:ascii="Garamond" w:hAnsi="Garamond" w:cs="Times New Roman"/>
          <w:sz w:val="24"/>
          <w:szCs w:val="24"/>
        </w:rPr>
        <w:t xml:space="preserve"> </w:t>
      </w:r>
      <w:r w:rsidR="00B16FFC" w:rsidRPr="00C26A02">
        <w:rPr>
          <w:rFonts w:ascii="Garamond" w:hAnsi="Garamond" w:cs="Times New Roman"/>
          <w:sz w:val="24"/>
          <w:szCs w:val="24"/>
        </w:rPr>
        <w:t>4.7</w:t>
      </w:r>
      <w:r w:rsidR="003C57D3" w:rsidRPr="00C26A02">
        <w:rPr>
          <w:rFonts w:ascii="Garamond" w:hAnsi="Garamond" w:cs="Times New Roman"/>
          <w:sz w:val="24"/>
          <w:szCs w:val="24"/>
        </w:rPr>
        <w:t>.2024</w:t>
      </w:r>
      <w:r w:rsidR="00F17EA2">
        <w:rPr>
          <w:rFonts w:ascii="Garamond" w:hAnsi="Garamond" w:cs="Times New Roman"/>
          <w:sz w:val="24"/>
          <w:szCs w:val="24"/>
        </w:rPr>
        <w:t xml:space="preserve">. </w:t>
      </w:r>
    </w:p>
    <w:sectPr w:rsidR="00EB62DE" w:rsidRPr="00C26A02" w:rsidSect="00F267BA">
      <w:footerReference w:type="default" r:id="rId13"/>
      <w:pgSz w:w="11907" w:h="16840" w:code="9"/>
      <w:pgMar w:top="1440" w:right="1440" w:bottom="5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684A2" w14:textId="77777777" w:rsidR="00F17EA2" w:rsidRDefault="00F17EA2" w:rsidP="00C86383">
      <w:pPr>
        <w:spacing w:after="0" w:line="240" w:lineRule="auto"/>
      </w:pPr>
      <w:r>
        <w:separator/>
      </w:r>
    </w:p>
  </w:endnote>
  <w:endnote w:type="continuationSeparator" w:id="0">
    <w:p w14:paraId="6F27EAA8" w14:textId="77777777" w:rsidR="00F17EA2" w:rsidRDefault="00F17EA2" w:rsidP="00C86383">
      <w:pPr>
        <w:spacing w:after="0" w:line="240" w:lineRule="auto"/>
      </w:pPr>
      <w:r>
        <w:continuationSeparator/>
      </w:r>
    </w:p>
  </w:endnote>
  <w:endnote w:type="continuationNotice" w:id="1">
    <w:p w14:paraId="7564D1DB" w14:textId="77777777" w:rsidR="00F17EA2" w:rsidRDefault="00F17E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8455A" w14:textId="2F34F2CF" w:rsidR="00F17EA2" w:rsidRPr="00E7684C" w:rsidRDefault="00F17EA2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07261E55" w14:textId="77777777" w:rsidR="00F17EA2" w:rsidRDefault="00F17E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AFB96" w14:textId="77777777" w:rsidR="00F17EA2" w:rsidRDefault="00F17EA2" w:rsidP="00C86383">
      <w:pPr>
        <w:spacing w:after="0" w:line="240" w:lineRule="auto"/>
      </w:pPr>
      <w:r>
        <w:separator/>
      </w:r>
    </w:p>
  </w:footnote>
  <w:footnote w:type="continuationSeparator" w:id="0">
    <w:p w14:paraId="7BB6DCE6" w14:textId="77777777" w:rsidR="00F17EA2" w:rsidRDefault="00F17EA2" w:rsidP="00C86383">
      <w:pPr>
        <w:spacing w:after="0" w:line="240" w:lineRule="auto"/>
      </w:pPr>
      <w:r>
        <w:continuationSeparator/>
      </w:r>
    </w:p>
  </w:footnote>
  <w:footnote w:type="continuationNotice" w:id="1">
    <w:p w14:paraId="4DDD1D8D" w14:textId="77777777" w:rsidR="00F17EA2" w:rsidRDefault="00F17E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C7528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3841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3F29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5B28"/>
    <w:rsid w:val="0049616C"/>
    <w:rsid w:val="004A3A52"/>
    <w:rsid w:val="004A5109"/>
    <w:rsid w:val="004B0605"/>
    <w:rsid w:val="004B13B2"/>
    <w:rsid w:val="004B2F63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6F7A51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59F2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0D3F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2C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4366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5D69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6F5F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16FF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5CB4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6A02"/>
    <w:rsid w:val="00C27029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B7433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4DBE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17C0D"/>
    <w:rsid w:val="00E24099"/>
    <w:rsid w:val="00E24E26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17EA2"/>
    <w:rsid w:val="00F261B9"/>
    <w:rsid w:val="00F267BA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1C1D92035C4016B8269637859E66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2832-2</Nr_x002e__x0020_akti>
    <Data_x0020_e_x0020_Krijimit xmlns="0e656187-b300-4fb0-8bf4-3a50f872073c">2024-07-16T09:54:55Z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2024-07-16T00:00:00Z</Date_x0020_protokolli>
    <Titulli xmlns="0e656187-b300-4fb0-8bf4-3a50f872073c">Për vlerësimin e veprimtarisë së Autoritetit të Mbikëqyrjes Financiare për vitin 2023</Titulli>
    <Modifikuesi xmlns="0e656187-b300-4fb0-8bf4-3a50f872073c">Suada.Daci</Modifikuesi>
    <Nr_x002e__x0020_prot_x0020_QBZ xmlns="0e656187-b300-4fb0-8bf4-3a50f872073c">1260/6</Nr_x002e__x0020_prot_x0020_QBZ>
    <Data_x0020_e_x0020_Modifikimit xmlns="0e656187-b300-4fb0-8bf4-3a50f872073c">2024-07-17T09:46:55Z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2832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1C1D92035C4016B8269637859E66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298C5-CF88-4B4F-AFAE-56935E1A3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5F04CE4-D081-4854-93A4-C3106C4CA94A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33E58A7-15E2-4CBE-BBFA-BE2FA45859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3998C6-746E-4C5B-AB9B-F4E54FCC7C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641EB1-5C33-44C8-A21C-46BE6E453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D2966C-045D-491A-9D9E-CE5D9F313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të Mbikëqyrjes Financiare për vitin 2023</vt:lpstr>
    </vt:vector>
  </TitlesOfParts>
  <Company/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të Mbikëqyrjes Financiare për vitin 2023</dc:title>
  <dc:creator>user</dc:creator>
  <cp:lastModifiedBy>Jorina Kryeziu</cp:lastModifiedBy>
  <cp:revision>6</cp:revision>
  <cp:lastPrinted>2024-07-10T08:03:00Z</cp:lastPrinted>
  <dcterms:created xsi:type="dcterms:W3CDTF">2024-07-16T08:41:00Z</dcterms:created>
  <dcterms:modified xsi:type="dcterms:W3CDTF">2024-07-17T08:56:00Z</dcterms:modified>
</cp:coreProperties>
</file>