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4269" w:rsidRPr="00A3640F" w:rsidRDefault="00214269" w:rsidP="00214269">
      <w:pPr>
        <w:pStyle w:val="Akti"/>
        <w:rPr>
          <w:lang w:val="de-DE"/>
        </w:rPr>
      </w:pPr>
      <w:bookmarkStart w:id="0" w:name="_GoBack"/>
      <w:bookmarkEnd w:id="0"/>
      <w:r w:rsidRPr="00A3640F">
        <w:rPr>
          <w:lang w:val="de-DE"/>
        </w:rPr>
        <w:t>Udhëzim</w:t>
      </w:r>
    </w:p>
    <w:p w:rsidR="00214269" w:rsidRPr="00A3640F" w:rsidRDefault="00214269" w:rsidP="00214269">
      <w:pPr>
        <w:pStyle w:val="NumriData"/>
        <w:rPr>
          <w:lang w:val="de-DE"/>
        </w:rPr>
      </w:pPr>
      <w:r w:rsidRPr="00A3640F">
        <w:rPr>
          <w:lang w:val="de-DE"/>
        </w:rPr>
        <w:t>Nr.5, datë 7.9.2006</w:t>
      </w:r>
    </w:p>
    <w:p w:rsidR="00214269" w:rsidRDefault="00214269" w:rsidP="00214269">
      <w:pPr>
        <w:pStyle w:val="Paragrafi"/>
        <w:rPr>
          <w:lang w:val="de-DE"/>
        </w:rPr>
      </w:pPr>
    </w:p>
    <w:p w:rsidR="00214269" w:rsidRPr="00A3640F" w:rsidRDefault="00214269" w:rsidP="00214269">
      <w:pPr>
        <w:pStyle w:val="Titulli"/>
        <w:rPr>
          <w:lang w:val="de-DE"/>
        </w:rPr>
      </w:pPr>
      <w:r w:rsidRPr="00A3640F">
        <w:rPr>
          <w:lang w:val="de-DE"/>
        </w:rPr>
        <w:t>PËR MIRATIMIN E KOSTOS MESATARE TË NDËRTIMIT TË BANESAVE, NGA ENTI KOMBËTAR I BANESAVE, DHE Të KOEFICIENTIT “K“ PËR VITIN 2006</w:t>
      </w:r>
    </w:p>
    <w:p w:rsidR="00214269" w:rsidRPr="00380BE2" w:rsidRDefault="00214269" w:rsidP="00214269">
      <w:pPr>
        <w:pStyle w:val="Paragrafi"/>
        <w:rPr>
          <w:sz w:val="18"/>
          <w:lang w:val="de-DE"/>
        </w:rPr>
      </w:pPr>
    </w:p>
    <w:p w:rsidR="00214269" w:rsidRPr="00A3640F" w:rsidRDefault="00214269" w:rsidP="00214269">
      <w:pPr>
        <w:pStyle w:val="BazLigjPropozues"/>
        <w:rPr>
          <w:lang w:val="de-DE"/>
        </w:rPr>
      </w:pPr>
      <w:r w:rsidRPr="00A3640F">
        <w:rPr>
          <w:lang w:val="de-DE"/>
        </w:rPr>
        <w:t>Në mbështetje të nenit 100 të Kushtetutës dhe të pikës 2 nenit 14 të ligjit nr.9416, datë 20.5.2005 “Për procedurat e privatizimit të banesave, të ndërtuara ose të blera me fonde shtetërore nga Enti Kombëtar i Banesave”, me propozimin e Ministrit të Punëve Publike, Transportit dhe Telekomunikacionit, Këshilli i Ministrave</w:t>
      </w:r>
    </w:p>
    <w:p w:rsidR="00214269" w:rsidRPr="00380BE2" w:rsidRDefault="00214269" w:rsidP="00214269">
      <w:pPr>
        <w:pStyle w:val="Paragrafi"/>
        <w:rPr>
          <w:sz w:val="18"/>
          <w:lang w:val="de-DE"/>
        </w:rPr>
      </w:pPr>
    </w:p>
    <w:p w:rsidR="00214269" w:rsidRPr="00A3640F" w:rsidRDefault="00214269" w:rsidP="00214269">
      <w:pPr>
        <w:pStyle w:val="VENDOSI"/>
        <w:rPr>
          <w:lang w:val="de-DE"/>
        </w:rPr>
      </w:pPr>
      <w:r w:rsidRPr="00A3640F">
        <w:rPr>
          <w:lang w:val="de-DE"/>
        </w:rPr>
        <w:t>UDHëZON:</w:t>
      </w:r>
    </w:p>
    <w:p w:rsidR="00214269" w:rsidRPr="00380BE2" w:rsidRDefault="00214269" w:rsidP="00214269">
      <w:pPr>
        <w:pStyle w:val="Paragrafi"/>
        <w:rPr>
          <w:sz w:val="14"/>
          <w:lang w:val="de-DE"/>
        </w:rPr>
      </w:pPr>
    </w:p>
    <w:p w:rsidR="00214269" w:rsidRPr="007806C7" w:rsidRDefault="00214269" w:rsidP="00214269">
      <w:pPr>
        <w:pStyle w:val="Paragrafi"/>
        <w:rPr>
          <w:lang w:val="de-DE"/>
        </w:rPr>
      </w:pPr>
      <w:r w:rsidRPr="009E3C4C">
        <w:rPr>
          <w:lang w:val="de-DE"/>
        </w:rPr>
        <w:t xml:space="preserve">1. Kostoja mesatare e </w:t>
      </w:r>
      <w:r>
        <w:rPr>
          <w:lang w:val="de-DE"/>
        </w:rPr>
        <w:t xml:space="preserve">ndërtimit të banesave, nga Enti Kombëtar i </w:t>
      </w:r>
      <w:r w:rsidRPr="009E3C4C">
        <w:rPr>
          <w:lang w:val="de-DE"/>
        </w:rPr>
        <w:t>Banesave, në shkallë</w:t>
      </w:r>
      <w:r>
        <w:rPr>
          <w:lang w:val="de-DE"/>
        </w:rPr>
        <w:t xml:space="preserve"> republike,</w:t>
      </w:r>
      <w:r w:rsidRPr="007806C7">
        <w:rPr>
          <w:lang w:val="de-DE"/>
        </w:rPr>
        <w:t xml:space="preserve"> për</w:t>
      </w:r>
      <w:r>
        <w:rPr>
          <w:lang w:val="de-DE"/>
        </w:rPr>
        <w:t xml:space="preserve"> vitin 2006, të jetë 29 220 (një</w:t>
      </w:r>
      <w:r w:rsidRPr="007806C7">
        <w:rPr>
          <w:lang w:val="de-DE"/>
        </w:rPr>
        <w:t>z</w:t>
      </w:r>
      <w:r>
        <w:rPr>
          <w:lang w:val="de-DE"/>
        </w:rPr>
        <w:t>e</w:t>
      </w:r>
      <w:r w:rsidRPr="007806C7">
        <w:rPr>
          <w:lang w:val="de-DE"/>
        </w:rPr>
        <w:t>t</w:t>
      </w:r>
      <w:r>
        <w:rPr>
          <w:lang w:val="de-DE"/>
        </w:rPr>
        <w:t xml:space="preserve"> e nëntë mijë e dyqind e</w:t>
      </w:r>
      <w:r w:rsidRPr="007806C7">
        <w:rPr>
          <w:lang w:val="de-DE"/>
        </w:rPr>
        <w:t xml:space="preserve"> nj</w:t>
      </w:r>
      <w:r>
        <w:rPr>
          <w:lang w:val="de-DE"/>
        </w:rPr>
        <w:t>ë</w:t>
      </w:r>
      <w:r w:rsidRPr="007806C7">
        <w:rPr>
          <w:lang w:val="de-DE"/>
        </w:rPr>
        <w:t>zet) lek</w:t>
      </w:r>
      <w:r>
        <w:rPr>
          <w:lang w:val="de-DE"/>
        </w:rPr>
        <w:t>ë</w:t>
      </w:r>
      <w:r w:rsidRPr="007806C7">
        <w:rPr>
          <w:lang w:val="de-DE"/>
        </w:rPr>
        <w:t>/m</w:t>
      </w:r>
      <w:r w:rsidRPr="00C175CE">
        <w:rPr>
          <w:vertAlign w:val="superscript"/>
          <w:lang w:val="de-DE"/>
        </w:rPr>
        <w:t>2</w:t>
      </w:r>
      <w:r w:rsidRPr="007806C7">
        <w:rPr>
          <w:lang w:val="de-DE"/>
        </w:rPr>
        <w:t xml:space="preserve"> për sip</w:t>
      </w:r>
      <w:r>
        <w:rPr>
          <w:lang w:val="de-DE"/>
        </w:rPr>
        <w:t>ë</w:t>
      </w:r>
      <w:r w:rsidRPr="007806C7">
        <w:rPr>
          <w:lang w:val="de-DE"/>
        </w:rPr>
        <w:t>rfaqe shfryt</w:t>
      </w:r>
      <w:r>
        <w:rPr>
          <w:lang w:val="de-DE"/>
        </w:rPr>
        <w:t>ë</w:t>
      </w:r>
      <w:r w:rsidRPr="007806C7">
        <w:rPr>
          <w:lang w:val="de-DE"/>
        </w:rPr>
        <w:t>zi</w:t>
      </w:r>
      <w:r>
        <w:rPr>
          <w:lang w:val="de-DE"/>
        </w:rPr>
        <w:t>m</w:t>
      </w:r>
      <w:r w:rsidRPr="007806C7">
        <w:rPr>
          <w:lang w:val="de-DE"/>
        </w:rPr>
        <w:t>i.</w:t>
      </w:r>
    </w:p>
    <w:p w:rsidR="00214269" w:rsidRPr="00D13118" w:rsidRDefault="00214269" w:rsidP="00214269">
      <w:pPr>
        <w:pStyle w:val="Paragrafi"/>
        <w:rPr>
          <w:lang w:val="de-DE"/>
        </w:rPr>
      </w:pPr>
      <w:r w:rsidRPr="00D13118">
        <w:rPr>
          <w:lang w:val="de-DE"/>
        </w:rPr>
        <w:t>2. Kostoja mesatare e ndë</w:t>
      </w:r>
      <w:r>
        <w:rPr>
          <w:lang w:val="de-DE"/>
        </w:rPr>
        <w:t>rtimit dhe vlera mesatare e apartam</w:t>
      </w:r>
      <w:r w:rsidRPr="00D13118">
        <w:rPr>
          <w:lang w:val="de-DE"/>
        </w:rPr>
        <w:t>enteve në tregun e lir</w:t>
      </w:r>
      <w:r>
        <w:rPr>
          <w:lang w:val="de-DE"/>
        </w:rPr>
        <w:t>ë</w:t>
      </w:r>
      <w:r w:rsidRPr="00D13118">
        <w:rPr>
          <w:lang w:val="de-DE"/>
        </w:rPr>
        <w:t xml:space="preserve"> të banesave, si</w:t>
      </w:r>
      <w:r>
        <w:rPr>
          <w:lang w:val="de-DE"/>
        </w:rPr>
        <w:t>pas qyteteve, për vitin 2006, të</w:t>
      </w:r>
      <w:r w:rsidRPr="00D13118">
        <w:rPr>
          <w:lang w:val="de-DE"/>
        </w:rPr>
        <w:t xml:space="preserve"> jet</w:t>
      </w:r>
      <w:r>
        <w:rPr>
          <w:lang w:val="de-DE"/>
        </w:rPr>
        <w:t>ë sipas tabelave nr.1 e nr.2, që</w:t>
      </w:r>
      <w:r w:rsidRPr="00D13118">
        <w:rPr>
          <w:lang w:val="de-DE"/>
        </w:rPr>
        <w:t xml:space="preserve"> i bashkëlidhen këtij udhëzimi.</w:t>
      </w:r>
    </w:p>
    <w:p w:rsidR="00214269" w:rsidRPr="00A3640F" w:rsidRDefault="00214269" w:rsidP="00214269">
      <w:pPr>
        <w:pStyle w:val="Paragrafi"/>
        <w:rPr>
          <w:lang w:val="de-DE"/>
        </w:rPr>
      </w:pPr>
      <w:r w:rsidRPr="00A3640F">
        <w:rPr>
          <w:lang w:val="de-DE"/>
        </w:rPr>
        <w:t>3. Vlera e koeficientit “K” të jetë sipas tabelës nr.3, që i bashkëlidhet këtij udhëzimi.</w:t>
      </w:r>
    </w:p>
    <w:p w:rsidR="00214269" w:rsidRPr="00A3640F" w:rsidRDefault="00214269" w:rsidP="00214269">
      <w:pPr>
        <w:pStyle w:val="Paragrafi"/>
        <w:rPr>
          <w:lang w:val="de-DE"/>
        </w:rPr>
      </w:pPr>
      <w:r w:rsidRPr="00A3640F">
        <w:rPr>
          <w:lang w:val="de-DE"/>
        </w:rPr>
        <w:t>4. Ngarkohen Ministria e Punëve Publike, Transportit dhe Telekomunikacionit dhe Enti Kombëtar i Banesave për zbatim e këtij udhëzimi.</w:t>
      </w:r>
    </w:p>
    <w:p w:rsidR="00214269" w:rsidRPr="00A3640F" w:rsidRDefault="00214269" w:rsidP="00214269">
      <w:pPr>
        <w:pStyle w:val="Paragrafi"/>
        <w:rPr>
          <w:lang w:val="de-DE"/>
        </w:rPr>
      </w:pPr>
      <w:r w:rsidRPr="00A3640F">
        <w:rPr>
          <w:lang w:val="de-DE"/>
        </w:rPr>
        <w:t>Ky udhëzim hyn në fuqi pas botimit në  Fletoren Zyrtare.</w:t>
      </w:r>
    </w:p>
    <w:p w:rsidR="00214269" w:rsidRPr="00A3640F" w:rsidRDefault="00214269" w:rsidP="00214269">
      <w:pPr>
        <w:pStyle w:val="Paragrafi"/>
        <w:rPr>
          <w:sz w:val="10"/>
          <w:lang w:val="de-DE"/>
        </w:rPr>
      </w:pPr>
    </w:p>
    <w:p w:rsidR="00214269" w:rsidRPr="00A3640F" w:rsidRDefault="00214269" w:rsidP="00214269">
      <w:pPr>
        <w:pStyle w:val="Autoriteti"/>
        <w:rPr>
          <w:lang w:val="de-DE"/>
        </w:rPr>
      </w:pPr>
      <w:r w:rsidRPr="00A3640F">
        <w:rPr>
          <w:lang w:val="de-DE"/>
        </w:rPr>
        <w:t>Kryeministri</w:t>
      </w:r>
    </w:p>
    <w:p w:rsidR="00214269" w:rsidRPr="00A3640F" w:rsidRDefault="00214269" w:rsidP="00214269">
      <w:pPr>
        <w:pStyle w:val="AutoritetiEmer"/>
        <w:rPr>
          <w:lang w:val="de-DE"/>
        </w:rPr>
      </w:pPr>
      <w:r w:rsidRPr="00A3640F">
        <w:rPr>
          <w:lang w:val="de-DE"/>
        </w:rPr>
        <w:t>Sali Berisha</w:t>
      </w:r>
    </w:p>
    <w:p w:rsidR="00214269" w:rsidRPr="00A3640F" w:rsidRDefault="00214269" w:rsidP="00214269">
      <w:pPr>
        <w:pStyle w:val="TitulliTitull"/>
        <w:rPr>
          <w:lang w:val="de-DE"/>
        </w:rPr>
      </w:pPr>
      <w:r w:rsidRPr="00A3640F">
        <w:rPr>
          <w:lang w:val="de-DE"/>
        </w:rPr>
        <w:t>Kosto mesatare e ndërtimit për vitin 2006</w:t>
      </w:r>
    </w:p>
    <w:p w:rsidR="00214269" w:rsidRPr="00A3640F" w:rsidRDefault="00214269" w:rsidP="00214269">
      <w:pPr>
        <w:pStyle w:val="TitulliTitull"/>
        <w:rPr>
          <w:lang w:val="de-DE"/>
        </w:rPr>
      </w:pPr>
    </w:p>
    <w:p w:rsidR="00214269" w:rsidRPr="00A3640F" w:rsidRDefault="00214269" w:rsidP="00214269">
      <w:pPr>
        <w:pStyle w:val="Paragrafi"/>
        <w:rPr>
          <w:lang w:val="de-DE"/>
        </w:rPr>
      </w:pPr>
      <w:r w:rsidRPr="00A3640F">
        <w:rPr>
          <w:lang w:val="de-DE"/>
        </w:rPr>
        <w:t>Tabela nr.1</w:t>
      </w:r>
    </w:p>
    <w:tbl>
      <w:tblPr>
        <w:tblStyle w:val="PageNumb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2880"/>
        <w:gridCol w:w="2578"/>
        <w:gridCol w:w="2216"/>
      </w:tblGrid>
      <w:tr w:rsidR="00214269" w:rsidRPr="00A3640F">
        <w:tc>
          <w:tcPr>
            <w:tcW w:w="1188" w:type="dxa"/>
            <w:vMerge w:val="restart"/>
            <w:vAlign w:val="center"/>
          </w:tcPr>
          <w:p w:rsidR="00214269" w:rsidRDefault="00214269" w:rsidP="00214269">
            <w:pPr>
              <w:pStyle w:val="Paragrafi"/>
              <w:ind w:firstLine="0"/>
              <w:jc w:val="center"/>
            </w:pPr>
            <w:r>
              <w:t>Nr</w:t>
            </w:r>
          </w:p>
        </w:tc>
        <w:tc>
          <w:tcPr>
            <w:tcW w:w="2880" w:type="dxa"/>
            <w:vMerge w:val="restart"/>
            <w:vAlign w:val="center"/>
          </w:tcPr>
          <w:p w:rsidR="00214269" w:rsidRDefault="00214269" w:rsidP="00214269">
            <w:pPr>
              <w:pStyle w:val="Paragrafi"/>
              <w:ind w:firstLine="0"/>
              <w:jc w:val="center"/>
            </w:pPr>
            <w:r>
              <w:t>Qyteti</w:t>
            </w:r>
          </w:p>
        </w:tc>
        <w:tc>
          <w:tcPr>
            <w:tcW w:w="4794" w:type="dxa"/>
            <w:gridSpan w:val="2"/>
          </w:tcPr>
          <w:p w:rsidR="00214269" w:rsidRPr="00A3640F" w:rsidRDefault="00214269" w:rsidP="00214269">
            <w:pPr>
              <w:pStyle w:val="Paragrafi"/>
              <w:ind w:firstLine="0"/>
              <w:jc w:val="center"/>
              <w:rPr>
                <w:lang w:val="de-DE"/>
              </w:rPr>
            </w:pPr>
            <w:r w:rsidRPr="00A3640F">
              <w:rPr>
                <w:lang w:val="de-DE"/>
              </w:rPr>
              <w:t>Çmimi për  njësi (mesatare arih.)</w:t>
            </w:r>
          </w:p>
        </w:tc>
      </w:tr>
      <w:tr w:rsidR="00214269">
        <w:tc>
          <w:tcPr>
            <w:tcW w:w="1188" w:type="dxa"/>
            <w:vMerge/>
          </w:tcPr>
          <w:p w:rsidR="00214269" w:rsidRPr="00A3640F" w:rsidRDefault="00214269" w:rsidP="00214269">
            <w:pPr>
              <w:pStyle w:val="Paragrafi"/>
              <w:ind w:firstLine="0"/>
              <w:rPr>
                <w:lang w:val="de-DE"/>
              </w:rPr>
            </w:pPr>
          </w:p>
        </w:tc>
        <w:tc>
          <w:tcPr>
            <w:tcW w:w="2880" w:type="dxa"/>
            <w:vMerge/>
          </w:tcPr>
          <w:p w:rsidR="00214269" w:rsidRPr="00A3640F" w:rsidRDefault="00214269" w:rsidP="00214269">
            <w:pPr>
              <w:pStyle w:val="Paragrafi"/>
              <w:ind w:firstLine="0"/>
              <w:rPr>
                <w:lang w:val="de-DE"/>
              </w:rPr>
            </w:pPr>
          </w:p>
        </w:tc>
        <w:tc>
          <w:tcPr>
            <w:tcW w:w="2578" w:type="dxa"/>
          </w:tcPr>
          <w:p w:rsidR="00214269" w:rsidRDefault="00214269" w:rsidP="00214269">
            <w:pPr>
              <w:pStyle w:val="Paragrafi"/>
              <w:ind w:firstLine="0"/>
              <w:jc w:val="center"/>
            </w:pPr>
            <w:r>
              <w:t>Sip.shfrytëzimi</w:t>
            </w:r>
          </w:p>
        </w:tc>
        <w:tc>
          <w:tcPr>
            <w:tcW w:w="2216" w:type="dxa"/>
          </w:tcPr>
          <w:p w:rsidR="00214269" w:rsidRDefault="00214269" w:rsidP="00214269">
            <w:pPr>
              <w:pStyle w:val="Paragrafi"/>
              <w:ind w:firstLine="0"/>
              <w:jc w:val="center"/>
            </w:pPr>
            <w:r>
              <w:t>Sip.ndërtimi</w:t>
            </w:r>
          </w:p>
        </w:tc>
      </w:tr>
      <w:tr w:rsidR="00214269">
        <w:tc>
          <w:tcPr>
            <w:tcW w:w="1188" w:type="dxa"/>
            <w:vMerge/>
          </w:tcPr>
          <w:p w:rsidR="00214269" w:rsidRDefault="00214269" w:rsidP="00214269">
            <w:pPr>
              <w:pStyle w:val="Paragrafi"/>
              <w:ind w:firstLine="0"/>
            </w:pPr>
          </w:p>
        </w:tc>
        <w:tc>
          <w:tcPr>
            <w:tcW w:w="2880" w:type="dxa"/>
            <w:vMerge/>
          </w:tcPr>
          <w:p w:rsidR="00214269" w:rsidRDefault="00214269" w:rsidP="00214269">
            <w:pPr>
              <w:pStyle w:val="Paragrafi"/>
              <w:ind w:firstLine="0"/>
            </w:pPr>
          </w:p>
        </w:tc>
        <w:tc>
          <w:tcPr>
            <w:tcW w:w="2578" w:type="dxa"/>
          </w:tcPr>
          <w:p w:rsidR="00214269" w:rsidRDefault="00214269" w:rsidP="00214269">
            <w:pPr>
              <w:pStyle w:val="Paragrafi"/>
              <w:ind w:firstLine="0"/>
              <w:jc w:val="center"/>
            </w:pPr>
            <w:r>
              <w:t>Lek/m</w:t>
            </w:r>
            <w:r w:rsidRPr="00E12167">
              <w:rPr>
                <w:vertAlign w:val="superscript"/>
              </w:rPr>
              <w:t>2</w:t>
            </w:r>
          </w:p>
        </w:tc>
        <w:tc>
          <w:tcPr>
            <w:tcW w:w="2216" w:type="dxa"/>
          </w:tcPr>
          <w:p w:rsidR="00214269" w:rsidRDefault="00214269" w:rsidP="00214269">
            <w:pPr>
              <w:pStyle w:val="Paragrafi"/>
              <w:ind w:firstLine="0"/>
              <w:jc w:val="center"/>
            </w:pPr>
            <w:r>
              <w:t>Lek/m</w:t>
            </w:r>
            <w:r w:rsidRPr="00E12167">
              <w:rPr>
                <w:vertAlign w:val="superscript"/>
              </w:rPr>
              <w:t>2</w:t>
            </w:r>
          </w:p>
        </w:tc>
      </w:tr>
      <w:tr w:rsidR="00214269">
        <w:tc>
          <w:tcPr>
            <w:tcW w:w="1188" w:type="dxa"/>
          </w:tcPr>
          <w:p w:rsidR="00214269" w:rsidRDefault="00214269" w:rsidP="00214269">
            <w:pPr>
              <w:pStyle w:val="Paragrafi"/>
              <w:ind w:firstLine="0"/>
            </w:pPr>
            <w:r>
              <w:t>1</w:t>
            </w:r>
          </w:p>
        </w:tc>
        <w:tc>
          <w:tcPr>
            <w:tcW w:w="2880" w:type="dxa"/>
          </w:tcPr>
          <w:p w:rsidR="00214269" w:rsidRDefault="00214269" w:rsidP="00214269">
            <w:pPr>
              <w:pStyle w:val="Paragrafi"/>
              <w:ind w:firstLine="0"/>
            </w:pPr>
            <w:r>
              <w:t>Bajram Curri</w:t>
            </w:r>
          </w:p>
        </w:tc>
        <w:tc>
          <w:tcPr>
            <w:tcW w:w="2578" w:type="dxa"/>
          </w:tcPr>
          <w:p w:rsidR="00214269" w:rsidRDefault="00214269" w:rsidP="00214269">
            <w:pPr>
              <w:pStyle w:val="Paragrafi"/>
              <w:ind w:firstLine="0"/>
            </w:pPr>
            <w:r>
              <w:t>31.877</w:t>
            </w:r>
          </w:p>
        </w:tc>
        <w:tc>
          <w:tcPr>
            <w:tcW w:w="2216" w:type="dxa"/>
          </w:tcPr>
          <w:p w:rsidR="00214269" w:rsidRDefault="00214269" w:rsidP="00214269">
            <w:pPr>
              <w:pStyle w:val="Paragrafi"/>
              <w:ind w:firstLine="0"/>
            </w:pPr>
            <w:r>
              <w:t>27.904</w:t>
            </w:r>
          </w:p>
        </w:tc>
      </w:tr>
      <w:tr w:rsidR="00214269">
        <w:tc>
          <w:tcPr>
            <w:tcW w:w="1188" w:type="dxa"/>
          </w:tcPr>
          <w:p w:rsidR="00214269" w:rsidRDefault="00214269" w:rsidP="00214269">
            <w:pPr>
              <w:pStyle w:val="Paragrafi"/>
              <w:ind w:firstLine="0"/>
            </w:pPr>
            <w:r>
              <w:t>2</w:t>
            </w:r>
          </w:p>
        </w:tc>
        <w:tc>
          <w:tcPr>
            <w:tcW w:w="2880" w:type="dxa"/>
          </w:tcPr>
          <w:p w:rsidR="00214269" w:rsidRDefault="00214269" w:rsidP="00214269">
            <w:pPr>
              <w:pStyle w:val="Paragrafi"/>
              <w:ind w:firstLine="0"/>
            </w:pPr>
            <w:r>
              <w:t>Berat</w:t>
            </w:r>
          </w:p>
        </w:tc>
        <w:tc>
          <w:tcPr>
            <w:tcW w:w="2578" w:type="dxa"/>
          </w:tcPr>
          <w:p w:rsidR="00214269" w:rsidRDefault="00214269" w:rsidP="00214269">
            <w:pPr>
              <w:pStyle w:val="Paragrafi"/>
              <w:ind w:firstLine="0"/>
            </w:pPr>
            <w:r>
              <w:t>28.732</w:t>
            </w:r>
          </w:p>
        </w:tc>
        <w:tc>
          <w:tcPr>
            <w:tcW w:w="2216" w:type="dxa"/>
          </w:tcPr>
          <w:p w:rsidR="00214269" w:rsidRDefault="00214269" w:rsidP="00214269">
            <w:pPr>
              <w:pStyle w:val="Paragrafi"/>
              <w:ind w:firstLine="0"/>
            </w:pPr>
            <w:r>
              <w:t>25.150</w:t>
            </w:r>
          </w:p>
        </w:tc>
      </w:tr>
      <w:tr w:rsidR="00214269">
        <w:tc>
          <w:tcPr>
            <w:tcW w:w="1188" w:type="dxa"/>
          </w:tcPr>
          <w:p w:rsidR="00214269" w:rsidRDefault="00214269" w:rsidP="00214269">
            <w:pPr>
              <w:pStyle w:val="Paragrafi"/>
              <w:ind w:firstLine="0"/>
            </w:pPr>
            <w:r>
              <w:t>3</w:t>
            </w:r>
          </w:p>
        </w:tc>
        <w:tc>
          <w:tcPr>
            <w:tcW w:w="2880" w:type="dxa"/>
          </w:tcPr>
          <w:p w:rsidR="00214269" w:rsidRDefault="00214269" w:rsidP="00214269">
            <w:pPr>
              <w:pStyle w:val="Paragrafi"/>
              <w:ind w:firstLine="0"/>
            </w:pPr>
            <w:r>
              <w:t>Burrel</w:t>
            </w:r>
          </w:p>
        </w:tc>
        <w:tc>
          <w:tcPr>
            <w:tcW w:w="2578" w:type="dxa"/>
          </w:tcPr>
          <w:p w:rsidR="00214269" w:rsidRDefault="00214269" w:rsidP="00214269">
            <w:pPr>
              <w:pStyle w:val="Paragrafi"/>
              <w:ind w:firstLine="0"/>
            </w:pPr>
            <w:r>
              <w:t>29.769</w:t>
            </w:r>
          </w:p>
        </w:tc>
        <w:tc>
          <w:tcPr>
            <w:tcW w:w="2216" w:type="dxa"/>
          </w:tcPr>
          <w:p w:rsidR="00214269" w:rsidRDefault="00214269" w:rsidP="00214269">
            <w:pPr>
              <w:pStyle w:val="Paragrafi"/>
              <w:ind w:firstLine="0"/>
            </w:pPr>
            <w:r>
              <w:t>26.058</w:t>
            </w:r>
          </w:p>
        </w:tc>
      </w:tr>
      <w:tr w:rsidR="00214269">
        <w:tc>
          <w:tcPr>
            <w:tcW w:w="1188" w:type="dxa"/>
          </w:tcPr>
          <w:p w:rsidR="00214269" w:rsidRDefault="00214269" w:rsidP="00214269">
            <w:pPr>
              <w:pStyle w:val="Paragrafi"/>
              <w:ind w:firstLine="0"/>
            </w:pPr>
            <w:r>
              <w:t>4</w:t>
            </w:r>
          </w:p>
        </w:tc>
        <w:tc>
          <w:tcPr>
            <w:tcW w:w="2880" w:type="dxa"/>
          </w:tcPr>
          <w:p w:rsidR="00214269" w:rsidRDefault="00214269" w:rsidP="00214269">
            <w:pPr>
              <w:pStyle w:val="Paragrafi"/>
              <w:ind w:firstLine="0"/>
            </w:pPr>
            <w:r>
              <w:t>Durrës</w:t>
            </w:r>
          </w:p>
        </w:tc>
        <w:tc>
          <w:tcPr>
            <w:tcW w:w="2578" w:type="dxa"/>
          </w:tcPr>
          <w:p w:rsidR="00214269" w:rsidRDefault="00214269" w:rsidP="00214269">
            <w:pPr>
              <w:pStyle w:val="Paragrafi"/>
              <w:ind w:firstLine="0"/>
            </w:pPr>
            <w:r>
              <w:t>30.823</w:t>
            </w:r>
          </w:p>
        </w:tc>
        <w:tc>
          <w:tcPr>
            <w:tcW w:w="2216" w:type="dxa"/>
          </w:tcPr>
          <w:p w:rsidR="00214269" w:rsidRDefault="00214269" w:rsidP="00214269">
            <w:pPr>
              <w:pStyle w:val="Paragrafi"/>
              <w:ind w:firstLine="0"/>
            </w:pPr>
            <w:r>
              <w:t>26.976</w:t>
            </w:r>
          </w:p>
        </w:tc>
      </w:tr>
      <w:tr w:rsidR="00214269">
        <w:tc>
          <w:tcPr>
            <w:tcW w:w="1188" w:type="dxa"/>
          </w:tcPr>
          <w:p w:rsidR="00214269" w:rsidRDefault="00214269" w:rsidP="00214269">
            <w:pPr>
              <w:pStyle w:val="Paragrafi"/>
              <w:ind w:firstLine="0"/>
            </w:pPr>
            <w:r>
              <w:t>5</w:t>
            </w:r>
          </w:p>
        </w:tc>
        <w:tc>
          <w:tcPr>
            <w:tcW w:w="2880" w:type="dxa"/>
          </w:tcPr>
          <w:p w:rsidR="00214269" w:rsidRDefault="00214269" w:rsidP="00214269">
            <w:pPr>
              <w:pStyle w:val="Paragrafi"/>
              <w:ind w:firstLine="0"/>
            </w:pPr>
            <w:r>
              <w:t>Elbasan</w:t>
            </w:r>
          </w:p>
        </w:tc>
        <w:tc>
          <w:tcPr>
            <w:tcW w:w="2578" w:type="dxa"/>
          </w:tcPr>
          <w:p w:rsidR="00214269" w:rsidRDefault="00214269" w:rsidP="00214269">
            <w:pPr>
              <w:pStyle w:val="Paragrafi"/>
              <w:ind w:firstLine="0"/>
            </w:pPr>
            <w:r>
              <w:t>27.548</w:t>
            </w:r>
          </w:p>
        </w:tc>
        <w:tc>
          <w:tcPr>
            <w:tcW w:w="2216" w:type="dxa"/>
          </w:tcPr>
          <w:p w:rsidR="00214269" w:rsidRDefault="00214269" w:rsidP="00214269">
            <w:pPr>
              <w:pStyle w:val="Paragrafi"/>
              <w:ind w:firstLine="0"/>
            </w:pPr>
            <w:r>
              <w:t>24.113</w:t>
            </w:r>
          </w:p>
        </w:tc>
      </w:tr>
      <w:tr w:rsidR="00214269">
        <w:tc>
          <w:tcPr>
            <w:tcW w:w="1188" w:type="dxa"/>
          </w:tcPr>
          <w:p w:rsidR="00214269" w:rsidRDefault="00214269" w:rsidP="00214269">
            <w:pPr>
              <w:pStyle w:val="Paragrafi"/>
              <w:ind w:firstLine="0"/>
            </w:pPr>
            <w:r>
              <w:t>6</w:t>
            </w:r>
          </w:p>
        </w:tc>
        <w:tc>
          <w:tcPr>
            <w:tcW w:w="2880" w:type="dxa"/>
          </w:tcPr>
          <w:p w:rsidR="00214269" w:rsidRDefault="00214269" w:rsidP="00214269">
            <w:pPr>
              <w:pStyle w:val="Paragrafi"/>
              <w:ind w:firstLine="0"/>
            </w:pPr>
            <w:r>
              <w:t>Erskeë</w:t>
            </w:r>
          </w:p>
        </w:tc>
        <w:tc>
          <w:tcPr>
            <w:tcW w:w="2578" w:type="dxa"/>
          </w:tcPr>
          <w:p w:rsidR="00214269" w:rsidRDefault="00214269" w:rsidP="00214269">
            <w:pPr>
              <w:pStyle w:val="Paragrafi"/>
              <w:ind w:firstLine="0"/>
            </w:pPr>
            <w:r>
              <w:t>28.590</w:t>
            </w:r>
          </w:p>
        </w:tc>
        <w:tc>
          <w:tcPr>
            <w:tcW w:w="2216" w:type="dxa"/>
          </w:tcPr>
          <w:p w:rsidR="00214269" w:rsidRDefault="00214269" w:rsidP="00214269">
            <w:pPr>
              <w:pStyle w:val="Paragrafi"/>
              <w:ind w:firstLine="0"/>
            </w:pPr>
            <w:r>
              <w:t>25.025</w:t>
            </w:r>
          </w:p>
        </w:tc>
      </w:tr>
      <w:tr w:rsidR="00214269">
        <w:tc>
          <w:tcPr>
            <w:tcW w:w="1188" w:type="dxa"/>
          </w:tcPr>
          <w:p w:rsidR="00214269" w:rsidRDefault="00214269" w:rsidP="00214269">
            <w:pPr>
              <w:pStyle w:val="Paragrafi"/>
              <w:ind w:firstLine="0"/>
            </w:pPr>
            <w:r>
              <w:t>7</w:t>
            </w:r>
          </w:p>
        </w:tc>
        <w:tc>
          <w:tcPr>
            <w:tcW w:w="2880" w:type="dxa"/>
          </w:tcPr>
          <w:p w:rsidR="00214269" w:rsidRDefault="00214269" w:rsidP="00214269">
            <w:pPr>
              <w:pStyle w:val="Paragrafi"/>
              <w:ind w:firstLine="0"/>
            </w:pPr>
            <w:r>
              <w:t>Fier</w:t>
            </w:r>
          </w:p>
        </w:tc>
        <w:tc>
          <w:tcPr>
            <w:tcW w:w="2578" w:type="dxa"/>
          </w:tcPr>
          <w:p w:rsidR="00214269" w:rsidRDefault="00214269" w:rsidP="00214269">
            <w:pPr>
              <w:pStyle w:val="Paragrafi"/>
              <w:ind w:firstLine="0"/>
            </w:pPr>
            <w:r>
              <w:t>28.948</w:t>
            </w:r>
          </w:p>
        </w:tc>
        <w:tc>
          <w:tcPr>
            <w:tcW w:w="2216" w:type="dxa"/>
          </w:tcPr>
          <w:p w:rsidR="00214269" w:rsidRDefault="00214269" w:rsidP="00214269">
            <w:pPr>
              <w:pStyle w:val="Paragrafi"/>
              <w:ind w:firstLine="0"/>
            </w:pPr>
            <w:r>
              <w:t>25.340</w:t>
            </w:r>
          </w:p>
        </w:tc>
      </w:tr>
      <w:tr w:rsidR="00214269">
        <w:tc>
          <w:tcPr>
            <w:tcW w:w="1188" w:type="dxa"/>
          </w:tcPr>
          <w:p w:rsidR="00214269" w:rsidRDefault="00214269" w:rsidP="00214269">
            <w:pPr>
              <w:pStyle w:val="Paragrafi"/>
              <w:ind w:firstLine="0"/>
            </w:pPr>
            <w:r>
              <w:t>8</w:t>
            </w:r>
          </w:p>
        </w:tc>
        <w:tc>
          <w:tcPr>
            <w:tcW w:w="2880" w:type="dxa"/>
          </w:tcPr>
          <w:p w:rsidR="00214269" w:rsidRDefault="00214269" w:rsidP="00214269">
            <w:pPr>
              <w:pStyle w:val="Paragrafi"/>
              <w:ind w:firstLine="0"/>
            </w:pPr>
            <w:r>
              <w:t>Gramsh</w:t>
            </w:r>
          </w:p>
        </w:tc>
        <w:tc>
          <w:tcPr>
            <w:tcW w:w="2578" w:type="dxa"/>
          </w:tcPr>
          <w:p w:rsidR="00214269" w:rsidRDefault="00214269" w:rsidP="00214269">
            <w:pPr>
              <w:pStyle w:val="Paragrafi"/>
              <w:ind w:firstLine="0"/>
            </w:pPr>
            <w:r>
              <w:t>28.244</w:t>
            </w:r>
          </w:p>
        </w:tc>
        <w:tc>
          <w:tcPr>
            <w:tcW w:w="2216" w:type="dxa"/>
          </w:tcPr>
          <w:p w:rsidR="00214269" w:rsidRDefault="00214269" w:rsidP="00214269">
            <w:pPr>
              <w:pStyle w:val="Paragrafi"/>
              <w:ind w:firstLine="0"/>
            </w:pPr>
            <w:r>
              <w:t>24.723</w:t>
            </w:r>
          </w:p>
        </w:tc>
      </w:tr>
      <w:tr w:rsidR="00214269">
        <w:tc>
          <w:tcPr>
            <w:tcW w:w="1188" w:type="dxa"/>
          </w:tcPr>
          <w:p w:rsidR="00214269" w:rsidRDefault="00214269" w:rsidP="00214269">
            <w:pPr>
              <w:pStyle w:val="Paragrafi"/>
              <w:ind w:firstLine="0"/>
            </w:pPr>
            <w:r>
              <w:t>9</w:t>
            </w:r>
          </w:p>
        </w:tc>
        <w:tc>
          <w:tcPr>
            <w:tcW w:w="2880" w:type="dxa"/>
          </w:tcPr>
          <w:p w:rsidR="00214269" w:rsidRDefault="00214269" w:rsidP="00214269">
            <w:pPr>
              <w:pStyle w:val="Paragrafi"/>
              <w:ind w:firstLine="0"/>
            </w:pPr>
            <w:r>
              <w:t>Gjirokastër</w:t>
            </w:r>
          </w:p>
        </w:tc>
        <w:tc>
          <w:tcPr>
            <w:tcW w:w="2578" w:type="dxa"/>
          </w:tcPr>
          <w:p w:rsidR="00214269" w:rsidRDefault="00214269" w:rsidP="00214269">
            <w:pPr>
              <w:pStyle w:val="Paragrafi"/>
              <w:ind w:firstLine="0"/>
            </w:pPr>
            <w:r>
              <w:t>30.009</w:t>
            </w:r>
          </w:p>
        </w:tc>
        <w:tc>
          <w:tcPr>
            <w:tcW w:w="2216" w:type="dxa"/>
          </w:tcPr>
          <w:p w:rsidR="00214269" w:rsidRDefault="00214269" w:rsidP="00214269">
            <w:pPr>
              <w:pStyle w:val="Paragrafi"/>
              <w:ind w:firstLine="0"/>
            </w:pPr>
            <w:r>
              <w:t>26.267</w:t>
            </w:r>
          </w:p>
        </w:tc>
      </w:tr>
      <w:tr w:rsidR="00214269">
        <w:tc>
          <w:tcPr>
            <w:tcW w:w="1188" w:type="dxa"/>
          </w:tcPr>
          <w:p w:rsidR="00214269" w:rsidRDefault="00214269" w:rsidP="00214269">
            <w:pPr>
              <w:pStyle w:val="Paragrafi"/>
              <w:ind w:firstLine="0"/>
            </w:pPr>
            <w:r>
              <w:t>10</w:t>
            </w:r>
          </w:p>
        </w:tc>
        <w:tc>
          <w:tcPr>
            <w:tcW w:w="2880" w:type="dxa"/>
          </w:tcPr>
          <w:p w:rsidR="00214269" w:rsidRDefault="00214269" w:rsidP="00214269">
            <w:pPr>
              <w:pStyle w:val="Paragrafi"/>
              <w:ind w:firstLine="0"/>
            </w:pPr>
            <w:r>
              <w:t>Korçë</w:t>
            </w:r>
          </w:p>
        </w:tc>
        <w:tc>
          <w:tcPr>
            <w:tcW w:w="2578" w:type="dxa"/>
          </w:tcPr>
          <w:p w:rsidR="00214269" w:rsidRDefault="00214269" w:rsidP="00214269">
            <w:pPr>
              <w:pStyle w:val="Paragrafi"/>
              <w:ind w:firstLine="0"/>
            </w:pPr>
            <w:r>
              <w:t>28.742</w:t>
            </w:r>
          </w:p>
        </w:tc>
        <w:tc>
          <w:tcPr>
            <w:tcW w:w="2216" w:type="dxa"/>
          </w:tcPr>
          <w:p w:rsidR="00214269" w:rsidRDefault="00214269" w:rsidP="00214269">
            <w:pPr>
              <w:pStyle w:val="Paragrafi"/>
              <w:ind w:firstLine="0"/>
            </w:pPr>
            <w:r>
              <w:t>25.158</w:t>
            </w:r>
          </w:p>
        </w:tc>
      </w:tr>
      <w:tr w:rsidR="00214269">
        <w:tc>
          <w:tcPr>
            <w:tcW w:w="1188" w:type="dxa"/>
          </w:tcPr>
          <w:p w:rsidR="00214269" w:rsidRDefault="00214269" w:rsidP="00214269">
            <w:pPr>
              <w:pStyle w:val="Paragrafi"/>
              <w:ind w:firstLine="0"/>
            </w:pPr>
            <w:r>
              <w:t>11</w:t>
            </w:r>
          </w:p>
        </w:tc>
        <w:tc>
          <w:tcPr>
            <w:tcW w:w="2880" w:type="dxa"/>
          </w:tcPr>
          <w:p w:rsidR="00214269" w:rsidRDefault="00214269" w:rsidP="00214269">
            <w:pPr>
              <w:pStyle w:val="Paragrafi"/>
              <w:ind w:firstLine="0"/>
            </w:pPr>
            <w:r>
              <w:t>Krujë</w:t>
            </w:r>
          </w:p>
        </w:tc>
        <w:tc>
          <w:tcPr>
            <w:tcW w:w="2578" w:type="dxa"/>
          </w:tcPr>
          <w:p w:rsidR="00214269" w:rsidRDefault="00214269" w:rsidP="00214269">
            <w:pPr>
              <w:pStyle w:val="Paragrafi"/>
              <w:ind w:firstLine="0"/>
            </w:pPr>
            <w:r>
              <w:t>28.376</w:t>
            </w:r>
          </w:p>
        </w:tc>
        <w:tc>
          <w:tcPr>
            <w:tcW w:w="2216" w:type="dxa"/>
          </w:tcPr>
          <w:p w:rsidR="00214269" w:rsidRDefault="00214269" w:rsidP="00214269">
            <w:pPr>
              <w:pStyle w:val="Paragrafi"/>
              <w:ind w:firstLine="0"/>
            </w:pPr>
            <w:r>
              <w:t>24.838</w:t>
            </w:r>
          </w:p>
        </w:tc>
      </w:tr>
      <w:tr w:rsidR="00214269">
        <w:tc>
          <w:tcPr>
            <w:tcW w:w="1188" w:type="dxa"/>
          </w:tcPr>
          <w:p w:rsidR="00214269" w:rsidRDefault="00214269" w:rsidP="00214269">
            <w:pPr>
              <w:pStyle w:val="Paragrafi"/>
              <w:ind w:firstLine="0"/>
            </w:pPr>
            <w:r>
              <w:t>12</w:t>
            </w:r>
          </w:p>
        </w:tc>
        <w:tc>
          <w:tcPr>
            <w:tcW w:w="2880" w:type="dxa"/>
          </w:tcPr>
          <w:p w:rsidR="00214269" w:rsidRDefault="00214269" w:rsidP="00214269">
            <w:pPr>
              <w:pStyle w:val="Paragrafi"/>
              <w:ind w:firstLine="0"/>
            </w:pPr>
            <w:r>
              <w:t>Kavajë</w:t>
            </w:r>
          </w:p>
        </w:tc>
        <w:tc>
          <w:tcPr>
            <w:tcW w:w="2578" w:type="dxa"/>
          </w:tcPr>
          <w:p w:rsidR="00214269" w:rsidRDefault="00214269" w:rsidP="00214269">
            <w:pPr>
              <w:pStyle w:val="Paragrafi"/>
              <w:ind w:firstLine="0"/>
            </w:pPr>
            <w:r>
              <w:t>28.484</w:t>
            </w:r>
          </w:p>
        </w:tc>
        <w:tc>
          <w:tcPr>
            <w:tcW w:w="2216" w:type="dxa"/>
          </w:tcPr>
          <w:p w:rsidR="00214269" w:rsidRDefault="00214269" w:rsidP="00214269">
            <w:pPr>
              <w:pStyle w:val="Paragrafi"/>
              <w:ind w:firstLine="0"/>
            </w:pPr>
            <w:r>
              <w:t>24.934</w:t>
            </w:r>
          </w:p>
        </w:tc>
      </w:tr>
      <w:tr w:rsidR="00214269">
        <w:tc>
          <w:tcPr>
            <w:tcW w:w="1188" w:type="dxa"/>
          </w:tcPr>
          <w:p w:rsidR="00214269" w:rsidRDefault="00214269" w:rsidP="00214269">
            <w:pPr>
              <w:pStyle w:val="Paragrafi"/>
              <w:ind w:firstLine="0"/>
            </w:pPr>
            <w:r>
              <w:t>13</w:t>
            </w:r>
          </w:p>
        </w:tc>
        <w:tc>
          <w:tcPr>
            <w:tcW w:w="2880" w:type="dxa"/>
          </w:tcPr>
          <w:p w:rsidR="00214269" w:rsidRDefault="00214269" w:rsidP="00214269">
            <w:pPr>
              <w:pStyle w:val="Paragrafi"/>
              <w:ind w:firstLine="0"/>
            </w:pPr>
            <w:r>
              <w:t>Kuçovë</w:t>
            </w:r>
          </w:p>
        </w:tc>
        <w:tc>
          <w:tcPr>
            <w:tcW w:w="2578" w:type="dxa"/>
          </w:tcPr>
          <w:p w:rsidR="00214269" w:rsidRDefault="00214269" w:rsidP="00214269">
            <w:pPr>
              <w:pStyle w:val="Paragrafi"/>
              <w:ind w:firstLine="0"/>
            </w:pPr>
            <w:r>
              <w:t>28.427</w:t>
            </w:r>
          </w:p>
        </w:tc>
        <w:tc>
          <w:tcPr>
            <w:tcW w:w="2216" w:type="dxa"/>
          </w:tcPr>
          <w:p w:rsidR="00214269" w:rsidRDefault="00214269" w:rsidP="00214269">
            <w:pPr>
              <w:pStyle w:val="Paragrafi"/>
              <w:ind w:firstLine="0"/>
            </w:pPr>
            <w:r>
              <w:t>24.883</w:t>
            </w:r>
          </w:p>
        </w:tc>
      </w:tr>
      <w:tr w:rsidR="00214269">
        <w:tc>
          <w:tcPr>
            <w:tcW w:w="1188" w:type="dxa"/>
          </w:tcPr>
          <w:p w:rsidR="00214269" w:rsidRDefault="00214269" w:rsidP="00214269">
            <w:pPr>
              <w:pStyle w:val="Paragrafi"/>
              <w:ind w:firstLine="0"/>
            </w:pPr>
            <w:r>
              <w:t>14</w:t>
            </w:r>
          </w:p>
        </w:tc>
        <w:tc>
          <w:tcPr>
            <w:tcW w:w="2880" w:type="dxa"/>
          </w:tcPr>
          <w:p w:rsidR="00214269" w:rsidRDefault="00214269" w:rsidP="00214269">
            <w:pPr>
              <w:pStyle w:val="Paragrafi"/>
              <w:ind w:firstLine="0"/>
            </w:pPr>
            <w:r>
              <w:t>Kukës</w:t>
            </w:r>
          </w:p>
        </w:tc>
        <w:tc>
          <w:tcPr>
            <w:tcW w:w="2578" w:type="dxa"/>
          </w:tcPr>
          <w:p w:rsidR="00214269" w:rsidRDefault="00214269" w:rsidP="00214269">
            <w:pPr>
              <w:pStyle w:val="Paragrafi"/>
              <w:ind w:firstLine="0"/>
            </w:pPr>
            <w:r>
              <w:t>31.262</w:t>
            </w:r>
          </w:p>
        </w:tc>
        <w:tc>
          <w:tcPr>
            <w:tcW w:w="2216" w:type="dxa"/>
          </w:tcPr>
          <w:p w:rsidR="00214269" w:rsidRDefault="00214269" w:rsidP="00214269">
            <w:pPr>
              <w:pStyle w:val="Paragrafi"/>
              <w:ind w:firstLine="0"/>
            </w:pPr>
            <w:r>
              <w:t>27.366</w:t>
            </w:r>
          </w:p>
        </w:tc>
      </w:tr>
      <w:tr w:rsidR="00214269">
        <w:tc>
          <w:tcPr>
            <w:tcW w:w="1188" w:type="dxa"/>
          </w:tcPr>
          <w:p w:rsidR="00214269" w:rsidRDefault="00214269" w:rsidP="00214269">
            <w:pPr>
              <w:pStyle w:val="Paragrafi"/>
              <w:ind w:firstLine="0"/>
            </w:pPr>
            <w:r>
              <w:t>15</w:t>
            </w:r>
          </w:p>
        </w:tc>
        <w:tc>
          <w:tcPr>
            <w:tcW w:w="2880" w:type="dxa"/>
          </w:tcPr>
          <w:p w:rsidR="00214269" w:rsidRDefault="00214269" w:rsidP="00214269">
            <w:pPr>
              <w:pStyle w:val="Paragrafi"/>
              <w:ind w:firstLine="0"/>
            </w:pPr>
            <w:r>
              <w:t>Laç</w:t>
            </w:r>
          </w:p>
        </w:tc>
        <w:tc>
          <w:tcPr>
            <w:tcW w:w="2578" w:type="dxa"/>
          </w:tcPr>
          <w:p w:rsidR="00214269" w:rsidRDefault="00214269" w:rsidP="00214269">
            <w:pPr>
              <w:pStyle w:val="Paragrafi"/>
              <w:ind w:firstLine="0"/>
            </w:pPr>
            <w:r>
              <w:t>28.353</w:t>
            </w:r>
          </w:p>
        </w:tc>
        <w:tc>
          <w:tcPr>
            <w:tcW w:w="2216" w:type="dxa"/>
          </w:tcPr>
          <w:p w:rsidR="00214269" w:rsidRDefault="00214269" w:rsidP="00214269">
            <w:pPr>
              <w:pStyle w:val="Paragrafi"/>
              <w:ind w:firstLine="0"/>
            </w:pPr>
            <w:r>
              <w:t>24.818</w:t>
            </w:r>
          </w:p>
        </w:tc>
      </w:tr>
      <w:tr w:rsidR="00214269">
        <w:tc>
          <w:tcPr>
            <w:tcW w:w="1188" w:type="dxa"/>
          </w:tcPr>
          <w:p w:rsidR="00214269" w:rsidRDefault="00214269" w:rsidP="00214269">
            <w:pPr>
              <w:pStyle w:val="Paragrafi"/>
              <w:ind w:firstLine="0"/>
            </w:pPr>
            <w:r>
              <w:t>16</w:t>
            </w:r>
          </w:p>
        </w:tc>
        <w:tc>
          <w:tcPr>
            <w:tcW w:w="2880" w:type="dxa"/>
          </w:tcPr>
          <w:p w:rsidR="00214269" w:rsidRDefault="00214269" w:rsidP="00214269">
            <w:pPr>
              <w:pStyle w:val="Paragrafi"/>
              <w:ind w:firstLine="0"/>
            </w:pPr>
            <w:r>
              <w:t>Lezhë</w:t>
            </w:r>
          </w:p>
        </w:tc>
        <w:tc>
          <w:tcPr>
            <w:tcW w:w="2578" w:type="dxa"/>
          </w:tcPr>
          <w:p w:rsidR="00214269" w:rsidRDefault="00214269" w:rsidP="00214269">
            <w:pPr>
              <w:pStyle w:val="Paragrafi"/>
              <w:ind w:firstLine="0"/>
            </w:pPr>
            <w:r>
              <w:t>30.252</w:t>
            </w:r>
          </w:p>
        </w:tc>
        <w:tc>
          <w:tcPr>
            <w:tcW w:w="2216" w:type="dxa"/>
          </w:tcPr>
          <w:p w:rsidR="00214269" w:rsidRDefault="00214269" w:rsidP="00214269">
            <w:pPr>
              <w:pStyle w:val="Paragrafi"/>
              <w:ind w:firstLine="0"/>
            </w:pPr>
            <w:r>
              <w:t>26.477</w:t>
            </w:r>
          </w:p>
        </w:tc>
      </w:tr>
      <w:tr w:rsidR="00214269">
        <w:tc>
          <w:tcPr>
            <w:tcW w:w="1188" w:type="dxa"/>
          </w:tcPr>
          <w:p w:rsidR="00214269" w:rsidRDefault="00214269" w:rsidP="00214269">
            <w:pPr>
              <w:pStyle w:val="Paragrafi"/>
              <w:ind w:firstLine="0"/>
            </w:pPr>
            <w:r>
              <w:t>17</w:t>
            </w:r>
          </w:p>
        </w:tc>
        <w:tc>
          <w:tcPr>
            <w:tcW w:w="2880" w:type="dxa"/>
          </w:tcPr>
          <w:p w:rsidR="00214269" w:rsidRDefault="00214269" w:rsidP="00214269">
            <w:pPr>
              <w:pStyle w:val="Paragrafi"/>
              <w:ind w:firstLine="0"/>
            </w:pPr>
            <w:r>
              <w:t>Librazdh</w:t>
            </w:r>
          </w:p>
        </w:tc>
        <w:tc>
          <w:tcPr>
            <w:tcW w:w="2578" w:type="dxa"/>
          </w:tcPr>
          <w:p w:rsidR="00214269" w:rsidRDefault="00214269" w:rsidP="00214269">
            <w:pPr>
              <w:pStyle w:val="Paragrafi"/>
              <w:ind w:firstLine="0"/>
            </w:pPr>
            <w:r>
              <w:t>28.227</w:t>
            </w:r>
          </w:p>
        </w:tc>
        <w:tc>
          <w:tcPr>
            <w:tcW w:w="2216" w:type="dxa"/>
          </w:tcPr>
          <w:p w:rsidR="00214269" w:rsidRDefault="00214269" w:rsidP="00214269">
            <w:pPr>
              <w:pStyle w:val="Paragrafi"/>
              <w:ind w:firstLine="0"/>
            </w:pPr>
            <w:r>
              <w:t>24.708</w:t>
            </w:r>
          </w:p>
        </w:tc>
      </w:tr>
      <w:tr w:rsidR="00214269">
        <w:tc>
          <w:tcPr>
            <w:tcW w:w="1188" w:type="dxa"/>
          </w:tcPr>
          <w:p w:rsidR="00214269" w:rsidRDefault="00214269" w:rsidP="00214269">
            <w:pPr>
              <w:pStyle w:val="Paragrafi"/>
              <w:ind w:firstLine="0"/>
            </w:pPr>
            <w:r>
              <w:t>18</w:t>
            </w:r>
          </w:p>
        </w:tc>
        <w:tc>
          <w:tcPr>
            <w:tcW w:w="2880" w:type="dxa"/>
          </w:tcPr>
          <w:p w:rsidR="00214269" w:rsidRDefault="00214269" w:rsidP="00214269">
            <w:pPr>
              <w:pStyle w:val="Paragrafi"/>
              <w:ind w:firstLine="0"/>
            </w:pPr>
            <w:r>
              <w:t>Lushnje</w:t>
            </w:r>
          </w:p>
        </w:tc>
        <w:tc>
          <w:tcPr>
            <w:tcW w:w="2578" w:type="dxa"/>
          </w:tcPr>
          <w:p w:rsidR="00214269" w:rsidRDefault="00214269" w:rsidP="00214269">
            <w:pPr>
              <w:pStyle w:val="Paragrafi"/>
              <w:ind w:firstLine="0"/>
            </w:pPr>
            <w:r>
              <w:t>29.299</w:t>
            </w:r>
          </w:p>
        </w:tc>
        <w:tc>
          <w:tcPr>
            <w:tcW w:w="2216" w:type="dxa"/>
          </w:tcPr>
          <w:p w:rsidR="00214269" w:rsidRDefault="00214269" w:rsidP="00214269">
            <w:pPr>
              <w:pStyle w:val="Paragrafi"/>
              <w:ind w:firstLine="0"/>
            </w:pPr>
            <w:r>
              <w:t>25.647</w:t>
            </w:r>
          </w:p>
        </w:tc>
      </w:tr>
      <w:tr w:rsidR="00214269">
        <w:tc>
          <w:tcPr>
            <w:tcW w:w="1188" w:type="dxa"/>
          </w:tcPr>
          <w:p w:rsidR="00214269" w:rsidRDefault="00214269" w:rsidP="00214269">
            <w:pPr>
              <w:pStyle w:val="Paragrafi"/>
              <w:ind w:firstLine="0"/>
            </w:pPr>
            <w:r>
              <w:t>19</w:t>
            </w:r>
          </w:p>
        </w:tc>
        <w:tc>
          <w:tcPr>
            <w:tcW w:w="2880" w:type="dxa"/>
          </w:tcPr>
          <w:p w:rsidR="00214269" w:rsidRDefault="00214269" w:rsidP="00214269">
            <w:pPr>
              <w:pStyle w:val="Paragrafi"/>
              <w:ind w:firstLine="0"/>
            </w:pPr>
            <w:r>
              <w:t>Prrenjas</w:t>
            </w:r>
          </w:p>
        </w:tc>
        <w:tc>
          <w:tcPr>
            <w:tcW w:w="2578" w:type="dxa"/>
          </w:tcPr>
          <w:p w:rsidR="00214269" w:rsidRDefault="00214269" w:rsidP="00214269">
            <w:pPr>
              <w:pStyle w:val="Paragrafi"/>
              <w:ind w:firstLine="0"/>
            </w:pPr>
            <w:r>
              <w:t>28.913</w:t>
            </w:r>
          </w:p>
        </w:tc>
        <w:tc>
          <w:tcPr>
            <w:tcW w:w="2216" w:type="dxa"/>
          </w:tcPr>
          <w:p w:rsidR="00214269" w:rsidRDefault="00214269" w:rsidP="00214269">
            <w:pPr>
              <w:pStyle w:val="Paragrafi"/>
              <w:ind w:firstLine="0"/>
            </w:pPr>
            <w:r>
              <w:t>25.309</w:t>
            </w:r>
          </w:p>
        </w:tc>
      </w:tr>
      <w:tr w:rsidR="00214269">
        <w:tc>
          <w:tcPr>
            <w:tcW w:w="1188" w:type="dxa"/>
          </w:tcPr>
          <w:p w:rsidR="00214269" w:rsidRDefault="00214269" w:rsidP="00214269">
            <w:pPr>
              <w:pStyle w:val="Paragrafi"/>
              <w:ind w:firstLine="0"/>
            </w:pPr>
            <w:r>
              <w:t>20</w:t>
            </w:r>
          </w:p>
        </w:tc>
        <w:tc>
          <w:tcPr>
            <w:tcW w:w="2880" w:type="dxa"/>
          </w:tcPr>
          <w:p w:rsidR="00214269" w:rsidRDefault="00214269" w:rsidP="00214269">
            <w:pPr>
              <w:pStyle w:val="Paragrafi"/>
              <w:ind w:firstLine="0"/>
            </w:pPr>
            <w:r>
              <w:t>Peqin</w:t>
            </w:r>
          </w:p>
        </w:tc>
        <w:tc>
          <w:tcPr>
            <w:tcW w:w="2578" w:type="dxa"/>
          </w:tcPr>
          <w:p w:rsidR="00214269" w:rsidRDefault="00214269" w:rsidP="00214269">
            <w:pPr>
              <w:pStyle w:val="Paragrafi"/>
              <w:ind w:firstLine="0"/>
            </w:pPr>
            <w:r>
              <w:t>28.421</w:t>
            </w:r>
          </w:p>
        </w:tc>
        <w:tc>
          <w:tcPr>
            <w:tcW w:w="2216" w:type="dxa"/>
          </w:tcPr>
          <w:p w:rsidR="00214269" w:rsidRDefault="00214269" w:rsidP="00214269">
            <w:pPr>
              <w:pStyle w:val="Paragrafi"/>
              <w:ind w:firstLine="0"/>
            </w:pPr>
            <w:r>
              <w:t>24.878</w:t>
            </w:r>
          </w:p>
        </w:tc>
      </w:tr>
      <w:tr w:rsidR="00214269">
        <w:tc>
          <w:tcPr>
            <w:tcW w:w="1188" w:type="dxa"/>
          </w:tcPr>
          <w:p w:rsidR="00214269" w:rsidRDefault="00214269" w:rsidP="00214269">
            <w:pPr>
              <w:pStyle w:val="Paragrafi"/>
              <w:ind w:firstLine="0"/>
            </w:pPr>
            <w:r>
              <w:t>21</w:t>
            </w:r>
          </w:p>
        </w:tc>
        <w:tc>
          <w:tcPr>
            <w:tcW w:w="2880" w:type="dxa"/>
          </w:tcPr>
          <w:p w:rsidR="00214269" w:rsidRDefault="00214269" w:rsidP="00214269">
            <w:pPr>
              <w:pStyle w:val="Paragrafi"/>
              <w:ind w:firstLine="0"/>
            </w:pPr>
            <w:r>
              <w:t>Peshkopi</w:t>
            </w:r>
          </w:p>
        </w:tc>
        <w:tc>
          <w:tcPr>
            <w:tcW w:w="2578" w:type="dxa"/>
          </w:tcPr>
          <w:p w:rsidR="00214269" w:rsidRDefault="00214269" w:rsidP="00214269">
            <w:pPr>
              <w:pStyle w:val="Paragrafi"/>
              <w:ind w:firstLine="0"/>
            </w:pPr>
            <w:r>
              <w:t>29.493</w:t>
            </w:r>
          </w:p>
        </w:tc>
        <w:tc>
          <w:tcPr>
            <w:tcW w:w="2216" w:type="dxa"/>
          </w:tcPr>
          <w:p w:rsidR="00214269" w:rsidRDefault="00214269" w:rsidP="00214269">
            <w:pPr>
              <w:pStyle w:val="Paragrafi"/>
              <w:ind w:firstLine="0"/>
            </w:pPr>
            <w:r>
              <w:t>25.816</w:t>
            </w:r>
          </w:p>
        </w:tc>
      </w:tr>
      <w:tr w:rsidR="00214269">
        <w:tc>
          <w:tcPr>
            <w:tcW w:w="1188" w:type="dxa"/>
          </w:tcPr>
          <w:p w:rsidR="00214269" w:rsidRDefault="00214269" w:rsidP="00214269">
            <w:pPr>
              <w:pStyle w:val="Paragrafi"/>
              <w:ind w:firstLine="0"/>
            </w:pPr>
            <w:r>
              <w:t>22</w:t>
            </w:r>
          </w:p>
        </w:tc>
        <w:tc>
          <w:tcPr>
            <w:tcW w:w="2880" w:type="dxa"/>
          </w:tcPr>
          <w:p w:rsidR="00214269" w:rsidRDefault="00214269" w:rsidP="00214269">
            <w:pPr>
              <w:pStyle w:val="Paragrafi"/>
              <w:ind w:firstLine="0"/>
            </w:pPr>
            <w:r>
              <w:t>Përmet</w:t>
            </w:r>
          </w:p>
        </w:tc>
        <w:tc>
          <w:tcPr>
            <w:tcW w:w="2578" w:type="dxa"/>
          </w:tcPr>
          <w:p w:rsidR="00214269" w:rsidRDefault="00214269" w:rsidP="00214269">
            <w:pPr>
              <w:pStyle w:val="Paragrafi"/>
              <w:ind w:firstLine="0"/>
            </w:pPr>
            <w:r>
              <w:t>28.745</w:t>
            </w:r>
          </w:p>
        </w:tc>
        <w:tc>
          <w:tcPr>
            <w:tcW w:w="2216" w:type="dxa"/>
          </w:tcPr>
          <w:p w:rsidR="00214269" w:rsidRDefault="00214269" w:rsidP="00214269">
            <w:pPr>
              <w:pStyle w:val="Paragrafi"/>
              <w:ind w:firstLine="0"/>
            </w:pPr>
            <w:r>
              <w:t>25.161</w:t>
            </w:r>
          </w:p>
        </w:tc>
      </w:tr>
      <w:tr w:rsidR="00214269">
        <w:tc>
          <w:tcPr>
            <w:tcW w:w="1188" w:type="dxa"/>
          </w:tcPr>
          <w:p w:rsidR="00214269" w:rsidRDefault="00214269" w:rsidP="00214269">
            <w:pPr>
              <w:pStyle w:val="Paragrafi"/>
              <w:ind w:firstLine="0"/>
            </w:pPr>
            <w:r>
              <w:t>23</w:t>
            </w:r>
          </w:p>
        </w:tc>
        <w:tc>
          <w:tcPr>
            <w:tcW w:w="2880" w:type="dxa"/>
          </w:tcPr>
          <w:p w:rsidR="00214269" w:rsidRDefault="00214269" w:rsidP="00214269">
            <w:pPr>
              <w:pStyle w:val="Paragrafi"/>
              <w:ind w:firstLine="0"/>
            </w:pPr>
            <w:r>
              <w:t>Pogradec</w:t>
            </w:r>
          </w:p>
        </w:tc>
        <w:tc>
          <w:tcPr>
            <w:tcW w:w="2578" w:type="dxa"/>
          </w:tcPr>
          <w:p w:rsidR="00214269" w:rsidRDefault="00214269" w:rsidP="00214269">
            <w:pPr>
              <w:pStyle w:val="Paragrafi"/>
              <w:ind w:firstLine="0"/>
            </w:pPr>
            <w:r>
              <w:t>28.303</w:t>
            </w:r>
          </w:p>
        </w:tc>
        <w:tc>
          <w:tcPr>
            <w:tcW w:w="2216" w:type="dxa"/>
          </w:tcPr>
          <w:p w:rsidR="00214269" w:rsidRDefault="00214269" w:rsidP="00214269">
            <w:pPr>
              <w:pStyle w:val="Paragrafi"/>
              <w:ind w:firstLine="0"/>
            </w:pPr>
            <w:r>
              <w:t>24.772</w:t>
            </w:r>
          </w:p>
        </w:tc>
      </w:tr>
      <w:tr w:rsidR="00214269">
        <w:tc>
          <w:tcPr>
            <w:tcW w:w="1188" w:type="dxa"/>
          </w:tcPr>
          <w:p w:rsidR="00214269" w:rsidRDefault="00214269" w:rsidP="00214269">
            <w:pPr>
              <w:pStyle w:val="Paragrafi"/>
              <w:ind w:firstLine="0"/>
            </w:pPr>
            <w:r>
              <w:lastRenderedPageBreak/>
              <w:t>24</w:t>
            </w:r>
          </w:p>
        </w:tc>
        <w:tc>
          <w:tcPr>
            <w:tcW w:w="2880" w:type="dxa"/>
          </w:tcPr>
          <w:p w:rsidR="00214269" w:rsidRDefault="00214269" w:rsidP="00214269">
            <w:pPr>
              <w:pStyle w:val="Paragrafi"/>
              <w:ind w:firstLine="0"/>
            </w:pPr>
            <w:r>
              <w:t>Pukë</w:t>
            </w:r>
          </w:p>
        </w:tc>
        <w:tc>
          <w:tcPr>
            <w:tcW w:w="2578" w:type="dxa"/>
          </w:tcPr>
          <w:p w:rsidR="00214269" w:rsidRDefault="00214269" w:rsidP="00214269">
            <w:pPr>
              <w:pStyle w:val="Paragrafi"/>
              <w:ind w:firstLine="0"/>
            </w:pPr>
            <w:r>
              <w:t>29.493</w:t>
            </w:r>
          </w:p>
        </w:tc>
        <w:tc>
          <w:tcPr>
            <w:tcW w:w="2216" w:type="dxa"/>
          </w:tcPr>
          <w:p w:rsidR="00214269" w:rsidRDefault="00214269" w:rsidP="00214269">
            <w:pPr>
              <w:pStyle w:val="Paragrafi"/>
              <w:ind w:firstLine="0"/>
            </w:pPr>
            <w:r>
              <w:t>25.816</w:t>
            </w:r>
          </w:p>
        </w:tc>
      </w:tr>
      <w:tr w:rsidR="00214269">
        <w:tc>
          <w:tcPr>
            <w:tcW w:w="1188" w:type="dxa"/>
          </w:tcPr>
          <w:p w:rsidR="00214269" w:rsidRDefault="00214269" w:rsidP="00214269">
            <w:pPr>
              <w:pStyle w:val="Paragrafi"/>
              <w:ind w:firstLine="0"/>
            </w:pPr>
            <w:r>
              <w:t>25</w:t>
            </w:r>
          </w:p>
        </w:tc>
        <w:tc>
          <w:tcPr>
            <w:tcW w:w="2880" w:type="dxa"/>
          </w:tcPr>
          <w:p w:rsidR="00214269" w:rsidRDefault="00214269" w:rsidP="00214269">
            <w:pPr>
              <w:pStyle w:val="Paragrafi"/>
              <w:ind w:firstLine="0"/>
            </w:pPr>
            <w:r>
              <w:t>Rrëshen</w:t>
            </w:r>
          </w:p>
        </w:tc>
        <w:tc>
          <w:tcPr>
            <w:tcW w:w="2578" w:type="dxa"/>
          </w:tcPr>
          <w:p w:rsidR="00214269" w:rsidRDefault="00214269" w:rsidP="00214269">
            <w:pPr>
              <w:pStyle w:val="Paragrafi"/>
              <w:ind w:firstLine="0"/>
            </w:pPr>
            <w:r>
              <w:t>28.462</w:t>
            </w:r>
          </w:p>
        </w:tc>
        <w:tc>
          <w:tcPr>
            <w:tcW w:w="2216" w:type="dxa"/>
          </w:tcPr>
          <w:p w:rsidR="00214269" w:rsidRDefault="00214269" w:rsidP="00214269">
            <w:pPr>
              <w:pStyle w:val="Paragrafi"/>
              <w:ind w:firstLine="0"/>
            </w:pPr>
            <w:r>
              <w:t>24.913</w:t>
            </w:r>
          </w:p>
        </w:tc>
      </w:tr>
      <w:tr w:rsidR="00214269">
        <w:tc>
          <w:tcPr>
            <w:tcW w:w="1188" w:type="dxa"/>
          </w:tcPr>
          <w:p w:rsidR="00214269" w:rsidRDefault="00214269" w:rsidP="00214269">
            <w:pPr>
              <w:pStyle w:val="Paragrafi"/>
              <w:ind w:firstLine="0"/>
            </w:pPr>
            <w:r>
              <w:t>26</w:t>
            </w:r>
          </w:p>
        </w:tc>
        <w:tc>
          <w:tcPr>
            <w:tcW w:w="2880" w:type="dxa"/>
          </w:tcPr>
          <w:p w:rsidR="00214269" w:rsidRDefault="00214269" w:rsidP="00214269">
            <w:pPr>
              <w:pStyle w:val="Paragrafi"/>
              <w:ind w:firstLine="0"/>
            </w:pPr>
            <w:r>
              <w:t>Çorovodë</w:t>
            </w:r>
          </w:p>
        </w:tc>
        <w:tc>
          <w:tcPr>
            <w:tcW w:w="2578" w:type="dxa"/>
          </w:tcPr>
          <w:p w:rsidR="00214269" w:rsidRDefault="00214269" w:rsidP="00214269">
            <w:pPr>
              <w:pStyle w:val="Paragrafi"/>
              <w:ind w:firstLine="0"/>
            </w:pPr>
            <w:r>
              <w:t>29.209</w:t>
            </w:r>
          </w:p>
        </w:tc>
        <w:tc>
          <w:tcPr>
            <w:tcW w:w="2216" w:type="dxa"/>
          </w:tcPr>
          <w:p w:rsidR="00214269" w:rsidRDefault="00214269" w:rsidP="00214269">
            <w:pPr>
              <w:pStyle w:val="Paragrafi"/>
              <w:ind w:firstLine="0"/>
            </w:pPr>
            <w:r>
              <w:t>25.568</w:t>
            </w:r>
          </w:p>
        </w:tc>
      </w:tr>
      <w:tr w:rsidR="00214269">
        <w:tc>
          <w:tcPr>
            <w:tcW w:w="1188" w:type="dxa"/>
          </w:tcPr>
          <w:p w:rsidR="00214269" w:rsidRDefault="00214269" w:rsidP="00214269">
            <w:pPr>
              <w:pStyle w:val="Paragrafi"/>
              <w:ind w:firstLine="0"/>
            </w:pPr>
            <w:r>
              <w:t>27</w:t>
            </w:r>
          </w:p>
        </w:tc>
        <w:tc>
          <w:tcPr>
            <w:tcW w:w="2880" w:type="dxa"/>
          </w:tcPr>
          <w:p w:rsidR="00214269" w:rsidRDefault="00214269" w:rsidP="00214269">
            <w:pPr>
              <w:pStyle w:val="Paragrafi"/>
              <w:ind w:firstLine="0"/>
            </w:pPr>
            <w:r>
              <w:t>Sarandë</w:t>
            </w:r>
          </w:p>
        </w:tc>
        <w:tc>
          <w:tcPr>
            <w:tcW w:w="2578" w:type="dxa"/>
          </w:tcPr>
          <w:p w:rsidR="00214269" w:rsidRDefault="00214269" w:rsidP="00214269">
            <w:pPr>
              <w:pStyle w:val="Paragrafi"/>
              <w:ind w:firstLine="0"/>
            </w:pPr>
            <w:r>
              <w:t>29.579</w:t>
            </w:r>
          </w:p>
        </w:tc>
        <w:tc>
          <w:tcPr>
            <w:tcW w:w="2216" w:type="dxa"/>
          </w:tcPr>
          <w:p w:rsidR="00214269" w:rsidRDefault="00214269" w:rsidP="00214269">
            <w:pPr>
              <w:pStyle w:val="Paragrafi"/>
              <w:ind w:firstLine="0"/>
            </w:pPr>
            <w:r>
              <w:t>25.892</w:t>
            </w:r>
          </w:p>
        </w:tc>
      </w:tr>
      <w:tr w:rsidR="00214269">
        <w:tc>
          <w:tcPr>
            <w:tcW w:w="1188" w:type="dxa"/>
          </w:tcPr>
          <w:p w:rsidR="00214269" w:rsidRDefault="00214269" w:rsidP="00214269">
            <w:pPr>
              <w:pStyle w:val="Paragrafi"/>
              <w:ind w:firstLine="0"/>
            </w:pPr>
            <w:r>
              <w:t>28</w:t>
            </w:r>
          </w:p>
        </w:tc>
        <w:tc>
          <w:tcPr>
            <w:tcW w:w="2880" w:type="dxa"/>
          </w:tcPr>
          <w:p w:rsidR="00214269" w:rsidRDefault="00214269" w:rsidP="00214269">
            <w:pPr>
              <w:pStyle w:val="Paragrafi"/>
              <w:ind w:firstLine="0"/>
            </w:pPr>
            <w:r>
              <w:t>Shkodër</w:t>
            </w:r>
          </w:p>
        </w:tc>
        <w:tc>
          <w:tcPr>
            <w:tcW w:w="2578" w:type="dxa"/>
          </w:tcPr>
          <w:p w:rsidR="00214269" w:rsidRDefault="00214269" w:rsidP="00214269">
            <w:pPr>
              <w:pStyle w:val="Paragrafi"/>
              <w:ind w:firstLine="0"/>
            </w:pPr>
            <w:r>
              <w:t>29.655</w:t>
            </w:r>
          </w:p>
        </w:tc>
        <w:tc>
          <w:tcPr>
            <w:tcW w:w="2216" w:type="dxa"/>
          </w:tcPr>
          <w:p w:rsidR="00214269" w:rsidRDefault="00214269" w:rsidP="00214269">
            <w:pPr>
              <w:pStyle w:val="Paragrafi"/>
              <w:ind w:firstLine="0"/>
            </w:pPr>
            <w:r>
              <w:t>25.957</w:t>
            </w:r>
          </w:p>
        </w:tc>
      </w:tr>
      <w:tr w:rsidR="00214269">
        <w:tc>
          <w:tcPr>
            <w:tcW w:w="1188" w:type="dxa"/>
          </w:tcPr>
          <w:p w:rsidR="00214269" w:rsidRDefault="00214269" w:rsidP="00214269">
            <w:pPr>
              <w:pStyle w:val="Paragrafi"/>
              <w:ind w:firstLine="0"/>
            </w:pPr>
            <w:r>
              <w:t>29</w:t>
            </w:r>
          </w:p>
        </w:tc>
        <w:tc>
          <w:tcPr>
            <w:tcW w:w="2880" w:type="dxa"/>
          </w:tcPr>
          <w:p w:rsidR="00214269" w:rsidRDefault="00214269" w:rsidP="00214269">
            <w:pPr>
              <w:pStyle w:val="Paragrafi"/>
              <w:ind w:firstLine="0"/>
            </w:pPr>
            <w:r>
              <w:t>Tepelenë</w:t>
            </w:r>
          </w:p>
        </w:tc>
        <w:tc>
          <w:tcPr>
            <w:tcW w:w="2578" w:type="dxa"/>
          </w:tcPr>
          <w:p w:rsidR="00214269" w:rsidRDefault="00214269" w:rsidP="00214269">
            <w:pPr>
              <w:pStyle w:val="Paragrafi"/>
              <w:ind w:firstLine="0"/>
            </w:pPr>
            <w:r>
              <w:t>28.796</w:t>
            </w:r>
          </w:p>
        </w:tc>
        <w:tc>
          <w:tcPr>
            <w:tcW w:w="2216" w:type="dxa"/>
          </w:tcPr>
          <w:p w:rsidR="00214269" w:rsidRDefault="00214269" w:rsidP="00214269">
            <w:pPr>
              <w:pStyle w:val="Paragrafi"/>
              <w:ind w:firstLine="0"/>
            </w:pPr>
            <w:r>
              <w:t>25.206</w:t>
            </w:r>
          </w:p>
        </w:tc>
      </w:tr>
      <w:tr w:rsidR="00214269">
        <w:tc>
          <w:tcPr>
            <w:tcW w:w="1188" w:type="dxa"/>
          </w:tcPr>
          <w:p w:rsidR="00214269" w:rsidRDefault="00214269" w:rsidP="00214269">
            <w:pPr>
              <w:pStyle w:val="Paragrafi"/>
              <w:ind w:firstLine="0"/>
            </w:pPr>
            <w:r>
              <w:t>30</w:t>
            </w:r>
          </w:p>
        </w:tc>
        <w:tc>
          <w:tcPr>
            <w:tcW w:w="2880" w:type="dxa"/>
          </w:tcPr>
          <w:p w:rsidR="00214269" w:rsidRDefault="00214269" w:rsidP="00214269">
            <w:pPr>
              <w:pStyle w:val="Paragrafi"/>
              <w:ind w:firstLine="0"/>
            </w:pPr>
            <w:r>
              <w:t>Tiranë</w:t>
            </w:r>
          </w:p>
        </w:tc>
        <w:tc>
          <w:tcPr>
            <w:tcW w:w="2578" w:type="dxa"/>
          </w:tcPr>
          <w:p w:rsidR="00214269" w:rsidRDefault="00214269" w:rsidP="00214269">
            <w:pPr>
              <w:pStyle w:val="Paragrafi"/>
              <w:ind w:firstLine="0"/>
            </w:pPr>
            <w:r>
              <w:t>28.860</w:t>
            </w:r>
          </w:p>
        </w:tc>
        <w:tc>
          <w:tcPr>
            <w:tcW w:w="2216" w:type="dxa"/>
          </w:tcPr>
          <w:p w:rsidR="00214269" w:rsidRDefault="00214269" w:rsidP="00214269">
            <w:pPr>
              <w:pStyle w:val="Paragrafi"/>
              <w:ind w:firstLine="0"/>
            </w:pPr>
            <w:r>
              <w:t>25.262</w:t>
            </w:r>
          </w:p>
        </w:tc>
      </w:tr>
      <w:tr w:rsidR="00214269">
        <w:tc>
          <w:tcPr>
            <w:tcW w:w="1188" w:type="dxa"/>
          </w:tcPr>
          <w:p w:rsidR="00214269" w:rsidRDefault="00214269" w:rsidP="00214269">
            <w:pPr>
              <w:pStyle w:val="Paragrafi"/>
              <w:ind w:firstLine="0"/>
            </w:pPr>
            <w:r>
              <w:t>31</w:t>
            </w:r>
          </w:p>
        </w:tc>
        <w:tc>
          <w:tcPr>
            <w:tcW w:w="2880" w:type="dxa"/>
          </w:tcPr>
          <w:p w:rsidR="00214269" w:rsidRDefault="00214269" w:rsidP="00214269">
            <w:pPr>
              <w:pStyle w:val="Paragrafi"/>
              <w:ind w:firstLine="0"/>
            </w:pPr>
            <w:r>
              <w:t>Vlorë</w:t>
            </w:r>
          </w:p>
        </w:tc>
        <w:tc>
          <w:tcPr>
            <w:tcW w:w="2578" w:type="dxa"/>
          </w:tcPr>
          <w:p w:rsidR="00214269" w:rsidRDefault="00214269" w:rsidP="00214269">
            <w:pPr>
              <w:pStyle w:val="Paragrafi"/>
              <w:ind w:firstLine="0"/>
            </w:pPr>
            <w:r>
              <w:t>31.174</w:t>
            </w:r>
          </w:p>
        </w:tc>
        <w:tc>
          <w:tcPr>
            <w:tcW w:w="2216" w:type="dxa"/>
          </w:tcPr>
          <w:p w:rsidR="00214269" w:rsidRDefault="00214269" w:rsidP="00214269">
            <w:pPr>
              <w:pStyle w:val="Paragrafi"/>
              <w:ind w:firstLine="0"/>
            </w:pPr>
            <w:r>
              <w:t>27.283</w:t>
            </w:r>
          </w:p>
        </w:tc>
      </w:tr>
      <w:tr w:rsidR="00214269" w:rsidRPr="00683E33">
        <w:tc>
          <w:tcPr>
            <w:tcW w:w="4068" w:type="dxa"/>
            <w:gridSpan w:val="2"/>
          </w:tcPr>
          <w:p w:rsidR="00214269" w:rsidRPr="00683E33" w:rsidRDefault="00214269" w:rsidP="00214269">
            <w:pPr>
              <w:pStyle w:val="Paragrafi"/>
              <w:ind w:firstLine="0"/>
              <w:rPr>
                <w:b/>
              </w:rPr>
            </w:pPr>
            <w:r w:rsidRPr="00683E33">
              <w:rPr>
                <w:b/>
              </w:rPr>
              <w:t>Kosto mesatare</w:t>
            </w:r>
          </w:p>
        </w:tc>
        <w:tc>
          <w:tcPr>
            <w:tcW w:w="2578" w:type="dxa"/>
          </w:tcPr>
          <w:p w:rsidR="00214269" w:rsidRPr="00683E33" w:rsidRDefault="00214269" w:rsidP="00214269">
            <w:pPr>
              <w:pStyle w:val="Paragrafi"/>
              <w:ind w:firstLine="0"/>
              <w:rPr>
                <w:b/>
              </w:rPr>
            </w:pPr>
            <w:r w:rsidRPr="00683E33">
              <w:rPr>
                <w:b/>
              </w:rPr>
              <w:t>29.220</w:t>
            </w:r>
          </w:p>
        </w:tc>
        <w:tc>
          <w:tcPr>
            <w:tcW w:w="2216" w:type="dxa"/>
          </w:tcPr>
          <w:p w:rsidR="00214269" w:rsidRPr="00683E33" w:rsidRDefault="00214269" w:rsidP="00214269">
            <w:pPr>
              <w:pStyle w:val="Paragrafi"/>
              <w:ind w:firstLine="0"/>
              <w:rPr>
                <w:b/>
              </w:rPr>
            </w:pPr>
            <w:r w:rsidRPr="00683E33">
              <w:rPr>
                <w:b/>
              </w:rPr>
              <w:t>25.577</w:t>
            </w:r>
          </w:p>
        </w:tc>
      </w:tr>
    </w:tbl>
    <w:p w:rsidR="00214269" w:rsidRDefault="00214269" w:rsidP="00214269">
      <w:pPr>
        <w:pStyle w:val="Paragrafi"/>
        <w:rPr>
          <w:b/>
        </w:rPr>
      </w:pPr>
    </w:p>
    <w:p w:rsidR="00214269" w:rsidRDefault="00214269" w:rsidP="00214269">
      <w:pPr>
        <w:pStyle w:val="Paragrafi"/>
        <w:rPr>
          <w:b/>
        </w:rPr>
      </w:pPr>
    </w:p>
    <w:p w:rsidR="00214269" w:rsidRDefault="00214269" w:rsidP="00214269">
      <w:pPr>
        <w:pStyle w:val="Paragrafi"/>
        <w:rPr>
          <w:b/>
        </w:rPr>
      </w:pPr>
    </w:p>
    <w:p w:rsidR="00214269" w:rsidRDefault="00214269" w:rsidP="00214269">
      <w:pPr>
        <w:pStyle w:val="Paragrafi"/>
        <w:rPr>
          <w:b/>
        </w:rPr>
      </w:pPr>
    </w:p>
    <w:p w:rsidR="00214269" w:rsidRDefault="00214269" w:rsidP="00214269">
      <w:pPr>
        <w:pStyle w:val="Paragrafi"/>
        <w:rPr>
          <w:b/>
        </w:rPr>
      </w:pPr>
    </w:p>
    <w:p w:rsidR="00214269" w:rsidRDefault="00214269" w:rsidP="00214269">
      <w:pPr>
        <w:pStyle w:val="Paragrafi"/>
        <w:rPr>
          <w:b/>
        </w:rPr>
      </w:pPr>
    </w:p>
    <w:p w:rsidR="00214269" w:rsidRDefault="00214269" w:rsidP="00214269">
      <w:pPr>
        <w:pStyle w:val="Paragrafi"/>
        <w:rPr>
          <w:b/>
        </w:rPr>
      </w:pPr>
    </w:p>
    <w:p w:rsidR="00214269" w:rsidRDefault="00214269" w:rsidP="00214269">
      <w:pPr>
        <w:pStyle w:val="Paragrafi"/>
        <w:rPr>
          <w:b/>
        </w:rPr>
      </w:pPr>
    </w:p>
    <w:p w:rsidR="00214269" w:rsidRDefault="00214269" w:rsidP="00214269">
      <w:pPr>
        <w:pStyle w:val="Paragrafi"/>
        <w:rPr>
          <w:b/>
        </w:rPr>
      </w:pPr>
    </w:p>
    <w:p w:rsidR="00214269" w:rsidRDefault="00214269" w:rsidP="00214269">
      <w:pPr>
        <w:pStyle w:val="Paragrafi"/>
        <w:rPr>
          <w:b/>
        </w:rPr>
      </w:pPr>
    </w:p>
    <w:p w:rsidR="00214269" w:rsidRDefault="00214269" w:rsidP="00214269">
      <w:pPr>
        <w:pStyle w:val="Paragrafi"/>
        <w:rPr>
          <w:b/>
        </w:rPr>
      </w:pPr>
    </w:p>
    <w:p w:rsidR="00214269" w:rsidRDefault="00214269" w:rsidP="00214269">
      <w:pPr>
        <w:pStyle w:val="Paragrafi"/>
        <w:rPr>
          <w:b/>
        </w:rPr>
      </w:pPr>
    </w:p>
    <w:p w:rsidR="00214269" w:rsidRDefault="00214269" w:rsidP="00214269">
      <w:pPr>
        <w:pStyle w:val="Paragrafi"/>
        <w:rPr>
          <w:b/>
        </w:rPr>
      </w:pPr>
    </w:p>
    <w:p w:rsidR="00214269" w:rsidRPr="00FC68EF" w:rsidRDefault="00214269" w:rsidP="00214269">
      <w:pPr>
        <w:pStyle w:val="TitulliTitull"/>
      </w:pPr>
      <w:r w:rsidRPr="00FC68EF">
        <w:t>T</w:t>
      </w:r>
      <w:r>
        <w:t>ë</w:t>
      </w:r>
      <w:r w:rsidRPr="00FC68EF">
        <w:t xml:space="preserve"> dh</w:t>
      </w:r>
      <w:r>
        <w:t>ë</w:t>
      </w:r>
      <w:r w:rsidRPr="00FC68EF">
        <w:t>nat n</w:t>
      </w:r>
      <w:r>
        <w:t>ë</w:t>
      </w:r>
      <w:r w:rsidRPr="00FC68EF">
        <w:t xml:space="preserve"> tregun e lir</w:t>
      </w:r>
      <w:r>
        <w:t>ë</w:t>
      </w:r>
      <w:r w:rsidRPr="00FC68EF">
        <w:t xml:space="preserve"> t</w:t>
      </w:r>
      <w:r>
        <w:t>ë</w:t>
      </w:r>
      <w:r w:rsidRPr="00FC68EF">
        <w:t xml:space="preserve"> apartamenteve</w:t>
      </w:r>
    </w:p>
    <w:p w:rsidR="00214269" w:rsidRDefault="00214269" w:rsidP="00214269">
      <w:pPr>
        <w:pStyle w:val="Paragrafi"/>
        <w:rPr>
          <w:b/>
        </w:rPr>
      </w:pPr>
    </w:p>
    <w:p w:rsidR="00214269" w:rsidRPr="00FC68EF" w:rsidRDefault="00214269" w:rsidP="00214269">
      <w:pPr>
        <w:pStyle w:val="Paragrafi"/>
      </w:pPr>
      <w:r w:rsidRPr="00FC68EF">
        <w:t>Tabela nr.2</w:t>
      </w:r>
    </w:p>
    <w:tbl>
      <w:tblPr>
        <w:tblStyle w:val="PageNumber"/>
        <w:tblW w:w="412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83"/>
        <w:gridCol w:w="3025"/>
        <w:gridCol w:w="3059"/>
      </w:tblGrid>
      <w:tr w:rsidR="00214269" w:rsidRPr="00C62B75">
        <w:tc>
          <w:tcPr>
            <w:tcW w:w="1032" w:type="pct"/>
            <w:vAlign w:val="center"/>
          </w:tcPr>
          <w:p w:rsidR="00214269" w:rsidRPr="00C62B75" w:rsidRDefault="00214269" w:rsidP="00214269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Nr</w:t>
            </w:r>
          </w:p>
        </w:tc>
        <w:tc>
          <w:tcPr>
            <w:tcW w:w="1973" w:type="pct"/>
            <w:vAlign w:val="center"/>
          </w:tcPr>
          <w:p w:rsidR="00214269" w:rsidRPr="00C62B75" w:rsidRDefault="00214269" w:rsidP="00214269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Qyteti</w:t>
            </w:r>
          </w:p>
        </w:tc>
        <w:tc>
          <w:tcPr>
            <w:tcW w:w="1995" w:type="pct"/>
            <w:vAlign w:val="center"/>
          </w:tcPr>
          <w:p w:rsidR="00214269" w:rsidRPr="00C62B75" w:rsidRDefault="00214269" w:rsidP="00214269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Kosto e shitjes lek/m2 sip.shfrytëz.për tregun e lirë</w:t>
            </w:r>
          </w:p>
        </w:tc>
      </w:tr>
      <w:tr w:rsidR="00214269" w:rsidRPr="00C62B75">
        <w:tc>
          <w:tcPr>
            <w:tcW w:w="1032" w:type="pct"/>
          </w:tcPr>
          <w:p w:rsidR="00214269" w:rsidRPr="00C62B75" w:rsidRDefault="00214269" w:rsidP="00214269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1</w:t>
            </w:r>
          </w:p>
        </w:tc>
        <w:tc>
          <w:tcPr>
            <w:tcW w:w="1973" w:type="pct"/>
          </w:tcPr>
          <w:p w:rsidR="00214269" w:rsidRPr="00C62B75" w:rsidRDefault="00214269" w:rsidP="00214269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2</w:t>
            </w:r>
          </w:p>
        </w:tc>
        <w:tc>
          <w:tcPr>
            <w:tcW w:w="1995" w:type="pct"/>
          </w:tcPr>
          <w:p w:rsidR="00214269" w:rsidRPr="00C62B75" w:rsidRDefault="00214269" w:rsidP="00214269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3</w:t>
            </w:r>
          </w:p>
        </w:tc>
      </w:tr>
      <w:tr w:rsidR="00214269" w:rsidRPr="00C62B75">
        <w:tc>
          <w:tcPr>
            <w:tcW w:w="1032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1</w:t>
            </w:r>
          </w:p>
        </w:tc>
        <w:tc>
          <w:tcPr>
            <w:tcW w:w="1973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Bajram Curri</w:t>
            </w:r>
          </w:p>
        </w:tc>
        <w:tc>
          <w:tcPr>
            <w:tcW w:w="1995" w:type="pct"/>
          </w:tcPr>
          <w:p w:rsidR="00214269" w:rsidRPr="00C62B7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23 049</w:t>
            </w:r>
          </w:p>
        </w:tc>
      </w:tr>
      <w:tr w:rsidR="00214269" w:rsidRPr="00C62B75">
        <w:tc>
          <w:tcPr>
            <w:tcW w:w="1032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2</w:t>
            </w:r>
          </w:p>
        </w:tc>
        <w:tc>
          <w:tcPr>
            <w:tcW w:w="1973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Ballsh</w:t>
            </w:r>
          </w:p>
        </w:tc>
        <w:tc>
          <w:tcPr>
            <w:tcW w:w="1995" w:type="pct"/>
          </w:tcPr>
          <w:p w:rsidR="00214269" w:rsidRPr="00C62B7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32 076</w:t>
            </w:r>
          </w:p>
        </w:tc>
      </w:tr>
      <w:tr w:rsidR="00214269" w:rsidRPr="00C62B75">
        <w:tc>
          <w:tcPr>
            <w:tcW w:w="1032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3</w:t>
            </w:r>
          </w:p>
        </w:tc>
        <w:tc>
          <w:tcPr>
            <w:tcW w:w="1973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Berat</w:t>
            </w:r>
          </w:p>
        </w:tc>
        <w:tc>
          <w:tcPr>
            <w:tcW w:w="1995" w:type="pct"/>
          </w:tcPr>
          <w:p w:rsidR="00214269" w:rsidRPr="00C62B7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30 111</w:t>
            </w:r>
          </w:p>
        </w:tc>
      </w:tr>
      <w:tr w:rsidR="00214269" w:rsidRPr="00C62B75">
        <w:tc>
          <w:tcPr>
            <w:tcW w:w="1032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4</w:t>
            </w:r>
          </w:p>
        </w:tc>
        <w:tc>
          <w:tcPr>
            <w:tcW w:w="1973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Bulqizë</w:t>
            </w:r>
          </w:p>
        </w:tc>
        <w:tc>
          <w:tcPr>
            <w:tcW w:w="1995" w:type="pct"/>
          </w:tcPr>
          <w:p w:rsidR="00214269" w:rsidRPr="00C62B7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15 814</w:t>
            </w:r>
          </w:p>
        </w:tc>
      </w:tr>
      <w:tr w:rsidR="00214269" w:rsidRPr="00C62B75">
        <w:tc>
          <w:tcPr>
            <w:tcW w:w="1032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5</w:t>
            </w:r>
          </w:p>
        </w:tc>
        <w:tc>
          <w:tcPr>
            <w:tcW w:w="1973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Burrel</w:t>
            </w:r>
          </w:p>
        </w:tc>
        <w:tc>
          <w:tcPr>
            <w:tcW w:w="1995" w:type="pct"/>
          </w:tcPr>
          <w:p w:rsidR="00214269" w:rsidRPr="00C62B7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26 426</w:t>
            </w:r>
          </w:p>
        </w:tc>
      </w:tr>
      <w:tr w:rsidR="00214269" w:rsidRPr="00C62B75">
        <w:tc>
          <w:tcPr>
            <w:tcW w:w="1032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6</w:t>
            </w:r>
          </w:p>
        </w:tc>
        <w:tc>
          <w:tcPr>
            <w:tcW w:w="1973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Cërrik</w:t>
            </w:r>
          </w:p>
        </w:tc>
        <w:tc>
          <w:tcPr>
            <w:tcW w:w="1995" w:type="pct"/>
          </w:tcPr>
          <w:p w:rsidR="00214269" w:rsidRPr="00C62B7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32 623</w:t>
            </w:r>
          </w:p>
        </w:tc>
      </w:tr>
      <w:tr w:rsidR="00214269" w:rsidRPr="00C62B75">
        <w:tc>
          <w:tcPr>
            <w:tcW w:w="1032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7</w:t>
            </w:r>
          </w:p>
        </w:tc>
        <w:tc>
          <w:tcPr>
            <w:tcW w:w="1973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Corovodë</w:t>
            </w:r>
          </w:p>
        </w:tc>
        <w:tc>
          <w:tcPr>
            <w:tcW w:w="1995" w:type="pct"/>
          </w:tcPr>
          <w:p w:rsidR="00214269" w:rsidRPr="00C62B7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10 018</w:t>
            </w:r>
          </w:p>
        </w:tc>
      </w:tr>
      <w:tr w:rsidR="00214269" w:rsidRPr="00C62B75">
        <w:tc>
          <w:tcPr>
            <w:tcW w:w="1032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8</w:t>
            </w:r>
          </w:p>
        </w:tc>
        <w:tc>
          <w:tcPr>
            <w:tcW w:w="1973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Delvinë</w:t>
            </w:r>
          </w:p>
        </w:tc>
        <w:tc>
          <w:tcPr>
            <w:tcW w:w="1995" w:type="pct"/>
          </w:tcPr>
          <w:p w:rsidR="00214269" w:rsidRPr="00C62B7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25 019</w:t>
            </w:r>
          </w:p>
        </w:tc>
      </w:tr>
      <w:tr w:rsidR="00214269" w:rsidRPr="00C62B75">
        <w:tc>
          <w:tcPr>
            <w:tcW w:w="1032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9</w:t>
            </w:r>
          </w:p>
        </w:tc>
        <w:tc>
          <w:tcPr>
            <w:tcW w:w="1973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Devoll</w:t>
            </w:r>
          </w:p>
        </w:tc>
        <w:tc>
          <w:tcPr>
            <w:tcW w:w="1995" w:type="pct"/>
          </w:tcPr>
          <w:p w:rsidR="00214269" w:rsidRPr="00C62B7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35 876</w:t>
            </w:r>
          </w:p>
        </w:tc>
      </w:tr>
      <w:tr w:rsidR="00214269" w:rsidRPr="00C62B75">
        <w:tc>
          <w:tcPr>
            <w:tcW w:w="1032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10</w:t>
            </w:r>
          </w:p>
        </w:tc>
        <w:tc>
          <w:tcPr>
            <w:tcW w:w="1973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Durrës</w:t>
            </w:r>
          </w:p>
        </w:tc>
        <w:tc>
          <w:tcPr>
            <w:tcW w:w="1995" w:type="pct"/>
          </w:tcPr>
          <w:p w:rsidR="00214269" w:rsidRPr="00C62B7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57 829</w:t>
            </w:r>
          </w:p>
        </w:tc>
      </w:tr>
      <w:tr w:rsidR="00214269" w:rsidRPr="00C62B75">
        <w:tc>
          <w:tcPr>
            <w:tcW w:w="1032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11</w:t>
            </w:r>
          </w:p>
        </w:tc>
        <w:tc>
          <w:tcPr>
            <w:tcW w:w="1973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Elbasan</w:t>
            </w:r>
          </w:p>
        </w:tc>
        <w:tc>
          <w:tcPr>
            <w:tcW w:w="1995" w:type="pct"/>
          </w:tcPr>
          <w:p w:rsidR="00214269" w:rsidRPr="00C62B7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41 838</w:t>
            </w:r>
          </w:p>
        </w:tc>
      </w:tr>
      <w:tr w:rsidR="00214269" w:rsidRPr="00C62B75">
        <w:tc>
          <w:tcPr>
            <w:tcW w:w="1032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12</w:t>
            </w:r>
          </w:p>
        </w:tc>
        <w:tc>
          <w:tcPr>
            <w:tcW w:w="1973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Ersekë</w:t>
            </w:r>
          </w:p>
        </w:tc>
        <w:tc>
          <w:tcPr>
            <w:tcW w:w="1995" w:type="pct"/>
          </w:tcPr>
          <w:p w:rsidR="00214269" w:rsidRPr="00C62B7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22 594</w:t>
            </w:r>
          </w:p>
        </w:tc>
      </w:tr>
      <w:tr w:rsidR="00214269" w:rsidRPr="00C62B75">
        <w:tc>
          <w:tcPr>
            <w:tcW w:w="1032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13</w:t>
            </w:r>
          </w:p>
        </w:tc>
        <w:tc>
          <w:tcPr>
            <w:tcW w:w="1973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Fier</w:t>
            </w:r>
          </w:p>
        </w:tc>
        <w:tc>
          <w:tcPr>
            <w:tcW w:w="1995" w:type="pct"/>
          </w:tcPr>
          <w:p w:rsidR="00214269" w:rsidRPr="00C62B7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48 248</w:t>
            </w:r>
          </w:p>
        </w:tc>
      </w:tr>
      <w:tr w:rsidR="00214269" w:rsidRPr="00C62B75">
        <w:tc>
          <w:tcPr>
            <w:tcW w:w="1032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14</w:t>
            </w:r>
          </w:p>
        </w:tc>
        <w:tc>
          <w:tcPr>
            <w:tcW w:w="1973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Fushë-Krujë</w:t>
            </w:r>
          </w:p>
        </w:tc>
        <w:tc>
          <w:tcPr>
            <w:tcW w:w="1995" w:type="pct"/>
          </w:tcPr>
          <w:p w:rsidR="00214269" w:rsidRPr="00C62B7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30 970</w:t>
            </w:r>
          </w:p>
        </w:tc>
      </w:tr>
      <w:tr w:rsidR="00214269" w:rsidRPr="00C62B75">
        <w:tc>
          <w:tcPr>
            <w:tcW w:w="1032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15</w:t>
            </w:r>
          </w:p>
        </w:tc>
        <w:tc>
          <w:tcPr>
            <w:tcW w:w="1973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Fushë-Arrëz</w:t>
            </w:r>
          </w:p>
        </w:tc>
        <w:tc>
          <w:tcPr>
            <w:tcW w:w="1995" w:type="pct"/>
          </w:tcPr>
          <w:p w:rsidR="00214269" w:rsidRPr="00C62B7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6 777</w:t>
            </w:r>
          </w:p>
        </w:tc>
      </w:tr>
      <w:tr w:rsidR="00214269" w:rsidRPr="00C62B75">
        <w:tc>
          <w:tcPr>
            <w:tcW w:w="1032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16</w:t>
            </w:r>
          </w:p>
        </w:tc>
        <w:tc>
          <w:tcPr>
            <w:tcW w:w="1973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Gjirokastër</w:t>
            </w:r>
          </w:p>
        </w:tc>
        <w:tc>
          <w:tcPr>
            <w:tcW w:w="1995" w:type="pct"/>
          </w:tcPr>
          <w:p w:rsidR="00214269" w:rsidRPr="00C62B7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39 034</w:t>
            </w:r>
          </w:p>
        </w:tc>
      </w:tr>
      <w:tr w:rsidR="00214269" w:rsidRPr="00C62B75">
        <w:tc>
          <w:tcPr>
            <w:tcW w:w="1032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17</w:t>
            </w:r>
          </w:p>
        </w:tc>
        <w:tc>
          <w:tcPr>
            <w:tcW w:w="1973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Gramsh</w:t>
            </w:r>
          </w:p>
        </w:tc>
        <w:tc>
          <w:tcPr>
            <w:tcW w:w="1995" w:type="pct"/>
          </w:tcPr>
          <w:p w:rsidR="00214269" w:rsidRPr="00C62B7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30 723</w:t>
            </w:r>
          </w:p>
        </w:tc>
      </w:tr>
      <w:tr w:rsidR="00214269" w:rsidRPr="00C62B75">
        <w:tc>
          <w:tcPr>
            <w:tcW w:w="1032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18</w:t>
            </w:r>
          </w:p>
        </w:tc>
        <w:tc>
          <w:tcPr>
            <w:tcW w:w="1973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Himarë</w:t>
            </w:r>
          </w:p>
        </w:tc>
        <w:tc>
          <w:tcPr>
            <w:tcW w:w="1995" w:type="pct"/>
          </w:tcPr>
          <w:p w:rsidR="00214269" w:rsidRPr="00C62B7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50 279</w:t>
            </w:r>
          </w:p>
        </w:tc>
      </w:tr>
      <w:tr w:rsidR="00214269" w:rsidRPr="00C62B75">
        <w:tc>
          <w:tcPr>
            <w:tcW w:w="1032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19</w:t>
            </w:r>
          </w:p>
        </w:tc>
        <w:tc>
          <w:tcPr>
            <w:tcW w:w="1973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Kavajë</w:t>
            </w:r>
          </w:p>
        </w:tc>
        <w:tc>
          <w:tcPr>
            <w:tcW w:w="1995" w:type="pct"/>
          </w:tcPr>
          <w:p w:rsidR="00214269" w:rsidRPr="00C62B7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48 738</w:t>
            </w:r>
          </w:p>
        </w:tc>
      </w:tr>
      <w:tr w:rsidR="00214269" w:rsidRPr="00C62B75">
        <w:tc>
          <w:tcPr>
            <w:tcW w:w="1032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20</w:t>
            </w:r>
          </w:p>
        </w:tc>
        <w:tc>
          <w:tcPr>
            <w:tcW w:w="1973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Këlcyrë</w:t>
            </w:r>
          </w:p>
        </w:tc>
        <w:tc>
          <w:tcPr>
            <w:tcW w:w="1995" w:type="pct"/>
          </w:tcPr>
          <w:p w:rsidR="00214269" w:rsidRPr="00C62B7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16 862</w:t>
            </w:r>
          </w:p>
        </w:tc>
      </w:tr>
      <w:tr w:rsidR="00214269" w:rsidRPr="00C62B75">
        <w:tc>
          <w:tcPr>
            <w:tcW w:w="1032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21</w:t>
            </w:r>
          </w:p>
        </w:tc>
        <w:tc>
          <w:tcPr>
            <w:tcW w:w="1973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Korçë</w:t>
            </w:r>
          </w:p>
        </w:tc>
        <w:tc>
          <w:tcPr>
            <w:tcW w:w="1995" w:type="pct"/>
          </w:tcPr>
          <w:p w:rsidR="00214269" w:rsidRPr="00C62B7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46 170</w:t>
            </w:r>
          </w:p>
        </w:tc>
      </w:tr>
      <w:tr w:rsidR="00214269" w:rsidRPr="00C62B75">
        <w:tc>
          <w:tcPr>
            <w:tcW w:w="1032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22</w:t>
            </w:r>
          </w:p>
        </w:tc>
        <w:tc>
          <w:tcPr>
            <w:tcW w:w="1973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Koplik</w:t>
            </w:r>
          </w:p>
        </w:tc>
        <w:tc>
          <w:tcPr>
            <w:tcW w:w="1995" w:type="pct"/>
          </w:tcPr>
          <w:p w:rsidR="00214269" w:rsidRPr="00C62B7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36 775</w:t>
            </w:r>
          </w:p>
        </w:tc>
      </w:tr>
      <w:tr w:rsidR="00214269" w:rsidRPr="00C62B75">
        <w:tc>
          <w:tcPr>
            <w:tcW w:w="1032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23</w:t>
            </w:r>
          </w:p>
        </w:tc>
        <w:tc>
          <w:tcPr>
            <w:tcW w:w="1973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Krujë</w:t>
            </w:r>
          </w:p>
        </w:tc>
        <w:tc>
          <w:tcPr>
            <w:tcW w:w="1995" w:type="pct"/>
          </w:tcPr>
          <w:p w:rsidR="00214269" w:rsidRPr="00C62B7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32 324</w:t>
            </w:r>
          </w:p>
        </w:tc>
      </w:tr>
      <w:tr w:rsidR="00214269" w:rsidRPr="00C62B75">
        <w:tc>
          <w:tcPr>
            <w:tcW w:w="1032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24</w:t>
            </w:r>
          </w:p>
        </w:tc>
        <w:tc>
          <w:tcPr>
            <w:tcW w:w="1973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Krumë</w:t>
            </w:r>
          </w:p>
        </w:tc>
        <w:tc>
          <w:tcPr>
            <w:tcW w:w="1995" w:type="pct"/>
          </w:tcPr>
          <w:p w:rsidR="00214269" w:rsidRPr="00C62B7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30 276</w:t>
            </w:r>
          </w:p>
        </w:tc>
      </w:tr>
      <w:tr w:rsidR="00214269" w:rsidRPr="00C62B75">
        <w:tc>
          <w:tcPr>
            <w:tcW w:w="1032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25</w:t>
            </w:r>
          </w:p>
        </w:tc>
        <w:tc>
          <w:tcPr>
            <w:tcW w:w="1973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Kuçovë</w:t>
            </w:r>
          </w:p>
        </w:tc>
        <w:tc>
          <w:tcPr>
            <w:tcW w:w="1995" w:type="pct"/>
          </w:tcPr>
          <w:p w:rsidR="00214269" w:rsidRPr="00C62B7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23 134</w:t>
            </w:r>
          </w:p>
        </w:tc>
      </w:tr>
      <w:tr w:rsidR="00214269" w:rsidRPr="00C62B75">
        <w:tc>
          <w:tcPr>
            <w:tcW w:w="1032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26</w:t>
            </w:r>
          </w:p>
        </w:tc>
        <w:tc>
          <w:tcPr>
            <w:tcW w:w="1973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Kukës</w:t>
            </w:r>
          </w:p>
        </w:tc>
        <w:tc>
          <w:tcPr>
            <w:tcW w:w="1995" w:type="pct"/>
          </w:tcPr>
          <w:p w:rsidR="00214269" w:rsidRPr="00C62B7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27 851</w:t>
            </w:r>
          </w:p>
        </w:tc>
      </w:tr>
      <w:tr w:rsidR="00214269" w:rsidRPr="00C62B75">
        <w:tc>
          <w:tcPr>
            <w:tcW w:w="1032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27</w:t>
            </w:r>
          </w:p>
        </w:tc>
        <w:tc>
          <w:tcPr>
            <w:tcW w:w="1973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Laç</w:t>
            </w:r>
          </w:p>
        </w:tc>
        <w:tc>
          <w:tcPr>
            <w:tcW w:w="1995" w:type="pct"/>
          </w:tcPr>
          <w:p w:rsidR="00214269" w:rsidRPr="00C62B7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28 296</w:t>
            </w:r>
          </w:p>
        </w:tc>
      </w:tr>
      <w:tr w:rsidR="00214269" w:rsidRPr="00C62B75">
        <w:tc>
          <w:tcPr>
            <w:tcW w:w="1032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28</w:t>
            </w:r>
          </w:p>
        </w:tc>
        <w:tc>
          <w:tcPr>
            <w:tcW w:w="1973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Leskovik</w:t>
            </w:r>
          </w:p>
        </w:tc>
        <w:tc>
          <w:tcPr>
            <w:tcW w:w="1995" w:type="pct"/>
          </w:tcPr>
          <w:p w:rsidR="00214269" w:rsidRPr="00C62B7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21 230</w:t>
            </w:r>
          </w:p>
        </w:tc>
      </w:tr>
      <w:tr w:rsidR="00214269" w:rsidRPr="00C62B75">
        <w:tc>
          <w:tcPr>
            <w:tcW w:w="1032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29</w:t>
            </w:r>
          </w:p>
        </w:tc>
        <w:tc>
          <w:tcPr>
            <w:tcW w:w="1973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Lezhë</w:t>
            </w:r>
          </w:p>
        </w:tc>
        <w:tc>
          <w:tcPr>
            <w:tcW w:w="1995" w:type="pct"/>
          </w:tcPr>
          <w:p w:rsidR="00214269" w:rsidRPr="00C62B7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 xml:space="preserve">66 798 </w:t>
            </w:r>
          </w:p>
        </w:tc>
      </w:tr>
      <w:tr w:rsidR="00214269" w:rsidRPr="00C62B75">
        <w:tc>
          <w:tcPr>
            <w:tcW w:w="1032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30</w:t>
            </w:r>
          </w:p>
        </w:tc>
        <w:tc>
          <w:tcPr>
            <w:tcW w:w="1973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Librazhd</w:t>
            </w:r>
          </w:p>
        </w:tc>
        <w:tc>
          <w:tcPr>
            <w:tcW w:w="1995" w:type="pct"/>
          </w:tcPr>
          <w:p w:rsidR="00214269" w:rsidRPr="00C62B7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36 033</w:t>
            </w:r>
          </w:p>
        </w:tc>
      </w:tr>
      <w:tr w:rsidR="00214269" w:rsidRPr="00C62B75">
        <w:tc>
          <w:tcPr>
            <w:tcW w:w="1032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31</w:t>
            </w:r>
          </w:p>
        </w:tc>
        <w:tc>
          <w:tcPr>
            <w:tcW w:w="1973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Lushnje</w:t>
            </w:r>
          </w:p>
        </w:tc>
        <w:tc>
          <w:tcPr>
            <w:tcW w:w="1995" w:type="pct"/>
          </w:tcPr>
          <w:p w:rsidR="00214269" w:rsidRPr="00C62B7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40 190</w:t>
            </w:r>
          </w:p>
        </w:tc>
      </w:tr>
      <w:tr w:rsidR="00214269" w:rsidRPr="00C62B75">
        <w:tc>
          <w:tcPr>
            <w:tcW w:w="1032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lastRenderedPageBreak/>
              <w:t>32</w:t>
            </w:r>
          </w:p>
        </w:tc>
        <w:tc>
          <w:tcPr>
            <w:tcW w:w="1973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Maliq</w:t>
            </w:r>
          </w:p>
        </w:tc>
        <w:tc>
          <w:tcPr>
            <w:tcW w:w="1995" w:type="pct"/>
          </w:tcPr>
          <w:p w:rsidR="00214269" w:rsidRPr="00C62B7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29 617</w:t>
            </w:r>
          </w:p>
        </w:tc>
      </w:tr>
      <w:tr w:rsidR="00214269" w:rsidRPr="00C62B75">
        <w:tc>
          <w:tcPr>
            <w:tcW w:w="1032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33</w:t>
            </w:r>
          </w:p>
        </w:tc>
        <w:tc>
          <w:tcPr>
            <w:tcW w:w="1973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Memaliaj</w:t>
            </w:r>
          </w:p>
        </w:tc>
        <w:tc>
          <w:tcPr>
            <w:tcW w:w="1995" w:type="pct"/>
          </w:tcPr>
          <w:p w:rsidR="00214269" w:rsidRPr="00C62B7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10 899</w:t>
            </w:r>
          </w:p>
        </w:tc>
      </w:tr>
      <w:tr w:rsidR="00214269" w:rsidRPr="00C62B75">
        <w:tc>
          <w:tcPr>
            <w:tcW w:w="1032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34</w:t>
            </w:r>
          </w:p>
        </w:tc>
        <w:tc>
          <w:tcPr>
            <w:tcW w:w="1973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Mamurras</w:t>
            </w:r>
          </w:p>
        </w:tc>
        <w:tc>
          <w:tcPr>
            <w:tcW w:w="1995" w:type="pct"/>
          </w:tcPr>
          <w:p w:rsidR="00214269" w:rsidRPr="00C62B7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19 463</w:t>
            </w:r>
          </w:p>
        </w:tc>
      </w:tr>
      <w:tr w:rsidR="00214269" w:rsidRPr="00C62B75">
        <w:tc>
          <w:tcPr>
            <w:tcW w:w="1032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35</w:t>
            </w:r>
          </w:p>
        </w:tc>
        <w:tc>
          <w:tcPr>
            <w:tcW w:w="1973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Patos</w:t>
            </w:r>
          </w:p>
        </w:tc>
        <w:tc>
          <w:tcPr>
            <w:tcW w:w="1995" w:type="pct"/>
          </w:tcPr>
          <w:p w:rsidR="00214269" w:rsidRPr="00C62B7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31 307</w:t>
            </w:r>
          </w:p>
        </w:tc>
      </w:tr>
      <w:tr w:rsidR="00214269" w:rsidRPr="00C62B75">
        <w:tc>
          <w:tcPr>
            <w:tcW w:w="1032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36</w:t>
            </w:r>
          </w:p>
        </w:tc>
        <w:tc>
          <w:tcPr>
            <w:tcW w:w="1973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Përmet</w:t>
            </w:r>
          </w:p>
        </w:tc>
        <w:tc>
          <w:tcPr>
            <w:tcW w:w="1995" w:type="pct"/>
          </w:tcPr>
          <w:p w:rsidR="00214269" w:rsidRPr="00C62B7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22 551</w:t>
            </w:r>
          </w:p>
        </w:tc>
      </w:tr>
      <w:tr w:rsidR="00214269" w:rsidRPr="00C62B75">
        <w:tc>
          <w:tcPr>
            <w:tcW w:w="1032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37</w:t>
            </w:r>
          </w:p>
        </w:tc>
        <w:tc>
          <w:tcPr>
            <w:tcW w:w="1973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Peqin</w:t>
            </w:r>
          </w:p>
        </w:tc>
        <w:tc>
          <w:tcPr>
            <w:tcW w:w="1995" w:type="pct"/>
          </w:tcPr>
          <w:p w:rsidR="00214269" w:rsidRPr="00C62B7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34 979</w:t>
            </w:r>
          </w:p>
        </w:tc>
      </w:tr>
      <w:tr w:rsidR="00214269" w:rsidRPr="00C62B75">
        <w:tc>
          <w:tcPr>
            <w:tcW w:w="1032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38</w:t>
            </w:r>
          </w:p>
        </w:tc>
        <w:tc>
          <w:tcPr>
            <w:tcW w:w="1973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Peshkopi</w:t>
            </w:r>
          </w:p>
        </w:tc>
        <w:tc>
          <w:tcPr>
            <w:tcW w:w="1995" w:type="pct"/>
          </w:tcPr>
          <w:p w:rsidR="00214269" w:rsidRPr="00C62B7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25 399</w:t>
            </w:r>
          </w:p>
        </w:tc>
      </w:tr>
      <w:tr w:rsidR="00214269" w:rsidRPr="00C62B75">
        <w:tc>
          <w:tcPr>
            <w:tcW w:w="1032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39</w:t>
            </w:r>
          </w:p>
        </w:tc>
        <w:tc>
          <w:tcPr>
            <w:tcW w:w="1973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Pogradec</w:t>
            </w:r>
          </w:p>
        </w:tc>
        <w:tc>
          <w:tcPr>
            <w:tcW w:w="1995" w:type="pct"/>
          </w:tcPr>
          <w:p w:rsidR="00214269" w:rsidRPr="00C62B7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45 533</w:t>
            </w:r>
          </w:p>
        </w:tc>
      </w:tr>
      <w:tr w:rsidR="00214269" w:rsidRPr="00C62B75">
        <w:tc>
          <w:tcPr>
            <w:tcW w:w="1032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40</w:t>
            </w:r>
          </w:p>
        </w:tc>
        <w:tc>
          <w:tcPr>
            <w:tcW w:w="1973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Poliçan</w:t>
            </w:r>
          </w:p>
        </w:tc>
        <w:tc>
          <w:tcPr>
            <w:tcW w:w="1995" w:type="pct"/>
          </w:tcPr>
          <w:p w:rsidR="00214269" w:rsidRPr="00C62B7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10 474</w:t>
            </w:r>
          </w:p>
        </w:tc>
      </w:tr>
      <w:tr w:rsidR="00214269" w:rsidRPr="00C62B75">
        <w:tc>
          <w:tcPr>
            <w:tcW w:w="1032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41</w:t>
            </w:r>
          </w:p>
        </w:tc>
        <w:tc>
          <w:tcPr>
            <w:tcW w:w="1973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Prrenjas</w:t>
            </w:r>
          </w:p>
        </w:tc>
        <w:tc>
          <w:tcPr>
            <w:tcW w:w="1995" w:type="pct"/>
          </w:tcPr>
          <w:p w:rsidR="00214269" w:rsidRPr="00C62B7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34 350</w:t>
            </w:r>
          </w:p>
        </w:tc>
      </w:tr>
      <w:tr w:rsidR="00214269" w:rsidRPr="00C62B75">
        <w:tc>
          <w:tcPr>
            <w:tcW w:w="1032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42</w:t>
            </w:r>
          </w:p>
        </w:tc>
        <w:tc>
          <w:tcPr>
            <w:tcW w:w="1973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Pukë</w:t>
            </w:r>
          </w:p>
        </w:tc>
        <w:tc>
          <w:tcPr>
            <w:tcW w:w="1995" w:type="pct"/>
          </w:tcPr>
          <w:p w:rsidR="00214269" w:rsidRPr="00C62B7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12 973</w:t>
            </w:r>
          </w:p>
        </w:tc>
      </w:tr>
      <w:tr w:rsidR="00214269" w:rsidRPr="00C62B75">
        <w:tc>
          <w:tcPr>
            <w:tcW w:w="1032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43</w:t>
            </w:r>
          </w:p>
        </w:tc>
        <w:tc>
          <w:tcPr>
            <w:tcW w:w="1973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Roskovec</w:t>
            </w:r>
          </w:p>
        </w:tc>
        <w:tc>
          <w:tcPr>
            <w:tcW w:w="1995" w:type="pct"/>
          </w:tcPr>
          <w:p w:rsidR="00214269" w:rsidRPr="00C62B7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39 740</w:t>
            </w:r>
          </w:p>
        </w:tc>
      </w:tr>
      <w:tr w:rsidR="00214269" w:rsidRPr="00C62B75">
        <w:tc>
          <w:tcPr>
            <w:tcW w:w="1032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44</w:t>
            </w:r>
          </w:p>
        </w:tc>
        <w:tc>
          <w:tcPr>
            <w:tcW w:w="1973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Rrëshen</w:t>
            </w:r>
          </w:p>
        </w:tc>
        <w:tc>
          <w:tcPr>
            <w:tcW w:w="1995" w:type="pct"/>
          </w:tcPr>
          <w:p w:rsidR="00214269" w:rsidRPr="00C62B7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 xml:space="preserve"> 31 078</w:t>
            </w:r>
          </w:p>
        </w:tc>
      </w:tr>
      <w:tr w:rsidR="00214269" w:rsidRPr="00C62B75">
        <w:tc>
          <w:tcPr>
            <w:tcW w:w="1032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45</w:t>
            </w:r>
          </w:p>
        </w:tc>
        <w:tc>
          <w:tcPr>
            <w:tcW w:w="1973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Rubik</w:t>
            </w:r>
          </w:p>
        </w:tc>
        <w:tc>
          <w:tcPr>
            <w:tcW w:w="1995" w:type="pct"/>
          </w:tcPr>
          <w:p w:rsidR="00214269" w:rsidRPr="00C62B7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33 306</w:t>
            </w:r>
          </w:p>
        </w:tc>
      </w:tr>
      <w:tr w:rsidR="00214269" w:rsidRPr="00C62B75">
        <w:tc>
          <w:tcPr>
            <w:tcW w:w="1032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46</w:t>
            </w:r>
          </w:p>
        </w:tc>
        <w:tc>
          <w:tcPr>
            <w:tcW w:w="1973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Sarandë</w:t>
            </w:r>
          </w:p>
        </w:tc>
        <w:tc>
          <w:tcPr>
            <w:tcW w:w="1995" w:type="pct"/>
          </w:tcPr>
          <w:p w:rsidR="00214269" w:rsidRPr="00C62B7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50 995</w:t>
            </w:r>
          </w:p>
        </w:tc>
      </w:tr>
      <w:tr w:rsidR="00214269" w:rsidRPr="00C62B75">
        <w:tc>
          <w:tcPr>
            <w:tcW w:w="1032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47</w:t>
            </w:r>
          </w:p>
        </w:tc>
        <w:tc>
          <w:tcPr>
            <w:tcW w:w="1973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Shëngjin</w:t>
            </w:r>
          </w:p>
        </w:tc>
        <w:tc>
          <w:tcPr>
            <w:tcW w:w="1995" w:type="pct"/>
          </w:tcPr>
          <w:p w:rsidR="00214269" w:rsidRPr="00C62B7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66 798</w:t>
            </w:r>
          </w:p>
        </w:tc>
      </w:tr>
      <w:tr w:rsidR="00214269" w:rsidRPr="00C62B75">
        <w:tc>
          <w:tcPr>
            <w:tcW w:w="1032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48</w:t>
            </w:r>
          </w:p>
        </w:tc>
        <w:tc>
          <w:tcPr>
            <w:tcW w:w="1973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Shkodër</w:t>
            </w:r>
          </w:p>
        </w:tc>
        <w:tc>
          <w:tcPr>
            <w:tcW w:w="1995" w:type="pct"/>
          </w:tcPr>
          <w:p w:rsidR="00214269" w:rsidRPr="00C62B7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45 763</w:t>
            </w:r>
          </w:p>
        </w:tc>
      </w:tr>
      <w:tr w:rsidR="00214269" w:rsidRPr="00C62B75">
        <w:tc>
          <w:tcPr>
            <w:tcW w:w="1032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49</w:t>
            </w:r>
          </w:p>
        </w:tc>
        <w:tc>
          <w:tcPr>
            <w:tcW w:w="1973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Shijak</w:t>
            </w:r>
          </w:p>
        </w:tc>
        <w:tc>
          <w:tcPr>
            <w:tcW w:w="1995" w:type="pct"/>
          </w:tcPr>
          <w:p w:rsidR="00214269" w:rsidRPr="00C62B7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35 166</w:t>
            </w:r>
          </w:p>
        </w:tc>
      </w:tr>
      <w:tr w:rsidR="00214269" w:rsidRPr="00C62B75">
        <w:tc>
          <w:tcPr>
            <w:tcW w:w="1032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50</w:t>
            </w:r>
          </w:p>
        </w:tc>
        <w:tc>
          <w:tcPr>
            <w:tcW w:w="1973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Tepelenë</w:t>
            </w:r>
          </w:p>
        </w:tc>
        <w:tc>
          <w:tcPr>
            <w:tcW w:w="1995" w:type="pct"/>
          </w:tcPr>
          <w:p w:rsidR="00214269" w:rsidRPr="00C62B7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18 360</w:t>
            </w:r>
          </w:p>
        </w:tc>
      </w:tr>
      <w:tr w:rsidR="00214269" w:rsidRPr="00C62B75">
        <w:tc>
          <w:tcPr>
            <w:tcW w:w="1032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51</w:t>
            </w:r>
          </w:p>
        </w:tc>
        <w:tc>
          <w:tcPr>
            <w:tcW w:w="1973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Tiranë</w:t>
            </w:r>
          </w:p>
        </w:tc>
        <w:tc>
          <w:tcPr>
            <w:tcW w:w="1995" w:type="pct"/>
          </w:tcPr>
          <w:p w:rsidR="00214269" w:rsidRPr="00C62B7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79 615</w:t>
            </w:r>
          </w:p>
        </w:tc>
      </w:tr>
      <w:tr w:rsidR="00214269" w:rsidRPr="00C62B75">
        <w:tc>
          <w:tcPr>
            <w:tcW w:w="1032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52</w:t>
            </w:r>
          </w:p>
        </w:tc>
        <w:tc>
          <w:tcPr>
            <w:tcW w:w="1973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Vau i Dejës</w:t>
            </w:r>
          </w:p>
        </w:tc>
        <w:tc>
          <w:tcPr>
            <w:tcW w:w="1995" w:type="pct"/>
          </w:tcPr>
          <w:p w:rsidR="00214269" w:rsidRPr="00C62B7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23 415</w:t>
            </w:r>
          </w:p>
        </w:tc>
      </w:tr>
      <w:tr w:rsidR="00214269" w:rsidRPr="00C62B75">
        <w:tc>
          <w:tcPr>
            <w:tcW w:w="1032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53</w:t>
            </w:r>
          </w:p>
        </w:tc>
        <w:tc>
          <w:tcPr>
            <w:tcW w:w="1973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Vlorë</w:t>
            </w:r>
          </w:p>
        </w:tc>
        <w:tc>
          <w:tcPr>
            <w:tcW w:w="1995" w:type="pct"/>
          </w:tcPr>
          <w:p w:rsidR="00214269" w:rsidRPr="00C62B7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48 156</w:t>
            </w:r>
          </w:p>
        </w:tc>
      </w:tr>
      <w:tr w:rsidR="00214269" w:rsidRPr="00C62B75">
        <w:tc>
          <w:tcPr>
            <w:tcW w:w="1032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54</w:t>
            </w:r>
          </w:p>
        </w:tc>
        <w:tc>
          <w:tcPr>
            <w:tcW w:w="1973" w:type="pct"/>
          </w:tcPr>
          <w:p w:rsidR="00214269" w:rsidRPr="00C62B7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Vorë</w:t>
            </w:r>
          </w:p>
        </w:tc>
        <w:tc>
          <w:tcPr>
            <w:tcW w:w="1995" w:type="pct"/>
          </w:tcPr>
          <w:p w:rsidR="00214269" w:rsidRPr="00C62B7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C62B75">
              <w:rPr>
                <w:sz w:val="18"/>
                <w:szCs w:val="18"/>
              </w:rPr>
              <w:t>46 725</w:t>
            </w:r>
          </w:p>
        </w:tc>
      </w:tr>
    </w:tbl>
    <w:p w:rsidR="00214269" w:rsidRDefault="00214269" w:rsidP="00214269">
      <w:pPr>
        <w:pStyle w:val="TitulliTitull"/>
      </w:pPr>
      <w:r w:rsidRPr="001869C6">
        <w:t>Vlefta e Koeficientit “K”</w:t>
      </w:r>
    </w:p>
    <w:p w:rsidR="00214269" w:rsidRPr="00043F25" w:rsidRDefault="00214269" w:rsidP="00214269">
      <w:pPr>
        <w:pStyle w:val="Paragrafi"/>
        <w:rPr>
          <w:sz w:val="14"/>
        </w:rPr>
      </w:pPr>
    </w:p>
    <w:p w:rsidR="00214269" w:rsidRDefault="00214269" w:rsidP="00214269">
      <w:pPr>
        <w:pStyle w:val="Paragrafi"/>
      </w:pPr>
      <w:r>
        <w:t>Tabela nr.3</w:t>
      </w:r>
    </w:p>
    <w:tbl>
      <w:tblPr>
        <w:tblStyle w:val="PageNumb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3420"/>
        <w:gridCol w:w="3060"/>
      </w:tblGrid>
      <w:tr w:rsidR="00214269" w:rsidRPr="00043F25">
        <w:tc>
          <w:tcPr>
            <w:tcW w:w="1368" w:type="dxa"/>
            <w:vAlign w:val="center"/>
          </w:tcPr>
          <w:p w:rsidR="00214269" w:rsidRPr="00043F25" w:rsidRDefault="00214269" w:rsidP="00214269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Nr</w:t>
            </w:r>
          </w:p>
        </w:tc>
        <w:tc>
          <w:tcPr>
            <w:tcW w:w="3420" w:type="dxa"/>
            <w:vAlign w:val="center"/>
          </w:tcPr>
          <w:p w:rsidR="00214269" w:rsidRPr="00043F25" w:rsidRDefault="00214269" w:rsidP="00214269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Qyteti</w:t>
            </w:r>
          </w:p>
        </w:tc>
        <w:tc>
          <w:tcPr>
            <w:tcW w:w="3060" w:type="dxa"/>
            <w:vAlign w:val="center"/>
          </w:tcPr>
          <w:p w:rsidR="00214269" w:rsidRPr="00043F25" w:rsidRDefault="00214269" w:rsidP="00214269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Koeficienti korrigjues “K”</w:t>
            </w:r>
          </w:p>
        </w:tc>
      </w:tr>
      <w:tr w:rsidR="00214269" w:rsidRPr="00043F25">
        <w:tc>
          <w:tcPr>
            <w:tcW w:w="1368" w:type="dxa"/>
          </w:tcPr>
          <w:p w:rsidR="00214269" w:rsidRPr="00043F25" w:rsidRDefault="00214269" w:rsidP="00214269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1</w:t>
            </w:r>
          </w:p>
        </w:tc>
        <w:tc>
          <w:tcPr>
            <w:tcW w:w="3420" w:type="dxa"/>
          </w:tcPr>
          <w:p w:rsidR="00214269" w:rsidRPr="00043F25" w:rsidRDefault="00214269" w:rsidP="00214269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2</w:t>
            </w:r>
          </w:p>
        </w:tc>
        <w:tc>
          <w:tcPr>
            <w:tcW w:w="3060" w:type="dxa"/>
          </w:tcPr>
          <w:p w:rsidR="00214269" w:rsidRPr="00043F25" w:rsidRDefault="00214269" w:rsidP="00214269">
            <w:pPr>
              <w:pStyle w:val="Paragrafi"/>
              <w:ind w:firstLine="0"/>
              <w:jc w:val="center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3</w:t>
            </w:r>
          </w:p>
        </w:tc>
      </w:tr>
      <w:tr w:rsidR="00214269" w:rsidRPr="00043F25">
        <w:tc>
          <w:tcPr>
            <w:tcW w:w="1368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1</w:t>
            </w:r>
          </w:p>
        </w:tc>
        <w:tc>
          <w:tcPr>
            <w:tcW w:w="3420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Bajram Curri</w:t>
            </w:r>
          </w:p>
        </w:tc>
        <w:tc>
          <w:tcPr>
            <w:tcW w:w="3060" w:type="dxa"/>
          </w:tcPr>
          <w:p w:rsidR="00214269" w:rsidRPr="00043F2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0 .7231</w:t>
            </w:r>
          </w:p>
        </w:tc>
      </w:tr>
      <w:tr w:rsidR="00214269" w:rsidRPr="00043F25">
        <w:tc>
          <w:tcPr>
            <w:tcW w:w="1368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2</w:t>
            </w:r>
          </w:p>
        </w:tc>
        <w:tc>
          <w:tcPr>
            <w:tcW w:w="3420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Ballsh</w:t>
            </w:r>
          </w:p>
        </w:tc>
        <w:tc>
          <w:tcPr>
            <w:tcW w:w="3060" w:type="dxa"/>
          </w:tcPr>
          <w:p w:rsidR="00214269" w:rsidRPr="00043F2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1.000</w:t>
            </w:r>
          </w:p>
        </w:tc>
      </w:tr>
      <w:tr w:rsidR="00214269" w:rsidRPr="00043F25">
        <w:tc>
          <w:tcPr>
            <w:tcW w:w="1368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3</w:t>
            </w:r>
          </w:p>
        </w:tc>
        <w:tc>
          <w:tcPr>
            <w:tcW w:w="3420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Berat</w:t>
            </w:r>
          </w:p>
        </w:tc>
        <w:tc>
          <w:tcPr>
            <w:tcW w:w="3060" w:type="dxa"/>
          </w:tcPr>
          <w:p w:rsidR="00214269" w:rsidRPr="00043F2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1.000</w:t>
            </w:r>
          </w:p>
        </w:tc>
      </w:tr>
      <w:tr w:rsidR="00214269" w:rsidRPr="00043F25">
        <w:tc>
          <w:tcPr>
            <w:tcW w:w="1368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4</w:t>
            </w:r>
          </w:p>
        </w:tc>
        <w:tc>
          <w:tcPr>
            <w:tcW w:w="3420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Bulqizë</w:t>
            </w:r>
          </w:p>
        </w:tc>
        <w:tc>
          <w:tcPr>
            <w:tcW w:w="3060" w:type="dxa"/>
          </w:tcPr>
          <w:p w:rsidR="00214269" w:rsidRPr="00043F2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0.5362</w:t>
            </w:r>
          </w:p>
        </w:tc>
      </w:tr>
      <w:tr w:rsidR="00214269" w:rsidRPr="00043F25">
        <w:tc>
          <w:tcPr>
            <w:tcW w:w="1368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5</w:t>
            </w:r>
          </w:p>
        </w:tc>
        <w:tc>
          <w:tcPr>
            <w:tcW w:w="3420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Burrel</w:t>
            </w:r>
          </w:p>
        </w:tc>
        <w:tc>
          <w:tcPr>
            <w:tcW w:w="3060" w:type="dxa"/>
          </w:tcPr>
          <w:p w:rsidR="00214269" w:rsidRPr="00043F2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0.8877</w:t>
            </w:r>
          </w:p>
        </w:tc>
      </w:tr>
      <w:tr w:rsidR="00214269" w:rsidRPr="00043F25">
        <w:tc>
          <w:tcPr>
            <w:tcW w:w="1368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6</w:t>
            </w:r>
          </w:p>
        </w:tc>
        <w:tc>
          <w:tcPr>
            <w:tcW w:w="3420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Cërrik</w:t>
            </w:r>
          </w:p>
        </w:tc>
        <w:tc>
          <w:tcPr>
            <w:tcW w:w="3060" w:type="dxa"/>
          </w:tcPr>
          <w:p w:rsidR="00214269" w:rsidRPr="00043F2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1.000</w:t>
            </w:r>
          </w:p>
        </w:tc>
      </w:tr>
      <w:tr w:rsidR="00214269" w:rsidRPr="00043F25">
        <w:tc>
          <w:tcPr>
            <w:tcW w:w="1368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7</w:t>
            </w:r>
          </w:p>
        </w:tc>
        <w:tc>
          <w:tcPr>
            <w:tcW w:w="3420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Corovodë</w:t>
            </w:r>
          </w:p>
        </w:tc>
        <w:tc>
          <w:tcPr>
            <w:tcW w:w="3060" w:type="dxa"/>
          </w:tcPr>
          <w:p w:rsidR="00214269" w:rsidRPr="00043F2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0.3430</w:t>
            </w:r>
          </w:p>
        </w:tc>
      </w:tr>
      <w:tr w:rsidR="00214269" w:rsidRPr="00043F25">
        <w:tc>
          <w:tcPr>
            <w:tcW w:w="1368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8</w:t>
            </w:r>
          </w:p>
        </w:tc>
        <w:tc>
          <w:tcPr>
            <w:tcW w:w="3420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Delvinë</w:t>
            </w:r>
          </w:p>
        </w:tc>
        <w:tc>
          <w:tcPr>
            <w:tcW w:w="3060" w:type="dxa"/>
          </w:tcPr>
          <w:p w:rsidR="00214269" w:rsidRPr="00043F2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0.8458</w:t>
            </w:r>
          </w:p>
        </w:tc>
      </w:tr>
      <w:tr w:rsidR="00214269" w:rsidRPr="00043F25">
        <w:tc>
          <w:tcPr>
            <w:tcW w:w="1368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9</w:t>
            </w:r>
          </w:p>
        </w:tc>
        <w:tc>
          <w:tcPr>
            <w:tcW w:w="3420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Devoll</w:t>
            </w:r>
          </w:p>
        </w:tc>
        <w:tc>
          <w:tcPr>
            <w:tcW w:w="3060" w:type="dxa"/>
          </w:tcPr>
          <w:p w:rsidR="00214269" w:rsidRPr="00043F2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1.000</w:t>
            </w:r>
          </w:p>
        </w:tc>
      </w:tr>
      <w:tr w:rsidR="00214269" w:rsidRPr="00043F25">
        <w:tc>
          <w:tcPr>
            <w:tcW w:w="1368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10</w:t>
            </w:r>
          </w:p>
        </w:tc>
        <w:tc>
          <w:tcPr>
            <w:tcW w:w="3420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Durrës</w:t>
            </w:r>
          </w:p>
        </w:tc>
        <w:tc>
          <w:tcPr>
            <w:tcW w:w="3060" w:type="dxa"/>
          </w:tcPr>
          <w:p w:rsidR="00214269" w:rsidRPr="00043F2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1.000</w:t>
            </w:r>
          </w:p>
        </w:tc>
      </w:tr>
      <w:tr w:rsidR="00214269" w:rsidRPr="00043F25">
        <w:tc>
          <w:tcPr>
            <w:tcW w:w="1368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11</w:t>
            </w:r>
          </w:p>
        </w:tc>
        <w:tc>
          <w:tcPr>
            <w:tcW w:w="3420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Elbasan</w:t>
            </w:r>
          </w:p>
        </w:tc>
        <w:tc>
          <w:tcPr>
            <w:tcW w:w="3060" w:type="dxa"/>
          </w:tcPr>
          <w:p w:rsidR="00214269" w:rsidRPr="00043F2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1.000</w:t>
            </w:r>
          </w:p>
        </w:tc>
      </w:tr>
      <w:tr w:rsidR="00214269" w:rsidRPr="00043F25">
        <w:tc>
          <w:tcPr>
            <w:tcW w:w="1368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12</w:t>
            </w:r>
          </w:p>
        </w:tc>
        <w:tc>
          <w:tcPr>
            <w:tcW w:w="3420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Ersekë</w:t>
            </w:r>
          </w:p>
        </w:tc>
        <w:tc>
          <w:tcPr>
            <w:tcW w:w="3060" w:type="dxa"/>
          </w:tcPr>
          <w:p w:rsidR="00214269" w:rsidRPr="00043F2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0.7903</w:t>
            </w:r>
          </w:p>
        </w:tc>
      </w:tr>
      <w:tr w:rsidR="00214269" w:rsidRPr="00043F25">
        <w:tc>
          <w:tcPr>
            <w:tcW w:w="1368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13</w:t>
            </w:r>
          </w:p>
        </w:tc>
        <w:tc>
          <w:tcPr>
            <w:tcW w:w="3420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Fier</w:t>
            </w:r>
          </w:p>
        </w:tc>
        <w:tc>
          <w:tcPr>
            <w:tcW w:w="3060" w:type="dxa"/>
          </w:tcPr>
          <w:p w:rsidR="00214269" w:rsidRPr="00043F2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1.000</w:t>
            </w:r>
          </w:p>
        </w:tc>
      </w:tr>
      <w:tr w:rsidR="00214269" w:rsidRPr="00043F25">
        <w:tc>
          <w:tcPr>
            <w:tcW w:w="1368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14</w:t>
            </w:r>
          </w:p>
        </w:tc>
        <w:tc>
          <w:tcPr>
            <w:tcW w:w="3420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Fushë-Krujë</w:t>
            </w:r>
          </w:p>
        </w:tc>
        <w:tc>
          <w:tcPr>
            <w:tcW w:w="3060" w:type="dxa"/>
          </w:tcPr>
          <w:p w:rsidR="00214269" w:rsidRPr="00043F2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1.000</w:t>
            </w:r>
          </w:p>
        </w:tc>
      </w:tr>
      <w:tr w:rsidR="00214269" w:rsidRPr="00043F25">
        <w:tc>
          <w:tcPr>
            <w:tcW w:w="1368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15</w:t>
            </w:r>
          </w:p>
        </w:tc>
        <w:tc>
          <w:tcPr>
            <w:tcW w:w="3420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Fushë-Arrëz</w:t>
            </w:r>
          </w:p>
        </w:tc>
        <w:tc>
          <w:tcPr>
            <w:tcW w:w="3060" w:type="dxa"/>
          </w:tcPr>
          <w:p w:rsidR="00214269" w:rsidRPr="00043F2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0.2298</w:t>
            </w:r>
          </w:p>
        </w:tc>
      </w:tr>
      <w:tr w:rsidR="00214269" w:rsidRPr="00043F25">
        <w:tc>
          <w:tcPr>
            <w:tcW w:w="1368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16</w:t>
            </w:r>
          </w:p>
        </w:tc>
        <w:tc>
          <w:tcPr>
            <w:tcW w:w="3420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Gjirokastër</w:t>
            </w:r>
          </w:p>
        </w:tc>
        <w:tc>
          <w:tcPr>
            <w:tcW w:w="3060" w:type="dxa"/>
          </w:tcPr>
          <w:p w:rsidR="00214269" w:rsidRPr="00043F2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1.000</w:t>
            </w:r>
          </w:p>
        </w:tc>
      </w:tr>
      <w:tr w:rsidR="00214269" w:rsidRPr="00043F25">
        <w:tc>
          <w:tcPr>
            <w:tcW w:w="1368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17</w:t>
            </w:r>
          </w:p>
        </w:tc>
        <w:tc>
          <w:tcPr>
            <w:tcW w:w="3420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Gramsh</w:t>
            </w:r>
          </w:p>
        </w:tc>
        <w:tc>
          <w:tcPr>
            <w:tcW w:w="3060" w:type="dxa"/>
          </w:tcPr>
          <w:p w:rsidR="00214269" w:rsidRPr="00043F2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1.000</w:t>
            </w:r>
          </w:p>
        </w:tc>
      </w:tr>
      <w:tr w:rsidR="00214269" w:rsidRPr="00043F25">
        <w:tc>
          <w:tcPr>
            <w:tcW w:w="1368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18</w:t>
            </w:r>
          </w:p>
        </w:tc>
        <w:tc>
          <w:tcPr>
            <w:tcW w:w="3420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Himarë</w:t>
            </w:r>
          </w:p>
        </w:tc>
        <w:tc>
          <w:tcPr>
            <w:tcW w:w="3060" w:type="dxa"/>
          </w:tcPr>
          <w:p w:rsidR="00214269" w:rsidRPr="00043F2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1.000</w:t>
            </w:r>
          </w:p>
        </w:tc>
      </w:tr>
      <w:tr w:rsidR="00214269" w:rsidRPr="00043F25">
        <w:tc>
          <w:tcPr>
            <w:tcW w:w="1368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19</w:t>
            </w:r>
          </w:p>
        </w:tc>
        <w:tc>
          <w:tcPr>
            <w:tcW w:w="3420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Kavajë</w:t>
            </w:r>
          </w:p>
        </w:tc>
        <w:tc>
          <w:tcPr>
            <w:tcW w:w="3060" w:type="dxa"/>
          </w:tcPr>
          <w:p w:rsidR="00214269" w:rsidRPr="00043F2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1.000</w:t>
            </w:r>
          </w:p>
        </w:tc>
      </w:tr>
      <w:tr w:rsidR="00214269" w:rsidRPr="00043F25">
        <w:tc>
          <w:tcPr>
            <w:tcW w:w="1368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20</w:t>
            </w:r>
          </w:p>
        </w:tc>
        <w:tc>
          <w:tcPr>
            <w:tcW w:w="3420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Këlcyrë</w:t>
            </w:r>
          </w:p>
        </w:tc>
        <w:tc>
          <w:tcPr>
            <w:tcW w:w="3060" w:type="dxa"/>
          </w:tcPr>
          <w:p w:rsidR="00214269" w:rsidRPr="00043F2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0.5866</w:t>
            </w:r>
          </w:p>
        </w:tc>
      </w:tr>
      <w:tr w:rsidR="00214269" w:rsidRPr="00043F25">
        <w:tc>
          <w:tcPr>
            <w:tcW w:w="1368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21</w:t>
            </w:r>
          </w:p>
        </w:tc>
        <w:tc>
          <w:tcPr>
            <w:tcW w:w="3420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Korçë</w:t>
            </w:r>
          </w:p>
        </w:tc>
        <w:tc>
          <w:tcPr>
            <w:tcW w:w="3060" w:type="dxa"/>
          </w:tcPr>
          <w:p w:rsidR="00214269" w:rsidRPr="00043F2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1.000</w:t>
            </w:r>
          </w:p>
        </w:tc>
      </w:tr>
      <w:tr w:rsidR="00214269" w:rsidRPr="00043F25">
        <w:tc>
          <w:tcPr>
            <w:tcW w:w="1368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22</w:t>
            </w:r>
          </w:p>
        </w:tc>
        <w:tc>
          <w:tcPr>
            <w:tcW w:w="3420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Koplik</w:t>
            </w:r>
          </w:p>
        </w:tc>
        <w:tc>
          <w:tcPr>
            <w:tcW w:w="3060" w:type="dxa"/>
          </w:tcPr>
          <w:p w:rsidR="00214269" w:rsidRPr="00043F2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1.000</w:t>
            </w:r>
          </w:p>
        </w:tc>
      </w:tr>
      <w:tr w:rsidR="00214269" w:rsidRPr="00043F25">
        <w:tc>
          <w:tcPr>
            <w:tcW w:w="1368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23</w:t>
            </w:r>
          </w:p>
        </w:tc>
        <w:tc>
          <w:tcPr>
            <w:tcW w:w="3420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Krujë</w:t>
            </w:r>
          </w:p>
        </w:tc>
        <w:tc>
          <w:tcPr>
            <w:tcW w:w="3060" w:type="dxa"/>
          </w:tcPr>
          <w:p w:rsidR="00214269" w:rsidRPr="00043F2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1.000</w:t>
            </w:r>
          </w:p>
        </w:tc>
      </w:tr>
      <w:tr w:rsidR="00214269" w:rsidRPr="00043F25">
        <w:tc>
          <w:tcPr>
            <w:tcW w:w="1368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24</w:t>
            </w:r>
          </w:p>
        </w:tc>
        <w:tc>
          <w:tcPr>
            <w:tcW w:w="3420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Krumë</w:t>
            </w:r>
          </w:p>
        </w:tc>
        <w:tc>
          <w:tcPr>
            <w:tcW w:w="3060" w:type="dxa"/>
          </w:tcPr>
          <w:p w:rsidR="00214269" w:rsidRPr="00043F2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0.9685</w:t>
            </w:r>
          </w:p>
        </w:tc>
      </w:tr>
      <w:tr w:rsidR="00214269" w:rsidRPr="00043F25">
        <w:tc>
          <w:tcPr>
            <w:tcW w:w="1368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25</w:t>
            </w:r>
          </w:p>
        </w:tc>
        <w:tc>
          <w:tcPr>
            <w:tcW w:w="3420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Kuçovë</w:t>
            </w:r>
          </w:p>
        </w:tc>
        <w:tc>
          <w:tcPr>
            <w:tcW w:w="3060" w:type="dxa"/>
          </w:tcPr>
          <w:p w:rsidR="00214269" w:rsidRPr="00043F2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0.8138</w:t>
            </w:r>
          </w:p>
        </w:tc>
      </w:tr>
      <w:tr w:rsidR="00214269" w:rsidRPr="00043F25">
        <w:tc>
          <w:tcPr>
            <w:tcW w:w="1368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26</w:t>
            </w:r>
          </w:p>
        </w:tc>
        <w:tc>
          <w:tcPr>
            <w:tcW w:w="3420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Kukës</w:t>
            </w:r>
          </w:p>
        </w:tc>
        <w:tc>
          <w:tcPr>
            <w:tcW w:w="3060" w:type="dxa"/>
          </w:tcPr>
          <w:p w:rsidR="00214269" w:rsidRPr="00043F2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0.8909</w:t>
            </w:r>
          </w:p>
        </w:tc>
      </w:tr>
      <w:tr w:rsidR="00214269" w:rsidRPr="00043F25">
        <w:tc>
          <w:tcPr>
            <w:tcW w:w="1368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27</w:t>
            </w:r>
          </w:p>
        </w:tc>
        <w:tc>
          <w:tcPr>
            <w:tcW w:w="3420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Laç</w:t>
            </w:r>
          </w:p>
        </w:tc>
        <w:tc>
          <w:tcPr>
            <w:tcW w:w="3060" w:type="dxa"/>
          </w:tcPr>
          <w:p w:rsidR="00214269" w:rsidRPr="00043F2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0.9980</w:t>
            </w:r>
          </w:p>
        </w:tc>
      </w:tr>
      <w:tr w:rsidR="00214269" w:rsidRPr="00043F25">
        <w:tc>
          <w:tcPr>
            <w:tcW w:w="1368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28</w:t>
            </w:r>
          </w:p>
        </w:tc>
        <w:tc>
          <w:tcPr>
            <w:tcW w:w="3420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Leskovik</w:t>
            </w:r>
          </w:p>
        </w:tc>
        <w:tc>
          <w:tcPr>
            <w:tcW w:w="3060" w:type="dxa"/>
          </w:tcPr>
          <w:p w:rsidR="00214269" w:rsidRPr="00043F2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0.7366</w:t>
            </w:r>
          </w:p>
        </w:tc>
      </w:tr>
      <w:tr w:rsidR="00214269" w:rsidRPr="00043F25">
        <w:tc>
          <w:tcPr>
            <w:tcW w:w="1368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29</w:t>
            </w:r>
          </w:p>
        </w:tc>
        <w:tc>
          <w:tcPr>
            <w:tcW w:w="3420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Lezhë</w:t>
            </w:r>
          </w:p>
        </w:tc>
        <w:tc>
          <w:tcPr>
            <w:tcW w:w="3060" w:type="dxa"/>
          </w:tcPr>
          <w:p w:rsidR="00214269" w:rsidRPr="00043F2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1.000</w:t>
            </w:r>
          </w:p>
        </w:tc>
      </w:tr>
      <w:tr w:rsidR="00214269" w:rsidRPr="00043F25">
        <w:tc>
          <w:tcPr>
            <w:tcW w:w="1368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30</w:t>
            </w:r>
          </w:p>
        </w:tc>
        <w:tc>
          <w:tcPr>
            <w:tcW w:w="3420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Librazhd</w:t>
            </w:r>
          </w:p>
        </w:tc>
        <w:tc>
          <w:tcPr>
            <w:tcW w:w="3060" w:type="dxa"/>
          </w:tcPr>
          <w:p w:rsidR="00214269" w:rsidRPr="00043F2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1.000</w:t>
            </w:r>
          </w:p>
        </w:tc>
      </w:tr>
      <w:tr w:rsidR="00214269" w:rsidRPr="00043F25">
        <w:tc>
          <w:tcPr>
            <w:tcW w:w="1368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31</w:t>
            </w:r>
          </w:p>
        </w:tc>
        <w:tc>
          <w:tcPr>
            <w:tcW w:w="3420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Lushnje</w:t>
            </w:r>
          </w:p>
        </w:tc>
        <w:tc>
          <w:tcPr>
            <w:tcW w:w="3060" w:type="dxa"/>
          </w:tcPr>
          <w:p w:rsidR="00214269" w:rsidRPr="00043F2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1.000</w:t>
            </w:r>
          </w:p>
        </w:tc>
      </w:tr>
      <w:tr w:rsidR="00214269" w:rsidRPr="00043F25">
        <w:tc>
          <w:tcPr>
            <w:tcW w:w="1368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32</w:t>
            </w:r>
          </w:p>
        </w:tc>
        <w:tc>
          <w:tcPr>
            <w:tcW w:w="3420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Maliq</w:t>
            </w:r>
          </w:p>
        </w:tc>
        <w:tc>
          <w:tcPr>
            <w:tcW w:w="3060" w:type="dxa"/>
          </w:tcPr>
          <w:p w:rsidR="00214269" w:rsidRPr="00043F2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1.000</w:t>
            </w:r>
          </w:p>
        </w:tc>
      </w:tr>
      <w:tr w:rsidR="00214269" w:rsidRPr="00043F25">
        <w:tc>
          <w:tcPr>
            <w:tcW w:w="1368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33</w:t>
            </w:r>
          </w:p>
        </w:tc>
        <w:tc>
          <w:tcPr>
            <w:tcW w:w="3420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Memaliaj</w:t>
            </w:r>
          </w:p>
        </w:tc>
        <w:tc>
          <w:tcPr>
            <w:tcW w:w="3060" w:type="dxa"/>
          </w:tcPr>
          <w:p w:rsidR="00214269" w:rsidRPr="00043F2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0.3785</w:t>
            </w:r>
          </w:p>
        </w:tc>
      </w:tr>
      <w:tr w:rsidR="00214269" w:rsidRPr="00043F25">
        <w:tc>
          <w:tcPr>
            <w:tcW w:w="1368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34</w:t>
            </w:r>
          </w:p>
        </w:tc>
        <w:tc>
          <w:tcPr>
            <w:tcW w:w="3420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Mamurras</w:t>
            </w:r>
          </w:p>
        </w:tc>
        <w:tc>
          <w:tcPr>
            <w:tcW w:w="3060" w:type="dxa"/>
          </w:tcPr>
          <w:p w:rsidR="00214269" w:rsidRPr="00043F2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0.6865</w:t>
            </w:r>
          </w:p>
        </w:tc>
      </w:tr>
      <w:tr w:rsidR="00214269" w:rsidRPr="00043F25">
        <w:tc>
          <w:tcPr>
            <w:tcW w:w="1368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35</w:t>
            </w:r>
          </w:p>
        </w:tc>
        <w:tc>
          <w:tcPr>
            <w:tcW w:w="3420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Patos</w:t>
            </w:r>
          </w:p>
        </w:tc>
        <w:tc>
          <w:tcPr>
            <w:tcW w:w="3060" w:type="dxa"/>
          </w:tcPr>
          <w:p w:rsidR="00214269" w:rsidRPr="00043F2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1.000</w:t>
            </w:r>
          </w:p>
        </w:tc>
      </w:tr>
      <w:tr w:rsidR="00214269" w:rsidRPr="00043F25">
        <w:tc>
          <w:tcPr>
            <w:tcW w:w="1368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36</w:t>
            </w:r>
          </w:p>
        </w:tc>
        <w:tc>
          <w:tcPr>
            <w:tcW w:w="3420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Përmet</w:t>
            </w:r>
          </w:p>
        </w:tc>
        <w:tc>
          <w:tcPr>
            <w:tcW w:w="3060" w:type="dxa"/>
          </w:tcPr>
          <w:p w:rsidR="00214269" w:rsidRPr="00043F2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0.7845</w:t>
            </w:r>
          </w:p>
        </w:tc>
      </w:tr>
      <w:tr w:rsidR="00214269" w:rsidRPr="00043F25">
        <w:tc>
          <w:tcPr>
            <w:tcW w:w="1368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lastRenderedPageBreak/>
              <w:t>37</w:t>
            </w:r>
          </w:p>
        </w:tc>
        <w:tc>
          <w:tcPr>
            <w:tcW w:w="3420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Peqin</w:t>
            </w:r>
          </w:p>
        </w:tc>
        <w:tc>
          <w:tcPr>
            <w:tcW w:w="3060" w:type="dxa"/>
          </w:tcPr>
          <w:p w:rsidR="00214269" w:rsidRPr="00043F2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1.000</w:t>
            </w:r>
          </w:p>
        </w:tc>
      </w:tr>
      <w:tr w:rsidR="00214269" w:rsidRPr="00043F25">
        <w:tc>
          <w:tcPr>
            <w:tcW w:w="1368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38</w:t>
            </w:r>
          </w:p>
        </w:tc>
        <w:tc>
          <w:tcPr>
            <w:tcW w:w="3420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Peshkopi</w:t>
            </w:r>
          </w:p>
        </w:tc>
        <w:tc>
          <w:tcPr>
            <w:tcW w:w="3060" w:type="dxa"/>
          </w:tcPr>
          <w:p w:rsidR="00214269" w:rsidRPr="00043F2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0.8612</w:t>
            </w:r>
          </w:p>
        </w:tc>
      </w:tr>
      <w:tr w:rsidR="00214269" w:rsidRPr="00043F25">
        <w:tc>
          <w:tcPr>
            <w:tcW w:w="1368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39</w:t>
            </w:r>
          </w:p>
        </w:tc>
        <w:tc>
          <w:tcPr>
            <w:tcW w:w="3420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Pogradec</w:t>
            </w:r>
          </w:p>
        </w:tc>
        <w:tc>
          <w:tcPr>
            <w:tcW w:w="3060" w:type="dxa"/>
          </w:tcPr>
          <w:p w:rsidR="00214269" w:rsidRPr="00043F2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1.000</w:t>
            </w:r>
          </w:p>
        </w:tc>
      </w:tr>
      <w:tr w:rsidR="00214269" w:rsidRPr="00043F25">
        <w:tc>
          <w:tcPr>
            <w:tcW w:w="1368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40</w:t>
            </w:r>
          </w:p>
        </w:tc>
        <w:tc>
          <w:tcPr>
            <w:tcW w:w="3420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Poliçan</w:t>
            </w:r>
          </w:p>
        </w:tc>
        <w:tc>
          <w:tcPr>
            <w:tcW w:w="3060" w:type="dxa"/>
          </w:tcPr>
          <w:p w:rsidR="00214269" w:rsidRPr="00043F2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0.3724</w:t>
            </w:r>
          </w:p>
        </w:tc>
      </w:tr>
      <w:tr w:rsidR="00214269" w:rsidRPr="00043F25">
        <w:tc>
          <w:tcPr>
            <w:tcW w:w="1368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41</w:t>
            </w:r>
          </w:p>
        </w:tc>
        <w:tc>
          <w:tcPr>
            <w:tcW w:w="3420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Prrenjas</w:t>
            </w:r>
          </w:p>
        </w:tc>
        <w:tc>
          <w:tcPr>
            <w:tcW w:w="3060" w:type="dxa"/>
          </w:tcPr>
          <w:p w:rsidR="00214269" w:rsidRPr="00043F2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1.000</w:t>
            </w:r>
          </w:p>
        </w:tc>
      </w:tr>
      <w:tr w:rsidR="00214269" w:rsidRPr="00043F25">
        <w:tc>
          <w:tcPr>
            <w:tcW w:w="1368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42</w:t>
            </w:r>
          </w:p>
        </w:tc>
        <w:tc>
          <w:tcPr>
            <w:tcW w:w="3420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Pukë</w:t>
            </w:r>
          </w:p>
        </w:tc>
        <w:tc>
          <w:tcPr>
            <w:tcW w:w="3060" w:type="dxa"/>
          </w:tcPr>
          <w:p w:rsidR="00214269" w:rsidRPr="00043F2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0.4399</w:t>
            </w:r>
          </w:p>
        </w:tc>
      </w:tr>
      <w:tr w:rsidR="00214269" w:rsidRPr="00043F25">
        <w:tc>
          <w:tcPr>
            <w:tcW w:w="1368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43</w:t>
            </w:r>
          </w:p>
        </w:tc>
        <w:tc>
          <w:tcPr>
            <w:tcW w:w="3420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Roskovec</w:t>
            </w:r>
          </w:p>
        </w:tc>
        <w:tc>
          <w:tcPr>
            <w:tcW w:w="3060" w:type="dxa"/>
          </w:tcPr>
          <w:p w:rsidR="00214269" w:rsidRPr="00043F2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1.000</w:t>
            </w:r>
          </w:p>
        </w:tc>
      </w:tr>
      <w:tr w:rsidR="00214269" w:rsidRPr="00043F25">
        <w:tc>
          <w:tcPr>
            <w:tcW w:w="1368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44</w:t>
            </w:r>
          </w:p>
        </w:tc>
        <w:tc>
          <w:tcPr>
            <w:tcW w:w="3420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Rrëshen</w:t>
            </w:r>
          </w:p>
        </w:tc>
        <w:tc>
          <w:tcPr>
            <w:tcW w:w="3060" w:type="dxa"/>
          </w:tcPr>
          <w:p w:rsidR="00214269" w:rsidRPr="00043F2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1.000</w:t>
            </w:r>
          </w:p>
        </w:tc>
      </w:tr>
      <w:tr w:rsidR="00214269" w:rsidRPr="00043F25">
        <w:tc>
          <w:tcPr>
            <w:tcW w:w="1368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45</w:t>
            </w:r>
          </w:p>
        </w:tc>
        <w:tc>
          <w:tcPr>
            <w:tcW w:w="3420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Rubik</w:t>
            </w:r>
          </w:p>
        </w:tc>
        <w:tc>
          <w:tcPr>
            <w:tcW w:w="3060" w:type="dxa"/>
          </w:tcPr>
          <w:p w:rsidR="00214269" w:rsidRPr="00043F2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1.000</w:t>
            </w:r>
          </w:p>
        </w:tc>
      </w:tr>
      <w:tr w:rsidR="00214269" w:rsidRPr="00043F25">
        <w:tc>
          <w:tcPr>
            <w:tcW w:w="1368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46</w:t>
            </w:r>
          </w:p>
        </w:tc>
        <w:tc>
          <w:tcPr>
            <w:tcW w:w="3420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Sarandë</w:t>
            </w:r>
          </w:p>
        </w:tc>
        <w:tc>
          <w:tcPr>
            <w:tcW w:w="3060" w:type="dxa"/>
          </w:tcPr>
          <w:p w:rsidR="00214269" w:rsidRPr="00043F2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1.000</w:t>
            </w:r>
          </w:p>
        </w:tc>
      </w:tr>
      <w:tr w:rsidR="00214269" w:rsidRPr="00043F25">
        <w:tc>
          <w:tcPr>
            <w:tcW w:w="1368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47</w:t>
            </w:r>
          </w:p>
        </w:tc>
        <w:tc>
          <w:tcPr>
            <w:tcW w:w="3420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Shëngjin</w:t>
            </w:r>
          </w:p>
        </w:tc>
        <w:tc>
          <w:tcPr>
            <w:tcW w:w="3060" w:type="dxa"/>
          </w:tcPr>
          <w:p w:rsidR="00214269" w:rsidRPr="00043F2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1.000</w:t>
            </w:r>
          </w:p>
        </w:tc>
      </w:tr>
      <w:tr w:rsidR="00214269" w:rsidRPr="00043F25">
        <w:tc>
          <w:tcPr>
            <w:tcW w:w="1368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48</w:t>
            </w:r>
          </w:p>
        </w:tc>
        <w:tc>
          <w:tcPr>
            <w:tcW w:w="3420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Shkodër</w:t>
            </w:r>
          </w:p>
        </w:tc>
        <w:tc>
          <w:tcPr>
            <w:tcW w:w="3060" w:type="dxa"/>
          </w:tcPr>
          <w:p w:rsidR="00214269" w:rsidRPr="00043F2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1.000</w:t>
            </w:r>
          </w:p>
        </w:tc>
      </w:tr>
      <w:tr w:rsidR="00214269" w:rsidRPr="00043F25">
        <w:tc>
          <w:tcPr>
            <w:tcW w:w="1368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49</w:t>
            </w:r>
          </w:p>
        </w:tc>
        <w:tc>
          <w:tcPr>
            <w:tcW w:w="3420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Shijak</w:t>
            </w:r>
          </w:p>
        </w:tc>
        <w:tc>
          <w:tcPr>
            <w:tcW w:w="3060" w:type="dxa"/>
          </w:tcPr>
          <w:p w:rsidR="00214269" w:rsidRPr="00043F25" w:rsidRDefault="00214269" w:rsidP="00214269">
            <w:pPr>
              <w:pStyle w:val="Akti"/>
              <w:jc w:val="right"/>
              <w:rPr>
                <w:b w:val="0"/>
                <w:sz w:val="18"/>
                <w:szCs w:val="18"/>
              </w:rPr>
            </w:pPr>
            <w:r w:rsidRPr="00043F25">
              <w:rPr>
                <w:b w:val="0"/>
                <w:sz w:val="18"/>
                <w:szCs w:val="18"/>
              </w:rPr>
              <w:t>1.000</w:t>
            </w:r>
          </w:p>
        </w:tc>
      </w:tr>
      <w:tr w:rsidR="00214269" w:rsidRPr="00043F25">
        <w:tc>
          <w:tcPr>
            <w:tcW w:w="1368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50</w:t>
            </w:r>
          </w:p>
        </w:tc>
        <w:tc>
          <w:tcPr>
            <w:tcW w:w="3420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Tepelenë</w:t>
            </w:r>
          </w:p>
        </w:tc>
        <w:tc>
          <w:tcPr>
            <w:tcW w:w="3060" w:type="dxa"/>
          </w:tcPr>
          <w:p w:rsidR="00214269" w:rsidRPr="00043F2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0.6376</w:t>
            </w:r>
          </w:p>
        </w:tc>
      </w:tr>
      <w:tr w:rsidR="00214269" w:rsidRPr="00043F25">
        <w:tc>
          <w:tcPr>
            <w:tcW w:w="1368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51</w:t>
            </w:r>
          </w:p>
        </w:tc>
        <w:tc>
          <w:tcPr>
            <w:tcW w:w="3420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Tiranë</w:t>
            </w:r>
          </w:p>
        </w:tc>
        <w:tc>
          <w:tcPr>
            <w:tcW w:w="3060" w:type="dxa"/>
          </w:tcPr>
          <w:p w:rsidR="00214269" w:rsidRPr="00043F2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1.000</w:t>
            </w:r>
          </w:p>
        </w:tc>
      </w:tr>
      <w:tr w:rsidR="00214269" w:rsidRPr="00043F25">
        <w:tc>
          <w:tcPr>
            <w:tcW w:w="1368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52</w:t>
            </w:r>
          </w:p>
        </w:tc>
        <w:tc>
          <w:tcPr>
            <w:tcW w:w="3420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Vau i Dejës</w:t>
            </w:r>
          </w:p>
        </w:tc>
        <w:tc>
          <w:tcPr>
            <w:tcW w:w="3060" w:type="dxa"/>
          </w:tcPr>
          <w:p w:rsidR="00214269" w:rsidRPr="00043F2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0.7896</w:t>
            </w:r>
          </w:p>
        </w:tc>
      </w:tr>
      <w:tr w:rsidR="00214269" w:rsidRPr="00043F25">
        <w:tc>
          <w:tcPr>
            <w:tcW w:w="1368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53</w:t>
            </w:r>
          </w:p>
        </w:tc>
        <w:tc>
          <w:tcPr>
            <w:tcW w:w="3420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Vlorë</w:t>
            </w:r>
          </w:p>
        </w:tc>
        <w:tc>
          <w:tcPr>
            <w:tcW w:w="3060" w:type="dxa"/>
          </w:tcPr>
          <w:p w:rsidR="00214269" w:rsidRPr="00043F2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1.000</w:t>
            </w:r>
          </w:p>
        </w:tc>
      </w:tr>
      <w:tr w:rsidR="00214269" w:rsidRPr="00043F25">
        <w:tc>
          <w:tcPr>
            <w:tcW w:w="1368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54</w:t>
            </w:r>
          </w:p>
        </w:tc>
        <w:tc>
          <w:tcPr>
            <w:tcW w:w="3420" w:type="dxa"/>
          </w:tcPr>
          <w:p w:rsidR="00214269" w:rsidRPr="00043F25" w:rsidRDefault="00214269" w:rsidP="00214269">
            <w:pPr>
              <w:pStyle w:val="Paragrafi"/>
              <w:ind w:firstLine="0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Vorë</w:t>
            </w:r>
          </w:p>
        </w:tc>
        <w:tc>
          <w:tcPr>
            <w:tcW w:w="3060" w:type="dxa"/>
          </w:tcPr>
          <w:p w:rsidR="00214269" w:rsidRPr="00043F25" w:rsidRDefault="00214269" w:rsidP="00214269">
            <w:pPr>
              <w:pStyle w:val="Paragrafi"/>
              <w:ind w:firstLine="0"/>
              <w:jc w:val="right"/>
              <w:rPr>
                <w:sz w:val="18"/>
                <w:szCs w:val="18"/>
              </w:rPr>
            </w:pPr>
            <w:r w:rsidRPr="00043F25">
              <w:rPr>
                <w:sz w:val="18"/>
                <w:szCs w:val="18"/>
              </w:rPr>
              <w:t>1.000</w:t>
            </w:r>
          </w:p>
        </w:tc>
      </w:tr>
    </w:tbl>
    <w:p w:rsidR="00214269" w:rsidRPr="001869C6" w:rsidRDefault="00214269" w:rsidP="00214269">
      <w:pPr>
        <w:pStyle w:val="Paragrafi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3788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14269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8FEB162-F80D-4D70-8D70-ADAC3E49F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4269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styleId="PageNumber">
    <w:name w:val="page number"/>
    <w:basedOn w:val="DefaultParagraphFont"/>
    <w:rsid w:val="002142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650</Words>
  <Characters>3708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2019-03-16T13:58:00Z</dcterms:created>
  <dcterms:modified xsi:type="dcterms:W3CDTF">2019-03-16T13:58:00Z</dcterms:modified>
</cp:coreProperties>
</file>