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0114" w:rsidRDefault="00C60114" w:rsidP="00C60114">
      <w:pPr>
        <w:pStyle w:val="NeniTitull"/>
        <w:rPr>
          <w:lang w:val="sq-AL"/>
        </w:rPr>
      </w:pPr>
      <w:r>
        <w:rPr>
          <w:lang w:val="sq-AL"/>
        </w:rPr>
        <w:t>UDHËZIM</w:t>
      </w:r>
    </w:p>
    <w:p w:rsidR="00C60114" w:rsidRDefault="00C60114" w:rsidP="00C60114">
      <w:pPr>
        <w:pStyle w:val="NeniTitull"/>
        <w:rPr>
          <w:lang w:val="sq-AL"/>
        </w:rPr>
      </w:pPr>
      <w:r>
        <w:rPr>
          <w:lang w:val="sq-AL"/>
        </w:rPr>
        <w:t>Nr. 21, datë 14.6.2018</w:t>
      </w:r>
    </w:p>
    <w:p w:rsidR="00C60114" w:rsidRDefault="00C60114" w:rsidP="00C60114">
      <w:pPr>
        <w:pStyle w:val="Hapesira7"/>
        <w:rPr>
          <w:lang w:val="sq-AL"/>
        </w:rPr>
      </w:pPr>
    </w:p>
    <w:p w:rsidR="00C60114" w:rsidRDefault="00C60114" w:rsidP="00C60114">
      <w:pPr>
        <w:pStyle w:val="NeniTitull"/>
        <w:rPr>
          <w:lang w:val="sq-AL"/>
        </w:rPr>
      </w:pPr>
      <w:r>
        <w:rPr>
          <w:lang w:val="sq-AL"/>
        </w:rPr>
        <w:t xml:space="preserve">PËR ZHVILLIMIN E PROVIMEVE KOMBËTARE TË ARSIMIT BAZË 2018, SESIONI I DYTË </w:t>
      </w:r>
    </w:p>
    <w:p w:rsidR="00C60114" w:rsidRDefault="00C60114" w:rsidP="00C60114">
      <w:pPr>
        <w:pStyle w:val="Hapesira7"/>
        <w:rPr>
          <w:lang w:val="sq-AL"/>
        </w:rPr>
      </w:pPr>
    </w:p>
    <w:p w:rsidR="00C60114" w:rsidRDefault="00C60114" w:rsidP="00C60114">
      <w:pPr>
        <w:pStyle w:val="Paragrafi"/>
        <w:rPr>
          <w:lang w:val="sq-AL"/>
        </w:rPr>
      </w:pPr>
      <w:r>
        <w:rPr>
          <w:lang w:val="sq-AL"/>
        </w:rPr>
        <w:t>Në mbështetje të nenit 102 të Kushtetutës së Republikës së Shqipërisë, nenet 26, 27 dhe 50, të ligjit nr. 69/2012, “Për sistemin arsimor parauniversitar në Republikën e Shqipërisë”, të ndryshuar, vendimit të Këshillit të Ministrave nr. 1013, datë 10.12.2010, “Për krijimin e Qendrës së Shërbimeve Arsimore”, të ndryshuar, vendimit të Këshillit të Ministrave nr. 67, datë 10.2.2010, “Për krijimin e Institutit të Zhvillimit të Arsimit”, vendimit të Këshillit të Ministrave nr. 352, datë 3.4.2013, “Për organizimin dhe funksionimin e Inspektoratit Shtetëror të Arsimit”,</w:t>
      </w:r>
    </w:p>
    <w:p w:rsidR="00C60114" w:rsidRDefault="00C60114" w:rsidP="00C60114">
      <w:pPr>
        <w:pStyle w:val="Hapesira7"/>
        <w:rPr>
          <w:lang w:val="sq-AL"/>
        </w:rPr>
      </w:pPr>
    </w:p>
    <w:p w:rsidR="00C60114" w:rsidRDefault="00C60114" w:rsidP="00C60114">
      <w:pPr>
        <w:pStyle w:val="NeniNr"/>
        <w:rPr>
          <w:lang w:val="sq-AL"/>
        </w:rPr>
      </w:pPr>
      <w:r>
        <w:rPr>
          <w:lang w:val="sq-AL"/>
        </w:rPr>
        <w:t>UDHËZOJ:</w:t>
      </w:r>
    </w:p>
    <w:p w:rsidR="00C60114" w:rsidRDefault="00C60114" w:rsidP="00C60114">
      <w:pPr>
        <w:pStyle w:val="Hapesira7"/>
        <w:rPr>
          <w:lang w:val="sq-AL"/>
        </w:rPr>
      </w:pPr>
    </w:p>
    <w:p w:rsidR="00C60114" w:rsidRDefault="00C60114" w:rsidP="00C60114">
      <w:pPr>
        <w:pStyle w:val="Paragrafi"/>
        <w:rPr>
          <w:lang w:val="sq-AL"/>
        </w:rPr>
      </w:pPr>
      <w:r>
        <w:rPr>
          <w:lang w:val="sq-AL"/>
        </w:rPr>
        <w:t>1. Provimet kombëtare të arsimit bazë, sesioni i dytë, për vitin shkollor 2017–2018, do të zhvillohen si më poshtë:</w:t>
      </w:r>
    </w:p>
    <w:p w:rsidR="00C60114" w:rsidRDefault="00C60114" w:rsidP="00C60114">
      <w:pPr>
        <w:pStyle w:val="Paragrafi"/>
        <w:rPr>
          <w:lang w:val="sq-AL"/>
        </w:rPr>
      </w:pPr>
      <w:r>
        <w:rPr>
          <w:lang w:val="sq-AL"/>
        </w:rPr>
        <w:t>a) Gjuhë e huaj</w:t>
      </w:r>
      <w:r>
        <w:rPr>
          <w:lang w:val="sq-AL"/>
        </w:rPr>
        <w:tab/>
      </w:r>
      <w:r>
        <w:rPr>
          <w:lang w:val="sq-AL"/>
        </w:rPr>
        <w:tab/>
        <w:t>24 gusht 2018;</w:t>
      </w:r>
    </w:p>
    <w:p w:rsidR="00C60114" w:rsidRDefault="00C60114" w:rsidP="00C60114">
      <w:pPr>
        <w:pStyle w:val="Paragrafi"/>
        <w:rPr>
          <w:lang w:val="sq-AL"/>
        </w:rPr>
      </w:pPr>
      <w:r>
        <w:rPr>
          <w:lang w:val="sq-AL"/>
        </w:rPr>
        <w:t xml:space="preserve">c) Gjuhë shqipe </w:t>
      </w:r>
      <w:r>
        <w:rPr>
          <w:lang w:val="sq-AL"/>
        </w:rPr>
        <w:tab/>
      </w:r>
      <w:r w:rsidR="00BE21A7">
        <w:rPr>
          <w:lang w:val="sq-AL"/>
        </w:rPr>
        <w:tab/>
      </w:r>
      <w:bookmarkStart w:id="0" w:name="_GoBack"/>
      <w:bookmarkEnd w:id="0"/>
      <w:r>
        <w:rPr>
          <w:lang w:val="sq-AL"/>
        </w:rPr>
        <w:t>28 gusht 2018;</w:t>
      </w:r>
    </w:p>
    <w:p w:rsidR="00C60114" w:rsidRDefault="00C60114" w:rsidP="00C60114">
      <w:pPr>
        <w:pStyle w:val="Paragrafi"/>
        <w:rPr>
          <w:lang w:val="sq-AL"/>
        </w:rPr>
      </w:pPr>
      <w:r>
        <w:rPr>
          <w:lang w:val="sq-AL"/>
        </w:rPr>
        <w:t xml:space="preserve">c) Matematikë </w:t>
      </w:r>
      <w:r>
        <w:rPr>
          <w:lang w:val="sq-AL"/>
        </w:rPr>
        <w:tab/>
      </w:r>
      <w:r>
        <w:rPr>
          <w:lang w:val="sq-AL"/>
        </w:rPr>
        <w:tab/>
        <w:t>31 gusht 2018.</w:t>
      </w:r>
    </w:p>
    <w:p w:rsidR="00C60114" w:rsidRDefault="00C60114" w:rsidP="00C60114">
      <w:pPr>
        <w:pStyle w:val="Paragrafi"/>
        <w:rPr>
          <w:lang w:val="sq-AL"/>
        </w:rPr>
      </w:pPr>
      <w:r>
        <w:rPr>
          <w:lang w:val="sq-AL"/>
        </w:rPr>
        <w:t>2. Nxënësit e pakicave kombëtare zhvillojnë edhe provimin kombëtar të arsimit bazë, sesioni i dytë, në lëndën Gjuhë amtare. Provimi kombëtar i arsimit bazë, sesioni i dytë, në lëndën Gjuhë amtare, do të zhvillohet më 22 gusht 2018.</w:t>
      </w:r>
    </w:p>
    <w:p w:rsidR="00C60114" w:rsidRDefault="00C60114" w:rsidP="00C60114">
      <w:pPr>
        <w:pStyle w:val="Paragrafi"/>
        <w:rPr>
          <w:lang w:val="sq-AL"/>
        </w:rPr>
      </w:pPr>
      <w:r>
        <w:rPr>
          <w:lang w:val="sq-AL"/>
        </w:rPr>
        <w:t xml:space="preserve">3. Për provimet kombëtare të arsimit bazë 2018, sesioni i dytë, të ndiqen procedurat e përcaktuara në urdhrin nr. 88, datë 23.2.2018, “Për miratimin e rregullores për “Procedurat e organizimit dhe zhvillimit të provimeve kombëtare të arsimit bazë, viti shkollor 2017–2018””. </w:t>
      </w:r>
    </w:p>
    <w:p w:rsidR="00C60114" w:rsidRPr="00C60114" w:rsidRDefault="00C60114" w:rsidP="00C60114">
      <w:pPr>
        <w:pStyle w:val="Paragrafi"/>
        <w:rPr>
          <w:lang w:val="sq-AL"/>
        </w:rPr>
      </w:pPr>
      <w:r>
        <w:rPr>
          <w:lang w:val="sq-AL"/>
        </w:rPr>
        <w:t xml:space="preserve">4. Provimet kombëtare të arsimit bazë 2018, sesioni i dytë, përcaktuar në pikat 1 dhe 2, të këtij udhëzimi, të fillojnë në orën 10:00 dhe të zgjasin 2 orë e 30 minuta. </w:t>
      </w:r>
    </w:p>
    <w:p w:rsidR="00C60114" w:rsidRDefault="00C60114" w:rsidP="00C6011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5. Hartimi i testeve kryhet sipas rregullores për procesin e organizimit dhe zhvillimit të provimeve kombëtare të arsimit bazë 2018.</w:t>
      </w:r>
    </w:p>
    <w:p w:rsidR="00C60114" w:rsidRDefault="00C60114" w:rsidP="00C6011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6. Për shkollat e pakicës kombëtare greke, teza për provimin në lëndën Gjuhë amtare, sesioni i dytë, përgatitet nga DAR Gjirokastër. Zyra Arsimore Delvinë dhe Zyra Arsimore Sarandë, tërheqin në DAR Gjirokastër tezën, ditën e provimit.</w:t>
      </w:r>
    </w:p>
    <w:p w:rsidR="00C60114" w:rsidRDefault="00C60114" w:rsidP="00C6011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7. Për shkollat e pakicës kombëtare maqedonase, teza për provimin në lëndën Gjuhë amtare, sesioni i dytë, përgatitet nga DAR Korçë dhe tërhiqet ditën e provimit nga drejtori i shkollës, shoqëruar nga përfaqësuesi i DAR Korçë.</w:t>
      </w:r>
    </w:p>
    <w:p w:rsidR="00C60114" w:rsidRDefault="00C60114" w:rsidP="00C6011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8. Nxënësit me aftësi të kufizuara zhvillojnë provimet kombëtare në përshtatje me veçoritë e tyre. </w:t>
      </w:r>
    </w:p>
    <w:p w:rsidR="00C60114" w:rsidRDefault="00C60114" w:rsidP="00C6011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9. Arkivimi i testeve të bëhet pranë DAR/ZA-ve, në qendrat e vlerësimit të testeve.</w:t>
      </w:r>
    </w:p>
    <w:p w:rsidR="00C60114" w:rsidRDefault="00C60114" w:rsidP="00C6011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10. Inspektorati Shtetëror i Arsimit monitoron procesin e provimeve kombëtare të arsimit bazë 2018, sesioni i dytë, dhe raporton për çdo parregullsi të vërejtur në zhvillimin e tyre.</w:t>
      </w:r>
    </w:p>
    <w:p w:rsidR="00C60114" w:rsidRDefault="00C60114" w:rsidP="00C6011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11. Ngarkohen për zbatimin e këtij udhëzimi zëvendësministri, Sekretari i Përgjithshëm, Drejtoria e Përgjithshme e Politikave dhe Zhvillimit të Arsimit, Sportit dhe Rinisë, Qendra e Shërbimeve Arsimore, Inspektorati Shtetëror i Arsimit, drejtoritë arsimore rajonale, zyrat arsimore dhe institucionet shkollore. </w:t>
      </w:r>
    </w:p>
    <w:p w:rsidR="00C60114" w:rsidRDefault="00C60114" w:rsidP="00C6011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udhëzim hyn në fuqi pas botimit në Fletoren Zyrtare.</w:t>
      </w:r>
    </w:p>
    <w:p w:rsidR="00C60114" w:rsidRDefault="00C60114" w:rsidP="00C60114">
      <w:pPr>
        <w:pStyle w:val="Hapesira7"/>
        <w:rPr>
          <w:spacing w:val="-4"/>
          <w:lang w:val="sq-AL"/>
        </w:rPr>
      </w:pPr>
    </w:p>
    <w:p w:rsidR="00C60114" w:rsidRDefault="00C60114" w:rsidP="00C60114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 xml:space="preserve">MINISTRI I ARSIMIT, SPORTIT </w:t>
      </w:r>
    </w:p>
    <w:p w:rsidR="00C60114" w:rsidRDefault="00C60114" w:rsidP="00C60114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DHE RINISË</w:t>
      </w:r>
    </w:p>
    <w:p w:rsidR="00C60114" w:rsidRDefault="00C60114" w:rsidP="00C60114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Lindita Nikolla</w:t>
      </w:r>
    </w:p>
    <w:p w:rsidR="002408E0" w:rsidRDefault="002408E0"/>
    <w:sectPr w:rsidR="002408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0114"/>
    <w:rsid w:val="002408E0"/>
    <w:rsid w:val="00BE21A7"/>
    <w:rsid w:val="00C60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888FD70-C450-47BC-AB94-C3EF03A4D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C60114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C6011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C60114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C6011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C6011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C60114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532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442</Words>
  <Characters>2522</Characters>
  <Application>Microsoft Office Word</Application>
  <DocSecurity>0</DocSecurity>
  <Lines>21</Lines>
  <Paragraphs>5</Paragraphs>
  <ScaleCrop>false</ScaleCrop>
  <Company/>
  <LinksUpToDate>false</LinksUpToDate>
  <CharactersWithSpaces>2959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2018-06-21T12:46:00Z</dcterms:created>
  <dcterms:modified xsi:type="dcterms:W3CDTF">2018-06-21T12:47:00Z</dcterms:modified>
</cp:coreProperties>
</file>