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915" w:rsidRPr="00663C78" w:rsidRDefault="00F41915" w:rsidP="00F41915">
      <w:pPr>
        <w:pStyle w:val="Akti"/>
      </w:pPr>
      <w:bookmarkStart w:id="0" w:name="_GoBack"/>
      <w:bookmarkEnd w:id="0"/>
      <w:r w:rsidRPr="00663C78">
        <w:t>U d h ë z i m</w:t>
      </w:r>
    </w:p>
    <w:p w:rsidR="00F41915" w:rsidRPr="00663C78" w:rsidRDefault="00F41915" w:rsidP="00F41915">
      <w:pPr>
        <w:pStyle w:val="NumriData"/>
      </w:pPr>
      <w:r w:rsidRPr="00663C78">
        <w:t>Nr.33, datë 8.5.2001</w:t>
      </w: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Titulli"/>
      </w:pPr>
      <w:r w:rsidRPr="00663C78">
        <w:t>Për regjistrimin e studentëve në listat e zgjedhësve për zgjedhjet e Kuvendit 2001</w:t>
      </w: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BazLigjPropozues"/>
      </w:pPr>
      <w:r w:rsidRPr="00663C78">
        <w:t>Në mbështetje të nenit 61 të ligjit nr.8609 datë 8.5.2000 “Kodi Zgjedhor i Republikës së Shqipërisë”, Komisioni Qendror i Zgjedhjeve.</w:t>
      </w: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VENDOSI"/>
      </w:pPr>
      <w:r w:rsidRPr="00663C78">
        <w:t>U D H ë Z O N :</w:t>
      </w: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  <w:r w:rsidRPr="00663C78">
        <w:t>Për zgjedhjet e Kuvendit të Shqipërisë të datës 24.6.2001, të gjithë  studentët me shkëputje nga puna (që nuk kanë vendbanimin e përhershëm të familjes së tyre në qytetin ku ka qendrën universiteti) që do të votojnë në konviktet e qendrës studentore ku kanë vendbanimin e përkohshëm (vendqëndrimin). Për realizimin e kësaj të drejte, të procedohet si vijon:</w:t>
      </w:r>
    </w:p>
    <w:p w:rsidR="00F41915" w:rsidRPr="00663C78" w:rsidRDefault="00F41915" w:rsidP="00F41915">
      <w:pPr>
        <w:pStyle w:val="Paragrafi"/>
      </w:pPr>
      <w:r w:rsidRPr="00663C78">
        <w:t>1. Ministria e Arsimit dhe Shkencës, Ministria e Bashkëpunimit Ekonomik dhe Tregtisë, me drejtoritë e ndërmarrjeve të trajtimit të studentëve të rretheve përkatëse, për studentët, familjet e të cilëve nuk kanë vendbanimin e përhershëm në qytetin ku ka qendrën universiteti dhe që banojnë në konvikte apo banesa me qira etj. në qytet, brenda datës 20.5.2001 duhet të kenë kryer regjistrimin e të gjithë studentëve, sipas formularit bashkëlidhur, grupuar sipas godinave të banimit me 800-1000 studentë për çdo qendër votimi.</w:t>
      </w:r>
    </w:p>
    <w:p w:rsidR="00F41915" w:rsidRPr="00663C78" w:rsidRDefault="00F41915" w:rsidP="00F41915">
      <w:pPr>
        <w:pStyle w:val="Paragrafi"/>
      </w:pPr>
      <w:r w:rsidRPr="00663C78">
        <w:t>2. Në datën 20.5.2001 ora 10 00, formularët e plotësuar dhe firmosur nga kujdestari i godinës drejtori i qendrës studentore, kundrejt një procesverbali, ia dorëzon supervizorit të KQZ-së në prefekturën përkatëse.</w:t>
      </w:r>
    </w:p>
    <w:p w:rsidR="00F41915" w:rsidRPr="00663C78" w:rsidRDefault="00F41915" w:rsidP="00F41915">
      <w:pPr>
        <w:pStyle w:val="Paragrafi"/>
      </w:pPr>
      <w:r w:rsidRPr="00663C78">
        <w:t>3. Ky udhëzim hyn në fuqi menjëherë.</w:t>
      </w: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Autoriteti"/>
      </w:pPr>
      <w:r w:rsidRPr="00663C78">
        <w:t>Kryetari</w:t>
      </w:r>
    </w:p>
    <w:p w:rsidR="00F41915" w:rsidRPr="00663C78" w:rsidRDefault="00F41915" w:rsidP="00F41915">
      <w:pPr>
        <w:pStyle w:val="AutoritetiEmer"/>
      </w:pPr>
      <w:r w:rsidRPr="00663C78">
        <w:t>Ilirjan Celibashi</w:t>
      </w: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  <w:r w:rsidRPr="00663C78">
        <w:t xml:space="preserve"> </w:t>
      </w: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663C78" w:rsidRDefault="00F41915" w:rsidP="00F41915">
      <w:pPr>
        <w:pStyle w:val="Paragrafi"/>
      </w:pPr>
    </w:p>
    <w:p w:rsidR="00F41915" w:rsidRPr="007732C8" w:rsidRDefault="00F41915" w:rsidP="00F41915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64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60A" w:rsidRDefault="00E8360A">
      <w:r>
        <w:separator/>
      </w:r>
    </w:p>
  </w:endnote>
  <w:endnote w:type="continuationSeparator" w:id="0">
    <w:p w:rsidR="00E8360A" w:rsidRDefault="00E8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915" w:rsidRDefault="00F419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1915" w:rsidRDefault="00F4191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915" w:rsidRDefault="00F4191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60A" w:rsidRDefault="00E8360A">
      <w:r>
        <w:separator/>
      </w:r>
    </w:p>
  </w:footnote>
  <w:footnote w:type="continuationSeparator" w:id="0">
    <w:p w:rsidR="00E8360A" w:rsidRDefault="00E83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F1990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462CF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360A"/>
    <w:rsid w:val="00EA206E"/>
    <w:rsid w:val="00F41915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090F1C-777B-4D6B-9B38-220D12C25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915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41915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F41915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