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580" w:rsidRPr="00F14F01" w:rsidRDefault="000D1580" w:rsidP="000D1580">
      <w:pPr>
        <w:pStyle w:val="Akti"/>
        <w:rPr>
          <w:rFonts w:ascii="Garamond" w:hAnsi="Garamond"/>
          <w:color w:val="auto"/>
          <w:sz w:val="24"/>
          <w:szCs w:val="24"/>
        </w:rPr>
      </w:pPr>
      <w:bookmarkStart w:id="0" w:name="_GoBack"/>
      <w:bookmarkEnd w:id="0"/>
      <w:r w:rsidRPr="00F14F01">
        <w:rPr>
          <w:rFonts w:ascii="Garamond" w:hAnsi="Garamond"/>
          <w:color w:val="auto"/>
          <w:sz w:val="24"/>
          <w:szCs w:val="24"/>
        </w:rPr>
        <w:t>U D H Ë Z I M</w:t>
      </w:r>
    </w:p>
    <w:p w:rsidR="000D1580" w:rsidRPr="00F14F01" w:rsidRDefault="000D1580" w:rsidP="000D1580">
      <w:pPr>
        <w:pStyle w:val="NumriData"/>
        <w:rPr>
          <w:rFonts w:ascii="Garamond" w:hAnsi="Garamond"/>
          <w:sz w:val="24"/>
          <w:szCs w:val="24"/>
        </w:rPr>
      </w:pPr>
      <w:r w:rsidRPr="00F14F01">
        <w:rPr>
          <w:rFonts w:ascii="Garamond" w:hAnsi="Garamond"/>
          <w:sz w:val="24"/>
          <w:szCs w:val="24"/>
        </w:rPr>
        <w:t>Nr.1</w:t>
      </w:r>
      <w:proofErr w:type="gramStart"/>
      <w:r w:rsidRPr="00F14F01">
        <w:rPr>
          <w:rFonts w:ascii="Garamond" w:hAnsi="Garamond"/>
          <w:sz w:val="24"/>
          <w:szCs w:val="24"/>
        </w:rPr>
        <w:t>,  datë</w:t>
      </w:r>
      <w:proofErr w:type="gramEnd"/>
      <w:r w:rsidRPr="00F14F01">
        <w:rPr>
          <w:rFonts w:ascii="Garamond" w:hAnsi="Garamond"/>
          <w:sz w:val="24"/>
          <w:szCs w:val="24"/>
        </w:rPr>
        <w:t xml:space="preserve"> 11.7.2003</w:t>
      </w:r>
    </w:p>
    <w:p w:rsidR="000D1580" w:rsidRPr="00F14F01" w:rsidRDefault="000D1580" w:rsidP="000D1580">
      <w:pPr>
        <w:pStyle w:val="Paragrafi"/>
        <w:rPr>
          <w:rFonts w:ascii="Garamond" w:hAnsi="Garamond"/>
          <w:sz w:val="24"/>
          <w:szCs w:val="24"/>
        </w:rPr>
      </w:pPr>
    </w:p>
    <w:p w:rsidR="000D1580" w:rsidRPr="00F14F01" w:rsidRDefault="000D1580" w:rsidP="000D1580">
      <w:pPr>
        <w:pStyle w:val="Titulli"/>
        <w:rPr>
          <w:rFonts w:ascii="Garamond" w:hAnsi="Garamond"/>
          <w:sz w:val="24"/>
          <w:szCs w:val="24"/>
        </w:rPr>
      </w:pPr>
      <w:r w:rsidRPr="00F14F01">
        <w:rPr>
          <w:rFonts w:ascii="Garamond" w:hAnsi="Garamond"/>
          <w:sz w:val="24"/>
          <w:szCs w:val="24"/>
        </w:rPr>
        <w:t>MBI PROCEDURAT E RISHIKIMIT TË LISTAVE PARAPRAKE TË ZGJEDHËSVE PËR ZGJEDHJET E ORGANEVE TË QEVERISJES VENDORE, 2003</w:t>
      </w:r>
    </w:p>
    <w:p w:rsidR="0079033A" w:rsidRPr="00F14F01" w:rsidRDefault="0079033A" w:rsidP="0079033A">
      <w:pPr>
        <w:jc w:val="center"/>
        <w:rPr>
          <w:rFonts w:ascii="Garamond" w:hAnsi="Garamond"/>
          <w:i/>
          <w:sz w:val="24"/>
          <w:szCs w:val="24"/>
          <w:lang w:val="en-GB"/>
        </w:rPr>
      </w:pPr>
      <w:r w:rsidRPr="00F14F01">
        <w:rPr>
          <w:rFonts w:ascii="Garamond" w:hAnsi="Garamond"/>
          <w:i/>
          <w:sz w:val="24"/>
          <w:szCs w:val="24"/>
          <w:lang w:val="en-GB"/>
        </w:rPr>
        <w:t>(Ndryshuar me udhëzimin nr. 2, datë 25.7.2003</w:t>
      </w:r>
      <w:r w:rsidR="00F14F01" w:rsidRPr="00F14F01">
        <w:rPr>
          <w:rFonts w:ascii="Garamond" w:hAnsi="Garamond"/>
          <w:i/>
          <w:sz w:val="24"/>
          <w:szCs w:val="24"/>
          <w:lang w:val="en-GB"/>
        </w:rPr>
        <w:t>; nr. 5, datë 3.9.2003</w:t>
      </w:r>
      <w:r w:rsidRPr="00F14F01">
        <w:rPr>
          <w:rFonts w:ascii="Garamond" w:hAnsi="Garamond"/>
          <w:i/>
          <w:sz w:val="24"/>
          <w:szCs w:val="24"/>
          <w:lang w:val="en-GB"/>
        </w:rPr>
        <w:t>)</w:t>
      </w:r>
    </w:p>
    <w:p w:rsidR="0079033A" w:rsidRPr="00F14F01" w:rsidRDefault="0079033A" w:rsidP="0079033A">
      <w:pPr>
        <w:jc w:val="right"/>
        <w:rPr>
          <w:rFonts w:ascii="Garamond" w:hAnsi="Garamond"/>
          <w:i/>
          <w:sz w:val="24"/>
          <w:szCs w:val="24"/>
          <w:lang w:val="en-GB"/>
        </w:rPr>
      </w:pPr>
      <w:r w:rsidRPr="00F14F01">
        <w:rPr>
          <w:rFonts w:ascii="Garamond" w:hAnsi="Garamond"/>
          <w:i/>
          <w:sz w:val="24"/>
          <w:szCs w:val="24"/>
          <w:lang w:val="en-GB"/>
        </w:rPr>
        <w:t>(i përditësuar)</w:t>
      </w:r>
    </w:p>
    <w:p w:rsidR="000D1580" w:rsidRPr="00F14F01" w:rsidRDefault="000D1580" w:rsidP="000D1580">
      <w:pPr>
        <w:pStyle w:val="Paragrafi"/>
        <w:rPr>
          <w:rFonts w:ascii="Garamond" w:hAnsi="Garamond"/>
          <w:sz w:val="24"/>
          <w:szCs w:val="24"/>
        </w:rPr>
      </w:pPr>
    </w:p>
    <w:p w:rsidR="000D1580" w:rsidRPr="00F14F01" w:rsidRDefault="000D1580" w:rsidP="000D1580">
      <w:pPr>
        <w:pStyle w:val="BazLigjPropozues"/>
        <w:rPr>
          <w:rFonts w:ascii="Garamond" w:hAnsi="Garamond"/>
          <w:color w:val="auto"/>
          <w:sz w:val="24"/>
          <w:szCs w:val="24"/>
        </w:rPr>
      </w:pPr>
      <w:r w:rsidRPr="00F14F01">
        <w:rPr>
          <w:rFonts w:ascii="Garamond" w:hAnsi="Garamond"/>
          <w:color w:val="auto"/>
          <w:sz w:val="24"/>
          <w:szCs w:val="24"/>
        </w:rPr>
        <w:t>Komisioni Qendror i Zgjedhjeve, bazuar në nenet 18/1, 41/1 dhe 159 të Kodit Zgjedhor të Republikës së Shqipërisë,</w:t>
      </w:r>
    </w:p>
    <w:p w:rsidR="000D1580" w:rsidRPr="00F14F01" w:rsidRDefault="000D1580" w:rsidP="000D1580">
      <w:pPr>
        <w:pStyle w:val="Paragrafi"/>
        <w:rPr>
          <w:rFonts w:ascii="Garamond" w:hAnsi="Garamond"/>
          <w:sz w:val="24"/>
          <w:szCs w:val="24"/>
        </w:rPr>
      </w:pPr>
    </w:p>
    <w:p w:rsidR="000D1580" w:rsidRPr="00F14F01" w:rsidRDefault="000D1580" w:rsidP="000D1580">
      <w:pPr>
        <w:pStyle w:val="VENDOSI"/>
        <w:rPr>
          <w:rFonts w:ascii="Garamond" w:hAnsi="Garamond"/>
          <w:sz w:val="24"/>
          <w:szCs w:val="24"/>
        </w:rPr>
      </w:pPr>
      <w:r w:rsidRPr="00F14F01">
        <w:rPr>
          <w:rFonts w:ascii="Garamond" w:hAnsi="Garamond"/>
          <w:sz w:val="24"/>
          <w:szCs w:val="24"/>
        </w:rPr>
        <w:t>U D H Ë Z O N:</w:t>
      </w:r>
    </w:p>
    <w:p w:rsidR="000D1580" w:rsidRPr="00F14F01" w:rsidRDefault="000D1580" w:rsidP="000D1580">
      <w:pPr>
        <w:pStyle w:val="Paragrafi"/>
        <w:rPr>
          <w:rFonts w:ascii="Garamond" w:hAnsi="Garamond"/>
          <w:sz w:val="24"/>
          <w:szCs w:val="24"/>
        </w:rPr>
      </w:pPr>
    </w:p>
    <w:p w:rsidR="000D1580" w:rsidRPr="00F14F01" w:rsidRDefault="000D1580" w:rsidP="000D1580">
      <w:pPr>
        <w:pStyle w:val="Paragrafi"/>
        <w:rPr>
          <w:rFonts w:ascii="Garamond" w:hAnsi="Garamond"/>
          <w:sz w:val="24"/>
          <w:szCs w:val="24"/>
        </w:rPr>
      </w:pPr>
      <w:r w:rsidRPr="00F14F01">
        <w:rPr>
          <w:rFonts w:ascii="Garamond" w:hAnsi="Garamond"/>
          <w:sz w:val="24"/>
          <w:szCs w:val="24"/>
        </w:rPr>
        <w:t>I. Organi përgjegjës për rishikimin e listave paraprake.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i) KZQV-ja është organi përgjegjës për shpalljen, rishikimin dhe miratimin e listave paraprake të zgjedhësve të bashkisë ose të komunës përkatëse.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Ndryshimet në listën paraprake të zgjedhësve bëhen me vendim të KZQV-së.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Vendimet e KZQV-së merren vetëm për: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heqje</w:t>
      </w:r>
      <w:proofErr w:type="gramEnd"/>
      <w:r w:rsidRPr="00F14F01">
        <w:rPr>
          <w:rFonts w:ascii="Garamond" w:hAnsi="Garamond"/>
          <w:sz w:val="24"/>
          <w:szCs w:val="24"/>
        </w:rPr>
        <w:t xml:space="preserve"> nga lista;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shtim</w:t>
      </w:r>
      <w:proofErr w:type="gramEnd"/>
      <w:r w:rsidRPr="00F14F01">
        <w:rPr>
          <w:rFonts w:ascii="Garamond" w:hAnsi="Garamond"/>
          <w:sz w:val="24"/>
          <w:szCs w:val="24"/>
        </w:rPr>
        <w:t xml:space="preserve"> në listën përkatëse;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korrigjim</w:t>
      </w:r>
      <w:proofErr w:type="gramEnd"/>
      <w:r w:rsidRPr="00F14F01">
        <w:rPr>
          <w:rFonts w:ascii="Garamond" w:hAnsi="Garamond"/>
          <w:sz w:val="24"/>
          <w:szCs w:val="24"/>
        </w:rPr>
        <w:t xml:space="preserve"> të të dhënave të zgjedhësve;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rrëzim</w:t>
      </w:r>
      <w:proofErr w:type="gramEnd"/>
      <w:r w:rsidRPr="00F14F01">
        <w:rPr>
          <w:rFonts w:ascii="Garamond" w:hAnsi="Garamond"/>
          <w:sz w:val="24"/>
          <w:szCs w:val="24"/>
        </w:rPr>
        <w:t xml:space="preserve"> kërkese.</w:t>
      </w:r>
    </w:p>
    <w:p w:rsidR="0079033A" w:rsidRPr="00F14F01" w:rsidRDefault="0079033A" w:rsidP="000D1580">
      <w:pPr>
        <w:pStyle w:val="Paragrafi"/>
        <w:rPr>
          <w:rFonts w:ascii="Garamond" w:hAnsi="Garamond"/>
          <w:i/>
          <w:sz w:val="24"/>
          <w:szCs w:val="24"/>
        </w:rPr>
      </w:pPr>
      <w:r w:rsidRPr="00F14F01">
        <w:rPr>
          <w:rFonts w:ascii="Garamond" w:hAnsi="Garamond"/>
          <w:i/>
          <w:sz w:val="24"/>
          <w:szCs w:val="24"/>
        </w:rPr>
        <w:t>Procesi i rishikimit të listave paraprake fillon me shpalljen e tyre dhe përfundon tri javë para datës së zgjedhjeve.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ii) Për çdo njësi bashkiake të Tiranës dhe lagje administrative të bashkive që kanë të tilla, ngrihet një Qendër e Rishikimit të Listave të Zgjedhësve (QRLZ). Çdo QRLZ përbëhet nga </w:t>
      </w:r>
      <w:proofErr w:type="gramStart"/>
      <w:r w:rsidRPr="00F14F01">
        <w:rPr>
          <w:rFonts w:ascii="Garamond" w:hAnsi="Garamond"/>
          <w:sz w:val="24"/>
          <w:szCs w:val="24"/>
        </w:rPr>
        <w:t>dy</w:t>
      </w:r>
      <w:proofErr w:type="gramEnd"/>
      <w:r w:rsidRPr="00F14F01">
        <w:rPr>
          <w:rFonts w:ascii="Garamond" w:hAnsi="Garamond"/>
          <w:sz w:val="24"/>
          <w:szCs w:val="24"/>
        </w:rPr>
        <w:t xml:space="preserve"> punonjës. Për emërimin e tyre vendos KZQV-ja përkatëse me propozim të bërë një nga kryetari dhe tjetri nga zv.kryetari i saj. Punonjësit e QRLZ-së duhet të kenë të paktën arsim të mesëm.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QRLZ-ja pajiset me një kopje të listës model 2 të bashkisë përkatëse dhe materiale të tjera të nevojshme.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QRLZ-ja ndihmon KZQV-në: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1. Në pranimin e kërkesave. Kërkesat regjistrohen në një regjistër të veçantë sipas modelit të përcaktuar nga KQZ-ja. QRLZ-ja i lëshon kërkuesit një vërtetim për marrjen në dorëzim të kërkesës. Ajo i dorëzon kërkesat e bëra me dokumentacionin përkatës në KZQV-në </w:t>
      </w:r>
      <w:proofErr w:type="gramStart"/>
      <w:r w:rsidRPr="00F14F01">
        <w:rPr>
          <w:rFonts w:ascii="Garamond" w:hAnsi="Garamond"/>
          <w:sz w:val="24"/>
          <w:szCs w:val="24"/>
        </w:rPr>
        <w:t>brenda</w:t>
      </w:r>
      <w:proofErr w:type="gramEnd"/>
      <w:r w:rsidRPr="00F14F01">
        <w:rPr>
          <w:rFonts w:ascii="Garamond" w:hAnsi="Garamond"/>
          <w:sz w:val="24"/>
          <w:szCs w:val="24"/>
        </w:rPr>
        <w:t xml:space="preserve"> ditës.</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2. Në dhënien e informacionit për qënien në listën përkatëse të zgjedhësve, </w:t>
      </w:r>
      <w:proofErr w:type="gramStart"/>
      <w:r w:rsidRPr="00F14F01">
        <w:rPr>
          <w:rFonts w:ascii="Garamond" w:hAnsi="Garamond"/>
          <w:sz w:val="24"/>
          <w:szCs w:val="24"/>
        </w:rPr>
        <w:t>për  procedurat</w:t>
      </w:r>
      <w:proofErr w:type="gramEnd"/>
      <w:r w:rsidRPr="00F14F01">
        <w:rPr>
          <w:rFonts w:ascii="Garamond" w:hAnsi="Garamond"/>
          <w:sz w:val="24"/>
          <w:szCs w:val="24"/>
        </w:rPr>
        <w:t xml:space="preserve"> e rishikimit dhe për dokumentacionin e nevojshëm.</w:t>
      </w:r>
    </w:p>
    <w:p w:rsidR="000D1580" w:rsidRPr="00F14F01" w:rsidRDefault="000D1580" w:rsidP="000D1580">
      <w:pPr>
        <w:pStyle w:val="Paragrafi"/>
        <w:rPr>
          <w:rFonts w:ascii="Garamond" w:hAnsi="Garamond"/>
          <w:sz w:val="24"/>
          <w:szCs w:val="24"/>
        </w:rPr>
      </w:pPr>
      <w:r w:rsidRPr="00F14F01">
        <w:rPr>
          <w:rFonts w:ascii="Garamond" w:hAnsi="Garamond"/>
          <w:sz w:val="24"/>
          <w:szCs w:val="24"/>
        </w:rPr>
        <w:t>Orari i punës së QRLZ-ve është çdo ditë 9.00-13-00 dhe 17.00-20.00.</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Organet e qeverisjes vendore janë të detyruara të sigurojnë ambiente të përshtatshme për zhvillimin normal të veprimtarisë së QRLZ-ve.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iii. KZQV-ja duhet të shqyrtojë kërkesën dhe të marrë vendim </w:t>
      </w:r>
      <w:proofErr w:type="gramStart"/>
      <w:r w:rsidRPr="00F14F01">
        <w:rPr>
          <w:rFonts w:ascii="Garamond" w:hAnsi="Garamond"/>
          <w:sz w:val="24"/>
          <w:szCs w:val="24"/>
        </w:rPr>
        <w:t>jo</w:t>
      </w:r>
      <w:proofErr w:type="gramEnd"/>
      <w:r w:rsidRPr="00F14F01">
        <w:rPr>
          <w:rFonts w:ascii="Garamond" w:hAnsi="Garamond"/>
          <w:sz w:val="24"/>
          <w:szCs w:val="24"/>
        </w:rPr>
        <w:t xml:space="preserve"> më vonë se dy ditë nga paraqitja e saj, ose sipas rastit nga përgjigjja e organit kompetent. Kur KZQV-ja e gjen të bazuar kërkesën me dokumentacionin përkatës, vendos pranimin e </w:t>
      </w:r>
      <w:proofErr w:type="gramStart"/>
      <w:r w:rsidRPr="00F14F01">
        <w:rPr>
          <w:rFonts w:ascii="Garamond" w:hAnsi="Garamond"/>
          <w:sz w:val="24"/>
          <w:szCs w:val="24"/>
        </w:rPr>
        <w:t>saj  sipas</w:t>
      </w:r>
      <w:proofErr w:type="gramEnd"/>
      <w:r w:rsidRPr="00F14F01">
        <w:rPr>
          <w:rFonts w:ascii="Garamond" w:hAnsi="Garamond"/>
          <w:sz w:val="24"/>
          <w:szCs w:val="24"/>
        </w:rPr>
        <w:t xml:space="preserve"> modelit të miratuar nga KQZ-ja.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Kur kërkesa nuk është e bazuar, KZQV-ja e rrëzon atë me vendim sipas modelit të miratuar nga KQZ-ja.</w:t>
      </w:r>
    </w:p>
    <w:p w:rsidR="000D1580" w:rsidRPr="00F14F01" w:rsidRDefault="0079033A" w:rsidP="000D1580">
      <w:pPr>
        <w:pStyle w:val="Paragrafi"/>
        <w:rPr>
          <w:rFonts w:ascii="Garamond" w:hAnsi="Garamond"/>
          <w:sz w:val="24"/>
          <w:szCs w:val="24"/>
        </w:rPr>
      </w:pPr>
      <w:r w:rsidRPr="00F14F01">
        <w:rPr>
          <w:rFonts w:ascii="Garamond" w:hAnsi="Garamond"/>
          <w:i/>
          <w:sz w:val="24"/>
          <w:szCs w:val="24"/>
        </w:rPr>
        <w:t xml:space="preserve">Vendimi merret kur për të votojnë jo më pak se 5 </w:t>
      </w:r>
      <w:proofErr w:type="gramStart"/>
      <w:r w:rsidRPr="00F14F01">
        <w:rPr>
          <w:rFonts w:ascii="Garamond" w:hAnsi="Garamond"/>
          <w:i/>
          <w:sz w:val="24"/>
          <w:szCs w:val="24"/>
        </w:rPr>
        <w:t>anëtarë  me</w:t>
      </w:r>
      <w:proofErr w:type="gramEnd"/>
      <w:r w:rsidRPr="00F14F01">
        <w:rPr>
          <w:rFonts w:ascii="Garamond" w:hAnsi="Garamond"/>
          <w:i/>
          <w:sz w:val="24"/>
          <w:szCs w:val="24"/>
        </w:rPr>
        <w:t xml:space="preserve"> të drejtë vote të KZQV-së</w:t>
      </w:r>
      <w:r w:rsidRPr="00F14F01">
        <w:rPr>
          <w:rFonts w:ascii="Garamond" w:hAnsi="Garamond"/>
          <w:sz w:val="24"/>
          <w:szCs w:val="24"/>
        </w:rPr>
        <w:t xml:space="preserve"> </w:t>
      </w:r>
      <w:r w:rsidR="000D1580" w:rsidRPr="00F14F01">
        <w:rPr>
          <w:rFonts w:ascii="Garamond" w:hAnsi="Garamond"/>
          <w:sz w:val="24"/>
          <w:szCs w:val="24"/>
        </w:rPr>
        <w:t xml:space="preserve">Vendimi hartohet në 3 kopje. Një kopje ruhet në KZQV së bashku me kërkesën dhe dokumentacionin përkatës shoqërues, një kopje shpallet dhe tjetra dërgohet në KQZ. Kur vendimi është rrëzim kërkese, hartohet në 2 kopje. Një kopje mbahet në KZQV, ndërsa tjetra shpallet ose i jepet kërkuesit, nëse </w:t>
      </w:r>
      <w:proofErr w:type="gramStart"/>
      <w:r w:rsidR="000D1580" w:rsidRPr="00F14F01">
        <w:rPr>
          <w:rFonts w:ascii="Garamond" w:hAnsi="Garamond"/>
          <w:sz w:val="24"/>
          <w:szCs w:val="24"/>
        </w:rPr>
        <w:t>e  dëshiron</w:t>
      </w:r>
      <w:proofErr w:type="gramEnd"/>
      <w:r w:rsidR="000D1580" w:rsidRPr="00F14F01">
        <w:rPr>
          <w:rFonts w:ascii="Garamond" w:hAnsi="Garamond"/>
          <w:sz w:val="24"/>
          <w:szCs w:val="24"/>
        </w:rPr>
        <w:t>, për ta përdorur për ankimim në gjykatë.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II. Shpallja publike e listave paraprake.</w:t>
      </w:r>
    </w:p>
    <w:p w:rsidR="000D1580" w:rsidRPr="00F14F01" w:rsidRDefault="000D1580" w:rsidP="000D1580">
      <w:pPr>
        <w:pStyle w:val="Paragrafi"/>
        <w:rPr>
          <w:rFonts w:ascii="Garamond" w:hAnsi="Garamond"/>
          <w:sz w:val="24"/>
          <w:szCs w:val="24"/>
        </w:rPr>
      </w:pPr>
      <w:r w:rsidRPr="00F14F01">
        <w:rPr>
          <w:rFonts w:ascii="Garamond" w:hAnsi="Garamond"/>
          <w:sz w:val="24"/>
          <w:szCs w:val="24"/>
        </w:rPr>
        <w:lastRenderedPageBreak/>
        <w:t xml:space="preserve">KZQV-ja do të marrë nga KQZ-ja listën paraprake të zgjedhësve në </w:t>
      </w:r>
      <w:proofErr w:type="gramStart"/>
      <w:r w:rsidRPr="00F14F01">
        <w:rPr>
          <w:rFonts w:ascii="Garamond" w:hAnsi="Garamond"/>
          <w:sz w:val="24"/>
          <w:szCs w:val="24"/>
        </w:rPr>
        <w:t>dy</w:t>
      </w:r>
      <w:proofErr w:type="gramEnd"/>
      <w:r w:rsidRPr="00F14F01">
        <w:rPr>
          <w:rFonts w:ascii="Garamond" w:hAnsi="Garamond"/>
          <w:sz w:val="24"/>
          <w:szCs w:val="24"/>
        </w:rPr>
        <w:t xml:space="preserve"> modele: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Modelin 1 të listës paraprake të zgjedhësve sipas qendrave të votimit. Kjo listë shërben për të informuar zgjedhësit dhe vendoset në vende publike </w:t>
      </w:r>
      <w:proofErr w:type="gramStart"/>
      <w:r w:rsidRPr="00F14F01">
        <w:rPr>
          <w:rFonts w:ascii="Garamond" w:hAnsi="Garamond"/>
          <w:sz w:val="24"/>
          <w:szCs w:val="24"/>
        </w:rPr>
        <w:t>brenda</w:t>
      </w:r>
      <w:proofErr w:type="gramEnd"/>
      <w:r w:rsidRPr="00F14F01">
        <w:rPr>
          <w:rFonts w:ascii="Garamond" w:hAnsi="Garamond"/>
          <w:sz w:val="24"/>
          <w:szCs w:val="24"/>
        </w:rPr>
        <w:t xml:space="preserve"> zonës së qendrës së votimit.</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Modelin 2 të listës së zgjedhësve që është e hartuar në bazë komune ose bashkie. Kjo listë do t’i shërbejë KZQV-së, sipas rastit të kërkesës, për të verifikuar ekzistencën e zgjedhësve në të, për </w:t>
      </w:r>
      <w:proofErr w:type="gramStart"/>
      <w:r w:rsidRPr="00F14F01">
        <w:rPr>
          <w:rFonts w:ascii="Garamond" w:hAnsi="Garamond"/>
          <w:sz w:val="24"/>
          <w:szCs w:val="24"/>
        </w:rPr>
        <w:t>të  gjetur</w:t>
      </w:r>
      <w:proofErr w:type="gramEnd"/>
      <w:r w:rsidRPr="00F14F01">
        <w:rPr>
          <w:rFonts w:ascii="Garamond" w:hAnsi="Garamond"/>
          <w:sz w:val="24"/>
          <w:szCs w:val="24"/>
        </w:rPr>
        <w:t xml:space="preserve"> QV-në e zgjedhësve brenda komunës ose bashkisë etj.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KZQV-ja shpall listat paraprake sipas çdo QV-je (modeli 1). Së bashku me listat e zgjedhësve KZQV-ja vendos njoftimin mbi vendndodhjen e saj, sipas rastit edhe të QRLZ-ve dhe orarin e punës së tyre.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III. Paraqitja e kërkesës për ndryshime në listën paraprake dhe shqyrtimi i saj.</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Kërkesa për ndyshimin e listave paraprake mund të paraqitet bazuar vetëm në një nga shkaqet e parashikuara në rastet e mëposhtme: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a) Zgjedhësi që është në listën paraprake të zgjedhësve ka vdekur.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1. Ka të drejtë të bëjë kërkesë: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Familjari, i afërmi i të ndjerit ose një parti politike.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Kërkesa duhet të jetë sipas modelit të miratuar nga KQZ-ja dhe në çdo rast ajo duhet të firmoset nga personi i cili e paraqet atë kur ai është shtetas.</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Kur kërkesa paraqitet nga parti politike, ajo duhet të jetë e firmosur nga drejtuesi lokal i partisë ose një person i autorizuar prej tij.</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2. Dokumentet që duhet të paraqiten pranë KZQV-së: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Kërkesë me shkrim shoqëruar me certifikatën e vdekjes, kur është e mundur.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Kur kërkesa nuk është e shoqëruar me certifikatën e vdekjes, KZQV-ja i kërkon zyrës së gjendjes civile së komunës ose bashkisë, </w:t>
      </w:r>
      <w:proofErr w:type="gramStart"/>
      <w:r w:rsidRPr="00F14F01">
        <w:rPr>
          <w:rFonts w:ascii="Garamond" w:hAnsi="Garamond"/>
          <w:sz w:val="24"/>
          <w:szCs w:val="24"/>
        </w:rPr>
        <w:t>jo</w:t>
      </w:r>
      <w:proofErr w:type="gramEnd"/>
      <w:r w:rsidRPr="00F14F01">
        <w:rPr>
          <w:rFonts w:ascii="Garamond" w:hAnsi="Garamond"/>
          <w:sz w:val="24"/>
          <w:szCs w:val="24"/>
        </w:rPr>
        <w:t xml:space="preserve"> më vonë se 24 orë nga bërja e kërkesës, t’i deklarojë gjendjen për personat e kërkuar. Zyra e gjendjes civile duhet t’i kthejë përgjigje KZQV-së </w:t>
      </w:r>
      <w:proofErr w:type="gramStart"/>
      <w:r w:rsidRPr="00F14F01">
        <w:rPr>
          <w:rFonts w:ascii="Garamond" w:hAnsi="Garamond"/>
          <w:sz w:val="24"/>
          <w:szCs w:val="24"/>
        </w:rPr>
        <w:t>jo</w:t>
      </w:r>
      <w:proofErr w:type="gramEnd"/>
      <w:r w:rsidRPr="00F14F01">
        <w:rPr>
          <w:rFonts w:ascii="Garamond" w:hAnsi="Garamond"/>
          <w:sz w:val="24"/>
          <w:szCs w:val="24"/>
        </w:rPr>
        <w:t xml:space="preserve"> më vonë se 2 ditë nga paraqitja e kërkesës nga KZQV-ja.</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b) Zgjedhësi ka humbur ose nuk e ka të drejtën për të zgjedhur.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1. Ka të drejtë të bëjë kërkesë:</w:t>
      </w:r>
    </w:p>
    <w:p w:rsidR="000D1580" w:rsidRPr="00F14F01" w:rsidRDefault="0079033A" w:rsidP="000D1580">
      <w:pPr>
        <w:pStyle w:val="Paragrafi"/>
        <w:rPr>
          <w:rFonts w:ascii="Garamond" w:hAnsi="Garamond"/>
          <w:i/>
          <w:sz w:val="24"/>
          <w:szCs w:val="24"/>
        </w:rPr>
      </w:pPr>
      <w:r w:rsidRPr="00F14F01">
        <w:rPr>
          <w:rFonts w:ascii="Garamond" w:hAnsi="Garamond"/>
          <w:i/>
          <w:sz w:val="24"/>
          <w:szCs w:val="24"/>
        </w:rPr>
        <w:t>Z</w:t>
      </w:r>
      <w:r w:rsidRPr="00F14F01">
        <w:rPr>
          <w:rFonts w:ascii="Garamond" w:hAnsi="Garamond"/>
          <w:i/>
          <w:sz w:val="24"/>
          <w:szCs w:val="24"/>
        </w:rPr>
        <w:t>gjedhësi, një parti politike, subjekt zgjedhor ose institucione të tjera të interesuara</w:t>
      </w:r>
      <w:r w:rsidR="000D1580" w:rsidRPr="00F14F01">
        <w:rPr>
          <w:rFonts w:ascii="Garamond" w:hAnsi="Garamond"/>
          <w:i/>
          <w:sz w:val="24"/>
          <w:szCs w:val="24"/>
        </w:rPr>
        <w:t xml:space="preserv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Kërkesa duhet të jetë sipas modelit të miratuar nga KQZ-ja. Ajo duhet të jetë e firmosur nga vetë zgjedhësi dhe, kur bëhet nga një parti politike, nga drejtuesi lokal i partisë ose një person i autorizuar prej tij.</w:t>
      </w:r>
    </w:p>
    <w:p w:rsidR="000D1580" w:rsidRPr="00F14F01" w:rsidRDefault="000D1580" w:rsidP="000D1580">
      <w:pPr>
        <w:pStyle w:val="Paragrafi"/>
        <w:rPr>
          <w:rFonts w:ascii="Garamond" w:hAnsi="Garamond"/>
          <w:sz w:val="24"/>
          <w:szCs w:val="24"/>
        </w:rPr>
      </w:pPr>
      <w:r w:rsidRPr="00F14F01">
        <w:rPr>
          <w:rFonts w:ascii="Garamond" w:hAnsi="Garamond"/>
          <w:sz w:val="24"/>
          <w:szCs w:val="24"/>
        </w:rPr>
        <w:t>2. Dokumentet që duhet të paraqiten pranë KZQV-së: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i) Krahas kërkesës për të provuar pretendimin e parashtruar në kërkesë, duhet të paraqitet vendimi i formës së prerë i gjykatës, i cili tregon se personit që është në listën e zgjedhësve, i është hequr e drejta për të zgjedhur, dekreti i Presidentit të Republikës për lënie </w:t>
      </w:r>
      <w:proofErr w:type="gramStart"/>
      <w:r w:rsidRPr="00F14F01">
        <w:rPr>
          <w:rFonts w:ascii="Garamond" w:hAnsi="Garamond"/>
          <w:sz w:val="24"/>
          <w:szCs w:val="24"/>
        </w:rPr>
        <w:t>të  shtetësisë</w:t>
      </w:r>
      <w:proofErr w:type="gramEnd"/>
      <w:r w:rsidRPr="00F14F01">
        <w:rPr>
          <w:rFonts w:ascii="Garamond" w:hAnsi="Garamond"/>
          <w:sz w:val="24"/>
          <w:szCs w:val="24"/>
        </w:rPr>
        <w:t xml:space="preserve"> shqiptare.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ii) Në rastin kur pretendohet se një person i caktuar, i cili është në listën paraprake, nuk ka mbushur moshën për të votuar, së bashku me </w:t>
      </w:r>
      <w:proofErr w:type="gramStart"/>
      <w:r w:rsidRPr="00F14F01">
        <w:rPr>
          <w:rFonts w:ascii="Garamond" w:hAnsi="Garamond"/>
          <w:sz w:val="24"/>
          <w:szCs w:val="24"/>
        </w:rPr>
        <w:t>kërkesën  duhet</w:t>
      </w:r>
      <w:proofErr w:type="gramEnd"/>
      <w:r w:rsidRPr="00F14F01">
        <w:rPr>
          <w:rFonts w:ascii="Garamond" w:hAnsi="Garamond"/>
          <w:sz w:val="24"/>
          <w:szCs w:val="24"/>
        </w:rPr>
        <w:t xml:space="preserve"> të paraqitet certifikata e lindjes së këtij personi.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Kur kërkesa nuk është e shoqëruar me certifikatën e lindjes, KZQV-ja i kërkon zyrës së gjendjes civile të komunës ose bashkisë, </w:t>
      </w:r>
      <w:proofErr w:type="gramStart"/>
      <w:r w:rsidRPr="00F14F01">
        <w:rPr>
          <w:rFonts w:ascii="Garamond" w:hAnsi="Garamond"/>
          <w:sz w:val="24"/>
          <w:szCs w:val="24"/>
        </w:rPr>
        <w:t>jo</w:t>
      </w:r>
      <w:proofErr w:type="gramEnd"/>
      <w:r w:rsidRPr="00F14F01">
        <w:rPr>
          <w:rFonts w:ascii="Garamond" w:hAnsi="Garamond"/>
          <w:sz w:val="24"/>
          <w:szCs w:val="24"/>
        </w:rPr>
        <w:t xml:space="preserve"> më vonë se 24 orë nga bërja e kërkesës, t’i deklarojë datëlindjen për personat e kërkuar. Zyra e gjendjes civile duhet t’i kthejë përgjigje KZQV-së </w:t>
      </w:r>
      <w:proofErr w:type="gramStart"/>
      <w:r w:rsidRPr="00F14F01">
        <w:rPr>
          <w:rFonts w:ascii="Garamond" w:hAnsi="Garamond"/>
          <w:sz w:val="24"/>
          <w:szCs w:val="24"/>
        </w:rPr>
        <w:t>jo</w:t>
      </w:r>
      <w:proofErr w:type="gramEnd"/>
      <w:r w:rsidRPr="00F14F01">
        <w:rPr>
          <w:rFonts w:ascii="Garamond" w:hAnsi="Garamond"/>
          <w:sz w:val="24"/>
          <w:szCs w:val="24"/>
        </w:rPr>
        <w:t xml:space="preserve"> më vonë se 2 ditë nga paraqitja e kërkesës nga KZQV-ja.</w:t>
      </w:r>
    </w:p>
    <w:p w:rsidR="000D1580" w:rsidRPr="00F14F01" w:rsidRDefault="000D1580" w:rsidP="000D1580">
      <w:pPr>
        <w:pStyle w:val="Paragrafi"/>
        <w:rPr>
          <w:rFonts w:ascii="Garamond" w:hAnsi="Garamond"/>
          <w:sz w:val="24"/>
          <w:szCs w:val="24"/>
        </w:rPr>
      </w:pPr>
      <w:r w:rsidRPr="00F14F01">
        <w:rPr>
          <w:rFonts w:ascii="Garamond" w:hAnsi="Garamond"/>
          <w:sz w:val="24"/>
          <w:szCs w:val="24"/>
        </w:rPr>
        <w:t>c) Zgjedhësi është regjistruar në më shumë se një listë.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1. Ka të drejtë të bëjë kërkesë: </w:t>
      </w:r>
    </w:p>
    <w:p w:rsidR="000D1580" w:rsidRPr="00F14F01" w:rsidRDefault="0079033A" w:rsidP="000D1580">
      <w:pPr>
        <w:pStyle w:val="Paragrafi"/>
        <w:rPr>
          <w:rFonts w:ascii="Garamond" w:hAnsi="Garamond"/>
          <w:i/>
          <w:sz w:val="24"/>
          <w:szCs w:val="24"/>
        </w:rPr>
      </w:pPr>
      <w:r w:rsidRPr="00F14F01">
        <w:rPr>
          <w:rFonts w:ascii="Garamond" w:hAnsi="Garamond"/>
          <w:i/>
          <w:sz w:val="24"/>
          <w:szCs w:val="24"/>
        </w:rPr>
        <w:t>Z</w:t>
      </w:r>
      <w:r w:rsidRPr="00F14F01">
        <w:rPr>
          <w:rFonts w:ascii="Garamond" w:hAnsi="Garamond"/>
          <w:i/>
          <w:sz w:val="24"/>
          <w:szCs w:val="24"/>
        </w:rPr>
        <w:t>gjedhësi, një parti politike, subjekt zgjedhor ose institucione të tjera të interesuara</w:t>
      </w:r>
      <w:r w:rsidR="000D1580" w:rsidRPr="00F14F01">
        <w:rPr>
          <w:rFonts w:ascii="Garamond" w:hAnsi="Garamond"/>
          <w:i/>
          <w:sz w:val="24"/>
          <w:szCs w:val="24"/>
        </w:rPr>
        <w:t xml:space="preserv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Në këtë rast, si zgjedhësi, ashtu dhe partia politike, sipas rastit, kanë të drejtë të kërkojnë që të hiqet emri ose emrat (kur kërkesa paraqitet nga parti politike) nga lista paraprake e zgjedhësve.</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Kërkesa e zgjedhësit plotësohet sipas modelit të miratuar nga KQZ-ja.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Kur kërkesa paraqitet nga partia politike, ajo duhet të jetë e firmosur nga drejtuesi lokal ose një person i autorizuar prej tij dhe detyrimisht duhet të ketë të përcaktuar të paktën njësinë tjetër të qeverisjes vendore në listën e të cilës zgjedhësi është.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lastRenderedPageBreak/>
        <w:t xml:space="preserve">2. Dokumentet që duhet të paraqiten pranë KZQV-së: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 Kur kërkesa paraqitet nga vetë zgjedhësi, ai duhet të paraqesë përpara KZQV-së, një nga dokumentet e mëposhtme të identifikimit:</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certifikatë</w:t>
      </w:r>
      <w:proofErr w:type="gramEnd"/>
      <w:r w:rsidRPr="00F14F01">
        <w:rPr>
          <w:rFonts w:ascii="Garamond" w:hAnsi="Garamond"/>
          <w:sz w:val="24"/>
          <w:szCs w:val="24"/>
        </w:rPr>
        <w:t xml:space="preserve"> me fotografi;</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letërnjoftim</w:t>
      </w:r>
      <w:proofErr w:type="gramEnd"/>
      <w:r w:rsidRPr="00F14F01">
        <w:rPr>
          <w:rFonts w:ascii="Garamond" w:hAnsi="Garamond"/>
          <w:sz w:val="24"/>
          <w:szCs w:val="24"/>
        </w:rPr>
        <w:t xml:space="preserve">;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pasaportë</w:t>
      </w:r>
      <w:proofErr w:type="gramEnd"/>
      <w:r w:rsidRPr="00F14F01">
        <w:rPr>
          <w:rFonts w:ascii="Garamond" w:hAnsi="Garamond"/>
          <w:sz w:val="24"/>
          <w:szCs w:val="24"/>
        </w:rPr>
        <w:t>;</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kartë</w:t>
      </w:r>
      <w:proofErr w:type="gramEnd"/>
      <w:r w:rsidRPr="00F14F01">
        <w:rPr>
          <w:rFonts w:ascii="Garamond" w:hAnsi="Garamond"/>
          <w:sz w:val="24"/>
          <w:szCs w:val="24"/>
        </w:rPr>
        <w:t xml:space="preserve"> zgjedhësi;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w:t>
      </w:r>
      <w:proofErr w:type="gramStart"/>
      <w:r w:rsidRPr="00F14F01">
        <w:rPr>
          <w:rFonts w:ascii="Garamond" w:hAnsi="Garamond"/>
          <w:sz w:val="24"/>
          <w:szCs w:val="24"/>
        </w:rPr>
        <w:t>kur</w:t>
      </w:r>
      <w:proofErr w:type="gramEnd"/>
      <w:r w:rsidRPr="00F14F01">
        <w:rPr>
          <w:rFonts w:ascii="Garamond" w:hAnsi="Garamond"/>
          <w:sz w:val="24"/>
          <w:szCs w:val="24"/>
        </w:rPr>
        <w:t xml:space="preserve"> ka një nga këto tre të fundit, dhe fotokopjen e saj.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Fotokopja, pasi krahasohet me origjinalin, firmoset nga të paktën një anëtar i KZQV-së. Kur dokumentet dorëzohen në QRLZ, fotokopja firmoset nga të </w:t>
      </w:r>
      <w:proofErr w:type="gramStart"/>
      <w:r w:rsidRPr="00F14F01">
        <w:rPr>
          <w:rFonts w:ascii="Garamond" w:hAnsi="Garamond"/>
          <w:sz w:val="24"/>
          <w:szCs w:val="24"/>
        </w:rPr>
        <w:t>dy</w:t>
      </w:r>
      <w:proofErr w:type="gramEnd"/>
      <w:r w:rsidRPr="00F14F01">
        <w:rPr>
          <w:rFonts w:ascii="Garamond" w:hAnsi="Garamond"/>
          <w:sz w:val="24"/>
          <w:szCs w:val="24"/>
        </w:rPr>
        <w:t xml:space="preserve"> punonjësit e saj.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ii) Kur ka mundësi partia politike, krahas kërkesës, mund të paraqesë dhe një deklaratë noteriale të zgjedhësit në të cilën zgjedhësi deklaron se kërkon të hiqet emri i </w:t>
      </w:r>
      <w:proofErr w:type="gramStart"/>
      <w:r w:rsidRPr="00F14F01">
        <w:rPr>
          <w:rFonts w:ascii="Garamond" w:hAnsi="Garamond"/>
          <w:sz w:val="24"/>
          <w:szCs w:val="24"/>
        </w:rPr>
        <w:t>tij  nga</w:t>
      </w:r>
      <w:proofErr w:type="gramEnd"/>
      <w:r w:rsidRPr="00F14F01">
        <w:rPr>
          <w:rFonts w:ascii="Garamond" w:hAnsi="Garamond"/>
          <w:sz w:val="24"/>
          <w:szCs w:val="24"/>
        </w:rPr>
        <w:t xml:space="preserve"> ajo listë zgjedhësish se është në një listë tjetër.</w:t>
      </w:r>
    </w:p>
    <w:p w:rsidR="000D1580" w:rsidRPr="00F14F01" w:rsidRDefault="000D1580" w:rsidP="000D1580">
      <w:pPr>
        <w:pStyle w:val="Paragrafi"/>
        <w:rPr>
          <w:rFonts w:ascii="Garamond" w:hAnsi="Garamond"/>
          <w:sz w:val="24"/>
          <w:szCs w:val="24"/>
        </w:rPr>
      </w:pPr>
      <w:r w:rsidRPr="00F14F01">
        <w:rPr>
          <w:rFonts w:ascii="Garamond" w:hAnsi="Garamond"/>
          <w:sz w:val="24"/>
          <w:szCs w:val="24"/>
        </w:rPr>
        <w:t>Shqyrtimi i kërkesës dhe marrja e vendimit.</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 Në të dy rastet e mësipërme, c/2(i) dhe c/2(ii), KZQV-ja ka provat e mjaftueshme dhe merr  vendim sipas rregullave të përcaktuara në paragrafin 1, pika 3 të këtij udhëzimi.</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ii) Në raste kur kërkesa e një partie politike të caktuar, nuk mund të shoqërohet me deklaratë noteriale të zgjedhësit, KZQV-ja cakton me vendim</w:t>
      </w:r>
      <w:proofErr w:type="gramStart"/>
      <w:r w:rsidRPr="00F14F01">
        <w:rPr>
          <w:rFonts w:ascii="Garamond" w:hAnsi="Garamond"/>
          <w:sz w:val="24"/>
          <w:szCs w:val="24"/>
        </w:rPr>
        <w:t>,  jo</w:t>
      </w:r>
      <w:proofErr w:type="gramEnd"/>
      <w:r w:rsidRPr="00F14F01">
        <w:rPr>
          <w:rFonts w:ascii="Garamond" w:hAnsi="Garamond"/>
          <w:sz w:val="24"/>
          <w:szCs w:val="24"/>
        </w:rPr>
        <w:t xml:space="preserve"> më vonë se 24 orë nga paraqitja e kërkesës, një ose sipas rastit disa grupe verifikimi. Grupi i verifikimit përbëhet nga </w:t>
      </w:r>
      <w:proofErr w:type="gramStart"/>
      <w:r w:rsidRPr="00F14F01">
        <w:rPr>
          <w:rFonts w:ascii="Garamond" w:hAnsi="Garamond"/>
          <w:sz w:val="24"/>
          <w:szCs w:val="24"/>
        </w:rPr>
        <w:t>dy</w:t>
      </w:r>
      <w:proofErr w:type="gramEnd"/>
      <w:r w:rsidRPr="00F14F01">
        <w:rPr>
          <w:rFonts w:ascii="Garamond" w:hAnsi="Garamond"/>
          <w:sz w:val="24"/>
          <w:szCs w:val="24"/>
        </w:rPr>
        <w:t xml:space="preserve"> persona të propozuar përkatësisht nga kryetari e zv.kryetari i KZQV-së.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1) Në rast se grupi i verifikimit gjen zgjedhësin, ai duhet t’i marrë atij një deklaratë, nëse do të votojë në njësinë zgjedhore përkatëse. Deklarata është sipas modelit të miratuar nga KQZ-ja dhe kundërfirmoset dhe nga anëtarët e grupit të verifikimit.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 Nëse zgjedhësi deklaron se nuk dëshiron të votojë në këtë njësi, KZQV-ja përkatëse merr vendim për heqjen nga lista. </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Nëse zgjedhësi deklaron se nuk dëshiron të votojë në njësinë tjetër, KZQV-ja njofton menjëherë me telefon dhe njëkohësisht me shkresë KQZ-në për të marrë masa për heqjen e këtij zgjedhësi nga lista e njësisë tjetër.</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2) Në rastin kur grupi i verifikimit, </w:t>
      </w:r>
      <w:proofErr w:type="gramStart"/>
      <w:r w:rsidRPr="00F14F01">
        <w:rPr>
          <w:rFonts w:ascii="Garamond" w:hAnsi="Garamond"/>
          <w:sz w:val="24"/>
          <w:szCs w:val="24"/>
        </w:rPr>
        <w:t>brenda</w:t>
      </w:r>
      <w:proofErr w:type="gramEnd"/>
      <w:r w:rsidRPr="00F14F01">
        <w:rPr>
          <w:rFonts w:ascii="Garamond" w:hAnsi="Garamond"/>
          <w:sz w:val="24"/>
          <w:szCs w:val="24"/>
        </w:rPr>
        <w:t xml:space="preserve"> 4 ditësh nga paraqitja e kërkesës, nuk e gjen zgjedhësin, njofton jo më vonë se 24 orë me telefon dhe njëkohësisht me shkresë KQZ-në duke i dhënë të dhënat (emër, atësi, mbiemër, datëlindje) e zgjedhësit dhe emrin e KZQV-së tjetër në listën e së cilës pretendohet të jetë. KQZ-ja </w:t>
      </w:r>
      <w:proofErr w:type="gramStart"/>
      <w:r w:rsidRPr="00F14F01">
        <w:rPr>
          <w:rFonts w:ascii="Garamond" w:hAnsi="Garamond"/>
          <w:sz w:val="24"/>
          <w:szCs w:val="24"/>
        </w:rPr>
        <w:t>brenda</w:t>
      </w:r>
      <w:proofErr w:type="gramEnd"/>
      <w:r w:rsidRPr="00F14F01">
        <w:rPr>
          <w:rFonts w:ascii="Garamond" w:hAnsi="Garamond"/>
          <w:sz w:val="24"/>
          <w:szCs w:val="24"/>
        </w:rPr>
        <w:t xml:space="preserve"> 24 orëve nga marrja e njoftimit me telefon, njofton po me telefon dhe njëkohësisht me shkresë KZQV-në përkatëse të bëjë verifikimin për personin. KZQV-ja në këtë rast vepron sipas pikës së mësipërme c/3(ii</w:t>
      </w:r>
      <w:proofErr w:type="gramStart"/>
      <w:r w:rsidRPr="00F14F01">
        <w:rPr>
          <w:rFonts w:ascii="Garamond" w:hAnsi="Garamond"/>
          <w:sz w:val="24"/>
          <w:szCs w:val="24"/>
        </w:rPr>
        <w:t>)1</w:t>
      </w:r>
      <w:proofErr w:type="gramEnd"/>
      <w:r w:rsidRPr="00F14F01">
        <w:rPr>
          <w:rFonts w:ascii="Garamond" w:hAnsi="Garamond"/>
          <w:sz w:val="24"/>
          <w:szCs w:val="24"/>
        </w:rPr>
        <w:t>.</w:t>
      </w:r>
    </w:p>
    <w:p w:rsidR="000D1580" w:rsidRPr="00F14F01" w:rsidRDefault="000D1580" w:rsidP="000D1580">
      <w:pPr>
        <w:pStyle w:val="Paragrafi"/>
        <w:rPr>
          <w:rFonts w:ascii="Garamond" w:hAnsi="Garamond"/>
          <w:sz w:val="24"/>
          <w:szCs w:val="24"/>
        </w:rPr>
      </w:pPr>
      <w:r w:rsidRPr="00F14F01">
        <w:rPr>
          <w:rFonts w:ascii="Garamond" w:hAnsi="Garamond"/>
          <w:sz w:val="24"/>
          <w:szCs w:val="24"/>
        </w:rPr>
        <w:t xml:space="preserve">3) Në rastin kur grupi i verifikimit të KZQV-së tjetër, </w:t>
      </w:r>
      <w:proofErr w:type="gramStart"/>
      <w:r w:rsidRPr="00F14F01">
        <w:rPr>
          <w:rFonts w:ascii="Garamond" w:hAnsi="Garamond"/>
          <w:sz w:val="24"/>
          <w:szCs w:val="24"/>
        </w:rPr>
        <w:t>brenda</w:t>
      </w:r>
      <w:proofErr w:type="gramEnd"/>
      <w:r w:rsidRPr="00F14F01">
        <w:rPr>
          <w:rFonts w:ascii="Garamond" w:hAnsi="Garamond"/>
          <w:sz w:val="24"/>
          <w:szCs w:val="24"/>
        </w:rPr>
        <w:t xml:space="preserve"> 4 ditësh nga njoftimi i KQZ-së, nuk e gjen zgjedhësin, njofton jo më vonë se 24 orë me telefon dhe njëkohësisht me shkresë KQZ-në. Në këtë rast KQZ-ja, merr vendimin në cilën listë përfundimtare do të ngelet zgjedhësi ose zgjedhësit.</w:t>
      </w:r>
    </w:p>
    <w:p w:rsidR="000107CF" w:rsidRPr="00F14F01" w:rsidRDefault="000D1580" w:rsidP="000107CF">
      <w:pPr>
        <w:pStyle w:val="Paragrafi"/>
        <w:rPr>
          <w:rFonts w:ascii="Garamond" w:hAnsi="Garamond"/>
          <w:i/>
          <w:sz w:val="24"/>
          <w:szCs w:val="24"/>
        </w:rPr>
      </w:pPr>
      <w:r w:rsidRPr="00F14F01">
        <w:rPr>
          <w:rFonts w:ascii="Garamond" w:hAnsi="Garamond"/>
          <w:i/>
          <w:sz w:val="24"/>
          <w:szCs w:val="24"/>
        </w:rPr>
        <w:t xml:space="preserve">ç) </w:t>
      </w:r>
      <w:r w:rsidR="000107CF" w:rsidRPr="00F14F01">
        <w:rPr>
          <w:rFonts w:ascii="Garamond" w:hAnsi="Garamond"/>
          <w:i/>
          <w:sz w:val="24"/>
          <w:szCs w:val="24"/>
        </w:rPr>
        <w:t xml:space="preserve">Zgjedhësi ka ndryshuar vendbanimin ose vendqëndrimin e tij dhe dëshiron të regjistrohet në listën e vendbanimit ose vendqëndrimit të </w:t>
      </w:r>
      <w:proofErr w:type="gramStart"/>
      <w:r w:rsidR="000107CF" w:rsidRPr="00F14F01">
        <w:rPr>
          <w:rFonts w:ascii="Garamond" w:hAnsi="Garamond"/>
          <w:i/>
          <w:sz w:val="24"/>
          <w:szCs w:val="24"/>
        </w:rPr>
        <w:t>ri</w:t>
      </w:r>
      <w:proofErr w:type="gramEnd"/>
      <w:r w:rsidR="000107CF"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Ka të drejtë të bëjë kërkesë: zgjedhësi,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Kërkesa duhet të jetë sipas modelit të miratuar nga KQZ-ja.</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Dokumentet që duhet të paraqiten pranë KZQV-së:</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 Kur kërkesa paraqitet nga vetë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Kërkesë me shkrim për t'u shtuar në listën e zgjedhësve të asaj njësie.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Një nga dokumentet e mëposhtme të identifikimit: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certifikatë</w:t>
      </w:r>
      <w:proofErr w:type="gramEnd"/>
      <w:r w:rsidRPr="00F14F01">
        <w:rPr>
          <w:rFonts w:ascii="Garamond" w:hAnsi="Garamond"/>
          <w:i/>
          <w:sz w:val="24"/>
          <w:szCs w:val="24"/>
        </w:rPr>
        <w:t xml:space="preserve"> me fotografi;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letërnjoftim</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pasaportë</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kartë</w:t>
      </w:r>
      <w:proofErr w:type="gramEnd"/>
      <w:r w:rsidRPr="00F14F01">
        <w:rPr>
          <w:rFonts w:ascii="Garamond" w:hAnsi="Garamond"/>
          <w:i/>
          <w:sz w:val="24"/>
          <w:szCs w:val="24"/>
        </w:rPr>
        <w:t xml:space="preserve">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dhe</w:t>
      </w:r>
      <w:proofErr w:type="gramEnd"/>
      <w:r w:rsidRPr="00F14F01">
        <w:rPr>
          <w:rFonts w:ascii="Garamond" w:hAnsi="Garamond"/>
          <w:i/>
          <w:sz w:val="24"/>
          <w:szCs w:val="24"/>
        </w:rPr>
        <w:t xml:space="preserve"> kur ka një nga këto tre të fundit dhe fotokopjen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lastRenderedPageBreak/>
        <w:t xml:space="preserve">Fotokopja pasi krahasohet me origjinalin firmoset nga të paktën një anëtar i KZQV-së. Kur dokumentet dorëzohen në QRLZ, fotokopja firmoset nga të </w:t>
      </w:r>
      <w:proofErr w:type="gramStart"/>
      <w:r w:rsidRPr="00F14F01">
        <w:rPr>
          <w:rFonts w:ascii="Garamond" w:hAnsi="Garamond"/>
          <w:i/>
          <w:sz w:val="24"/>
          <w:szCs w:val="24"/>
        </w:rPr>
        <w:t>dy</w:t>
      </w:r>
      <w:proofErr w:type="gramEnd"/>
      <w:r w:rsidRPr="00F14F01">
        <w:rPr>
          <w:rFonts w:ascii="Garamond" w:hAnsi="Garamond"/>
          <w:i/>
          <w:sz w:val="24"/>
          <w:szCs w:val="24"/>
        </w:rPr>
        <w:t xml:space="preserve"> punonjësit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3. Një dokument pronësie për të provuar vendbanimin e deklaruar. Kur zgjedhësi është me vendbanim në atë njësi, mjafton një certifikatë personale e lëshuar nga zyra e gjendjes civile e kësaj njësie. Kur zgjedhësi është me vendqëndrim në atë njësi, mjafton një vërtetim nga zyra e gjendjes civile e kësaj njësie që është i regjistruar në regjistrimin e shtetasve me vendqëndrim.</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(ii) Kur kërkesa paraqitet nga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Kërkesë me shkrim për të shtuar personin/at përkatës në listën e zgjedhësve të asaj njësie;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Kërkesë personale e zgjedhësit e noterizuar, ku të jepet adresa e saktë dhe qendra e votimit që pretendon të jetë;</w:t>
      </w:r>
    </w:p>
    <w:p w:rsidR="000D1580" w:rsidRPr="00F14F01" w:rsidRDefault="000107CF" w:rsidP="000107CF">
      <w:pPr>
        <w:pStyle w:val="Paragrafi"/>
        <w:rPr>
          <w:rFonts w:ascii="Garamond" w:hAnsi="Garamond"/>
          <w:i/>
          <w:sz w:val="24"/>
          <w:szCs w:val="24"/>
        </w:rPr>
      </w:pPr>
      <w:r w:rsidRPr="00F14F01">
        <w:rPr>
          <w:rFonts w:ascii="Garamond" w:hAnsi="Garamond"/>
          <w:i/>
          <w:sz w:val="24"/>
          <w:szCs w:val="24"/>
        </w:rPr>
        <w:t>3. Një dokument pronësie për të provuar vendbanimin e deklaruar. Kur zgjedhësi është me vendbanim në atë njësi, mjafton një certifikatë personale e lëshuar nga zyra e gjendjes civile e kësaj njësie. Kur zgjedhësi është me vendqëndrim në atë njësi, mjafton një vërtetim nga zyra e gjendjes civile e kësaj njësie që është i regjistruar në regjistrin e shtetasve me vendqëndrim.</w:t>
      </w:r>
    </w:p>
    <w:p w:rsidR="000107CF" w:rsidRPr="00F14F01" w:rsidRDefault="000D1580" w:rsidP="000107CF">
      <w:pPr>
        <w:pStyle w:val="Paragrafi"/>
        <w:rPr>
          <w:rFonts w:ascii="Garamond" w:hAnsi="Garamond"/>
          <w:i/>
          <w:sz w:val="24"/>
          <w:szCs w:val="24"/>
        </w:rPr>
      </w:pPr>
      <w:r w:rsidRPr="00F14F01">
        <w:rPr>
          <w:rFonts w:ascii="Garamond" w:hAnsi="Garamond"/>
          <w:i/>
          <w:sz w:val="24"/>
          <w:szCs w:val="24"/>
        </w:rPr>
        <w:t xml:space="preserve">d) </w:t>
      </w:r>
      <w:r w:rsidR="000107CF" w:rsidRPr="00F14F01">
        <w:rPr>
          <w:rFonts w:ascii="Garamond" w:hAnsi="Garamond"/>
          <w:i/>
          <w:sz w:val="24"/>
          <w:szCs w:val="24"/>
        </w:rPr>
        <w:t>Zgjedhësi nuk i ka të sakta të dhënat vetjake në listën e zgjedhësve.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Ka të drejtë të bëjë kërkesë: zgjedhësi,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Kërkesa duhet të jetë sipas modelit të miratuar nga KQZ-ja.</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Dokumentet që duhet të paraqiten pranë KZQV-së:</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 Kur kërkesa paraqitet nga vetë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Kërkesë me shkrim për të saktësuar të dhënat vetjake në listën e zgjedhësve të asaj njësie.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Një nga dokumentet e mëposhtme të identifikimit: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certifikatë</w:t>
      </w:r>
      <w:proofErr w:type="gramEnd"/>
      <w:r w:rsidRPr="00F14F01">
        <w:rPr>
          <w:rFonts w:ascii="Garamond" w:hAnsi="Garamond"/>
          <w:i/>
          <w:sz w:val="24"/>
          <w:szCs w:val="24"/>
        </w:rPr>
        <w:t xml:space="preserve"> me fotografi;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letërnjoftim</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pasaportë</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kartë</w:t>
      </w:r>
      <w:proofErr w:type="gramEnd"/>
      <w:r w:rsidRPr="00F14F01">
        <w:rPr>
          <w:rFonts w:ascii="Garamond" w:hAnsi="Garamond"/>
          <w:i/>
          <w:sz w:val="24"/>
          <w:szCs w:val="24"/>
        </w:rPr>
        <w:t xml:space="preserve">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dhe</w:t>
      </w:r>
      <w:proofErr w:type="gramEnd"/>
      <w:r w:rsidRPr="00F14F01">
        <w:rPr>
          <w:rFonts w:ascii="Garamond" w:hAnsi="Garamond"/>
          <w:i/>
          <w:sz w:val="24"/>
          <w:szCs w:val="24"/>
        </w:rPr>
        <w:t xml:space="preserve"> kur ka një nga këto tre të fundit dhe fotokopjen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Fotokopja pasi krahasohet me origjinalin, firmoset nga të paktën një anëtar i KZQV-së. Kur dokumentet dorëzohen në QRLZ, fotokopja firmoset nga të </w:t>
      </w:r>
      <w:proofErr w:type="gramStart"/>
      <w:r w:rsidRPr="00F14F01">
        <w:rPr>
          <w:rFonts w:ascii="Garamond" w:hAnsi="Garamond"/>
          <w:i/>
          <w:sz w:val="24"/>
          <w:szCs w:val="24"/>
        </w:rPr>
        <w:t>dy</w:t>
      </w:r>
      <w:proofErr w:type="gramEnd"/>
      <w:r w:rsidRPr="00F14F01">
        <w:rPr>
          <w:rFonts w:ascii="Garamond" w:hAnsi="Garamond"/>
          <w:i/>
          <w:sz w:val="24"/>
          <w:szCs w:val="24"/>
        </w:rPr>
        <w:t xml:space="preserve"> punonjësit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(ii) Kur kërkesa paraqitet nga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Kërkesë me shkrim për të saktësuar të dhënat e zgjedhësit/ve në listën e zgjedhësve të asaj njësie.</w:t>
      </w:r>
    </w:p>
    <w:p w:rsidR="000D1580" w:rsidRPr="00F14F01" w:rsidRDefault="000107CF" w:rsidP="000107CF">
      <w:pPr>
        <w:pStyle w:val="Paragrafi"/>
        <w:rPr>
          <w:rFonts w:ascii="Garamond" w:hAnsi="Garamond"/>
          <w:i/>
          <w:sz w:val="24"/>
          <w:szCs w:val="24"/>
        </w:rPr>
      </w:pPr>
      <w:r w:rsidRPr="00F14F01">
        <w:rPr>
          <w:rFonts w:ascii="Garamond" w:hAnsi="Garamond"/>
          <w:i/>
          <w:sz w:val="24"/>
          <w:szCs w:val="24"/>
        </w:rPr>
        <w:t>2. Kërkesë personale e zgjedhësit e shoqëruar me certifikatë personale të tij.</w:t>
      </w:r>
      <w:r w:rsidR="000D1580" w:rsidRPr="00F14F01">
        <w:rPr>
          <w:rFonts w:ascii="Garamond" w:hAnsi="Garamond"/>
          <w:i/>
          <w:sz w:val="24"/>
          <w:szCs w:val="24"/>
        </w:rPr>
        <w:t xml:space="preserve"> </w:t>
      </w:r>
    </w:p>
    <w:p w:rsidR="000107CF" w:rsidRPr="00F14F01" w:rsidRDefault="000107CF" w:rsidP="000107CF">
      <w:pPr>
        <w:pStyle w:val="Paragrafi"/>
        <w:rPr>
          <w:rFonts w:ascii="Garamond" w:hAnsi="Garamond"/>
          <w:i/>
          <w:sz w:val="24"/>
          <w:szCs w:val="24"/>
        </w:rPr>
      </w:pPr>
      <w:proofErr w:type="gramStart"/>
      <w:r w:rsidRPr="00F14F01">
        <w:rPr>
          <w:rFonts w:ascii="Garamond" w:hAnsi="Garamond"/>
          <w:i/>
          <w:sz w:val="24"/>
          <w:szCs w:val="24"/>
        </w:rPr>
        <w:t>dh</w:t>
      </w:r>
      <w:proofErr w:type="gramEnd"/>
      <w:r w:rsidRPr="00F14F01">
        <w:rPr>
          <w:rFonts w:ascii="Garamond" w:hAnsi="Garamond"/>
          <w:i/>
          <w:sz w:val="24"/>
          <w:szCs w:val="24"/>
        </w:rPr>
        <w:t>) Zgjedhësi është regjistruar në qendrën e gabuar të votimit.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Ka të drejtë të bëjë kërkesë: zgjedhësi,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Kërkesa duhet të jetë sipas modelit të miratuar nga KQZ-ja.</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Dokumentet që duhet të paraqiten pranë KZQV-së:</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 Kur kërkesa paraqitet nga vetë zgjedhësi, ai duhet të paraqesë përpara KZQV-së, një nga dokumentet e mëposhtme të identifikimit: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certifikatë</w:t>
      </w:r>
      <w:proofErr w:type="gramEnd"/>
      <w:r w:rsidRPr="00F14F01">
        <w:rPr>
          <w:rFonts w:ascii="Garamond" w:hAnsi="Garamond"/>
          <w:i/>
          <w:sz w:val="24"/>
          <w:szCs w:val="24"/>
        </w:rPr>
        <w:t xml:space="preserve"> me fotografi;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letërnjoftim</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pasaportë</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kartë</w:t>
      </w:r>
      <w:proofErr w:type="gramEnd"/>
      <w:r w:rsidRPr="00F14F01">
        <w:rPr>
          <w:rFonts w:ascii="Garamond" w:hAnsi="Garamond"/>
          <w:i/>
          <w:sz w:val="24"/>
          <w:szCs w:val="24"/>
        </w:rPr>
        <w:t xml:space="preserve">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dhe</w:t>
      </w:r>
      <w:proofErr w:type="gramEnd"/>
      <w:r w:rsidRPr="00F14F01">
        <w:rPr>
          <w:rFonts w:ascii="Garamond" w:hAnsi="Garamond"/>
          <w:i/>
          <w:sz w:val="24"/>
          <w:szCs w:val="24"/>
        </w:rPr>
        <w:t xml:space="preserve"> kur ka një nga këto tre të fundit dhe fotokopjen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Fotokopja pasi krahasohet me origjinalin firmoset nga të paktën një anëtar i KZQV-së. Kur dokumentet dorëzohen në QRLZ, fotokopja firmoset nga të </w:t>
      </w:r>
      <w:proofErr w:type="gramStart"/>
      <w:r w:rsidRPr="00F14F01">
        <w:rPr>
          <w:rFonts w:ascii="Garamond" w:hAnsi="Garamond"/>
          <w:i/>
          <w:sz w:val="24"/>
          <w:szCs w:val="24"/>
        </w:rPr>
        <w:t>dy</w:t>
      </w:r>
      <w:proofErr w:type="gramEnd"/>
      <w:r w:rsidRPr="00F14F01">
        <w:rPr>
          <w:rFonts w:ascii="Garamond" w:hAnsi="Garamond"/>
          <w:i/>
          <w:sz w:val="24"/>
          <w:szCs w:val="24"/>
        </w:rPr>
        <w:t xml:space="preserve"> punonjësit e saj.</w:t>
      </w:r>
    </w:p>
    <w:p w:rsidR="00F14F01" w:rsidRPr="00F14F01" w:rsidRDefault="000107CF" w:rsidP="00F14F01">
      <w:pPr>
        <w:pStyle w:val="Paragrafi"/>
        <w:rPr>
          <w:rFonts w:ascii="Garamond" w:hAnsi="Garamond"/>
          <w:i/>
          <w:sz w:val="24"/>
          <w:szCs w:val="24"/>
        </w:rPr>
      </w:pPr>
      <w:r w:rsidRPr="00F14F01">
        <w:rPr>
          <w:rFonts w:ascii="Garamond" w:hAnsi="Garamond"/>
          <w:i/>
          <w:sz w:val="24"/>
          <w:szCs w:val="24"/>
        </w:rPr>
        <w:t xml:space="preserve">(ii) </w:t>
      </w:r>
      <w:proofErr w:type="gramStart"/>
      <w:r w:rsidR="00F14F01" w:rsidRPr="00F14F01">
        <w:rPr>
          <w:rFonts w:ascii="Garamond" w:hAnsi="Garamond"/>
          <w:i/>
          <w:sz w:val="24"/>
          <w:szCs w:val="24"/>
        </w:rPr>
        <w:t>ii</w:t>
      </w:r>
      <w:proofErr w:type="gramEnd"/>
      <w:r w:rsidR="00F14F01" w:rsidRPr="00F14F01">
        <w:rPr>
          <w:rFonts w:ascii="Garamond" w:hAnsi="Garamond"/>
          <w:i/>
          <w:sz w:val="24"/>
          <w:szCs w:val="24"/>
        </w:rPr>
        <w:t>. Kur kërkesa paraqitet nga një parti politike, subjekt zgjedhor ose institucion i interesaur:</w:t>
      </w:r>
    </w:p>
    <w:p w:rsidR="00F14F01" w:rsidRPr="00F14F01" w:rsidRDefault="00F14F01" w:rsidP="00F14F01">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kërkesë</w:t>
      </w:r>
      <w:proofErr w:type="gramEnd"/>
      <w:r w:rsidRPr="00F14F01">
        <w:rPr>
          <w:rFonts w:ascii="Garamond" w:hAnsi="Garamond"/>
          <w:i/>
          <w:sz w:val="24"/>
          <w:szCs w:val="24"/>
        </w:rPr>
        <w:t xml:space="preserve"> me shkrim ku të jetë/në shënuar zgjedhësi/sit që pretendohet se nuk është/janë në qendrën e duhur të votimit dhe qendra e votimit ku pretendohet të jetë/në.</w:t>
      </w:r>
    </w:p>
    <w:p w:rsidR="00F14F01" w:rsidRPr="00F14F01" w:rsidRDefault="00F14F01" w:rsidP="00F14F01">
      <w:pPr>
        <w:pStyle w:val="Paragrafi"/>
        <w:rPr>
          <w:rFonts w:ascii="Garamond" w:hAnsi="Garamond"/>
          <w:i/>
          <w:sz w:val="24"/>
          <w:szCs w:val="24"/>
        </w:rPr>
      </w:pPr>
      <w:r w:rsidRPr="00F14F01">
        <w:rPr>
          <w:rFonts w:ascii="Garamond" w:hAnsi="Garamond"/>
          <w:i/>
          <w:sz w:val="24"/>
          <w:szCs w:val="24"/>
        </w:rPr>
        <w:t>Në rast se nuk ka kërkesë personale të zgjedhësit për të ndryshuar qendrën e votimit, KZQV-ja, i dërgon zyrës së gjendjes civile përkatëse të dhënat e zgjedhësit/ve për të përcaktuar vendbanimin e zgjedhësit/ve.</w:t>
      </w:r>
    </w:p>
    <w:p w:rsidR="000107CF" w:rsidRPr="00F14F01" w:rsidRDefault="000107CF" w:rsidP="00F14F01">
      <w:pPr>
        <w:pStyle w:val="Paragrafi"/>
        <w:rPr>
          <w:rFonts w:ascii="Garamond" w:hAnsi="Garamond"/>
          <w:i/>
          <w:sz w:val="24"/>
          <w:szCs w:val="24"/>
        </w:rPr>
      </w:pPr>
      <w:r w:rsidRPr="00F14F01">
        <w:rPr>
          <w:rFonts w:ascii="Garamond" w:hAnsi="Garamond"/>
          <w:i/>
          <w:sz w:val="24"/>
          <w:szCs w:val="24"/>
        </w:rPr>
        <w:t>e) Zgjedhësi nuk është në listën paraprake të qendrës së votimit të vendbanimit të tij.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1. Ka të drejtë të bëjë kërkesë: zgjedhësi,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lastRenderedPageBreak/>
        <w:t>Kërkesa duhet të jetë sipas modelit të miratuar nga KQZ-ja.</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Dokumentet që duhet të paraqiten pranë KZQV-së:</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 Kur kërkesa paraqitet nga vetë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1. </w:t>
      </w:r>
      <w:proofErr w:type="gramStart"/>
      <w:r w:rsidRPr="00F14F01">
        <w:rPr>
          <w:rFonts w:ascii="Garamond" w:hAnsi="Garamond"/>
          <w:i/>
          <w:sz w:val="24"/>
          <w:szCs w:val="24"/>
        </w:rPr>
        <w:t>kërkesë</w:t>
      </w:r>
      <w:proofErr w:type="gramEnd"/>
      <w:r w:rsidRPr="00F14F01">
        <w:rPr>
          <w:rFonts w:ascii="Garamond" w:hAnsi="Garamond"/>
          <w:i/>
          <w:sz w:val="24"/>
          <w:szCs w:val="24"/>
        </w:rPr>
        <w:t xml:space="preserve"> me shkrim për t'u shtuar në listën e zgjedhësve të asaj njësie.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2. </w:t>
      </w:r>
      <w:proofErr w:type="gramStart"/>
      <w:r w:rsidRPr="00F14F01">
        <w:rPr>
          <w:rFonts w:ascii="Garamond" w:hAnsi="Garamond"/>
          <w:i/>
          <w:sz w:val="24"/>
          <w:szCs w:val="24"/>
        </w:rPr>
        <w:t>një</w:t>
      </w:r>
      <w:proofErr w:type="gramEnd"/>
      <w:r w:rsidRPr="00F14F01">
        <w:rPr>
          <w:rFonts w:ascii="Garamond" w:hAnsi="Garamond"/>
          <w:i/>
          <w:sz w:val="24"/>
          <w:szCs w:val="24"/>
        </w:rPr>
        <w:t xml:space="preserve"> nga dokumentet e mëposhtme të identifikimit: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certifikatë</w:t>
      </w:r>
      <w:proofErr w:type="gramEnd"/>
      <w:r w:rsidRPr="00F14F01">
        <w:rPr>
          <w:rFonts w:ascii="Garamond" w:hAnsi="Garamond"/>
          <w:i/>
          <w:sz w:val="24"/>
          <w:szCs w:val="24"/>
        </w:rPr>
        <w:t xml:space="preserve"> me fotografi;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letërnjoftim</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pasaportë</w:t>
      </w:r>
      <w:proofErr w:type="gramEnd"/>
      <w:r w:rsidRPr="00F14F01">
        <w:rPr>
          <w:rFonts w:ascii="Garamond" w:hAnsi="Garamond"/>
          <w:i/>
          <w:sz w:val="24"/>
          <w:szCs w:val="24"/>
        </w:rPr>
        <w:t>;</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kartë</w:t>
      </w:r>
      <w:proofErr w:type="gramEnd"/>
      <w:r w:rsidRPr="00F14F01">
        <w:rPr>
          <w:rFonts w:ascii="Garamond" w:hAnsi="Garamond"/>
          <w:i/>
          <w:sz w:val="24"/>
          <w:szCs w:val="24"/>
        </w:rPr>
        <w:t xml:space="preserve"> zgjedhësi;</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dhe</w:t>
      </w:r>
      <w:proofErr w:type="gramEnd"/>
      <w:r w:rsidRPr="00F14F01">
        <w:rPr>
          <w:rFonts w:ascii="Garamond" w:hAnsi="Garamond"/>
          <w:i/>
          <w:sz w:val="24"/>
          <w:szCs w:val="24"/>
        </w:rPr>
        <w:t xml:space="preserve"> kur ka një nga këto tre të fundit dhe fotokopjen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Fotokopja pasi krahasohet me origjinalin firmoset nga të paktën një anëtar i KZQV-së. Kur dokumentet dorëzohen në QRLZ, fotokopja firmoset nga të </w:t>
      </w:r>
      <w:proofErr w:type="gramStart"/>
      <w:r w:rsidRPr="00F14F01">
        <w:rPr>
          <w:rFonts w:ascii="Garamond" w:hAnsi="Garamond"/>
          <w:i/>
          <w:sz w:val="24"/>
          <w:szCs w:val="24"/>
        </w:rPr>
        <w:t>dy</w:t>
      </w:r>
      <w:proofErr w:type="gramEnd"/>
      <w:r w:rsidRPr="00F14F01">
        <w:rPr>
          <w:rFonts w:ascii="Garamond" w:hAnsi="Garamond"/>
          <w:i/>
          <w:sz w:val="24"/>
          <w:szCs w:val="24"/>
        </w:rPr>
        <w:t xml:space="preserve"> punonjësit e saj.</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3. Një dokument pronësie për të provuar vendbanimin e deklaruar. Kur zgjedhësi është me vendbanim në atë njësi, mjafton një certifikatë personale e lëshuar nga zyra e gjendjes civile e kësaj njësie. Kur zgjedhësi është me vendqëndrim në atë njësi, mjafton një vërtetim nga zyra e gjendjes civile e kësaj njësie që është i regjistruar në regjistrin e shtesave me vendqëndrim.</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(ii) Kur kërkesa paraqitet nga një parti politike, subjekt zgjedhor ose institucion i interesuar:</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 </w:t>
      </w:r>
      <w:proofErr w:type="gramStart"/>
      <w:r w:rsidRPr="00F14F01">
        <w:rPr>
          <w:rFonts w:ascii="Garamond" w:hAnsi="Garamond"/>
          <w:i/>
          <w:sz w:val="24"/>
          <w:szCs w:val="24"/>
        </w:rPr>
        <w:t>kërkesë</w:t>
      </w:r>
      <w:proofErr w:type="gramEnd"/>
      <w:r w:rsidRPr="00F14F01">
        <w:rPr>
          <w:rFonts w:ascii="Garamond" w:hAnsi="Garamond"/>
          <w:i/>
          <w:sz w:val="24"/>
          <w:szCs w:val="24"/>
        </w:rPr>
        <w:t xml:space="preserve"> me shkrim ku të jetë në shënuar zgjedhësi/sit që pretendohet se nuk është/janë në listën paraprake të asaj njësie, megjithëse është/janë me vendbanim aty, duke vënë dhe adresën përkatëse.</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3. Shqyrtimi i kërkesës dhe marrja e vendimit.</w:t>
      </w:r>
    </w:p>
    <w:p w:rsidR="00F14F01" w:rsidRPr="00F14F01" w:rsidRDefault="000107CF" w:rsidP="000107CF">
      <w:pPr>
        <w:pStyle w:val="Paragrafi"/>
        <w:rPr>
          <w:rFonts w:ascii="Garamond" w:hAnsi="Garamond"/>
          <w:i/>
          <w:sz w:val="24"/>
          <w:szCs w:val="24"/>
        </w:rPr>
      </w:pPr>
      <w:r w:rsidRPr="00F14F01">
        <w:rPr>
          <w:rFonts w:ascii="Garamond" w:hAnsi="Garamond"/>
          <w:i/>
          <w:sz w:val="24"/>
          <w:szCs w:val="24"/>
        </w:rPr>
        <w:t xml:space="preserve">(i) </w:t>
      </w:r>
      <w:r w:rsidR="00F14F01" w:rsidRPr="00F14F01">
        <w:rPr>
          <w:rFonts w:ascii="Garamond" w:hAnsi="Garamond"/>
          <w:i/>
          <w:sz w:val="24"/>
          <w:szCs w:val="24"/>
        </w:rPr>
        <w:t xml:space="preserve">Në rastin kur zgjedhësi paraqet për dokument indentifikimi letërnjoftimin, pasaportën ose kartën e zgjedhësit, ai duhet të paraqesë një certifikatë personale të lëshuar nga zyra e gjendjes civile të njësisë përkatëse, </w:t>
      </w:r>
      <w:proofErr w:type="gramStart"/>
      <w:r w:rsidR="00F14F01" w:rsidRPr="00F14F01">
        <w:rPr>
          <w:rFonts w:ascii="Garamond" w:hAnsi="Garamond"/>
          <w:i/>
          <w:sz w:val="24"/>
          <w:szCs w:val="24"/>
        </w:rPr>
        <w:t>jo</w:t>
      </w:r>
      <w:proofErr w:type="gramEnd"/>
      <w:r w:rsidR="00F14F01" w:rsidRPr="00F14F01">
        <w:rPr>
          <w:rFonts w:ascii="Garamond" w:hAnsi="Garamond"/>
          <w:i/>
          <w:sz w:val="24"/>
          <w:szCs w:val="24"/>
        </w:rPr>
        <w:t xml:space="preserve"> më vonë se tre muaj nga data e paraqitjes së saj. </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 xml:space="preserve">(ii) Në rastet kur kërkesa është paraqitur nga një parti politike, subjekt zgjedhor ose institucion i interesuar, KZQV-ja i kërkon zyrës së gjendjes civile së komunës ose bashkisë, </w:t>
      </w:r>
      <w:proofErr w:type="gramStart"/>
      <w:r w:rsidRPr="00F14F01">
        <w:rPr>
          <w:rFonts w:ascii="Garamond" w:hAnsi="Garamond"/>
          <w:i/>
          <w:sz w:val="24"/>
          <w:szCs w:val="24"/>
        </w:rPr>
        <w:t>jo</w:t>
      </w:r>
      <w:proofErr w:type="gramEnd"/>
      <w:r w:rsidRPr="00F14F01">
        <w:rPr>
          <w:rFonts w:ascii="Garamond" w:hAnsi="Garamond"/>
          <w:i/>
          <w:sz w:val="24"/>
          <w:szCs w:val="24"/>
        </w:rPr>
        <w:t xml:space="preserve"> më vonë se 24 orë nga bërja e kërkesës, t'i deklarojë nëse personi/at/i/e kërkuar është/janë me vendbanim në atë njësi. Zyra e gjendjes civile duhet t'i kthejë përgjigje KZQV-së </w:t>
      </w:r>
      <w:proofErr w:type="gramStart"/>
      <w:r w:rsidRPr="00F14F01">
        <w:rPr>
          <w:rFonts w:ascii="Garamond" w:hAnsi="Garamond"/>
          <w:i/>
          <w:sz w:val="24"/>
          <w:szCs w:val="24"/>
        </w:rPr>
        <w:t>jo</w:t>
      </w:r>
      <w:proofErr w:type="gramEnd"/>
      <w:r w:rsidRPr="00F14F01">
        <w:rPr>
          <w:rFonts w:ascii="Garamond" w:hAnsi="Garamond"/>
          <w:i/>
          <w:sz w:val="24"/>
          <w:szCs w:val="24"/>
        </w:rPr>
        <w:t xml:space="preserve"> më vonë se 2 ditë nga paraqitja e kërkesës nga KZQV-ja. Nëse personi nuk është me vendbanim, KZQV-ja rrëzon kërkesën. Nëse personi është me vendbanim, KZQV-ja cakton me vendim, </w:t>
      </w:r>
      <w:proofErr w:type="gramStart"/>
      <w:r w:rsidRPr="00F14F01">
        <w:rPr>
          <w:rFonts w:ascii="Garamond" w:hAnsi="Garamond"/>
          <w:i/>
          <w:sz w:val="24"/>
          <w:szCs w:val="24"/>
        </w:rPr>
        <w:t>jo</w:t>
      </w:r>
      <w:proofErr w:type="gramEnd"/>
      <w:r w:rsidRPr="00F14F01">
        <w:rPr>
          <w:rFonts w:ascii="Garamond" w:hAnsi="Garamond"/>
          <w:i/>
          <w:sz w:val="24"/>
          <w:szCs w:val="24"/>
        </w:rPr>
        <w:t xml:space="preserve"> më vonë se 24 orë nga marrja e përgjigjes nga zyra e gjendjes civile, një ose sipas rastit disa grupe verifikimi. Grupi i verifikimit përbëhet nga </w:t>
      </w:r>
      <w:proofErr w:type="gramStart"/>
      <w:r w:rsidRPr="00F14F01">
        <w:rPr>
          <w:rFonts w:ascii="Garamond" w:hAnsi="Garamond"/>
          <w:i/>
          <w:sz w:val="24"/>
          <w:szCs w:val="24"/>
        </w:rPr>
        <w:t>dy</w:t>
      </w:r>
      <w:proofErr w:type="gramEnd"/>
      <w:r w:rsidRPr="00F14F01">
        <w:rPr>
          <w:rFonts w:ascii="Garamond" w:hAnsi="Garamond"/>
          <w:i/>
          <w:sz w:val="24"/>
          <w:szCs w:val="24"/>
        </w:rPr>
        <w:t xml:space="preserve"> persona të propozuar përkatësisht nga kryetari e zëvendëskryetari i KZQV-së.</w:t>
      </w:r>
    </w:p>
    <w:p w:rsidR="00F14F01" w:rsidRPr="00F14F01" w:rsidRDefault="000107CF" w:rsidP="00F14F01">
      <w:pPr>
        <w:pStyle w:val="Paragrafi"/>
        <w:rPr>
          <w:rFonts w:ascii="Garamond" w:hAnsi="Garamond"/>
          <w:i/>
          <w:sz w:val="24"/>
          <w:szCs w:val="24"/>
        </w:rPr>
      </w:pPr>
      <w:r w:rsidRPr="00F14F01">
        <w:rPr>
          <w:rFonts w:ascii="Garamond" w:hAnsi="Garamond"/>
          <w:i/>
          <w:sz w:val="24"/>
          <w:szCs w:val="24"/>
        </w:rPr>
        <w:t xml:space="preserve">1. </w:t>
      </w:r>
      <w:r w:rsidR="00F14F01" w:rsidRPr="00F14F01">
        <w:rPr>
          <w:rFonts w:ascii="Garamond" w:hAnsi="Garamond"/>
          <w:i/>
          <w:sz w:val="24"/>
          <w:szCs w:val="24"/>
        </w:rPr>
        <w:t>Në rast se grupi i verifikimit gjen zgjedhësin, ai duhet t'i marrë atij një deklaratë, nëse dëshiron të votojë në qendrën përkatëse të votimit të njësisë zgjedhore. Deklarata është sipas modelit të miratuar nga KQZ dhe kundërfirmohet dhe nga anëtarët e grupit të verifikimit.</w:t>
      </w:r>
    </w:p>
    <w:p w:rsidR="00F14F01" w:rsidRPr="00F14F01" w:rsidRDefault="00F14F01" w:rsidP="00F14F01">
      <w:pPr>
        <w:pStyle w:val="Paragrafi"/>
        <w:rPr>
          <w:rFonts w:ascii="Garamond" w:hAnsi="Garamond"/>
          <w:i/>
          <w:sz w:val="24"/>
          <w:szCs w:val="24"/>
        </w:rPr>
      </w:pPr>
      <w:r w:rsidRPr="00F14F01">
        <w:rPr>
          <w:rFonts w:ascii="Garamond" w:hAnsi="Garamond"/>
          <w:i/>
          <w:sz w:val="24"/>
          <w:szCs w:val="24"/>
        </w:rPr>
        <w:t>- Nëse zgjedhësi deklaron se nuk dëshiron të votojë në këtë njësi, KZQV-ja përkatëse merr vendim për rrëzimin e kërkesës.</w:t>
      </w:r>
    </w:p>
    <w:p w:rsidR="000107CF" w:rsidRPr="00F14F01" w:rsidRDefault="00F14F01" w:rsidP="00F14F01">
      <w:pPr>
        <w:pStyle w:val="Paragrafi"/>
        <w:rPr>
          <w:rFonts w:ascii="Garamond" w:hAnsi="Garamond"/>
          <w:i/>
          <w:sz w:val="24"/>
          <w:szCs w:val="24"/>
        </w:rPr>
      </w:pPr>
      <w:r w:rsidRPr="00F14F01">
        <w:rPr>
          <w:rFonts w:ascii="Garamond" w:hAnsi="Garamond"/>
          <w:i/>
          <w:sz w:val="24"/>
          <w:szCs w:val="24"/>
        </w:rPr>
        <w:t>- Nëse zgjedhësi deklaron se dëshiron të votojë në qendrën përkatëse të votimit të njësisë zgjedhore, KZQV-ja merr vendim sipas rregullave të përcaktuara në paragrafin I pika (iii) të udhëzimit të KQZ-së nr.1, datë 11.7.2003.</w:t>
      </w:r>
    </w:p>
    <w:p w:rsidR="000107CF" w:rsidRPr="00F14F01" w:rsidRDefault="000107CF" w:rsidP="000107CF">
      <w:pPr>
        <w:pStyle w:val="Paragrafi"/>
        <w:rPr>
          <w:rFonts w:ascii="Garamond" w:hAnsi="Garamond"/>
          <w:i/>
          <w:sz w:val="24"/>
          <w:szCs w:val="24"/>
        </w:rPr>
      </w:pPr>
      <w:r w:rsidRPr="00F14F01">
        <w:rPr>
          <w:rFonts w:ascii="Garamond" w:hAnsi="Garamond"/>
          <w:i/>
          <w:sz w:val="24"/>
          <w:szCs w:val="24"/>
        </w:rPr>
        <w:t>2. Në rastin kur grupi i verifikimit, brenda 4 ditësh nga paraqitja e kërkesës, nuk e gjen zgjedhësin në adresën e dhënë, merr vendim sipas rregullave të përcaktuara në paragrafin I, pika (iii) të udhëzimit të KQZ-së nr.1, datë 11.7.2003, e shpall atë duke njoftuar njëkohësisht dhe kërkuesin.</w:t>
      </w:r>
    </w:p>
    <w:p w:rsidR="000D1580" w:rsidRPr="00F14F01" w:rsidRDefault="000D1580" w:rsidP="000D1580">
      <w:pPr>
        <w:pStyle w:val="Paragrafi"/>
        <w:rPr>
          <w:rFonts w:ascii="Garamond" w:hAnsi="Garamond"/>
          <w:sz w:val="24"/>
          <w:szCs w:val="24"/>
        </w:rPr>
      </w:pPr>
      <w:r w:rsidRPr="00F14F01">
        <w:rPr>
          <w:rFonts w:ascii="Garamond" w:hAnsi="Garamond"/>
          <w:sz w:val="24"/>
          <w:szCs w:val="24"/>
        </w:rPr>
        <w:t>IV. Dërgimi i vendimeve në KQZ-në.</w:t>
      </w:r>
    </w:p>
    <w:p w:rsidR="000D1580" w:rsidRPr="00F14F01" w:rsidRDefault="000D1580" w:rsidP="000D1580">
      <w:pPr>
        <w:pStyle w:val="Paragrafi"/>
        <w:rPr>
          <w:rFonts w:ascii="Garamond" w:hAnsi="Garamond"/>
          <w:sz w:val="24"/>
          <w:szCs w:val="24"/>
        </w:rPr>
      </w:pPr>
      <w:r w:rsidRPr="00F14F01">
        <w:rPr>
          <w:rFonts w:ascii="Garamond" w:hAnsi="Garamond"/>
          <w:sz w:val="24"/>
          <w:szCs w:val="24"/>
        </w:rPr>
        <w:t>Vendimet e marra nga KZQV-të për rishikimin e listave paraprake të zgjedhësve, sillen në KQZ, të shoqëruara me një shkresë përcjellëse të firmosur nga kryetari dhe nënkryetari i KZQV-së. KZQV-të e bashkive me lagje administrative dhe të njësive bashkiake të Bashkisë së Tiranës, i sjellin vendimet në KQZ çdo 10 ditë, duke filluar nga data e fillimit të procesit të rishikimit. KZQV-të e tjera i sjellin vendimet e tyre në fund të procesit të rishikimit të listës paraprake, tre javë para datës së zgjedhjeve.</w:t>
      </w:r>
    </w:p>
    <w:p w:rsidR="000D1580" w:rsidRPr="00F14F01" w:rsidRDefault="000D1580" w:rsidP="000D1580">
      <w:pPr>
        <w:pStyle w:val="Paragrafi"/>
        <w:rPr>
          <w:rFonts w:ascii="Garamond" w:hAnsi="Garamond"/>
          <w:sz w:val="24"/>
          <w:szCs w:val="24"/>
        </w:rPr>
      </w:pPr>
      <w:proofErr w:type="gramStart"/>
      <w:r w:rsidRPr="00F14F01">
        <w:rPr>
          <w:rFonts w:ascii="Garamond" w:hAnsi="Garamond"/>
          <w:sz w:val="24"/>
          <w:szCs w:val="24"/>
        </w:rPr>
        <w:t>V. Ky</w:t>
      </w:r>
      <w:proofErr w:type="gramEnd"/>
      <w:r w:rsidRPr="00F14F01">
        <w:rPr>
          <w:rFonts w:ascii="Garamond" w:hAnsi="Garamond"/>
          <w:sz w:val="24"/>
          <w:szCs w:val="24"/>
        </w:rPr>
        <w:t xml:space="preserve"> udhëzim hyn në fuqi menjëherë.</w:t>
      </w:r>
    </w:p>
    <w:p w:rsidR="000D1580" w:rsidRPr="00F14F01" w:rsidRDefault="000D1580" w:rsidP="000D1580">
      <w:pPr>
        <w:pStyle w:val="Paragrafi"/>
        <w:rPr>
          <w:rFonts w:ascii="Garamond" w:hAnsi="Garamond"/>
          <w:sz w:val="24"/>
          <w:szCs w:val="24"/>
        </w:rPr>
      </w:pPr>
    </w:p>
    <w:p w:rsidR="000D1580" w:rsidRPr="00F14F01" w:rsidRDefault="000D1580" w:rsidP="000D1580">
      <w:pPr>
        <w:pStyle w:val="Autoriteti"/>
        <w:rPr>
          <w:rFonts w:ascii="Garamond" w:hAnsi="Garamond"/>
          <w:sz w:val="24"/>
          <w:szCs w:val="24"/>
        </w:rPr>
      </w:pPr>
      <w:r w:rsidRPr="00F14F01">
        <w:rPr>
          <w:rFonts w:ascii="Garamond" w:hAnsi="Garamond"/>
          <w:sz w:val="24"/>
          <w:szCs w:val="24"/>
        </w:rPr>
        <w:lastRenderedPageBreak/>
        <w:t>Kryetari</w:t>
      </w:r>
    </w:p>
    <w:p w:rsidR="000D1580" w:rsidRPr="00F14F01" w:rsidRDefault="000D1580" w:rsidP="000D1580">
      <w:pPr>
        <w:pStyle w:val="AutoritetiEmer"/>
        <w:rPr>
          <w:rFonts w:ascii="Garamond" w:hAnsi="Garamond"/>
          <w:sz w:val="24"/>
          <w:szCs w:val="24"/>
        </w:rPr>
      </w:pPr>
      <w:r w:rsidRPr="00F14F01">
        <w:rPr>
          <w:rFonts w:ascii="Garamond" w:hAnsi="Garamond"/>
          <w:sz w:val="24"/>
          <w:szCs w:val="24"/>
        </w:rPr>
        <w:t>Ilirjan Celibashi</w:t>
      </w:r>
    </w:p>
    <w:sectPr w:rsidR="000D1580" w:rsidRPr="00F14F0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7CF"/>
    <w:rsid w:val="000176B9"/>
    <w:rsid w:val="000637B6"/>
    <w:rsid w:val="00074162"/>
    <w:rsid w:val="00075BF5"/>
    <w:rsid w:val="000B29AB"/>
    <w:rsid w:val="000D1580"/>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9033A"/>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23FEA"/>
    <w:rsid w:val="00B46EAE"/>
    <w:rsid w:val="00BB5AB5"/>
    <w:rsid w:val="00BC6B73"/>
    <w:rsid w:val="00C22BA7"/>
    <w:rsid w:val="00C36B40"/>
    <w:rsid w:val="00C7710C"/>
    <w:rsid w:val="00D1319A"/>
    <w:rsid w:val="00D92AC6"/>
    <w:rsid w:val="00DC64E5"/>
    <w:rsid w:val="00E06AA7"/>
    <w:rsid w:val="00E624E2"/>
    <w:rsid w:val="00E645E3"/>
    <w:rsid w:val="00EA206E"/>
    <w:rsid w:val="00EE2805"/>
    <w:rsid w:val="00F14F01"/>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4D64D7-1BD2-4FD3-ABC8-2AE7EF176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BazLigjPropozuesChar">
    <w:name w:val="Baz_Ligj_Propozues Char"/>
    <w:basedOn w:val="DefaultParagraphFont"/>
    <w:link w:val="BazLigjPropozues"/>
    <w:rsid w:val="000D1580"/>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2650</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2025-11-19T12:38:00Z</dcterms:created>
  <dcterms:modified xsi:type="dcterms:W3CDTF">2025-11-19T12:38:00Z</dcterms:modified>
</cp:coreProperties>
</file>