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38D" w:rsidRPr="0083469D" w:rsidRDefault="0049038D" w:rsidP="0049038D">
      <w:pPr>
        <w:pStyle w:val="Akti"/>
        <w:keepNext w:val="0"/>
        <w:rPr>
          <w:lang w:val="sq-AL"/>
        </w:rPr>
      </w:pPr>
      <w:bookmarkStart w:id="0" w:name="_GoBack"/>
      <w:bookmarkEnd w:id="0"/>
      <w:r w:rsidRPr="0083469D">
        <w:rPr>
          <w:lang w:val="sq-AL"/>
        </w:rPr>
        <w:t>UDHËZIM</w:t>
      </w:r>
    </w:p>
    <w:p w:rsidR="0049038D" w:rsidRPr="0083469D" w:rsidRDefault="0049038D" w:rsidP="0049038D">
      <w:pPr>
        <w:pStyle w:val="NumriData"/>
        <w:keepNext w:val="0"/>
        <w:rPr>
          <w:lang w:val="sq-AL"/>
        </w:rPr>
      </w:pPr>
      <w:r w:rsidRPr="0083469D">
        <w:rPr>
          <w:lang w:val="sq-AL"/>
        </w:rPr>
        <w:t>Nr.31, datë 4.8.2011</w:t>
      </w:r>
    </w:p>
    <w:p w:rsidR="0049038D" w:rsidRPr="0083469D" w:rsidRDefault="0049038D" w:rsidP="0049038D">
      <w:pPr>
        <w:pStyle w:val="Paragrafi"/>
        <w:rPr>
          <w:lang w:val="sq-AL"/>
        </w:rPr>
      </w:pPr>
    </w:p>
    <w:p w:rsidR="0049038D" w:rsidRPr="0083469D" w:rsidRDefault="0049038D" w:rsidP="0049038D">
      <w:pPr>
        <w:pStyle w:val="Titulli"/>
        <w:keepNext w:val="0"/>
        <w:rPr>
          <w:lang w:val="sq-AL"/>
        </w:rPr>
      </w:pPr>
      <w:r w:rsidRPr="0083469D">
        <w:rPr>
          <w:lang w:val="sq-AL"/>
        </w:rPr>
        <w:t>PËR VITIN SHKOLLOR 2011– 2012 NË SISTEMIN ARSIMOR PARAUNIVERSITAR</w:t>
      </w:r>
    </w:p>
    <w:p w:rsidR="0049038D" w:rsidRPr="0083469D" w:rsidRDefault="0049038D" w:rsidP="0049038D">
      <w:pPr>
        <w:pStyle w:val="Paragrafi"/>
        <w:rPr>
          <w:sz w:val="18"/>
          <w:lang w:val="sq-AL"/>
        </w:rPr>
      </w:pPr>
    </w:p>
    <w:p w:rsidR="0049038D" w:rsidRPr="0083469D" w:rsidRDefault="0049038D" w:rsidP="0049038D">
      <w:pPr>
        <w:pStyle w:val="Paragrafi"/>
        <w:rPr>
          <w:lang w:val="sq-AL"/>
        </w:rPr>
      </w:pPr>
      <w:r w:rsidRPr="0083469D">
        <w:rPr>
          <w:lang w:val="sq-AL"/>
        </w:rPr>
        <w:t>Në mbështetje të nenit 102, pika 4 të Kushtetutë</w:t>
      </w:r>
      <w:r>
        <w:rPr>
          <w:lang w:val="sq-AL"/>
        </w:rPr>
        <w:t xml:space="preserve">s së Republikës së Shqipërisë, </w:t>
      </w:r>
      <w:r w:rsidRPr="0083469D">
        <w:rPr>
          <w:lang w:val="sq-AL"/>
        </w:rPr>
        <w:t xml:space="preserve">të ligjit nr.7952, datë 21.6.1995 “Për sistemin arsimor parauniversitar”, të ndryshuar, </w:t>
      </w:r>
    </w:p>
    <w:p w:rsidR="0049038D" w:rsidRPr="0083469D" w:rsidRDefault="0049038D" w:rsidP="0049038D">
      <w:pPr>
        <w:pStyle w:val="Paragrafi"/>
        <w:rPr>
          <w:sz w:val="14"/>
          <w:lang w:val="sq-AL"/>
        </w:rPr>
      </w:pPr>
    </w:p>
    <w:p w:rsidR="0049038D" w:rsidRPr="0083469D" w:rsidRDefault="0049038D" w:rsidP="0049038D">
      <w:pPr>
        <w:pStyle w:val="VENDOSI"/>
        <w:keepNext w:val="0"/>
        <w:rPr>
          <w:lang w:val="sq-AL"/>
        </w:rPr>
      </w:pPr>
      <w:r w:rsidRPr="0083469D">
        <w:rPr>
          <w:lang w:val="sq-AL"/>
        </w:rPr>
        <w:t>UDHËZOJ:</w:t>
      </w:r>
    </w:p>
    <w:p w:rsidR="0049038D" w:rsidRPr="0083469D" w:rsidRDefault="0049038D" w:rsidP="0049038D">
      <w:pPr>
        <w:pStyle w:val="Paragrafi"/>
        <w:rPr>
          <w:sz w:val="16"/>
          <w:lang w:val="sq-AL"/>
        </w:rPr>
      </w:pPr>
    </w:p>
    <w:p w:rsidR="0049038D" w:rsidRPr="0083469D" w:rsidRDefault="0049038D" w:rsidP="0049038D">
      <w:pPr>
        <w:pStyle w:val="KapitulliNr"/>
        <w:keepNext w:val="0"/>
        <w:rPr>
          <w:lang w:val="sq-AL"/>
        </w:rPr>
      </w:pPr>
      <w:r w:rsidRPr="0083469D">
        <w:rPr>
          <w:lang w:val="sq-AL"/>
        </w:rPr>
        <w:t>KREU I</w:t>
      </w:r>
    </w:p>
    <w:p w:rsidR="0049038D" w:rsidRPr="0083469D" w:rsidRDefault="0049038D" w:rsidP="0049038D">
      <w:pPr>
        <w:pStyle w:val="KapitulliNr"/>
        <w:keepNext w:val="0"/>
        <w:rPr>
          <w:lang w:val="sq-AL"/>
        </w:rPr>
      </w:pPr>
      <w:r w:rsidRPr="0083469D">
        <w:rPr>
          <w:lang w:val="sq-AL"/>
        </w:rPr>
        <w:t>STRUKTURA E ARSIMIT PARAUNIVERSITAR NË VITIN SHKOLLOR 2011-2012</w:t>
      </w: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Gjatë vitit mësimor 2011-2012 të punohet me strukturën dhe planet mësimore në vijim:</w:t>
      </w:r>
    </w:p>
    <w:p w:rsidR="0049038D" w:rsidRPr="0083469D" w:rsidRDefault="0049038D" w:rsidP="0049038D">
      <w:pPr>
        <w:pStyle w:val="Paragrafi"/>
        <w:rPr>
          <w:sz w:val="18"/>
          <w:lang w:val="sq-AL"/>
        </w:rPr>
      </w:pPr>
    </w:p>
    <w:p w:rsidR="0049038D" w:rsidRPr="0083469D" w:rsidRDefault="0049038D" w:rsidP="0049038D">
      <w:pPr>
        <w:pStyle w:val="Paragrafi"/>
        <w:rPr>
          <w:lang w:val="sq-AL"/>
        </w:rPr>
      </w:pPr>
      <w:r w:rsidRPr="0083469D">
        <w:rPr>
          <w:lang w:val="sq-AL"/>
        </w:rPr>
        <w:t xml:space="preserve">1. ARSIMI </w:t>
      </w:r>
      <w:r>
        <w:rPr>
          <w:lang w:val="sq-AL"/>
        </w:rPr>
        <w:t>BAZË</w:t>
      </w:r>
    </w:p>
    <w:p w:rsidR="0049038D" w:rsidRPr="0083469D" w:rsidRDefault="0049038D" w:rsidP="0049038D">
      <w:pPr>
        <w:pStyle w:val="Paragrafi"/>
        <w:rPr>
          <w:lang w:val="sq-AL"/>
        </w:rPr>
      </w:pPr>
    </w:p>
    <w:tbl>
      <w:tblPr>
        <w:tblW w:w="5000" w:type="pct"/>
        <w:jc w:val="center"/>
        <w:tblLook w:val="0000" w:firstRow="0" w:lastRow="0" w:firstColumn="0" w:lastColumn="0" w:noHBand="0" w:noVBand="0"/>
      </w:tblPr>
      <w:tblGrid>
        <w:gridCol w:w="1739"/>
        <w:gridCol w:w="2085"/>
        <w:gridCol w:w="1913"/>
        <w:gridCol w:w="1913"/>
        <w:gridCol w:w="1206"/>
      </w:tblGrid>
      <w:tr w:rsidR="0049038D" w:rsidRPr="0083469D">
        <w:trPr>
          <w:cantSplit/>
          <w:trHeight w:val="432"/>
          <w:jc w:val="center"/>
        </w:trPr>
        <w:tc>
          <w:tcPr>
            <w:tcW w:w="982" w:type="pct"/>
            <w:vMerge w:val="restart"/>
            <w:tcBorders>
              <w:top w:val="single" w:sz="4" w:space="0" w:color="auto"/>
              <w:left w:val="single" w:sz="4" w:space="0" w:color="auto"/>
              <w:bottom w:val="double" w:sz="4" w:space="0" w:color="auto"/>
              <w:right w:val="single" w:sz="4" w:space="0" w:color="auto"/>
            </w:tcBorders>
            <w:shd w:val="clear" w:color="auto" w:fill="auto"/>
          </w:tcPr>
          <w:p w:rsidR="0049038D" w:rsidRPr="00E208FF" w:rsidRDefault="0049038D" w:rsidP="0049038D">
            <w:pPr>
              <w:pStyle w:val="Paragrafi"/>
              <w:ind w:firstLine="0"/>
              <w:jc w:val="center"/>
              <w:rPr>
                <w:b/>
                <w:sz w:val="20"/>
                <w:lang w:val="sq-AL"/>
              </w:rPr>
            </w:pPr>
          </w:p>
          <w:p w:rsidR="0049038D" w:rsidRPr="00E208FF" w:rsidRDefault="0049038D" w:rsidP="0049038D">
            <w:pPr>
              <w:pStyle w:val="Paragrafi"/>
              <w:ind w:firstLine="0"/>
              <w:jc w:val="center"/>
              <w:rPr>
                <w:b/>
                <w:sz w:val="20"/>
                <w:lang w:val="sq-AL"/>
              </w:rPr>
            </w:pPr>
            <w:r w:rsidRPr="00E208FF">
              <w:rPr>
                <w:b/>
                <w:sz w:val="20"/>
                <w:lang w:val="sq-AL"/>
              </w:rPr>
              <w:t>Klasa</w:t>
            </w:r>
          </w:p>
        </w:tc>
        <w:tc>
          <w:tcPr>
            <w:tcW w:w="3337" w:type="pct"/>
            <w:gridSpan w:val="3"/>
            <w:tcBorders>
              <w:top w:val="single" w:sz="4" w:space="0" w:color="auto"/>
              <w:left w:val="single" w:sz="4" w:space="0" w:color="auto"/>
              <w:bottom w:val="double" w:sz="6" w:space="0" w:color="auto"/>
              <w:right w:val="single" w:sz="4" w:space="0" w:color="auto"/>
            </w:tcBorders>
            <w:shd w:val="clear" w:color="auto" w:fill="auto"/>
          </w:tcPr>
          <w:p w:rsidR="0049038D" w:rsidRPr="00E208FF" w:rsidRDefault="0049038D" w:rsidP="0049038D">
            <w:pPr>
              <w:pStyle w:val="Paragrafi"/>
              <w:ind w:firstLine="0"/>
              <w:jc w:val="center"/>
              <w:rPr>
                <w:b/>
                <w:sz w:val="20"/>
                <w:lang w:val="sq-AL"/>
              </w:rPr>
            </w:pPr>
            <w:r w:rsidRPr="00E208FF">
              <w:rPr>
                <w:b/>
                <w:sz w:val="20"/>
                <w:lang w:val="sq-AL"/>
              </w:rPr>
              <w:t>Mësim</w:t>
            </w:r>
          </w:p>
        </w:tc>
        <w:tc>
          <w:tcPr>
            <w:tcW w:w="681" w:type="pct"/>
            <w:vMerge w:val="restart"/>
            <w:tcBorders>
              <w:top w:val="single" w:sz="4" w:space="0" w:color="auto"/>
              <w:left w:val="single" w:sz="4" w:space="0" w:color="auto"/>
              <w:bottom w:val="double" w:sz="4" w:space="0" w:color="auto"/>
              <w:right w:val="single" w:sz="4" w:space="0" w:color="auto"/>
            </w:tcBorders>
            <w:shd w:val="clear" w:color="auto" w:fill="auto"/>
          </w:tcPr>
          <w:p w:rsidR="0049038D" w:rsidRPr="00E208FF" w:rsidRDefault="0049038D" w:rsidP="0049038D">
            <w:pPr>
              <w:pStyle w:val="Paragrafi"/>
              <w:ind w:firstLine="0"/>
              <w:jc w:val="center"/>
              <w:rPr>
                <w:b/>
                <w:sz w:val="20"/>
                <w:lang w:val="sq-AL"/>
              </w:rPr>
            </w:pPr>
            <w:r w:rsidRPr="00E208FF">
              <w:rPr>
                <w:b/>
                <w:sz w:val="20"/>
                <w:lang w:val="sq-AL"/>
              </w:rPr>
              <w:t>Festa</w:t>
            </w:r>
          </w:p>
          <w:p w:rsidR="0049038D" w:rsidRPr="00E208FF" w:rsidRDefault="0049038D" w:rsidP="0049038D">
            <w:pPr>
              <w:pStyle w:val="Paragrafi"/>
              <w:ind w:firstLine="0"/>
              <w:jc w:val="center"/>
              <w:rPr>
                <w:b/>
                <w:sz w:val="20"/>
                <w:lang w:val="sq-AL"/>
              </w:rPr>
            </w:pPr>
          </w:p>
        </w:tc>
      </w:tr>
      <w:tr w:rsidR="0049038D" w:rsidRPr="0083469D">
        <w:trPr>
          <w:cantSplit/>
          <w:trHeight w:val="340"/>
          <w:jc w:val="center"/>
        </w:trPr>
        <w:tc>
          <w:tcPr>
            <w:tcW w:w="982" w:type="pct"/>
            <w:vMerge/>
            <w:tcBorders>
              <w:top w:val="double" w:sz="6" w:space="0" w:color="auto"/>
              <w:left w:val="single" w:sz="4" w:space="0" w:color="auto"/>
              <w:bottom w:val="single" w:sz="4" w:space="0" w:color="auto"/>
              <w:right w:val="single" w:sz="4" w:space="0" w:color="auto"/>
            </w:tcBorders>
            <w:shd w:val="clear" w:color="auto" w:fill="auto"/>
            <w:vAlign w:val="center"/>
          </w:tcPr>
          <w:p w:rsidR="0049038D" w:rsidRPr="0083469D" w:rsidRDefault="0049038D" w:rsidP="0049038D">
            <w:pPr>
              <w:pStyle w:val="Paragrafi"/>
              <w:ind w:firstLine="0"/>
              <w:rPr>
                <w:sz w:val="20"/>
                <w:lang w:val="sq-AL"/>
              </w:rPr>
            </w:pPr>
          </w:p>
        </w:tc>
        <w:tc>
          <w:tcPr>
            <w:tcW w:w="1177"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Sem. I</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Sem. II</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Gjithsej</w:t>
            </w:r>
          </w:p>
        </w:tc>
        <w:tc>
          <w:tcPr>
            <w:tcW w:w="681" w:type="pct"/>
            <w:vMerge/>
            <w:tcBorders>
              <w:top w:val="double" w:sz="6" w:space="0" w:color="auto"/>
              <w:left w:val="single" w:sz="4" w:space="0" w:color="auto"/>
              <w:bottom w:val="single" w:sz="4" w:space="0" w:color="auto"/>
              <w:right w:val="single" w:sz="4" w:space="0" w:color="auto"/>
            </w:tcBorders>
            <w:shd w:val="clear" w:color="auto" w:fill="auto"/>
            <w:vAlign w:val="center"/>
          </w:tcPr>
          <w:p w:rsidR="0049038D" w:rsidRPr="0083469D" w:rsidRDefault="0049038D" w:rsidP="0049038D">
            <w:pPr>
              <w:pStyle w:val="Paragrafi"/>
              <w:ind w:firstLine="0"/>
              <w:rPr>
                <w:sz w:val="20"/>
                <w:lang w:val="sq-AL"/>
              </w:rPr>
            </w:pPr>
          </w:p>
        </w:tc>
      </w:tr>
      <w:tr w:rsidR="0049038D" w:rsidRPr="0083469D">
        <w:trPr>
          <w:cantSplit/>
          <w:trHeight w:val="318"/>
          <w:jc w:val="center"/>
        </w:trPr>
        <w:tc>
          <w:tcPr>
            <w:tcW w:w="982"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I - IX</w:t>
            </w:r>
          </w:p>
        </w:tc>
        <w:tc>
          <w:tcPr>
            <w:tcW w:w="1177"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18 javë</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17 javë</w:t>
            </w:r>
          </w:p>
        </w:tc>
        <w:tc>
          <w:tcPr>
            <w:tcW w:w="1080"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35 javë</w:t>
            </w:r>
          </w:p>
        </w:tc>
        <w:tc>
          <w:tcPr>
            <w:tcW w:w="681" w:type="pct"/>
            <w:tcBorders>
              <w:top w:val="single" w:sz="4" w:space="0" w:color="auto"/>
              <w:left w:val="single" w:sz="4" w:space="0" w:color="auto"/>
              <w:bottom w:val="single" w:sz="4" w:space="0" w:color="auto"/>
              <w:right w:val="single" w:sz="4" w:space="0" w:color="auto"/>
            </w:tcBorders>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bl>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Mësim:</w:t>
      </w:r>
    </w:p>
    <w:p w:rsidR="0049038D" w:rsidRPr="0083469D" w:rsidRDefault="0049038D" w:rsidP="0049038D">
      <w:pPr>
        <w:pStyle w:val="Paragrafi"/>
        <w:rPr>
          <w:lang w:val="sq-AL"/>
        </w:rPr>
      </w:pPr>
      <w:r w:rsidRPr="0083469D">
        <w:rPr>
          <w:lang w:val="sq-AL"/>
        </w:rPr>
        <w:t>Semestri i parë fillon më 12 shtator 2011 dhe mbaron më 27 janar 2012;</w:t>
      </w:r>
    </w:p>
    <w:p w:rsidR="0049038D" w:rsidRPr="0083469D" w:rsidRDefault="0049038D" w:rsidP="0049038D">
      <w:pPr>
        <w:pStyle w:val="Paragrafi"/>
        <w:rPr>
          <w:lang w:val="sq-AL"/>
        </w:rPr>
      </w:pPr>
      <w:r w:rsidRPr="0083469D">
        <w:rPr>
          <w:lang w:val="sq-AL"/>
        </w:rPr>
        <w:t xml:space="preserve">Semestri i dytë fillon më 30 janar 2012 dhe mbaron më 6 qershor 2012. </w:t>
      </w:r>
    </w:p>
    <w:p w:rsidR="0049038D" w:rsidRPr="0083469D" w:rsidRDefault="0049038D" w:rsidP="0049038D">
      <w:pPr>
        <w:pStyle w:val="Paragrafi"/>
        <w:rPr>
          <w:lang w:val="sq-AL"/>
        </w:rPr>
      </w:pPr>
      <w:r w:rsidRPr="0083469D">
        <w:rPr>
          <w:lang w:val="sq-AL"/>
        </w:rPr>
        <w:t>Pushime:</w:t>
      </w:r>
    </w:p>
    <w:p w:rsidR="0049038D" w:rsidRPr="0083469D" w:rsidRDefault="0049038D" w:rsidP="0049038D">
      <w:pPr>
        <w:pStyle w:val="Paragrafi"/>
        <w:rPr>
          <w:lang w:val="sq-AL"/>
        </w:rPr>
      </w:pPr>
      <w:r w:rsidRPr="0083469D">
        <w:rPr>
          <w:lang w:val="sq-AL"/>
        </w:rPr>
        <w:t>Per</w:t>
      </w:r>
      <w:r>
        <w:rPr>
          <w:lang w:val="sq-AL"/>
        </w:rPr>
        <w:t>iudha e parë</w:t>
      </w:r>
      <w:r w:rsidRPr="0083469D">
        <w:rPr>
          <w:lang w:val="sq-AL"/>
        </w:rPr>
        <w:t xml:space="preserve"> fillon më 24 dhjetor 2011 dhe mbaron më 4 janar 2012;</w:t>
      </w:r>
    </w:p>
    <w:p w:rsidR="0049038D" w:rsidRPr="0083469D" w:rsidRDefault="0049038D" w:rsidP="0049038D">
      <w:pPr>
        <w:pStyle w:val="Paragrafi"/>
        <w:rPr>
          <w:lang w:val="sq-AL"/>
        </w:rPr>
      </w:pPr>
      <w:r>
        <w:rPr>
          <w:lang w:val="sq-AL"/>
        </w:rPr>
        <w:t>Periudha e dytë</w:t>
      </w:r>
      <w:r w:rsidRPr="0083469D">
        <w:rPr>
          <w:lang w:val="sq-AL"/>
        </w:rPr>
        <w:t xml:space="preserve"> fillon më 28 mars 2012 dhe mbaron më 1 prill 2012.</w:t>
      </w:r>
    </w:p>
    <w:p w:rsidR="0049038D" w:rsidRPr="0083469D" w:rsidRDefault="0049038D" w:rsidP="0049038D">
      <w:pPr>
        <w:pStyle w:val="Paragrafi"/>
        <w:rPr>
          <w:lang w:val="sq-AL"/>
        </w:rPr>
      </w:pPr>
      <w:r w:rsidRPr="0083469D">
        <w:rPr>
          <w:lang w:val="sq-AL"/>
        </w:rPr>
        <w:t xml:space="preserve">Provimet e Lirimit zhvillohen në periudhën 7 - 22 qershor 2012. </w:t>
      </w:r>
    </w:p>
    <w:p w:rsidR="0049038D" w:rsidRPr="0083469D" w:rsidRDefault="0049038D" w:rsidP="0049038D">
      <w:pPr>
        <w:pStyle w:val="Paragrafi"/>
        <w:ind w:firstLine="0"/>
        <w:rPr>
          <w:sz w:val="16"/>
          <w:lang w:val="sq-AL"/>
        </w:rPr>
      </w:pPr>
    </w:p>
    <w:p w:rsidR="0049038D" w:rsidRPr="0083469D" w:rsidRDefault="0049038D" w:rsidP="0049038D">
      <w:pPr>
        <w:pStyle w:val="Paragrafi"/>
        <w:rPr>
          <w:lang w:val="sq-AL"/>
        </w:rPr>
      </w:pPr>
      <w:r w:rsidRPr="0083469D">
        <w:rPr>
          <w:lang w:val="sq-AL"/>
        </w:rPr>
        <w:t>2. ARSIMI I MESËM</w:t>
      </w:r>
    </w:p>
    <w:p w:rsidR="0049038D" w:rsidRPr="0083469D" w:rsidRDefault="0049038D" w:rsidP="0049038D">
      <w:pPr>
        <w:pStyle w:val="Paragrafi"/>
        <w:rPr>
          <w:lang w:val="sq-AL"/>
        </w:rPr>
      </w:pPr>
      <w:r w:rsidRPr="0083469D">
        <w:rPr>
          <w:lang w:val="sq-AL"/>
        </w:rPr>
        <w:t>a) Gjimnazi</w:t>
      </w:r>
    </w:p>
    <w:p w:rsidR="0049038D" w:rsidRPr="0083469D" w:rsidRDefault="0049038D" w:rsidP="0049038D">
      <w:pPr>
        <w:pStyle w:val="Paragrafi"/>
        <w:rPr>
          <w:sz w:val="16"/>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5"/>
        <w:gridCol w:w="2659"/>
        <w:gridCol w:w="3773"/>
        <w:gridCol w:w="1249"/>
      </w:tblGrid>
      <w:tr w:rsidR="0049038D" w:rsidRPr="0083469D">
        <w:trPr>
          <w:cantSplit/>
          <w:trHeight w:val="405"/>
          <w:jc w:val="center"/>
        </w:trPr>
        <w:tc>
          <w:tcPr>
            <w:tcW w:w="664" w:type="pct"/>
            <w:shd w:val="clear" w:color="auto" w:fill="auto"/>
          </w:tcPr>
          <w:p w:rsidR="0049038D" w:rsidRPr="00E208FF" w:rsidRDefault="0049038D" w:rsidP="0049038D">
            <w:pPr>
              <w:pStyle w:val="Paragrafi"/>
              <w:ind w:firstLine="0"/>
              <w:jc w:val="center"/>
              <w:rPr>
                <w:b/>
                <w:sz w:val="20"/>
                <w:lang w:val="sq-AL"/>
              </w:rPr>
            </w:pPr>
            <w:r w:rsidRPr="00E208FF">
              <w:rPr>
                <w:b/>
                <w:sz w:val="20"/>
                <w:lang w:val="sq-AL"/>
              </w:rPr>
              <w:t>Klasa</w:t>
            </w:r>
          </w:p>
        </w:tc>
        <w:tc>
          <w:tcPr>
            <w:tcW w:w="1501" w:type="pct"/>
            <w:shd w:val="clear" w:color="auto" w:fill="auto"/>
          </w:tcPr>
          <w:p w:rsidR="0049038D" w:rsidRPr="00E208FF" w:rsidRDefault="0049038D" w:rsidP="0049038D">
            <w:pPr>
              <w:pStyle w:val="Paragrafi"/>
              <w:ind w:firstLine="0"/>
              <w:jc w:val="center"/>
              <w:rPr>
                <w:b/>
                <w:sz w:val="20"/>
                <w:lang w:val="sq-AL"/>
              </w:rPr>
            </w:pPr>
            <w:r w:rsidRPr="00E208FF">
              <w:rPr>
                <w:b/>
                <w:sz w:val="20"/>
                <w:lang w:val="sq-AL"/>
              </w:rPr>
              <w:t>Mësim</w:t>
            </w:r>
          </w:p>
        </w:tc>
        <w:tc>
          <w:tcPr>
            <w:tcW w:w="2130" w:type="pct"/>
            <w:shd w:val="clear" w:color="auto" w:fill="auto"/>
          </w:tcPr>
          <w:p w:rsidR="0049038D" w:rsidRPr="00E208FF" w:rsidRDefault="0049038D" w:rsidP="0049038D">
            <w:pPr>
              <w:pStyle w:val="Paragrafi"/>
              <w:ind w:firstLine="0"/>
              <w:jc w:val="center"/>
              <w:rPr>
                <w:b/>
                <w:sz w:val="20"/>
                <w:lang w:val="sq-AL"/>
              </w:rPr>
            </w:pPr>
            <w:r w:rsidRPr="00E208FF">
              <w:rPr>
                <w:b/>
                <w:sz w:val="20"/>
                <w:lang w:val="sq-AL"/>
              </w:rPr>
              <w:t>Provime të Maturës Shtetërore</w:t>
            </w:r>
          </w:p>
        </w:tc>
        <w:tc>
          <w:tcPr>
            <w:tcW w:w="706" w:type="pct"/>
            <w:shd w:val="clear" w:color="auto" w:fill="auto"/>
          </w:tcPr>
          <w:p w:rsidR="0049038D" w:rsidRPr="00E208FF" w:rsidRDefault="0049038D" w:rsidP="0049038D">
            <w:pPr>
              <w:pStyle w:val="Paragrafi"/>
              <w:ind w:firstLine="0"/>
              <w:jc w:val="center"/>
              <w:rPr>
                <w:b/>
                <w:sz w:val="20"/>
                <w:lang w:val="sq-AL"/>
              </w:rPr>
            </w:pPr>
            <w:r w:rsidRPr="00E208FF">
              <w:rPr>
                <w:b/>
                <w:sz w:val="20"/>
                <w:lang w:val="sq-AL"/>
              </w:rPr>
              <w:t>Festa</w:t>
            </w:r>
          </w:p>
        </w:tc>
      </w:tr>
      <w:tr w:rsidR="0049038D" w:rsidRPr="0083469D">
        <w:trPr>
          <w:cantSplit/>
          <w:trHeight w:val="280"/>
          <w:jc w:val="center"/>
        </w:trPr>
        <w:tc>
          <w:tcPr>
            <w:tcW w:w="664" w:type="pct"/>
            <w:shd w:val="clear" w:color="auto" w:fill="auto"/>
          </w:tcPr>
          <w:p w:rsidR="0049038D" w:rsidRPr="0083469D" w:rsidRDefault="0049038D" w:rsidP="0049038D">
            <w:pPr>
              <w:pStyle w:val="Paragrafi"/>
              <w:ind w:firstLine="0"/>
              <w:rPr>
                <w:sz w:val="20"/>
                <w:lang w:val="sq-AL"/>
              </w:rPr>
            </w:pPr>
            <w:r w:rsidRPr="0083469D">
              <w:rPr>
                <w:sz w:val="20"/>
                <w:lang w:val="sq-AL"/>
              </w:rPr>
              <w:t>X-XI</w:t>
            </w:r>
          </w:p>
        </w:tc>
        <w:tc>
          <w:tcPr>
            <w:tcW w:w="1501" w:type="pct"/>
            <w:shd w:val="clear" w:color="auto" w:fill="auto"/>
          </w:tcPr>
          <w:p w:rsidR="0049038D" w:rsidRPr="0083469D" w:rsidRDefault="0049038D" w:rsidP="0049038D">
            <w:pPr>
              <w:pStyle w:val="Paragrafi"/>
              <w:ind w:firstLine="0"/>
              <w:rPr>
                <w:sz w:val="20"/>
                <w:lang w:val="sq-AL"/>
              </w:rPr>
            </w:pPr>
            <w:r w:rsidRPr="0083469D">
              <w:rPr>
                <w:sz w:val="20"/>
                <w:lang w:val="sq-AL"/>
              </w:rPr>
              <w:t>36 javë</w:t>
            </w:r>
          </w:p>
        </w:tc>
        <w:tc>
          <w:tcPr>
            <w:tcW w:w="2130" w:type="pct"/>
            <w:shd w:val="clear" w:color="auto" w:fill="auto"/>
          </w:tcPr>
          <w:p w:rsidR="0049038D" w:rsidRPr="0083469D" w:rsidRDefault="0049038D" w:rsidP="0049038D">
            <w:pPr>
              <w:pStyle w:val="Paragrafi"/>
              <w:ind w:firstLine="0"/>
              <w:rPr>
                <w:sz w:val="20"/>
                <w:lang w:val="sq-AL"/>
              </w:rPr>
            </w:pPr>
            <w:r w:rsidRPr="0083469D">
              <w:rPr>
                <w:sz w:val="20"/>
                <w:lang w:val="sq-AL"/>
              </w:rPr>
              <w:t>-</w:t>
            </w:r>
          </w:p>
        </w:tc>
        <w:tc>
          <w:tcPr>
            <w:tcW w:w="706"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r w:rsidR="0049038D" w:rsidRPr="0083469D">
        <w:trPr>
          <w:cantSplit/>
          <w:trHeight w:val="280"/>
          <w:jc w:val="center"/>
        </w:trPr>
        <w:tc>
          <w:tcPr>
            <w:tcW w:w="664" w:type="pct"/>
            <w:shd w:val="clear" w:color="auto" w:fill="auto"/>
          </w:tcPr>
          <w:p w:rsidR="0049038D" w:rsidRPr="0083469D" w:rsidRDefault="0049038D" w:rsidP="0049038D">
            <w:pPr>
              <w:pStyle w:val="Paragrafi"/>
              <w:ind w:firstLine="0"/>
              <w:rPr>
                <w:sz w:val="20"/>
                <w:lang w:val="sq-AL"/>
              </w:rPr>
            </w:pPr>
            <w:r w:rsidRPr="0083469D">
              <w:rPr>
                <w:sz w:val="20"/>
                <w:lang w:val="sq-AL"/>
              </w:rPr>
              <w:t>XII</w:t>
            </w:r>
          </w:p>
        </w:tc>
        <w:tc>
          <w:tcPr>
            <w:tcW w:w="1501" w:type="pct"/>
            <w:shd w:val="clear" w:color="auto" w:fill="auto"/>
          </w:tcPr>
          <w:p w:rsidR="0049038D" w:rsidRPr="0083469D" w:rsidRDefault="0049038D" w:rsidP="0049038D">
            <w:pPr>
              <w:pStyle w:val="Paragrafi"/>
              <w:ind w:firstLine="0"/>
              <w:rPr>
                <w:sz w:val="20"/>
                <w:lang w:val="sq-AL"/>
              </w:rPr>
            </w:pPr>
            <w:r w:rsidRPr="0083469D">
              <w:rPr>
                <w:sz w:val="20"/>
                <w:lang w:val="sq-AL"/>
              </w:rPr>
              <w:t>34 javë</w:t>
            </w:r>
          </w:p>
        </w:tc>
        <w:tc>
          <w:tcPr>
            <w:tcW w:w="2130" w:type="pct"/>
            <w:shd w:val="clear" w:color="auto" w:fill="auto"/>
          </w:tcPr>
          <w:p w:rsidR="0049038D" w:rsidRPr="0083469D" w:rsidRDefault="0049038D" w:rsidP="0049038D">
            <w:pPr>
              <w:pStyle w:val="Paragrafi"/>
              <w:ind w:firstLine="0"/>
              <w:rPr>
                <w:sz w:val="20"/>
                <w:lang w:val="sq-AL"/>
              </w:rPr>
            </w:pPr>
            <w:r w:rsidRPr="0083469D">
              <w:rPr>
                <w:sz w:val="20"/>
                <w:lang w:val="sq-AL"/>
              </w:rPr>
              <w:t>5 javë</w:t>
            </w:r>
          </w:p>
        </w:tc>
        <w:tc>
          <w:tcPr>
            <w:tcW w:w="706"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bl>
    <w:p w:rsidR="0049038D" w:rsidRPr="0083469D" w:rsidRDefault="0049038D" w:rsidP="0049038D">
      <w:pPr>
        <w:pStyle w:val="Paragrafi"/>
        <w:rPr>
          <w:lang w:val="sq-AL"/>
        </w:rPr>
      </w:pPr>
      <w:r w:rsidRPr="0083469D">
        <w:rPr>
          <w:lang w:val="sq-AL"/>
        </w:rPr>
        <w:t>b) Shkollat e mesme artistike 3-vjeçare dhe koreografike</w:t>
      </w:r>
    </w:p>
    <w:p w:rsidR="0049038D" w:rsidRPr="0083469D" w:rsidRDefault="0049038D" w:rsidP="0049038D">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7"/>
        <w:gridCol w:w="2071"/>
        <w:gridCol w:w="2097"/>
        <w:gridCol w:w="2228"/>
        <w:gridCol w:w="1123"/>
      </w:tblGrid>
      <w:tr w:rsidR="0049038D" w:rsidRPr="0083469D">
        <w:trPr>
          <w:cantSplit/>
          <w:trHeight w:val="568"/>
          <w:jc w:val="center"/>
        </w:trPr>
        <w:tc>
          <w:tcPr>
            <w:tcW w:w="755"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Klasa</w:t>
            </w:r>
          </w:p>
        </w:tc>
        <w:tc>
          <w:tcPr>
            <w:tcW w:w="1169" w:type="pct"/>
            <w:shd w:val="clear" w:color="auto" w:fill="auto"/>
            <w:vAlign w:val="center"/>
          </w:tcPr>
          <w:p w:rsidR="0049038D" w:rsidRPr="00E208FF" w:rsidRDefault="0049038D" w:rsidP="0049038D">
            <w:pPr>
              <w:pStyle w:val="Paragrafi"/>
              <w:rPr>
                <w:b/>
                <w:sz w:val="20"/>
                <w:lang w:val="sq-AL"/>
              </w:rPr>
            </w:pPr>
            <w:r w:rsidRPr="00E208FF">
              <w:rPr>
                <w:b/>
                <w:sz w:val="20"/>
                <w:lang w:val="sq-AL"/>
              </w:rPr>
              <w:t>Mësim</w:t>
            </w:r>
          </w:p>
        </w:tc>
        <w:tc>
          <w:tcPr>
            <w:tcW w:w="1184"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Praktikë e grupuar</w:t>
            </w:r>
          </w:p>
        </w:tc>
        <w:tc>
          <w:tcPr>
            <w:tcW w:w="1258"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Provime:</w:t>
            </w:r>
          </w:p>
          <w:p w:rsidR="0049038D" w:rsidRPr="00E208FF" w:rsidRDefault="0049038D" w:rsidP="0049038D">
            <w:pPr>
              <w:pStyle w:val="Paragrafi"/>
              <w:ind w:firstLine="0"/>
              <w:jc w:val="center"/>
              <w:rPr>
                <w:b/>
                <w:sz w:val="20"/>
                <w:lang w:val="sq-AL"/>
              </w:rPr>
            </w:pPr>
            <w:r w:rsidRPr="00E208FF">
              <w:rPr>
                <w:b/>
                <w:sz w:val="20"/>
                <w:lang w:val="sq-AL"/>
              </w:rPr>
              <w:t>Matura Shtetërore</w:t>
            </w:r>
          </w:p>
        </w:tc>
        <w:tc>
          <w:tcPr>
            <w:tcW w:w="634"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Festa</w:t>
            </w:r>
          </w:p>
          <w:p w:rsidR="0049038D" w:rsidRPr="00E208FF" w:rsidRDefault="0049038D" w:rsidP="0049038D">
            <w:pPr>
              <w:pStyle w:val="Paragrafi"/>
              <w:jc w:val="center"/>
              <w:rPr>
                <w:b/>
                <w:sz w:val="20"/>
                <w:lang w:val="sq-AL"/>
              </w:rPr>
            </w:pPr>
          </w:p>
        </w:tc>
      </w:tr>
      <w:tr w:rsidR="0049038D" w:rsidRPr="0083469D">
        <w:trPr>
          <w:cantSplit/>
          <w:trHeight w:val="310"/>
          <w:jc w:val="center"/>
        </w:trPr>
        <w:tc>
          <w:tcPr>
            <w:tcW w:w="755" w:type="pct"/>
            <w:shd w:val="clear" w:color="auto" w:fill="auto"/>
          </w:tcPr>
          <w:p w:rsidR="0049038D" w:rsidRPr="0083469D" w:rsidRDefault="0049038D" w:rsidP="0049038D">
            <w:pPr>
              <w:pStyle w:val="Paragrafi"/>
              <w:ind w:firstLine="0"/>
              <w:rPr>
                <w:sz w:val="20"/>
                <w:lang w:val="sq-AL"/>
              </w:rPr>
            </w:pPr>
            <w:r w:rsidRPr="0083469D">
              <w:rPr>
                <w:sz w:val="20"/>
                <w:lang w:val="sq-AL"/>
              </w:rPr>
              <w:t>X - XI</w:t>
            </w:r>
          </w:p>
        </w:tc>
        <w:tc>
          <w:tcPr>
            <w:tcW w:w="1169"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1184" w:type="pct"/>
            <w:shd w:val="clear" w:color="auto" w:fill="auto"/>
          </w:tcPr>
          <w:p w:rsidR="0049038D" w:rsidRPr="0083469D" w:rsidRDefault="0049038D" w:rsidP="0049038D">
            <w:pPr>
              <w:pStyle w:val="Paragrafi"/>
              <w:rPr>
                <w:sz w:val="20"/>
                <w:lang w:val="sq-AL"/>
              </w:rPr>
            </w:pPr>
            <w:r w:rsidRPr="0083469D">
              <w:rPr>
                <w:sz w:val="20"/>
                <w:lang w:val="sq-AL"/>
              </w:rPr>
              <w:t>2 javë</w:t>
            </w:r>
          </w:p>
        </w:tc>
        <w:tc>
          <w:tcPr>
            <w:tcW w:w="1258" w:type="pct"/>
            <w:shd w:val="clear" w:color="auto" w:fill="auto"/>
          </w:tcPr>
          <w:p w:rsidR="0049038D" w:rsidRPr="0083469D" w:rsidRDefault="0049038D" w:rsidP="0049038D">
            <w:pPr>
              <w:pStyle w:val="Paragrafi"/>
              <w:rPr>
                <w:sz w:val="20"/>
                <w:lang w:val="sq-AL"/>
              </w:rPr>
            </w:pPr>
            <w:r w:rsidRPr="0083469D">
              <w:rPr>
                <w:sz w:val="20"/>
                <w:lang w:val="sq-AL"/>
              </w:rPr>
              <w:t>-</w:t>
            </w:r>
          </w:p>
        </w:tc>
        <w:tc>
          <w:tcPr>
            <w:tcW w:w="634"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r w:rsidR="0049038D" w:rsidRPr="0083469D">
        <w:trPr>
          <w:cantSplit/>
          <w:trHeight w:val="319"/>
          <w:jc w:val="center"/>
        </w:trPr>
        <w:tc>
          <w:tcPr>
            <w:tcW w:w="755" w:type="pct"/>
            <w:shd w:val="clear" w:color="auto" w:fill="auto"/>
          </w:tcPr>
          <w:p w:rsidR="0049038D" w:rsidRPr="0083469D" w:rsidRDefault="0049038D" w:rsidP="0049038D">
            <w:pPr>
              <w:pStyle w:val="Paragrafi"/>
              <w:ind w:firstLine="0"/>
              <w:rPr>
                <w:sz w:val="20"/>
                <w:lang w:val="sq-AL"/>
              </w:rPr>
            </w:pPr>
            <w:r w:rsidRPr="0083469D">
              <w:rPr>
                <w:sz w:val="20"/>
                <w:lang w:val="sq-AL"/>
              </w:rPr>
              <w:t>XII</w:t>
            </w:r>
          </w:p>
        </w:tc>
        <w:tc>
          <w:tcPr>
            <w:tcW w:w="1169"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1184" w:type="pct"/>
            <w:shd w:val="clear" w:color="auto" w:fill="auto"/>
          </w:tcPr>
          <w:p w:rsidR="0049038D" w:rsidRPr="0083469D" w:rsidRDefault="0049038D" w:rsidP="0049038D">
            <w:pPr>
              <w:pStyle w:val="Paragrafi"/>
              <w:rPr>
                <w:sz w:val="20"/>
                <w:lang w:val="sq-AL"/>
              </w:rPr>
            </w:pPr>
            <w:r w:rsidRPr="0083469D">
              <w:rPr>
                <w:sz w:val="20"/>
                <w:lang w:val="sq-AL"/>
              </w:rPr>
              <w:t>-</w:t>
            </w:r>
          </w:p>
        </w:tc>
        <w:tc>
          <w:tcPr>
            <w:tcW w:w="1258" w:type="pct"/>
            <w:shd w:val="clear" w:color="auto" w:fill="auto"/>
          </w:tcPr>
          <w:p w:rsidR="0049038D" w:rsidRPr="0083469D" w:rsidRDefault="0049038D" w:rsidP="0049038D">
            <w:pPr>
              <w:pStyle w:val="Paragrafi"/>
              <w:rPr>
                <w:sz w:val="20"/>
                <w:lang w:val="sq-AL"/>
              </w:rPr>
            </w:pPr>
            <w:r w:rsidRPr="0083469D">
              <w:rPr>
                <w:sz w:val="20"/>
                <w:lang w:val="sq-AL"/>
              </w:rPr>
              <w:t>5 javë</w:t>
            </w:r>
          </w:p>
        </w:tc>
        <w:tc>
          <w:tcPr>
            <w:tcW w:w="634"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bl>
    <w:p w:rsidR="0049038D" w:rsidRDefault="0049038D" w:rsidP="0049038D">
      <w:pPr>
        <w:pStyle w:val="Paragrafi"/>
        <w:rPr>
          <w:lang w:val="sq-AL"/>
        </w:rPr>
      </w:pPr>
    </w:p>
    <w:p w:rsidR="0049038D" w:rsidRDefault="0049038D" w:rsidP="0049038D">
      <w:pPr>
        <w:pStyle w:val="Paragrafi"/>
        <w:rPr>
          <w:lang w:val="sq-AL"/>
        </w:rPr>
      </w:pP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c) Shkollat e mesme artistike 4-vjeçare</w:t>
      </w:r>
    </w:p>
    <w:p w:rsidR="0049038D" w:rsidRPr="0083469D" w:rsidRDefault="0049038D" w:rsidP="0049038D">
      <w:pPr>
        <w:pStyle w:val="Paragrafi"/>
        <w:rPr>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2"/>
        <w:gridCol w:w="2016"/>
        <w:gridCol w:w="2016"/>
        <w:gridCol w:w="3402"/>
      </w:tblGrid>
      <w:tr w:rsidR="0049038D" w:rsidRPr="0083469D">
        <w:trPr>
          <w:cantSplit/>
          <w:trHeight w:val="356"/>
          <w:jc w:val="center"/>
        </w:trPr>
        <w:tc>
          <w:tcPr>
            <w:tcW w:w="803"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Klasa</w:t>
            </w:r>
          </w:p>
        </w:tc>
        <w:tc>
          <w:tcPr>
            <w:tcW w:w="1138"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Mësim</w:t>
            </w:r>
          </w:p>
        </w:tc>
        <w:tc>
          <w:tcPr>
            <w:tcW w:w="1138"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Praktikë e grupuar</w:t>
            </w:r>
          </w:p>
        </w:tc>
        <w:tc>
          <w:tcPr>
            <w:tcW w:w="1921"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Festa</w:t>
            </w:r>
          </w:p>
        </w:tc>
      </w:tr>
      <w:tr w:rsidR="0049038D" w:rsidRPr="0083469D">
        <w:trPr>
          <w:cantSplit/>
          <w:trHeight w:val="411"/>
          <w:jc w:val="center"/>
        </w:trPr>
        <w:tc>
          <w:tcPr>
            <w:tcW w:w="803" w:type="pct"/>
            <w:shd w:val="clear" w:color="auto" w:fill="auto"/>
          </w:tcPr>
          <w:p w:rsidR="0049038D" w:rsidRPr="0083469D" w:rsidRDefault="0049038D" w:rsidP="0049038D">
            <w:pPr>
              <w:pStyle w:val="Paragrafi"/>
              <w:ind w:firstLine="0"/>
              <w:rPr>
                <w:sz w:val="20"/>
                <w:lang w:val="sq-AL"/>
              </w:rPr>
            </w:pPr>
            <w:r w:rsidRPr="0083469D">
              <w:rPr>
                <w:sz w:val="20"/>
                <w:lang w:val="sq-AL"/>
              </w:rPr>
              <w:t>X–XI-XII</w:t>
            </w:r>
          </w:p>
        </w:tc>
        <w:tc>
          <w:tcPr>
            <w:tcW w:w="1138"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1138" w:type="pct"/>
            <w:shd w:val="clear" w:color="auto" w:fill="auto"/>
          </w:tcPr>
          <w:p w:rsidR="0049038D" w:rsidRPr="0083469D" w:rsidRDefault="0049038D" w:rsidP="0049038D">
            <w:pPr>
              <w:pStyle w:val="Paragrafi"/>
              <w:rPr>
                <w:sz w:val="20"/>
                <w:lang w:val="sq-AL"/>
              </w:rPr>
            </w:pPr>
            <w:r w:rsidRPr="0083469D">
              <w:rPr>
                <w:sz w:val="20"/>
                <w:lang w:val="sq-AL"/>
              </w:rPr>
              <w:t>2 javë</w:t>
            </w:r>
          </w:p>
        </w:tc>
        <w:tc>
          <w:tcPr>
            <w:tcW w:w="1921" w:type="pct"/>
            <w:shd w:val="clear" w:color="auto" w:fill="auto"/>
          </w:tcPr>
          <w:p w:rsidR="0049038D" w:rsidRPr="0083469D" w:rsidRDefault="0049038D" w:rsidP="0049038D">
            <w:pPr>
              <w:pStyle w:val="Paragrafi"/>
              <w:rPr>
                <w:sz w:val="20"/>
                <w:lang w:val="sq-AL"/>
              </w:rPr>
            </w:pPr>
            <w:r w:rsidRPr="0083469D">
              <w:rPr>
                <w:sz w:val="20"/>
                <w:lang w:val="sq-AL"/>
              </w:rPr>
              <w:t>7 ditë</w:t>
            </w:r>
          </w:p>
        </w:tc>
      </w:tr>
    </w:tbl>
    <w:p w:rsidR="0049038D" w:rsidRPr="0083469D" w:rsidRDefault="0049038D" w:rsidP="0049038D">
      <w:pPr>
        <w:pStyle w:val="Paragrafi"/>
        <w:rPr>
          <w:sz w:val="18"/>
          <w:lang w:val="sq-AL"/>
        </w:rPr>
      </w:pPr>
    </w:p>
    <w:p w:rsidR="0049038D" w:rsidRPr="0083469D" w:rsidRDefault="0049038D" w:rsidP="0049038D">
      <w:pPr>
        <w:pStyle w:val="Paragrafi"/>
        <w:rPr>
          <w:lang w:val="sq-AL"/>
        </w:rPr>
      </w:pPr>
      <w:r w:rsidRPr="0083469D">
        <w:rPr>
          <w:lang w:val="sq-AL"/>
        </w:rPr>
        <w:t>d) Shkollat e mesme sportive</w:t>
      </w:r>
    </w:p>
    <w:p w:rsidR="0049038D" w:rsidRPr="0083469D" w:rsidRDefault="0049038D" w:rsidP="0049038D">
      <w:pPr>
        <w:pStyle w:val="Paragrafi"/>
        <w:rPr>
          <w:sz w:val="16"/>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4"/>
        <w:gridCol w:w="2053"/>
        <w:gridCol w:w="2120"/>
        <w:gridCol w:w="1982"/>
        <w:gridCol w:w="1277"/>
      </w:tblGrid>
      <w:tr w:rsidR="0049038D" w:rsidRPr="0083469D">
        <w:trPr>
          <w:cantSplit/>
          <w:trHeight w:val="286"/>
          <w:jc w:val="center"/>
        </w:trPr>
        <w:tc>
          <w:tcPr>
            <w:tcW w:w="804"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Klasa</w:t>
            </w:r>
          </w:p>
        </w:tc>
        <w:tc>
          <w:tcPr>
            <w:tcW w:w="1159"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Mësim</w:t>
            </w:r>
          </w:p>
        </w:tc>
        <w:tc>
          <w:tcPr>
            <w:tcW w:w="1197"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Praktikë e grupuar</w:t>
            </w:r>
          </w:p>
        </w:tc>
        <w:tc>
          <w:tcPr>
            <w:tcW w:w="1119"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Takime Sportive</w:t>
            </w:r>
          </w:p>
        </w:tc>
        <w:tc>
          <w:tcPr>
            <w:tcW w:w="721" w:type="pct"/>
            <w:vAlign w:val="center"/>
          </w:tcPr>
          <w:p w:rsidR="0049038D" w:rsidRPr="00E208FF" w:rsidRDefault="0049038D" w:rsidP="0049038D">
            <w:pPr>
              <w:pStyle w:val="Paragrafi"/>
              <w:ind w:firstLine="0"/>
              <w:jc w:val="center"/>
              <w:rPr>
                <w:b/>
                <w:sz w:val="20"/>
                <w:lang w:val="sq-AL"/>
              </w:rPr>
            </w:pPr>
            <w:r w:rsidRPr="00E208FF">
              <w:rPr>
                <w:b/>
                <w:sz w:val="20"/>
                <w:lang w:val="sq-AL"/>
              </w:rPr>
              <w:t>Festa</w:t>
            </w:r>
          </w:p>
        </w:tc>
      </w:tr>
      <w:tr w:rsidR="0049038D" w:rsidRPr="0083469D">
        <w:trPr>
          <w:cantSplit/>
          <w:trHeight w:val="245"/>
          <w:jc w:val="center"/>
        </w:trPr>
        <w:tc>
          <w:tcPr>
            <w:tcW w:w="804" w:type="pct"/>
            <w:shd w:val="clear" w:color="auto" w:fill="auto"/>
          </w:tcPr>
          <w:p w:rsidR="0049038D" w:rsidRPr="0083469D" w:rsidRDefault="0049038D" w:rsidP="0049038D">
            <w:pPr>
              <w:pStyle w:val="Paragrafi"/>
              <w:ind w:firstLine="0"/>
              <w:rPr>
                <w:sz w:val="20"/>
                <w:lang w:val="sq-AL"/>
              </w:rPr>
            </w:pPr>
            <w:r w:rsidRPr="0083469D">
              <w:rPr>
                <w:sz w:val="20"/>
                <w:lang w:val="sq-AL"/>
              </w:rPr>
              <w:t>X</w:t>
            </w:r>
          </w:p>
        </w:tc>
        <w:tc>
          <w:tcPr>
            <w:tcW w:w="1159" w:type="pct"/>
            <w:shd w:val="clear" w:color="auto" w:fill="auto"/>
          </w:tcPr>
          <w:p w:rsidR="0049038D" w:rsidRPr="0083469D" w:rsidRDefault="0049038D" w:rsidP="0049038D">
            <w:pPr>
              <w:pStyle w:val="Paragrafi"/>
              <w:ind w:firstLine="0"/>
              <w:rPr>
                <w:sz w:val="20"/>
                <w:lang w:val="sq-AL"/>
              </w:rPr>
            </w:pPr>
            <w:r w:rsidRPr="0083469D">
              <w:rPr>
                <w:sz w:val="20"/>
                <w:lang w:val="sq-AL"/>
              </w:rPr>
              <w:t>34 javë</w:t>
            </w:r>
          </w:p>
        </w:tc>
        <w:tc>
          <w:tcPr>
            <w:tcW w:w="1197" w:type="pct"/>
            <w:shd w:val="clear" w:color="auto" w:fill="auto"/>
          </w:tcPr>
          <w:p w:rsidR="0049038D" w:rsidRPr="0083469D" w:rsidRDefault="0049038D" w:rsidP="0049038D">
            <w:pPr>
              <w:pStyle w:val="Paragrafi"/>
              <w:ind w:firstLine="0"/>
              <w:rPr>
                <w:sz w:val="20"/>
                <w:lang w:val="sq-AL"/>
              </w:rPr>
            </w:pPr>
            <w:r w:rsidRPr="0083469D">
              <w:rPr>
                <w:sz w:val="20"/>
                <w:lang w:val="sq-AL"/>
              </w:rPr>
              <w:t>2 javë</w:t>
            </w:r>
          </w:p>
        </w:tc>
        <w:tc>
          <w:tcPr>
            <w:tcW w:w="1119" w:type="pct"/>
          </w:tcPr>
          <w:p w:rsidR="0049038D" w:rsidRPr="0083469D" w:rsidRDefault="0049038D" w:rsidP="0049038D">
            <w:pPr>
              <w:pStyle w:val="Paragrafi"/>
              <w:ind w:firstLine="0"/>
              <w:rPr>
                <w:sz w:val="20"/>
                <w:lang w:val="sq-AL"/>
              </w:rPr>
            </w:pPr>
            <w:r w:rsidRPr="0083469D">
              <w:rPr>
                <w:sz w:val="20"/>
                <w:lang w:val="sq-AL"/>
              </w:rPr>
              <w:t>3 javë</w:t>
            </w:r>
          </w:p>
        </w:tc>
        <w:tc>
          <w:tcPr>
            <w:tcW w:w="721"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r w:rsidR="0049038D" w:rsidRPr="0083469D">
        <w:trPr>
          <w:cantSplit/>
          <w:trHeight w:val="261"/>
          <w:jc w:val="center"/>
        </w:trPr>
        <w:tc>
          <w:tcPr>
            <w:tcW w:w="804" w:type="pct"/>
            <w:shd w:val="clear" w:color="auto" w:fill="auto"/>
          </w:tcPr>
          <w:p w:rsidR="0049038D" w:rsidRPr="0083469D" w:rsidRDefault="0049038D" w:rsidP="0049038D">
            <w:pPr>
              <w:pStyle w:val="Paragrafi"/>
              <w:ind w:firstLine="0"/>
              <w:rPr>
                <w:sz w:val="20"/>
                <w:lang w:val="sq-AL"/>
              </w:rPr>
            </w:pPr>
            <w:r w:rsidRPr="0083469D">
              <w:rPr>
                <w:sz w:val="20"/>
                <w:lang w:val="sq-AL"/>
              </w:rPr>
              <w:t>XI</w:t>
            </w:r>
          </w:p>
        </w:tc>
        <w:tc>
          <w:tcPr>
            <w:tcW w:w="1159" w:type="pct"/>
            <w:shd w:val="clear" w:color="auto" w:fill="auto"/>
          </w:tcPr>
          <w:p w:rsidR="0049038D" w:rsidRPr="0083469D" w:rsidRDefault="0049038D" w:rsidP="0049038D">
            <w:pPr>
              <w:pStyle w:val="Paragrafi"/>
              <w:ind w:firstLine="0"/>
              <w:rPr>
                <w:sz w:val="20"/>
                <w:lang w:val="sq-AL"/>
              </w:rPr>
            </w:pPr>
            <w:r w:rsidRPr="0083469D">
              <w:rPr>
                <w:sz w:val="20"/>
                <w:lang w:val="sq-AL"/>
              </w:rPr>
              <w:t>32 javë</w:t>
            </w:r>
          </w:p>
        </w:tc>
        <w:tc>
          <w:tcPr>
            <w:tcW w:w="1197" w:type="pct"/>
            <w:shd w:val="clear" w:color="auto" w:fill="auto"/>
          </w:tcPr>
          <w:p w:rsidR="0049038D" w:rsidRPr="0083469D" w:rsidRDefault="0049038D" w:rsidP="0049038D">
            <w:pPr>
              <w:pStyle w:val="Paragrafi"/>
              <w:ind w:firstLine="0"/>
              <w:rPr>
                <w:sz w:val="20"/>
                <w:lang w:val="sq-AL"/>
              </w:rPr>
            </w:pPr>
            <w:r w:rsidRPr="0083469D">
              <w:rPr>
                <w:sz w:val="20"/>
                <w:lang w:val="sq-AL"/>
              </w:rPr>
              <w:t>4 javë</w:t>
            </w:r>
          </w:p>
        </w:tc>
        <w:tc>
          <w:tcPr>
            <w:tcW w:w="1119" w:type="pct"/>
          </w:tcPr>
          <w:p w:rsidR="0049038D" w:rsidRPr="0083469D" w:rsidRDefault="0049038D" w:rsidP="0049038D">
            <w:pPr>
              <w:pStyle w:val="Paragrafi"/>
              <w:ind w:firstLine="0"/>
              <w:rPr>
                <w:sz w:val="20"/>
                <w:lang w:val="sq-AL"/>
              </w:rPr>
            </w:pPr>
            <w:r w:rsidRPr="0083469D">
              <w:rPr>
                <w:sz w:val="20"/>
                <w:lang w:val="sq-AL"/>
              </w:rPr>
              <w:t>4 javë</w:t>
            </w:r>
          </w:p>
        </w:tc>
        <w:tc>
          <w:tcPr>
            <w:tcW w:w="721"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r w:rsidR="0049038D" w:rsidRPr="0083469D">
        <w:trPr>
          <w:cantSplit/>
          <w:trHeight w:val="261"/>
          <w:jc w:val="center"/>
        </w:trPr>
        <w:tc>
          <w:tcPr>
            <w:tcW w:w="804" w:type="pct"/>
            <w:shd w:val="clear" w:color="auto" w:fill="auto"/>
          </w:tcPr>
          <w:p w:rsidR="0049038D" w:rsidRPr="0083469D" w:rsidRDefault="0049038D" w:rsidP="0049038D">
            <w:pPr>
              <w:pStyle w:val="Paragrafi"/>
              <w:ind w:firstLine="0"/>
              <w:rPr>
                <w:sz w:val="20"/>
                <w:lang w:val="sq-AL"/>
              </w:rPr>
            </w:pPr>
            <w:r w:rsidRPr="0083469D">
              <w:rPr>
                <w:sz w:val="20"/>
                <w:lang w:val="sq-AL"/>
              </w:rPr>
              <w:t>XII</w:t>
            </w:r>
          </w:p>
        </w:tc>
        <w:tc>
          <w:tcPr>
            <w:tcW w:w="1159" w:type="pct"/>
            <w:shd w:val="clear" w:color="auto" w:fill="auto"/>
          </w:tcPr>
          <w:p w:rsidR="0049038D" w:rsidRPr="0083469D" w:rsidRDefault="0049038D" w:rsidP="0049038D">
            <w:pPr>
              <w:pStyle w:val="Paragrafi"/>
              <w:ind w:firstLine="0"/>
              <w:rPr>
                <w:sz w:val="20"/>
                <w:lang w:val="sq-AL"/>
              </w:rPr>
            </w:pPr>
            <w:r w:rsidRPr="0083469D">
              <w:rPr>
                <w:sz w:val="20"/>
                <w:lang w:val="sq-AL"/>
              </w:rPr>
              <w:t>32 javë</w:t>
            </w:r>
          </w:p>
        </w:tc>
        <w:tc>
          <w:tcPr>
            <w:tcW w:w="1197" w:type="pct"/>
            <w:shd w:val="clear" w:color="auto" w:fill="auto"/>
          </w:tcPr>
          <w:p w:rsidR="0049038D" w:rsidRPr="0083469D" w:rsidRDefault="0049038D" w:rsidP="0049038D">
            <w:pPr>
              <w:pStyle w:val="Paragrafi"/>
              <w:ind w:firstLine="0"/>
              <w:rPr>
                <w:sz w:val="20"/>
                <w:lang w:val="sq-AL"/>
              </w:rPr>
            </w:pPr>
            <w:r w:rsidRPr="0083469D">
              <w:rPr>
                <w:sz w:val="20"/>
                <w:lang w:val="sq-AL"/>
              </w:rPr>
              <w:t>4 javë</w:t>
            </w:r>
          </w:p>
        </w:tc>
        <w:tc>
          <w:tcPr>
            <w:tcW w:w="1119" w:type="pct"/>
          </w:tcPr>
          <w:p w:rsidR="0049038D" w:rsidRPr="0083469D" w:rsidRDefault="0049038D" w:rsidP="0049038D">
            <w:pPr>
              <w:pStyle w:val="Paragrafi"/>
              <w:ind w:firstLine="0"/>
              <w:rPr>
                <w:sz w:val="20"/>
                <w:lang w:val="sq-AL"/>
              </w:rPr>
            </w:pPr>
            <w:r w:rsidRPr="0083469D">
              <w:rPr>
                <w:sz w:val="20"/>
                <w:lang w:val="sq-AL"/>
              </w:rPr>
              <w:t>4 javë</w:t>
            </w:r>
          </w:p>
        </w:tc>
        <w:tc>
          <w:tcPr>
            <w:tcW w:w="721"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bl>
    <w:p w:rsidR="0049038D" w:rsidRPr="0083469D" w:rsidRDefault="0049038D" w:rsidP="0049038D">
      <w:pPr>
        <w:pStyle w:val="Paragrafi"/>
        <w:rPr>
          <w:sz w:val="16"/>
          <w:lang w:val="sq-AL"/>
        </w:rPr>
      </w:pPr>
    </w:p>
    <w:p w:rsidR="0049038D" w:rsidRPr="0083469D" w:rsidRDefault="0049038D" w:rsidP="0049038D">
      <w:pPr>
        <w:pStyle w:val="Paragrafi"/>
        <w:rPr>
          <w:lang w:val="sq-AL"/>
        </w:rPr>
      </w:pPr>
      <w:r>
        <w:rPr>
          <w:lang w:val="sq-AL"/>
        </w:rPr>
        <w:t>Shënim 1</w:t>
      </w:r>
      <w:r w:rsidRPr="0083469D">
        <w:rPr>
          <w:lang w:val="sq-AL"/>
        </w:rPr>
        <w:t xml:space="preserve"> </w:t>
      </w:r>
    </w:p>
    <w:p w:rsidR="0049038D" w:rsidRPr="0083469D" w:rsidRDefault="0049038D" w:rsidP="0049038D">
      <w:pPr>
        <w:pStyle w:val="Paragrafi"/>
        <w:rPr>
          <w:lang w:val="sq-AL"/>
        </w:rPr>
      </w:pPr>
      <w:r w:rsidRPr="0083469D">
        <w:rPr>
          <w:lang w:val="sq-AL"/>
        </w:rPr>
        <w:t>- Klasa XIII në vitin shkollor 2011-2012 do të vazhdojë me strukturën e vjetër.</w:t>
      </w:r>
    </w:p>
    <w:p w:rsidR="0049038D" w:rsidRPr="0083469D" w:rsidRDefault="0049038D" w:rsidP="0049038D">
      <w:pPr>
        <w:pStyle w:val="Paragrafi"/>
        <w:rPr>
          <w:lang w:val="sq-AL"/>
        </w:rPr>
      </w:pPr>
      <w:r w:rsidRPr="0083469D">
        <w:rPr>
          <w:lang w:val="sq-AL"/>
        </w:rPr>
        <w:t>- Mësimi fillon më 12 shtator 2011 dhe mbaron më 13 qershor 2012.</w:t>
      </w:r>
    </w:p>
    <w:p w:rsidR="0049038D" w:rsidRPr="0083469D" w:rsidRDefault="0049038D" w:rsidP="0049038D">
      <w:pPr>
        <w:pStyle w:val="Paragrafi"/>
        <w:rPr>
          <w:lang w:val="sq-AL"/>
        </w:rPr>
      </w:pPr>
      <w:r w:rsidRPr="0083469D">
        <w:rPr>
          <w:lang w:val="sq-AL"/>
        </w:rPr>
        <w:t>- Për maturat mësimi fillon më 12 shtator 2011 dhe mbaron më 22 maj 2012.</w:t>
      </w:r>
    </w:p>
    <w:p w:rsidR="0049038D" w:rsidRPr="0083469D" w:rsidRDefault="0049038D" w:rsidP="0049038D">
      <w:pPr>
        <w:pStyle w:val="Paragrafi"/>
        <w:rPr>
          <w:lang w:val="sq-AL"/>
        </w:rPr>
      </w:pPr>
      <w:r w:rsidRPr="0083469D">
        <w:rPr>
          <w:lang w:val="sq-AL"/>
        </w:rPr>
        <w:t>Pushime:</w:t>
      </w:r>
    </w:p>
    <w:p w:rsidR="0049038D" w:rsidRPr="0083469D" w:rsidRDefault="0049038D" w:rsidP="0049038D">
      <w:pPr>
        <w:pStyle w:val="Paragrafi"/>
        <w:rPr>
          <w:lang w:val="sq-AL"/>
        </w:rPr>
      </w:pPr>
      <w:r>
        <w:rPr>
          <w:lang w:val="sq-AL"/>
        </w:rPr>
        <w:t>- Periudha e parë</w:t>
      </w:r>
      <w:r w:rsidRPr="0083469D">
        <w:rPr>
          <w:lang w:val="sq-AL"/>
        </w:rPr>
        <w:t xml:space="preserve"> fillon më 24 dhjetor 2011 dhe mbaron më 4 janar 2012.</w:t>
      </w:r>
    </w:p>
    <w:p w:rsidR="0049038D" w:rsidRPr="0083469D" w:rsidRDefault="0049038D" w:rsidP="0049038D">
      <w:pPr>
        <w:pStyle w:val="Paragrafi"/>
        <w:rPr>
          <w:lang w:val="sq-AL"/>
        </w:rPr>
      </w:pPr>
      <w:r>
        <w:rPr>
          <w:lang w:val="sq-AL"/>
        </w:rPr>
        <w:t>- Periudha e dytë</w:t>
      </w:r>
      <w:r w:rsidRPr="0083469D">
        <w:rPr>
          <w:lang w:val="sq-AL"/>
        </w:rPr>
        <w:t xml:space="preserve"> fillon më 28 mars 2012 dhe mbaron më 1 prill 2012.</w:t>
      </w:r>
    </w:p>
    <w:p w:rsidR="0049038D" w:rsidRPr="0083469D" w:rsidRDefault="0049038D" w:rsidP="0049038D">
      <w:pPr>
        <w:pStyle w:val="Paragrafi"/>
        <w:rPr>
          <w:lang w:val="sq-AL"/>
        </w:rPr>
      </w:pPr>
      <w:r w:rsidRPr="0083469D">
        <w:rPr>
          <w:lang w:val="sq-AL"/>
        </w:rPr>
        <w:t>- Provimet e Maturës Shtetërore: 23 maj – 30 qershor 2012.</w:t>
      </w:r>
    </w:p>
    <w:p w:rsidR="0049038D" w:rsidRPr="0083469D" w:rsidRDefault="0049038D" w:rsidP="0049038D">
      <w:pPr>
        <w:pStyle w:val="Paragrafi"/>
        <w:rPr>
          <w:lang w:val="sq-AL"/>
        </w:rPr>
      </w:pPr>
      <w:r w:rsidRPr="0083469D">
        <w:rPr>
          <w:lang w:val="sq-AL"/>
        </w:rPr>
        <w:t xml:space="preserve">Shënim </w:t>
      </w:r>
      <w:r>
        <w:rPr>
          <w:lang w:val="sq-AL"/>
        </w:rPr>
        <w:t>2</w:t>
      </w:r>
    </w:p>
    <w:p w:rsidR="0049038D" w:rsidRPr="0083469D" w:rsidRDefault="0049038D" w:rsidP="0049038D">
      <w:pPr>
        <w:pStyle w:val="Paragrafi"/>
        <w:rPr>
          <w:lang w:val="sq-AL"/>
        </w:rPr>
      </w:pPr>
      <w:r w:rsidRPr="0083469D">
        <w:rPr>
          <w:lang w:val="sq-AL"/>
        </w:rPr>
        <w:t xml:space="preserve">- Lëndët e kulturës së përgjithshme janë të përbashkëta për të njëjtën strukturë në të gjitha shkollat. </w:t>
      </w:r>
    </w:p>
    <w:p w:rsidR="0049038D" w:rsidRPr="0083469D" w:rsidRDefault="0049038D" w:rsidP="0049038D">
      <w:pPr>
        <w:pStyle w:val="Paragrafi"/>
        <w:rPr>
          <w:lang w:val="sq-AL"/>
        </w:rPr>
      </w:pPr>
      <w:r w:rsidRPr="0083469D">
        <w:rPr>
          <w:lang w:val="sq-AL"/>
        </w:rPr>
        <w:t xml:space="preserve">- Praktikat profesionale të vlerësohen me notë dhe kredite. </w:t>
      </w:r>
    </w:p>
    <w:p w:rsidR="0049038D" w:rsidRPr="0083469D" w:rsidRDefault="0049038D" w:rsidP="0049038D">
      <w:pPr>
        <w:pStyle w:val="Paragrafi"/>
        <w:rPr>
          <w:lang w:val="sq-AL"/>
        </w:rPr>
      </w:pPr>
      <w:r w:rsidRPr="0083469D">
        <w:rPr>
          <w:lang w:val="sq-AL"/>
        </w:rPr>
        <w:t>- Provimet e formimit teorik artistik/sportiv dhe specialiteti të vlerësohen me nota dhe këto nota të mos përfshihen në mesataren e përgjithshme.</w:t>
      </w:r>
    </w:p>
    <w:p w:rsidR="0049038D" w:rsidRPr="0083469D" w:rsidRDefault="0049038D" w:rsidP="0049038D">
      <w:pPr>
        <w:pStyle w:val="Paragrafi"/>
        <w:rPr>
          <w:lang w:val="sq-AL"/>
        </w:rPr>
      </w:pPr>
      <w:r>
        <w:rPr>
          <w:lang w:val="sq-AL"/>
        </w:rPr>
        <w:t>Shënim 3</w:t>
      </w:r>
    </w:p>
    <w:p w:rsidR="0049038D" w:rsidRPr="0083469D" w:rsidRDefault="0049038D" w:rsidP="0049038D">
      <w:pPr>
        <w:pStyle w:val="Paragrafi"/>
        <w:rPr>
          <w:lang w:val="sq-AL"/>
        </w:rPr>
      </w:pPr>
      <w:r w:rsidRPr="0083469D">
        <w:rPr>
          <w:lang w:val="sq-AL"/>
        </w:rPr>
        <w:t>- Llogaritja e krediteve dhe e pikëve për shkollat artistike dhe sportive bëhet s</w:t>
      </w:r>
      <w:r>
        <w:rPr>
          <w:lang w:val="sq-AL"/>
        </w:rPr>
        <w:t>i në gjimnazin me kohë të plotë</w:t>
      </w:r>
      <w:r w:rsidRPr="0083469D">
        <w:rPr>
          <w:lang w:val="sq-AL"/>
        </w:rPr>
        <w:t xml:space="preserve"> (Të gjitha lëndët kanë koeficientin 1)</w:t>
      </w:r>
    </w:p>
    <w:p w:rsidR="0049038D" w:rsidRPr="0083469D" w:rsidRDefault="0049038D" w:rsidP="0049038D">
      <w:pPr>
        <w:pStyle w:val="Paragrafi"/>
        <w:rPr>
          <w:sz w:val="16"/>
          <w:lang w:val="sq-AL"/>
        </w:rPr>
      </w:pPr>
    </w:p>
    <w:p w:rsidR="0049038D" w:rsidRPr="0083469D" w:rsidRDefault="0049038D" w:rsidP="0049038D">
      <w:pPr>
        <w:pStyle w:val="Paragrafi"/>
        <w:rPr>
          <w:lang w:val="sq-AL"/>
        </w:rPr>
      </w:pPr>
      <w:r w:rsidRPr="0083469D">
        <w:rPr>
          <w:lang w:val="sq-AL"/>
        </w:rPr>
        <w:t xml:space="preserve">e) Arsimi profesional </w:t>
      </w:r>
    </w:p>
    <w:p w:rsidR="0049038D" w:rsidRPr="0083469D" w:rsidRDefault="0049038D" w:rsidP="0049038D">
      <w:pPr>
        <w:pStyle w:val="Paragrafi"/>
        <w:rPr>
          <w:lang w:val="sq-AL"/>
        </w:rPr>
      </w:pPr>
      <w:r w:rsidRPr="0083469D">
        <w:rPr>
          <w:lang w:val="sq-AL"/>
        </w:rPr>
        <w:t>- Struktura (2+1+1)</w:t>
      </w:r>
    </w:p>
    <w:p w:rsidR="0049038D" w:rsidRPr="0083469D" w:rsidRDefault="0049038D" w:rsidP="0049038D">
      <w:pPr>
        <w:pStyle w:val="Paragrafi"/>
        <w:rPr>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7"/>
        <w:gridCol w:w="2232"/>
        <w:gridCol w:w="1769"/>
        <w:gridCol w:w="2637"/>
        <w:gridCol w:w="1181"/>
      </w:tblGrid>
      <w:tr w:rsidR="0049038D" w:rsidRPr="0083469D">
        <w:trPr>
          <w:cantSplit/>
          <w:trHeight w:val="280"/>
          <w:jc w:val="center"/>
        </w:trPr>
        <w:tc>
          <w:tcPr>
            <w:tcW w:w="585"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Klasa</w:t>
            </w:r>
          </w:p>
        </w:tc>
        <w:tc>
          <w:tcPr>
            <w:tcW w:w="1260" w:type="pct"/>
            <w:shd w:val="clear" w:color="auto" w:fill="auto"/>
            <w:vAlign w:val="center"/>
          </w:tcPr>
          <w:p w:rsidR="0049038D" w:rsidRPr="00E208FF" w:rsidRDefault="0049038D" w:rsidP="0049038D">
            <w:pPr>
              <w:pStyle w:val="Paragrafi"/>
              <w:jc w:val="center"/>
              <w:rPr>
                <w:b/>
                <w:sz w:val="20"/>
                <w:lang w:val="sq-AL"/>
              </w:rPr>
            </w:pPr>
            <w:r w:rsidRPr="00E208FF">
              <w:rPr>
                <w:b/>
                <w:sz w:val="20"/>
                <w:lang w:val="sq-AL"/>
              </w:rPr>
              <w:t>Mësim</w:t>
            </w:r>
          </w:p>
        </w:tc>
        <w:tc>
          <w:tcPr>
            <w:tcW w:w="999"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Gjithsej</w:t>
            </w:r>
          </w:p>
        </w:tc>
        <w:tc>
          <w:tcPr>
            <w:tcW w:w="1489"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Provime përfundimtare të nivelit</w:t>
            </w:r>
          </w:p>
        </w:tc>
        <w:tc>
          <w:tcPr>
            <w:tcW w:w="667" w:type="pct"/>
            <w:shd w:val="clear" w:color="auto" w:fill="auto"/>
            <w:vAlign w:val="center"/>
          </w:tcPr>
          <w:p w:rsidR="0049038D" w:rsidRPr="00E208FF" w:rsidRDefault="0049038D" w:rsidP="0049038D">
            <w:pPr>
              <w:pStyle w:val="Paragrafi"/>
              <w:ind w:firstLine="0"/>
              <w:jc w:val="center"/>
              <w:rPr>
                <w:b/>
                <w:sz w:val="20"/>
                <w:lang w:val="sq-AL"/>
              </w:rPr>
            </w:pPr>
            <w:r w:rsidRPr="00E208FF">
              <w:rPr>
                <w:b/>
                <w:sz w:val="20"/>
                <w:lang w:val="sq-AL"/>
              </w:rPr>
              <w:t>Festa</w:t>
            </w:r>
          </w:p>
          <w:p w:rsidR="0049038D" w:rsidRPr="00E208FF" w:rsidRDefault="0049038D" w:rsidP="0049038D">
            <w:pPr>
              <w:pStyle w:val="Paragrafi"/>
              <w:jc w:val="center"/>
              <w:rPr>
                <w:b/>
                <w:sz w:val="20"/>
                <w:lang w:val="sq-AL"/>
              </w:rPr>
            </w:pPr>
          </w:p>
        </w:tc>
      </w:tr>
      <w:tr w:rsidR="0049038D" w:rsidRPr="0083469D">
        <w:trPr>
          <w:cantSplit/>
          <w:jc w:val="center"/>
        </w:trPr>
        <w:tc>
          <w:tcPr>
            <w:tcW w:w="585" w:type="pct"/>
            <w:shd w:val="clear" w:color="auto" w:fill="auto"/>
          </w:tcPr>
          <w:p w:rsidR="0049038D" w:rsidRPr="0083469D" w:rsidRDefault="0049038D" w:rsidP="0049038D">
            <w:pPr>
              <w:pStyle w:val="Paragrafi"/>
              <w:ind w:firstLine="0"/>
              <w:rPr>
                <w:sz w:val="20"/>
                <w:lang w:val="sq-AL"/>
              </w:rPr>
            </w:pPr>
            <w:r w:rsidRPr="0083469D">
              <w:rPr>
                <w:sz w:val="20"/>
                <w:lang w:val="sq-AL"/>
              </w:rPr>
              <w:t xml:space="preserve">X </w:t>
            </w:r>
          </w:p>
        </w:tc>
        <w:tc>
          <w:tcPr>
            <w:tcW w:w="1260" w:type="pct"/>
            <w:shd w:val="clear" w:color="auto" w:fill="auto"/>
          </w:tcPr>
          <w:p w:rsidR="0049038D" w:rsidRPr="0083469D" w:rsidRDefault="0049038D" w:rsidP="0049038D">
            <w:pPr>
              <w:pStyle w:val="Paragrafi"/>
              <w:rPr>
                <w:sz w:val="20"/>
                <w:lang w:val="sq-AL"/>
              </w:rPr>
            </w:pPr>
            <w:r w:rsidRPr="0083469D">
              <w:rPr>
                <w:sz w:val="20"/>
                <w:lang w:val="sq-AL"/>
              </w:rPr>
              <w:t>36 javë</w:t>
            </w:r>
          </w:p>
        </w:tc>
        <w:tc>
          <w:tcPr>
            <w:tcW w:w="999" w:type="pct"/>
            <w:shd w:val="clear" w:color="auto" w:fill="auto"/>
          </w:tcPr>
          <w:p w:rsidR="0049038D" w:rsidRPr="0083469D" w:rsidRDefault="0049038D" w:rsidP="0049038D">
            <w:pPr>
              <w:pStyle w:val="Paragrafi"/>
              <w:rPr>
                <w:sz w:val="20"/>
                <w:lang w:val="sq-AL"/>
              </w:rPr>
            </w:pPr>
            <w:r w:rsidRPr="0083469D">
              <w:rPr>
                <w:sz w:val="20"/>
                <w:lang w:val="sq-AL"/>
              </w:rPr>
              <w:t>36 javë</w:t>
            </w:r>
          </w:p>
        </w:tc>
        <w:tc>
          <w:tcPr>
            <w:tcW w:w="1489" w:type="pct"/>
            <w:shd w:val="clear" w:color="auto" w:fill="auto"/>
          </w:tcPr>
          <w:p w:rsidR="0049038D" w:rsidRPr="0083469D" w:rsidRDefault="0049038D" w:rsidP="0049038D">
            <w:pPr>
              <w:pStyle w:val="Paragrafi"/>
              <w:rPr>
                <w:sz w:val="20"/>
                <w:lang w:val="sq-AL"/>
              </w:rPr>
            </w:pPr>
            <w:r w:rsidRPr="0083469D">
              <w:rPr>
                <w:sz w:val="20"/>
                <w:lang w:val="sq-AL"/>
              </w:rPr>
              <w:t>-</w:t>
            </w:r>
          </w:p>
        </w:tc>
        <w:tc>
          <w:tcPr>
            <w:tcW w:w="667" w:type="pct"/>
            <w:shd w:val="clear" w:color="auto" w:fill="auto"/>
          </w:tcPr>
          <w:p w:rsidR="0049038D" w:rsidRPr="0083469D" w:rsidRDefault="0049038D" w:rsidP="0049038D">
            <w:pPr>
              <w:pStyle w:val="Paragrafi"/>
              <w:ind w:firstLine="0"/>
              <w:rPr>
                <w:sz w:val="20"/>
                <w:lang w:val="sq-AL"/>
              </w:rPr>
            </w:pPr>
            <w:r w:rsidRPr="0083469D">
              <w:rPr>
                <w:sz w:val="20"/>
                <w:lang w:val="sq-AL"/>
              </w:rPr>
              <w:t>7</w:t>
            </w:r>
            <w:r>
              <w:rPr>
                <w:sz w:val="20"/>
                <w:lang w:val="sq-AL"/>
              </w:rPr>
              <w:t xml:space="preserve"> </w:t>
            </w:r>
            <w:r w:rsidRPr="0083469D">
              <w:rPr>
                <w:sz w:val="20"/>
                <w:lang w:val="sq-AL"/>
              </w:rPr>
              <w:t>ditë</w:t>
            </w:r>
          </w:p>
        </w:tc>
      </w:tr>
      <w:tr w:rsidR="0049038D" w:rsidRPr="0083469D">
        <w:trPr>
          <w:cantSplit/>
          <w:jc w:val="center"/>
        </w:trPr>
        <w:tc>
          <w:tcPr>
            <w:tcW w:w="585" w:type="pct"/>
            <w:shd w:val="clear" w:color="auto" w:fill="auto"/>
          </w:tcPr>
          <w:p w:rsidR="0049038D" w:rsidRPr="0083469D" w:rsidRDefault="0049038D" w:rsidP="0049038D">
            <w:pPr>
              <w:pStyle w:val="Paragrafi"/>
              <w:ind w:firstLine="0"/>
              <w:rPr>
                <w:sz w:val="20"/>
                <w:lang w:val="sq-AL"/>
              </w:rPr>
            </w:pPr>
            <w:r w:rsidRPr="0083469D">
              <w:rPr>
                <w:sz w:val="20"/>
                <w:lang w:val="sq-AL"/>
              </w:rPr>
              <w:t>XI</w:t>
            </w:r>
          </w:p>
        </w:tc>
        <w:tc>
          <w:tcPr>
            <w:tcW w:w="1260"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999"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1489" w:type="pct"/>
            <w:shd w:val="clear" w:color="auto" w:fill="auto"/>
          </w:tcPr>
          <w:p w:rsidR="0049038D" w:rsidRPr="0083469D" w:rsidRDefault="0049038D" w:rsidP="0049038D">
            <w:pPr>
              <w:pStyle w:val="Paragrafi"/>
              <w:rPr>
                <w:sz w:val="20"/>
                <w:lang w:val="sq-AL"/>
              </w:rPr>
            </w:pPr>
            <w:r w:rsidRPr="0083469D">
              <w:rPr>
                <w:sz w:val="20"/>
                <w:lang w:val="sq-AL"/>
              </w:rPr>
              <w:t xml:space="preserve"> 2 javë</w:t>
            </w:r>
          </w:p>
        </w:tc>
        <w:tc>
          <w:tcPr>
            <w:tcW w:w="667"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r w:rsidR="0049038D" w:rsidRPr="0083469D">
        <w:trPr>
          <w:cantSplit/>
          <w:jc w:val="center"/>
        </w:trPr>
        <w:tc>
          <w:tcPr>
            <w:tcW w:w="585" w:type="pct"/>
            <w:shd w:val="clear" w:color="auto" w:fill="auto"/>
          </w:tcPr>
          <w:p w:rsidR="0049038D" w:rsidRPr="0083469D" w:rsidRDefault="0049038D" w:rsidP="0049038D">
            <w:pPr>
              <w:pStyle w:val="Paragrafi"/>
              <w:ind w:firstLine="0"/>
              <w:rPr>
                <w:sz w:val="20"/>
                <w:lang w:val="sq-AL"/>
              </w:rPr>
            </w:pPr>
            <w:r w:rsidRPr="0083469D">
              <w:rPr>
                <w:sz w:val="20"/>
                <w:lang w:val="sq-AL"/>
              </w:rPr>
              <w:t>XII</w:t>
            </w:r>
          </w:p>
        </w:tc>
        <w:tc>
          <w:tcPr>
            <w:tcW w:w="1260"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999"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1489" w:type="pct"/>
            <w:shd w:val="clear" w:color="auto" w:fill="auto"/>
          </w:tcPr>
          <w:p w:rsidR="0049038D" w:rsidRPr="0083469D" w:rsidRDefault="0049038D" w:rsidP="0049038D">
            <w:pPr>
              <w:pStyle w:val="Paragrafi"/>
              <w:rPr>
                <w:sz w:val="20"/>
                <w:lang w:val="sq-AL"/>
              </w:rPr>
            </w:pPr>
            <w:r w:rsidRPr="0083469D">
              <w:rPr>
                <w:sz w:val="20"/>
                <w:lang w:val="sq-AL"/>
              </w:rPr>
              <w:t>2 javë</w:t>
            </w:r>
          </w:p>
        </w:tc>
        <w:tc>
          <w:tcPr>
            <w:tcW w:w="667" w:type="pct"/>
            <w:shd w:val="clear" w:color="auto" w:fill="auto"/>
          </w:tcPr>
          <w:p w:rsidR="0049038D" w:rsidRPr="0083469D" w:rsidRDefault="0049038D" w:rsidP="0049038D">
            <w:pPr>
              <w:pStyle w:val="Paragrafi"/>
              <w:ind w:firstLine="0"/>
              <w:rPr>
                <w:sz w:val="20"/>
                <w:lang w:val="sq-AL"/>
              </w:rPr>
            </w:pPr>
            <w:r w:rsidRPr="0083469D">
              <w:rPr>
                <w:sz w:val="20"/>
                <w:lang w:val="sq-AL"/>
              </w:rPr>
              <w:t>7 ditë</w:t>
            </w:r>
          </w:p>
        </w:tc>
      </w:tr>
    </w:tbl>
    <w:p w:rsidR="0049038D" w:rsidRPr="0083469D" w:rsidRDefault="0049038D" w:rsidP="0049038D">
      <w:pPr>
        <w:pStyle w:val="Paragrafi"/>
        <w:ind w:firstLine="0"/>
        <w:rPr>
          <w:lang w:val="sq-AL"/>
        </w:rPr>
      </w:pPr>
    </w:p>
    <w:p w:rsidR="0049038D" w:rsidRPr="0083469D" w:rsidRDefault="0049038D" w:rsidP="0049038D">
      <w:pPr>
        <w:pStyle w:val="Paragrafi"/>
        <w:rPr>
          <w:lang w:val="sq-AL"/>
        </w:rPr>
      </w:pPr>
      <w:r w:rsidRPr="0083469D">
        <w:rPr>
          <w:lang w:val="sq-AL"/>
        </w:rPr>
        <w:t>- Struktura 2+2</w:t>
      </w:r>
    </w:p>
    <w:p w:rsidR="0049038D" w:rsidRPr="0083469D" w:rsidRDefault="0049038D" w:rsidP="0049038D">
      <w:pPr>
        <w:pStyle w:val="Paragrafi"/>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9"/>
        <w:gridCol w:w="1960"/>
        <w:gridCol w:w="1755"/>
        <w:gridCol w:w="2616"/>
        <w:gridCol w:w="1206"/>
      </w:tblGrid>
      <w:tr w:rsidR="0049038D" w:rsidRPr="0083469D">
        <w:trPr>
          <w:cantSplit/>
          <w:trHeight w:val="280"/>
          <w:jc w:val="center"/>
        </w:trPr>
        <w:tc>
          <w:tcPr>
            <w:tcW w:w="744"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Klasa</w:t>
            </w:r>
          </w:p>
        </w:tc>
        <w:tc>
          <w:tcPr>
            <w:tcW w:w="1106"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Mësim</w:t>
            </w:r>
          </w:p>
        </w:tc>
        <w:tc>
          <w:tcPr>
            <w:tcW w:w="991"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Gjithsej</w:t>
            </w:r>
          </w:p>
        </w:tc>
        <w:tc>
          <w:tcPr>
            <w:tcW w:w="1477"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Provime përfundimtare të nivelit</w:t>
            </w:r>
          </w:p>
        </w:tc>
        <w:tc>
          <w:tcPr>
            <w:tcW w:w="681"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Festa</w:t>
            </w:r>
          </w:p>
        </w:tc>
      </w:tr>
      <w:tr w:rsidR="0049038D" w:rsidRPr="0083469D">
        <w:trPr>
          <w:cantSplit/>
          <w:jc w:val="center"/>
        </w:trPr>
        <w:tc>
          <w:tcPr>
            <w:tcW w:w="744" w:type="pct"/>
            <w:shd w:val="clear" w:color="auto" w:fill="auto"/>
          </w:tcPr>
          <w:p w:rsidR="0049038D" w:rsidRPr="0083469D" w:rsidRDefault="0049038D" w:rsidP="0049038D">
            <w:pPr>
              <w:pStyle w:val="Paragrafi"/>
              <w:ind w:firstLine="0"/>
              <w:rPr>
                <w:sz w:val="20"/>
                <w:lang w:val="sq-AL"/>
              </w:rPr>
            </w:pPr>
            <w:r w:rsidRPr="0083469D">
              <w:rPr>
                <w:sz w:val="20"/>
                <w:lang w:val="sq-AL"/>
              </w:rPr>
              <w:t xml:space="preserve">X </w:t>
            </w:r>
          </w:p>
        </w:tc>
        <w:tc>
          <w:tcPr>
            <w:tcW w:w="1106" w:type="pct"/>
            <w:shd w:val="clear" w:color="auto" w:fill="auto"/>
          </w:tcPr>
          <w:p w:rsidR="0049038D" w:rsidRPr="0083469D" w:rsidRDefault="0049038D" w:rsidP="0049038D">
            <w:pPr>
              <w:pStyle w:val="Paragrafi"/>
              <w:ind w:firstLine="0"/>
              <w:rPr>
                <w:sz w:val="20"/>
                <w:lang w:val="sq-AL"/>
              </w:rPr>
            </w:pPr>
            <w:r w:rsidRPr="0083469D">
              <w:rPr>
                <w:sz w:val="20"/>
                <w:lang w:val="sq-AL"/>
              </w:rPr>
              <w:t>36 javë</w:t>
            </w:r>
          </w:p>
        </w:tc>
        <w:tc>
          <w:tcPr>
            <w:tcW w:w="991" w:type="pct"/>
            <w:shd w:val="clear" w:color="auto" w:fill="auto"/>
          </w:tcPr>
          <w:p w:rsidR="0049038D" w:rsidRPr="0083469D" w:rsidRDefault="0049038D" w:rsidP="0049038D">
            <w:pPr>
              <w:pStyle w:val="Paragrafi"/>
              <w:ind w:firstLine="0"/>
              <w:rPr>
                <w:sz w:val="20"/>
                <w:lang w:val="sq-AL"/>
              </w:rPr>
            </w:pPr>
            <w:r w:rsidRPr="0083469D">
              <w:rPr>
                <w:sz w:val="20"/>
                <w:lang w:val="sq-AL"/>
              </w:rPr>
              <w:t>36 javë</w:t>
            </w:r>
          </w:p>
        </w:tc>
        <w:tc>
          <w:tcPr>
            <w:tcW w:w="1477" w:type="pct"/>
            <w:shd w:val="clear" w:color="auto" w:fill="auto"/>
          </w:tcPr>
          <w:p w:rsidR="0049038D" w:rsidRPr="0083469D" w:rsidRDefault="0049038D" w:rsidP="0049038D">
            <w:pPr>
              <w:pStyle w:val="Paragrafi"/>
              <w:ind w:firstLine="0"/>
              <w:rPr>
                <w:sz w:val="20"/>
                <w:lang w:val="sq-AL"/>
              </w:rPr>
            </w:pPr>
            <w:r w:rsidRPr="0083469D">
              <w:rPr>
                <w:sz w:val="20"/>
                <w:lang w:val="sq-AL"/>
              </w:rPr>
              <w:t>-</w:t>
            </w:r>
          </w:p>
        </w:tc>
        <w:tc>
          <w:tcPr>
            <w:tcW w:w="681" w:type="pct"/>
            <w:shd w:val="clear" w:color="auto" w:fill="auto"/>
          </w:tcPr>
          <w:p w:rsidR="0049038D" w:rsidRPr="0083469D" w:rsidRDefault="0049038D" w:rsidP="0049038D">
            <w:pPr>
              <w:pStyle w:val="Paragrafi"/>
              <w:ind w:firstLine="0"/>
              <w:rPr>
                <w:sz w:val="20"/>
                <w:lang w:val="sq-AL"/>
              </w:rPr>
            </w:pPr>
            <w:r w:rsidRPr="0083469D">
              <w:rPr>
                <w:sz w:val="20"/>
                <w:lang w:val="sq-AL"/>
              </w:rPr>
              <w:t>7</w:t>
            </w:r>
            <w:r>
              <w:rPr>
                <w:sz w:val="20"/>
                <w:lang w:val="sq-AL"/>
              </w:rPr>
              <w:t xml:space="preserve"> </w:t>
            </w:r>
            <w:r w:rsidRPr="0083469D">
              <w:rPr>
                <w:sz w:val="20"/>
                <w:lang w:val="sq-AL"/>
              </w:rPr>
              <w:t>ditë</w:t>
            </w:r>
          </w:p>
        </w:tc>
      </w:tr>
      <w:tr w:rsidR="0049038D" w:rsidRPr="0083469D">
        <w:trPr>
          <w:cantSplit/>
          <w:jc w:val="center"/>
        </w:trPr>
        <w:tc>
          <w:tcPr>
            <w:tcW w:w="744" w:type="pct"/>
            <w:shd w:val="clear" w:color="auto" w:fill="auto"/>
          </w:tcPr>
          <w:p w:rsidR="0049038D" w:rsidRPr="0083469D" w:rsidRDefault="0049038D" w:rsidP="0049038D">
            <w:pPr>
              <w:pStyle w:val="Paragrafi"/>
              <w:ind w:firstLine="0"/>
              <w:rPr>
                <w:sz w:val="20"/>
                <w:lang w:val="sq-AL"/>
              </w:rPr>
            </w:pPr>
            <w:r w:rsidRPr="0083469D">
              <w:rPr>
                <w:sz w:val="20"/>
                <w:lang w:val="sq-AL"/>
              </w:rPr>
              <w:t>XI</w:t>
            </w:r>
          </w:p>
        </w:tc>
        <w:tc>
          <w:tcPr>
            <w:tcW w:w="1106" w:type="pct"/>
            <w:shd w:val="clear" w:color="auto" w:fill="auto"/>
          </w:tcPr>
          <w:p w:rsidR="0049038D" w:rsidRPr="0083469D" w:rsidRDefault="0049038D" w:rsidP="0049038D">
            <w:pPr>
              <w:pStyle w:val="Paragrafi"/>
              <w:ind w:firstLine="0"/>
              <w:rPr>
                <w:sz w:val="20"/>
                <w:lang w:val="sq-AL"/>
              </w:rPr>
            </w:pPr>
            <w:r w:rsidRPr="0083469D">
              <w:rPr>
                <w:sz w:val="20"/>
                <w:lang w:val="sq-AL"/>
              </w:rPr>
              <w:t>34 javë</w:t>
            </w:r>
          </w:p>
        </w:tc>
        <w:tc>
          <w:tcPr>
            <w:tcW w:w="991" w:type="pct"/>
            <w:shd w:val="clear" w:color="auto" w:fill="auto"/>
          </w:tcPr>
          <w:p w:rsidR="0049038D" w:rsidRPr="0083469D" w:rsidRDefault="0049038D" w:rsidP="0049038D">
            <w:pPr>
              <w:pStyle w:val="Paragrafi"/>
              <w:ind w:firstLine="0"/>
              <w:rPr>
                <w:sz w:val="20"/>
                <w:lang w:val="sq-AL"/>
              </w:rPr>
            </w:pPr>
            <w:r w:rsidRPr="0083469D">
              <w:rPr>
                <w:sz w:val="20"/>
                <w:lang w:val="sq-AL"/>
              </w:rPr>
              <w:t>34 javë</w:t>
            </w:r>
          </w:p>
        </w:tc>
        <w:tc>
          <w:tcPr>
            <w:tcW w:w="1477" w:type="pct"/>
            <w:shd w:val="clear" w:color="auto" w:fill="auto"/>
          </w:tcPr>
          <w:p w:rsidR="0049038D" w:rsidRPr="0083469D" w:rsidRDefault="0049038D" w:rsidP="0049038D">
            <w:pPr>
              <w:pStyle w:val="Paragrafi"/>
              <w:ind w:firstLine="0"/>
              <w:rPr>
                <w:sz w:val="20"/>
                <w:lang w:val="sq-AL"/>
              </w:rPr>
            </w:pPr>
            <w:r w:rsidRPr="0083469D">
              <w:rPr>
                <w:sz w:val="20"/>
                <w:lang w:val="sq-AL"/>
              </w:rPr>
              <w:t xml:space="preserve"> 2 javë</w:t>
            </w:r>
          </w:p>
        </w:tc>
        <w:tc>
          <w:tcPr>
            <w:tcW w:w="681" w:type="pct"/>
            <w:shd w:val="clear" w:color="auto" w:fill="auto"/>
          </w:tcPr>
          <w:p w:rsidR="0049038D" w:rsidRPr="0083469D" w:rsidRDefault="0049038D" w:rsidP="0049038D">
            <w:pPr>
              <w:pStyle w:val="Paragrafi"/>
              <w:ind w:firstLine="0"/>
              <w:rPr>
                <w:sz w:val="20"/>
                <w:lang w:val="sq-AL"/>
              </w:rPr>
            </w:pPr>
            <w:r w:rsidRPr="0083469D">
              <w:rPr>
                <w:sz w:val="20"/>
                <w:lang w:val="sq-AL"/>
              </w:rPr>
              <w:t>7</w:t>
            </w:r>
            <w:r>
              <w:rPr>
                <w:sz w:val="20"/>
                <w:lang w:val="sq-AL"/>
              </w:rPr>
              <w:t xml:space="preserve"> </w:t>
            </w:r>
            <w:r w:rsidRPr="0083469D">
              <w:rPr>
                <w:sz w:val="20"/>
                <w:lang w:val="sq-AL"/>
              </w:rPr>
              <w:t>ditë</w:t>
            </w:r>
          </w:p>
        </w:tc>
      </w:tr>
      <w:tr w:rsidR="0049038D" w:rsidRPr="0083469D">
        <w:trPr>
          <w:cantSplit/>
          <w:jc w:val="center"/>
        </w:trPr>
        <w:tc>
          <w:tcPr>
            <w:tcW w:w="744" w:type="pct"/>
            <w:shd w:val="clear" w:color="auto" w:fill="auto"/>
          </w:tcPr>
          <w:p w:rsidR="0049038D" w:rsidRPr="0083469D" w:rsidRDefault="0049038D" w:rsidP="0049038D">
            <w:pPr>
              <w:pStyle w:val="Paragrafi"/>
              <w:ind w:firstLine="0"/>
              <w:rPr>
                <w:sz w:val="20"/>
                <w:lang w:val="sq-AL"/>
              </w:rPr>
            </w:pPr>
            <w:r w:rsidRPr="0083469D">
              <w:rPr>
                <w:sz w:val="20"/>
                <w:lang w:val="sq-AL"/>
              </w:rPr>
              <w:t>XII</w:t>
            </w:r>
          </w:p>
        </w:tc>
        <w:tc>
          <w:tcPr>
            <w:tcW w:w="1106" w:type="pct"/>
            <w:shd w:val="clear" w:color="auto" w:fill="auto"/>
          </w:tcPr>
          <w:p w:rsidR="0049038D" w:rsidRPr="0083469D" w:rsidRDefault="0049038D" w:rsidP="0049038D">
            <w:pPr>
              <w:pStyle w:val="Paragrafi"/>
              <w:ind w:firstLine="0"/>
              <w:rPr>
                <w:sz w:val="20"/>
                <w:lang w:val="sq-AL"/>
              </w:rPr>
            </w:pPr>
            <w:r w:rsidRPr="0083469D">
              <w:rPr>
                <w:sz w:val="20"/>
                <w:lang w:val="sq-AL"/>
              </w:rPr>
              <w:t>36 javë</w:t>
            </w:r>
          </w:p>
        </w:tc>
        <w:tc>
          <w:tcPr>
            <w:tcW w:w="991" w:type="pct"/>
            <w:shd w:val="clear" w:color="auto" w:fill="auto"/>
          </w:tcPr>
          <w:p w:rsidR="0049038D" w:rsidRPr="0083469D" w:rsidRDefault="0049038D" w:rsidP="0049038D">
            <w:pPr>
              <w:pStyle w:val="Paragrafi"/>
              <w:ind w:firstLine="0"/>
              <w:rPr>
                <w:sz w:val="20"/>
                <w:lang w:val="sq-AL"/>
              </w:rPr>
            </w:pPr>
            <w:r w:rsidRPr="0083469D">
              <w:rPr>
                <w:sz w:val="20"/>
                <w:lang w:val="sq-AL"/>
              </w:rPr>
              <w:t>36 javë</w:t>
            </w:r>
          </w:p>
        </w:tc>
        <w:tc>
          <w:tcPr>
            <w:tcW w:w="1477" w:type="pct"/>
            <w:shd w:val="clear" w:color="auto" w:fill="auto"/>
          </w:tcPr>
          <w:p w:rsidR="0049038D" w:rsidRPr="0083469D" w:rsidRDefault="0049038D" w:rsidP="0049038D">
            <w:pPr>
              <w:pStyle w:val="Paragrafi"/>
              <w:ind w:firstLine="0"/>
              <w:rPr>
                <w:sz w:val="20"/>
                <w:lang w:val="sq-AL"/>
              </w:rPr>
            </w:pPr>
          </w:p>
        </w:tc>
        <w:tc>
          <w:tcPr>
            <w:tcW w:w="681" w:type="pct"/>
            <w:shd w:val="clear" w:color="auto" w:fill="auto"/>
          </w:tcPr>
          <w:p w:rsidR="0049038D" w:rsidRPr="0083469D" w:rsidRDefault="0049038D" w:rsidP="0049038D">
            <w:pPr>
              <w:pStyle w:val="Paragrafi"/>
              <w:ind w:firstLine="0"/>
              <w:rPr>
                <w:sz w:val="20"/>
                <w:lang w:val="sq-AL"/>
              </w:rPr>
            </w:pPr>
            <w:r w:rsidRPr="0083469D">
              <w:rPr>
                <w:sz w:val="20"/>
                <w:lang w:val="sq-AL"/>
              </w:rPr>
              <w:t>7</w:t>
            </w:r>
            <w:r>
              <w:rPr>
                <w:sz w:val="20"/>
                <w:lang w:val="sq-AL"/>
              </w:rPr>
              <w:t xml:space="preserve"> </w:t>
            </w:r>
            <w:r w:rsidRPr="0083469D">
              <w:rPr>
                <w:sz w:val="20"/>
                <w:lang w:val="sq-AL"/>
              </w:rPr>
              <w:t>ditë</w:t>
            </w:r>
          </w:p>
        </w:tc>
      </w:tr>
    </w:tbl>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 Struktura 4 vjet bllok</w:t>
      </w:r>
    </w:p>
    <w:p w:rsidR="0049038D" w:rsidRPr="0083469D" w:rsidRDefault="0049038D" w:rsidP="0049038D">
      <w:pPr>
        <w:pStyle w:val="Paragrafi"/>
        <w:rPr>
          <w:sz w:val="16"/>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2"/>
        <w:gridCol w:w="2034"/>
        <w:gridCol w:w="1727"/>
        <w:gridCol w:w="2574"/>
        <w:gridCol w:w="1259"/>
      </w:tblGrid>
      <w:tr w:rsidR="0049038D" w:rsidRPr="0083469D">
        <w:trPr>
          <w:cantSplit/>
          <w:trHeight w:val="280"/>
          <w:jc w:val="center"/>
        </w:trPr>
        <w:tc>
          <w:tcPr>
            <w:tcW w:w="712"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Klasa</w:t>
            </w:r>
          </w:p>
        </w:tc>
        <w:tc>
          <w:tcPr>
            <w:tcW w:w="1148" w:type="pct"/>
            <w:shd w:val="clear" w:color="auto" w:fill="auto"/>
            <w:vAlign w:val="center"/>
          </w:tcPr>
          <w:p w:rsidR="0049038D" w:rsidRPr="00CD5FA6" w:rsidRDefault="0049038D" w:rsidP="0049038D">
            <w:pPr>
              <w:pStyle w:val="Paragrafi"/>
              <w:jc w:val="center"/>
              <w:rPr>
                <w:b/>
                <w:sz w:val="20"/>
                <w:lang w:val="sq-AL"/>
              </w:rPr>
            </w:pPr>
            <w:r w:rsidRPr="00CD5FA6">
              <w:rPr>
                <w:b/>
                <w:sz w:val="20"/>
                <w:lang w:val="sq-AL"/>
              </w:rPr>
              <w:t>Mësim</w:t>
            </w:r>
          </w:p>
        </w:tc>
        <w:tc>
          <w:tcPr>
            <w:tcW w:w="975" w:type="pct"/>
            <w:shd w:val="clear" w:color="auto" w:fill="auto"/>
            <w:vAlign w:val="center"/>
          </w:tcPr>
          <w:p w:rsidR="0049038D" w:rsidRPr="00CD5FA6" w:rsidRDefault="0049038D" w:rsidP="0049038D">
            <w:pPr>
              <w:pStyle w:val="Paragrafi"/>
              <w:jc w:val="center"/>
              <w:rPr>
                <w:b/>
                <w:sz w:val="20"/>
                <w:lang w:val="sq-AL"/>
              </w:rPr>
            </w:pPr>
            <w:r w:rsidRPr="00CD5FA6">
              <w:rPr>
                <w:b/>
                <w:sz w:val="20"/>
                <w:lang w:val="sq-AL"/>
              </w:rPr>
              <w:t>Gjithsej</w:t>
            </w:r>
          </w:p>
        </w:tc>
        <w:tc>
          <w:tcPr>
            <w:tcW w:w="1453"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Provime përfundimtare të nivelit</w:t>
            </w:r>
          </w:p>
        </w:tc>
        <w:tc>
          <w:tcPr>
            <w:tcW w:w="711" w:type="pct"/>
            <w:shd w:val="clear" w:color="auto" w:fill="auto"/>
            <w:vAlign w:val="center"/>
          </w:tcPr>
          <w:p w:rsidR="0049038D" w:rsidRPr="00CD5FA6" w:rsidRDefault="0049038D" w:rsidP="0049038D">
            <w:pPr>
              <w:pStyle w:val="Paragrafi"/>
              <w:ind w:firstLine="0"/>
              <w:jc w:val="center"/>
              <w:rPr>
                <w:b/>
                <w:sz w:val="20"/>
                <w:lang w:val="sq-AL"/>
              </w:rPr>
            </w:pPr>
            <w:r w:rsidRPr="00CD5FA6">
              <w:rPr>
                <w:b/>
                <w:sz w:val="20"/>
                <w:lang w:val="sq-AL"/>
              </w:rPr>
              <w:t>Festa</w:t>
            </w:r>
          </w:p>
        </w:tc>
      </w:tr>
      <w:tr w:rsidR="0049038D" w:rsidRPr="0083469D">
        <w:trPr>
          <w:cantSplit/>
          <w:jc w:val="center"/>
        </w:trPr>
        <w:tc>
          <w:tcPr>
            <w:tcW w:w="712" w:type="pct"/>
            <w:shd w:val="clear" w:color="auto" w:fill="auto"/>
          </w:tcPr>
          <w:p w:rsidR="0049038D" w:rsidRPr="0083469D" w:rsidRDefault="0049038D" w:rsidP="0049038D">
            <w:pPr>
              <w:pStyle w:val="Paragrafi"/>
              <w:ind w:firstLine="0"/>
              <w:rPr>
                <w:sz w:val="20"/>
                <w:lang w:val="sq-AL"/>
              </w:rPr>
            </w:pPr>
            <w:r w:rsidRPr="0083469D">
              <w:rPr>
                <w:sz w:val="20"/>
                <w:lang w:val="sq-AL"/>
              </w:rPr>
              <w:t>X-XII</w:t>
            </w:r>
          </w:p>
        </w:tc>
        <w:tc>
          <w:tcPr>
            <w:tcW w:w="1148" w:type="pct"/>
            <w:shd w:val="clear" w:color="auto" w:fill="auto"/>
          </w:tcPr>
          <w:p w:rsidR="0049038D" w:rsidRPr="0083469D" w:rsidRDefault="0049038D" w:rsidP="0049038D">
            <w:pPr>
              <w:pStyle w:val="Paragrafi"/>
              <w:rPr>
                <w:sz w:val="20"/>
                <w:lang w:val="sq-AL"/>
              </w:rPr>
            </w:pPr>
            <w:r w:rsidRPr="0083469D">
              <w:rPr>
                <w:sz w:val="20"/>
                <w:lang w:val="sq-AL"/>
              </w:rPr>
              <w:t>36 javë</w:t>
            </w:r>
          </w:p>
        </w:tc>
        <w:tc>
          <w:tcPr>
            <w:tcW w:w="975" w:type="pct"/>
            <w:shd w:val="clear" w:color="auto" w:fill="auto"/>
          </w:tcPr>
          <w:p w:rsidR="0049038D" w:rsidRPr="0083469D" w:rsidRDefault="0049038D" w:rsidP="0049038D">
            <w:pPr>
              <w:pStyle w:val="Paragrafi"/>
              <w:rPr>
                <w:sz w:val="20"/>
                <w:lang w:val="sq-AL"/>
              </w:rPr>
            </w:pPr>
            <w:r w:rsidRPr="0083469D">
              <w:rPr>
                <w:sz w:val="20"/>
                <w:lang w:val="sq-AL"/>
              </w:rPr>
              <w:t>36 javë</w:t>
            </w:r>
          </w:p>
        </w:tc>
        <w:tc>
          <w:tcPr>
            <w:tcW w:w="1453" w:type="pct"/>
            <w:shd w:val="clear" w:color="auto" w:fill="auto"/>
          </w:tcPr>
          <w:p w:rsidR="0049038D" w:rsidRPr="0083469D" w:rsidRDefault="0049038D" w:rsidP="0049038D">
            <w:pPr>
              <w:pStyle w:val="Paragrafi"/>
              <w:rPr>
                <w:sz w:val="20"/>
                <w:lang w:val="sq-AL"/>
              </w:rPr>
            </w:pPr>
            <w:r w:rsidRPr="0083469D">
              <w:rPr>
                <w:sz w:val="20"/>
                <w:lang w:val="sq-AL"/>
              </w:rPr>
              <w:t>-</w:t>
            </w:r>
          </w:p>
        </w:tc>
        <w:tc>
          <w:tcPr>
            <w:tcW w:w="711" w:type="pct"/>
            <w:shd w:val="clear" w:color="auto" w:fill="auto"/>
          </w:tcPr>
          <w:p w:rsidR="0049038D" w:rsidRPr="0083469D" w:rsidRDefault="0049038D" w:rsidP="0049038D">
            <w:pPr>
              <w:pStyle w:val="Paragrafi"/>
              <w:ind w:firstLine="0"/>
              <w:rPr>
                <w:sz w:val="20"/>
                <w:lang w:val="sq-AL"/>
              </w:rPr>
            </w:pPr>
            <w:r w:rsidRPr="0083469D">
              <w:rPr>
                <w:sz w:val="20"/>
                <w:lang w:val="sq-AL"/>
              </w:rPr>
              <w:t>7</w:t>
            </w:r>
            <w:r>
              <w:rPr>
                <w:sz w:val="20"/>
                <w:lang w:val="sq-AL"/>
              </w:rPr>
              <w:t xml:space="preserve"> </w:t>
            </w:r>
            <w:r w:rsidRPr="0083469D">
              <w:rPr>
                <w:sz w:val="20"/>
                <w:lang w:val="sq-AL"/>
              </w:rPr>
              <w:t>ditë</w:t>
            </w:r>
          </w:p>
        </w:tc>
      </w:tr>
      <w:tr w:rsidR="0049038D" w:rsidRPr="0083469D">
        <w:trPr>
          <w:cantSplit/>
          <w:jc w:val="center"/>
        </w:trPr>
        <w:tc>
          <w:tcPr>
            <w:tcW w:w="712" w:type="pct"/>
            <w:shd w:val="clear" w:color="auto" w:fill="auto"/>
          </w:tcPr>
          <w:p w:rsidR="0049038D" w:rsidRPr="0083469D" w:rsidRDefault="0049038D" w:rsidP="0049038D">
            <w:pPr>
              <w:pStyle w:val="Paragrafi"/>
              <w:ind w:firstLine="0"/>
              <w:rPr>
                <w:sz w:val="20"/>
                <w:lang w:val="sq-AL"/>
              </w:rPr>
            </w:pPr>
            <w:r w:rsidRPr="0083469D">
              <w:rPr>
                <w:sz w:val="20"/>
                <w:lang w:val="sq-AL"/>
              </w:rPr>
              <w:t>XIII</w:t>
            </w:r>
          </w:p>
        </w:tc>
        <w:tc>
          <w:tcPr>
            <w:tcW w:w="1148"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975" w:type="pct"/>
            <w:shd w:val="clear" w:color="auto" w:fill="auto"/>
          </w:tcPr>
          <w:p w:rsidR="0049038D" w:rsidRPr="0083469D" w:rsidRDefault="0049038D" w:rsidP="0049038D">
            <w:pPr>
              <w:pStyle w:val="Paragrafi"/>
              <w:rPr>
                <w:sz w:val="20"/>
                <w:lang w:val="sq-AL"/>
              </w:rPr>
            </w:pPr>
            <w:r w:rsidRPr="0083469D">
              <w:rPr>
                <w:sz w:val="20"/>
                <w:lang w:val="sq-AL"/>
              </w:rPr>
              <w:t>34 javë</w:t>
            </w:r>
          </w:p>
        </w:tc>
        <w:tc>
          <w:tcPr>
            <w:tcW w:w="1453" w:type="pct"/>
            <w:shd w:val="clear" w:color="auto" w:fill="auto"/>
          </w:tcPr>
          <w:p w:rsidR="0049038D" w:rsidRPr="0083469D" w:rsidRDefault="0049038D" w:rsidP="0049038D">
            <w:pPr>
              <w:pStyle w:val="Paragrafi"/>
              <w:rPr>
                <w:sz w:val="20"/>
                <w:lang w:val="sq-AL"/>
              </w:rPr>
            </w:pPr>
            <w:r w:rsidRPr="0083469D">
              <w:rPr>
                <w:sz w:val="20"/>
                <w:lang w:val="sq-AL"/>
              </w:rPr>
              <w:t>-</w:t>
            </w:r>
          </w:p>
        </w:tc>
        <w:tc>
          <w:tcPr>
            <w:tcW w:w="711" w:type="pct"/>
            <w:shd w:val="clear" w:color="auto" w:fill="auto"/>
          </w:tcPr>
          <w:p w:rsidR="0049038D" w:rsidRPr="0083469D" w:rsidRDefault="0049038D" w:rsidP="0049038D">
            <w:pPr>
              <w:pStyle w:val="Paragrafi"/>
              <w:ind w:firstLine="0"/>
              <w:rPr>
                <w:sz w:val="20"/>
                <w:lang w:val="sq-AL"/>
              </w:rPr>
            </w:pPr>
            <w:r w:rsidRPr="0083469D">
              <w:rPr>
                <w:sz w:val="20"/>
                <w:lang w:val="sq-AL"/>
              </w:rPr>
              <w:t>7</w:t>
            </w:r>
            <w:r>
              <w:rPr>
                <w:sz w:val="20"/>
                <w:lang w:val="sq-AL"/>
              </w:rPr>
              <w:t xml:space="preserve"> </w:t>
            </w:r>
            <w:r w:rsidRPr="0083469D">
              <w:rPr>
                <w:sz w:val="20"/>
                <w:lang w:val="sq-AL"/>
              </w:rPr>
              <w:t>ditë</w:t>
            </w:r>
          </w:p>
        </w:tc>
      </w:tr>
    </w:tbl>
    <w:p w:rsidR="0049038D" w:rsidRPr="0083469D" w:rsidRDefault="0049038D" w:rsidP="0049038D">
      <w:pPr>
        <w:pStyle w:val="Paragrafi"/>
        <w:rPr>
          <w:lang w:val="sq-AL"/>
        </w:rPr>
      </w:pPr>
      <w:r>
        <w:rPr>
          <w:lang w:val="sq-AL"/>
        </w:rPr>
        <w:t>Shënim 1</w:t>
      </w:r>
    </w:p>
    <w:p w:rsidR="0049038D" w:rsidRPr="0083469D" w:rsidRDefault="0049038D" w:rsidP="0049038D">
      <w:pPr>
        <w:pStyle w:val="Paragrafi"/>
        <w:rPr>
          <w:lang w:val="sq-AL"/>
        </w:rPr>
      </w:pPr>
      <w:r w:rsidRPr="0083469D">
        <w:rPr>
          <w:lang w:val="sq-AL"/>
        </w:rPr>
        <w:t>- Klasa XIII në vitin shkollor 2011-2012 të vazhdojë me strukturën e vjetër.</w:t>
      </w:r>
    </w:p>
    <w:p w:rsidR="0049038D" w:rsidRPr="0083469D" w:rsidRDefault="0049038D" w:rsidP="0049038D">
      <w:pPr>
        <w:pStyle w:val="Paragrafi"/>
        <w:rPr>
          <w:lang w:val="sq-AL"/>
        </w:rPr>
      </w:pPr>
      <w:r w:rsidRPr="0083469D">
        <w:rPr>
          <w:lang w:val="sq-AL"/>
        </w:rPr>
        <w:t>- Mësimi fillon më 12 shtator 2011 dhe mbaron më 13 qershor 2012.</w:t>
      </w:r>
    </w:p>
    <w:p w:rsidR="0049038D" w:rsidRPr="0083469D" w:rsidRDefault="0049038D" w:rsidP="0049038D">
      <w:pPr>
        <w:pStyle w:val="Paragrafi"/>
        <w:rPr>
          <w:lang w:val="sq-AL"/>
        </w:rPr>
      </w:pPr>
      <w:r w:rsidRPr="0083469D">
        <w:rPr>
          <w:lang w:val="sq-AL"/>
        </w:rPr>
        <w:t>- Për maturat mësimi fillon më 12 shtator 2011 dhe mbaron më 22 maj 2012.</w:t>
      </w:r>
    </w:p>
    <w:p w:rsidR="0049038D" w:rsidRPr="0083469D" w:rsidRDefault="0049038D" w:rsidP="0049038D">
      <w:pPr>
        <w:pStyle w:val="Paragrafi"/>
        <w:rPr>
          <w:lang w:val="sq-AL"/>
        </w:rPr>
      </w:pPr>
      <w:r w:rsidRPr="0083469D">
        <w:rPr>
          <w:lang w:val="sq-AL"/>
        </w:rPr>
        <w:lastRenderedPageBreak/>
        <w:t>Pushime:</w:t>
      </w:r>
    </w:p>
    <w:p w:rsidR="0049038D" w:rsidRPr="0083469D" w:rsidRDefault="0049038D" w:rsidP="0049038D">
      <w:pPr>
        <w:pStyle w:val="Paragrafi"/>
        <w:rPr>
          <w:lang w:val="sq-AL"/>
        </w:rPr>
      </w:pPr>
      <w:r>
        <w:rPr>
          <w:lang w:val="sq-AL"/>
        </w:rPr>
        <w:t>- Periudha e parë</w:t>
      </w:r>
      <w:r w:rsidRPr="0083469D">
        <w:rPr>
          <w:lang w:val="sq-AL"/>
        </w:rPr>
        <w:t xml:space="preserve"> fillon më 24 dhjetor 2011 dhe mbaron më 4 janar 2012.</w:t>
      </w:r>
    </w:p>
    <w:p w:rsidR="0049038D" w:rsidRPr="0083469D" w:rsidRDefault="0049038D" w:rsidP="0049038D">
      <w:pPr>
        <w:pStyle w:val="Paragrafi"/>
        <w:rPr>
          <w:lang w:val="sq-AL"/>
        </w:rPr>
      </w:pPr>
      <w:r>
        <w:rPr>
          <w:lang w:val="sq-AL"/>
        </w:rPr>
        <w:t>- Periudha e dytë</w:t>
      </w:r>
      <w:r w:rsidRPr="0083469D">
        <w:rPr>
          <w:lang w:val="sq-AL"/>
        </w:rPr>
        <w:t xml:space="preserve"> fillon më 28 mars 2012 dhe mbaron më 1 prill 2012.</w:t>
      </w:r>
    </w:p>
    <w:p w:rsidR="0049038D" w:rsidRPr="0083469D" w:rsidRDefault="0049038D" w:rsidP="0049038D">
      <w:pPr>
        <w:pStyle w:val="Paragrafi"/>
        <w:rPr>
          <w:lang w:val="sq-AL"/>
        </w:rPr>
      </w:pPr>
      <w:r w:rsidRPr="0083469D">
        <w:rPr>
          <w:lang w:val="sq-AL"/>
        </w:rPr>
        <w:t>- Sesioni i provimeve të teorisë dhe praktikës profesionale të integruar për nivelin I dhe II fillon më 1 qershor 2012 dhe përfundon më 15 qershor 2012.</w:t>
      </w:r>
    </w:p>
    <w:p w:rsidR="0049038D" w:rsidRPr="0083469D" w:rsidRDefault="0049038D" w:rsidP="0049038D">
      <w:pPr>
        <w:pStyle w:val="Paragrafi"/>
        <w:rPr>
          <w:lang w:val="sq-AL"/>
        </w:rPr>
      </w:pPr>
      <w:r w:rsidRPr="0083469D">
        <w:rPr>
          <w:lang w:val="sq-AL"/>
        </w:rPr>
        <w:t>- Provimet e Maturës Shtetërore: 23 maj – 30 qershor 2012.</w:t>
      </w:r>
    </w:p>
    <w:p w:rsidR="0049038D" w:rsidRPr="0083469D" w:rsidRDefault="0049038D" w:rsidP="0049038D">
      <w:pPr>
        <w:pStyle w:val="Paragrafi"/>
        <w:rPr>
          <w:lang w:val="sq-AL"/>
        </w:rPr>
      </w:pPr>
      <w:r>
        <w:rPr>
          <w:lang w:val="sq-AL"/>
        </w:rPr>
        <w:t>Shënim 2</w:t>
      </w:r>
      <w:r w:rsidRPr="0083469D">
        <w:rPr>
          <w:lang w:val="sq-AL"/>
        </w:rPr>
        <w:t xml:space="preserve"> </w:t>
      </w:r>
    </w:p>
    <w:p w:rsidR="0049038D" w:rsidRPr="0083469D" w:rsidRDefault="0049038D" w:rsidP="0049038D">
      <w:pPr>
        <w:pStyle w:val="Paragrafi"/>
        <w:rPr>
          <w:lang w:val="sq-AL"/>
        </w:rPr>
      </w:pPr>
      <w:r w:rsidRPr="0083469D">
        <w:rPr>
          <w:lang w:val="sq-AL"/>
        </w:rPr>
        <w:t xml:space="preserve">- Në vitin shkollor 2011-2012, klasat X dhe XI të shkollave profesionale do të punojë me skeletkurrikulat e nivelit I (2-vjeçar). </w:t>
      </w:r>
    </w:p>
    <w:p w:rsidR="0049038D" w:rsidRPr="0083469D" w:rsidRDefault="0049038D" w:rsidP="0049038D">
      <w:pPr>
        <w:pStyle w:val="Paragrafi"/>
        <w:rPr>
          <w:lang w:val="sq-AL"/>
        </w:rPr>
      </w:pPr>
      <w:r w:rsidRPr="0083469D">
        <w:rPr>
          <w:lang w:val="sq-AL"/>
        </w:rPr>
        <w:t xml:space="preserve">- Klasa XII të punojë me skeletkurrikulat e nivelit II (për strukturën 2+1+1) dhe të nivelit III (për strukturat 2+2 dhe bllok 4 vjet). </w:t>
      </w:r>
    </w:p>
    <w:p w:rsidR="0049038D" w:rsidRPr="0083469D" w:rsidRDefault="0049038D" w:rsidP="0049038D">
      <w:pPr>
        <w:pStyle w:val="Paragrafi"/>
        <w:rPr>
          <w:lang w:val="sq-AL"/>
        </w:rPr>
      </w:pPr>
      <w:r w:rsidRPr="0083469D">
        <w:rPr>
          <w:lang w:val="sq-AL"/>
        </w:rPr>
        <w:t>- Lëndët e kulturës së përgjithshme janë të përbashkëta për të njëjtën strukturë në të gjitha drejtimet dhe profilet mësimore të shkollave profesionale.</w:t>
      </w:r>
    </w:p>
    <w:p w:rsidR="0049038D" w:rsidRPr="0083469D" w:rsidRDefault="0049038D" w:rsidP="0049038D">
      <w:pPr>
        <w:pStyle w:val="Paragrafi"/>
        <w:rPr>
          <w:lang w:val="sq-AL"/>
        </w:rPr>
      </w:pPr>
      <w:r w:rsidRPr="0083469D">
        <w:rPr>
          <w:lang w:val="sq-AL"/>
        </w:rPr>
        <w:t>- Për profilin “Instalues hidrosanitar”, shkollat të punojnë me skletkurrikulën e përgatitur me mbështetjen e specialistëve të programit ALBVET. Drejtoritë e shkollave dhe departamentet e lëndëve profesionale, të</w:t>
      </w:r>
      <w:r>
        <w:rPr>
          <w:lang w:val="sq-AL"/>
        </w:rPr>
        <w:t xml:space="preserve"> përgatisin kurrikulin përkatës</w:t>
      </w:r>
      <w:r w:rsidRPr="0083469D">
        <w:rPr>
          <w:lang w:val="sq-AL"/>
        </w:rPr>
        <w:t xml:space="preserve"> të klasës XII (profili i përzgjedhur).</w:t>
      </w:r>
    </w:p>
    <w:p w:rsidR="0049038D" w:rsidRPr="0083469D" w:rsidRDefault="0049038D" w:rsidP="0049038D">
      <w:pPr>
        <w:pStyle w:val="Paragrafi"/>
        <w:rPr>
          <w:lang w:val="sq-AL"/>
        </w:rPr>
      </w:pPr>
      <w:r>
        <w:rPr>
          <w:lang w:val="sq-AL"/>
        </w:rPr>
        <w:t>Shënime të tjera</w:t>
      </w:r>
    </w:p>
    <w:p w:rsidR="0049038D" w:rsidRPr="0083469D" w:rsidRDefault="0049038D" w:rsidP="0049038D">
      <w:pPr>
        <w:pStyle w:val="Paragrafi"/>
        <w:rPr>
          <w:lang w:val="sq-AL"/>
        </w:rPr>
      </w:pPr>
      <w:r w:rsidRPr="0083469D">
        <w:rPr>
          <w:lang w:val="sq-AL"/>
        </w:rPr>
        <w:t xml:space="preserve">- Gjatë vitit shkollor 2011-2012 testimi i drejtuesve të organizohet sipas rregullores nr.7170/1, datë 22.11.2010 “Për kualifikimin e drejtuesve të institucioneve arsimore”. </w:t>
      </w:r>
    </w:p>
    <w:p w:rsidR="0049038D" w:rsidRPr="0083469D" w:rsidRDefault="0049038D" w:rsidP="0049038D">
      <w:pPr>
        <w:pStyle w:val="Paragrafi"/>
        <w:rPr>
          <w:lang w:val="sq-AL"/>
        </w:rPr>
      </w:pPr>
      <w:r w:rsidRPr="0083469D">
        <w:rPr>
          <w:lang w:val="sq-AL"/>
        </w:rPr>
        <w:t>- Në fillim të vitit shkollor 2011-2012 zbatohet rregullorja për “Organizimin dhe zhvillimin e praktikave profesionale për profesionin e rregulluar të mësuesit”. DAR/ZA-të të marrin masat për të organizuar të gjithë procesin.</w:t>
      </w:r>
    </w:p>
    <w:p w:rsidR="0049038D" w:rsidRPr="0083469D" w:rsidRDefault="0049038D" w:rsidP="0049038D">
      <w:pPr>
        <w:pStyle w:val="Paragrafi"/>
        <w:rPr>
          <w:sz w:val="8"/>
          <w:lang w:val="sq-AL"/>
        </w:rPr>
      </w:pPr>
    </w:p>
    <w:p w:rsidR="0049038D" w:rsidRPr="0083469D" w:rsidRDefault="0049038D" w:rsidP="0049038D">
      <w:pPr>
        <w:pStyle w:val="KreuTitull"/>
        <w:keepNext w:val="0"/>
        <w:rPr>
          <w:lang w:val="sq-AL"/>
        </w:rPr>
      </w:pPr>
      <w:r w:rsidRPr="0083469D">
        <w:rPr>
          <w:lang w:val="sq-AL"/>
        </w:rPr>
        <w:t>KREU II</w:t>
      </w:r>
    </w:p>
    <w:p w:rsidR="0049038D" w:rsidRPr="0083469D" w:rsidRDefault="0049038D" w:rsidP="0049038D">
      <w:pPr>
        <w:pStyle w:val="KreuTitull"/>
        <w:keepNext w:val="0"/>
        <w:rPr>
          <w:lang w:val="sq-AL"/>
        </w:rPr>
      </w:pPr>
      <w:r w:rsidRPr="0083469D">
        <w:rPr>
          <w:lang w:val="sq-AL"/>
        </w:rPr>
        <w:t xml:space="preserve">BAZA NËNLIGJORE </w:t>
      </w:r>
    </w:p>
    <w:p w:rsidR="0049038D" w:rsidRPr="0083469D" w:rsidRDefault="0049038D" w:rsidP="0049038D">
      <w:pPr>
        <w:pStyle w:val="Paragrafi"/>
        <w:rPr>
          <w:sz w:val="10"/>
          <w:lang w:val="sq-AL"/>
        </w:rPr>
      </w:pPr>
    </w:p>
    <w:p w:rsidR="0049038D" w:rsidRPr="0083469D" w:rsidRDefault="0049038D" w:rsidP="0049038D">
      <w:pPr>
        <w:pStyle w:val="Paragrafi"/>
        <w:rPr>
          <w:lang w:val="sq-AL"/>
        </w:rPr>
      </w:pPr>
      <w:r w:rsidRPr="0083469D">
        <w:rPr>
          <w:lang w:val="sq-AL"/>
        </w:rPr>
        <w:t>Veprimtaria e institucioneve të arsimit parauniversitar të mbësh</w:t>
      </w:r>
      <w:r>
        <w:rPr>
          <w:lang w:val="sq-AL"/>
        </w:rPr>
        <w:t>tetet në të gjitha urdhrat dhe u</w:t>
      </w:r>
      <w:r w:rsidRPr="0083469D">
        <w:rPr>
          <w:lang w:val="sq-AL"/>
        </w:rPr>
        <w:t>dhëzimet që janë në fuqi. Në mënyrë të veçantë:</w:t>
      </w:r>
    </w:p>
    <w:p w:rsidR="0049038D" w:rsidRPr="0083469D" w:rsidRDefault="0049038D" w:rsidP="0049038D">
      <w:pPr>
        <w:pStyle w:val="Paragrafi"/>
        <w:rPr>
          <w:lang w:val="sq-AL"/>
        </w:rPr>
      </w:pPr>
      <w:r w:rsidRPr="0083469D">
        <w:rPr>
          <w:lang w:val="sq-AL"/>
        </w:rPr>
        <w:t>- Në udhëzimin nr.21, datë 23.7.2010 “Për normat e punës mësimore-edukative dhe numrin e nxënësve për klasë në institucionet e arsimit parauniversitar”.</w:t>
      </w:r>
    </w:p>
    <w:p w:rsidR="0049038D" w:rsidRPr="0083469D" w:rsidRDefault="0049038D" w:rsidP="0049038D">
      <w:pPr>
        <w:pStyle w:val="Paragrafi"/>
        <w:rPr>
          <w:lang w:val="sq-AL"/>
        </w:rPr>
      </w:pPr>
      <w:r w:rsidRPr="0083469D">
        <w:rPr>
          <w:lang w:val="sq-AL"/>
        </w:rPr>
        <w:t>- Në rregulloren nr.2264/1, datë 5.4.2010 “Për zhvillimin e olimpiadave të lëndëve shkencore në arsimin parauniversitar”.</w:t>
      </w:r>
    </w:p>
    <w:p w:rsidR="0049038D" w:rsidRPr="0083469D" w:rsidRDefault="0049038D" w:rsidP="0049038D">
      <w:pPr>
        <w:pStyle w:val="Paragrafi"/>
        <w:rPr>
          <w:lang w:val="sq-AL"/>
        </w:rPr>
      </w:pPr>
      <w:r w:rsidRPr="0083469D">
        <w:rPr>
          <w:lang w:val="sq-AL"/>
        </w:rPr>
        <w:t>- Në udhëzimin nr.22, datë 29.7.2010 “Për emërimet e personelit mësimor dhe drejtues në arsimin parauniversitar”.</w:t>
      </w:r>
    </w:p>
    <w:p w:rsidR="0049038D" w:rsidRPr="0083469D" w:rsidRDefault="0049038D" w:rsidP="0049038D">
      <w:pPr>
        <w:pStyle w:val="Paragrafi"/>
        <w:rPr>
          <w:lang w:val="sq-AL"/>
        </w:rPr>
      </w:pPr>
      <w:r w:rsidRPr="0083469D">
        <w:rPr>
          <w:lang w:val="sq-AL"/>
        </w:rPr>
        <w:t>- Në udhëzimin nr.37, datë 22.11.2010 “Për pranimet në shkollat e mesme të përgjithshme me kohë të shkurtuar dhe me korrespodencë, organizimin dhe njëvlershmërinë e tyre”.</w:t>
      </w:r>
    </w:p>
    <w:p w:rsidR="0049038D" w:rsidRPr="0083469D" w:rsidRDefault="0049038D" w:rsidP="0049038D">
      <w:pPr>
        <w:pStyle w:val="Paragrafi"/>
        <w:rPr>
          <w:lang w:val="sq-AL"/>
        </w:rPr>
      </w:pPr>
      <w:r w:rsidRPr="0083469D">
        <w:rPr>
          <w:lang w:val="sq-AL"/>
        </w:rPr>
        <w:t>- Në udhëzimin nr.23, datë 30.7.2010 “Për njëvlershmërinë e studimeve në shkollat e mesme me kohë të plotë dhe me kohë të shkurtuar, në sistemin parauniversitar në Republikën e Shqipërisë”.</w:t>
      </w:r>
    </w:p>
    <w:p w:rsidR="0049038D" w:rsidRPr="0083469D" w:rsidRDefault="0049038D" w:rsidP="0049038D">
      <w:pPr>
        <w:pStyle w:val="Paragrafi"/>
        <w:rPr>
          <w:lang w:val="sq-AL"/>
        </w:rPr>
      </w:pPr>
      <w:r w:rsidRPr="0083469D">
        <w:rPr>
          <w:lang w:val="sq-AL"/>
        </w:rPr>
        <w:t>- Në udhëzimin nr.9, datë 25.2.2010 “Për mbledhjen, përpunimin dhe raportimin e të dhënave statistikore”.</w:t>
      </w:r>
    </w:p>
    <w:p w:rsidR="0049038D" w:rsidRPr="0083469D" w:rsidRDefault="0049038D" w:rsidP="0049038D">
      <w:pPr>
        <w:pStyle w:val="Paragrafi"/>
        <w:rPr>
          <w:lang w:val="sq-AL"/>
        </w:rPr>
      </w:pPr>
      <w:r w:rsidRPr="0083469D">
        <w:rPr>
          <w:lang w:val="sq-AL"/>
        </w:rPr>
        <w:t>- Në urdhrin nr.326, datë 22.6.2010 “Për hapjen e drejtimit mësim</w:t>
      </w:r>
      <w:r>
        <w:rPr>
          <w:lang w:val="sq-AL"/>
        </w:rPr>
        <w:t>or “Teknologji informacioni dhe k</w:t>
      </w:r>
      <w:r w:rsidRPr="0083469D">
        <w:rPr>
          <w:lang w:val="sq-AL"/>
        </w:rPr>
        <w:t>omunikimi</w:t>
      </w:r>
      <w:r>
        <w:rPr>
          <w:lang w:val="sq-AL"/>
        </w:rPr>
        <w:t>”</w:t>
      </w:r>
      <w:r w:rsidRPr="0083469D">
        <w:rPr>
          <w:lang w:val="sq-AL"/>
        </w:rPr>
        <w:t>, në disa shkolla të mesme profesionale”.</w:t>
      </w:r>
    </w:p>
    <w:p w:rsidR="0049038D" w:rsidRPr="0083469D" w:rsidRDefault="0049038D" w:rsidP="0049038D">
      <w:pPr>
        <w:pStyle w:val="Paragrafi"/>
        <w:rPr>
          <w:lang w:val="sq-AL"/>
        </w:rPr>
      </w:pPr>
      <w:r w:rsidRPr="0083469D">
        <w:rPr>
          <w:lang w:val="sq-AL"/>
        </w:rPr>
        <w:t>- Në rregulloren nr. 4998, datë 27.7.2010 “Për vlerësimin e nxënësit në gjimnaz”.</w:t>
      </w:r>
    </w:p>
    <w:p w:rsidR="0049038D" w:rsidRPr="0083469D" w:rsidRDefault="0049038D" w:rsidP="0049038D">
      <w:pPr>
        <w:pStyle w:val="Paragrafi"/>
        <w:rPr>
          <w:lang w:val="sq-AL"/>
        </w:rPr>
      </w:pPr>
      <w:r w:rsidRPr="0083469D">
        <w:rPr>
          <w:lang w:val="sq-AL"/>
        </w:rPr>
        <w:t>- Në udhëzimin nr.27, datë 9.6.2011 për “Vlerësimin e nxënësve me notë dhe kredite”.</w:t>
      </w:r>
    </w:p>
    <w:p w:rsidR="0049038D" w:rsidRPr="0083469D" w:rsidRDefault="0049038D" w:rsidP="0049038D">
      <w:pPr>
        <w:pStyle w:val="Paragrafi"/>
        <w:rPr>
          <w:lang w:val="sq-AL"/>
        </w:rPr>
      </w:pPr>
      <w:r w:rsidRPr="0083469D">
        <w:rPr>
          <w:lang w:val="sq-AL"/>
        </w:rPr>
        <w:t>Në rregulloren “Për zhvillimin e provimeve përfundimtare të nivelit I dhe II të arsimit profesional”, datë 15.2.2011.</w:t>
      </w:r>
    </w:p>
    <w:p w:rsidR="0049038D" w:rsidRPr="0083469D" w:rsidRDefault="0049038D" w:rsidP="0049038D">
      <w:pPr>
        <w:pStyle w:val="Paragrafi"/>
        <w:rPr>
          <w:lang w:val="sq-AL"/>
        </w:rPr>
      </w:pPr>
      <w:r w:rsidRPr="0083469D">
        <w:rPr>
          <w:lang w:val="sq-AL"/>
        </w:rPr>
        <w:t>- Në udhëzimin nr.27, datë 26.7.2011 “Për masat për zhvillimin e provimeve të sesionit të dytë të Maturës Shtetërore 2011”.</w:t>
      </w:r>
    </w:p>
    <w:p w:rsidR="0049038D" w:rsidRPr="0083469D" w:rsidRDefault="0049038D" w:rsidP="0049038D">
      <w:pPr>
        <w:pStyle w:val="Paragrafi"/>
        <w:rPr>
          <w:lang w:val="sq-AL"/>
        </w:rPr>
      </w:pPr>
      <w:r w:rsidRPr="0083469D">
        <w:rPr>
          <w:lang w:val="sq-AL"/>
        </w:rPr>
        <w:t>- Në planet mësimore që përmban shtojca e këtij udhëzimi.</w:t>
      </w:r>
    </w:p>
    <w:p w:rsidR="0049038D" w:rsidRPr="0083469D" w:rsidRDefault="0049038D" w:rsidP="0049038D">
      <w:pPr>
        <w:pStyle w:val="Paragrafi"/>
        <w:rPr>
          <w:lang w:val="sq-AL"/>
        </w:rPr>
      </w:pPr>
      <w:r w:rsidRPr="0083469D">
        <w:rPr>
          <w:lang w:val="sq-AL"/>
        </w:rPr>
        <w:t>Shënim. Të zbatohen:</w:t>
      </w:r>
    </w:p>
    <w:p w:rsidR="0049038D" w:rsidRPr="0083469D" w:rsidRDefault="0049038D" w:rsidP="0049038D">
      <w:pPr>
        <w:pStyle w:val="Paragrafi"/>
        <w:rPr>
          <w:lang w:val="sq-AL"/>
        </w:rPr>
      </w:pPr>
      <w:r w:rsidRPr="0083469D">
        <w:rPr>
          <w:lang w:val="sq-AL"/>
        </w:rPr>
        <w:lastRenderedPageBreak/>
        <w:t>- Udhëzuesi “Për zhvillimin e kurrikulës së re të gjimnazit”, dhjetor 2010.</w:t>
      </w:r>
    </w:p>
    <w:p w:rsidR="0049038D" w:rsidRPr="0083469D" w:rsidRDefault="0049038D" w:rsidP="0049038D">
      <w:pPr>
        <w:pStyle w:val="Paragrafi"/>
        <w:rPr>
          <w:lang w:val="sq-AL"/>
        </w:rPr>
      </w:pPr>
      <w:r w:rsidRPr="0083469D">
        <w:rPr>
          <w:lang w:val="sq-AL"/>
        </w:rPr>
        <w:t>- Shkresa nr.2966/1, datë 22.6.2011 për “Trajtimin e nxënësve me 20-50% të mungesave me arsye në shkollën e mesme”.</w:t>
      </w:r>
    </w:p>
    <w:p w:rsidR="0049038D" w:rsidRPr="0083469D" w:rsidRDefault="0049038D" w:rsidP="0049038D">
      <w:pPr>
        <w:pStyle w:val="Paragrafi"/>
        <w:rPr>
          <w:lang w:val="sq-AL"/>
        </w:rPr>
      </w:pPr>
      <w:r w:rsidRPr="0083469D">
        <w:rPr>
          <w:lang w:val="sq-AL"/>
        </w:rPr>
        <w:t xml:space="preserve">- </w:t>
      </w:r>
      <w:r>
        <w:rPr>
          <w:lang w:val="sq-AL"/>
        </w:rPr>
        <w:t>Shkresa nr.3346, datë 14.6.2011</w:t>
      </w:r>
      <w:r w:rsidRPr="0083469D">
        <w:rPr>
          <w:lang w:val="sq-AL"/>
        </w:rPr>
        <w:t xml:space="preserve"> “Sqarim për vlerësimin e nxënësve në arsimin parauniversitar”.</w:t>
      </w:r>
    </w:p>
    <w:p w:rsidR="0049038D" w:rsidRPr="0083469D" w:rsidRDefault="0049038D" w:rsidP="0049038D">
      <w:pPr>
        <w:pStyle w:val="Paragrafi"/>
        <w:rPr>
          <w:sz w:val="2"/>
          <w:lang w:val="sq-AL"/>
        </w:rPr>
      </w:pPr>
    </w:p>
    <w:p w:rsidR="0049038D" w:rsidRPr="0083469D" w:rsidRDefault="0049038D" w:rsidP="0049038D">
      <w:pPr>
        <w:pStyle w:val="TitulliTitull"/>
        <w:keepNext w:val="0"/>
        <w:rPr>
          <w:lang w:val="sq-AL"/>
        </w:rPr>
      </w:pPr>
      <w:r w:rsidRPr="0083469D">
        <w:rPr>
          <w:lang w:val="sq-AL"/>
        </w:rPr>
        <w:t>KREU III</w:t>
      </w:r>
    </w:p>
    <w:p w:rsidR="0049038D" w:rsidRPr="0083469D" w:rsidRDefault="0049038D" w:rsidP="0049038D">
      <w:pPr>
        <w:pStyle w:val="TitulliTitull"/>
        <w:keepNext w:val="0"/>
        <w:rPr>
          <w:lang w:val="sq-AL"/>
        </w:rPr>
      </w:pPr>
      <w:r w:rsidRPr="0083469D">
        <w:rPr>
          <w:lang w:val="sq-AL"/>
        </w:rPr>
        <w:t xml:space="preserve">DISPOZITË TRANSITORE PËR NXËNËSIT MBETËS NË KLASËN E XII </w:t>
      </w:r>
    </w:p>
    <w:p w:rsidR="0049038D" w:rsidRPr="0083469D" w:rsidRDefault="0049038D" w:rsidP="0049038D">
      <w:pPr>
        <w:pStyle w:val="TitulliTitull"/>
        <w:keepNext w:val="0"/>
        <w:rPr>
          <w:lang w:val="sq-AL"/>
        </w:rPr>
      </w:pPr>
      <w:r w:rsidRPr="0083469D">
        <w:rPr>
          <w:lang w:val="sq-AL"/>
        </w:rPr>
        <w:t xml:space="preserve">(viti shkollor 2010-2011) </w:t>
      </w:r>
    </w:p>
    <w:p w:rsidR="0049038D" w:rsidRPr="0083469D" w:rsidRDefault="0049038D" w:rsidP="0049038D">
      <w:pPr>
        <w:pStyle w:val="Paragrafi"/>
        <w:rPr>
          <w:sz w:val="16"/>
          <w:lang w:val="sq-AL"/>
        </w:rPr>
      </w:pPr>
    </w:p>
    <w:p w:rsidR="0049038D" w:rsidRPr="0083469D" w:rsidRDefault="0049038D" w:rsidP="0049038D">
      <w:pPr>
        <w:pStyle w:val="Paragrafi"/>
        <w:rPr>
          <w:lang w:val="sq-AL"/>
        </w:rPr>
      </w:pPr>
      <w:r w:rsidRPr="0083469D">
        <w:rPr>
          <w:lang w:val="sq-AL"/>
        </w:rPr>
        <w:t xml:space="preserve">Nxënësi që është mbetës në klasën e XII dhe e përsërit atë në vitin shkollor 2011 - 2012, i mbart kreditet si më poshtë: </w:t>
      </w:r>
    </w:p>
    <w:p w:rsidR="0049038D" w:rsidRPr="0083469D" w:rsidRDefault="0049038D" w:rsidP="0049038D">
      <w:pPr>
        <w:pStyle w:val="Paragrafi"/>
        <w:rPr>
          <w:lang w:val="sq-AL"/>
        </w:rPr>
      </w:pPr>
      <w:r w:rsidRPr="0083469D">
        <w:rPr>
          <w:lang w:val="sq-AL"/>
        </w:rPr>
        <w:t>1. Kurrikula bërthamë</w:t>
      </w:r>
    </w:p>
    <w:p w:rsidR="0049038D" w:rsidRPr="0083469D" w:rsidRDefault="0049038D" w:rsidP="0049038D">
      <w:pPr>
        <w:pStyle w:val="Paragrafi"/>
        <w:rPr>
          <w:lang w:val="sq-AL"/>
        </w:rPr>
      </w:pPr>
      <w:r w:rsidRPr="0083469D">
        <w:rPr>
          <w:lang w:val="sq-AL"/>
        </w:rPr>
        <w:t xml:space="preserve">Në tabelën më poshtë janë lëndët që nxënësi ka zhvilluar në klasën e X dhe XI dhe që do të njihen si lëndë të kurrikulës bërthamë (me kreditet për çdo lëndë): </w:t>
      </w:r>
    </w:p>
    <w:p w:rsidR="0049038D" w:rsidRPr="0083469D" w:rsidRDefault="0049038D" w:rsidP="0049038D">
      <w:pPr>
        <w:pStyle w:val="Paragrafi"/>
        <w:ind w:firstLine="0"/>
        <w:rPr>
          <w:highlight w:val="yellow"/>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2689"/>
        <w:gridCol w:w="1351"/>
        <w:gridCol w:w="1351"/>
        <w:gridCol w:w="1351"/>
        <w:gridCol w:w="1571"/>
      </w:tblGrid>
      <w:tr w:rsidR="0049038D" w:rsidRPr="0083469D">
        <w:trPr>
          <w:trHeight w:val="245"/>
          <w:jc w:val="center"/>
        </w:trPr>
        <w:tc>
          <w:tcPr>
            <w:tcW w:w="306" w:type="pct"/>
            <w:vMerge w:val="restart"/>
          </w:tcPr>
          <w:p w:rsidR="0049038D" w:rsidRPr="0083469D" w:rsidRDefault="0049038D" w:rsidP="0049038D">
            <w:pPr>
              <w:pStyle w:val="Paragrafi"/>
              <w:ind w:firstLine="0"/>
              <w:jc w:val="center"/>
              <w:rPr>
                <w:b/>
                <w:sz w:val="18"/>
                <w:szCs w:val="18"/>
                <w:lang w:val="sq-AL"/>
              </w:rPr>
            </w:pPr>
            <w:r w:rsidRPr="0083469D">
              <w:rPr>
                <w:b/>
                <w:sz w:val="18"/>
                <w:szCs w:val="18"/>
                <w:lang w:val="sq-AL"/>
              </w:rPr>
              <w:t>Nr.</w:t>
            </w:r>
          </w:p>
        </w:tc>
        <w:tc>
          <w:tcPr>
            <w:tcW w:w="1518" w:type="pct"/>
            <w:vMerge w:val="restart"/>
          </w:tcPr>
          <w:p w:rsidR="0049038D" w:rsidRPr="0083469D" w:rsidRDefault="0049038D" w:rsidP="0049038D">
            <w:pPr>
              <w:pStyle w:val="Paragrafi"/>
              <w:ind w:firstLine="0"/>
              <w:jc w:val="center"/>
              <w:rPr>
                <w:b/>
                <w:sz w:val="18"/>
                <w:szCs w:val="18"/>
                <w:lang w:val="sq-AL"/>
              </w:rPr>
            </w:pPr>
            <w:r w:rsidRPr="0083469D">
              <w:rPr>
                <w:b/>
                <w:sz w:val="18"/>
                <w:szCs w:val="18"/>
                <w:lang w:val="sq-AL"/>
              </w:rPr>
              <w:t>Lënda</w:t>
            </w:r>
          </w:p>
        </w:tc>
        <w:tc>
          <w:tcPr>
            <w:tcW w:w="763" w:type="pct"/>
            <w:vMerge w:val="restart"/>
          </w:tcPr>
          <w:p w:rsidR="0049038D" w:rsidRPr="0083469D" w:rsidRDefault="0049038D" w:rsidP="0049038D">
            <w:pPr>
              <w:pStyle w:val="Paragrafi"/>
              <w:ind w:firstLine="0"/>
              <w:jc w:val="center"/>
              <w:rPr>
                <w:b/>
                <w:sz w:val="18"/>
                <w:szCs w:val="18"/>
                <w:lang w:val="sq-AL"/>
              </w:rPr>
            </w:pPr>
            <w:r w:rsidRPr="0083469D">
              <w:rPr>
                <w:b/>
                <w:sz w:val="18"/>
                <w:szCs w:val="18"/>
                <w:lang w:val="sq-AL"/>
              </w:rPr>
              <w:t>Kreditet,</w:t>
            </w:r>
          </w:p>
          <w:p w:rsidR="0049038D" w:rsidRPr="0083469D" w:rsidRDefault="0049038D" w:rsidP="0049038D">
            <w:pPr>
              <w:pStyle w:val="Paragrafi"/>
              <w:ind w:firstLine="0"/>
              <w:jc w:val="center"/>
              <w:rPr>
                <w:b/>
                <w:sz w:val="18"/>
                <w:szCs w:val="18"/>
                <w:lang w:val="sq-AL"/>
              </w:rPr>
            </w:pPr>
            <w:r w:rsidRPr="0083469D">
              <w:rPr>
                <w:b/>
                <w:sz w:val="18"/>
                <w:szCs w:val="18"/>
                <w:lang w:val="sq-AL"/>
              </w:rPr>
              <w:t>klasa X</w:t>
            </w:r>
          </w:p>
        </w:tc>
        <w:tc>
          <w:tcPr>
            <w:tcW w:w="2413" w:type="pct"/>
            <w:gridSpan w:val="3"/>
          </w:tcPr>
          <w:p w:rsidR="0049038D" w:rsidRPr="0083469D" w:rsidRDefault="0049038D" w:rsidP="0049038D">
            <w:pPr>
              <w:pStyle w:val="Paragrafi"/>
              <w:jc w:val="center"/>
              <w:rPr>
                <w:b/>
                <w:sz w:val="18"/>
                <w:szCs w:val="18"/>
                <w:lang w:val="sq-AL"/>
              </w:rPr>
            </w:pPr>
            <w:r w:rsidRPr="0083469D">
              <w:rPr>
                <w:b/>
                <w:sz w:val="18"/>
                <w:szCs w:val="18"/>
                <w:lang w:val="sq-AL"/>
              </w:rPr>
              <w:t>Kredite, klasa XI</w:t>
            </w:r>
          </w:p>
        </w:tc>
      </w:tr>
      <w:tr w:rsidR="0049038D" w:rsidRPr="0083469D">
        <w:trPr>
          <w:trHeight w:val="258"/>
          <w:jc w:val="center"/>
        </w:trPr>
        <w:tc>
          <w:tcPr>
            <w:tcW w:w="306" w:type="pct"/>
            <w:vMerge/>
          </w:tcPr>
          <w:p w:rsidR="0049038D" w:rsidRPr="0083469D" w:rsidRDefault="0049038D" w:rsidP="0049038D">
            <w:pPr>
              <w:pStyle w:val="Paragrafi"/>
              <w:rPr>
                <w:sz w:val="18"/>
                <w:szCs w:val="18"/>
                <w:lang w:val="sq-AL"/>
              </w:rPr>
            </w:pPr>
          </w:p>
        </w:tc>
        <w:tc>
          <w:tcPr>
            <w:tcW w:w="1518" w:type="pct"/>
            <w:vMerge/>
          </w:tcPr>
          <w:p w:rsidR="0049038D" w:rsidRPr="0083469D" w:rsidRDefault="0049038D" w:rsidP="0049038D">
            <w:pPr>
              <w:pStyle w:val="Paragrafi"/>
              <w:rPr>
                <w:sz w:val="18"/>
                <w:szCs w:val="18"/>
                <w:lang w:val="sq-AL"/>
              </w:rPr>
            </w:pPr>
          </w:p>
        </w:tc>
        <w:tc>
          <w:tcPr>
            <w:tcW w:w="763" w:type="pct"/>
            <w:vMerge/>
          </w:tcPr>
          <w:p w:rsidR="0049038D" w:rsidRPr="0083469D" w:rsidRDefault="0049038D" w:rsidP="0049038D">
            <w:pPr>
              <w:pStyle w:val="Paragrafi"/>
              <w:rPr>
                <w:sz w:val="18"/>
                <w:szCs w:val="18"/>
                <w:lang w:val="sq-AL"/>
              </w:rPr>
            </w:pPr>
          </w:p>
        </w:tc>
        <w:tc>
          <w:tcPr>
            <w:tcW w:w="763" w:type="pct"/>
          </w:tcPr>
          <w:p w:rsidR="0049038D" w:rsidRPr="0083469D" w:rsidRDefault="0049038D" w:rsidP="0049038D">
            <w:pPr>
              <w:pStyle w:val="Paragrafi"/>
              <w:ind w:firstLine="0"/>
              <w:jc w:val="center"/>
              <w:rPr>
                <w:b/>
                <w:sz w:val="18"/>
                <w:szCs w:val="18"/>
                <w:lang w:val="sq-AL"/>
              </w:rPr>
            </w:pPr>
            <w:r w:rsidRPr="0083469D">
              <w:rPr>
                <w:b/>
                <w:sz w:val="18"/>
                <w:szCs w:val="18"/>
                <w:lang w:val="sq-AL"/>
              </w:rPr>
              <w:t>Natyror</w:t>
            </w:r>
          </w:p>
        </w:tc>
        <w:tc>
          <w:tcPr>
            <w:tcW w:w="763" w:type="pct"/>
          </w:tcPr>
          <w:p w:rsidR="0049038D" w:rsidRPr="0083469D" w:rsidRDefault="0049038D" w:rsidP="0049038D">
            <w:pPr>
              <w:pStyle w:val="Paragrafi"/>
              <w:ind w:firstLine="0"/>
              <w:jc w:val="center"/>
              <w:rPr>
                <w:b/>
                <w:sz w:val="18"/>
                <w:szCs w:val="18"/>
                <w:lang w:val="sq-AL"/>
              </w:rPr>
            </w:pPr>
            <w:r w:rsidRPr="0083469D">
              <w:rPr>
                <w:b/>
                <w:sz w:val="18"/>
                <w:szCs w:val="18"/>
                <w:lang w:val="sq-AL"/>
              </w:rPr>
              <w:t>Shoqëror</w:t>
            </w:r>
          </w:p>
        </w:tc>
        <w:tc>
          <w:tcPr>
            <w:tcW w:w="887" w:type="pct"/>
          </w:tcPr>
          <w:p w:rsidR="0049038D" w:rsidRPr="0083469D" w:rsidRDefault="0049038D" w:rsidP="0049038D">
            <w:pPr>
              <w:pStyle w:val="Paragrafi"/>
              <w:ind w:firstLine="0"/>
              <w:jc w:val="center"/>
              <w:rPr>
                <w:b/>
                <w:sz w:val="18"/>
                <w:szCs w:val="18"/>
                <w:lang w:val="sq-AL"/>
              </w:rPr>
            </w:pPr>
            <w:r w:rsidRPr="0083469D">
              <w:rPr>
                <w:b/>
                <w:sz w:val="18"/>
                <w:szCs w:val="18"/>
                <w:lang w:val="sq-AL"/>
              </w:rPr>
              <w:t>Përgjithshëm</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1</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Biologji</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887" w:type="pct"/>
          </w:tcPr>
          <w:p w:rsidR="0049038D" w:rsidRPr="0083469D" w:rsidRDefault="0049038D" w:rsidP="0049038D">
            <w:pPr>
              <w:pStyle w:val="Paragrafi"/>
              <w:rPr>
                <w:sz w:val="18"/>
                <w:szCs w:val="18"/>
                <w:lang w:val="sq-AL"/>
              </w:rPr>
            </w:pPr>
            <w:r w:rsidRPr="0083469D">
              <w:rPr>
                <w:sz w:val="18"/>
                <w:szCs w:val="18"/>
                <w:lang w:val="sq-AL"/>
              </w:rPr>
              <w:t>2</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2</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 xml:space="preserve">Fizikë </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887" w:type="pct"/>
          </w:tcPr>
          <w:p w:rsidR="0049038D" w:rsidRPr="0083469D" w:rsidRDefault="0049038D" w:rsidP="0049038D">
            <w:pPr>
              <w:pStyle w:val="Paragrafi"/>
              <w:rPr>
                <w:sz w:val="18"/>
                <w:szCs w:val="18"/>
                <w:lang w:val="sq-AL"/>
              </w:rPr>
            </w:pPr>
            <w:r w:rsidRPr="0083469D">
              <w:rPr>
                <w:sz w:val="18"/>
                <w:szCs w:val="18"/>
                <w:lang w:val="sq-AL"/>
              </w:rPr>
              <w:t>2</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3</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Edukimi fizik</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1</w:t>
            </w:r>
          </w:p>
        </w:tc>
        <w:tc>
          <w:tcPr>
            <w:tcW w:w="763" w:type="pct"/>
          </w:tcPr>
          <w:p w:rsidR="0049038D" w:rsidRPr="0083469D" w:rsidRDefault="0049038D" w:rsidP="0049038D">
            <w:pPr>
              <w:pStyle w:val="Paragrafi"/>
              <w:rPr>
                <w:sz w:val="18"/>
                <w:szCs w:val="18"/>
                <w:lang w:val="sq-AL"/>
              </w:rPr>
            </w:pPr>
            <w:r w:rsidRPr="0083469D">
              <w:rPr>
                <w:sz w:val="18"/>
                <w:szCs w:val="18"/>
                <w:lang w:val="sq-AL"/>
              </w:rPr>
              <w:t>1</w:t>
            </w:r>
          </w:p>
        </w:tc>
        <w:tc>
          <w:tcPr>
            <w:tcW w:w="887" w:type="pct"/>
          </w:tcPr>
          <w:p w:rsidR="0049038D" w:rsidRPr="0083469D" w:rsidRDefault="0049038D" w:rsidP="0049038D">
            <w:pPr>
              <w:pStyle w:val="Paragrafi"/>
              <w:rPr>
                <w:sz w:val="18"/>
                <w:szCs w:val="18"/>
                <w:lang w:val="sq-AL"/>
              </w:rPr>
            </w:pPr>
            <w:r w:rsidRPr="0083469D">
              <w:rPr>
                <w:sz w:val="18"/>
                <w:szCs w:val="18"/>
                <w:lang w:val="sq-AL"/>
              </w:rPr>
              <w:t>1</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4</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Gjeografi</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1</w:t>
            </w:r>
          </w:p>
        </w:tc>
        <w:tc>
          <w:tcPr>
            <w:tcW w:w="763" w:type="pct"/>
          </w:tcPr>
          <w:p w:rsidR="0049038D" w:rsidRPr="0083469D" w:rsidRDefault="0049038D" w:rsidP="0049038D">
            <w:pPr>
              <w:pStyle w:val="Paragrafi"/>
              <w:rPr>
                <w:sz w:val="18"/>
                <w:szCs w:val="18"/>
                <w:lang w:val="sq-AL"/>
              </w:rPr>
            </w:pPr>
            <w:r w:rsidRPr="0083469D">
              <w:rPr>
                <w:sz w:val="18"/>
                <w:szCs w:val="18"/>
                <w:lang w:val="sq-AL"/>
              </w:rPr>
              <w:t>1</w:t>
            </w:r>
          </w:p>
        </w:tc>
        <w:tc>
          <w:tcPr>
            <w:tcW w:w="887" w:type="pct"/>
          </w:tcPr>
          <w:p w:rsidR="0049038D" w:rsidRPr="0083469D" w:rsidRDefault="0049038D" w:rsidP="0049038D">
            <w:pPr>
              <w:pStyle w:val="Paragrafi"/>
              <w:rPr>
                <w:sz w:val="18"/>
                <w:szCs w:val="18"/>
                <w:lang w:val="sq-AL"/>
              </w:rPr>
            </w:pPr>
            <w:r w:rsidRPr="0083469D">
              <w:rPr>
                <w:sz w:val="18"/>
                <w:szCs w:val="18"/>
                <w:lang w:val="sq-AL"/>
              </w:rPr>
              <w:t>1</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5</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Gjuhë e huaj e parë</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3</w:t>
            </w:r>
          </w:p>
        </w:tc>
        <w:tc>
          <w:tcPr>
            <w:tcW w:w="763" w:type="pct"/>
          </w:tcPr>
          <w:p w:rsidR="0049038D" w:rsidRPr="0083469D" w:rsidRDefault="0049038D" w:rsidP="0049038D">
            <w:pPr>
              <w:pStyle w:val="Paragrafi"/>
              <w:rPr>
                <w:sz w:val="18"/>
                <w:szCs w:val="18"/>
                <w:lang w:val="sq-AL"/>
              </w:rPr>
            </w:pPr>
            <w:r w:rsidRPr="0083469D">
              <w:rPr>
                <w:sz w:val="18"/>
                <w:szCs w:val="18"/>
                <w:lang w:val="sq-AL"/>
              </w:rPr>
              <w:t>3</w:t>
            </w:r>
          </w:p>
        </w:tc>
        <w:tc>
          <w:tcPr>
            <w:tcW w:w="887" w:type="pct"/>
          </w:tcPr>
          <w:p w:rsidR="0049038D" w:rsidRPr="0083469D" w:rsidRDefault="0049038D" w:rsidP="0049038D">
            <w:pPr>
              <w:pStyle w:val="Paragrafi"/>
              <w:rPr>
                <w:sz w:val="18"/>
                <w:szCs w:val="18"/>
                <w:lang w:val="sq-AL"/>
              </w:rPr>
            </w:pPr>
            <w:r w:rsidRPr="0083469D">
              <w:rPr>
                <w:sz w:val="18"/>
                <w:szCs w:val="18"/>
                <w:lang w:val="sq-AL"/>
              </w:rPr>
              <w:t>3</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6</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Gjuhë shqipe dhe letërsi</w:t>
            </w:r>
          </w:p>
        </w:tc>
        <w:tc>
          <w:tcPr>
            <w:tcW w:w="763" w:type="pct"/>
          </w:tcPr>
          <w:p w:rsidR="0049038D" w:rsidRPr="0083469D" w:rsidRDefault="0049038D" w:rsidP="0049038D">
            <w:pPr>
              <w:pStyle w:val="Paragrafi"/>
              <w:rPr>
                <w:sz w:val="18"/>
                <w:szCs w:val="18"/>
                <w:lang w:val="sq-AL"/>
              </w:rPr>
            </w:pPr>
            <w:r w:rsidRPr="0083469D">
              <w:rPr>
                <w:sz w:val="18"/>
                <w:szCs w:val="18"/>
                <w:lang w:val="sq-AL"/>
              </w:rPr>
              <w:t>3</w:t>
            </w:r>
          </w:p>
        </w:tc>
        <w:tc>
          <w:tcPr>
            <w:tcW w:w="763" w:type="pct"/>
          </w:tcPr>
          <w:p w:rsidR="0049038D" w:rsidRPr="0083469D" w:rsidRDefault="0049038D" w:rsidP="0049038D">
            <w:pPr>
              <w:pStyle w:val="Paragrafi"/>
              <w:rPr>
                <w:sz w:val="18"/>
                <w:szCs w:val="18"/>
                <w:lang w:val="sq-AL"/>
              </w:rPr>
            </w:pPr>
            <w:r w:rsidRPr="0083469D">
              <w:rPr>
                <w:sz w:val="18"/>
                <w:szCs w:val="18"/>
                <w:lang w:val="sq-AL"/>
              </w:rPr>
              <w:t>3</w:t>
            </w:r>
          </w:p>
        </w:tc>
        <w:tc>
          <w:tcPr>
            <w:tcW w:w="763" w:type="pct"/>
          </w:tcPr>
          <w:p w:rsidR="0049038D" w:rsidRPr="0083469D" w:rsidRDefault="0049038D" w:rsidP="0049038D">
            <w:pPr>
              <w:pStyle w:val="Paragrafi"/>
              <w:rPr>
                <w:sz w:val="18"/>
                <w:szCs w:val="18"/>
                <w:lang w:val="sq-AL"/>
              </w:rPr>
            </w:pPr>
            <w:r w:rsidRPr="0083469D">
              <w:rPr>
                <w:sz w:val="18"/>
                <w:szCs w:val="18"/>
                <w:lang w:val="sq-AL"/>
              </w:rPr>
              <w:t>3</w:t>
            </w:r>
          </w:p>
        </w:tc>
        <w:tc>
          <w:tcPr>
            <w:tcW w:w="887" w:type="pct"/>
          </w:tcPr>
          <w:p w:rsidR="0049038D" w:rsidRPr="0083469D" w:rsidRDefault="0049038D" w:rsidP="0049038D">
            <w:pPr>
              <w:pStyle w:val="Paragrafi"/>
              <w:rPr>
                <w:sz w:val="18"/>
                <w:szCs w:val="18"/>
                <w:lang w:val="sq-AL"/>
              </w:rPr>
            </w:pPr>
            <w:r w:rsidRPr="0083469D">
              <w:rPr>
                <w:sz w:val="18"/>
                <w:szCs w:val="18"/>
                <w:lang w:val="sq-AL"/>
              </w:rPr>
              <w:t>3</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7</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Histori</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887" w:type="pct"/>
          </w:tcPr>
          <w:p w:rsidR="0049038D" w:rsidRPr="0083469D" w:rsidRDefault="0049038D" w:rsidP="0049038D">
            <w:pPr>
              <w:pStyle w:val="Paragrafi"/>
              <w:rPr>
                <w:sz w:val="18"/>
                <w:szCs w:val="18"/>
                <w:lang w:val="sq-AL"/>
              </w:rPr>
            </w:pPr>
            <w:r w:rsidRPr="0083469D">
              <w:rPr>
                <w:sz w:val="18"/>
                <w:szCs w:val="18"/>
                <w:lang w:val="sq-AL"/>
              </w:rPr>
              <w:t>2</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8</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 xml:space="preserve">Kimi </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887" w:type="pct"/>
          </w:tcPr>
          <w:p w:rsidR="0049038D" w:rsidRPr="0083469D" w:rsidRDefault="0049038D" w:rsidP="0049038D">
            <w:pPr>
              <w:pStyle w:val="Paragrafi"/>
              <w:rPr>
                <w:sz w:val="18"/>
                <w:szCs w:val="18"/>
                <w:lang w:val="sq-AL"/>
              </w:rPr>
            </w:pPr>
            <w:r w:rsidRPr="0083469D">
              <w:rPr>
                <w:sz w:val="18"/>
                <w:szCs w:val="18"/>
                <w:lang w:val="sq-AL"/>
              </w:rPr>
              <w:t>2</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9</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 xml:space="preserve">Matematikë </w:t>
            </w:r>
          </w:p>
        </w:tc>
        <w:tc>
          <w:tcPr>
            <w:tcW w:w="763" w:type="pct"/>
          </w:tcPr>
          <w:p w:rsidR="0049038D" w:rsidRPr="0083469D" w:rsidRDefault="0049038D" w:rsidP="0049038D">
            <w:pPr>
              <w:pStyle w:val="Paragrafi"/>
              <w:rPr>
                <w:sz w:val="18"/>
                <w:szCs w:val="18"/>
                <w:lang w:val="sq-AL"/>
              </w:rPr>
            </w:pPr>
            <w:r w:rsidRPr="0083469D">
              <w:rPr>
                <w:sz w:val="18"/>
                <w:szCs w:val="18"/>
                <w:lang w:val="sq-AL"/>
              </w:rPr>
              <w:t xml:space="preserve">3 </w:t>
            </w:r>
          </w:p>
        </w:tc>
        <w:tc>
          <w:tcPr>
            <w:tcW w:w="763" w:type="pct"/>
          </w:tcPr>
          <w:p w:rsidR="0049038D" w:rsidRPr="0083469D" w:rsidRDefault="0049038D" w:rsidP="0049038D">
            <w:pPr>
              <w:pStyle w:val="Paragrafi"/>
              <w:rPr>
                <w:sz w:val="18"/>
                <w:szCs w:val="18"/>
                <w:lang w:val="sq-AL"/>
              </w:rPr>
            </w:pPr>
            <w:r w:rsidRPr="0083469D">
              <w:rPr>
                <w:sz w:val="18"/>
                <w:szCs w:val="18"/>
                <w:lang w:val="sq-AL"/>
              </w:rPr>
              <w:t>3</w:t>
            </w:r>
          </w:p>
        </w:tc>
        <w:tc>
          <w:tcPr>
            <w:tcW w:w="763" w:type="pct"/>
          </w:tcPr>
          <w:p w:rsidR="0049038D" w:rsidRPr="0083469D" w:rsidRDefault="0049038D" w:rsidP="0049038D">
            <w:pPr>
              <w:pStyle w:val="Paragrafi"/>
              <w:rPr>
                <w:sz w:val="18"/>
                <w:szCs w:val="18"/>
                <w:lang w:val="sq-AL"/>
              </w:rPr>
            </w:pPr>
            <w:r w:rsidRPr="0083469D">
              <w:rPr>
                <w:sz w:val="18"/>
                <w:szCs w:val="18"/>
                <w:lang w:val="sq-AL"/>
              </w:rPr>
              <w:t>3</w:t>
            </w:r>
          </w:p>
        </w:tc>
        <w:tc>
          <w:tcPr>
            <w:tcW w:w="887" w:type="pct"/>
          </w:tcPr>
          <w:p w:rsidR="0049038D" w:rsidRPr="0083469D" w:rsidRDefault="0049038D" w:rsidP="0049038D">
            <w:pPr>
              <w:pStyle w:val="Paragrafi"/>
              <w:rPr>
                <w:sz w:val="18"/>
                <w:szCs w:val="18"/>
                <w:lang w:val="sq-AL"/>
              </w:rPr>
            </w:pPr>
            <w:r w:rsidRPr="0083469D">
              <w:rPr>
                <w:sz w:val="18"/>
                <w:szCs w:val="18"/>
                <w:lang w:val="sq-AL"/>
              </w:rPr>
              <w:t>3</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10</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Njohuri për shoqërinë</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887" w:type="pct"/>
          </w:tcPr>
          <w:p w:rsidR="0049038D" w:rsidRPr="0083469D" w:rsidRDefault="0049038D" w:rsidP="0049038D">
            <w:pPr>
              <w:pStyle w:val="Paragrafi"/>
              <w:rPr>
                <w:sz w:val="18"/>
                <w:szCs w:val="18"/>
                <w:lang w:val="sq-AL"/>
              </w:rPr>
            </w:pPr>
            <w:r w:rsidRPr="0083469D">
              <w:rPr>
                <w:sz w:val="18"/>
                <w:szCs w:val="18"/>
                <w:lang w:val="sq-AL"/>
              </w:rPr>
              <w:t>-</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11</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Teknologji</w:t>
            </w:r>
          </w:p>
        </w:tc>
        <w:tc>
          <w:tcPr>
            <w:tcW w:w="763" w:type="pct"/>
          </w:tcPr>
          <w:p w:rsidR="0049038D" w:rsidRPr="0083469D" w:rsidRDefault="0049038D" w:rsidP="0049038D">
            <w:pPr>
              <w:pStyle w:val="Paragrafi"/>
              <w:rPr>
                <w:sz w:val="18"/>
                <w:szCs w:val="18"/>
                <w:lang w:val="sq-AL"/>
              </w:rPr>
            </w:pPr>
            <w:r w:rsidRPr="0083469D">
              <w:rPr>
                <w:sz w:val="18"/>
                <w:szCs w:val="18"/>
                <w:lang w:val="sq-AL"/>
              </w:rPr>
              <w:t>1</w:t>
            </w:r>
          </w:p>
        </w:tc>
        <w:tc>
          <w:tcPr>
            <w:tcW w:w="763" w:type="pct"/>
          </w:tcPr>
          <w:p w:rsidR="0049038D" w:rsidRPr="0083469D" w:rsidRDefault="0049038D" w:rsidP="0049038D">
            <w:pPr>
              <w:pStyle w:val="Paragrafi"/>
              <w:rPr>
                <w:sz w:val="18"/>
                <w:szCs w:val="18"/>
                <w:lang w:val="sq-AL"/>
              </w:rPr>
            </w:pPr>
            <w:r w:rsidRPr="0083469D">
              <w:rPr>
                <w:sz w:val="18"/>
                <w:szCs w:val="18"/>
                <w:lang w:val="sq-AL"/>
              </w:rPr>
              <w:t>1</w:t>
            </w:r>
          </w:p>
        </w:tc>
        <w:tc>
          <w:tcPr>
            <w:tcW w:w="763" w:type="pct"/>
          </w:tcPr>
          <w:p w:rsidR="0049038D" w:rsidRPr="0083469D" w:rsidRDefault="0049038D" w:rsidP="0049038D">
            <w:pPr>
              <w:pStyle w:val="Paragrafi"/>
              <w:rPr>
                <w:sz w:val="18"/>
                <w:szCs w:val="18"/>
                <w:lang w:val="sq-AL"/>
              </w:rPr>
            </w:pPr>
            <w:r w:rsidRPr="0083469D">
              <w:rPr>
                <w:sz w:val="18"/>
                <w:szCs w:val="18"/>
                <w:lang w:val="sq-AL"/>
              </w:rPr>
              <w:t>-</w:t>
            </w:r>
          </w:p>
        </w:tc>
        <w:tc>
          <w:tcPr>
            <w:tcW w:w="887" w:type="pct"/>
          </w:tcPr>
          <w:p w:rsidR="0049038D" w:rsidRPr="0083469D" w:rsidRDefault="0049038D" w:rsidP="0049038D">
            <w:pPr>
              <w:pStyle w:val="Paragrafi"/>
              <w:rPr>
                <w:sz w:val="18"/>
                <w:szCs w:val="18"/>
                <w:lang w:val="sq-AL"/>
              </w:rPr>
            </w:pPr>
            <w:r w:rsidRPr="0083469D">
              <w:rPr>
                <w:sz w:val="18"/>
                <w:szCs w:val="18"/>
                <w:lang w:val="sq-AL"/>
              </w:rPr>
              <w:t>1</w:t>
            </w:r>
          </w:p>
        </w:tc>
      </w:tr>
      <w:tr w:rsidR="0049038D" w:rsidRPr="0083469D">
        <w:trPr>
          <w:jc w:val="center"/>
        </w:trPr>
        <w:tc>
          <w:tcPr>
            <w:tcW w:w="306" w:type="pct"/>
          </w:tcPr>
          <w:p w:rsidR="0049038D" w:rsidRPr="0083469D" w:rsidRDefault="0049038D" w:rsidP="0049038D">
            <w:pPr>
              <w:pStyle w:val="Paragrafi"/>
              <w:ind w:firstLine="0"/>
              <w:rPr>
                <w:sz w:val="18"/>
                <w:szCs w:val="18"/>
                <w:lang w:val="sq-AL"/>
              </w:rPr>
            </w:pPr>
            <w:r w:rsidRPr="0083469D">
              <w:rPr>
                <w:sz w:val="18"/>
                <w:szCs w:val="18"/>
                <w:lang w:val="sq-AL"/>
              </w:rPr>
              <w:t>12</w:t>
            </w:r>
          </w:p>
        </w:tc>
        <w:tc>
          <w:tcPr>
            <w:tcW w:w="1518" w:type="pct"/>
          </w:tcPr>
          <w:p w:rsidR="0049038D" w:rsidRPr="0083469D" w:rsidRDefault="0049038D" w:rsidP="0049038D">
            <w:pPr>
              <w:pStyle w:val="Paragrafi"/>
              <w:ind w:firstLine="0"/>
              <w:rPr>
                <w:sz w:val="18"/>
                <w:szCs w:val="18"/>
                <w:lang w:val="sq-AL"/>
              </w:rPr>
            </w:pPr>
            <w:r w:rsidRPr="0083469D">
              <w:rPr>
                <w:sz w:val="18"/>
                <w:szCs w:val="18"/>
                <w:lang w:val="sq-AL"/>
              </w:rPr>
              <w:t>TIK</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763" w:type="pct"/>
          </w:tcPr>
          <w:p w:rsidR="0049038D" w:rsidRPr="0083469D" w:rsidRDefault="0049038D" w:rsidP="0049038D">
            <w:pPr>
              <w:pStyle w:val="Paragrafi"/>
              <w:rPr>
                <w:sz w:val="18"/>
                <w:szCs w:val="18"/>
                <w:lang w:val="sq-AL"/>
              </w:rPr>
            </w:pPr>
            <w:r w:rsidRPr="0083469D">
              <w:rPr>
                <w:sz w:val="18"/>
                <w:szCs w:val="18"/>
                <w:lang w:val="sq-AL"/>
              </w:rPr>
              <w:t>2</w:t>
            </w:r>
          </w:p>
        </w:tc>
        <w:tc>
          <w:tcPr>
            <w:tcW w:w="887" w:type="pct"/>
          </w:tcPr>
          <w:p w:rsidR="0049038D" w:rsidRPr="0083469D" w:rsidRDefault="0049038D" w:rsidP="0049038D">
            <w:pPr>
              <w:pStyle w:val="Paragrafi"/>
              <w:rPr>
                <w:sz w:val="18"/>
                <w:szCs w:val="18"/>
                <w:lang w:val="sq-AL"/>
              </w:rPr>
            </w:pPr>
            <w:r w:rsidRPr="0083469D">
              <w:rPr>
                <w:sz w:val="18"/>
                <w:szCs w:val="18"/>
                <w:lang w:val="sq-AL"/>
              </w:rPr>
              <w:t>2</w:t>
            </w:r>
          </w:p>
        </w:tc>
      </w:tr>
      <w:tr w:rsidR="0049038D" w:rsidRPr="0083469D">
        <w:trPr>
          <w:jc w:val="center"/>
        </w:trPr>
        <w:tc>
          <w:tcPr>
            <w:tcW w:w="306" w:type="pct"/>
          </w:tcPr>
          <w:p w:rsidR="0049038D" w:rsidRPr="0083469D" w:rsidRDefault="0049038D" w:rsidP="0049038D">
            <w:pPr>
              <w:pStyle w:val="Paragrafi"/>
              <w:rPr>
                <w:sz w:val="18"/>
                <w:szCs w:val="18"/>
                <w:lang w:val="sq-AL"/>
              </w:rPr>
            </w:pPr>
          </w:p>
        </w:tc>
        <w:tc>
          <w:tcPr>
            <w:tcW w:w="1518" w:type="pct"/>
          </w:tcPr>
          <w:p w:rsidR="0049038D" w:rsidRPr="008B3464" w:rsidRDefault="0049038D" w:rsidP="0049038D">
            <w:pPr>
              <w:pStyle w:val="Paragrafi"/>
              <w:ind w:firstLine="0"/>
              <w:rPr>
                <w:b/>
                <w:sz w:val="18"/>
                <w:szCs w:val="18"/>
                <w:lang w:val="sq-AL"/>
              </w:rPr>
            </w:pPr>
            <w:r w:rsidRPr="008B3464">
              <w:rPr>
                <w:b/>
                <w:sz w:val="18"/>
                <w:szCs w:val="18"/>
                <w:lang w:val="sq-AL"/>
              </w:rPr>
              <w:t>Gjithsej</w:t>
            </w:r>
          </w:p>
        </w:tc>
        <w:tc>
          <w:tcPr>
            <w:tcW w:w="763" w:type="pct"/>
          </w:tcPr>
          <w:p w:rsidR="0049038D" w:rsidRPr="008B3464" w:rsidRDefault="0049038D" w:rsidP="0049038D">
            <w:pPr>
              <w:pStyle w:val="Paragrafi"/>
              <w:rPr>
                <w:b/>
                <w:sz w:val="18"/>
                <w:szCs w:val="18"/>
                <w:lang w:val="sq-AL"/>
              </w:rPr>
            </w:pPr>
            <w:r w:rsidRPr="008B3464">
              <w:rPr>
                <w:b/>
                <w:sz w:val="18"/>
                <w:szCs w:val="18"/>
                <w:lang w:val="sq-AL"/>
              </w:rPr>
              <w:t>25</w:t>
            </w:r>
          </w:p>
        </w:tc>
        <w:tc>
          <w:tcPr>
            <w:tcW w:w="763" w:type="pct"/>
          </w:tcPr>
          <w:p w:rsidR="0049038D" w:rsidRPr="008B3464" w:rsidRDefault="0049038D" w:rsidP="0049038D">
            <w:pPr>
              <w:pStyle w:val="Paragrafi"/>
              <w:rPr>
                <w:b/>
                <w:sz w:val="18"/>
                <w:szCs w:val="18"/>
                <w:lang w:val="sq-AL"/>
              </w:rPr>
            </w:pPr>
            <w:r w:rsidRPr="008B3464">
              <w:rPr>
                <w:b/>
                <w:sz w:val="18"/>
                <w:szCs w:val="18"/>
                <w:lang w:val="sq-AL"/>
              </w:rPr>
              <w:t>22</w:t>
            </w:r>
          </w:p>
        </w:tc>
        <w:tc>
          <w:tcPr>
            <w:tcW w:w="763" w:type="pct"/>
          </w:tcPr>
          <w:p w:rsidR="0049038D" w:rsidRPr="008B3464" w:rsidRDefault="0049038D" w:rsidP="0049038D">
            <w:pPr>
              <w:pStyle w:val="Paragrafi"/>
              <w:rPr>
                <w:b/>
                <w:sz w:val="18"/>
                <w:szCs w:val="18"/>
                <w:lang w:val="sq-AL"/>
              </w:rPr>
            </w:pPr>
            <w:r w:rsidRPr="008B3464">
              <w:rPr>
                <w:b/>
                <w:sz w:val="18"/>
                <w:szCs w:val="18"/>
                <w:lang w:val="sq-AL"/>
              </w:rPr>
              <w:t>23</w:t>
            </w:r>
          </w:p>
        </w:tc>
        <w:tc>
          <w:tcPr>
            <w:tcW w:w="887" w:type="pct"/>
          </w:tcPr>
          <w:p w:rsidR="0049038D" w:rsidRPr="008B3464" w:rsidRDefault="0049038D" w:rsidP="0049038D">
            <w:pPr>
              <w:pStyle w:val="Paragrafi"/>
              <w:rPr>
                <w:b/>
                <w:sz w:val="18"/>
                <w:szCs w:val="18"/>
                <w:lang w:val="sq-AL"/>
              </w:rPr>
            </w:pPr>
            <w:r w:rsidRPr="008B3464">
              <w:rPr>
                <w:b/>
                <w:sz w:val="18"/>
                <w:szCs w:val="18"/>
                <w:lang w:val="sq-AL"/>
              </w:rPr>
              <w:t>22</w:t>
            </w:r>
          </w:p>
        </w:tc>
      </w:tr>
    </w:tbl>
    <w:p w:rsidR="0049038D" w:rsidRPr="0083469D" w:rsidRDefault="0049038D" w:rsidP="0049038D">
      <w:pPr>
        <w:pStyle w:val="Paragrafi"/>
        <w:ind w:firstLine="0"/>
        <w:rPr>
          <w:sz w:val="16"/>
          <w:lang w:val="sq-AL"/>
        </w:rPr>
      </w:pPr>
    </w:p>
    <w:p w:rsidR="0049038D" w:rsidRPr="0083469D" w:rsidRDefault="0049038D" w:rsidP="0049038D">
      <w:pPr>
        <w:pStyle w:val="Paragrafi"/>
        <w:rPr>
          <w:lang w:val="sq-AL"/>
        </w:rPr>
      </w:pPr>
      <w:r w:rsidRPr="0083469D">
        <w:rPr>
          <w:lang w:val="sq-AL"/>
        </w:rPr>
        <w:t>Shënime.</w:t>
      </w:r>
    </w:p>
    <w:p w:rsidR="0049038D" w:rsidRPr="0083469D" w:rsidRDefault="0049038D" w:rsidP="0049038D">
      <w:pPr>
        <w:pStyle w:val="Paragrafi"/>
        <w:rPr>
          <w:lang w:val="sq-AL"/>
        </w:rPr>
      </w:pPr>
      <w:r w:rsidRPr="0083469D">
        <w:rPr>
          <w:lang w:val="sq-AL"/>
        </w:rPr>
        <w:t>a) Lënda “Gjeografi 10” është e njëvlershme me lëndën “Shkenca e tokës” në kurrikulën e re.</w:t>
      </w:r>
    </w:p>
    <w:p w:rsidR="0049038D" w:rsidRPr="0083469D" w:rsidRDefault="0049038D" w:rsidP="0049038D">
      <w:pPr>
        <w:pStyle w:val="Paragrafi"/>
        <w:rPr>
          <w:lang w:val="sq-AL"/>
        </w:rPr>
      </w:pPr>
      <w:r w:rsidRPr="0083469D">
        <w:rPr>
          <w:lang w:val="sq-AL"/>
        </w:rPr>
        <w:t>b) Lënda “Njohuri për shoqërinë 10” është e njëvlershme me lëndën “Qytetaria 10” në kurrikulën e re.</w:t>
      </w:r>
    </w:p>
    <w:p w:rsidR="0049038D" w:rsidRPr="0083469D" w:rsidRDefault="0049038D" w:rsidP="0049038D">
      <w:pPr>
        <w:pStyle w:val="Paragrafi"/>
        <w:rPr>
          <w:lang w:val="sq-AL"/>
        </w:rPr>
      </w:pPr>
      <w:r w:rsidRPr="0083469D">
        <w:rPr>
          <w:lang w:val="sq-AL"/>
        </w:rPr>
        <w:t>c) Në mënyrë që nxënësi të plotësojë lëndët e kurrikulës bërthamë, duhet të japë provim jo më vonë se fundi i muajit nëntor 2011 dhe të fitojë:</w:t>
      </w:r>
    </w:p>
    <w:p w:rsidR="0049038D" w:rsidRPr="0083469D" w:rsidRDefault="0049038D" w:rsidP="0049038D">
      <w:pPr>
        <w:pStyle w:val="Paragrafi"/>
        <w:rPr>
          <w:lang w:val="sq-AL"/>
        </w:rPr>
      </w:pPr>
      <w:r w:rsidRPr="0083469D">
        <w:rPr>
          <w:lang w:val="sq-AL"/>
        </w:rPr>
        <w:t>- Për klasën X:</w:t>
      </w:r>
    </w:p>
    <w:p w:rsidR="0049038D" w:rsidRPr="0083469D" w:rsidRDefault="0049038D" w:rsidP="0049038D">
      <w:pPr>
        <w:pStyle w:val="Paragrafi"/>
        <w:rPr>
          <w:lang w:val="sq-AL"/>
        </w:rPr>
      </w:pPr>
      <w:r w:rsidRPr="0083469D">
        <w:rPr>
          <w:lang w:val="sq-AL"/>
        </w:rPr>
        <w:t>- një kredit nga fusha e arteve.</w:t>
      </w:r>
    </w:p>
    <w:p w:rsidR="0049038D" w:rsidRPr="0083469D" w:rsidRDefault="0049038D" w:rsidP="0049038D">
      <w:pPr>
        <w:pStyle w:val="Paragrafi"/>
        <w:rPr>
          <w:lang w:val="sq-AL"/>
        </w:rPr>
      </w:pPr>
      <w:r w:rsidRPr="0083469D">
        <w:rPr>
          <w:lang w:val="sq-AL"/>
        </w:rPr>
        <w:t>- një kredit nga fusha e aftësimit për jetën dhe karrierën.</w:t>
      </w:r>
    </w:p>
    <w:p w:rsidR="0049038D" w:rsidRPr="0083469D" w:rsidRDefault="0049038D" w:rsidP="0049038D">
      <w:pPr>
        <w:pStyle w:val="Paragrafi"/>
        <w:rPr>
          <w:lang w:val="sq-AL"/>
        </w:rPr>
      </w:pPr>
      <w:r w:rsidRPr="0083469D">
        <w:rPr>
          <w:lang w:val="sq-AL"/>
        </w:rPr>
        <w:t>- Për klasën XI:</w:t>
      </w:r>
    </w:p>
    <w:p w:rsidR="0049038D" w:rsidRPr="0083469D" w:rsidRDefault="0049038D" w:rsidP="0049038D">
      <w:pPr>
        <w:pStyle w:val="Paragrafi"/>
        <w:rPr>
          <w:lang w:val="sq-AL"/>
        </w:rPr>
      </w:pPr>
      <w:r w:rsidRPr="0083469D">
        <w:rPr>
          <w:lang w:val="sq-AL"/>
        </w:rPr>
        <w:t>- një kredit nga fusha e arteve (me përjashtim të nxënësve të profilit shoqëror).</w:t>
      </w:r>
    </w:p>
    <w:p w:rsidR="0049038D" w:rsidRPr="0083469D" w:rsidRDefault="0049038D" w:rsidP="0049038D">
      <w:pPr>
        <w:pStyle w:val="Paragrafi"/>
        <w:rPr>
          <w:lang w:val="sq-AL"/>
        </w:rPr>
      </w:pPr>
      <w:r w:rsidRPr="0083469D">
        <w:rPr>
          <w:lang w:val="sq-AL"/>
        </w:rPr>
        <w:t>- një kredit nga fusha e aftësimit për jetën dhe karrierën.</w:t>
      </w:r>
    </w:p>
    <w:p w:rsidR="0049038D" w:rsidRPr="0083469D" w:rsidRDefault="0049038D" w:rsidP="0049038D">
      <w:pPr>
        <w:pStyle w:val="Paragrafi"/>
        <w:rPr>
          <w:lang w:val="sq-AL"/>
        </w:rPr>
      </w:pPr>
      <w:r w:rsidRPr="0083469D">
        <w:rPr>
          <w:lang w:val="sq-AL"/>
        </w:rPr>
        <w:t>Kur nxënësi nuk fiton të paktën një nga këto kredite riprovohet deri më 22 maj 2012. Nëse përsëri nxënësi nuk fiton të paktën një kredit, nuk futet në Maturën Shtetërore 2012 dhe i mundësohet futja në të, vetëm pasi të ketë shlyer këtë detyrim.</w:t>
      </w:r>
    </w:p>
    <w:p w:rsidR="0049038D" w:rsidRPr="0083469D" w:rsidRDefault="0049038D" w:rsidP="0049038D">
      <w:pPr>
        <w:pStyle w:val="Paragrafi"/>
        <w:rPr>
          <w:lang w:val="sq-AL"/>
        </w:rPr>
      </w:pPr>
      <w:r w:rsidRPr="0083469D">
        <w:rPr>
          <w:lang w:val="sq-AL"/>
        </w:rPr>
        <w:t>2. Kurrikula me zgjedhje</w:t>
      </w:r>
    </w:p>
    <w:p w:rsidR="0049038D" w:rsidRPr="0083469D" w:rsidRDefault="0049038D" w:rsidP="0049038D">
      <w:pPr>
        <w:pStyle w:val="Paragrafi"/>
        <w:rPr>
          <w:lang w:val="sq-AL"/>
        </w:rPr>
      </w:pPr>
      <w:r w:rsidRPr="0083469D">
        <w:rPr>
          <w:lang w:val="sq-AL"/>
        </w:rPr>
        <w:t>a) Kur nxënësi ka pasur lëndë me zgjedhje në klasën e X, atij i njihet kjo lëndë në kurrikulën me zgjedhje të detyruar me 2 kredite.</w:t>
      </w:r>
    </w:p>
    <w:p w:rsidR="0049038D" w:rsidRPr="0083469D" w:rsidRDefault="0049038D" w:rsidP="0049038D">
      <w:pPr>
        <w:pStyle w:val="Paragrafi"/>
        <w:rPr>
          <w:lang w:val="sq-AL"/>
        </w:rPr>
      </w:pPr>
      <w:r w:rsidRPr="0083469D">
        <w:rPr>
          <w:lang w:val="sq-AL"/>
        </w:rPr>
        <w:t>b) Kur nxënësi nuk ka pasur lëndë me zgjedhje, atij i njihet “Teknologjia” me dy kredite, si lëndë me zgjedhje të detyruar.</w:t>
      </w:r>
    </w:p>
    <w:p w:rsidR="0049038D" w:rsidRPr="0083469D" w:rsidRDefault="0049038D" w:rsidP="0049038D">
      <w:pPr>
        <w:pStyle w:val="Paragrafi"/>
        <w:rPr>
          <w:lang w:val="sq-AL"/>
        </w:rPr>
      </w:pPr>
      <w:r w:rsidRPr="0083469D">
        <w:rPr>
          <w:lang w:val="sq-AL"/>
        </w:rPr>
        <w:t>c) Për klasën e X, i njihet përforcim në “Matematikë” (1 kredit).</w:t>
      </w:r>
    </w:p>
    <w:p w:rsidR="0049038D" w:rsidRPr="0083469D" w:rsidRDefault="0049038D" w:rsidP="0049038D">
      <w:pPr>
        <w:pStyle w:val="Paragrafi"/>
        <w:rPr>
          <w:lang w:val="sq-AL"/>
        </w:rPr>
      </w:pPr>
      <w:r w:rsidRPr="0083469D">
        <w:rPr>
          <w:lang w:val="sq-AL"/>
        </w:rPr>
        <w:t>d) Nxënësit, sipas preferencës së tij, i njihen dy përforcime ndër lëndët e klasës së XI, ku është kalues, duke siguruar 2 kredite për kurrikulën me zgjedhje të lirë.</w:t>
      </w:r>
    </w:p>
    <w:p w:rsidR="0049038D" w:rsidRPr="0083469D" w:rsidRDefault="0049038D" w:rsidP="0049038D">
      <w:pPr>
        <w:pStyle w:val="Paragrafi"/>
        <w:rPr>
          <w:lang w:val="sq-AL"/>
        </w:rPr>
      </w:pPr>
      <w:r w:rsidRPr="0083469D">
        <w:rPr>
          <w:lang w:val="sq-AL"/>
        </w:rPr>
        <w:t>e) Nxënësve të profilit natyror ose të përgjithshëm u llogariten:</w:t>
      </w:r>
    </w:p>
    <w:p w:rsidR="0049038D" w:rsidRPr="0083469D" w:rsidRDefault="0049038D" w:rsidP="0049038D">
      <w:pPr>
        <w:pStyle w:val="Paragrafi"/>
        <w:rPr>
          <w:lang w:val="sq-AL"/>
        </w:rPr>
      </w:pPr>
      <w:r w:rsidRPr="0083469D">
        <w:rPr>
          <w:lang w:val="sq-AL"/>
        </w:rPr>
        <w:t>- Dy kredite, nivel i avancuar në lëndën e matematikës së klasës së XI.</w:t>
      </w:r>
    </w:p>
    <w:p w:rsidR="0049038D" w:rsidRPr="0083469D" w:rsidRDefault="0049038D" w:rsidP="0049038D">
      <w:pPr>
        <w:pStyle w:val="Paragrafi"/>
        <w:rPr>
          <w:lang w:val="sq-AL"/>
        </w:rPr>
      </w:pPr>
      <w:r w:rsidRPr="0083469D">
        <w:rPr>
          <w:lang w:val="sq-AL"/>
        </w:rPr>
        <w:t xml:space="preserve">- Dy kredite, nivel i zbatuar në lëndën e fizikës së klasës së XI. </w:t>
      </w:r>
    </w:p>
    <w:p w:rsidR="0049038D" w:rsidRPr="0083469D" w:rsidRDefault="0049038D" w:rsidP="0049038D">
      <w:pPr>
        <w:pStyle w:val="Paragrafi"/>
        <w:rPr>
          <w:lang w:val="sq-AL"/>
        </w:rPr>
      </w:pPr>
      <w:r w:rsidRPr="0083469D">
        <w:rPr>
          <w:lang w:val="sq-AL"/>
        </w:rPr>
        <w:t>f) Nxënësve të profilit shoqëror u llogariten:</w:t>
      </w:r>
    </w:p>
    <w:p w:rsidR="0049038D" w:rsidRPr="0083469D" w:rsidRDefault="0049038D" w:rsidP="0049038D">
      <w:pPr>
        <w:pStyle w:val="Paragrafi"/>
        <w:rPr>
          <w:lang w:val="sq-AL"/>
        </w:rPr>
      </w:pPr>
      <w:r w:rsidRPr="0083469D">
        <w:rPr>
          <w:lang w:val="sq-AL"/>
        </w:rPr>
        <w:t>- Dy kredite, nivel i avancuar në lëndën e letërsisë.</w:t>
      </w:r>
    </w:p>
    <w:p w:rsidR="0049038D" w:rsidRPr="0083469D" w:rsidRDefault="0049038D" w:rsidP="0049038D">
      <w:pPr>
        <w:pStyle w:val="Paragrafi"/>
        <w:rPr>
          <w:lang w:val="sq-AL"/>
        </w:rPr>
      </w:pPr>
      <w:r w:rsidRPr="0083469D">
        <w:rPr>
          <w:lang w:val="sq-AL"/>
        </w:rPr>
        <w:t>- Një kredit, nivel i avancuar në lëndën e historisë.</w:t>
      </w:r>
    </w:p>
    <w:p w:rsidR="0049038D" w:rsidRPr="0083469D" w:rsidRDefault="0049038D" w:rsidP="0049038D">
      <w:pPr>
        <w:pStyle w:val="Paragrafi"/>
        <w:rPr>
          <w:lang w:val="sq-AL"/>
        </w:rPr>
      </w:pPr>
      <w:r w:rsidRPr="0083469D">
        <w:rPr>
          <w:lang w:val="sq-AL"/>
        </w:rPr>
        <w:t>Shënim. Në klasën XII, nxënësi duhet të realizojë 30 kredite.</w:t>
      </w:r>
    </w:p>
    <w:p w:rsidR="0049038D" w:rsidRPr="0083469D" w:rsidRDefault="0049038D" w:rsidP="0049038D">
      <w:pPr>
        <w:pStyle w:val="Paragrafi"/>
        <w:rPr>
          <w:lang w:val="sq-AL"/>
        </w:rPr>
      </w:pPr>
      <w:r w:rsidRPr="0083469D">
        <w:rPr>
          <w:lang w:val="sq-AL"/>
        </w:rPr>
        <w:t>Krahas kurrikulës bërthamë dhe me zgjedhje, shkolla t’i krijojë kushte nxënësit të realizojë përgjatë klasës XII:</w:t>
      </w:r>
    </w:p>
    <w:p w:rsidR="0049038D" w:rsidRPr="0083469D" w:rsidRDefault="0049038D" w:rsidP="0049038D">
      <w:pPr>
        <w:pStyle w:val="Paragrafi"/>
        <w:rPr>
          <w:lang w:val="sq-AL"/>
        </w:rPr>
      </w:pPr>
      <w:r w:rsidRPr="0083469D">
        <w:rPr>
          <w:lang w:val="sq-AL"/>
        </w:rPr>
        <w:t>- ½ kredit për shërbim komunitar.</w:t>
      </w:r>
    </w:p>
    <w:p w:rsidR="0049038D" w:rsidRPr="0083469D" w:rsidRDefault="0049038D" w:rsidP="0049038D">
      <w:pPr>
        <w:pStyle w:val="Paragrafi"/>
        <w:rPr>
          <w:lang w:val="sq-AL"/>
        </w:rPr>
      </w:pPr>
      <w:r w:rsidRPr="0083469D">
        <w:rPr>
          <w:lang w:val="sq-AL"/>
        </w:rPr>
        <w:t>- 1 kredit për module profesionale.</w:t>
      </w:r>
    </w:p>
    <w:p w:rsidR="0049038D" w:rsidRPr="0083469D" w:rsidRDefault="0049038D" w:rsidP="0049038D">
      <w:pPr>
        <w:pStyle w:val="Paragrafi"/>
        <w:ind w:firstLine="0"/>
        <w:rPr>
          <w:sz w:val="12"/>
          <w:lang w:val="sq-AL"/>
        </w:rPr>
      </w:pPr>
    </w:p>
    <w:p w:rsidR="0049038D" w:rsidRPr="0083469D" w:rsidRDefault="0049038D" w:rsidP="0049038D">
      <w:pPr>
        <w:pStyle w:val="KreuTitull"/>
        <w:keepNext w:val="0"/>
        <w:rPr>
          <w:lang w:val="sq-AL"/>
        </w:rPr>
      </w:pPr>
      <w:r w:rsidRPr="0083469D">
        <w:rPr>
          <w:lang w:val="sq-AL"/>
        </w:rPr>
        <w:t>KREU IV</w:t>
      </w:r>
    </w:p>
    <w:p w:rsidR="0049038D" w:rsidRPr="0083469D" w:rsidRDefault="0049038D" w:rsidP="0049038D">
      <w:pPr>
        <w:pStyle w:val="KreuTitull"/>
        <w:keepNext w:val="0"/>
        <w:rPr>
          <w:lang w:val="sq-AL"/>
        </w:rPr>
      </w:pPr>
      <w:r w:rsidRPr="0083469D">
        <w:rPr>
          <w:lang w:val="sq-AL"/>
        </w:rPr>
        <w:t xml:space="preserve">PROGRAMET DHE TEKSTET MËSIMORE </w:t>
      </w:r>
    </w:p>
    <w:p w:rsidR="0049038D" w:rsidRPr="0083469D" w:rsidRDefault="0049038D" w:rsidP="0049038D">
      <w:pPr>
        <w:pStyle w:val="KreuTitull"/>
        <w:keepNext w:val="0"/>
        <w:rPr>
          <w:lang w:val="sq-AL"/>
        </w:rPr>
      </w:pPr>
      <w:r w:rsidRPr="0083469D">
        <w:rPr>
          <w:lang w:val="sq-AL"/>
        </w:rPr>
        <w:t>NË ARSIMIN PARASHKOLLOR DHE NË ARSIMIN BAZË</w:t>
      </w:r>
    </w:p>
    <w:p w:rsidR="0049038D" w:rsidRPr="0083469D" w:rsidRDefault="0049038D" w:rsidP="0049038D">
      <w:pPr>
        <w:pStyle w:val="Paragrafi"/>
        <w:rPr>
          <w:sz w:val="14"/>
          <w:lang w:val="sq-AL"/>
        </w:rPr>
      </w:pPr>
    </w:p>
    <w:p w:rsidR="0049038D" w:rsidRPr="0083469D" w:rsidRDefault="0049038D" w:rsidP="0049038D">
      <w:pPr>
        <w:pStyle w:val="Paragrafi"/>
        <w:rPr>
          <w:lang w:val="sq-AL"/>
        </w:rPr>
      </w:pPr>
      <w:r w:rsidRPr="0083469D">
        <w:rPr>
          <w:lang w:val="sq-AL"/>
        </w:rPr>
        <w:t xml:space="preserve">1. Arsimi parashkollor </w:t>
      </w:r>
    </w:p>
    <w:p w:rsidR="0049038D" w:rsidRPr="0083469D" w:rsidRDefault="0049038D" w:rsidP="0049038D">
      <w:pPr>
        <w:pStyle w:val="Paragrafi"/>
        <w:rPr>
          <w:rFonts w:eastAsia="Calibri"/>
          <w:lang w:val="sq-AL"/>
        </w:rPr>
      </w:pPr>
      <w:r w:rsidRPr="0083469D">
        <w:rPr>
          <w:lang w:val="sq-AL"/>
        </w:rPr>
        <w:t xml:space="preserve">Në zbatim të objektivit të MASh-it për të siguruar të paktën një vit përgatitor për fëmijët 5-vjeçarë, përfshirë fëmijët romë, egjiptianë dhe nga shtresa të margjinalizuara, në vitin e ri shkollor të hapen 200 klasa të reja përgatitore. </w:t>
      </w:r>
      <w:r w:rsidRPr="0083469D">
        <w:rPr>
          <w:rFonts w:eastAsia="Calibri"/>
          <w:lang w:val="sq-AL"/>
        </w:rPr>
        <w:t>MASH mbështetur nga CBA dhe UNICEF  do të sigurojë pajisjen me orendi, bazë materiale didaktike dhe metodike si dhe trajnimin e mësueseve të klasave përgatitore. DAR/ZA të sigurojnë personelin mësimor brenda numrit ekzistues të fuqisë mësimore duke shfrytëzuar të gjitha rezervat e mundshme që kanë e në veçanti ato që krijohen nga ulja në total e numrit të nxënësve në klasën e parë si dhe të marrin të gjitha masat për përgatitjen e mjediseve të shkollave ku do të hapen klasat përgatitore.</w:t>
      </w:r>
    </w:p>
    <w:p w:rsidR="0049038D" w:rsidRPr="0083469D" w:rsidRDefault="0049038D" w:rsidP="0049038D">
      <w:pPr>
        <w:pStyle w:val="Paragrafi"/>
        <w:rPr>
          <w:lang w:val="sq-AL"/>
        </w:rPr>
      </w:pPr>
      <w:r w:rsidRPr="0083469D">
        <w:rPr>
          <w:lang w:val="sq-AL"/>
        </w:rPr>
        <w:t xml:space="preserve">2. Arsimi bazë </w:t>
      </w:r>
    </w:p>
    <w:p w:rsidR="0049038D" w:rsidRPr="0083469D" w:rsidRDefault="0049038D" w:rsidP="0049038D">
      <w:pPr>
        <w:pStyle w:val="Paragrafi"/>
        <w:rPr>
          <w:lang w:val="sq-AL"/>
        </w:rPr>
      </w:pPr>
      <w:r w:rsidRPr="0083469D">
        <w:rPr>
          <w:lang w:val="sq-AL"/>
        </w:rPr>
        <w:t xml:space="preserve">Në klasat I-IX të arsimit bazë: </w:t>
      </w:r>
    </w:p>
    <w:p w:rsidR="0049038D" w:rsidRPr="0083469D" w:rsidRDefault="0049038D" w:rsidP="0049038D">
      <w:pPr>
        <w:pStyle w:val="Paragrafi"/>
        <w:rPr>
          <w:lang w:val="sq-AL"/>
        </w:rPr>
      </w:pPr>
      <w:r w:rsidRPr="0083469D">
        <w:rPr>
          <w:lang w:val="sq-AL"/>
        </w:rPr>
        <w:t>- Në klasën e nëntë, të zhvillohet moduli “Edukimi për karrierën”, për t’u lehtësuar nxënësve orientimin e tyre për vijimin e arsimit të mesëm.</w:t>
      </w:r>
    </w:p>
    <w:p w:rsidR="0049038D" w:rsidRPr="0083469D" w:rsidRDefault="0049038D" w:rsidP="0049038D">
      <w:pPr>
        <w:pStyle w:val="Paragrafi"/>
        <w:rPr>
          <w:lang w:val="sq-AL"/>
        </w:rPr>
      </w:pPr>
      <w:r w:rsidRPr="0083469D">
        <w:rPr>
          <w:lang w:val="sq-AL"/>
        </w:rPr>
        <w:t xml:space="preserve">3. Arsimi i mesëm </w:t>
      </w:r>
    </w:p>
    <w:p w:rsidR="0049038D" w:rsidRPr="0083469D" w:rsidRDefault="0049038D" w:rsidP="0049038D">
      <w:pPr>
        <w:pStyle w:val="Paragrafi"/>
        <w:rPr>
          <w:lang w:val="sq-AL"/>
        </w:rPr>
      </w:pPr>
      <w:r>
        <w:rPr>
          <w:lang w:val="sq-AL"/>
        </w:rPr>
        <w:t>3.1 Gjimnazi me kohë të plotë</w:t>
      </w:r>
    </w:p>
    <w:p w:rsidR="0049038D" w:rsidRPr="0083469D" w:rsidRDefault="0049038D" w:rsidP="0049038D">
      <w:pPr>
        <w:pStyle w:val="Paragrafi"/>
        <w:rPr>
          <w:lang w:val="sq-AL"/>
        </w:rPr>
      </w:pPr>
      <w:r w:rsidRPr="0083469D">
        <w:rPr>
          <w:lang w:val="sq-AL"/>
        </w:rPr>
        <w:t xml:space="preserve">- DAR/ZA-të dhe drejtuesit e gjimnazeve të kërkojnë zbatimin me rigorozitet të kurrikulës së re në klasën e XII, pa hequr vëmendjen nga kurrikula e klasës së X dhe të XI. </w:t>
      </w:r>
    </w:p>
    <w:p w:rsidR="0049038D" w:rsidRPr="0083469D" w:rsidRDefault="0049038D" w:rsidP="0049038D">
      <w:pPr>
        <w:pStyle w:val="Paragrafi"/>
        <w:rPr>
          <w:lang w:val="sq-AL"/>
        </w:rPr>
      </w:pPr>
      <w:r w:rsidRPr="0083469D">
        <w:rPr>
          <w:lang w:val="sq-AL"/>
        </w:rPr>
        <w:t>3.2 Gjimnazet me orientim gjuhësor</w:t>
      </w:r>
    </w:p>
    <w:p w:rsidR="0049038D" w:rsidRPr="0083469D" w:rsidRDefault="0049038D" w:rsidP="0049038D">
      <w:pPr>
        <w:pStyle w:val="Paragrafi"/>
        <w:rPr>
          <w:lang w:val="sq-AL"/>
        </w:rPr>
      </w:pPr>
      <w:r w:rsidRPr="0083469D">
        <w:rPr>
          <w:lang w:val="sq-AL"/>
        </w:rPr>
        <w:t>- Gjimnazet me orientim gjuhësor: “Kristo Isak” Berat; “Mahmut Ali Cungu” Elbasan; “Pandeli Sotiri” Gjirokastër; “Faik Konica” Korçë; “Shejnaze Juka” Shkodër dhe “Asim Vokshi” Tiranë të punojnë me planin e ri mësimor nr.1023, datë 17.2.2011, miratuar nga Ministri i Arsimit dhe Shkencës (shih shtojca 1).</w:t>
      </w:r>
    </w:p>
    <w:p w:rsidR="0049038D" w:rsidRPr="0083469D" w:rsidRDefault="0049038D" w:rsidP="0049038D">
      <w:pPr>
        <w:pStyle w:val="Paragrafi"/>
        <w:rPr>
          <w:lang w:val="sq-AL"/>
        </w:rPr>
      </w:pPr>
      <w:r w:rsidRPr="0083469D">
        <w:rPr>
          <w:lang w:val="sq-AL"/>
        </w:rPr>
        <w:t>- Klasat e X, e XI dhe e XII të gjimnazeve me orientim gjuhësor të punojnë me programet e reja të miratuara nga MASH-i.</w:t>
      </w:r>
    </w:p>
    <w:p w:rsidR="0049038D" w:rsidRPr="0083469D" w:rsidRDefault="0049038D" w:rsidP="0049038D">
      <w:pPr>
        <w:pStyle w:val="Paragrafi"/>
        <w:rPr>
          <w:lang w:val="sq-AL"/>
        </w:rPr>
      </w:pPr>
      <w:r w:rsidRPr="0083469D">
        <w:rPr>
          <w:lang w:val="sq-AL"/>
        </w:rPr>
        <w:t>- Për lëndën gjuhë e huaj të punohet me grupe në mbështetje të udhëzimit nr.21, datë 23.7.2010 “Për normat e punës mësimore-edukative dhe numrin e nxënësve për klasë në institucionet e arsimit parauniversitar”.</w:t>
      </w:r>
    </w:p>
    <w:p w:rsidR="0049038D" w:rsidRPr="0083469D" w:rsidRDefault="0049038D" w:rsidP="0049038D">
      <w:pPr>
        <w:pStyle w:val="Paragrafi"/>
        <w:rPr>
          <w:lang w:val="sq-AL"/>
        </w:rPr>
      </w:pPr>
      <w:r w:rsidRPr="0083469D">
        <w:rPr>
          <w:lang w:val="sq-AL"/>
        </w:rPr>
        <w:t>3.3 Seksionet shkollore dygjuhëshe</w:t>
      </w:r>
    </w:p>
    <w:p w:rsidR="0049038D" w:rsidRPr="0083469D" w:rsidRDefault="0049038D" w:rsidP="0049038D">
      <w:pPr>
        <w:pStyle w:val="Paragrafi"/>
        <w:rPr>
          <w:lang w:val="sq-AL"/>
        </w:rPr>
      </w:pPr>
      <w:r w:rsidRPr="0083469D">
        <w:rPr>
          <w:lang w:val="sq-AL"/>
        </w:rPr>
        <w:t>- Seksionet shkollore dygjuhëshe të funksionojnë sipas dokumenteve të nënshkruara si vijon:</w:t>
      </w:r>
    </w:p>
    <w:p w:rsidR="0049038D" w:rsidRPr="0083469D" w:rsidRDefault="0049038D" w:rsidP="0049038D">
      <w:pPr>
        <w:pStyle w:val="Paragrafi"/>
        <w:rPr>
          <w:lang w:val="sq-AL"/>
        </w:rPr>
      </w:pPr>
      <w:r w:rsidRPr="0083469D">
        <w:rPr>
          <w:lang w:val="sq-AL"/>
        </w:rPr>
        <w:t xml:space="preserve">- Seksionet shkollore dygjuhëshe shqiptaro-italiane funksionojnë në mbështetje të Memorandumit të Mirëkuptimit midis MASH dhe Ministrisë së Punëve të Jashtme të Republikës së Italisë “Mbi funksionimin e seksioneve shkollore dygjuhëshe shqiptaro- italiane”, nënshkruar më 14 janar 2011, si dhe </w:t>
      </w:r>
      <w:r>
        <w:rPr>
          <w:lang w:val="sq-AL"/>
        </w:rPr>
        <w:t>amendimin e</w:t>
      </w:r>
      <w:r w:rsidRPr="0083469D">
        <w:rPr>
          <w:lang w:val="sq-AL"/>
        </w:rPr>
        <w:t xml:space="preserve"> këtij memorandumi, nënshkruar më 7.7.2011.</w:t>
      </w:r>
    </w:p>
    <w:p w:rsidR="0049038D" w:rsidRPr="0083469D" w:rsidRDefault="0049038D" w:rsidP="0049038D">
      <w:pPr>
        <w:pStyle w:val="Paragrafi"/>
        <w:rPr>
          <w:lang w:val="sq-AL"/>
        </w:rPr>
      </w:pPr>
      <w:r w:rsidRPr="0083469D">
        <w:rPr>
          <w:lang w:val="sq-AL"/>
        </w:rPr>
        <w:t xml:space="preserve">- Seksionet dygjuhëshe shqiptaro-franceze të funksionojnë në mbështetje të marrëveshjes administrative midis MASH-it dhe Ministrisë së Punëve të Jashtme dhe Europiane të Republikës së Francës, nënshkruar më 13 tetor 2010. </w:t>
      </w:r>
    </w:p>
    <w:p w:rsidR="0049038D" w:rsidRPr="0083469D" w:rsidRDefault="0049038D" w:rsidP="0049038D">
      <w:pPr>
        <w:pStyle w:val="Paragrafi"/>
        <w:rPr>
          <w:lang w:val="sq-AL"/>
        </w:rPr>
      </w:pPr>
      <w:r w:rsidRPr="0083469D">
        <w:rPr>
          <w:lang w:val="sq-AL"/>
        </w:rPr>
        <w:t>- Seksioni dygjuhësh shqiptaro-gjerman të vijojë funksionimin në mbështetje të memorandumit të mirëkuptimit midis MASH-it dhe Ambasadës së Republikës Federale të Gjermanisë në Tiranë për hapjen e seksionit dygjuhësh shqiptaro-gjerman, 14 prill 2009, dhe të deklaratave të bashkëpunimit për elemente të caktuara të seksionit.</w:t>
      </w:r>
    </w:p>
    <w:p w:rsidR="0049038D" w:rsidRPr="0083469D" w:rsidRDefault="0049038D" w:rsidP="0049038D">
      <w:pPr>
        <w:pStyle w:val="Paragrafi"/>
        <w:rPr>
          <w:lang w:val="sq-AL"/>
        </w:rPr>
      </w:pPr>
      <w:r w:rsidRPr="0083469D">
        <w:rPr>
          <w:lang w:val="sq-AL"/>
        </w:rPr>
        <w:t xml:space="preserve">- Plani mësimor, programet dhe tekstet e zgjedhura që zbatohen në tri seksionet dygjuhëshe janë bashkëlidhur me dokumentet e nënshkrimit. Në gjuhën shqipe të përdoren tekstet e miratuara në katalogun “ALTERTEKS 2012”. </w:t>
      </w:r>
    </w:p>
    <w:p w:rsidR="0049038D" w:rsidRPr="0083469D" w:rsidRDefault="0049038D" w:rsidP="0049038D">
      <w:pPr>
        <w:pStyle w:val="Paragrafi"/>
        <w:rPr>
          <w:lang w:val="sq-AL"/>
        </w:rPr>
      </w:pPr>
      <w:r w:rsidRPr="0083469D">
        <w:rPr>
          <w:lang w:val="sq-AL"/>
        </w:rPr>
        <w:t>- Klasat e 11-ta dhe të 12-ta të seksioneve dygjuhëshe shqiptaro-italiane dhe shqiptaro- franceze të punojnë me planet mësimore miratuar më 2009 dhe programet mësimore të përgatitura për to. Programet për lëndët në italisht dhe frëngjisht të jenë ato që janë përgatitur nga ambasadat përkatëse në mbështetje të memorandumit dhe konventës së mëparshme.</w:t>
      </w:r>
    </w:p>
    <w:p w:rsidR="0049038D" w:rsidRPr="0083469D" w:rsidRDefault="0049038D" w:rsidP="0049038D">
      <w:pPr>
        <w:pStyle w:val="Paragrafi"/>
        <w:rPr>
          <w:lang w:val="sq-AL"/>
        </w:rPr>
      </w:pPr>
      <w:r w:rsidRPr="0083469D">
        <w:rPr>
          <w:lang w:val="sq-AL"/>
        </w:rPr>
        <w:t xml:space="preserve">- Koeficientët e lëndëve për seksionin dygjuhësh shqiptaro-gjerman janë të miratuara me deklaratën e përbashkët për përcaktimin e koeficienteve dhe përshtatjen e planit mësimor në seksioni shqiptaro-gjerman në gjimnazin “Sami Frashëri. </w:t>
      </w:r>
    </w:p>
    <w:p w:rsidR="0049038D" w:rsidRPr="0083469D" w:rsidRDefault="0049038D" w:rsidP="0049038D">
      <w:pPr>
        <w:pStyle w:val="Paragrafi"/>
        <w:rPr>
          <w:lang w:val="sq-AL"/>
        </w:rPr>
      </w:pPr>
      <w:r w:rsidRPr="0083469D">
        <w:rPr>
          <w:lang w:val="sq-AL"/>
        </w:rPr>
        <w:t xml:space="preserve">- Koeficientët e lëndëve për seksionin dygjuhësh shqiptaro-italian janë të miratuara me </w:t>
      </w:r>
      <w:r>
        <w:rPr>
          <w:lang w:val="sq-AL"/>
        </w:rPr>
        <w:t xml:space="preserve">amendimin </w:t>
      </w:r>
      <w:r w:rsidRPr="0083469D">
        <w:rPr>
          <w:lang w:val="sq-AL"/>
        </w:rPr>
        <w:t>për ndryshimet në planin mësimor dhe shkollat, nënshkruar më 7.7.2011.</w:t>
      </w:r>
    </w:p>
    <w:p w:rsidR="0049038D" w:rsidRPr="0083469D" w:rsidRDefault="0049038D" w:rsidP="0049038D">
      <w:pPr>
        <w:pStyle w:val="Paragrafi"/>
        <w:rPr>
          <w:lang w:val="sq-AL"/>
        </w:rPr>
      </w:pPr>
      <w:r w:rsidRPr="0083469D">
        <w:rPr>
          <w:lang w:val="sq-AL"/>
        </w:rPr>
        <w:t>4. Gjuhët e huaja në arsimin parauniversitar</w:t>
      </w:r>
    </w:p>
    <w:p w:rsidR="0049038D" w:rsidRPr="0083469D" w:rsidRDefault="0049038D" w:rsidP="0049038D">
      <w:pPr>
        <w:pStyle w:val="Paragrafi"/>
        <w:rPr>
          <w:lang w:val="sq-AL"/>
        </w:rPr>
      </w:pPr>
      <w:r w:rsidRPr="0083469D">
        <w:rPr>
          <w:lang w:val="sq-AL"/>
        </w:rPr>
        <w:t xml:space="preserve">4.1 MASH, në lidhje me gjuhët e huaja në sistemin parauniveristar, udhëzon: </w:t>
      </w:r>
    </w:p>
    <w:p w:rsidR="0049038D" w:rsidRPr="0083469D" w:rsidRDefault="0049038D" w:rsidP="0049038D">
      <w:pPr>
        <w:pStyle w:val="Paragrafi"/>
        <w:rPr>
          <w:lang w:val="sq-AL"/>
        </w:rPr>
      </w:pPr>
      <w:r w:rsidRPr="0083469D">
        <w:rPr>
          <w:lang w:val="sq-AL"/>
        </w:rPr>
        <w:t>a) Marrjen e masave për mbulimin, me çdo kusht, me gjuhë të huaj të shkollave të arsimit bazë dhe të arsimit të mesëm që nuk kanë zhvilluar gjuhë të huaj deri në vitin e kaluar shkollor. DAR/ZA – të të raportojnë brenda datës 9 shtator për realizimin e kësaj detyre.</w:t>
      </w:r>
    </w:p>
    <w:p w:rsidR="0049038D" w:rsidRPr="0083469D" w:rsidRDefault="0049038D" w:rsidP="0049038D">
      <w:pPr>
        <w:pStyle w:val="Paragrafi"/>
        <w:rPr>
          <w:lang w:val="sq-AL"/>
        </w:rPr>
      </w:pPr>
      <w:r w:rsidRPr="0083469D">
        <w:rPr>
          <w:lang w:val="sq-AL"/>
        </w:rPr>
        <w:t>b) Marrjen e masave që drejtoritë e shkollave në arsimin bazë dhe arsimin e mesëm, për asnjë arsye, të mos krijojnë pengesa në vijimësinë e gjuhës së huaj të parë të nisur nga klasa III ose VI deri në përfundim të arsimit të mesëm dhe të gjuhës së huaj të dytë, e nisur në klasën VI dhe e dokumentuar në dëftesën e lirimit.</w:t>
      </w:r>
    </w:p>
    <w:p w:rsidR="0049038D" w:rsidRPr="0083469D" w:rsidRDefault="0049038D" w:rsidP="0049038D">
      <w:pPr>
        <w:pStyle w:val="Paragrafi"/>
        <w:rPr>
          <w:lang w:val="sq-AL"/>
        </w:rPr>
      </w:pPr>
      <w:r w:rsidRPr="0083469D">
        <w:rPr>
          <w:lang w:val="sq-AL"/>
        </w:rPr>
        <w:t>c) Marrjen e masave që shkollat e arsimit parauniversitar, pjesë e programit “Iliria”, të vijojnë zbatimin e këtij programi duke mos reduktuar numrin e nxënësve që mësojnë gjuhën italiane si gjuhë e huaj e parë.</w:t>
      </w:r>
    </w:p>
    <w:p w:rsidR="0049038D" w:rsidRPr="0083469D" w:rsidRDefault="0049038D" w:rsidP="0049038D">
      <w:pPr>
        <w:pStyle w:val="Paragrafi"/>
        <w:rPr>
          <w:lang w:val="sq-AL"/>
        </w:rPr>
      </w:pPr>
      <w:r w:rsidRPr="0083469D">
        <w:rPr>
          <w:lang w:val="sq-AL"/>
        </w:rPr>
        <w:t>4.2 Për nxënësit e klasës XI dhe XII të cilët nuk kanë zhvilluar gjuhë të huaj gjatë shkollimit të tyre, të sigurohet me përparësi mësimi i gjuhës së huaj si vijon:</w:t>
      </w:r>
    </w:p>
    <w:p w:rsidR="0049038D" w:rsidRPr="0083469D" w:rsidRDefault="0049038D" w:rsidP="0049038D">
      <w:pPr>
        <w:pStyle w:val="Paragrafi"/>
        <w:rPr>
          <w:lang w:val="sq-AL"/>
        </w:rPr>
      </w:pPr>
      <w:r w:rsidRPr="0083469D">
        <w:rPr>
          <w:lang w:val="sq-AL"/>
        </w:rPr>
        <w:t xml:space="preserve">a) Të gjitha orët e gjuhës së huaj  të parashikuara në kurrikulën bërthamë dhe ato me zgjedhje  të detyruar të vihen në dispozicion, duke mundësuar 5 orë gjuhë të huaj në javë (3 orë konsiderohen për kurrikulën bërthamë dhe 2 orë për atë me zgjedhje). </w:t>
      </w:r>
    </w:p>
    <w:p w:rsidR="0049038D" w:rsidRPr="0083469D" w:rsidRDefault="0049038D" w:rsidP="0049038D">
      <w:pPr>
        <w:pStyle w:val="Paragrafi"/>
        <w:rPr>
          <w:lang w:val="sq-AL"/>
        </w:rPr>
      </w:pPr>
      <w:r w:rsidRPr="0083469D">
        <w:rPr>
          <w:lang w:val="sq-AL"/>
        </w:rPr>
        <w:t>b) Mësimi të zhvillohet me programet dhe tekstet e gjuhës se huaj të dytë të gjimnazit, për  nivelin fillestar.</w:t>
      </w:r>
    </w:p>
    <w:p w:rsidR="0049038D" w:rsidRPr="0083469D" w:rsidRDefault="0049038D" w:rsidP="0049038D">
      <w:pPr>
        <w:pStyle w:val="Paragrafi"/>
        <w:rPr>
          <w:lang w:val="sq-AL"/>
        </w:rPr>
      </w:pPr>
      <w:r w:rsidRPr="0083469D">
        <w:rPr>
          <w:lang w:val="sq-AL"/>
        </w:rPr>
        <w:t xml:space="preserve">c) DAR/ZA-të në bashkëpunim me vullnetarët e Korpusit të Paqes në rrethin e tyre do të përgatisin një plan pune për t’u  mundësuar nxënësve  kurse të veçanta 3 herë në javë jashtë procesit mësimor. </w:t>
      </w:r>
    </w:p>
    <w:p w:rsidR="0049038D" w:rsidRPr="0083469D" w:rsidRDefault="0049038D" w:rsidP="0049038D">
      <w:pPr>
        <w:pStyle w:val="Paragrafi"/>
        <w:rPr>
          <w:lang w:val="sq-AL"/>
        </w:rPr>
      </w:pPr>
      <w:r w:rsidRPr="0083469D">
        <w:rPr>
          <w:lang w:val="sq-AL"/>
        </w:rPr>
        <w:t>d) DAR/ZA-të të njoftojnë në MASH deri në datën 9.9.2011, në Drejtorinë e Edukimit Parauniversitar, sigurimin e studimit të gjuhës së huaj për nxënësit e klasës XI dhe XII të cilët nuk kanë zhvilluar asnjë gjuhë të huaj gjatë shkollimit të tyre.</w:t>
      </w:r>
    </w:p>
    <w:p w:rsidR="0049038D" w:rsidRPr="0083469D" w:rsidRDefault="0049038D" w:rsidP="0049038D">
      <w:pPr>
        <w:pStyle w:val="Paragrafi"/>
        <w:rPr>
          <w:sz w:val="20"/>
          <w:lang w:val="sq-AL"/>
        </w:rPr>
      </w:pPr>
    </w:p>
    <w:p w:rsidR="0049038D" w:rsidRPr="0083469D" w:rsidRDefault="0049038D" w:rsidP="0049038D">
      <w:pPr>
        <w:pStyle w:val="KreuNr"/>
        <w:keepNext w:val="0"/>
        <w:rPr>
          <w:lang w:val="sq-AL"/>
        </w:rPr>
      </w:pPr>
      <w:r w:rsidRPr="0083469D">
        <w:rPr>
          <w:lang w:val="sq-AL"/>
        </w:rPr>
        <w:t>KREU V</w:t>
      </w:r>
    </w:p>
    <w:p w:rsidR="0049038D" w:rsidRPr="0083469D" w:rsidRDefault="0049038D" w:rsidP="0049038D">
      <w:pPr>
        <w:pStyle w:val="KreuNr"/>
        <w:keepNext w:val="0"/>
        <w:rPr>
          <w:lang w:val="sq-AL"/>
        </w:rPr>
      </w:pPr>
      <w:r w:rsidRPr="0083469D">
        <w:rPr>
          <w:lang w:val="sq-AL"/>
        </w:rPr>
        <w:t>STRATEGJI, POLITIKA, PROGRAME DHE PROJEKTE NË ARSIMIN PARAUNIVERSITAR</w:t>
      </w:r>
    </w:p>
    <w:p w:rsidR="0049038D" w:rsidRPr="0083469D" w:rsidRDefault="0049038D" w:rsidP="0049038D">
      <w:pPr>
        <w:pStyle w:val="Paragrafi"/>
        <w:rPr>
          <w:sz w:val="20"/>
          <w:lang w:val="sq-AL"/>
        </w:rPr>
      </w:pPr>
    </w:p>
    <w:p w:rsidR="0049038D" w:rsidRPr="0083469D" w:rsidRDefault="0049038D" w:rsidP="0049038D">
      <w:pPr>
        <w:pStyle w:val="Paragrafi"/>
        <w:rPr>
          <w:lang w:val="sq-AL"/>
        </w:rPr>
      </w:pPr>
      <w:r w:rsidRPr="0083469D">
        <w:rPr>
          <w:lang w:val="sq-AL"/>
        </w:rPr>
        <w:t>1. Shërbimi psikologjik shkollor</w:t>
      </w:r>
    </w:p>
    <w:p w:rsidR="0049038D" w:rsidRPr="0083469D" w:rsidRDefault="0049038D" w:rsidP="0049038D">
      <w:pPr>
        <w:pStyle w:val="Paragrafi"/>
        <w:rPr>
          <w:lang w:val="sq-AL"/>
        </w:rPr>
      </w:pPr>
      <w:r w:rsidRPr="0083469D">
        <w:rPr>
          <w:lang w:val="sq-AL"/>
        </w:rPr>
        <w:t>1.1 DAR/ZA-të të marrin të gjitha masat që:</w:t>
      </w:r>
    </w:p>
    <w:p w:rsidR="0049038D" w:rsidRPr="0083469D" w:rsidRDefault="0049038D" w:rsidP="0049038D">
      <w:pPr>
        <w:pStyle w:val="Paragrafi"/>
        <w:rPr>
          <w:lang w:val="sq-AL"/>
        </w:rPr>
      </w:pP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a) në fillim të vitit të ri shkollor të kenë zëvendësuar të gjithë psikologët që nuk kanë arsim përkatës, sipas udhëzimit nr.18, datë 21.4.2008 “Për funksionimin e shërbimit psikologjik shkollor në sistemin arsimor parauniversitar”;</w:t>
      </w:r>
    </w:p>
    <w:p w:rsidR="0049038D" w:rsidRPr="0083469D" w:rsidRDefault="0049038D" w:rsidP="0049038D">
      <w:pPr>
        <w:pStyle w:val="Paragrafi"/>
        <w:rPr>
          <w:lang w:val="sq-AL"/>
        </w:rPr>
      </w:pPr>
      <w:r w:rsidRPr="0083469D">
        <w:rPr>
          <w:lang w:val="sq-AL"/>
        </w:rPr>
        <w:t xml:space="preserve">b) të sigurojnë kabinetin e shërbimit psikologjik dhe pajisjen e tij në të gjitha shkollat që ofrojnë këtë shërbim; </w:t>
      </w:r>
    </w:p>
    <w:p w:rsidR="0049038D" w:rsidRPr="0083469D" w:rsidRDefault="0049038D" w:rsidP="0049038D">
      <w:pPr>
        <w:pStyle w:val="Paragrafi"/>
        <w:rPr>
          <w:lang w:val="sq-AL"/>
        </w:rPr>
      </w:pPr>
      <w:r w:rsidRPr="0083469D">
        <w:rPr>
          <w:lang w:val="sq-AL"/>
        </w:rPr>
        <w:t xml:space="preserve">c) të ngrihet, në çdo shkollë ku funksionon shërbimi, grupi i mbështetjes së psikologut; </w:t>
      </w:r>
    </w:p>
    <w:p w:rsidR="0049038D" w:rsidRPr="0083469D" w:rsidRDefault="0049038D" w:rsidP="0049038D">
      <w:pPr>
        <w:pStyle w:val="Paragrafi"/>
        <w:rPr>
          <w:lang w:val="sq-AL"/>
        </w:rPr>
      </w:pPr>
      <w:r w:rsidRPr="0083469D">
        <w:rPr>
          <w:lang w:val="sq-AL"/>
        </w:rPr>
        <w:t xml:space="preserve">d) të planifikohet dhe të realizohet raporti i veprimtarisë gjithëvjetore i shërbimit psikologjik në shkollë. </w:t>
      </w:r>
    </w:p>
    <w:p w:rsidR="0049038D" w:rsidRPr="0083469D" w:rsidRDefault="0049038D" w:rsidP="0049038D">
      <w:pPr>
        <w:pStyle w:val="Paragrafi"/>
        <w:rPr>
          <w:lang w:val="sq-AL"/>
        </w:rPr>
      </w:pPr>
      <w:r w:rsidRPr="0083469D">
        <w:rPr>
          <w:lang w:val="sq-AL"/>
        </w:rPr>
        <w:t>2. Zbatimi i planit për reduktimin në zero të braktisjes shkollore</w:t>
      </w:r>
    </w:p>
    <w:p w:rsidR="0049038D" w:rsidRPr="0083469D" w:rsidRDefault="0049038D" w:rsidP="0049038D">
      <w:pPr>
        <w:pStyle w:val="Paragrafi"/>
        <w:rPr>
          <w:lang w:val="sq-AL"/>
        </w:rPr>
      </w:pPr>
      <w:r w:rsidRPr="0083469D">
        <w:rPr>
          <w:lang w:val="sq-AL"/>
        </w:rPr>
        <w:t>2.1 Realizimi i këtij aksioni mbështetet nga “Plani i veprimit për reduktimin në zero të  braktisjes shkollore 2009-2013”. Për uljen e treguesve të braktisjes shkollore, DAR/ZA-të të marrin këto masa:</w:t>
      </w:r>
    </w:p>
    <w:p w:rsidR="0049038D" w:rsidRPr="0083469D" w:rsidRDefault="0049038D" w:rsidP="0049038D">
      <w:pPr>
        <w:pStyle w:val="Paragrafi"/>
        <w:rPr>
          <w:lang w:val="sq-AL"/>
        </w:rPr>
      </w:pPr>
      <w:r w:rsidRPr="0083469D">
        <w:rPr>
          <w:lang w:val="sq-AL"/>
        </w:rPr>
        <w:t xml:space="preserve">a) Të ndiqet me përparësi arsimimi i nxënësve të ngujuar sipas udhëzimit të MASH-it nr.9, datë 11.4.2007 “Për arsimimin e nxënësve të ngujuar për shkak të gjakmarrjes”. </w:t>
      </w:r>
    </w:p>
    <w:p w:rsidR="0049038D" w:rsidRPr="0083469D" w:rsidRDefault="0049038D" w:rsidP="0049038D">
      <w:pPr>
        <w:pStyle w:val="Paragrafi"/>
        <w:rPr>
          <w:lang w:val="sq-AL"/>
        </w:rPr>
      </w:pPr>
      <w:r w:rsidRPr="0083469D">
        <w:rPr>
          <w:lang w:val="sq-AL"/>
        </w:rPr>
        <w:t xml:space="preserve">b) Të ndiqet me përparësi zbatimi i udhëzimit të MASH-it nr.34, datë 8.12.2004 “Për zbatimin e projektit “Shansi i dytë” për arsimimin e nxënësve që kanë braktisur shkollën dhe nxënësve të ngujuar për shkak të gjakmarrjes”. </w:t>
      </w:r>
    </w:p>
    <w:p w:rsidR="0049038D" w:rsidRPr="0083469D" w:rsidRDefault="0049038D" w:rsidP="0049038D">
      <w:pPr>
        <w:pStyle w:val="Paragrafi"/>
        <w:rPr>
          <w:lang w:val="sq-AL"/>
        </w:rPr>
      </w:pPr>
      <w:r w:rsidRPr="0083469D">
        <w:rPr>
          <w:lang w:val="sq-AL"/>
        </w:rPr>
        <w:t xml:space="preserve">c) Të raportohet në MASH dy herë në vit (në fund të semestrit të parë dhe në fund të vitit shkollor) për realizimin e këtij plani, sipas formatit përkatës. </w:t>
      </w:r>
    </w:p>
    <w:p w:rsidR="0049038D" w:rsidRPr="0083469D" w:rsidRDefault="0049038D" w:rsidP="0049038D">
      <w:pPr>
        <w:pStyle w:val="Paragrafi"/>
        <w:rPr>
          <w:lang w:val="sq-AL"/>
        </w:rPr>
      </w:pPr>
      <w:r w:rsidRPr="0083469D">
        <w:rPr>
          <w:lang w:val="sq-AL"/>
        </w:rPr>
        <w:t>d) Të vazhdojë trajnimi i mësuesve që punojnë me nxënës që kanë braktisur shkollën, ose që shfaqin prirje për braktisjen e saj.</w:t>
      </w:r>
    </w:p>
    <w:p w:rsidR="0049038D" w:rsidRPr="0083469D" w:rsidRDefault="0049038D" w:rsidP="0049038D">
      <w:pPr>
        <w:pStyle w:val="Paragrafi"/>
        <w:rPr>
          <w:lang w:val="sq-AL"/>
        </w:rPr>
      </w:pPr>
      <w:r w:rsidRPr="0083469D">
        <w:rPr>
          <w:lang w:val="sq-AL"/>
        </w:rPr>
        <w:t>e) Të hartohen programe të veçanta pune në nivel klase dhe shkolle për ndërgjegjësimin e prindërve për rëndësinë e shkollimit.</w:t>
      </w:r>
    </w:p>
    <w:p w:rsidR="0049038D" w:rsidRPr="0083469D" w:rsidRDefault="0049038D" w:rsidP="0049038D">
      <w:pPr>
        <w:pStyle w:val="Paragrafi"/>
        <w:rPr>
          <w:lang w:val="sq-AL"/>
        </w:rPr>
      </w:pPr>
      <w:r w:rsidRPr="0083469D">
        <w:rPr>
          <w:lang w:val="sq-AL"/>
        </w:rPr>
        <w:t>3.  Zbatimi i programit kombëtar COMBI “Për një shkollë miqësore pro sjelljeve pozitive”</w:t>
      </w:r>
    </w:p>
    <w:p w:rsidR="0049038D" w:rsidRPr="0083469D" w:rsidRDefault="0049038D" w:rsidP="0049038D">
      <w:pPr>
        <w:pStyle w:val="Paragrafi"/>
        <w:rPr>
          <w:lang w:val="sq-AL"/>
        </w:rPr>
      </w:pPr>
      <w:r w:rsidRPr="0083469D">
        <w:rPr>
          <w:lang w:val="sq-AL"/>
        </w:rPr>
        <w:t xml:space="preserve">3.1 DAR/ZA-të, drejtoritë e shkollave dhe kopshtet të marrin masa për të planifikuar në planet vjetore: </w:t>
      </w:r>
    </w:p>
    <w:p w:rsidR="0049038D" w:rsidRPr="0083469D" w:rsidRDefault="0049038D" w:rsidP="0049038D">
      <w:pPr>
        <w:pStyle w:val="Paragrafi"/>
        <w:rPr>
          <w:lang w:val="sq-AL"/>
        </w:rPr>
      </w:pPr>
      <w:r w:rsidRPr="0083469D">
        <w:rPr>
          <w:lang w:val="sq-AL"/>
        </w:rPr>
        <w:t>a) ngritjen e strukturës së realizimit të programit dhe përcaktimin e personave përgjegjës.</w:t>
      </w:r>
    </w:p>
    <w:p w:rsidR="0049038D" w:rsidRPr="0083469D" w:rsidRDefault="0049038D" w:rsidP="0049038D">
      <w:pPr>
        <w:pStyle w:val="Paragrafi"/>
        <w:rPr>
          <w:lang w:val="sq-AL"/>
        </w:rPr>
      </w:pPr>
      <w:r w:rsidRPr="0083469D">
        <w:rPr>
          <w:lang w:val="sq-AL"/>
        </w:rPr>
        <w:t xml:space="preserve">b) hartimin e planit të aktiviteteve gjithëvjetore sipas programit COMBI. </w:t>
      </w:r>
    </w:p>
    <w:p w:rsidR="0049038D" w:rsidRPr="0083469D" w:rsidRDefault="0049038D" w:rsidP="0049038D">
      <w:pPr>
        <w:pStyle w:val="Paragrafi"/>
        <w:rPr>
          <w:lang w:val="sq-AL"/>
        </w:rPr>
      </w:pPr>
      <w:r w:rsidRPr="0083469D">
        <w:rPr>
          <w:lang w:val="sq-AL"/>
        </w:rPr>
        <w:t>4. Zbatimi i strategjive ndërministrore</w:t>
      </w:r>
    </w:p>
    <w:p w:rsidR="0049038D" w:rsidRPr="0083469D" w:rsidRDefault="0049038D" w:rsidP="0049038D">
      <w:pPr>
        <w:pStyle w:val="Paragrafi"/>
        <w:rPr>
          <w:lang w:val="sq-AL"/>
        </w:rPr>
      </w:pPr>
      <w:r w:rsidRPr="0083469D">
        <w:rPr>
          <w:lang w:val="sq-AL"/>
        </w:rPr>
        <w:t xml:space="preserve">4.1 MASH është pjesë e hartimit dhe zbatimit të strategjive kombëtare ndërministrore të Qeverisë Shqiptare, si: </w:t>
      </w:r>
    </w:p>
    <w:p w:rsidR="0049038D" w:rsidRPr="0083469D" w:rsidRDefault="0049038D" w:rsidP="0049038D">
      <w:pPr>
        <w:pStyle w:val="Paragrafi"/>
        <w:rPr>
          <w:lang w:val="sq-AL"/>
        </w:rPr>
      </w:pPr>
      <w:r w:rsidRPr="0083469D">
        <w:rPr>
          <w:lang w:val="sq-AL"/>
        </w:rPr>
        <w:t xml:space="preserve">a) Strategjia kombëtare për përmirësimin e kushteve të jetesës së minoritetit rom si dhe plani i veprimit të dekadës rome; </w:t>
      </w:r>
    </w:p>
    <w:p w:rsidR="0049038D" w:rsidRPr="0083469D" w:rsidRDefault="0049038D" w:rsidP="0049038D">
      <w:pPr>
        <w:pStyle w:val="Paragrafi"/>
        <w:rPr>
          <w:lang w:val="sq-AL"/>
        </w:rPr>
      </w:pPr>
      <w:r w:rsidRPr="0083469D">
        <w:rPr>
          <w:lang w:val="sq-AL"/>
        </w:rPr>
        <w:t xml:space="preserve">b) Strategjia kombëtare për personat me aftësi të kufizuar; </w:t>
      </w:r>
    </w:p>
    <w:p w:rsidR="0049038D" w:rsidRPr="0083469D" w:rsidRDefault="0049038D" w:rsidP="0049038D">
      <w:pPr>
        <w:pStyle w:val="Paragrafi"/>
        <w:rPr>
          <w:lang w:val="sq-AL"/>
        </w:rPr>
      </w:pPr>
      <w:r w:rsidRPr="0083469D">
        <w:rPr>
          <w:lang w:val="sq-AL"/>
        </w:rPr>
        <w:t>c) Strategjia “Për riintegrimin e emigrantëve shqiptarë të kthyer 2010-2015”;</w:t>
      </w:r>
    </w:p>
    <w:p w:rsidR="0049038D" w:rsidRPr="0083469D" w:rsidRDefault="0049038D" w:rsidP="0049038D">
      <w:pPr>
        <w:pStyle w:val="Paragrafi"/>
        <w:rPr>
          <w:lang w:val="sq-AL"/>
        </w:rPr>
      </w:pPr>
      <w:r w:rsidRPr="0083469D">
        <w:rPr>
          <w:lang w:val="sq-AL"/>
        </w:rPr>
        <w:t>d) Strategjia kombëtare antitrafik 2011-2013;</w:t>
      </w:r>
    </w:p>
    <w:p w:rsidR="0049038D" w:rsidRPr="0083469D" w:rsidRDefault="0049038D" w:rsidP="0049038D">
      <w:pPr>
        <w:pStyle w:val="Paragrafi"/>
        <w:rPr>
          <w:lang w:val="sq-AL"/>
        </w:rPr>
      </w:pPr>
      <w:r w:rsidRPr="0083469D">
        <w:rPr>
          <w:lang w:val="sq-AL"/>
        </w:rPr>
        <w:t>e) Plani i ri kombëtar për ushqimin dhe ushqyerjen;</w:t>
      </w:r>
    </w:p>
    <w:p w:rsidR="0049038D" w:rsidRPr="0083469D" w:rsidRDefault="0049038D" w:rsidP="0049038D">
      <w:pPr>
        <w:pStyle w:val="Paragrafi"/>
        <w:rPr>
          <w:lang w:val="sq-AL"/>
        </w:rPr>
      </w:pPr>
      <w:r w:rsidRPr="0083469D">
        <w:rPr>
          <w:lang w:val="sq-AL"/>
        </w:rPr>
        <w:t xml:space="preserve">f) Strategjia për edukimin për sigurinë rrugore; </w:t>
      </w:r>
    </w:p>
    <w:p w:rsidR="0049038D" w:rsidRPr="0083469D" w:rsidRDefault="0049038D" w:rsidP="0049038D">
      <w:pPr>
        <w:pStyle w:val="Paragrafi"/>
        <w:rPr>
          <w:lang w:val="sq-AL"/>
        </w:rPr>
      </w:pPr>
      <w:r w:rsidRPr="0083469D">
        <w:rPr>
          <w:lang w:val="sq-AL"/>
        </w:rPr>
        <w:t xml:space="preserve">g) Strategjia për luftën kundër përdorimit të drogës dhe alkoolit; </w:t>
      </w:r>
    </w:p>
    <w:p w:rsidR="0049038D" w:rsidRPr="0083469D" w:rsidRDefault="0049038D" w:rsidP="0049038D">
      <w:pPr>
        <w:pStyle w:val="Paragrafi"/>
        <w:rPr>
          <w:lang w:val="sq-AL"/>
        </w:rPr>
      </w:pPr>
      <w:r w:rsidRPr="0083469D">
        <w:rPr>
          <w:lang w:val="sq-AL"/>
        </w:rPr>
        <w:t>4.2 DAR/ZA-të, sipas udhëzimeve të dhëna nga MASH-i:</w:t>
      </w:r>
    </w:p>
    <w:p w:rsidR="0049038D" w:rsidRPr="0083469D" w:rsidRDefault="0049038D" w:rsidP="0049038D">
      <w:pPr>
        <w:pStyle w:val="Paragrafi"/>
        <w:rPr>
          <w:lang w:val="sq-AL"/>
        </w:rPr>
      </w:pPr>
      <w:r w:rsidRPr="0083469D">
        <w:rPr>
          <w:lang w:val="sq-AL"/>
        </w:rPr>
        <w:t>a) të caktojnë një person përgjegjës për ndjekjen e këtyre strategjive;</w:t>
      </w:r>
    </w:p>
    <w:p w:rsidR="0049038D" w:rsidRPr="0083469D" w:rsidRDefault="0049038D" w:rsidP="0049038D">
      <w:pPr>
        <w:pStyle w:val="Paragrafi"/>
        <w:rPr>
          <w:lang w:val="sq-AL"/>
        </w:rPr>
      </w:pPr>
      <w:r w:rsidRPr="0083469D">
        <w:rPr>
          <w:lang w:val="sq-AL"/>
        </w:rPr>
        <w:t>b) të hartojnë plane pune vjetore me detyra konkrete, sipas planit të aktiviteteve të çdo strategjie;</w:t>
      </w:r>
    </w:p>
    <w:p w:rsidR="0049038D" w:rsidRPr="0083469D" w:rsidRDefault="0049038D" w:rsidP="0049038D">
      <w:pPr>
        <w:pStyle w:val="Paragrafi"/>
        <w:rPr>
          <w:lang w:val="sq-AL"/>
        </w:rPr>
      </w:pPr>
      <w:r w:rsidRPr="0083469D">
        <w:rPr>
          <w:lang w:val="sq-AL"/>
        </w:rPr>
        <w:t>c) të monitorojnë zbatimin e detyrimeve që lindin nga këto strategji në nivel shkolle dhe në nivel DAR/ZA-je;</w:t>
      </w:r>
    </w:p>
    <w:p w:rsidR="0049038D" w:rsidRPr="0083469D" w:rsidRDefault="0049038D" w:rsidP="0049038D">
      <w:pPr>
        <w:pStyle w:val="Paragrafi"/>
        <w:rPr>
          <w:lang w:val="sq-AL"/>
        </w:rPr>
      </w:pPr>
      <w:r w:rsidRPr="0083469D">
        <w:rPr>
          <w:lang w:val="sq-AL"/>
        </w:rPr>
        <w:t>d) të raportojnë në MASH, në përfundim të çdo semestri, për veprimtaritë dhe për të dhëna statistikore për çdo strategji.</w:t>
      </w:r>
    </w:p>
    <w:p w:rsidR="0049038D" w:rsidRPr="0083469D" w:rsidRDefault="0049038D" w:rsidP="0049038D">
      <w:pPr>
        <w:pStyle w:val="Paragrafi"/>
        <w:rPr>
          <w:lang w:val="sq-AL"/>
        </w:rPr>
      </w:pPr>
      <w:r w:rsidRPr="0083469D">
        <w:rPr>
          <w:lang w:val="sq-AL"/>
        </w:rPr>
        <w:t>4.3 Për realizimin e detyrimeve që lindin nga këto strategji, MASH-i, DAR/ZA-të dhe shkollat, të bashkëpunojnë edhe me OJF-të e specializuara dhe të interesuara në këto fusha. Bashkëpunimi të mbështetet në marrëveshje, memorandume dhe projekte dy- ose shumëpalëshe, të nënshkruara ose mi</w:t>
      </w:r>
      <w:r>
        <w:rPr>
          <w:lang w:val="sq-AL"/>
        </w:rPr>
        <w:t>ratuara domosdoshmërish nga MASH</w:t>
      </w:r>
      <w:r w:rsidRPr="0083469D">
        <w:rPr>
          <w:lang w:val="sq-AL"/>
        </w:rPr>
        <w:t>-i.</w:t>
      </w:r>
    </w:p>
    <w:p w:rsidR="0049038D" w:rsidRPr="0083469D" w:rsidRDefault="0049038D" w:rsidP="0049038D">
      <w:pPr>
        <w:pStyle w:val="Paragrafi"/>
        <w:rPr>
          <w:lang w:val="sq-AL"/>
        </w:rPr>
      </w:pPr>
    </w:p>
    <w:p w:rsidR="0049038D" w:rsidRPr="0083469D" w:rsidRDefault="0049038D" w:rsidP="0049038D">
      <w:pPr>
        <w:pStyle w:val="KreuNr"/>
        <w:keepNext w:val="0"/>
        <w:rPr>
          <w:lang w:val="sq-AL"/>
        </w:rPr>
      </w:pPr>
      <w:r w:rsidRPr="0083469D">
        <w:rPr>
          <w:lang w:val="sq-AL"/>
        </w:rPr>
        <w:t>KREU VI</w:t>
      </w:r>
    </w:p>
    <w:p w:rsidR="0049038D" w:rsidRPr="0083469D" w:rsidRDefault="0049038D" w:rsidP="0049038D">
      <w:pPr>
        <w:pStyle w:val="KreuNr"/>
        <w:keepNext w:val="0"/>
        <w:rPr>
          <w:lang w:val="sq-AL"/>
        </w:rPr>
      </w:pPr>
      <w:r w:rsidRPr="0083469D">
        <w:rPr>
          <w:lang w:val="sq-AL"/>
        </w:rPr>
        <w:t>VEPRIMTARI EDUKATIVE</w:t>
      </w: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1. Në qendër të vëmendjes, gjatë planifikimit të punës edukative të shkollës dhe të klasave, të jenë:</w:t>
      </w:r>
    </w:p>
    <w:p w:rsidR="0049038D" w:rsidRPr="0083469D" w:rsidRDefault="0049038D" w:rsidP="0049038D">
      <w:pPr>
        <w:pStyle w:val="Paragrafi"/>
        <w:rPr>
          <w:lang w:val="sq-AL"/>
        </w:rPr>
      </w:pPr>
      <w:r w:rsidRPr="0083469D">
        <w:rPr>
          <w:lang w:val="sq-AL"/>
        </w:rPr>
        <w:t xml:space="preserve">a) Hartimi me përparësi i planit të aktiviteteve edukative, projekteve kurikulare dhe veprimtarive ekstrakurrikulare, në kuadrin e 100-vjetorit të Shpalljes së Pavarësisë. </w:t>
      </w:r>
    </w:p>
    <w:p w:rsidR="0049038D" w:rsidRPr="0083469D" w:rsidRDefault="0049038D" w:rsidP="0049038D">
      <w:pPr>
        <w:pStyle w:val="Paragrafi"/>
        <w:rPr>
          <w:lang w:val="sq-AL"/>
        </w:rPr>
      </w:pPr>
      <w:r w:rsidRPr="0083469D">
        <w:rPr>
          <w:lang w:val="sq-AL"/>
        </w:rPr>
        <w:t xml:space="preserve">b) Përkujtimi i festave kombëtare dhe të ditëve të traditës. </w:t>
      </w:r>
    </w:p>
    <w:p w:rsidR="0049038D" w:rsidRPr="0083469D" w:rsidRDefault="0049038D" w:rsidP="0049038D">
      <w:pPr>
        <w:pStyle w:val="Paragrafi"/>
        <w:rPr>
          <w:lang w:val="sq-AL"/>
        </w:rPr>
      </w:pPr>
      <w:r w:rsidRPr="0083469D">
        <w:rPr>
          <w:lang w:val="sq-AL"/>
        </w:rPr>
        <w:t>c) Tema të ndryshme që lidhen me integrimin europian të vendit tonë: pasurimi i njohurive rreth institucioneve bazë të BE-së, edukimi ndërkulturor dhe shumëkulturor etj.</w:t>
      </w:r>
    </w:p>
    <w:p w:rsidR="0049038D" w:rsidRPr="0083469D" w:rsidRDefault="0049038D" w:rsidP="0049038D">
      <w:pPr>
        <w:pStyle w:val="Paragrafi"/>
        <w:rPr>
          <w:lang w:val="sq-AL"/>
        </w:rPr>
      </w:pPr>
      <w:r w:rsidRPr="0083469D">
        <w:rPr>
          <w:lang w:val="sq-AL"/>
        </w:rPr>
        <w:t>d) Veprimtari ndërgjegjësuese për Ditën e Romëve, Ditën e aftësisë së kufizuar dhe autizmit, Ditën e barazisë gjinore, Ditën e luftës kundër dhunës, duhanit, alkoolit, SIDA-s etj.</w:t>
      </w:r>
    </w:p>
    <w:p w:rsidR="0049038D" w:rsidRPr="0083469D" w:rsidRDefault="0049038D" w:rsidP="0049038D">
      <w:pPr>
        <w:pStyle w:val="Paragrafi"/>
        <w:rPr>
          <w:lang w:val="sq-AL"/>
        </w:rPr>
      </w:pPr>
      <w:r w:rsidRPr="0083469D">
        <w:rPr>
          <w:lang w:val="sq-AL"/>
        </w:rPr>
        <w:t>e) Organizimi dhe menaxhimi i fazave përgatitore dhe fazës finale të olimpiadave kombëtare në lëndët “Matematikë”, “Fizikë”, “Kimi”, “Biologji” dhe “Informatikë”. Të gjitha olimpiadat të realizohen në përputhje me rregulloren nr.2264/1, datë 5.4.2010 “Për zhvillimin e olimpiadave të lëndëve shkencore në arsimin parauniversitar”.</w:t>
      </w:r>
    </w:p>
    <w:p w:rsidR="0049038D" w:rsidRPr="0083469D" w:rsidRDefault="0049038D" w:rsidP="0049038D">
      <w:pPr>
        <w:pStyle w:val="Paragrafi"/>
        <w:rPr>
          <w:lang w:val="sq-AL"/>
        </w:rPr>
      </w:pPr>
      <w:r w:rsidRPr="0083469D">
        <w:rPr>
          <w:lang w:val="sq-AL"/>
        </w:rPr>
        <w:t xml:space="preserve">f) Veprimtaritë gjithëvjetore në fushën e gjuhëve të huaja në kuadrin e 10-vjetorit të Ditës Europiane të Gjuhëve. </w:t>
      </w:r>
    </w:p>
    <w:p w:rsidR="0049038D" w:rsidRPr="0083469D" w:rsidRDefault="0049038D" w:rsidP="0049038D">
      <w:pPr>
        <w:pStyle w:val="Paragrafi"/>
        <w:rPr>
          <w:lang w:val="sq-AL"/>
        </w:rPr>
      </w:pPr>
      <w:r w:rsidRPr="0083469D">
        <w:rPr>
          <w:lang w:val="sq-AL"/>
        </w:rPr>
        <w:t>g) Në nivel DAR/ZA-je dhe shkolle, të planifikohen veprimtari kulturore – sportive.</w:t>
      </w:r>
    </w:p>
    <w:p w:rsidR="0049038D" w:rsidRPr="0083469D" w:rsidRDefault="0049038D" w:rsidP="0049038D">
      <w:pPr>
        <w:pStyle w:val="Paragrafi"/>
        <w:rPr>
          <w:lang w:val="sq-AL"/>
        </w:rPr>
      </w:pPr>
      <w:r w:rsidRPr="0083469D">
        <w:rPr>
          <w:lang w:val="sq-AL"/>
        </w:rPr>
        <w:t>h) Planifikimi i veprimtarive intensive gjithëvjetore për edukimin për karrierën veçanërisht me nxënësit e klasës së 9-të dhe nxënësit e klasës së 12-të për ti informuar rreth mundësive të mëtejshme të shkollimit.</w:t>
      </w:r>
    </w:p>
    <w:p w:rsidR="0049038D" w:rsidRPr="0083469D" w:rsidRDefault="0049038D" w:rsidP="0049038D">
      <w:pPr>
        <w:pStyle w:val="Paragrafi"/>
        <w:rPr>
          <w:sz w:val="6"/>
          <w:lang w:val="sq-AL"/>
        </w:rPr>
      </w:pPr>
    </w:p>
    <w:p w:rsidR="0049038D" w:rsidRPr="0083469D" w:rsidRDefault="0049038D" w:rsidP="0049038D">
      <w:pPr>
        <w:pStyle w:val="KapitulliTitull"/>
        <w:keepNext w:val="0"/>
        <w:rPr>
          <w:lang w:val="sq-AL"/>
        </w:rPr>
      </w:pPr>
      <w:r w:rsidRPr="0083469D">
        <w:rPr>
          <w:lang w:val="sq-AL"/>
        </w:rPr>
        <w:t>KREU VII</w:t>
      </w:r>
    </w:p>
    <w:p w:rsidR="0049038D" w:rsidRPr="0083469D" w:rsidRDefault="0049038D" w:rsidP="0049038D">
      <w:pPr>
        <w:pStyle w:val="KapitulliTitull"/>
        <w:keepNext w:val="0"/>
        <w:rPr>
          <w:lang w:val="sq-AL"/>
        </w:rPr>
      </w:pPr>
      <w:r w:rsidRPr="0083469D">
        <w:rPr>
          <w:lang w:val="sq-AL"/>
        </w:rPr>
        <w:t>ROLI DHE DETYRAT E STRUKTURAVE INSPEKTUESE</w:t>
      </w: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1. Inspektorati Kombëtar i Arsimit Parauniversitar (IKAP), sipas një plani aktivitetesh të miratuar nga Ministri i Arsimit dhe Shkencës, gjatë vitit mësimor 2001-2012 të ketë si përparësi inspektimin:</w:t>
      </w:r>
    </w:p>
    <w:p w:rsidR="0049038D" w:rsidRPr="0083469D" w:rsidRDefault="0049038D" w:rsidP="0049038D">
      <w:pPr>
        <w:pStyle w:val="Paragrafi"/>
        <w:rPr>
          <w:lang w:val="sq-AL"/>
        </w:rPr>
      </w:pPr>
      <w:r w:rsidRPr="0083469D">
        <w:rPr>
          <w:lang w:val="sq-AL"/>
        </w:rPr>
        <w:t xml:space="preserve">a) e zbatimit të kurrikulës XII të gjimnazit; </w:t>
      </w:r>
    </w:p>
    <w:p w:rsidR="0049038D" w:rsidRPr="0083469D" w:rsidRDefault="0049038D" w:rsidP="0049038D">
      <w:pPr>
        <w:pStyle w:val="Paragrafi"/>
        <w:rPr>
          <w:lang w:val="sq-AL"/>
        </w:rPr>
      </w:pPr>
      <w:r w:rsidRPr="0083469D">
        <w:rPr>
          <w:lang w:val="sq-AL"/>
        </w:rPr>
        <w:t>b) e procesit të përzgjedhjes së altertekstit dhe shpërndarjes së librit shkollor;</w:t>
      </w:r>
    </w:p>
    <w:p w:rsidR="0049038D" w:rsidRPr="0083469D" w:rsidRDefault="0049038D" w:rsidP="0049038D">
      <w:pPr>
        <w:pStyle w:val="Paragrafi"/>
        <w:rPr>
          <w:lang w:val="sq-AL"/>
        </w:rPr>
      </w:pPr>
      <w:r w:rsidRPr="0083469D">
        <w:rPr>
          <w:lang w:val="sq-AL"/>
        </w:rPr>
        <w:t xml:space="preserve">c) e provimeve të lirimit dhe të Maturës Shtetërore; </w:t>
      </w:r>
    </w:p>
    <w:p w:rsidR="0049038D" w:rsidRPr="0083469D" w:rsidRDefault="0049038D" w:rsidP="0049038D">
      <w:pPr>
        <w:pStyle w:val="Paragrafi"/>
        <w:rPr>
          <w:lang w:val="sq-AL"/>
        </w:rPr>
      </w:pPr>
      <w:r w:rsidRPr="0083469D">
        <w:rPr>
          <w:lang w:val="sq-AL"/>
        </w:rPr>
        <w:t>d) e procesit të pajisjes së bibliotekave shkollore me literaturë artistike, shkencore dhe didaktike;</w:t>
      </w:r>
    </w:p>
    <w:p w:rsidR="0049038D" w:rsidRPr="0083469D" w:rsidRDefault="0049038D" w:rsidP="0049038D">
      <w:pPr>
        <w:pStyle w:val="Paragrafi"/>
        <w:rPr>
          <w:lang w:val="sq-AL"/>
        </w:rPr>
      </w:pPr>
      <w:r w:rsidRPr="0083469D">
        <w:rPr>
          <w:lang w:val="sq-AL"/>
        </w:rPr>
        <w:t xml:space="preserve">e) e DAR/ZA-ve; </w:t>
      </w:r>
    </w:p>
    <w:p w:rsidR="0049038D" w:rsidRPr="0083469D" w:rsidRDefault="0049038D" w:rsidP="0049038D">
      <w:pPr>
        <w:pStyle w:val="Paragrafi"/>
        <w:rPr>
          <w:lang w:val="sq-AL"/>
        </w:rPr>
      </w:pPr>
      <w:r w:rsidRPr="0083469D">
        <w:rPr>
          <w:lang w:val="sq-AL"/>
        </w:rPr>
        <w:t>f) e arsimit profesional;</w:t>
      </w:r>
    </w:p>
    <w:p w:rsidR="0049038D" w:rsidRPr="0083469D" w:rsidRDefault="0049038D" w:rsidP="0049038D">
      <w:pPr>
        <w:pStyle w:val="Paragrafi"/>
        <w:rPr>
          <w:lang w:val="sq-AL"/>
        </w:rPr>
      </w:pPr>
      <w:r w:rsidRPr="0083469D">
        <w:rPr>
          <w:lang w:val="sq-AL"/>
        </w:rPr>
        <w:t>g) e arsimit privat parauniversitar;</w:t>
      </w:r>
    </w:p>
    <w:p w:rsidR="0049038D" w:rsidRPr="0083469D" w:rsidRDefault="0049038D" w:rsidP="0049038D">
      <w:pPr>
        <w:pStyle w:val="Paragrafi"/>
        <w:rPr>
          <w:lang w:val="sq-AL"/>
        </w:rPr>
      </w:pPr>
      <w:r w:rsidRPr="0083469D">
        <w:rPr>
          <w:lang w:val="sq-AL"/>
        </w:rPr>
        <w:t>h) e gjimnazit me kohë të shkurtuar (korrespondencë);</w:t>
      </w:r>
    </w:p>
    <w:p w:rsidR="0049038D" w:rsidRPr="0083469D" w:rsidRDefault="0049038D" w:rsidP="0049038D">
      <w:pPr>
        <w:pStyle w:val="Paragrafi"/>
        <w:rPr>
          <w:lang w:val="sq-AL"/>
        </w:rPr>
      </w:pPr>
      <w:r w:rsidRPr="0083469D">
        <w:rPr>
          <w:lang w:val="sq-AL"/>
        </w:rPr>
        <w:t>i) e zbatimit të ligjshmërisë në institucionet e arsimit parauniversitar;</w:t>
      </w:r>
    </w:p>
    <w:p w:rsidR="0049038D" w:rsidRPr="0083469D" w:rsidRDefault="0049038D" w:rsidP="0049038D">
      <w:pPr>
        <w:pStyle w:val="Paragrafi"/>
        <w:rPr>
          <w:lang w:val="sq-AL"/>
        </w:rPr>
      </w:pPr>
      <w:r w:rsidRPr="0083469D">
        <w:rPr>
          <w:lang w:val="sq-AL"/>
        </w:rPr>
        <w:t>j) e efektivitetit të përdorimit të laboratorëve të informatikës dhe atyre shkencorë të siguruara nga programi CBA (fizikë, kimi, biologji);</w:t>
      </w:r>
    </w:p>
    <w:p w:rsidR="0049038D" w:rsidRPr="0083469D" w:rsidRDefault="0049038D" w:rsidP="0049038D">
      <w:pPr>
        <w:pStyle w:val="Paragrafi"/>
        <w:rPr>
          <w:lang w:val="sq-AL"/>
        </w:rPr>
      </w:pPr>
      <w:r w:rsidRPr="0083469D">
        <w:rPr>
          <w:lang w:val="sq-AL"/>
        </w:rPr>
        <w:t>k) e cilësisë së mësimdhënies/nxënies së lëndëve shoqërore;</w:t>
      </w:r>
    </w:p>
    <w:p w:rsidR="0049038D" w:rsidRPr="0083469D" w:rsidRDefault="0049038D" w:rsidP="0049038D">
      <w:pPr>
        <w:pStyle w:val="Paragrafi"/>
        <w:rPr>
          <w:lang w:val="sq-AL"/>
        </w:rPr>
      </w:pPr>
      <w:r w:rsidRPr="0083469D">
        <w:rPr>
          <w:lang w:val="sq-AL"/>
        </w:rPr>
        <w:t>l) e edukimit shoqëror, artistik dhe sportiv në shkolla.</w:t>
      </w:r>
    </w:p>
    <w:p w:rsidR="0049038D" w:rsidRPr="0083469D" w:rsidRDefault="0049038D" w:rsidP="0049038D">
      <w:pPr>
        <w:pStyle w:val="Paragrafi"/>
        <w:rPr>
          <w:lang w:val="sq-AL"/>
        </w:rPr>
      </w:pPr>
      <w:r w:rsidRPr="0083469D">
        <w:rPr>
          <w:lang w:val="sq-AL"/>
        </w:rPr>
        <w:t>2. IKAP të pajisë me materiale profesionale (udhëzues të vlerësimit të kopshteve, të shkollave dhe të DAR/ZA-ve) të gjitha DAR/ZA-të.</w:t>
      </w:r>
    </w:p>
    <w:p w:rsidR="0049038D" w:rsidRPr="0083469D" w:rsidRDefault="0049038D" w:rsidP="0049038D">
      <w:pPr>
        <w:pStyle w:val="Paragrafi"/>
        <w:rPr>
          <w:sz w:val="16"/>
          <w:lang w:val="sq-AL"/>
        </w:rPr>
      </w:pPr>
    </w:p>
    <w:p w:rsidR="0049038D" w:rsidRPr="0083469D" w:rsidRDefault="0049038D" w:rsidP="0049038D">
      <w:pPr>
        <w:pStyle w:val="KreuNr"/>
        <w:keepNext w:val="0"/>
        <w:rPr>
          <w:lang w:val="sq-AL"/>
        </w:rPr>
      </w:pPr>
      <w:r w:rsidRPr="0083469D">
        <w:rPr>
          <w:lang w:val="sq-AL"/>
        </w:rPr>
        <w:t>KREU VIII</w:t>
      </w:r>
    </w:p>
    <w:p w:rsidR="0049038D" w:rsidRPr="0083469D" w:rsidRDefault="0049038D" w:rsidP="0049038D">
      <w:pPr>
        <w:pStyle w:val="KreuNr"/>
        <w:keepNext w:val="0"/>
        <w:rPr>
          <w:lang w:val="sq-AL"/>
        </w:rPr>
      </w:pPr>
      <w:r w:rsidRPr="0083469D">
        <w:rPr>
          <w:lang w:val="sq-AL"/>
        </w:rPr>
        <w:t>TRAJNIMET</w:t>
      </w:r>
    </w:p>
    <w:p w:rsidR="0049038D" w:rsidRPr="0083469D" w:rsidRDefault="0049038D" w:rsidP="0049038D">
      <w:pPr>
        <w:pStyle w:val="Paragrafi"/>
        <w:rPr>
          <w:sz w:val="8"/>
          <w:lang w:val="sq-AL"/>
        </w:rPr>
      </w:pPr>
    </w:p>
    <w:p w:rsidR="0049038D" w:rsidRPr="0083469D" w:rsidRDefault="0049038D" w:rsidP="0049038D">
      <w:pPr>
        <w:pStyle w:val="Paragrafi"/>
        <w:rPr>
          <w:lang w:val="sq-AL"/>
        </w:rPr>
      </w:pPr>
      <w:r w:rsidRPr="0083469D">
        <w:rPr>
          <w:lang w:val="sq-AL"/>
        </w:rPr>
        <w:t>1. Të realizohen veprimtaritë trajnuese të parashikuara në programin CBA.</w:t>
      </w:r>
    </w:p>
    <w:p w:rsidR="0049038D" w:rsidRPr="0083469D" w:rsidRDefault="0049038D" w:rsidP="0049038D">
      <w:pPr>
        <w:pStyle w:val="Paragrafi"/>
        <w:rPr>
          <w:lang w:val="sq-AL"/>
        </w:rPr>
      </w:pPr>
      <w:r w:rsidRPr="0083469D">
        <w:rPr>
          <w:lang w:val="sq-AL"/>
        </w:rPr>
        <w:t>2. Mësuesit e informatikës:</w:t>
      </w:r>
    </w:p>
    <w:p w:rsidR="0049038D" w:rsidRPr="0083469D" w:rsidRDefault="0049038D" w:rsidP="0049038D">
      <w:pPr>
        <w:pStyle w:val="Paragrafi"/>
        <w:rPr>
          <w:lang w:val="sq-AL"/>
        </w:rPr>
      </w:pPr>
      <w:r w:rsidRPr="0083469D">
        <w:rPr>
          <w:lang w:val="sq-AL"/>
        </w:rPr>
        <w:t>- të kryejnë trajnimin e ofruar nga MASH-i, me synim aftësimin e tyre për mësimdhënien/nxënien e lëndës së informatikës;</w:t>
      </w:r>
    </w:p>
    <w:p w:rsidR="0049038D" w:rsidRPr="0083469D" w:rsidRDefault="0049038D" w:rsidP="0049038D">
      <w:pPr>
        <w:pStyle w:val="Paragrafi"/>
        <w:rPr>
          <w:lang w:val="sq-AL"/>
        </w:rPr>
      </w:pPr>
      <w:r w:rsidRPr="0083469D">
        <w:rPr>
          <w:lang w:val="sq-AL"/>
        </w:rPr>
        <w:t>- të nxisin përfshirjen e teknologjisë së informacionit në lëndët e tjera, duke asistuar kolegët e këtyre lëndëve në përdorimin e laptopëve dhe videoprojektorëve për mësimdhënie.</w:t>
      </w:r>
    </w:p>
    <w:p w:rsidR="0049038D" w:rsidRPr="0083469D" w:rsidRDefault="0049038D" w:rsidP="0049038D">
      <w:pPr>
        <w:pStyle w:val="Paragrafi"/>
        <w:rPr>
          <w:lang w:val="sq-AL"/>
        </w:rPr>
      </w:pPr>
      <w:r w:rsidRPr="0083469D">
        <w:rPr>
          <w:lang w:val="sq-AL"/>
        </w:rPr>
        <w:t xml:space="preserve">3. IZHA të dërgojë në DEPU, brenda datës 20 shtator, planin vjetor të trajnimeve sipas cikleve dhe lëndëve. </w:t>
      </w:r>
    </w:p>
    <w:p w:rsidR="0049038D" w:rsidRPr="0083469D" w:rsidRDefault="0049038D" w:rsidP="0049038D">
      <w:pPr>
        <w:pStyle w:val="Paragrafi"/>
        <w:rPr>
          <w:lang w:val="sq-AL"/>
        </w:rPr>
      </w:pPr>
      <w:r w:rsidRPr="0083469D">
        <w:rPr>
          <w:lang w:val="sq-AL"/>
        </w:rPr>
        <w:t>4. Gjatë muajit shtator 2011, DAR/ZA-të të organizojnë dhe të menaxhojnë procesin e trajnimit të mësuesve të klasave XI dhe XII për zbatimin e kurrikulës së re.</w:t>
      </w:r>
    </w:p>
    <w:p w:rsidR="0049038D" w:rsidRPr="0083469D" w:rsidRDefault="0049038D" w:rsidP="0049038D">
      <w:pPr>
        <w:pStyle w:val="Paragrafi"/>
        <w:rPr>
          <w:lang w:val="sq-AL"/>
        </w:rPr>
      </w:pPr>
      <w:r w:rsidRPr="0083469D">
        <w:rPr>
          <w:lang w:val="sq-AL"/>
        </w:rPr>
        <w:t xml:space="preserve">5. Në vazhdimësi të organizohen trajnime me drejtues të shkollave, psikologët dhe koordinatorët në DAR/ZA për luftën kundër përdorimit të drogave dhe alkoolin, për sigurinë </w:t>
      </w:r>
      <w:r>
        <w:rPr>
          <w:lang w:val="sq-AL"/>
        </w:rPr>
        <w:t>rrugore dhe për njohuritë e azhu</w:t>
      </w:r>
      <w:r w:rsidRPr="0083469D">
        <w:rPr>
          <w:lang w:val="sq-AL"/>
        </w:rPr>
        <w:t>rnuara për BE dhe integrimin europian.</w:t>
      </w:r>
    </w:p>
    <w:p w:rsidR="0049038D" w:rsidRPr="0083469D" w:rsidRDefault="0049038D" w:rsidP="0049038D">
      <w:pPr>
        <w:pStyle w:val="Paragrafi"/>
        <w:rPr>
          <w:lang w:val="sq-AL"/>
        </w:rPr>
      </w:pPr>
      <w:r w:rsidRPr="0083469D">
        <w:rPr>
          <w:lang w:val="sq-AL"/>
        </w:rPr>
        <w:t>Shënim.</w:t>
      </w:r>
    </w:p>
    <w:p w:rsidR="0049038D" w:rsidRPr="0083469D" w:rsidRDefault="0049038D" w:rsidP="0049038D">
      <w:pPr>
        <w:pStyle w:val="Paragrafi"/>
        <w:rPr>
          <w:lang w:val="sq-AL"/>
        </w:rPr>
      </w:pPr>
      <w:r w:rsidRPr="0083469D">
        <w:rPr>
          <w:lang w:val="sq-AL"/>
        </w:rPr>
        <w:t>AKP, në bashkëpunim me DAR/ZA-të dhe shkollat, të sigurojë përgatitjet për mbarëvajtjen në pjesëmarrjen në PISA-n 2012. Për këtë:</w:t>
      </w:r>
    </w:p>
    <w:p w:rsidR="0049038D" w:rsidRPr="0083469D" w:rsidRDefault="0049038D" w:rsidP="0049038D">
      <w:pPr>
        <w:pStyle w:val="Paragrafi"/>
        <w:rPr>
          <w:lang w:val="sq-AL"/>
        </w:rPr>
      </w:pPr>
      <w:r w:rsidRPr="0083469D">
        <w:rPr>
          <w:lang w:val="sq-AL"/>
        </w:rPr>
        <w:t>- Të hartojë një plan me detyra të përcaktuara për ecurinë e veprimtarisë;</w:t>
      </w:r>
    </w:p>
    <w:p w:rsidR="0049038D" w:rsidRPr="0083469D" w:rsidRDefault="0049038D" w:rsidP="0049038D">
      <w:pPr>
        <w:pStyle w:val="Paragrafi"/>
        <w:rPr>
          <w:lang w:val="sq-AL"/>
        </w:rPr>
      </w:pPr>
      <w:r w:rsidRPr="0083469D">
        <w:rPr>
          <w:lang w:val="sq-AL"/>
        </w:rPr>
        <w:t>- Të organizohen trajnimet me mësuesit për metodologjinë që përdoret në këtë lloj testimi.</w:t>
      </w:r>
    </w:p>
    <w:p w:rsidR="0049038D" w:rsidRPr="0083469D" w:rsidRDefault="0049038D" w:rsidP="0049038D">
      <w:pPr>
        <w:pStyle w:val="Paragrafi"/>
        <w:rPr>
          <w:sz w:val="16"/>
          <w:lang w:val="sq-AL"/>
        </w:rPr>
      </w:pPr>
    </w:p>
    <w:p w:rsidR="0049038D" w:rsidRPr="0083469D" w:rsidRDefault="0049038D" w:rsidP="0049038D">
      <w:pPr>
        <w:pStyle w:val="KreuNr"/>
        <w:keepNext w:val="0"/>
        <w:rPr>
          <w:lang w:val="sq-AL"/>
        </w:rPr>
      </w:pPr>
      <w:r w:rsidRPr="0083469D">
        <w:rPr>
          <w:lang w:val="sq-AL"/>
        </w:rPr>
        <w:t>KREU IX</w:t>
      </w:r>
    </w:p>
    <w:p w:rsidR="0049038D" w:rsidRPr="0083469D" w:rsidRDefault="0049038D" w:rsidP="0049038D">
      <w:pPr>
        <w:pStyle w:val="KreuNr"/>
        <w:keepNext w:val="0"/>
        <w:rPr>
          <w:lang w:val="sq-AL"/>
        </w:rPr>
      </w:pPr>
      <w:r w:rsidRPr="0083469D">
        <w:rPr>
          <w:lang w:val="sq-AL"/>
        </w:rPr>
        <w:t>REGJISTRIMET DHE PAJISJA E NXËNËSVE ME TEKSTE SHKOLLORE</w:t>
      </w:r>
    </w:p>
    <w:p w:rsidR="0049038D" w:rsidRPr="0083469D" w:rsidRDefault="0049038D" w:rsidP="0049038D">
      <w:pPr>
        <w:pStyle w:val="Paragrafi"/>
        <w:rPr>
          <w:sz w:val="16"/>
          <w:lang w:val="sq-AL"/>
        </w:rPr>
      </w:pPr>
    </w:p>
    <w:p w:rsidR="0049038D" w:rsidRPr="0083469D" w:rsidRDefault="0049038D" w:rsidP="0049038D">
      <w:pPr>
        <w:pStyle w:val="Paragrafi"/>
        <w:rPr>
          <w:lang w:val="sq-AL"/>
        </w:rPr>
      </w:pPr>
      <w:r w:rsidRPr="0083469D">
        <w:rPr>
          <w:lang w:val="sq-AL"/>
        </w:rPr>
        <w:t>1. Regjistrimet e nxënësve në shkollat e arsimit parauniversitar të fillojnë më datën 1.</w:t>
      </w:r>
      <w:r>
        <w:rPr>
          <w:lang w:val="sq-AL"/>
        </w:rPr>
        <w:t xml:space="preserve">9.2011 dhe të mbyllen në datën </w:t>
      </w:r>
      <w:r w:rsidRPr="0083469D">
        <w:rPr>
          <w:lang w:val="sq-AL"/>
        </w:rPr>
        <w:t xml:space="preserve">1.9.2011. </w:t>
      </w:r>
    </w:p>
    <w:p w:rsidR="0049038D" w:rsidRPr="0083469D" w:rsidRDefault="0049038D" w:rsidP="0049038D">
      <w:pPr>
        <w:pStyle w:val="Paragrafi"/>
        <w:rPr>
          <w:lang w:val="sq-AL"/>
        </w:rPr>
      </w:pPr>
      <w:r w:rsidRPr="0083469D">
        <w:rPr>
          <w:lang w:val="sq-AL"/>
        </w:rPr>
        <w:t>2. DAR/ZA-të, në ba</w:t>
      </w:r>
      <w:r w:rsidRPr="0083469D">
        <w:rPr>
          <w:lang w:val="sq-AL"/>
        </w:rPr>
        <w:softHyphen/>
        <w:t>sh</w:t>
      </w:r>
      <w:r w:rsidRPr="0083469D">
        <w:rPr>
          <w:lang w:val="sq-AL"/>
        </w:rPr>
        <w:softHyphen/>
        <w:t>kë</w:t>
      </w:r>
      <w:r w:rsidRPr="0083469D">
        <w:rPr>
          <w:lang w:val="sq-AL"/>
        </w:rPr>
        <w:softHyphen/>
      </w:r>
      <w:r w:rsidRPr="0083469D">
        <w:rPr>
          <w:lang w:val="sq-AL"/>
        </w:rPr>
        <w:softHyphen/>
        <w:t xml:space="preserve">punim me pushtetin vendor, të sigurojnë regjistrimin e nxënësve në përshtatje me vendbanimin e tyre. </w:t>
      </w:r>
    </w:p>
    <w:p w:rsidR="0049038D" w:rsidRPr="0083469D" w:rsidRDefault="0049038D" w:rsidP="0049038D">
      <w:pPr>
        <w:pStyle w:val="Paragrafi"/>
        <w:rPr>
          <w:lang w:val="sq-AL"/>
        </w:rPr>
      </w:pPr>
      <w:r w:rsidRPr="0083469D">
        <w:rPr>
          <w:lang w:val="sq-AL"/>
        </w:rPr>
        <w:t>3. Regjistrimi i nxënësve që kanë ardhur nga zona të tjera, të bëhet me fletëshpërngulje dhe fletëpranimi, të cilat do të evidentohen me rigorozitet në balancimin e kontigjentit të nxënësve.</w:t>
      </w:r>
    </w:p>
    <w:p w:rsidR="0049038D" w:rsidRPr="0083469D" w:rsidRDefault="0049038D" w:rsidP="0049038D">
      <w:pPr>
        <w:pStyle w:val="Paragrafi"/>
        <w:rPr>
          <w:lang w:val="sq-AL"/>
        </w:rPr>
      </w:pPr>
      <w:r w:rsidRPr="0083469D">
        <w:rPr>
          <w:lang w:val="sq-AL"/>
        </w:rPr>
        <w:t>4. DAR/ZA-të, sipas afateve të përcaktuara në formularin operativ “Lëvizja dhe balancimi i kontingjenteve të nxënësve” dhe detyrimeve për reduktimin në zero të braktisjes shkollore, të dërgojnë në MASH të dhënat mbi lëvizjet e nxënësve të arsimit bazë.</w:t>
      </w:r>
    </w:p>
    <w:p w:rsidR="0049038D" w:rsidRPr="0083469D" w:rsidRDefault="0049038D" w:rsidP="0049038D">
      <w:pPr>
        <w:pStyle w:val="Paragrafi"/>
        <w:rPr>
          <w:lang w:val="sq-AL"/>
        </w:rPr>
      </w:pPr>
      <w:r w:rsidRPr="0083469D">
        <w:rPr>
          <w:lang w:val="sq-AL"/>
        </w:rPr>
        <w:t>5. DAR/ZA-të të marrin masa që:</w:t>
      </w:r>
    </w:p>
    <w:p w:rsidR="0049038D" w:rsidRPr="0083469D" w:rsidRDefault="0049038D" w:rsidP="0049038D">
      <w:pPr>
        <w:pStyle w:val="Paragrafi"/>
        <w:rPr>
          <w:lang w:val="sq-AL"/>
        </w:rPr>
      </w:pPr>
      <w:r w:rsidRPr="0083469D">
        <w:rPr>
          <w:lang w:val="sq-AL"/>
        </w:rPr>
        <w:t xml:space="preserve">a) Në çdo shkollë të sigurohen të paktën dy mjedise për shpërndarjen e librit shkollor nga shtëpitë botuese, librat e të cilave janë përzgjedhur nga shkolla dhe janë në katalogun altertekst 2012. </w:t>
      </w:r>
    </w:p>
    <w:p w:rsidR="0049038D" w:rsidRPr="0083469D" w:rsidRDefault="0049038D" w:rsidP="0049038D">
      <w:pPr>
        <w:pStyle w:val="Paragrafi"/>
        <w:rPr>
          <w:lang w:val="sq-AL"/>
        </w:rPr>
      </w:pPr>
      <w:r w:rsidRPr="0083469D">
        <w:rPr>
          <w:lang w:val="sq-AL"/>
        </w:rPr>
        <w:t>b) Drejtoritë e shkollave të kontrollojnë furnizimin e mjediseve të shkollave vetëm me librat sipas kërkesës së tyre. Drejtori i shkollës mban përgjegjësi për rastet e shitjes në mjediset e shkollës të librave pa hologramë dhe që nuk figurojnë në katalogun “Altertekt - 2011”.</w:t>
      </w:r>
    </w:p>
    <w:p w:rsidR="0049038D" w:rsidRPr="0083469D" w:rsidRDefault="0049038D" w:rsidP="0049038D">
      <w:pPr>
        <w:pStyle w:val="Paragrafi"/>
        <w:rPr>
          <w:lang w:val="sq-AL"/>
        </w:rPr>
      </w:pPr>
      <w:r w:rsidRPr="0083469D">
        <w:rPr>
          <w:lang w:val="sq-AL"/>
        </w:rPr>
        <w:t>c) Drejtoritë e shkollave të monitorojnë pajisjen e nxënësve me tekstet shkollore dhe të informojnë DAR/ZA-të për ecurinë e procesit.</w:t>
      </w:r>
    </w:p>
    <w:p w:rsidR="0049038D" w:rsidRPr="0083469D" w:rsidRDefault="0049038D" w:rsidP="0049038D">
      <w:pPr>
        <w:pStyle w:val="Paragrafi"/>
        <w:rPr>
          <w:lang w:val="sq-AL"/>
        </w:rPr>
      </w:pPr>
      <w:r w:rsidRPr="0083469D">
        <w:rPr>
          <w:lang w:val="sq-AL"/>
        </w:rPr>
        <w:t>d) DAR/ZA-të të njoftojnë zyrtarisht Komisionin e Miratimit të Teksteve (KMT) në MASH për ecurinë e procesit të furnizimit të nxënësve me tekste shkollore si dhe problematikat e mundshme (mungesë tekstesh, shitje librash jashtë katalogut, shitje pa faturë etj.).</w:t>
      </w:r>
    </w:p>
    <w:p w:rsidR="0049038D" w:rsidRPr="0083469D" w:rsidRDefault="0049038D" w:rsidP="0049038D">
      <w:pPr>
        <w:pStyle w:val="Paragrafi"/>
        <w:rPr>
          <w:lang w:val="sq-AL"/>
        </w:rPr>
      </w:pPr>
      <w:r w:rsidRPr="0083469D">
        <w:rPr>
          <w:lang w:val="sq-AL"/>
        </w:rPr>
        <w:t xml:space="preserve">e) Drejtoritë e shkollave të fillojnë punën qysh në ditët e para të fillimit të vitit shkollor për zbatimin e udhëzimit të përbashkët të MASH-it dhe Ministrisë së Financave nr.15, datë 28.5.2010 “Për procedurat e përdorimit të fondeve të buxhetit të shtetit për botimin, shtypjen, shpërndarjen dhe shitjen e teksteve të arsimit parauniversitar dhe universitar”. </w:t>
      </w:r>
    </w:p>
    <w:p w:rsidR="0049038D" w:rsidRPr="0083469D" w:rsidRDefault="0049038D" w:rsidP="0049038D">
      <w:pPr>
        <w:pStyle w:val="Paragrafi"/>
        <w:rPr>
          <w:sz w:val="12"/>
          <w:lang w:val="sq-AL"/>
        </w:rPr>
      </w:pPr>
    </w:p>
    <w:p w:rsidR="0049038D" w:rsidRPr="0083469D" w:rsidRDefault="0049038D" w:rsidP="0049038D">
      <w:pPr>
        <w:pStyle w:val="KapitulliTitull"/>
        <w:keepNext w:val="0"/>
        <w:rPr>
          <w:lang w:val="sq-AL"/>
        </w:rPr>
      </w:pPr>
      <w:r w:rsidRPr="0083469D">
        <w:rPr>
          <w:lang w:val="sq-AL"/>
        </w:rPr>
        <w:t>KREU X</w:t>
      </w:r>
    </w:p>
    <w:p w:rsidR="0049038D" w:rsidRPr="0083469D" w:rsidRDefault="0049038D" w:rsidP="0049038D">
      <w:pPr>
        <w:pStyle w:val="KapitulliTitull"/>
        <w:keepNext w:val="0"/>
        <w:rPr>
          <w:lang w:val="sq-AL"/>
        </w:rPr>
      </w:pPr>
      <w:r w:rsidRPr="0083469D">
        <w:rPr>
          <w:lang w:val="sq-AL"/>
        </w:rPr>
        <w:t>DISPOZITA TË FUNDIT</w:t>
      </w:r>
    </w:p>
    <w:p w:rsidR="0049038D" w:rsidRPr="0083469D" w:rsidRDefault="0049038D" w:rsidP="0049038D">
      <w:pPr>
        <w:pStyle w:val="KapitulliTitull"/>
        <w:keepNext w:val="0"/>
        <w:rPr>
          <w:lang w:val="sq-AL"/>
        </w:rPr>
      </w:pPr>
    </w:p>
    <w:p w:rsidR="0049038D" w:rsidRPr="0083469D" w:rsidRDefault="0049038D" w:rsidP="0049038D">
      <w:pPr>
        <w:pStyle w:val="Paragrafi"/>
        <w:rPr>
          <w:lang w:val="sq-AL"/>
        </w:rPr>
      </w:pPr>
      <w:r w:rsidRPr="0083469D">
        <w:rPr>
          <w:lang w:val="sq-AL"/>
        </w:rPr>
        <w:t>Për zbatimin e këtij Udhëzimi ngarkohen:</w:t>
      </w:r>
    </w:p>
    <w:p w:rsidR="0049038D" w:rsidRPr="0083469D" w:rsidRDefault="0049038D" w:rsidP="0049038D">
      <w:pPr>
        <w:pStyle w:val="Paragrafi"/>
        <w:rPr>
          <w:lang w:val="sq-AL"/>
        </w:rPr>
      </w:pPr>
      <w:r w:rsidRPr="0083469D">
        <w:rPr>
          <w:lang w:val="sq-AL"/>
        </w:rPr>
        <w:t>1. Të gjitha drejtoritë përkatëse në MASH, IZHA, IKAP, AKAFP, AKP, DAR-të, ZA-të dhe shkollat.</w:t>
      </w:r>
    </w:p>
    <w:p w:rsidR="0049038D" w:rsidRPr="0083469D" w:rsidRDefault="0049038D" w:rsidP="0049038D">
      <w:pPr>
        <w:pStyle w:val="Paragrafi"/>
        <w:rPr>
          <w:lang w:val="sq-AL"/>
        </w:rPr>
      </w:pPr>
      <w:r w:rsidRPr="0083469D">
        <w:rPr>
          <w:lang w:val="sq-AL"/>
        </w:rPr>
        <w:t xml:space="preserve">DAR/ZA-të të marrim masat e duhura që ky udhëzim të shpërndahet në çdo shkollë dhe me përmbajtjen e tij të njihet çdo punonjës i arsimit. </w:t>
      </w:r>
    </w:p>
    <w:p w:rsidR="0049038D" w:rsidRDefault="0049038D" w:rsidP="0049038D">
      <w:pPr>
        <w:pStyle w:val="Paragrafi"/>
        <w:rPr>
          <w:lang w:val="sq-AL"/>
        </w:rPr>
      </w:pPr>
      <w:r w:rsidRPr="0083469D">
        <w:rPr>
          <w:lang w:val="sq-AL"/>
        </w:rPr>
        <w:t xml:space="preserve"> </w:t>
      </w:r>
    </w:p>
    <w:p w:rsidR="0049038D" w:rsidRPr="0083469D" w:rsidRDefault="0049038D" w:rsidP="0049038D">
      <w:pPr>
        <w:pStyle w:val="Paragrafi"/>
        <w:rPr>
          <w:lang w:val="sq-AL"/>
        </w:rPr>
      </w:pPr>
      <w:r w:rsidRPr="0083469D">
        <w:rPr>
          <w:lang w:val="sq-AL"/>
        </w:rPr>
        <w:t>Ky udhëzim hyn në fuqi menjëherë dhe botohet në Fletoren Zyrtare.</w:t>
      </w:r>
    </w:p>
    <w:p w:rsidR="0049038D" w:rsidRPr="0083469D" w:rsidRDefault="0049038D" w:rsidP="0049038D">
      <w:pPr>
        <w:pStyle w:val="Paragrafi"/>
        <w:rPr>
          <w:sz w:val="14"/>
          <w:lang w:val="sq-AL"/>
        </w:rPr>
      </w:pPr>
    </w:p>
    <w:p w:rsidR="0049038D" w:rsidRPr="0083469D" w:rsidRDefault="0049038D" w:rsidP="0049038D">
      <w:pPr>
        <w:pStyle w:val="Autoriteti"/>
        <w:keepNext w:val="0"/>
        <w:rPr>
          <w:lang w:val="sq-AL"/>
        </w:rPr>
      </w:pPr>
      <w:r w:rsidRPr="0083469D">
        <w:rPr>
          <w:lang w:val="sq-AL"/>
        </w:rPr>
        <w:t>MINISTRI I ARSIMIT DHE SHKENCËS</w:t>
      </w:r>
    </w:p>
    <w:p w:rsidR="0049038D" w:rsidRPr="0083469D" w:rsidRDefault="0049038D" w:rsidP="0049038D">
      <w:pPr>
        <w:pStyle w:val="AutoritetiEmer"/>
        <w:rPr>
          <w:lang w:val="sq-AL"/>
        </w:rPr>
      </w:pPr>
      <w:r w:rsidRPr="0083469D">
        <w:rPr>
          <w:lang w:val="sq-AL"/>
        </w:rPr>
        <w:t>Myqerem Tafaj</w:t>
      </w:r>
    </w:p>
    <w:p w:rsidR="0049038D" w:rsidRPr="0083469D" w:rsidRDefault="0049038D" w:rsidP="0049038D">
      <w:pPr>
        <w:pStyle w:val="Paragrafi"/>
        <w:rPr>
          <w:lang w:val="sq-AL"/>
        </w:rPr>
      </w:pPr>
    </w:p>
    <w:p w:rsidR="0049038D" w:rsidRPr="0083469D" w:rsidRDefault="0049038D" w:rsidP="0049038D">
      <w:pPr>
        <w:pStyle w:val="TitulliTitull"/>
        <w:rPr>
          <w:lang w:val="sq-AL"/>
        </w:rPr>
      </w:pPr>
      <w:r w:rsidRPr="0083469D">
        <w:rPr>
          <w:lang w:val="sq-AL"/>
        </w:rPr>
        <w:t xml:space="preserve">Shtojca 1 </w:t>
      </w:r>
    </w:p>
    <w:p w:rsidR="0049038D" w:rsidRPr="0083469D" w:rsidRDefault="0049038D" w:rsidP="0049038D">
      <w:pPr>
        <w:pStyle w:val="TitulliTitull"/>
        <w:rPr>
          <w:lang w:val="sq-AL"/>
        </w:rPr>
      </w:pPr>
      <w:r w:rsidRPr="0083469D">
        <w:rPr>
          <w:lang w:val="sq-AL"/>
        </w:rPr>
        <w:t>Plane mësimore</w:t>
      </w:r>
    </w:p>
    <w:p w:rsidR="0049038D" w:rsidRPr="0083469D" w:rsidRDefault="0049038D" w:rsidP="0049038D">
      <w:pPr>
        <w:widowControl w:val="0"/>
        <w:rPr>
          <w:rFonts w:ascii="CG Times" w:hAnsi="CG Times"/>
          <w:sz w:val="14"/>
          <w:lang w:val="sq-AL"/>
        </w:rPr>
      </w:pPr>
    </w:p>
    <w:p w:rsidR="0049038D" w:rsidRPr="0083469D" w:rsidRDefault="0049038D" w:rsidP="0049038D">
      <w:pPr>
        <w:pStyle w:val="Paragrafi"/>
        <w:rPr>
          <w:lang w:val="sq-AL"/>
        </w:rPr>
      </w:pPr>
      <w:r w:rsidRPr="0083469D">
        <w:rPr>
          <w:lang w:val="sq-AL"/>
        </w:rPr>
        <w:t>ARSIMIT BAZË</w:t>
      </w:r>
    </w:p>
    <w:p w:rsidR="0049038D" w:rsidRPr="0083469D" w:rsidRDefault="0049038D" w:rsidP="0049038D">
      <w:pPr>
        <w:widowControl w:val="0"/>
        <w:rPr>
          <w:rFonts w:ascii="CG Times" w:hAnsi="CG Times"/>
          <w:sz w:val="6"/>
          <w:lang w:val="sq-AL"/>
        </w:rPr>
      </w:pPr>
    </w:p>
    <w:tbl>
      <w:tblPr>
        <w:tblW w:w="50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4264"/>
        <w:gridCol w:w="451"/>
        <w:gridCol w:w="451"/>
        <w:gridCol w:w="451"/>
        <w:gridCol w:w="451"/>
        <w:gridCol w:w="451"/>
        <w:gridCol w:w="444"/>
        <w:gridCol w:w="471"/>
        <w:gridCol w:w="534"/>
        <w:gridCol w:w="438"/>
      </w:tblGrid>
      <w:tr w:rsidR="0049038D" w:rsidRPr="0083469D">
        <w:trPr>
          <w:trHeight w:val="396"/>
          <w:jc w:val="center"/>
        </w:trPr>
        <w:tc>
          <w:tcPr>
            <w:tcW w:w="321" w:type="pct"/>
            <w:vMerge w:val="restart"/>
            <w:shd w:val="clear" w:color="auto" w:fill="auto"/>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p w:rsidR="0049038D" w:rsidRPr="0083469D" w:rsidRDefault="0049038D" w:rsidP="0049038D">
            <w:pPr>
              <w:widowControl w:val="0"/>
              <w:jc w:val="center"/>
              <w:rPr>
                <w:rFonts w:ascii="CG Times" w:hAnsi="CG Times"/>
                <w:sz w:val="18"/>
                <w:szCs w:val="18"/>
                <w:lang w:val="sq-AL"/>
              </w:rPr>
            </w:pPr>
          </w:p>
        </w:tc>
        <w:tc>
          <w:tcPr>
            <w:tcW w:w="2374" w:type="pct"/>
            <w:vMerge w:val="restart"/>
            <w:shd w:val="clear" w:color="auto" w:fill="auto"/>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LËNDA</w:t>
            </w:r>
          </w:p>
          <w:p w:rsidR="0049038D" w:rsidRPr="0083469D" w:rsidRDefault="0049038D" w:rsidP="0049038D">
            <w:pPr>
              <w:widowControl w:val="0"/>
              <w:jc w:val="center"/>
              <w:rPr>
                <w:rFonts w:ascii="CG Times" w:hAnsi="CG Times"/>
                <w:sz w:val="18"/>
                <w:szCs w:val="18"/>
                <w:lang w:val="sq-AL"/>
              </w:rPr>
            </w:pPr>
          </w:p>
        </w:tc>
        <w:tc>
          <w:tcPr>
            <w:tcW w:w="251" w:type="pct"/>
            <w:shd w:val="clear" w:color="auto" w:fill="auto"/>
            <w:vAlign w:val="center"/>
          </w:tcPr>
          <w:p w:rsidR="0049038D" w:rsidRPr="0083469D" w:rsidRDefault="0049038D" w:rsidP="0049038D">
            <w:pPr>
              <w:widowControl w:val="0"/>
              <w:jc w:val="center"/>
              <w:rPr>
                <w:rFonts w:ascii="CG Times" w:hAnsi="CG Times"/>
                <w:sz w:val="18"/>
                <w:szCs w:val="18"/>
                <w:lang w:val="sq-AL"/>
              </w:rPr>
            </w:pPr>
          </w:p>
        </w:tc>
        <w:tc>
          <w:tcPr>
            <w:tcW w:w="251"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w:t>
            </w:r>
          </w:p>
        </w:tc>
        <w:tc>
          <w:tcPr>
            <w:tcW w:w="251"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w:t>
            </w:r>
          </w:p>
        </w:tc>
        <w:tc>
          <w:tcPr>
            <w:tcW w:w="251"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A</w:t>
            </w:r>
          </w:p>
        </w:tc>
        <w:tc>
          <w:tcPr>
            <w:tcW w:w="251"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S</w:t>
            </w:r>
          </w:p>
        </w:tc>
        <w:tc>
          <w:tcPr>
            <w:tcW w:w="247"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A</w:t>
            </w:r>
          </w:p>
        </w:tc>
        <w:tc>
          <w:tcPr>
            <w:tcW w:w="262"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T</w:t>
            </w:r>
          </w:p>
        </w:tc>
        <w:tc>
          <w:tcPr>
            <w:tcW w:w="297" w:type="pct"/>
            <w:shd w:val="clear" w:color="auto" w:fill="auto"/>
            <w:vAlign w:val="center"/>
          </w:tcPr>
          <w:p w:rsidR="0049038D" w:rsidRPr="0083469D" w:rsidRDefault="0049038D" w:rsidP="0049038D">
            <w:pPr>
              <w:widowControl w:val="0"/>
              <w:jc w:val="center"/>
              <w:rPr>
                <w:rFonts w:ascii="CG Times" w:hAnsi="CG Times"/>
                <w:sz w:val="18"/>
                <w:szCs w:val="18"/>
                <w:lang w:val="sq-AL"/>
              </w:rPr>
            </w:pPr>
          </w:p>
        </w:tc>
        <w:tc>
          <w:tcPr>
            <w:tcW w:w="245" w:type="pct"/>
            <w:shd w:val="clear" w:color="auto" w:fill="auto"/>
            <w:vAlign w:val="center"/>
          </w:tcPr>
          <w:p w:rsidR="0049038D" w:rsidRPr="0083469D" w:rsidRDefault="0049038D" w:rsidP="0049038D">
            <w:pPr>
              <w:widowControl w:val="0"/>
              <w:jc w:val="center"/>
              <w:rPr>
                <w:rFonts w:ascii="CG Times" w:hAnsi="CG Times"/>
                <w:sz w:val="18"/>
                <w:szCs w:val="18"/>
                <w:lang w:val="sq-AL"/>
              </w:rPr>
            </w:pPr>
          </w:p>
        </w:tc>
      </w:tr>
      <w:tr w:rsidR="0049038D" w:rsidRPr="0083469D">
        <w:trPr>
          <w:trHeight w:val="193"/>
          <w:jc w:val="center"/>
        </w:trPr>
        <w:tc>
          <w:tcPr>
            <w:tcW w:w="321" w:type="pct"/>
            <w:vMerge/>
            <w:shd w:val="clear" w:color="auto" w:fill="auto"/>
          </w:tcPr>
          <w:p w:rsidR="0049038D" w:rsidRPr="0083469D" w:rsidRDefault="0049038D" w:rsidP="0049038D">
            <w:pPr>
              <w:widowControl w:val="0"/>
              <w:rPr>
                <w:rFonts w:ascii="CG Times" w:hAnsi="CG Times"/>
                <w:sz w:val="18"/>
                <w:szCs w:val="18"/>
                <w:lang w:val="sq-AL"/>
              </w:rPr>
            </w:pPr>
          </w:p>
        </w:tc>
        <w:tc>
          <w:tcPr>
            <w:tcW w:w="2374" w:type="pct"/>
            <w:vMerge/>
            <w:shd w:val="clear" w:color="auto" w:fill="auto"/>
          </w:tcPr>
          <w:p w:rsidR="0049038D" w:rsidRPr="0083469D" w:rsidRDefault="0049038D" w:rsidP="0049038D">
            <w:pPr>
              <w:widowControl w:val="0"/>
              <w:rPr>
                <w:rFonts w:ascii="CG Times" w:hAnsi="CG Times"/>
                <w:sz w:val="18"/>
                <w:szCs w:val="18"/>
                <w:lang w:val="sq-AL"/>
              </w:rPr>
            </w:pP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II</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III</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IV</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VII</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VIII</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IX</w:t>
            </w:r>
          </w:p>
        </w:tc>
      </w:tr>
      <w:tr w:rsidR="0049038D" w:rsidRPr="0083469D">
        <w:trPr>
          <w:trHeight w:val="202"/>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1</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amtare (Gjuhë shqipe)</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r>
      <w:tr w:rsidR="0049038D" w:rsidRPr="0083469D">
        <w:trPr>
          <w:trHeight w:val="294"/>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2</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166"/>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3</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246"/>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4</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Dituri natyre</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r>
      <w:tr w:rsidR="0049038D" w:rsidRPr="0083469D">
        <w:trPr>
          <w:trHeight w:val="160"/>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5</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6</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53"/>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7</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 dhe edukim shëndetësor</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8"/>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8</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Vendlindje</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7"/>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9</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28"/>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1"/>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Edukatë shoqërore</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22"/>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figurativ</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315"/>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muzikor</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60"/>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Aftësim teknologjik</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39"/>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15</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Edukim fizik </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54"/>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16</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Informatikë</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33"/>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17</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Veprimtari jashtëkurrikulare e lëndë me zgjedhje</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33"/>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18</w:t>
            </w:r>
          </w:p>
        </w:tc>
        <w:tc>
          <w:tcPr>
            <w:tcW w:w="2374"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për karrierën</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5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6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7"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45"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303"/>
          <w:jc w:val="center"/>
        </w:trPr>
        <w:tc>
          <w:tcPr>
            <w:tcW w:w="321"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w:t>
            </w:r>
          </w:p>
        </w:tc>
        <w:tc>
          <w:tcPr>
            <w:tcW w:w="2374"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Shuma (orë/javë)</w:t>
            </w:r>
          </w:p>
        </w:tc>
        <w:tc>
          <w:tcPr>
            <w:tcW w:w="251"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20</w:t>
            </w:r>
          </w:p>
        </w:tc>
        <w:tc>
          <w:tcPr>
            <w:tcW w:w="251"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20</w:t>
            </w:r>
          </w:p>
        </w:tc>
        <w:tc>
          <w:tcPr>
            <w:tcW w:w="251"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22</w:t>
            </w:r>
          </w:p>
        </w:tc>
        <w:tc>
          <w:tcPr>
            <w:tcW w:w="251"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23</w:t>
            </w:r>
          </w:p>
        </w:tc>
        <w:tc>
          <w:tcPr>
            <w:tcW w:w="251"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23</w:t>
            </w:r>
          </w:p>
        </w:tc>
        <w:tc>
          <w:tcPr>
            <w:tcW w:w="247"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27</w:t>
            </w:r>
          </w:p>
        </w:tc>
        <w:tc>
          <w:tcPr>
            <w:tcW w:w="262"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29</w:t>
            </w:r>
          </w:p>
        </w:tc>
        <w:tc>
          <w:tcPr>
            <w:tcW w:w="297"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29</w:t>
            </w:r>
          </w:p>
        </w:tc>
        <w:tc>
          <w:tcPr>
            <w:tcW w:w="245" w:type="pct"/>
            <w:shd w:val="clear" w:color="auto" w:fill="auto"/>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30</w:t>
            </w:r>
          </w:p>
        </w:tc>
      </w:tr>
    </w:tbl>
    <w:p w:rsidR="0049038D" w:rsidRPr="0083469D" w:rsidRDefault="0049038D" w:rsidP="0049038D">
      <w:pPr>
        <w:widowControl w:val="0"/>
        <w:rPr>
          <w:rFonts w:ascii="CG Times" w:hAnsi="CG Times"/>
          <w:sz w:val="16"/>
          <w:lang w:val="sq-AL"/>
        </w:rPr>
      </w:pPr>
    </w:p>
    <w:p w:rsidR="0049038D" w:rsidRPr="0083469D" w:rsidRDefault="0049038D" w:rsidP="0049038D">
      <w:pPr>
        <w:pStyle w:val="Paragrafi"/>
        <w:rPr>
          <w:lang w:val="sq-AL"/>
        </w:rPr>
      </w:pPr>
      <w:r w:rsidRPr="0083469D">
        <w:rPr>
          <w:lang w:val="sq-AL"/>
        </w:rPr>
        <w:t>PAKICAT KOMBËTARE</w:t>
      </w:r>
    </w:p>
    <w:p w:rsidR="0049038D" w:rsidRPr="0083469D" w:rsidRDefault="0049038D" w:rsidP="0049038D">
      <w:pPr>
        <w:widowControl w:val="0"/>
        <w:rPr>
          <w:rFonts w:ascii="CG Times" w:hAnsi="CG Times"/>
          <w:sz w:val="1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4040"/>
        <w:gridCol w:w="803"/>
        <w:gridCol w:w="401"/>
        <w:gridCol w:w="403"/>
        <w:gridCol w:w="406"/>
        <w:gridCol w:w="401"/>
        <w:gridCol w:w="406"/>
        <w:gridCol w:w="518"/>
        <w:gridCol w:w="536"/>
        <w:gridCol w:w="406"/>
      </w:tblGrid>
      <w:tr w:rsidR="0049038D" w:rsidRPr="0083469D">
        <w:trPr>
          <w:cantSplit/>
          <w:jc w:val="center"/>
        </w:trPr>
        <w:tc>
          <w:tcPr>
            <w:tcW w:w="304"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282"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LËNDA</w:t>
            </w:r>
          </w:p>
        </w:tc>
        <w:tc>
          <w:tcPr>
            <w:tcW w:w="2414" w:type="pct"/>
            <w:gridSpan w:val="9"/>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 L A S A T</w:t>
            </w:r>
          </w:p>
        </w:tc>
      </w:tr>
      <w:tr w:rsidR="0049038D" w:rsidRPr="0083469D">
        <w:trPr>
          <w:cantSplit/>
          <w:trHeight w:val="70"/>
          <w:jc w:val="center"/>
        </w:trPr>
        <w:tc>
          <w:tcPr>
            <w:tcW w:w="304" w:type="pct"/>
            <w:vMerge/>
          </w:tcPr>
          <w:p w:rsidR="0049038D" w:rsidRPr="0083469D" w:rsidRDefault="0049038D" w:rsidP="0049038D">
            <w:pPr>
              <w:widowControl w:val="0"/>
              <w:rPr>
                <w:rFonts w:ascii="CG Times" w:hAnsi="CG Times"/>
                <w:sz w:val="18"/>
                <w:szCs w:val="18"/>
                <w:lang w:val="sq-AL"/>
              </w:rPr>
            </w:pPr>
          </w:p>
        </w:tc>
        <w:tc>
          <w:tcPr>
            <w:tcW w:w="2282" w:type="pct"/>
            <w:vMerge/>
          </w:tcPr>
          <w:p w:rsidR="0049038D" w:rsidRPr="0083469D" w:rsidRDefault="0049038D" w:rsidP="0049038D">
            <w:pPr>
              <w:widowControl w:val="0"/>
              <w:rPr>
                <w:rFonts w:ascii="CG Times" w:hAnsi="CG Times"/>
                <w:sz w:val="18"/>
                <w:szCs w:val="18"/>
                <w:lang w:val="sq-AL"/>
              </w:rPr>
            </w:pP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II</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III</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IV</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VII</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VIII</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IX</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01.</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amtare (greke/maqedonase)</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8/7</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02.</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lexim letrar</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0/2</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03.</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04</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05.</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Dituri natyre</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06.</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07.</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08.</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 dhe edukim shëndetësor</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09.</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Vendlindja</w:t>
            </w:r>
          </w:p>
        </w:tc>
        <w:tc>
          <w:tcPr>
            <w:tcW w:w="454" w:type="pct"/>
          </w:tcPr>
          <w:p w:rsidR="0049038D" w:rsidRPr="0083469D" w:rsidRDefault="0049038D" w:rsidP="0049038D">
            <w:pPr>
              <w:widowControl w:val="0"/>
              <w:rPr>
                <w:rFonts w:ascii="CG Times" w:hAnsi="CG Times"/>
                <w:sz w:val="18"/>
                <w:szCs w:val="18"/>
                <w:lang w:val="sq-AL"/>
              </w:rPr>
            </w:pPr>
          </w:p>
        </w:tc>
        <w:tc>
          <w:tcPr>
            <w:tcW w:w="227" w:type="pct"/>
          </w:tcPr>
          <w:p w:rsidR="0049038D" w:rsidRPr="0083469D" w:rsidRDefault="0049038D" w:rsidP="0049038D">
            <w:pPr>
              <w:widowControl w:val="0"/>
              <w:rPr>
                <w:rFonts w:ascii="CG Times" w:hAnsi="CG Times"/>
                <w:sz w:val="18"/>
                <w:szCs w:val="18"/>
                <w:lang w:val="sq-AL"/>
              </w:rPr>
            </w:pPr>
          </w:p>
        </w:tc>
        <w:tc>
          <w:tcPr>
            <w:tcW w:w="228" w:type="pct"/>
          </w:tcPr>
          <w:p w:rsidR="0049038D" w:rsidRPr="0083469D" w:rsidRDefault="0049038D" w:rsidP="0049038D">
            <w:pPr>
              <w:widowControl w:val="0"/>
              <w:rPr>
                <w:rFonts w:ascii="CG Times" w:hAnsi="CG Times"/>
                <w:sz w:val="18"/>
                <w:szCs w:val="18"/>
                <w:lang w:val="sq-AL"/>
              </w:rPr>
            </w:pPr>
          </w:p>
        </w:tc>
        <w:tc>
          <w:tcPr>
            <w:tcW w:w="227" w:type="pct"/>
          </w:tcPr>
          <w:p w:rsidR="0049038D" w:rsidRPr="0083469D" w:rsidRDefault="0049038D" w:rsidP="0049038D">
            <w:pPr>
              <w:widowControl w:val="0"/>
              <w:rPr>
                <w:rFonts w:ascii="CG Times" w:hAnsi="CG Times"/>
                <w:sz w:val="18"/>
                <w:szCs w:val="18"/>
                <w:lang w:val="sq-AL"/>
              </w:rPr>
            </w:pP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7" w:type="pct"/>
          </w:tcPr>
          <w:p w:rsidR="0049038D" w:rsidRPr="0083469D" w:rsidRDefault="0049038D" w:rsidP="0049038D">
            <w:pPr>
              <w:widowControl w:val="0"/>
              <w:rPr>
                <w:rFonts w:ascii="CG Times" w:hAnsi="CG Times"/>
                <w:sz w:val="18"/>
                <w:szCs w:val="18"/>
                <w:lang w:val="sq-AL"/>
              </w:rPr>
            </w:pPr>
          </w:p>
        </w:tc>
        <w:tc>
          <w:tcPr>
            <w:tcW w:w="293" w:type="pct"/>
          </w:tcPr>
          <w:p w:rsidR="0049038D" w:rsidRPr="0083469D" w:rsidRDefault="0049038D" w:rsidP="0049038D">
            <w:pPr>
              <w:widowControl w:val="0"/>
              <w:rPr>
                <w:rFonts w:ascii="CG Times" w:hAnsi="CG Times"/>
                <w:sz w:val="18"/>
                <w:szCs w:val="18"/>
                <w:lang w:val="sq-AL"/>
              </w:rPr>
            </w:pPr>
          </w:p>
        </w:tc>
        <w:tc>
          <w:tcPr>
            <w:tcW w:w="303" w:type="pct"/>
          </w:tcPr>
          <w:p w:rsidR="0049038D" w:rsidRPr="0083469D" w:rsidRDefault="0049038D" w:rsidP="0049038D">
            <w:pPr>
              <w:widowControl w:val="0"/>
              <w:rPr>
                <w:rFonts w:ascii="CG Times" w:hAnsi="CG Times"/>
                <w:sz w:val="18"/>
                <w:szCs w:val="18"/>
                <w:lang w:val="sq-AL"/>
              </w:rPr>
            </w:pPr>
          </w:p>
        </w:tc>
        <w:tc>
          <w:tcPr>
            <w:tcW w:w="228" w:type="pct"/>
          </w:tcPr>
          <w:p w:rsidR="0049038D" w:rsidRPr="0083469D" w:rsidRDefault="0049038D" w:rsidP="0049038D">
            <w:pPr>
              <w:widowControl w:val="0"/>
              <w:rPr>
                <w:rFonts w:ascii="CG Times" w:hAnsi="CG Times"/>
                <w:sz w:val="18"/>
                <w:szCs w:val="18"/>
                <w:lang w:val="sq-AL"/>
              </w:rPr>
            </w:pP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amtare (greke/maqedonase)</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Gjeografi amtare (greke/maqedonase) </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Edukatë shoqërore</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15.</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figurativ</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16.</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muzikor</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17.</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Aftësim teknologjik</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18.</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19.</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Veprimtari jashtëkurrikulare e lëndë me zgjedhje</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20</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Informatikë </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21</w:t>
            </w:r>
          </w:p>
        </w:tc>
        <w:tc>
          <w:tcPr>
            <w:tcW w:w="22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për karrierën</w:t>
            </w:r>
          </w:p>
        </w:tc>
        <w:tc>
          <w:tcPr>
            <w:tcW w:w="45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9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22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cantSplit/>
          <w:trHeight w:val="198"/>
          <w:jc w:val="center"/>
        </w:trPr>
        <w:tc>
          <w:tcPr>
            <w:tcW w:w="2586" w:type="pct"/>
            <w:gridSpan w:val="2"/>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Shuma (orë/javë)</w:t>
            </w:r>
          </w:p>
        </w:tc>
        <w:tc>
          <w:tcPr>
            <w:tcW w:w="454"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20/21</w:t>
            </w:r>
          </w:p>
        </w:tc>
        <w:tc>
          <w:tcPr>
            <w:tcW w:w="227"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23</w:t>
            </w:r>
          </w:p>
        </w:tc>
        <w:tc>
          <w:tcPr>
            <w:tcW w:w="228"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24</w:t>
            </w:r>
          </w:p>
        </w:tc>
        <w:tc>
          <w:tcPr>
            <w:tcW w:w="227"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24</w:t>
            </w:r>
          </w:p>
        </w:tc>
        <w:tc>
          <w:tcPr>
            <w:tcW w:w="227"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24</w:t>
            </w:r>
          </w:p>
        </w:tc>
        <w:tc>
          <w:tcPr>
            <w:tcW w:w="227"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29</w:t>
            </w:r>
          </w:p>
        </w:tc>
        <w:tc>
          <w:tcPr>
            <w:tcW w:w="293"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31</w:t>
            </w:r>
          </w:p>
        </w:tc>
        <w:tc>
          <w:tcPr>
            <w:tcW w:w="303"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31</w:t>
            </w:r>
          </w:p>
        </w:tc>
        <w:tc>
          <w:tcPr>
            <w:tcW w:w="228"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31</w:t>
            </w:r>
          </w:p>
        </w:tc>
      </w:tr>
    </w:tbl>
    <w:p w:rsidR="0049038D" w:rsidRPr="0083469D" w:rsidRDefault="0049038D" w:rsidP="0049038D">
      <w:pPr>
        <w:pStyle w:val="Paragrafi"/>
        <w:rPr>
          <w:lang w:val="sq-AL"/>
        </w:rPr>
      </w:pPr>
      <w:r w:rsidRPr="0083469D">
        <w:rPr>
          <w:lang w:val="sq-AL"/>
        </w:rPr>
        <w:t>* Edukimi për karrierën me 17 orë të zhvillohet në semestrin e parë.</w:t>
      </w:r>
    </w:p>
    <w:p w:rsidR="0049038D" w:rsidRPr="0083469D" w:rsidRDefault="0049038D" w:rsidP="0049038D">
      <w:pPr>
        <w:pStyle w:val="Paragrafi"/>
        <w:rPr>
          <w:lang w:val="sq-AL"/>
        </w:rPr>
      </w:pPr>
      <w:r w:rsidRPr="0083469D">
        <w:rPr>
          <w:lang w:val="sq-AL"/>
        </w:rPr>
        <w:t>Orët javore të tipit 8/7 dhe të tjera të shprehura në këtë formë në disa lëndë tregojnë: shifra e parë është sasia e orëve për semestrin e parë dhe shifra e dytë është sasia e orëve për semestrin e dytë.</w:t>
      </w:r>
    </w:p>
    <w:p w:rsidR="0049038D" w:rsidRPr="0083469D" w:rsidRDefault="0049038D" w:rsidP="0049038D">
      <w:pPr>
        <w:pStyle w:val="Paragrafi"/>
        <w:rPr>
          <w:lang w:val="sq-AL"/>
        </w:rPr>
      </w:pPr>
      <w:r w:rsidRPr="0083469D">
        <w:rPr>
          <w:lang w:val="sq-AL"/>
        </w:rPr>
        <w:t xml:space="preserve"> </w:t>
      </w:r>
    </w:p>
    <w:p w:rsidR="0049038D" w:rsidRPr="0083469D" w:rsidRDefault="0049038D" w:rsidP="0049038D">
      <w:pPr>
        <w:pStyle w:val="Paragrafi"/>
        <w:rPr>
          <w:lang w:val="sq-AL"/>
        </w:rPr>
      </w:pPr>
      <w:r w:rsidRPr="0083469D">
        <w:rPr>
          <w:lang w:val="sq-AL"/>
        </w:rPr>
        <w:t>GJIMNAZI</w:t>
      </w:r>
    </w:p>
    <w:p w:rsidR="0049038D" w:rsidRPr="0083469D" w:rsidRDefault="0049038D" w:rsidP="0049038D">
      <w:pPr>
        <w:pStyle w:val="Paragrafi"/>
        <w:rPr>
          <w:lang w:val="sq-AL"/>
        </w:rPr>
      </w:pPr>
      <w:r w:rsidRPr="0083469D">
        <w:rPr>
          <w:lang w:val="sq-AL"/>
        </w:rPr>
        <w:t xml:space="preserve">a) Kurrikula bërthamë </w:t>
      </w:r>
    </w:p>
    <w:p w:rsidR="0049038D" w:rsidRPr="0083469D" w:rsidRDefault="0049038D" w:rsidP="0049038D">
      <w:pPr>
        <w:widowControl w:val="0"/>
        <w:rPr>
          <w:rFonts w:ascii="CG Times" w:hAnsi="CG Times"/>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5179"/>
        <w:gridCol w:w="1064"/>
        <w:gridCol w:w="1064"/>
        <w:gridCol w:w="1017"/>
      </w:tblGrid>
      <w:tr w:rsidR="0049038D" w:rsidRPr="0083469D">
        <w:trPr>
          <w:jc w:val="center"/>
        </w:trPr>
        <w:tc>
          <w:tcPr>
            <w:tcW w:w="300"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923"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w:t>
            </w:r>
          </w:p>
        </w:tc>
        <w:tc>
          <w:tcPr>
            <w:tcW w:w="601"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601"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574"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12</w:t>
            </w:r>
          </w:p>
        </w:tc>
      </w:tr>
      <w:tr w:rsidR="0049038D" w:rsidRPr="0083469D">
        <w:trPr>
          <w:jc w:val="center"/>
        </w:trPr>
        <w:tc>
          <w:tcPr>
            <w:tcW w:w="3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Arte (muzika, vallëzimi, teatri, arti pamor) Histori arti</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fizik dhe sportet</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Gjuha e huaj e parë</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jc w:val="center"/>
        </w:trPr>
        <w:tc>
          <w:tcPr>
            <w:tcW w:w="3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Gjuha shqipe dhe letërsia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188"/>
          <w:jc w:val="center"/>
        </w:trPr>
        <w:tc>
          <w:tcPr>
            <w:tcW w:w="3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Karriera, aftësimi për jetën</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jc w:val="center"/>
        </w:trPr>
        <w:tc>
          <w:tcPr>
            <w:tcW w:w="300"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4" w:type="pct"/>
            <w:vMerge w:val="restar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0" w:type="pct"/>
            <w:vMerge/>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4" w:type="pct"/>
            <w:vMerge/>
            <w:shd w:val="clear" w:color="auto" w:fill="FFFFFF"/>
          </w:tcPr>
          <w:p w:rsidR="0049038D" w:rsidRPr="0083469D" w:rsidRDefault="0049038D" w:rsidP="0049038D">
            <w:pPr>
              <w:widowControl w:val="0"/>
              <w:rPr>
                <w:rFonts w:ascii="CG Times" w:hAnsi="CG Times"/>
                <w:sz w:val="18"/>
                <w:szCs w:val="18"/>
                <w:lang w:val="sq-AL"/>
              </w:rPr>
            </w:pPr>
          </w:p>
        </w:tc>
      </w:tr>
      <w:tr w:rsidR="0049038D" w:rsidRPr="0083469D">
        <w:trPr>
          <w:jc w:val="center"/>
        </w:trPr>
        <w:tc>
          <w:tcPr>
            <w:tcW w:w="300" w:type="pct"/>
            <w:vMerge/>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4" w:type="pct"/>
            <w:vMerge/>
            <w:shd w:val="clear" w:color="auto" w:fill="FFFFFF"/>
          </w:tcPr>
          <w:p w:rsidR="0049038D" w:rsidRPr="0083469D" w:rsidRDefault="0049038D" w:rsidP="0049038D">
            <w:pPr>
              <w:widowControl w:val="0"/>
              <w:rPr>
                <w:rFonts w:ascii="CG Times" w:hAnsi="CG Times"/>
                <w:sz w:val="18"/>
                <w:szCs w:val="18"/>
                <w:lang w:val="sq-AL"/>
              </w:rPr>
            </w:pPr>
          </w:p>
        </w:tc>
      </w:tr>
      <w:tr w:rsidR="0049038D" w:rsidRPr="0083469D">
        <w:trPr>
          <w:jc w:val="center"/>
        </w:trPr>
        <w:tc>
          <w:tcPr>
            <w:tcW w:w="300" w:type="pct"/>
            <w:vMerge/>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Shkenca e tokës, mjedisit dhe hapësirës</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5"/>
          <w:jc w:val="center"/>
        </w:trPr>
        <w:tc>
          <w:tcPr>
            <w:tcW w:w="300" w:type="pct"/>
            <w:vMerge/>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Shkenca natyrore  </w:t>
            </w:r>
          </w:p>
        </w:tc>
        <w:tc>
          <w:tcPr>
            <w:tcW w:w="601" w:type="pct"/>
            <w:shd w:val="clear" w:color="auto" w:fill="FFFFFF"/>
          </w:tcPr>
          <w:p w:rsidR="0049038D" w:rsidRPr="0083469D" w:rsidRDefault="0049038D" w:rsidP="0049038D">
            <w:pPr>
              <w:widowControl w:val="0"/>
              <w:rPr>
                <w:rFonts w:ascii="CG Times" w:hAnsi="CG Times"/>
                <w:sz w:val="18"/>
                <w:szCs w:val="18"/>
                <w:lang w:val="sq-AL"/>
              </w:rPr>
            </w:pPr>
          </w:p>
        </w:tc>
        <w:tc>
          <w:tcPr>
            <w:tcW w:w="601" w:type="pct"/>
            <w:shd w:val="clear" w:color="auto" w:fill="FFFFFF"/>
          </w:tcPr>
          <w:p w:rsidR="0049038D" w:rsidRPr="0083469D" w:rsidRDefault="0049038D" w:rsidP="0049038D">
            <w:pPr>
              <w:widowControl w:val="0"/>
              <w:rPr>
                <w:rFonts w:ascii="CG Times" w:hAnsi="CG Times"/>
                <w:sz w:val="18"/>
                <w:szCs w:val="18"/>
                <w:lang w:val="sq-AL"/>
              </w:rPr>
            </w:pP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0"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0" w:type="pct"/>
            <w:vMerge/>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0" w:type="pct"/>
            <w:vMerge w:val="restart"/>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0" w:type="pct"/>
            <w:vMerge/>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Ekonomia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0"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TIK</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0" w:type="pct"/>
            <w:vMerge/>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Teknologjia</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0" w:type="pct"/>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Shuma </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26</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23</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24</w:t>
            </w:r>
          </w:p>
        </w:tc>
      </w:tr>
      <w:tr w:rsidR="0049038D" w:rsidRPr="0083469D">
        <w:trPr>
          <w:jc w:val="center"/>
        </w:trPr>
        <w:tc>
          <w:tcPr>
            <w:tcW w:w="300" w:type="pct"/>
          </w:tcPr>
          <w:p w:rsidR="0049038D" w:rsidRPr="0083469D" w:rsidRDefault="0049038D" w:rsidP="0049038D">
            <w:pPr>
              <w:widowControl w:val="0"/>
              <w:rPr>
                <w:rFonts w:ascii="CG Times" w:hAnsi="CG Times"/>
                <w:sz w:val="18"/>
                <w:szCs w:val="18"/>
                <w:lang w:val="sq-AL"/>
              </w:rPr>
            </w:pPr>
          </w:p>
        </w:tc>
        <w:tc>
          <w:tcPr>
            <w:tcW w:w="292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Numri i orëve javore gjithsej</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30-32</w:t>
            </w:r>
          </w:p>
        </w:tc>
        <w:tc>
          <w:tcPr>
            <w:tcW w:w="60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30-32</w:t>
            </w:r>
          </w:p>
        </w:tc>
        <w:tc>
          <w:tcPr>
            <w:tcW w:w="57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30-32</w:t>
            </w:r>
          </w:p>
        </w:tc>
      </w:tr>
    </w:tbl>
    <w:p w:rsidR="0049038D" w:rsidRPr="0083469D" w:rsidRDefault="0049038D" w:rsidP="0049038D">
      <w:pPr>
        <w:widowControl w:val="0"/>
        <w:rPr>
          <w:rFonts w:ascii="CG Times" w:hAnsi="CG Times"/>
          <w:lang w:val="sq-AL"/>
        </w:rPr>
      </w:pPr>
    </w:p>
    <w:p w:rsidR="0049038D" w:rsidRPr="0083469D" w:rsidRDefault="0049038D" w:rsidP="0049038D">
      <w:pPr>
        <w:pStyle w:val="Paragrafi"/>
        <w:rPr>
          <w:lang w:val="sq-AL"/>
        </w:rPr>
      </w:pPr>
      <w:r w:rsidRPr="0083469D">
        <w:rPr>
          <w:lang w:val="sq-AL"/>
        </w:rPr>
        <w:t>b) Kurrikula me zgjedhje të detyruar</w:t>
      </w:r>
    </w:p>
    <w:p w:rsidR="0049038D" w:rsidRPr="0083469D" w:rsidRDefault="0049038D" w:rsidP="0049038D">
      <w:pPr>
        <w:widowControl w:val="0"/>
        <w:rPr>
          <w:rFonts w:ascii="CG Times" w:hAnsi="CG Times"/>
          <w:lang w:val="sq-AL"/>
        </w:rPr>
      </w:pPr>
      <w:r w:rsidRPr="0083469D">
        <w:rPr>
          <w:rFonts w:ascii="CG Times" w:hAnsi="CG Times"/>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2433"/>
        <w:gridCol w:w="2112"/>
        <w:gridCol w:w="687"/>
        <w:gridCol w:w="855"/>
        <w:gridCol w:w="946"/>
        <w:gridCol w:w="1312"/>
      </w:tblGrid>
      <w:tr w:rsidR="0049038D" w:rsidRPr="0083469D">
        <w:trPr>
          <w:trHeight w:val="485"/>
          <w:jc w:val="center"/>
        </w:trPr>
        <w:tc>
          <w:tcPr>
            <w:tcW w:w="288"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1373"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Fushat</w:t>
            </w:r>
          </w:p>
        </w:tc>
        <w:tc>
          <w:tcPr>
            <w:tcW w:w="1192"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Avancim dhe lëndë me zgjedhje</w:t>
            </w:r>
          </w:p>
        </w:tc>
        <w:tc>
          <w:tcPr>
            <w:tcW w:w="388"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483"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534"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w:t>
            </w: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12</w:t>
            </w:r>
          </w:p>
        </w:tc>
        <w:tc>
          <w:tcPr>
            <w:tcW w:w="741"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Gjithsej</w:t>
            </w:r>
          </w:p>
        </w:tc>
      </w:tr>
      <w:tr w:rsidR="0049038D" w:rsidRPr="0083469D">
        <w:trPr>
          <w:trHeight w:val="499"/>
          <w:jc w:val="center"/>
        </w:trPr>
        <w:tc>
          <w:tcPr>
            <w:tcW w:w="28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37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Artet (muzikë, vallëzimi, teatri, arti pamor)</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56"/>
          <w:jc w:val="center"/>
        </w:trPr>
        <w:tc>
          <w:tcPr>
            <w:tcW w:w="28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37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  dhe sporte</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3"/>
          <w:jc w:val="center"/>
        </w:trPr>
        <w:tc>
          <w:tcPr>
            <w:tcW w:w="28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37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Gjuha e huaj </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Gjuha e huaj e dytë</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 </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r>
      <w:tr w:rsidR="0049038D" w:rsidRPr="0083469D">
        <w:trPr>
          <w:trHeight w:val="256"/>
          <w:jc w:val="center"/>
        </w:trPr>
        <w:tc>
          <w:tcPr>
            <w:tcW w:w="28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137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Letërsi </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r>
      <w:tr w:rsidR="0049038D" w:rsidRPr="0083469D">
        <w:trPr>
          <w:trHeight w:val="187"/>
          <w:jc w:val="center"/>
        </w:trPr>
        <w:tc>
          <w:tcPr>
            <w:tcW w:w="28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1373" w:type="pct"/>
            <w:tcBorders>
              <w:bottom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Karriera, aftësimi për jetën</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56"/>
          <w:jc w:val="center"/>
        </w:trPr>
        <w:tc>
          <w:tcPr>
            <w:tcW w:w="28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1373" w:type="pct"/>
            <w:tcBorders>
              <w:bottom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Matematika</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Matematikë </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r>
      <w:tr w:rsidR="0049038D" w:rsidRPr="0083469D">
        <w:trPr>
          <w:trHeight w:val="243"/>
          <w:jc w:val="center"/>
        </w:trPr>
        <w:tc>
          <w:tcPr>
            <w:tcW w:w="288" w:type="pct"/>
            <w:vMerge w:val="restart"/>
            <w:tcBorders>
              <w:right w:val="single" w:sz="4"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1373" w:type="pct"/>
            <w:vMerge w:val="restart"/>
            <w:tcBorders>
              <w:top w:val="single" w:sz="4" w:space="0" w:color="auto"/>
              <w:left w:val="single" w:sz="4" w:space="0" w:color="auto"/>
              <w:right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Shkenca natyrore</w:t>
            </w:r>
          </w:p>
        </w:tc>
        <w:tc>
          <w:tcPr>
            <w:tcW w:w="1192" w:type="pct"/>
            <w:tcBorders>
              <w:left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Kimia</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143"/>
          <w:jc w:val="center"/>
        </w:trPr>
        <w:tc>
          <w:tcPr>
            <w:tcW w:w="288" w:type="pct"/>
            <w:vMerge/>
            <w:tcBorders>
              <w:right w:val="single" w:sz="4" w:space="0" w:color="auto"/>
            </w:tcBorders>
          </w:tcPr>
          <w:p w:rsidR="0049038D" w:rsidRPr="0083469D" w:rsidRDefault="0049038D" w:rsidP="0049038D">
            <w:pPr>
              <w:widowControl w:val="0"/>
              <w:rPr>
                <w:rFonts w:ascii="CG Times" w:hAnsi="CG Times"/>
                <w:sz w:val="18"/>
                <w:szCs w:val="18"/>
                <w:lang w:val="sq-AL"/>
              </w:rPr>
            </w:pPr>
          </w:p>
        </w:tc>
        <w:tc>
          <w:tcPr>
            <w:tcW w:w="1373" w:type="pct"/>
            <w:vMerge/>
            <w:tcBorders>
              <w:left w:val="single" w:sz="4" w:space="0" w:color="auto"/>
              <w:right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p>
        </w:tc>
        <w:tc>
          <w:tcPr>
            <w:tcW w:w="1192" w:type="pct"/>
            <w:tcBorders>
              <w:left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Fizika</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143"/>
          <w:jc w:val="center"/>
        </w:trPr>
        <w:tc>
          <w:tcPr>
            <w:tcW w:w="288" w:type="pct"/>
            <w:vMerge/>
            <w:tcBorders>
              <w:right w:val="single" w:sz="4" w:space="0" w:color="auto"/>
            </w:tcBorders>
          </w:tcPr>
          <w:p w:rsidR="0049038D" w:rsidRPr="0083469D" w:rsidRDefault="0049038D" w:rsidP="0049038D">
            <w:pPr>
              <w:widowControl w:val="0"/>
              <w:rPr>
                <w:rFonts w:ascii="CG Times" w:hAnsi="CG Times"/>
                <w:sz w:val="18"/>
                <w:szCs w:val="18"/>
                <w:lang w:val="sq-AL"/>
              </w:rPr>
            </w:pPr>
          </w:p>
        </w:tc>
        <w:tc>
          <w:tcPr>
            <w:tcW w:w="1373" w:type="pct"/>
            <w:vMerge/>
            <w:tcBorders>
              <w:left w:val="single" w:sz="4" w:space="0" w:color="auto"/>
              <w:bottom w:val="single" w:sz="4" w:space="0" w:color="auto"/>
              <w:right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p>
        </w:tc>
        <w:tc>
          <w:tcPr>
            <w:tcW w:w="1192" w:type="pct"/>
            <w:tcBorders>
              <w:left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Biologjia</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755"/>
          <w:jc w:val="center"/>
        </w:trPr>
        <w:tc>
          <w:tcPr>
            <w:tcW w:w="288"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1373" w:type="pct"/>
            <w:tcBorders>
              <w:top w:val="single" w:sz="4" w:space="0" w:color="auto"/>
            </w:tcBorders>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Shkenca shoqërore</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Trashëgimia kulturore</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Sociologji</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Psikologji</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3"/>
          <w:jc w:val="center"/>
        </w:trPr>
        <w:tc>
          <w:tcPr>
            <w:tcW w:w="288" w:type="pct"/>
            <w:vMerge/>
          </w:tcPr>
          <w:p w:rsidR="0049038D" w:rsidRPr="0083469D" w:rsidRDefault="0049038D" w:rsidP="0049038D">
            <w:pPr>
              <w:widowControl w:val="0"/>
              <w:rPr>
                <w:rFonts w:ascii="CG Times" w:hAnsi="CG Times"/>
                <w:sz w:val="18"/>
                <w:szCs w:val="18"/>
                <w:lang w:val="sq-AL"/>
              </w:rPr>
            </w:pPr>
          </w:p>
        </w:tc>
        <w:tc>
          <w:tcPr>
            <w:tcW w:w="1373" w:type="pct"/>
            <w:shd w:val="clear" w:color="auto" w:fill="FFFFFF"/>
          </w:tcPr>
          <w:p w:rsidR="0049038D" w:rsidRPr="0083469D" w:rsidRDefault="0049038D" w:rsidP="0049038D">
            <w:pPr>
              <w:widowControl w:val="0"/>
              <w:rPr>
                <w:rFonts w:ascii="CG Times" w:hAnsi="CG Times"/>
                <w:sz w:val="18"/>
                <w:szCs w:val="18"/>
                <w:lang w:val="sq-AL"/>
              </w:rPr>
            </w:pP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Historia</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243"/>
          <w:jc w:val="center"/>
        </w:trPr>
        <w:tc>
          <w:tcPr>
            <w:tcW w:w="288" w:type="pct"/>
            <w:vMerge w:val="restart"/>
          </w:tcPr>
          <w:p w:rsidR="0049038D" w:rsidRPr="0083469D" w:rsidRDefault="0049038D" w:rsidP="0049038D">
            <w:pPr>
              <w:widowControl w:val="0"/>
              <w:rPr>
                <w:rFonts w:ascii="CG Times" w:hAnsi="CG Times"/>
                <w:sz w:val="18"/>
                <w:szCs w:val="18"/>
                <w:lang w:val="sq-AL"/>
              </w:rPr>
            </w:pPr>
          </w:p>
        </w:tc>
        <w:tc>
          <w:tcPr>
            <w:tcW w:w="1373" w:type="pct"/>
            <w:shd w:val="clear" w:color="auto" w:fill="FFFFFF"/>
          </w:tcPr>
          <w:p w:rsidR="0049038D" w:rsidRPr="0083469D" w:rsidRDefault="0049038D" w:rsidP="0049038D">
            <w:pPr>
              <w:widowControl w:val="0"/>
              <w:rPr>
                <w:rFonts w:ascii="CG Times" w:hAnsi="CG Times"/>
                <w:sz w:val="18"/>
                <w:szCs w:val="18"/>
                <w:lang w:val="sq-AL"/>
              </w:rPr>
            </w:pP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Gjeografia</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3"/>
          <w:jc w:val="center"/>
        </w:trPr>
        <w:tc>
          <w:tcPr>
            <w:tcW w:w="288" w:type="pct"/>
            <w:vMerge/>
          </w:tcPr>
          <w:p w:rsidR="0049038D" w:rsidRPr="0083469D" w:rsidRDefault="0049038D" w:rsidP="0049038D">
            <w:pPr>
              <w:widowControl w:val="0"/>
              <w:rPr>
                <w:rFonts w:ascii="CG Times" w:hAnsi="CG Times"/>
                <w:sz w:val="18"/>
                <w:szCs w:val="18"/>
                <w:lang w:val="sq-AL"/>
              </w:rPr>
            </w:pPr>
          </w:p>
        </w:tc>
        <w:tc>
          <w:tcPr>
            <w:tcW w:w="1373" w:type="pct"/>
            <w:shd w:val="clear" w:color="auto" w:fill="FFFFFF"/>
          </w:tcPr>
          <w:p w:rsidR="0049038D" w:rsidRPr="0083469D" w:rsidRDefault="0049038D" w:rsidP="0049038D">
            <w:pPr>
              <w:widowControl w:val="0"/>
              <w:rPr>
                <w:rFonts w:ascii="CG Times" w:hAnsi="CG Times"/>
                <w:sz w:val="18"/>
                <w:szCs w:val="18"/>
                <w:lang w:val="sq-AL"/>
              </w:rPr>
            </w:pP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Ekonomia</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Filozofi</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 </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56"/>
          <w:jc w:val="center"/>
        </w:trPr>
        <w:tc>
          <w:tcPr>
            <w:tcW w:w="288"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137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Teknologjia </w:t>
            </w: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TIK</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143"/>
          <w:jc w:val="center"/>
        </w:trPr>
        <w:tc>
          <w:tcPr>
            <w:tcW w:w="288" w:type="pct"/>
            <w:vMerge/>
          </w:tcPr>
          <w:p w:rsidR="0049038D" w:rsidRPr="0083469D" w:rsidRDefault="0049038D" w:rsidP="0049038D">
            <w:pPr>
              <w:widowControl w:val="0"/>
              <w:rPr>
                <w:rFonts w:ascii="CG Times" w:hAnsi="CG Times"/>
                <w:sz w:val="18"/>
                <w:szCs w:val="18"/>
                <w:lang w:val="sq-AL"/>
              </w:rPr>
            </w:pPr>
          </w:p>
        </w:tc>
        <w:tc>
          <w:tcPr>
            <w:tcW w:w="1373" w:type="pct"/>
            <w:shd w:val="clear" w:color="auto" w:fill="FFFFFF"/>
          </w:tcPr>
          <w:p w:rsidR="0049038D" w:rsidRPr="0083469D" w:rsidRDefault="0049038D" w:rsidP="0049038D">
            <w:pPr>
              <w:widowControl w:val="0"/>
              <w:rPr>
                <w:rFonts w:ascii="CG Times" w:hAnsi="CG Times"/>
                <w:sz w:val="18"/>
                <w:szCs w:val="18"/>
                <w:lang w:val="sq-AL"/>
              </w:rPr>
            </w:pPr>
          </w:p>
        </w:tc>
        <w:tc>
          <w:tcPr>
            <w:tcW w:w="1192"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Teknologjia</w:t>
            </w:r>
          </w:p>
        </w:tc>
        <w:tc>
          <w:tcPr>
            <w:tcW w:w="388"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34"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41" w:type="pct"/>
            <w:shd w:val="clear" w:color="auto" w:fill="FFFFFF"/>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bl>
    <w:p w:rsidR="0049038D" w:rsidRPr="0083469D" w:rsidRDefault="0049038D" w:rsidP="0049038D">
      <w:pPr>
        <w:pStyle w:val="Paragrafi"/>
        <w:rPr>
          <w:lang w:val="sq-AL"/>
        </w:rPr>
      </w:pPr>
      <w:r>
        <w:rPr>
          <w:lang w:val="sq-AL"/>
        </w:rPr>
        <w:t>Shënim</w:t>
      </w:r>
      <w:r w:rsidRPr="0083469D">
        <w:rPr>
          <w:lang w:val="sq-AL"/>
        </w:rPr>
        <w:t xml:space="preserve"> </w:t>
      </w:r>
    </w:p>
    <w:p w:rsidR="0049038D" w:rsidRPr="0083469D" w:rsidRDefault="0049038D" w:rsidP="0049038D">
      <w:pPr>
        <w:pStyle w:val="Paragrafi"/>
        <w:rPr>
          <w:lang w:val="sq-AL"/>
        </w:rPr>
      </w:pPr>
      <w:r>
        <w:rPr>
          <w:lang w:val="sq-AL"/>
        </w:rPr>
        <w:t xml:space="preserve">1) </w:t>
      </w:r>
      <w:r w:rsidRPr="0083469D">
        <w:rPr>
          <w:lang w:val="sq-AL"/>
        </w:rPr>
        <w:t>Simboli (  ) tregon se lënda mund të zhvillohet edhe në vitin pasardhës</w:t>
      </w:r>
    </w:p>
    <w:p w:rsidR="0049038D" w:rsidRPr="0083469D" w:rsidRDefault="0049038D" w:rsidP="0049038D">
      <w:pPr>
        <w:pStyle w:val="Paragrafi"/>
        <w:rPr>
          <w:lang w:val="sq-AL"/>
        </w:rPr>
      </w:pPr>
      <w:r>
        <w:rPr>
          <w:lang w:val="sq-AL"/>
        </w:rPr>
        <w:t xml:space="preserve">2) </w:t>
      </w:r>
      <w:r w:rsidRPr="0083469D">
        <w:rPr>
          <w:lang w:val="sq-AL"/>
        </w:rPr>
        <w:t>Simboli {  } tregon se lënda mund të zhvillohet në vitin para dhe pasardhës</w:t>
      </w:r>
    </w:p>
    <w:p w:rsidR="0049038D" w:rsidRPr="0083469D" w:rsidRDefault="0049038D" w:rsidP="0049038D">
      <w:pPr>
        <w:pStyle w:val="Paragrafi"/>
        <w:rPr>
          <w:lang w:val="sq-AL"/>
        </w:rPr>
      </w:pPr>
      <w:r w:rsidRPr="0083469D">
        <w:rPr>
          <w:lang w:val="sq-AL"/>
        </w:rPr>
        <w:t>Në përfundim të gjimnazit, nxënësi duhet të këtë kryer:</w:t>
      </w:r>
    </w:p>
    <w:p w:rsidR="0049038D" w:rsidRPr="0083469D" w:rsidRDefault="0049038D" w:rsidP="0049038D">
      <w:pPr>
        <w:pStyle w:val="Paragrafi"/>
        <w:rPr>
          <w:lang w:val="sq-AL"/>
        </w:rPr>
      </w:pPr>
      <w:r w:rsidRPr="0083469D">
        <w:rPr>
          <w:lang w:val="sq-AL"/>
        </w:rPr>
        <w:t xml:space="preserve">- Shërbim komunitar </w:t>
      </w:r>
      <w:r w:rsidRPr="0083469D">
        <w:rPr>
          <w:lang w:val="sq-AL"/>
        </w:rPr>
        <w:tab/>
      </w:r>
      <w:r w:rsidRPr="0083469D">
        <w:rPr>
          <w:lang w:val="sq-AL"/>
        </w:rPr>
        <w:tab/>
      </w:r>
      <w:r w:rsidRPr="0083469D">
        <w:rPr>
          <w:lang w:val="sq-AL"/>
        </w:rPr>
        <w:tab/>
      </w:r>
      <w:r w:rsidRPr="0083469D">
        <w:rPr>
          <w:lang w:val="sq-AL"/>
        </w:rPr>
        <w:tab/>
      </w:r>
      <w:r w:rsidRPr="0083469D">
        <w:rPr>
          <w:lang w:val="sq-AL"/>
        </w:rPr>
        <w:tab/>
        <w:t xml:space="preserve">18 orë </w:t>
      </w:r>
    </w:p>
    <w:p w:rsidR="0049038D" w:rsidRPr="0083469D" w:rsidRDefault="0049038D" w:rsidP="0049038D">
      <w:pPr>
        <w:pStyle w:val="Paragrafi"/>
        <w:rPr>
          <w:lang w:val="sq-AL"/>
        </w:rPr>
      </w:pPr>
      <w:r w:rsidRPr="0083469D">
        <w:rPr>
          <w:lang w:val="sq-AL"/>
        </w:rPr>
        <w:t>- Projekt kurrikular  në nivel shkolle ose grup klasash</w:t>
      </w:r>
      <w:r w:rsidRPr="0083469D">
        <w:rPr>
          <w:lang w:val="sq-AL"/>
        </w:rPr>
        <w:tab/>
        <w:t>18 orë</w:t>
      </w:r>
    </w:p>
    <w:p w:rsidR="0049038D" w:rsidRPr="0083469D" w:rsidRDefault="0049038D" w:rsidP="0049038D">
      <w:pPr>
        <w:pStyle w:val="Paragrafi"/>
        <w:rPr>
          <w:lang w:val="sq-AL"/>
        </w:rPr>
      </w:pPr>
      <w:r w:rsidRPr="0083469D">
        <w:rPr>
          <w:lang w:val="sq-AL"/>
        </w:rPr>
        <w:t xml:space="preserve">- Modul profesional   </w:t>
      </w:r>
      <w:r w:rsidRPr="0083469D">
        <w:rPr>
          <w:lang w:val="sq-AL"/>
        </w:rPr>
        <w:tab/>
      </w:r>
      <w:r w:rsidRPr="0083469D">
        <w:rPr>
          <w:lang w:val="sq-AL"/>
        </w:rPr>
        <w:tab/>
      </w:r>
      <w:r w:rsidRPr="0083469D">
        <w:rPr>
          <w:lang w:val="sq-AL"/>
        </w:rPr>
        <w:tab/>
      </w:r>
      <w:r w:rsidRPr="0083469D">
        <w:rPr>
          <w:lang w:val="sq-AL"/>
        </w:rPr>
        <w:tab/>
      </w:r>
      <w:r w:rsidRPr="0083469D">
        <w:rPr>
          <w:lang w:val="sq-AL"/>
        </w:rPr>
        <w:tab/>
        <w:t>36 orë.</w:t>
      </w: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GJIMNAZI ME KOHË TË SHKURTUAR</w:t>
      </w:r>
    </w:p>
    <w:p w:rsidR="0049038D" w:rsidRPr="0083469D" w:rsidRDefault="0049038D" w:rsidP="0049038D">
      <w:pPr>
        <w:widowControl w:val="0"/>
        <w:rPr>
          <w:rFonts w:ascii="CG Times" w:hAnsi="CG Times"/>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4002"/>
        <w:gridCol w:w="1003"/>
        <w:gridCol w:w="1002"/>
        <w:gridCol w:w="1146"/>
        <w:gridCol w:w="1208"/>
      </w:tblGrid>
      <w:tr w:rsidR="0049038D" w:rsidRPr="0083469D">
        <w:trPr>
          <w:cantSplit/>
          <w:trHeight w:val="791"/>
          <w:jc w:val="center"/>
        </w:trPr>
        <w:tc>
          <w:tcPr>
            <w:tcW w:w="279"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r>
              <w:rPr>
                <w:rFonts w:ascii="CG Times" w:hAnsi="CG Times"/>
                <w:sz w:val="18"/>
                <w:szCs w:val="18"/>
                <w:lang w:val="sq-AL"/>
              </w:rPr>
              <w:t>.</w:t>
            </w:r>
          </w:p>
        </w:tc>
        <w:tc>
          <w:tcPr>
            <w:tcW w:w="2259"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Avancim dhe lëndë me zgjedhje</w:t>
            </w:r>
          </w:p>
        </w:tc>
        <w:tc>
          <w:tcPr>
            <w:tcW w:w="566"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w:t>
            </w:r>
          </w:p>
        </w:tc>
        <w:tc>
          <w:tcPr>
            <w:tcW w:w="566"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w:t>
            </w:r>
          </w:p>
        </w:tc>
        <w:tc>
          <w:tcPr>
            <w:tcW w:w="647"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XII</w:t>
            </w:r>
          </w:p>
        </w:tc>
        <w:tc>
          <w:tcPr>
            <w:tcW w:w="682"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XIII</w:t>
            </w:r>
          </w:p>
        </w:tc>
      </w:tr>
      <w:tr w:rsidR="0049038D" w:rsidRPr="0083469D">
        <w:trPr>
          <w:trHeight w:val="408"/>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Gjuhë e huaj e parë </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8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Gjuhë shqipe dhe letërsi </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Karriera, aftësimi për jetën</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Matematikë </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Kimi </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Shkenca e tokës, mjedisit dhe hapësirës</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Hyrje në filozofi</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Qytetari </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25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TIK</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2"/>
          <w:jc w:val="center"/>
        </w:trPr>
        <w:tc>
          <w:tcPr>
            <w:tcW w:w="279" w:type="pct"/>
          </w:tcPr>
          <w:p w:rsidR="0049038D" w:rsidRPr="0083469D" w:rsidRDefault="0049038D" w:rsidP="0049038D">
            <w:pPr>
              <w:widowControl w:val="0"/>
              <w:rPr>
                <w:rFonts w:ascii="CG Times" w:hAnsi="CG Times"/>
                <w:sz w:val="18"/>
                <w:szCs w:val="18"/>
                <w:lang w:val="sq-AL"/>
              </w:rPr>
            </w:pPr>
          </w:p>
        </w:tc>
        <w:tc>
          <w:tcPr>
            <w:tcW w:w="2259"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Shuma e orëve javore</w:t>
            </w:r>
          </w:p>
        </w:tc>
        <w:tc>
          <w:tcPr>
            <w:tcW w:w="566"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14</w:t>
            </w:r>
          </w:p>
        </w:tc>
        <w:tc>
          <w:tcPr>
            <w:tcW w:w="566"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15</w:t>
            </w:r>
          </w:p>
        </w:tc>
        <w:tc>
          <w:tcPr>
            <w:tcW w:w="647"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15</w:t>
            </w:r>
          </w:p>
        </w:tc>
        <w:tc>
          <w:tcPr>
            <w:tcW w:w="682"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14</w:t>
            </w:r>
          </w:p>
        </w:tc>
      </w:tr>
    </w:tbl>
    <w:p w:rsidR="0049038D" w:rsidRPr="0083469D" w:rsidRDefault="0049038D" w:rsidP="0049038D">
      <w:pPr>
        <w:widowControl w:val="0"/>
        <w:rPr>
          <w:rFonts w:ascii="CG Times" w:hAnsi="CG Times"/>
          <w:lang w:val="sq-AL"/>
        </w:rPr>
      </w:pPr>
    </w:p>
    <w:p w:rsidR="0049038D" w:rsidRPr="0083469D" w:rsidRDefault="0049038D" w:rsidP="0049038D">
      <w:pPr>
        <w:widowControl w:val="0"/>
        <w:rPr>
          <w:rFonts w:ascii="CG Times" w:hAnsi="CG Times"/>
          <w:sz w:val="2"/>
          <w:lang w:val="sq-AL"/>
        </w:rPr>
      </w:pPr>
    </w:p>
    <w:p w:rsidR="0049038D" w:rsidRPr="0083469D" w:rsidRDefault="0049038D" w:rsidP="0049038D">
      <w:pPr>
        <w:pStyle w:val="Paragrafi"/>
        <w:rPr>
          <w:lang w:val="sq-AL"/>
        </w:rPr>
      </w:pPr>
      <w:r w:rsidRPr="0083469D">
        <w:rPr>
          <w:lang w:val="sq-AL"/>
        </w:rPr>
        <w:t>PLANI MËSIMOR I GJIMNAZIT ME ORIENTIM GJUHËSOR</w:t>
      </w:r>
    </w:p>
    <w:p w:rsidR="0049038D" w:rsidRPr="0083469D" w:rsidRDefault="0049038D" w:rsidP="0049038D">
      <w:pPr>
        <w:widowControl w:val="0"/>
        <w:rPr>
          <w:rFonts w:ascii="CG Times" w:hAnsi="CG Times"/>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4506"/>
        <w:gridCol w:w="1219"/>
        <w:gridCol w:w="1208"/>
        <w:gridCol w:w="1302"/>
      </w:tblGrid>
      <w:tr w:rsidR="0049038D" w:rsidRPr="0083469D">
        <w:trPr>
          <w:cantSplit/>
          <w:trHeight w:val="660"/>
          <w:jc w:val="center"/>
        </w:trPr>
        <w:tc>
          <w:tcPr>
            <w:tcW w:w="351"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544"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w:t>
            </w:r>
          </w:p>
        </w:tc>
        <w:tc>
          <w:tcPr>
            <w:tcW w:w="688"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w:t>
            </w:r>
          </w:p>
        </w:tc>
        <w:tc>
          <w:tcPr>
            <w:tcW w:w="682"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w:t>
            </w:r>
          </w:p>
        </w:tc>
        <w:tc>
          <w:tcPr>
            <w:tcW w:w="736" w:type="pct"/>
            <w:shd w:val="clear" w:color="auto" w:fill="auto"/>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XII</w:t>
            </w:r>
          </w:p>
        </w:tc>
      </w:tr>
      <w:tr w:rsidR="0049038D" w:rsidRPr="0083469D">
        <w:trPr>
          <w:trHeight w:val="291"/>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Arte (muzikë, vallëzim, teatër, art pamor)</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91"/>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 dhe sporte</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91"/>
          <w:jc w:val="center"/>
        </w:trPr>
        <w:tc>
          <w:tcPr>
            <w:tcW w:w="351"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I</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147"/>
          <w:jc w:val="center"/>
        </w:trPr>
        <w:tc>
          <w:tcPr>
            <w:tcW w:w="351" w:type="pct"/>
            <w:vMerge/>
          </w:tcPr>
          <w:p w:rsidR="0049038D" w:rsidRPr="0083469D" w:rsidRDefault="0049038D" w:rsidP="0049038D">
            <w:pPr>
              <w:widowControl w:val="0"/>
              <w:rPr>
                <w:rFonts w:ascii="CG Times" w:hAnsi="CG Times"/>
                <w:sz w:val="18"/>
                <w:szCs w:val="18"/>
                <w:lang w:val="sq-AL"/>
              </w:rPr>
            </w:pP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II</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291"/>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trHeight w:val="291"/>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Karriera, aftësimi për jetën</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305"/>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Matematika</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291"/>
          <w:jc w:val="center"/>
        </w:trPr>
        <w:tc>
          <w:tcPr>
            <w:tcW w:w="351"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7"/>
          <w:jc w:val="center"/>
        </w:trPr>
        <w:tc>
          <w:tcPr>
            <w:tcW w:w="351" w:type="pct"/>
            <w:vMerge/>
          </w:tcPr>
          <w:p w:rsidR="0049038D" w:rsidRPr="0083469D" w:rsidRDefault="0049038D" w:rsidP="0049038D">
            <w:pPr>
              <w:widowControl w:val="0"/>
              <w:rPr>
                <w:rFonts w:ascii="CG Times" w:hAnsi="CG Times"/>
                <w:sz w:val="18"/>
                <w:szCs w:val="18"/>
                <w:lang w:val="sq-AL"/>
              </w:rPr>
            </w:pP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7"/>
          <w:jc w:val="center"/>
        </w:trPr>
        <w:tc>
          <w:tcPr>
            <w:tcW w:w="351" w:type="pct"/>
            <w:vMerge/>
          </w:tcPr>
          <w:p w:rsidR="0049038D" w:rsidRPr="0083469D" w:rsidRDefault="0049038D" w:rsidP="0049038D">
            <w:pPr>
              <w:widowControl w:val="0"/>
              <w:rPr>
                <w:rFonts w:ascii="CG Times" w:hAnsi="CG Times"/>
                <w:sz w:val="18"/>
                <w:szCs w:val="18"/>
                <w:lang w:val="sq-AL"/>
              </w:rPr>
            </w:pP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305"/>
          <w:jc w:val="center"/>
        </w:trPr>
        <w:tc>
          <w:tcPr>
            <w:tcW w:w="351" w:type="pct"/>
            <w:vMerge w:val="restar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Qytetaria</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47"/>
          <w:jc w:val="center"/>
        </w:trPr>
        <w:tc>
          <w:tcPr>
            <w:tcW w:w="351" w:type="pct"/>
            <w:vMerge/>
          </w:tcPr>
          <w:p w:rsidR="0049038D" w:rsidRPr="0083469D" w:rsidRDefault="0049038D" w:rsidP="0049038D">
            <w:pPr>
              <w:widowControl w:val="0"/>
              <w:rPr>
                <w:rFonts w:ascii="CG Times" w:hAnsi="CG Times"/>
                <w:sz w:val="18"/>
                <w:szCs w:val="18"/>
                <w:lang w:val="sq-AL"/>
              </w:rPr>
            </w:pP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Historia</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7"/>
          <w:jc w:val="center"/>
        </w:trPr>
        <w:tc>
          <w:tcPr>
            <w:tcW w:w="351" w:type="pct"/>
            <w:vMerge/>
          </w:tcPr>
          <w:p w:rsidR="0049038D" w:rsidRPr="0083469D" w:rsidRDefault="0049038D" w:rsidP="0049038D">
            <w:pPr>
              <w:widowControl w:val="0"/>
              <w:rPr>
                <w:rFonts w:ascii="CG Times" w:hAnsi="CG Times"/>
                <w:sz w:val="18"/>
                <w:szCs w:val="18"/>
                <w:lang w:val="sq-AL"/>
              </w:rPr>
            </w:pP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Gjeografia</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7"/>
          <w:jc w:val="center"/>
        </w:trPr>
        <w:tc>
          <w:tcPr>
            <w:tcW w:w="351" w:type="pct"/>
            <w:vMerge/>
          </w:tcPr>
          <w:p w:rsidR="0049038D" w:rsidRPr="0083469D" w:rsidRDefault="0049038D" w:rsidP="0049038D">
            <w:pPr>
              <w:widowControl w:val="0"/>
              <w:rPr>
                <w:rFonts w:ascii="CG Times" w:hAnsi="CG Times"/>
                <w:sz w:val="18"/>
                <w:szCs w:val="18"/>
                <w:lang w:val="sq-AL"/>
              </w:rPr>
            </w:pP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Ekonomia</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91"/>
          <w:jc w:val="center"/>
        </w:trPr>
        <w:tc>
          <w:tcPr>
            <w:tcW w:w="351" w:type="pct"/>
            <w:tcBorders>
              <w:bottom w:val="single" w:sz="4"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544" w:type="pct"/>
            <w:tcBorders>
              <w:bottom w:val="single" w:sz="4"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Tik</w:t>
            </w:r>
          </w:p>
        </w:tc>
        <w:tc>
          <w:tcPr>
            <w:tcW w:w="688" w:type="pct"/>
            <w:tcBorders>
              <w:bottom w:val="single" w:sz="4" w:space="0" w:color="auto"/>
            </w:tcBorders>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tcBorders>
              <w:bottom w:val="single" w:sz="4" w:space="0" w:color="auto"/>
            </w:tcBorders>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736" w:type="pct"/>
            <w:tcBorders>
              <w:bottom w:val="single" w:sz="4" w:space="0" w:color="auto"/>
            </w:tcBorders>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91"/>
          <w:jc w:val="center"/>
        </w:trPr>
        <w:tc>
          <w:tcPr>
            <w:tcW w:w="351" w:type="pct"/>
            <w:shd w:val="clear" w:color="auto" w:fill="auto"/>
          </w:tcPr>
          <w:p w:rsidR="0049038D" w:rsidRPr="0083469D" w:rsidRDefault="0049038D" w:rsidP="0049038D">
            <w:pPr>
              <w:widowControl w:val="0"/>
              <w:rPr>
                <w:rFonts w:ascii="CG Times" w:hAnsi="CG Times"/>
                <w:sz w:val="18"/>
                <w:szCs w:val="18"/>
                <w:lang w:val="sq-AL"/>
              </w:rPr>
            </w:pPr>
          </w:p>
        </w:tc>
        <w:tc>
          <w:tcPr>
            <w:tcW w:w="2544" w:type="pct"/>
            <w:shd w:val="clear" w:color="auto" w:fill="auto"/>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Shuma</w:t>
            </w:r>
          </w:p>
        </w:tc>
        <w:tc>
          <w:tcPr>
            <w:tcW w:w="688" w:type="pct"/>
            <w:shd w:val="clear" w:color="auto" w:fill="auto"/>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26</w:t>
            </w:r>
          </w:p>
        </w:tc>
        <w:tc>
          <w:tcPr>
            <w:tcW w:w="682" w:type="pct"/>
            <w:shd w:val="clear" w:color="auto" w:fill="auto"/>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23</w:t>
            </w:r>
          </w:p>
        </w:tc>
        <w:tc>
          <w:tcPr>
            <w:tcW w:w="736" w:type="pct"/>
            <w:shd w:val="clear" w:color="auto" w:fill="auto"/>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23</w:t>
            </w:r>
          </w:p>
        </w:tc>
      </w:tr>
      <w:tr w:rsidR="0049038D" w:rsidRPr="0083469D">
        <w:trPr>
          <w:trHeight w:val="291"/>
          <w:jc w:val="center"/>
        </w:trPr>
        <w:tc>
          <w:tcPr>
            <w:tcW w:w="351" w:type="pct"/>
          </w:tcPr>
          <w:p w:rsidR="0049038D" w:rsidRPr="0083469D" w:rsidRDefault="0049038D" w:rsidP="0049038D">
            <w:pPr>
              <w:widowControl w:val="0"/>
              <w:rPr>
                <w:rFonts w:ascii="CG Times" w:hAnsi="CG Times"/>
                <w:sz w:val="18"/>
                <w:szCs w:val="18"/>
                <w:lang w:val="sq-AL"/>
              </w:rPr>
            </w:pP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e kurrikulës bërthamë</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86%</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76%</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76%</w:t>
            </w:r>
          </w:p>
        </w:tc>
      </w:tr>
      <w:tr w:rsidR="0049038D" w:rsidRPr="0083469D">
        <w:trPr>
          <w:trHeight w:val="305"/>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Kurrikula me zgjedhje (e detyruar)</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r>
      <w:tr w:rsidR="0049038D" w:rsidRPr="0083469D">
        <w:trPr>
          <w:trHeight w:val="291"/>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e kurrikulës me zgjedhje</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24%</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24%</w:t>
            </w:r>
          </w:p>
        </w:tc>
      </w:tr>
      <w:tr w:rsidR="0049038D" w:rsidRPr="0083469D">
        <w:trPr>
          <w:trHeight w:val="291"/>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54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Kurrikula në bazë shkolle</w:t>
            </w:r>
          </w:p>
        </w:tc>
        <w:tc>
          <w:tcPr>
            <w:tcW w:w="688"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2"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736" w:type="pct"/>
            <w:shd w:val="clear" w:color="auto" w:fill="auto"/>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305"/>
          <w:jc w:val="center"/>
        </w:trPr>
        <w:tc>
          <w:tcPr>
            <w:tcW w:w="35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54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Shuma e orëve javore</w:t>
            </w:r>
          </w:p>
        </w:tc>
        <w:tc>
          <w:tcPr>
            <w:tcW w:w="688" w:type="pct"/>
            <w:shd w:val="clear" w:color="auto" w:fill="auto"/>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31</w:t>
            </w:r>
          </w:p>
        </w:tc>
        <w:tc>
          <w:tcPr>
            <w:tcW w:w="682" w:type="pct"/>
            <w:shd w:val="clear" w:color="auto" w:fill="auto"/>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31</w:t>
            </w:r>
          </w:p>
        </w:tc>
        <w:tc>
          <w:tcPr>
            <w:tcW w:w="736" w:type="pct"/>
            <w:shd w:val="clear" w:color="auto" w:fill="auto"/>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32</w:t>
            </w:r>
          </w:p>
        </w:tc>
      </w:tr>
    </w:tbl>
    <w:p w:rsidR="0049038D" w:rsidRDefault="0049038D" w:rsidP="0049038D">
      <w:pPr>
        <w:pStyle w:val="Paragrafi"/>
        <w:rPr>
          <w:lang w:val="sq-AL"/>
        </w:rPr>
      </w:pPr>
    </w:p>
    <w:p w:rsidR="0049038D" w:rsidRPr="0083469D" w:rsidRDefault="0049038D" w:rsidP="0049038D">
      <w:pPr>
        <w:pStyle w:val="Paragrafi"/>
        <w:rPr>
          <w:lang w:val="sq-AL"/>
        </w:rPr>
      </w:pPr>
      <w:r w:rsidRPr="0083469D">
        <w:rPr>
          <w:lang w:val="sq-AL"/>
        </w:rPr>
        <w:t>KURRIKULA ME ZGJEDHJE (TË DETYRUAR)</w:t>
      </w:r>
    </w:p>
    <w:p w:rsidR="0049038D" w:rsidRPr="0083469D" w:rsidRDefault="0049038D" w:rsidP="0049038D">
      <w:pPr>
        <w:widowControl w:val="0"/>
        <w:rPr>
          <w:rFonts w:ascii="CG Times" w:hAnsi="CG Times"/>
          <w:sz w:val="16"/>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
        <w:gridCol w:w="3365"/>
        <w:gridCol w:w="1063"/>
        <w:gridCol w:w="1063"/>
        <w:gridCol w:w="1213"/>
        <w:gridCol w:w="1599"/>
      </w:tblGrid>
      <w:tr w:rsidR="0049038D" w:rsidRPr="0083469D">
        <w:trPr>
          <w:cantSplit/>
          <w:trHeight w:val="246"/>
          <w:jc w:val="center"/>
        </w:trPr>
        <w:tc>
          <w:tcPr>
            <w:tcW w:w="312"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1900"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Avancim dhe lëndë me zgjedhje</w:t>
            </w:r>
          </w:p>
        </w:tc>
        <w:tc>
          <w:tcPr>
            <w:tcW w:w="600"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w:t>
            </w:r>
          </w:p>
        </w:tc>
        <w:tc>
          <w:tcPr>
            <w:tcW w:w="600"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w:t>
            </w:r>
          </w:p>
        </w:tc>
        <w:tc>
          <w:tcPr>
            <w:tcW w:w="685"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XII</w:t>
            </w:r>
          </w:p>
        </w:tc>
        <w:tc>
          <w:tcPr>
            <w:tcW w:w="904" w:type="pct"/>
            <w:vAlign w:val="center"/>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Gjithsej</w:t>
            </w:r>
          </w:p>
        </w:tc>
      </w:tr>
      <w:tr w:rsidR="0049038D" w:rsidRPr="0083469D">
        <w:trPr>
          <w:trHeight w:val="224"/>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e parë ose e dytë (avancim)</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r>
      <w:tr w:rsidR="0049038D" w:rsidRPr="0083469D">
        <w:trPr>
          <w:trHeight w:val="281"/>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e tretë</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Letërsi </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Matematika </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Kimi </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Trashëgimia jonë kulturore</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Sociologji</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Psikologji</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Historia</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Gjeografia</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Ekonomia</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Filozofi </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142"/>
          <w:jc w:val="center"/>
        </w:trPr>
        <w:tc>
          <w:tcPr>
            <w:tcW w:w="31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19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Tik</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0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90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bl>
    <w:p w:rsidR="0049038D" w:rsidRPr="0083469D" w:rsidRDefault="0049038D" w:rsidP="0049038D">
      <w:pPr>
        <w:widowControl w:val="0"/>
        <w:rPr>
          <w:rFonts w:ascii="CG Times" w:hAnsi="CG Times"/>
          <w:sz w:val="16"/>
          <w:lang w:val="sq-AL"/>
        </w:rPr>
      </w:pPr>
    </w:p>
    <w:p w:rsidR="0049038D" w:rsidRPr="0083469D" w:rsidRDefault="0049038D" w:rsidP="0049038D">
      <w:pPr>
        <w:pStyle w:val="Paragrafi"/>
        <w:rPr>
          <w:lang w:val="sq-AL"/>
        </w:rPr>
      </w:pPr>
      <w:r w:rsidRPr="0083469D">
        <w:rPr>
          <w:lang w:val="sq-AL"/>
        </w:rPr>
        <w:t>KURRIKULA NË BAZË SHKOLLE</w:t>
      </w:r>
    </w:p>
    <w:p w:rsidR="0049038D" w:rsidRPr="0083469D" w:rsidRDefault="0049038D" w:rsidP="0049038D">
      <w:pPr>
        <w:widowControl w:val="0"/>
        <w:rPr>
          <w:rFonts w:ascii="CG Times" w:hAnsi="CG Times"/>
          <w:sz w:val="16"/>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556"/>
        <w:gridCol w:w="2777"/>
        <w:gridCol w:w="960"/>
        <w:gridCol w:w="1045"/>
        <w:gridCol w:w="958"/>
      </w:tblGrid>
      <w:tr w:rsidR="0049038D" w:rsidRPr="0083469D">
        <w:tc>
          <w:tcPr>
            <w:tcW w:w="316"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1443"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Fushat</w:t>
            </w:r>
          </w:p>
        </w:tc>
        <w:tc>
          <w:tcPr>
            <w:tcW w:w="1568"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Module lëndore dhe profesionale</w:t>
            </w:r>
          </w:p>
        </w:tc>
        <w:tc>
          <w:tcPr>
            <w:tcW w:w="542"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w:t>
            </w:r>
          </w:p>
        </w:tc>
        <w:tc>
          <w:tcPr>
            <w:tcW w:w="590"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w:t>
            </w:r>
          </w:p>
        </w:tc>
        <w:tc>
          <w:tcPr>
            <w:tcW w:w="541"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XII</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Arte</w:t>
            </w:r>
          </w:p>
        </w:tc>
        <w:tc>
          <w:tcPr>
            <w:tcW w:w="156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Fotografi – fotoshop</w:t>
            </w:r>
          </w:p>
        </w:tc>
        <w:tc>
          <w:tcPr>
            <w:tcW w:w="54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9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4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Fizkulturë dhe sporte</w:t>
            </w:r>
          </w:p>
        </w:tc>
        <w:tc>
          <w:tcPr>
            <w:tcW w:w="156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Lojëra sportive</w:t>
            </w:r>
          </w:p>
        </w:tc>
        <w:tc>
          <w:tcPr>
            <w:tcW w:w="54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9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4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156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Përkthim</w:t>
            </w:r>
          </w:p>
        </w:tc>
        <w:tc>
          <w:tcPr>
            <w:tcW w:w="54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9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4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156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42" w:type="pct"/>
          </w:tcPr>
          <w:p w:rsidR="0049038D" w:rsidRPr="0083469D" w:rsidRDefault="0049038D" w:rsidP="0049038D">
            <w:pPr>
              <w:widowControl w:val="0"/>
              <w:rPr>
                <w:rFonts w:ascii="CG Times" w:hAnsi="CG Times"/>
                <w:sz w:val="18"/>
                <w:szCs w:val="18"/>
                <w:lang w:val="sq-AL"/>
              </w:rPr>
            </w:pPr>
          </w:p>
        </w:tc>
        <w:tc>
          <w:tcPr>
            <w:tcW w:w="590" w:type="pct"/>
          </w:tcPr>
          <w:p w:rsidR="0049038D" w:rsidRPr="0083469D" w:rsidRDefault="0049038D" w:rsidP="0049038D">
            <w:pPr>
              <w:widowControl w:val="0"/>
              <w:rPr>
                <w:rFonts w:ascii="CG Times" w:hAnsi="CG Times"/>
                <w:sz w:val="18"/>
                <w:szCs w:val="18"/>
                <w:lang w:val="sq-AL"/>
              </w:rPr>
            </w:pPr>
          </w:p>
        </w:tc>
        <w:tc>
          <w:tcPr>
            <w:tcW w:w="541" w:type="pct"/>
          </w:tcPr>
          <w:p w:rsidR="0049038D" w:rsidRPr="0083469D" w:rsidRDefault="0049038D" w:rsidP="0049038D">
            <w:pPr>
              <w:widowControl w:val="0"/>
              <w:rPr>
                <w:rFonts w:ascii="CG Times" w:hAnsi="CG Times"/>
                <w:sz w:val="18"/>
                <w:szCs w:val="18"/>
                <w:lang w:val="sq-AL"/>
              </w:rPr>
            </w:pP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Karriera aftësimi për jetën</w:t>
            </w:r>
          </w:p>
        </w:tc>
        <w:tc>
          <w:tcPr>
            <w:tcW w:w="156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Guidë turistike/sekretari</w:t>
            </w:r>
          </w:p>
        </w:tc>
        <w:tc>
          <w:tcPr>
            <w:tcW w:w="54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9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4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Matematika</w:t>
            </w:r>
          </w:p>
        </w:tc>
        <w:tc>
          <w:tcPr>
            <w:tcW w:w="156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4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w:t>
            </w:r>
          </w:p>
        </w:tc>
        <w:tc>
          <w:tcPr>
            <w:tcW w:w="59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w:t>
            </w:r>
          </w:p>
        </w:tc>
        <w:tc>
          <w:tcPr>
            <w:tcW w:w="54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Shkenca natyrore</w:t>
            </w:r>
          </w:p>
        </w:tc>
        <w:tc>
          <w:tcPr>
            <w:tcW w:w="156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Ndryshimet klimaterike</w:t>
            </w:r>
          </w:p>
        </w:tc>
        <w:tc>
          <w:tcPr>
            <w:tcW w:w="54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9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4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144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Projektet shkollore</w:t>
            </w:r>
          </w:p>
        </w:tc>
        <w:tc>
          <w:tcPr>
            <w:tcW w:w="1568" w:type="pct"/>
          </w:tcPr>
          <w:p w:rsidR="0049038D" w:rsidRPr="0083469D" w:rsidRDefault="0049038D" w:rsidP="0049038D">
            <w:pPr>
              <w:widowControl w:val="0"/>
              <w:rPr>
                <w:rFonts w:ascii="CG Times" w:hAnsi="CG Times"/>
                <w:sz w:val="18"/>
                <w:szCs w:val="18"/>
                <w:lang w:val="sq-AL"/>
              </w:rPr>
            </w:pPr>
          </w:p>
        </w:tc>
        <w:tc>
          <w:tcPr>
            <w:tcW w:w="54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9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c>
          <w:tcPr>
            <w:tcW w:w="54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orë </w:t>
            </w:r>
          </w:p>
        </w:tc>
      </w:tr>
    </w:tbl>
    <w:p w:rsidR="0049038D" w:rsidRPr="0083469D" w:rsidRDefault="0049038D" w:rsidP="0049038D">
      <w:pPr>
        <w:widowControl w:val="0"/>
        <w:rPr>
          <w:rFonts w:ascii="CG Times" w:hAnsi="CG Times"/>
          <w:sz w:val="16"/>
          <w:lang w:val="sq-AL"/>
        </w:rPr>
      </w:pPr>
    </w:p>
    <w:p w:rsidR="0049038D" w:rsidRPr="0083469D" w:rsidRDefault="0049038D" w:rsidP="0049038D">
      <w:pPr>
        <w:pStyle w:val="Paragrafi"/>
        <w:rPr>
          <w:lang w:val="sq-AL"/>
        </w:rPr>
      </w:pPr>
      <w:r w:rsidRPr="0083469D">
        <w:rPr>
          <w:lang w:val="sq-AL"/>
        </w:rPr>
        <w:t xml:space="preserve">Cikli 9-vjeçar i Shkollës koreografike </w:t>
      </w:r>
    </w:p>
    <w:p w:rsidR="0049038D" w:rsidRPr="0083469D" w:rsidRDefault="0049038D" w:rsidP="0049038D">
      <w:pPr>
        <w:widowControl w:val="0"/>
        <w:rPr>
          <w:rFonts w:ascii="CG Times" w:hAnsi="CG Times"/>
          <w:sz w:val="16"/>
          <w:lang w:val="sq-AL"/>
        </w:rPr>
      </w:pPr>
    </w:p>
    <w:tbl>
      <w:tblPr>
        <w:tblW w:w="5000" w:type="pct"/>
        <w:jc w:val="center"/>
        <w:tblCellMar>
          <w:left w:w="40" w:type="dxa"/>
          <w:right w:w="40" w:type="dxa"/>
        </w:tblCellMar>
        <w:tblLook w:val="0000" w:firstRow="0" w:lastRow="0" w:firstColumn="0" w:lastColumn="0" w:noHBand="0" w:noVBand="0"/>
      </w:tblPr>
      <w:tblGrid>
        <w:gridCol w:w="363"/>
        <w:gridCol w:w="2891"/>
        <w:gridCol w:w="998"/>
        <w:gridCol w:w="1198"/>
        <w:gridCol w:w="848"/>
        <w:gridCol w:w="848"/>
        <w:gridCol w:w="848"/>
        <w:gridCol w:w="726"/>
      </w:tblGrid>
      <w:tr w:rsidR="0049038D" w:rsidRPr="0083469D">
        <w:trPr>
          <w:cantSplit/>
          <w:trHeight w:val="262"/>
          <w:jc w:val="center"/>
        </w:trPr>
        <w:tc>
          <w:tcPr>
            <w:tcW w:w="209"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1658"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w:t>
            </w:r>
            <w:r w:rsidRPr="0083469D">
              <w:rPr>
                <w:rFonts w:ascii="CG Times" w:eastAsia="MS Mincho" w:hAnsi="CG Times"/>
                <w:sz w:val="18"/>
                <w:szCs w:val="18"/>
                <w:lang w:val="sq-AL"/>
              </w:rPr>
              <w:t xml:space="preserve"> Mësimore</w:t>
            </w:r>
          </w:p>
        </w:tc>
        <w:tc>
          <w:tcPr>
            <w:tcW w:w="3134" w:type="pct"/>
            <w:gridSpan w:val="6"/>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hAnsi="CG Times"/>
                <w:sz w:val="18"/>
                <w:szCs w:val="18"/>
                <w:lang w:val="sq-AL"/>
              </w:rPr>
              <w:t>Orët javore / vjetore</w:t>
            </w:r>
          </w:p>
        </w:tc>
      </w:tr>
      <w:tr w:rsidR="0049038D" w:rsidRPr="0083469D">
        <w:trPr>
          <w:cantSplit/>
          <w:trHeight w:val="925"/>
          <w:jc w:val="center"/>
        </w:trPr>
        <w:tc>
          <w:tcPr>
            <w:tcW w:w="209" w:type="pct"/>
            <w:vMerge/>
            <w:tcBorders>
              <w:left w:val="single" w:sz="6" w:space="0" w:color="auto"/>
              <w:bottom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p>
        </w:tc>
        <w:tc>
          <w:tcPr>
            <w:tcW w:w="1658" w:type="pct"/>
            <w:vMerge/>
            <w:tcBorders>
              <w:left w:val="single" w:sz="6" w:space="0" w:color="auto"/>
              <w:bottom w:val="single" w:sz="6" w:space="0" w:color="auto"/>
              <w:right w:val="single" w:sz="6" w:space="0" w:color="auto"/>
            </w:tcBorders>
            <w:vAlign w:val="center"/>
          </w:tcPr>
          <w:p w:rsidR="0049038D" w:rsidRPr="0083469D" w:rsidRDefault="0049038D" w:rsidP="0049038D">
            <w:pPr>
              <w:widowControl w:val="0"/>
              <w:jc w:val="center"/>
              <w:rPr>
                <w:rFonts w:ascii="CG Times" w:eastAsia="MS Mincho" w:hAnsi="CG Times"/>
                <w:sz w:val="18"/>
                <w:szCs w:val="18"/>
                <w:lang w:val="sq-AL"/>
              </w:rPr>
            </w:pPr>
          </w:p>
        </w:tc>
        <w:tc>
          <w:tcPr>
            <w:tcW w:w="572" w:type="pct"/>
            <w:tcBorders>
              <w:top w:val="single" w:sz="6" w:space="0" w:color="auto"/>
              <w:left w:val="single" w:sz="6" w:space="0" w:color="auto"/>
              <w:bottom w:val="single" w:sz="6" w:space="0" w:color="auto"/>
              <w:right w:val="single" w:sz="6" w:space="0" w:color="auto"/>
            </w:tcBorders>
            <w:textDirection w:val="btLr"/>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IV</w:t>
            </w:r>
          </w:p>
        </w:tc>
        <w:tc>
          <w:tcPr>
            <w:tcW w:w="687" w:type="pct"/>
            <w:tcBorders>
              <w:top w:val="single" w:sz="6" w:space="0" w:color="auto"/>
              <w:left w:val="single" w:sz="6" w:space="0" w:color="auto"/>
              <w:bottom w:val="single" w:sz="6" w:space="0" w:color="auto"/>
              <w:right w:val="single" w:sz="6" w:space="0" w:color="auto"/>
            </w:tcBorders>
            <w:textDirection w:val="btLr"/>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V</w:t>
            </w:r>
          </w:p>
        </w:tc>
        <w:tc>
          <w:tcPr>
            <w:tcW w:w="486" w:type="pct"/>
            <w:tcBorders>
              <w:top w:val="single" w:sz="6" w:space="0" w:color="auto"/>
              <w:left w:val="single" w:sz="6" w:space="0" w:color="auto"/>
              <w:bottom w:val="single" w:sz="6" w:space="0" w:color="auto"/>
              <w:right w:val="single" w:sz="6" w:space="0" w:color="auto"/>
            </w:tcBorders>
            <w:textDirection w:val="btLr"/>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VI</w:t>
            </w:r>
          </w:p>
        </w:tc>
        <w:tc>
          <w:tcPr>
            <w:tcW w:w="486" w:type="pct"/>
            <w:tcBorders>
              <w:top w:val="single" w:sz="6" w:space="0" w:color="auto"/>
              <w:left w:val="single" w:sz="6" w:space="0" w:color="auto"/>
              <w:bottom w:val="single" w:sz="6" w:space="0" w:color="auto"/>
              <w:right w:val="single" w:sz="6" w:space="0" w:color="auto"/>
            </w:tcBorders>
            <w:textDirection w:val="btLr"/>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VII</w:t>
            </w:r>
          </w:p>
        </w:tc>
        <w:tc>
          <w:tcPr>
            <w:tcW w:w="486" w:type="pct"/>
            <w:tcBorders>
              <w:top w:val="single" w:sz="6" w:space="0" w:color="auto"/>
              <w:left w:val="single" w:sz="6" w:space="0" w:color="auto"/>
              <w:bottom w:val="single" w:sz="6" w:space="0" w:color="auto"/>
              <w:right w:val="single" w:sz="6" w:space="0" w:color="auto"/>
            </w:tcBorders>
            <w:textDirection w:val="btLr"/>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VIII</w:t>
            </w:r>
          </w:p>
        </w:tc>
        <w:tc>
          <w:tcPr>
            <w:tcW w:w="417" w:type="pct"/>
            <w:tcBorders>
              <w:top w:val="single" w:sz="6" w:space="0" w:color="auto"/>
              <w:left w:val="single" w:sz="6" w:space="0" w:color="auto"/>
              <w:bottom w:val="single" w:sz="6" w:space="0" w:color="auto"/>
              <w:right w:val="single" w:sz="6" w:space="0" w:color="auto"/>
            </w:tcBorders>
            <w:textDirection w:val="btLr"/>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IX</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w:t>
            </w:r>
            <w:r>
              <w:rPr>
                <w:rFonts w:ascii="CG Times" w:hAnsi="CG Times"/>
                <w:sz w:val="18"/>
                <w:szCs w:val="18"/>
                <w:lang w:val="sq-AL"/>
              </w:rPr>
              <w:t>.</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Kultura e përgjithshme </w:t>
            </w:r>
          </w:p>
        </w:tc>
        <w:tc>
          <w:tcPr>
            <w:tcW w:w="572"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 xml:space="preserve">19 </w:t>
            </w:r>
          </w:p>
        </w:tc>
        <w:tc>
          <w:tcPr>
            <w:tcW w:w="687"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20</w:t>
            </w:r>
          </w:p>
        </w:tc>
        <w:tc>
          <w:tcPr>
            <w:tcW w:w="486"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23</w:t>
            </w:r>
          </w:p>
        </w:tc>
        <w:tc>
          <w:tcPr>
            <w:tcW w:w="486"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26</w:t>
            </w:r>
          </w:p>
        </w:tc>
        <w:tc>
          <w:tcPr>
            <w:tcW w:w="486"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26</w:t>
            </w:r>
          </w:p>
        </w:tc>
        <w:tc>
          <w:tcPr>
            <w:tcW w:w="417"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27</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Gjuhë amtare</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Gjuhë e huaj</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3</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3</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3</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Gjuhë e huaj (e dytë)</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Matematike</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Dituri natyre</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3</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6</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Fizikë</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7</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Kimi</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8</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Biologji dhe edukim shëndetësor</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9</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Vendlindja</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10</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Histori</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11</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Gjeografi</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12</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Edukatë shoqërore</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13</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Edukim figurativ</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14</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Edukimi muzikor (Solfezh)</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15</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Aftësim teknologjik</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16</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Informatikë</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17</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Edukimi dhe këshillimi në karrierë</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 xml:space="preserve">Kultura profesionale </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10 </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15 </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17</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eastAsia="MS Mincho" w:hAnsi="CG Times"/>
                <w:sz w:val="18"/>
                <w:szCs w:val="18"/>
                <w:lang w:val="sq-AL"/>
              </w:rPr>
              <w:t xml:space="preserve">19 </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Mjeshtëri kërcimi klasik</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10</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10</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10</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10</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10</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Ushtrime te kërcimit shqiptar</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3</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Valle popullore shqiptare</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3"/>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4</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Folklor koreografik</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5</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Piano sekondare</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86"/>
          <w:jc w:val="center"/>
        </w:trPr>
        <w:tc>
          <w:tcPr>
            <w:tcW w:w="20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6</w:t>
            </w:r>
          </w:p>
        </w:tc>
        <w:tc>
          <w:tcPr>
            <w:tcW w:w="165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Repertor skenik</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r>
      <w:tr w:rsidR="0049038D" w:rsidRPr="0083469D">
        <w:trPr>
          <w:trHeight w:val="273"/>
          <w:jc w:val="center"/>
        </w:trPr>
        <w:tc>
          <w:tcPr>
            <w:tcW w:w="1866" w:type="pct"/>
            <w:gridSpan w:val="2"/>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Gjithsej A+B</w:t>
            </w:r>
          </w:p>
        </w:tc>
        <w:tc>
          <w:tcPr>
            <w:tcW w:w="57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29</w:t>
            </w:r>
          </w:p>
        </w:tc>
        <w:tc>
          <w:tcPr>
            <w:tcW w:w="6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32</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36-38</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41-43</w:t>
            </w:r>
          </w:p>
        </w:tc>
        <w:tc>
          <w:tcPr>
            <w:tcW w:w="48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43-45</w:t>
            </w:r>
          </w:p>
        </w:tc>
        <w:tc>
          <w:tcPr>
            <w:tcW w:w="41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46-48</w:t>
            </w:r>
          </w:p>
        </w:tc>
      </w:tr>
    </w:tbl>
    <w:p w:rsidR="0049038D" w:rsidRPr="0083469D" w:rsidRDefault="0049038D" w:rsidP="0049038D">
      <w:pPr>
        <w:widowControl w:val="0"/>
        <w:rPr>
          <w:rFonts w:ascii="CG Times" w:hAnsi="CG Times"/>
          <w:sz w:val="16"/>
          <w:lang w:val="sq-AL"/>
        </w:rPr>
      </w:pPr>
    </w:p>
    <w:p w:rsidR="0049038D" w:rsidRPr="0083469D" w:rsidRDefault="0049038D" w:rsidP="0049038D">
      <w:pPr>
        <w:pStyle w:val="Paragrafi"/>
        <w:rPr>
          <w:lang w:val="sq-AL"/>
        </w:rPr>
      </w:pPr>
      <w:r w:rsidRPr="0083469D">
        <w:rPr>
          <w:lang w:val="sq-AL"/>
        </w:rPr>
        <w:t>Ciklit 9-vjeçar i shkollave artistike</w:t>
      </w:r>
    </w:p>
    <w:p w:rsidR="0049038D" w:rsidRPr="0083469D" w:rsidRDefault="0049038D" w:rsidP="0049038D">
      <w:pPr>
        <w:widowControl w:val="0"/>
        <w:rPr>
          <w:rFonts w:ascii="CG Times" w:hAnsi="CG Times"/>
          <w:sz w:val="1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2723"/>
        <w:gridCol w:w="545"/>
        <w:gridCol w:w="546"/>
        <w:gridCol w:w="546"/>
        <w:gridCol w:w="546"/>
        <w:gridCol w:w="546"/>
        <w:gridCol w:w="682"/>
        <w:gridCol w:w="682"/>
        <w:gridCol w:w="680"/>
        <w:gridCol w:w="815"/>
      </w:tblGrid>
      <w:tr w:rsidR="0049038D" w:rsidRPr="0083469D">
        <w:trPr>
          <w:cantSplit/>
          <w:trHeight w:val="111"/>
          <w:jc w:val="center"/>
        </w:trPr>
        <w:tc>
          <w:tcPr>
            <w:tcW w:w="308"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1538"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w:t>
            </w:r>
          </w:p>
        </w:tc>
        <w:tc>
          <w:tcPr>
            <w:tcW w:w="3154" w:type="pct"/>
            <w:gridSpan w:val="9"/>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 / vjetore</w:t>
            </w:r>
          </w:p>
        </w:tc>
      </w:tr>
      <w:tr w:rsidR="0049038D" w:rsidRPr="0083469D">
        <w:trPr>
          <w:cantSplit/>
          <w:trHeight w:val="1064"/>
          <w:jc w:val="center"/>
        </w:trPr>
        <w:tc>
          <w:tcPr>
            <w:tcW w:w="308" w:type="pct"/>
            <w:vMerge/>
            <w:vAlign w:val="center"/>
          </w:tcPr>
          <w:p w:rsidR="0049038D" w:rsidRPr="0083469D" w:rsidRDefault="0049038D" w:rsidP="0049038D">
            <w:pPr>
              <w:widowControl w:val="0"/>
              <w:jc w:val="center"/>
              <w:rPr>
                <w:rFonts w:ascii="CG Times" w:hAnsi="CG Times"/>
                <w:sz w:val="18"/>
                <w:szCs w:val="18"/>
                <w:lang w:val="sq-AL"/>
              </w:rPr>
            </w:pPr>
          </w:p>
        </w:tc>
        <w:tc>
          <w:tcPr>
            <w:tcW w:w="1538" w:type="pct"/>
            <w:vMerge/>
            <w:vAlign w:val="center"/>
          </w:tcPr>
          <w:p w:rsidR="0049038D" w:rsidRPr="0083469D" w:rsidRDefault="0049038D" w:rsidP="0049038D">
            <w:pPr>
              <w:widowControl w:val="0"/>
              <w:jc w:val="center"/>
              <w:rPr>
                <w:rFonts w:ascii="CG Times" w:hAnsi="CG Times"/>
                <w:sz w:val="18"/>
                <w:szCs w:val="18"/>
                <w:lang w:val="sq-AL"/>
              </w:rPr>
            </w:pPr>
          </w:p>
        </w:tc>
        <w:tc>
          <w:tcPr>
            <w:tcW w:w="308"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I</w:t>
            </w:r>
          </w:p>
        </w:tc>
        <w:tc>
          <w:tcPr>
            <w:tcW w:w="308"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II</w:t>
            </w:r>
          </w:p>
        </w:tc>
        <w:tc>
          <w:tcPr>
            <w:tcW w:w="308"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III</w:t>
            </w:r>
          </w:p>
        </w:tc>
        <w:tc>
          <w:tcPr>
            <w:tcW w:w="308"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IV</w:t>
            </w:r>
          </w:p>
        </w:tc>
        <w:tc>
          <w:tcPr>
            <w:tcW w:w="308"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V</w:t>
            </w:r>
          </w:p>
        </w:tc>
        <w:tc>
          <w:tcPr>
            <w:tcW w:w="385"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VI</w:t>
            </w:r>
          </w:p>
        </w:tc>
        <w:tc>
          <w:tcPr>
            <w:tcW w:w="385"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VII</w:t>
            </w:r>
          </w:p>
        </w:tc>
        <w:tc>
          <w:tcPr>
            <w:tcW w:w="384"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VIII</w:t>
            </w:r>
          </w:p>
        </w:tc>
        <w:tc>
          <w:tcPr>
            <w:tcW w:w="462" w:type="pct"/>
            <w:textDirection w:val="btLr"/>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IX</w:t>
            </w:r>
          </w:p>
        </w:tc>
      </w:tr>
      <w:tr w:rsidR="0049038D" w:rsidRPr="0083469D">
        <w:trPr>
          <w:trHeight w:val="317"/>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w:t>
            </w:r>
            <w:r>
              <w:rPr>
                <w:rFonts w:ascii="CG Times" w:hAnsi="CG Times"/>
                <w:sz w:val="18"/>
                <w:szCs w:val="18"/>
                <w:lang w:val="sq-AL"/>
              </w:rPr>
              <w:t>.</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Kultura e përgjithshme </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19</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19</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25</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27</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27</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28</w:t>
            </w:r>
          </w:p>
        </w:tc>
      </w:tr>
      <w:tr w:rsidR="0049038D" w:rsidRPr="0083469D">
        <w:trPr>
          <w:trHeight w:val="188"/>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amtare</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Gjuhë e huaj (e dytë) </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Dituri natyre</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 dhe edukim shëndetësor</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Vendlindje</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Edukatë Shoqërore</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figurativ</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Aftësim teknologjik</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15</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16</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Informatikë</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17</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dhe këshillimi në karrierë</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17</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Veprimtari jashtëkurrikulare e lëndë me zgjedhje</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Kultura profesionale </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Instrumenti</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Solfezh</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51"/>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53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Instrument sekondar</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08" w:type="pct"/>
          </w:tcPr>
          <w:p w:rsidR="0049038D" w:rsidRPr="0083469D" w:rsidRDefault="0049038D" w:rsidP="0049038D">
            <w:pPr>
              <w:widowControl w:val="0"/>
              <w:rPr>
                <w:rFonts w:ascii="CG Times" w:hAnsi="CG Times"/>
                <w:sz w:val="18"/>
                <w:szCs w:val="18"/>
                <w:lang w:val="sq-AL"/>
              </w:rPr>
            </w:pPr>
          </w:p>
        </w:tc>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38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38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1846" w:type="pct"/>
            <w:gridSpan w:val="2"/>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Gjithsej A+B</w:t>
            </w:r>
          </w:p>
        </w:tc>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23</w:t>
            </w:r>
          </w:p>
        </w:tc>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23</w:t>
            </w:r>
          </w:p>
        </w:tc>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25</w:t>
            </w:r>
          </w:p>
        </w:tc>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26</w:t>
            </w:r>
          </w:p>
        </w:tc>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26</w:t>
            </w:r>
          </w:p>
        </w:tc>
        <w:tc>
          <w:tcPr>
            <w:tcW w:w="38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29-31</w:t>
            </w:r>
          </w:p>
        </w:tc>
        <w:tc>
          <w:tcPr>
            <w:tcW w:w="38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32-34</w:t>
            </w:r>
          </w:p>
        </w:tc>
        <w:tc>
          <w:tcPr>
            <w:tcW w:w="38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32-34</w:t>
            </w:r>
          </w:p>
        </w:tc>
        <w:tc>
          <w:tcPr>
            <w:tcW w:w="462"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33-35</w:t>
            </w:r>
          </w:p>
        </w:tc>
      </w:tr>
    </w:tbl>
    <w:p w:rsidR="0049038D" w:rsidRPr="0083469D" w:rsidRDefault="0049038D" w:rsidP="0049038D">
      <w:pPr>
        <w:widowControl w:val="0"/>
        <w:rPr>
          <w:rFonts w:ascii="CG Times" w:hAnsi="CG Times"/>
          <w:sz w:val="8"/>
          <w:lang w:val="sq-AL"/>
        </w:rPr>
      </w:pPr>
      <w:r w:rsidRPr="0083469D">
        <w:rPr>
          <w:rFonts w:ascii="CG Times" w:hAnsi="CG Times"/>
          <w:lang w:val="sq-AL"/>
        </w:rPr>
        <w:t xml:space="preserve"> </w:t>
      </w:r>
    </w:p>
    <w:p w:rsidR="0049038D" w:rsidRPr="0083469D" w:rsidRDefault="0049038D" w:rsidP="0049038D">
      <w:pPr>
        <w:pStyle w:val="Paragrafi"/>
        <w:rPr>
          <w:lang w:val="sq-AL"/>
        </w:rPr>
      </w:pPr>
      <w:r>
        <w:rPr>
          <w:lang w:val="sq-AL"/>
        </w:rPr>
        <w:t>Shkollat  a</w:t>
      </w:r>
      <w:r w:rsidRPr="0083469D">
        <w:rPr>
          <w:lang w:val="sq-AL"/>
        </w:rPr>
        <w:t>rtistike</w:t>
      </w:r>
    </w:p>
    <w:p w:rsidR="0049038D" w:rsidRPr="0083469D" w:rsidRDefault="0049038D" w:rsidP="0049038D">
      <w:pPr>
        <w:pStyle w:val="Paragrafi"/>
        <w:rPr>
          <w:lang w:val="sq-AL"/>
        </w:rPr>
      </w:pPr>
      <w:r w:rsidRPr="0083469D">
        <w:rPr>
          <w:lang w:val="sq-AL"/>
        </w:rPr>
        <w:t>DEGA: MUZIKË (3-vjeçare)</w:t>
      </w:r>
    </w:p>
    <w:p w:rsidR="0049038D" w:rsidRPr="0083469D" w:rsidRDefault="0049038D" w:rsidP="0049038D">
      <w:pPr>
        <w:pStyle w:val="Paragrafi"/>
        <w:rPr>
          <w:lang w:val="sq-AL"/>
        </w:rPr>
      </w:pPr>
      <w:r w:rsidRPr="0083469D">
        <w:rPr>
          <w:lang w:val="sq-AL"/>
        </w:rPr>
        <w:t>Specialitetet: Piano, Violinë, Violonçel, Violë, Vegla të frymës, Perkusion, Kitarë</w:t>
      </w:r>
    </w:p>
    <w:p w:rsidR="0049038D" w:rsidRPr="0083469D" w:rsidRDefault="0049038D" w:rsidP="0049038D">
      <w:pPr>
        <w:widowControl w:val="0"/>
        <w:rPr>
          <w:rFonts w:ascii="CG Times" w:hAnsi="CG Times"/>
          <w:sz w:val="1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3"/>
        <w:gridCol w:w="1417"/>
        <w:gridCol w:w="1276"/>
        <w:gridCol w:w="1235"/>
      </w:tblGrid>
      <w:tr w:rsidR="0049038D" w:rsidRPr="0083469D">
        <w:tc>
          <w:tcPr>
            <w:tcW w:w="675" w:type="dxa"/>
            <w:vMerge w:val="restar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4253" w:type="dxa"/>
            <w:vMerge w:val="restar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mësimore</w:t>
            </w:r>
          </w:p>
        </w:tc>
        <w:tc>
          <w:tcPr>
            <w:tcW w:w="3928" w:type="dxa"/>
            <w:gridSpan w:val="3"/>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c>
          <w:tcPr>
            <w:tcW w:w="675" w:type="dxa"/>
            <w:vMerge/>
          </w:tcPr>
          <w:p w:rsidR="0049038D" w:rsidRPr="0083469D" w:rsidRDefault="0049038D" w:rsidP="0049038D">
            <w:pPr>
              <w:widowControl w:val="0"/>
              <w:jc w:val="center"/>
              <w:rPr>
                <w:rFonts w:ascii="CG Times" w:hAnsi="CG Times"/>
                <w:sz w:val="18"/>
                <w:szCs w:val="18"/>
                <w:lang w:val="sq-AL"/>
              </w:rPr>
            </w:pPr>
          </w:p>
        </w:tc>
        <w:tc>
          <w:tcPr>
            <w:tcW w:w="4253" w:type="dxa"/>
            <w:vMerge/>
          </w:tcPr>
          <w:p w:rsidR="0049038D" w:rsidRPr="0083469D" w:rsidRDefault="0049038D" w:rsidP="0049038D">
            <w:pPr>
              <w:widowControl w:val="0"/>
              <w:jc w:val="center"/>
              <w:rPr>
                <w:rFonts w:ascii="CG Times" w:hAnsi="CG Times"/>
                <w:sz w:val="18"/>
                <w:szCs w:val="18"/>
                <w:lang w:val="sq-AL"/>
              </w:rPr>
            </w:pPr>
          </w:p>
        </w:tc>
        <w:tc>
          <w:tcPr>
            <w:tcW w:w="1417" w:type="dxa"/>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Klasa 10</w:t>
            </w:r>
          </w:p>
        </w:tc>
        <w:tc>
          <w:tcPr>
            <w:tcW w:w="1276" w:type="dxa"/>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Klasa 11</w:t>
            </w:r>
          </w:p>
        </w:tc>
        <w:tc>
          <w:tcPr>
            <w:tcW w:w="1235" w:type="dxa"/>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Klasa 12</w:t>
            </w:r>
          </w:p>
        </w:tc>
      </w:tr>
      <w:tr w:rsidR="0049038D" w:rsidRPr="0083469D">
        <w:tc>
          <w:tcPr>
            <w:tcW w:w="675"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A. </w:t>
            </w:r>
          </w:p>
        </w:tc>
        <w:tc>
          <w:tcPr>
            <w:tcW w:w="4253"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Lëndët  e kulturës së përgjithshme</w:t>
            </w:r>
          </w:p>
        </w:tc>
        <w:tc>
          <w:tcPr>
            <w:tcW w:w="1417"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18</w:t>
            </w:r>
          </w:p>
        </w:tc>
        <w:tc>
          <w:tcPr>
            <w:tcW w:w="1276"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14</w:t>
            </w:r>
          </w:p>
        </w:tc>
        <w:tc>
          <w:tcPr>
            <w:tcW w:w="1235"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14</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253" w:type="dxa"/>
          </w:tcPr>
          <w:p w:rsidR="0049038D" w:rsidRPr="0083469D" w:rsidRDefault="0049038D" w:rsidP="0049038D">
            <w:pPr>
              <w:pStyle w:val="Tabele"/>
              <w:rPr>
                <w:sz w:val="18"/>
                <w:szCs w:val="18"/>
                <w:lang w:val="sq-AL"/>
              </w:rPr>
            </w:pPr>
            <w:r w:rsidRPr="0083469D">
              <w:rPr>
                <w:sz w:val="18"/>
                <w:szCs w:val="18"/>
                <w:lang w:val="sq-AL"/>
              </w:rPr>
              <w:t>Gjuhë shqipe dhe letërsi</w:t>
            </w:r>
          </w:p>
        </w:tc>
        <w:tc>
          <w:tcPr>
            <w:tcW w:w="1417" w:type="dxa"/>
          </w:tcPr>
          <w:p w:rsidR="0049038D" w:rsidRPr="0083469D" w:rsidRDefault="0049038D" w:rsidP="0049038D">
            <w:pPr>
              <w:pStyle w:val="Tabele"/>
              <w:rPr>
                <w:sz w:val="18"/>
                <w:szCs w:val="18"/>
                <w:lang w:val="sq-AL"/>
              </w:rPr>
            </w:pPr>
            <w:r w:rsidRPr="0083469D">
              <w:rPr>
                <w:sz w:val="18"/>
                <w:szCs w:val="18"/>
                <w:lang w:val="sq-AL"/>
              </w:rPr>
              <w:t>2</w:t>
            </w: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3</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253" w:type="dxa"/>
          </w:tcPr>
          <w:p w:rsidR="0049038D" w:rsidRPr="0083469D" w:rsidRDefault="0049038D" w:rsidP="0049038D">
            <w:pPr>
              <w:pStyle w:val="Tabele"/>
              <w:rPr>
                <w:sz w:val="18"/>
                <w:szCs w:val="18"/>
                <w:lang w:val="sq-AL"/>
              </w:rPr>
            </w:pPr>
            <w:r w:rsidRPr="0083469D">
              <w:rPr>
                <w:sz w:val="18"/>
                <w:szCs w:val="18"/>
                <w:lang w:val="sq-AL"/>
              </w:rPr>
              <w:t>Gjuhë e huaj</w:t>
            </w:r>
          </w:p>
        </w:tc>
        <w:tc>
          <w:tcPr>
            <w:tcW w:w="1417" w:type="dxa"/>
          </w:tcPr>
          <w:p w:rsidR="0049038D" w:rsidRPr="0083469D" w:rsidRDefault="0049038D" w:rsidP="0049038D">
            <w:pPr>
              <w:pStyle w:val="Tabele"/>
              <w:rPr>
                <w:sz w:val="18"/>
                <w:szCs w:val="18"/>
                <w:lang w:val="sq-AL"/>
              </w:rPr>
            </w:pPr>
            <w:r w:rsidRPr="0083469D">
              <w:rPr>
                <w:sz w:val="18"/>
                <w:szCs w:val="18"/>
                <w:lang w:val="sq-AL"/>
              </w:rPr>
              <w:t>3</w:t>
            </w:r>
          </w:p>
        </w:tc>
        <w:tc>
          <w:tcPr>
            <w:tcW w:w="1276" w:type="dxa"/>
          </w:tcPr>
          <w:p w:rsidR="0049038D" w:rsidRPr="0083469D" w:rsidRDefault="0049038D" w:rsidP="0049038D">
            <w:pPr>
              <w:pStyle w:val="Tabele"/>
              <w:rPr>
                <w:sz w:val="18"/>
                <w:szCs w:val="18"/>
                <w:lang w:val="sq-AL"/>
              </w:rPr>
            </w:pPr>
            <w:r w:rsidRPr="0083469D">
              <w:rPr>
                <w:sz w:val="18"/>
                <w:szCs w:val="18"/>
                <w:lang w:val="sq-AL"/>
              </w:rPr>
              <w:t>3</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253" w:type="dxa"/>
          </w:tcPr>
          <w:p w:rsidR="0049038D" w:rsidRPr="0083469D" w:rsidRDefault="0049038D" w:rsidP="0049038D">
            <w:pPr>
              <w:pStyle w:val="Tabele"/>
              <w:rPr>
                <w:sz w:val="18"/>
                <w:szCs w:val="18"/>
                <w:lang w:val="sq-AL"/>
              </w:rPr>
            </w:pPr>
            <w:r w:rsidRPr="0083469D">
              <w:rPr>
                <w:sz w:val="18"/>
                <w:szCs w:val="18"/>
                <w:lang w:val="sq-AL"/>
              </w:rPr>
              <w:t>Gjuhë e huaj e dytë (me zgjedhje të lirë)</w:t>
            </w:r>
          </w:p>
        </w:tc>
        <w:tc>
          <w:tcPr>
            <w:tcW w:w="1417" w:type="dxa"/>
          </w:tcPr>
          <w:p w:rsidR="0049038D" w:rsidRPr="0083469D" w:rsidRDefault="0049038D" w:rsidP="0049038D">
            <w:pPr>
              <w:pStyle w:val="Tabele"/>
              <w:rPr>
                <w:sz w:val="18"/>
                <w:szCs w:val="18"/>
                <w:lang w:val="sq-AL"/>
              </w:rPr>
            </w:pPr>
            <w:r w:rsidRPr="0083469D">
              <w:rPr>
                <w:sz w:val="18"/>
                <w:szCs w:val="18"/>
                <w:lang w:val="sq-AL"/>
              </w:rPr>
              <w:t>(2)</w:t>
            </w: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4253" w:type="dxa"/>
          </w:tcPr>
          <w:p w:rsidR="0049038D" w:rsidRPr="0083469D" w:rsidRDefault="0049038D" w:rsidP="0049038D">
            <w:pPr>
              <w:pStyle w:val="Tabele"/>
              <w:rPr>
                <w:sz w:val="18"/>
                <w:szCs w:val="18"/>
                <w:lang w:val="sq-AL"/>
              </w:rPr>
            </w:pPr>
            <w:r w:rsidRPr="0083469D">
              <w:rPr>
                <w:sz w:val="18"/>
                <w:szCs w:val="18"/>
                <w:lang w:val="sq-AL"/>
              </w:rPr>
              <w:t>Matematikë</w:t>
            </w:r>
          </w:p>
        </w:tc>
        <w:tc>
          <w:tcPr>
            <w:tcW w:w="1417" w:type="dxa"/>
          </w:tcPr>
          <w:p w:rsidR="0049038D" w:rsidRPr="0083469D" w:rsidRDefault="0049038D" w:rsidP="0049038D">
            <w:pPr>
              <w:pStyle w:val="Tabele"/>
              <w:rPr>
                <w:sz w:val="18"/>
                <w:szCs w:val="18"/>
                <w:lang w:val="sq-AL"/>
              </w:rPr>
            </w:pPr>
            <w:r w:rsidRPr="0083469D">
              <w:rPr>
                <w:sz w:val="18"/>
                <w:szCs w:val="18"/>
                <w:lang w:val="sq-AL"/>
              </w:rPr>
              <w:t>3</w:t>
            </w: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4253" w:type="dxa"/>
          </w:tcPr>
          <w:p w:rsidR="0049038D" w:rsidRPr="0083469D" w:rsidRDefault="0049038D" w:rsidP="0049038D">
            <w:pPr>
              <w:pStyle w:val="Tabele"/>
              <w:rPr>
                <w:sz w:val="18"/>
                <w:szCs w:val="18"/>
                <w:lang w:val="sq-AL"/>
              </w:rPr>
            </w:pPr>
            <w:r w:rsidRPr="0083469D">
              <w:rPr>
                <w:sz w:val="18"/>
                <w:szCs w:val="18"/>
                <w:lang w:val="sq-AL"/>
              </w:rPr>
              <w:t>Fizikë</w:t>
            </w:r>
          </w:p>
        </w:tc>
        <w:tc>
          <w:tcPr>
            <w:tcW w:w="1417" w:type="dxa"/>
          </w:tcPr>
          <w:p w:rsidR="0049038D" w:rsidRPr="0083469D" w:rsidRDefault="0049038D" w:rsidP="0049038D">
            <w:pPr>
              <w:pStyle w:val="Tabele"/>
              <w:rPr>
                <w:sz w:val="18"/>
                <w:szCs w:val="18"/>
                <w:lang w:val="sq-AL"/>
              </w:rPr>
            </w:pPr>
            <w:r w:rsidRPr="0083469D">
              <w:rPr>
                <w:sz w:val="18"/>
                <w:szCs w:val="18"/>
                <w:lang w:val="sq-AL"/>
              </w:rPr>
              <w:t>2</w:t>
            </w:r>
          </w:p>
        </w:tc>
        <w:tc>
          <w:tcPr>
            <w:tcW w:w="1276" w:type="dxa"/>
          </w:tcPr>
          <w:p w:rsidR="0049038D" w:rsidRPr="0083469D" w:rsidRDefault="0049038D" w:rsidP="0049038D">
            <w:pPr>
              <w:pStyle w:val="Tabele"/>
              <w:rPr>
                <w:sz w:val="18"/>
                <w:szCs w:val="18"/>
                <w:lang w:val="sq-AL"/>
              </w:rPr>
            </w:pPr>
            <w:r w:rsidRPr="0083469D">
              <w:rPr>
                <w:sz w:val="18"/>
                <w:szCs w:val="18"/>
                <w:lang w:val="sq-AL"/>
              </w:rPr>
              <w:t>-</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4253" w:type="dxa"/>
          </w:tcPr>
          <w:p w:rsidR="0049038D" w:rsidRPr="0083469D" w:rsidRDefault="0049038D" w:rsidP="0049038D">
            <w:pPr>
              <w:pStyle w:val="Tabele"/>
              <w:rPr>
                <w:sz w:val="18"/>
                <w:szCs w:val="18"/>
                <w:lang w:val="sq-AL"/>
              </w:rPr>
            </w:pPr>
            <w:r w:rsidRPr="0083469D">
              <w:rPr>
                <w:sz w:val="18"/>
                <w:szCs w:val="18"/>
                <w:lang w:val="sq-AL"/>
              </w:rPr>
              <w:t>Kimi</w:t>
            </w:r>
          </w:p>
        </w:tc>
        <w:tc>
          <w:tcPr>
            <w:tcW w:w="1417" w:type="dxa"/>
          </w:tcPr>
          <w:p w:rsidR="0049038D" w:rsidRPr="0083469D" w:rsidRDefault="0049038D" w:rsidP="0049038D">
            <w:pPr>
              <w:pStyle w:val="Tabele"/>
              <w:rPr>
                <w:sz w:val="18"/>
                <w:szCs w:val="18"/>
                <w:lang w:val="sq-AL"/>
              </w:rPr>
            </w:pPr>
            <w:r w:rsidRPr="0083469D">
              <w:rPr>
                <w:sz w:val="18"/>
                <w:szCs w:val="18"/>
                <w:lang w:val="sq-AL"/>
              </w:rPr>
              <w:t>2</w:t>
            </w:r>
          </w:p>
        </w:tc>
        <w:tc>
          <w:tcPr>
            <w:tcW w:w="1276" w:type="dxa"/>
          </w:tcPr>
          <w:p w:rsidR="0049038D" w:rsidRPr="0083469D" w:rsidRDefault="0049038D" w:rsidP="0049038D">
            <w:pPr>
              <w:pStyle w:val="Tabele"/>
              <w:rPr>
                <w:sz w:val="18"/>
                <w:szCs w:val="18"/>
                <w:lang w:val="sq-AL"/>
              </w:rPr>
            </w:pPr>
            <w:r w:rsidRPr="0083469D">
              <w:rPr>
                <w:sz w:val="18"/>
                <w:szCs w:val="18"/>
                <w:lang w:val="sq-AL"/>
              </w:rPr>
              <w:t>-</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4253" w:type="dxa"/>
          </w:tcPr>
          <w:p w:rsidR="0049038D" w:rsidRPr="0083469D" w:rsidRDefault="0049038D" w:rsidP="0049038D">
            <w:pPr>
              <w:pStyle w:val="Tabele"/>
              <w:rPr>
                <w:sz w:val="18"/>
                <w:szCs w:val="18"/>
                <w:lang w:val="sq-AL"/>
              </w:rPr>
            </w:pPr>
            <w:r w:rsidRPr="0083469D">
              <w:rPr>
                <w:sz w:val="18"/>
                <w:szCs w:val="18"/>
                <w:lang w:val="sq-AL"/>
              </w:rPr>
              <w:t>Biologji (Anatomi dhe fiziologji e njeriut)</w:t>
            </w:r>
          </w:p>
        </w:tc>
        <w:tc>
          <w:tcPr>
            <w:tcW w:w="1417" w:type="dxa"/>
          </w:tcPr>
          <w:p w:rsidR="0049038D" w:rsidRPr="0083469D" w:rsidRDefault="0049038D" w:rsidP="0049038D">
            <w:pPr>
              <w:pStyle w:val="Tabele"/>
              <w:rPr>
                <w:sz w:val="18"/>
                <w:szCs w:val="18"/>
                <w:lang w:val="sq-AL"/>
              </w:rPr>
            </w:pPr>
            <w:r w:rsidRPr="0083469D">
              <w:rPr>
                <w:sz w:val="18"/>
                <w:szCs w:val="18"/>
                <w:lang w:val="sq-AL"/>
              </w:rPr>
              <w:t>2</w:t>
            </w:r>
          </w:p>
        </w:tc>
        <w:tc>
          <w:tcPr>
            <w:tcW w:w="1276" w:type="dxa"/>
          </w:tcPr>
          <w:p w:rsidR="0049038D" w:rsidRPr="0083469D" w:rsidRDefault="0049038D" w:rsidP="0049038D">
            <w:pPr>
              <w:pStyle w:val="Tabele"/>
              <w:rPr>
                <w:sz w:val="18"/>
                <w:szCs w:val="18"/>
                <w:lang w:val="sq-AL"/>
              </w:rPr>
            </w:pPr>
            <w:r w:rsidRPr="0083469D">
              <w:rPr>
                <w:sz w:val="18"/>
                <w:szCs w:val="18"/>
                <w:lang w:val="sq-AL"/>
              </w:rPr>
              <w:t xml:space="preserve"> -</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4253" w:type="dxa"/>
          </w:tcPr>
          <w:p w:rsidR="0049038D" w:rsidRPr="0083469D" w:rsidRDefault="0049038D" w:rsidP="0049038D">
            <w:pPr>
              <w:pStyle w:val="Tabele"/>
              <w:rPr>
                <w:sz w:val="18"/>
                <w:szCs w:val="18"/>
                <w:lang w:val="sq-AL"/>
              </w:rPr>
            </w:pPr>
            <w:r w:rsidRPr="0083469D">
              <w:rPr>
                <w:sz w:val="18"/>
                <w:szCs w:val="18"/>
                <w:lang w:val="sq-AL"/>
              </w:rPr>
              <w:t>Qytetari</w:t>
            </w:r>
          </w:p>
        </w:tc>
        <w:tc>
          <w:tcPr>
            <w:tcW w:w="1417" w:type="dxa"/>
          </w:tcPr>
          <w:p w:rsidR="0049038D" w:rsidRPr="0083469D" w:rsidRDefault="0049038D" w:rsidP="0049038D">
            <w:pPr>
              <w:pStyle w:val="Tabele"/>
              <w:rPr>
                <w:sz w:val="18"/>
                <w:szCs w:val="18"/>
                <w:lang w:val="sq-AL"/>
              </w:rPr>
            </w:pPr>
            <w:r w:rsidRPr="0083469D">
              <w:rPr>
                <w:sz w:val="18"/>
                <w:szCs w:val="18"/>
                <w:lang w:val="sq-AL"/>
              </w:rPr>
              <w:t>2</w:t>
            </w:r>
          </w:p>
        </w:tc>
        <w:tc>
          <w:tcPr>
            <w:tcW w:w="1276" w:type="dxa"/>
          </w:tcPr>
          <w:p w:rsidR="0049038D" w:rsidRPr="0083469D" w:rsidRDefault="0049038D" w:rsidP="0049038D">
            <w:pPr>
              <w:pStyle w:val="Tabele"/>
              <w:rPr>
                <w:sz w:val="18"/>
                <w:szCs w:val="18"/>
                <w:lang w:val="sq-AL"/>
              </w:rPr>
            </w:pPr>
            <w:r w:rsidRPr="0083469D">
              <w:rPr>
                <w:sz w:val="18"/>
                <w:szCs w:val="18"/>
                <w:lang w:val="sq-AL"/>
              </w:rPr>
              <w:t>-</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4253" w:type="dxa"/>
          </w:tcPr>
          <w:p w:rsidR="0049038D" w:rsidRPr="0083469D" w:rsidRDefault="0049038D" w:rsidP="0049038D">
            <w:pPr>
              <w:pStyle w:val="Tabele"/>
              <w:rPr>
                <w:sz w:val="18"/>
                <w:szCs w:val="18"/>
                <w:lang w:val="sq-AL"/>
              </w:rPr>
            </w:pPr>
            <w:r w:rsidRPr="0083469D">
              <w:rPr>
                <w:sz w:val="18"/>
                <w:szCs w:val="18"/>
                <w:lang w:val="sq-AL"/>
              </w:rPr>
              <w:t>Histori</w:t>
            </w:r>
          </w:p>
        </w:tc>
        <w:tc>
          <w:tcPr>
            <w:tcW w:w="1417" w:type="dxa"/>
          </w:tcPr>
          <w:p w:rsidR="0049038D" w:rsidRPr="0083469D" w:rsidRDefault="0049038D" w:rsidP="0049038D">
            <w:pPr>
              <w:pStyle w:val="Tabele"/>
              <w:rPr>
                <w:sz w:val="18"/>
                <w:szCs w:val="18"/>
                <w:lang w:val="sq-AL"/>
              </w:rPr>
            </w:pPr>
            <w:r w:rsidRPr="0083469D">
              <w:rPr>
                <w:sz w:val="18"/>
                <w:szCs w:val="18"/>
                <w:lang w:val="sq-AL"/>
              </w:rPr>
              <w:t>-</w:t>
            </w:r>
          </w:p>
        </w:tc>
        <w:tc>
          <w:tcPr>
            <w:tcW w:w="1276" w:type="dxa"/>
          </w:tcPr>
          <w:p w:rsidR="0049038D" w:rsidRPr="0083469D" w:rsidRDefault="0049038D" w:rsidP="0049038D">
            <w:pPr>
              <w:pStyle w:val="Tabele"/>
              <w:rPr>
                <w:sz w:val="18"/>
                <w:szCs w:val="18"/>
                <w:lang w:val="sq-AL"/>
              </w:rPr>
            </w:pPr>
            <w:r w:rsidRPr="0083469D">
              <w:rPr>
                <w:sz w:val="18"/>
                <w:szCs w:val="18"/>
                <w:lang w:val="sq-AL"/>
              </w:rPr>
              <w:t>1</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4253" w:type="dxa"/>
          </w:tcPr>
          <w:p w:rsidR="0049038D" w:rsidRPr="0083469D" w:rsidRDefault="0049038D" w:rsidP="0049038D">
            <w:pPr>
              <w:pStyle w:val="Tabele"/>
              <w:rPr>
                <w:sz w:val="18"/>
                <w:szCs w:val="18"/>
                <w:lang w:val="sq-AL"/>
              </w:rPr>
            </w:pPr>
            <w:r w:rsidRPr="0083469D">
              <w:rPr>
                <w:sz w:val="18"/>
                <w:szCs w:val="18"/>
                <w:lang w:val="sq-AL"/>
              </w:rPr>
              <w:t>Gjeografi</w:t>
            </w:r>
          </w:p>
        </w:tc>
        <w:tc>
          <w:tcPr>
            <w:tcW w:w="1417" w:type="dxa"/>
          </w:tcPr>
          <w:p w:rsidR="0049038D" w:rsidRPr="0083469D" w:rsidRDefault="0049038D" w:rsidP="0049038D">
            <w:pPr>
              <w:pStyle w:val="Tabele"/>
              <w:rPr>
                <w:sz w:val="18"/>
                <w:szCs w:val="18"/>
                <w:lang w:val="sq-AL"/>
              </w:rPr>
            </w:pPr>
            <w:r w:rsidRPr="0083469D">
              <w:rPr>
                <w:sz w:val="18"/>
                <w:szCs w:val="18"/>
                <w:lang w:val="sq-AL"/>
              </w:rPr>
              <w:t>-</w:t>
            </w:r>
          </w:p>
        </w:tc>
        <w:tc>
          <w:tcPr>
            <w:tcW w:w="1276" w:type="dxa"/>
          </w:tcPr>
          <w:p w:rsidR="0049038D" w:rsidRPr="0083469D" w:rsidRDefault="0049038D" w:rsidP="0049038D">
            <w:pPr>
              <w:pStyle w:val="Tabele"/>
              <w:rPr>
                <w:sz w:val="18"/>
                <w:szCs w:val="18"/>
                <w:lang w:val="sq-AL"/>
              </w:rPr>
            </w:pPr>
            <w:r w:rsidRPr="0083469D">
              <w:rPr>
                <w:sz w:val="18"/>
                <w:szCs w:val="18"/>
                <w:lang w:val="sq-AL"/>
              </w:rPr>
              <w:t>1</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4253" w:type="dxa"/>
          </w:tcPr>
          <w:p w:rsidR="0049038D" w:rsidRPr="0083469D" w:rsidRDefault="0049038D" w:rsidP="0049038D">
            <w:pPr>
              <w:pStyle w:val="Tabele"/>
              <w:rPr>
                <w:sz w:val="18"/>
                <w:szCs w:val="18"/>
                <w:lang w:val="sq-AL"/>
              </w:rPr>
            </w:pPr>
            <w:r w:rsidRPr="0083469D">
              <w:rPr>
                <w:sz w:val="18"/>
                <w:szCs w:val="18"/>
                <w:lang w:val="sq-AL"/>
              </w:rPr>
              <w:t>Teknologji informacioni dhe komunikimi</w:t>
            </w:r>
          </w:p>
        </w:tc>
        <w:tc>
          <w:tcPr>
            <w:tcW w:w="1417" w:type="dxa"/>
          </w:tcPr>
          <w:p w:rsidR="0049038D" w:rsidRPr="0083469D" w:rsidRDefault="0049038D" w:rsidP="0049038D">
            <w:pPr>
              <w:pStyle w:val="Tabele"/>
              <w:rPr>
                <w:sz w:val="18"/>
                <w:szCs w:val="18"/>
                <w:lang w:val="sq-AL"/>
              </w:rPr>
            </w:pPr>
            <w:r w:rsidRPr="0083469D">
              <w:rPr>
                <w:sz w:val="18"/>
                <w:szCs w:val="18"/>
                <w:lang w:val="sq-AL"/>
              </w:rPr>
              <w:t>1</w:t>
            </w:r>
          </w:p>
        </w:tc>
        <w:tc>
          <w:tcPr>
            <w:tcW w:w="1276" w:type="dxa"/>
          </w:tcPr>
          <w:p w:rsidR="0049038D" w:rsidRPr="0083469D" w:rsidRDefault="0049038D" w:rsidP="0049038D">
            <w:pPr>
              <w:pStyle w:val="Tabele"/>
              <w:rPr>
                <w:sz w:val="18"/>
                <w:szCs w:val="18"/>
                <w:lang w:val="sq-AL"/>
              </w:rPr>
            </w:pPr>
            <w:r w:rsidRPr="0083469D">
              <w:rPr>
                <w:sz w:val="18"/>
                <w:szCs w:val="18"/>
                <w:lang w:val="sq-AL"/>
              </w:rPr>
              <w:t>1</w:t>
            </w:r>
          </w:p>
        </w:tc>
        <w:tc>
          <w:tcPr>
            <w:tcW w:w="1235" w:type="dxa"/>
          </w:tcPr>
          <w:p w:rsidR="0049038D" w:rsidRPr="0083469D" w:rsidRDefault="0049038D" w:rsidP="0049038D">
            <w:pPr>
              <w:pStyle w:val="Tabele"/>
              <w:rPr>
                <w:sz w:val="18"/>
                <w:szCs w:val="18"/>
                <w:lang w:val="sq-AL"/>
              </w:rPr>
            </w:pPr>
            <w:r w:rsidRPr="0083469D">
              <w:rPr>
                <w:sz w:val="18"/>
                <w:szCs w:val="18"/>
                <w:lang w:val="sq-AL"/>
              </w:rPr>
              <w:t>1</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4253" w:type="dxa"/>
          </w:tcPr>
          <w:p w:rsidR="0049038D" w:rsidRPr="0083469D" w:rsidRDefault="0049038D" w:rsidP="0049038D">
            <w:pPr>
              <w:pStyle w:val="Tabele"/>
              <w:rPr>
                <w:sz w:val="18"/>
                <w:szCs w:val="18"/>
                <w:lang w:val="sq-AL"/>
              </w:rPr>
            </w:pPr>
            <w:r w:rsidRPr="0083469D">
              <w:rPr>
                <w:sz w:val="18"/>
                <w:szCs w:val="18"/>
                <w:lang w:val="sq-AL"/>
              </w:rPr>
              <w:t>Edukim në karrierë dhe aftësim për jetën</w:t>
            </w:r>
          </w:p>
        </w:tc>
        <w:tc>
          <w:tcPr>
            <w:tcW w:w="1417" w:type="dxa"/>
          </w:tcPr>
          <w:p w:rsidR="0049038D" w:rsidRPr="0083469D" w:rsidRDefault="0049038D" w:rsidP="0049038D">
            <w:pPr>
              <w:pStyle w:val="Tabele"/>
              <w:rPr>
                <w:sz w:val="18"/>
                <w:szCs w:val="18"/>
                <w:lang w:val="sq-AL"/>
              </w:rPr>
            </w:pPr>
            <w:r w:rsidRPr="0083469D">
              <w:rPr>
                <w:sz w:val="18"/>
                <w:szCs w:val="18"/>
                <w:lang w:val="sq-AL"/>
              </w:rPr>
              <w:t>-</w:t>
            </w:r>
          </w:p>
        </w:tc>
        <w:tc>
          <w:tcPr>
            <w:tcW w:w="1276" w:type="dxa"/>
          </w:tcPr>
          <w:p w:rsidR="0049038D" w:rsidRPr="0083469D" w:rsidRDefault="0049038D" w:rsidP="0049038D">
            <w:pPr>
              <w:pStyle w:val="Tabele"/>
              <w:rPr>
                <w:sz w:val="18"/>
                <w:szCs w:val="18"/>
                <w:lang w:val="sq-AL"/>
              </w:rPr>
            </w:pPr>
            <w:r w:rsidRPr="0083469D">
              <w:rPr>
                <w:sz w:val="18"/>
                <w:szCs w:val="18"/>
                <w:lang w:val="sq-AL"/>
              </w:rPr>
              <w:t>1</w:t>
            </w:r>
          </w:p>
        </w:tc>
        <w:tc>
          <w:tcPr>
            <w:tcW w:w="1235" w:type="dxa"/>
          </w:tcPr>
          <w:p w:rsidR="0049038D" w:rsidRPr="0083469D" w:rsidRDefault="0049038D" w:rsidP="0049038D">
            <w:pPr>
              <w:pStyle w:val="Tabele"/>
              <w:rPr>
                <w:sz w:val="18"/>
                <w:szCs w:val="18"/>
                <w:lang w:val="sq-AL"/>
              </w:rPr>
            </w:pPr>
            <w:r w:rsidRPr="0083469D">
              <w:rPr>
                <w:sz w:val="18"/>
                <w:szCs w:val="18"/>
                <w:lang w:val="sq-AL"/>
              </w:rPr>
              <w:t>1</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4253" w:type="dxa"/>
          </w:tcPr>
          <w:p w:rsidR="0049038D" w:rsidRPr="0083469D" w:rsidRDefault="0049038D" w:rsidP="0049038D">
            <w:pPr>
              <w:pStyle w:val="Tabele"/>
              <w:rPr>
                <w:sz w:val="18"/>
                <w:szCs w:val="18"/>
                <w:lang w:val="sq-AL"/>
              </w:rPr>
            </w:pPr>
            <w:r w:rsidRPr="0083469D">
              <w:rPr>
                <w:sz w:val="18"/>
                <w:szCs w:val="18"/>
                <w:lang w:val="sq-AL"/>
              </w:rPr>
              <w:t>Edukim Fizik</w:t>
            </w:r>
          </w:p>
        </w:tc>
        <w:tc>
          <w:tcPr>
            <w:tcW w:w="1417" w:type="dxa"/>
          </w:tcPr>
          <w:p w:rsidR="0049038D" w:rsidRPr="0083469D" w:rsidRDefault="0049038D" w:rsidP="0049038D">
            <w:pPr>
              <w:pStyle w:val="Tabele"/>
              <w:rPr>
                <w:sz w:val="18"/>
                <w:szCs w:val="18"/>
                <w:lang w:val="sq-AL"/>
              </w:rPr>
            </w:pPr>
            <w:r w:rsidRPr="0083469D">
              <w:rPr>
                <w:sz w:val="18"/>
                <w:szCs w:val="18"/>
                <w:lang w:val="sq-AL"/>
              </w:rPr>
              <w:t>1</w:t>
            </w:r>
          </w:p>
        </w:tc>
        <w:tc>
          <w:tcPr>
            <w:tcW w:w="1276" w:type="dxa"/>
          </w:tcPr>
          <w:p w:rsidR="0049038D" w:rsidRPr="0083469D" w:rsidRDefault="0049038D" w:rsidP="0049038D">
            <w:pPr>
              <w:pStyle w:val="Tabele"/>
              <w:rPr>
                <w:sz w:val="18"/>
                <w:szCs w:val="18"/>
                <w:lang w:val="sq-AL"/>
              </w:rPr>
            </w:pPr>
            <w:r w:rsidRPr="0083469D">
              <w:rPr>
                <w:sz w:val="18"/>
                <w:szCs w:val="18"/>
                <w:lang w:val="sq-AL"/>
              </w:rPr>
              <w:t>1</w:t>
            </w:r>
          </w:p>
        </w:tc>
        <w:tc>
          <w:tcPr>
            <w:tcW w:w="1235" w:type="dxa"/>
          </w:tcPr>
          <w:p w:rsidR="0049038D" w:rsidRPr="0083469D" w:rsidRDefault="0049038D" w:rsidP="0049038D">
            <w:pPr>
              <w:pStyle w:val="Tabele"/>
              <w:rPr>
                <w:sz w:val="18"/>
                <w:szCs w:val="18"/>
                <w:lang w:val="sq-AL"/>
              </w:rPr>
            </w:pPr>
            <w:r w:rsidRPr="0083469D">
              <w:rPr>
                <w:sz w:val="18"/>
                <w:szCs w:val="18"/>
                <w:lang w:val="sq-AL"/>
              </w:rPr>
              <w:t>1</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4253" w:type="dxa"/>
          </w:tcPr>
          <w:p w:rsidR="0049038D" w:rsidRPr="0083469D" w:rsidRDefault="0049038D" w:rsidP="0049038D">
            <w:pPr>
              <w:pStyle w:val="Tabele"/>
              <w:rPr>
                <w:sz w:val="18"/>
                <w:szCs w:val="18"/>
                <w:lang w:val="sq-AL"/>
              </w:rPr>
            </w:pPr>
            <w:r w:rsidRPr="0083469D">
              <w:rPr>
                <w:sz w:val="18"/>
                <w:szCs w:val="18"/>
                <w:lang w:val="sq-AL"/>
              </w:rPr>
              <w:t>Lëndë me zgjedhje të detyruar (Ekonomi, Filozofi, Sociologji, Psikologji)</w:t>
            </w:r>
          </w:p>
        </w:tc>
        <w:tc>
          <w:tcPr>
            <w:tcW w:w="1417" w:type="dxa"/>
          </w:tcPr>
          <w:p w:rsidR="0049038D" w:rsidRPr="0083469D" w:rsidRDefault="0049038D" w:rsidP="0049038D">
            <w:pPr>
              <w:pStyle w:val="Tabele"/>
              <w:rPr>
                <w:sz w:val="18"/>
                <w:szCs w:val="18"/>
                <w:lang w:val="sq-AL"/>
              </w:rPr>
            </w:pPr>
            <w:r w:rsidRPr="0083469D">
              <w:rPr>
                <w:sz w:val="18"/>
                <w:szCs w:val="18"/>
                <w:lang w:val="sq-AL"/>
              </w:rPr>
              <w:t>-</w:t>
            </w: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B.</w:t>
            </w:r>
          </w:p>
        </w:tc>
        <w:tc>
          <w:tcPr>
            <w:tcW w:w="4253"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Lëndët teorike-artistike</w:t>
            </w:r>
          </w:p>
        </w:tc>
        <w:tc>
          <w:tcPr>
            <w:tcW w:w="1417"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5</w:t>
            </w:r>
          </w:p>
        </w:tc>
        <w:tc>
          <w:tcPr>
            <w:tcW w:w="1276" w:type="dxa"/>
          </w:tcPr>
          <w:p w:rsidR="0049038D" w:rsidRPr="0083469D" w:rsidRDefault="0049038D" w:rsidP="0049038D">
            <w:pPr>
              <w:pStyle w:val="Tabele"/>
              <w:rPr>
                <w:b/>
                <w:sz w:val="18"/>
                <w:szCs w:val="18"/>
                <w:lang w:val="sq-AL"/>
              </w:rPr>
            </w:pPr>
            <w:r w:rsidRPr="0083469D">
              <w:rPr>
                <w:b/>
                <w:sz w:val="18"/>
                <w:szCs w:val="18"/>
                <w:lang w:val="sq-AL"/>
              </w:rPr>
              <w:t xml:space="preserve">5 </w:t>
            </w:r>
          </w:p>
        </w:tc>
        <w:tc>
          <w:tcPr>
            <w:tcW w:w="1235" w:type="dxa"/>
          </w:tcPr>
          <w:p w:rsidR="0049038D" w:rsidRPr="0083469D" w:rsidRDefault="0049038D" w:rsidP="0049038D">
            <w:pPr>
              <w:pStyle w:val="Tabele"/>
              <w:rPr>
                <w:b/>
                <w:sz w:val="18"/>
                <w:szCs w:val="18"/>
                <w:lang w:val="sq-AL"/>
              </w:rPr>
            </w:pPr>
            <w:r w:rsidRPr="0083469D">
              <w:rPr>
                <w:b/>
                <w:sz w:val="18"/>
                <w:szCs w:val="18"/>
                <w:lang w:val="sq-AL"/>
              </w:rPr>
              <w:t xml:space="preserve">3 </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253" w:type="dxa"/>
          </w:tcPr>
          <w:p w:rsidR="0049038D" w:rsidRPr="0083469D" w:rsidRDefault="0049038D" w:rsidP="0049038D">
            <w:pPr>
              <w:pStyle w:val="Tabele"/>
              <w:rPr>
                <w:sz w:val="18"/>
                <w:szCs w:val="18"/>
                <w:lang w:val="sq-AL"/>
              </w:rPr>
            </w:pPr>
            <w:r w:rsidRPr="0083469D">
              <w:rPr>
                <w:sz w:val="18"/>
                <w:szCs w:val="18"/>
                <w:lang w:val="sq-AL"/>
              </w:rPr>
              <w:t>Histori muzike</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3 (2+1)</w:t>
            </w:r>
          </w:p>
        </w:tc>
        <w:tc>
          <w:tcPr>
            <w:tcW w:w="1235" w:type="dxa"/>
          </w:tcPr>
          <w:p w:rsidR="0049038D" w:rsidRPr="0083469D" w:rsidRDefault="0049038D" w:rsidP="0049038D">
            <w:pPr>
              <w:pStyle w:val="Tabele"/>
              <w:rPr>
                <w:sz w:val="18"/>
                <w:szCs w:val="18"/>
                <w:lang w:val="sq-AL"/>
              </w:rPr>
            </w:pPr>
            <w:r w:rsidRPr="0083469D">
              <w:rPr>
                <w:sz w:val="18"/>
                <w:szCs w:val="18"/>
                <w:lang w:val="sq-AL"/>
              </w:rPr>
              <w:t>3 (2+1)</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253" w:type="dxa"/>
          </w:tcPr>
          <w:p w:rsidR="0049038D" w:rsidRPr="0083469D" w:rsidRDefault="0049038D" w:rsidP="0049038D">
            <w:pPr>
              <w:pStyle w:val="Tabele"/>
              <w:rPr>
                <w:sz w:val="18"/>
                <w:szCs w:val="18"/>
                <w:lang w:val="sq-AL"/>
              </w:rPr>
            </w:pPr>
            <w:r w:rsidRPr="0083469D">
              <w:rPr>
                <w:sz w:val="18"/>
                <w:szCs w:val="18"/>
                <w:lang w:val="sq-AL"/>
              </w:rPr>
              <w:t>Estetikë arti</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253" w:type="dxa"/>
          </w:tcPr>
          <w:p w:rsidR="0049038D" w:rsidRPr="0083469D" w:rsidRDefault="0049038D" w:rsidP="0049038D">
            <w:pPr>
              <w:pStyle w:val="Tabele"/>
              <w:rPr>
                <w:sz w:val="18"/>
                <w:szCs w:val="18"/>
                <w:lang w:val="sq-AL"/>
              </w:rPr>
            </w:pPr>
            <w:r w:rsidRPr="0083469D">
              <w:rPr>
                <w:sz w:val="18"/>
                <w:szCs w:val="18"/>
                <w:lang w:val="sq-AL"/>
              </w:rPr>
              <w:t>Folklor muzikor</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C</w:t>
            </w:r>
            <w:r>
              <w:rPr>
                <w:rFonts w:ascii="CG Times" w:hAnsi="CG Times"/>
                <w:b/>
                <w:sz w:val="18"/>
                <w:szCs w:val="18"/>
                <w:lang w:val="sq-AL"/>
              </w:rPr>
              <w:t>.</w:t>
            </w:r>
          </w:p>
        </w:tc>
        <w:tc>
          <w:tcPr>
            <w:tcW w:w="4253" w:type="dxa"/>
          </w:tcPr>
          <w:p w:rsidR="0049038D" w:rsidRPr="0083469D" w:rsidRDefault="0049038D" w:rsidP="0049038D">
            <w:pPr>
              <w:pStyle w:val="Tabele"/>
              <w:rPr>
                <w:b/>
                <w:sz w:val="18"/>
                <w:szCs w:val="18"/>
                <w:lang w:val="sq-AL"/>
              </w:rPr>
            </w:pPr>
            <w:r w:rsidRPr="0083469D">
              <w:rPr>
                <w:b/>
                <w:sz w:val="18"/>
                <w:szCs w:val="18"/>
                <w:lang w:val="sq-AL"/>
              </w:rPr>
              <w:t>Lëndët praktike - artistike</w:t>
            </w:r>
          </w:p>
        </w:tc>
        <w:tc>
          <w:tcPr>
            <w:tcW w:w="1417" w:type="dxa"/>
          </w:tcPr>
          <w:p w:rsidR="0049038D" w:rsidRPr="0083469D" w:rsidRDefault="0049038D" w:rsidP="0049038D">
            <w:pPr>
              <w:widowControl w:val="0"/>
              <w:rPr>
                <w:rFonts w:ascii="CG Times" w:hAnsi="CG Times"/>
                <w:b/>
                <w:sz w:val="18"/>
                <w:szCs w:val="18"/>
                <w:lang w:val="sq-AL"/>
              </w:rPr>
            </w:pPr>
          </w:p>
        </w:tc>
        <w:tc>
          <w:tcPr>
            <w:tcW w:w="1276" w:type="dxa"/>
          </w:tcPr>
          <w:p w:rsidR="0049038D" w:rsidRPr="0083469D" w:rsidRDefault="0049038D" w:rsidP="0049038D">
            <w:pPr>
              <w:pStyle w:val="Tabele"/>
              <w:rPr>
                <w:b/>
                <w:sz w:val="18"/>
                <w:szCs w:val="18"/>
                <w:lang w:val="sq-AL"/>
              </w:rPr>
            </w:pPr>
            <w:r w:rsidRPr="0083469D">
              <w:rPr>
                <w:b/>
                <w:sz w:val="18"/>
                <w:szCs w:val="18"/>
                <w:lang w:val="sq-AL"/>
              </w:rPr>
              <w:t>16</w:t>
            </w:r>
          </w:p>
        </w:tc>
        <w:tc>
          <w:tcPr>
            <w:tcW w:w="1235" w:type="dxa"/>
          </w:tcPr>
          <w:p w:rsidR="0049038D" w:rsidRPr="0083469D" w:rsidRDefault="0049038D" w:rsidP="0049038D">
            <w:pPr>
              <w:pStyle w:val="Tabele"/>
              <w:rPr>
                <w:b/>
                <w:sz w:val="18"/>
                <w:szCs w:val="18"/>
                <w:lang w:val="sq-AL"/>
              </w:rPr>
            </w:pPr>
            <w:r w:rsidRPr="0083469D">
              <w:rPr>
                <w:b/>
                <w:sz w:val="18"/>
                <w:szCs w:val="18"/>
                <w:lang w:val="sq-AL"/>
              </w:rPr>
              <w:t>18</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253" w:type="dxa"/>
          </w:tcPr>
          <w:p w:rsidR="0049038D" w:rsidRPr="0083469D" w:rsidRDefault="0049038D" w:rsidP="0049038D">
            <w:pPr>
              <w:pStyle w:val="Tabele"/>
              <w:rPr>
                <w:sz w:val="18"/>
                <w:szCs w:val="18"/>
                <w:lang w:val="sq-AL"/>
              </w:rPr>
            </w:pPr>
            <w:r w:rsidRPr="0083469D">
              <w:rPr>
                <w:sz w:val="18"/>
                <w:szCs w:val="18"/>
                <w:lang w:val="sq-AL"/>
              </w:rPr>
              <w:t>Harmoni</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3 (2+1)</w:t>
            </w:r>
          </w:p>
        </w:tc>
        <w:tc>
          <w:tcPr>
            <w:tcW w:w="1235" w:type="dxa"/>
          </w:tcPr>
          <w:p w:rsidR="0049038D" w:rsidRPr="0083469D" w:rsidRDefault="0049038D" w:rsidP="0049038D">
            <w:pPr>
              <w:pStyle w:val="Tabele"/>
              <w:rPr>
                <w:sz w:val="18"/>
                <w:szCs w:val="18"/>
                <w:lang w:val="sq-AL"/>
              </w:rPr>
            </w:pPr>
            <w:r w:rsidRPr="0083469D">
              <w:rPr>
                <w:sz w:val="18"/>
                <w:szCs w:val="18"/>
                <w:lang w:val="sq-AL"/>
              </w:rPr>
              <w:t>3 (2+1)</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253" w:type="dxa"/>
          </w:tcPr>
          <w:p w:rsidR="0049038D" w:rsidRPr="0083469D" w:rsidRDefault="0049038D" w:rsidP="0049038D">
            <w:pPr>
              <w:pStyle w:val="Tabele"/>
              <w:rPr>
                <w:sz w:val="18"/>
                <w:szCs w:val="18"/>
                <w:lang w:val="sq-AL"/>
              </w:rPr>
            </w:pPr>
            <w:r w:rsidRPr="0083469D">
              <w:rPr>
                <w:sz w:val="18"/>
                <w:szCs w:val="18"/>
                <w:lang w:val="sq-AL"/>
              </w:rPr>
              <w:t>Analizë muzikore e veprave</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3 (2+1)</w:t>
            </w:r>
          </w:p>
        </w:tc>
        <w:tc>
          <w:tcPr>
            <w:tcW w:w="1235" w:type="dxa"/>
          </w:tcPr>
          <w:p w:rsidR="0049038D" w:rsidRPr="0083469D" w:rsidRDefault="0049038D" w:rsidP="0049038D">
            <w:pPr>
              <w:pStyle w:val="Tabele"/>
              <w:rPr>
                <w:sz w:val="18"/>
                <w:szCs w:val="18"/>
                <w:lang w:val="sq-AL"/>
              </w:rPr>
            </w:pPr>
            <w:r w:rsidRPr="0083469D">
              <w:rPr>
                <w:sz w:val="18"/>
                <w:szCs w:val="18"/>
                <w:lang w:val="sq-AL"/>
              </w:rPr>
              <w:t>3 (2+1)</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253" w:type="dxa"/>
          </w:tcPr>
          <w:p w:rsidR="0049038D" w:rsidRPr="0083469D" w:rsidRDefault="0049038D" w:rsidP="0049038D">
            <w:pPr>
              <w:pStyle w:val="Tabele"/>
              <w:rPr>
                <w:sz w:val="18"/>
                <w:szCs w:val="18"/>
                <w:lang w:val="sq-AL"/>
              </w:rPr>
            </w:pPr>
            <w:r w:rsidRPr="0083469D">
              <w:rPr>
                <w:sz w:val="18"/>
                <w:szCs w:val="18"/>
                <w:lang w:val="sq-AL"/>
              </w:rPr>
              <w:t>Teori solfezhi</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4253" w:type="dxa"/>
          </w:tcPr>
          <w:p w:rsidR="0049038D" w:rsidRPr="0083469D" w:rsidRDefault="0049038D" w:rsidP="0049038D">
            <w:pPr>
              <w:pStyle w:val="Tabele"/>
              <w:rPr>
                <w:sz w:val="18"/>
                <w:szCs w:val="18"/>
                <w:lang w:val="sq-AL"/>
              </w:rPr>
            </w:pPr>
            <w:r w:rsidRPr="0083469D">
              <w:rPr>
                <w:sz w:val="18"/>
                <w:szCs w:val="18"/>
                <w:lang w:val="sq-AL"/>
              </w:rPr>
              <w:t>Orkestër</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4253" w:type="dxa"/>
          </w:tcPr>
          <w:p w:rsidR="0049038D" w:rsidRPr="0083469D" w:rsidRDefault="0049038D" w:rsidP="0049038D">
            <w:pPr>
              <w:pStyle w:val="Tabele"/>
              <w:rPr>
                <w:sz w:val="18"/>
                <w:szCs w:val="18"/>
                <w:lang w:val="sq-AL"/>
              </w:rPr>
            </w:pPr>
            <w:r w:rsidRPr="0083469D">
              <w:rPr>
                <w:sz w:val="18"/>
                <w:szCs w:val="18"/>
                <w:lang w:val="sq-AL"/>
              </w:rPr>
              <w:t>Muzikë dhome/ansambël</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2</w:t>
            </w:r>
          </w:p>
        </w:tc>
        <w:tc>
          <w:tcPr>
            <w:tcW w:w="1235" w:type="dxa"/>
          </w:tcPr>
          <w:p w:rsidR="0049038D" w:rsidRPr="0083469D" w:rsidRDefault="0049038D" w:rsidP="0049038D">
            <w:pPr>
              <w:pStyle w:val="Tabele"/>
              <w:rPr>
                <w:sz w:val="18"/>
                <w:szCs w:val="18"/>
                <w:lang w:val="sq-AL"/>
              </w:rPr>
            </w:pPr>
            <w:r w:rsidRPr="0083469D">
              <w:rPr>
                <w:sz w:val="18"/>
                <w:szCs w:val="18"/>
                <w:lang w:val="sq-AL"/>
              </w:rPr>
              <w:t>2</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4253" w:type="dxa"/>
          </w:tcPr>
          <w:p w:rsidR="0049038D" w:rsidRPr="0083469D" w:rsidRDefault="0049038D" w:rsidP="0049038D">
            <w:pPr>
              <w:pStyle w:val="Tabele"/>
              <w:rPr>
                <w:sz w:val="18"/>
                <w:szCs w:val="18"/>
                <w:lang w:val="sq-AL"/>
              </w:rPr>
            </w:pPr>
            <w:r w:rsidRPr="0083469D">
              <w:rPr>
                <w:sz w:val="18"/>
                <w:szCs w:val="18"/>
                <w:lang w:val="sq-AL"/>
              </w:rPr>
              <w:t>Orkestracion</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w:t>
            </w:r>
          </w:p>
        </w:tc>
        <w:tc>
          <w:tcPr>
            <w:tcW w:w="1235" w:type="dxa"/>
          </w:tcPr>
          <w:p w:rsidR="0049038D" w:rsidRPr="0083469D" w:rsidRDefault="0049038D" w:rsidP="0049038D">
            <w:pPr>
              <w:pStyle w:val="Tabele"/>
              <w:rPr>
                <w:sz w:val="18"/>
                <w:szCs w:val="18"/>
                <w:lang w:val="sq-AL"/>
              </w:rPr>
            </w:pPr>
            <w:r w:rsidRPr="0083469D">
              <w:rPr>
                <w:sz w:val="18"/>
                <w:szCs w:val="18"/>
                <w:lang w:val="sq-AL"/>
              </w:rPr>
              <w:t>2 (1+1)</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4253" w:type="dxa"/>
          </w:tcPr>
          <w:p w:rsidR="0049038D" w:rsidRPr="0083469D" w:rsidRDefault="0049038D" w:rsidP="0049038D">
            <w:pPr>
              <w:pStyle w:val="Tabele"/>
              <w:rPr>
                <w:sz w:val="18"/>
                <w:szCs w:val="18"/>
                <w:lang w:val="sq-AL"/>
              </w:rPr>
            </w:pPr>
            <w:r w:rsidRPr="0083469D">
              <w:rPr>
                <w:sz w:val="18"/>
                <w:szCs w:val="18"/>
                <w:lang w:val="sq-AL"/>
              </w:rPr>
              <w:t>Instrument sekondar</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1</w:t>
            </w:r>
          </w:p>
        </w:tc>
        <w:tc>
          <w:tcPr>
            <w:tcW w:w="1235" w:type="dxa"/>
          </w:tcPr>
          <w:p w:rsidR="0049038D" w:rsidRPr="0083469D" w:rsidRDefault="0049038D" w:rsidP="0049038D">
            <w:pPr>
              <w:pStyle w:val="Tabele"/>
              <w:rPr>
                <w:sz w:val="18"/>
                <w:szCs w:val="18"/>
                <w:lang w:val="sq-AL"/>
              </w:rPr>
            </w:pPr>
            <w:r w:rsidRPr="0083469D">
              <w:rPr>
                <w:sz w:val="18"/>
                <w:szCs w:val="18"/>
                <w:lang w:val="sq-AL"/>
              </w:rPr>
              <w:t>-</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4253" w:type="dxa"/>
          </w:tcPr>
          <w:p w:rsidR="0049038D" w:rsidRPr="0083469D" w:rsidRDefault="0049038D" w:rsidP="0049038D">
            <w:pPr>
              <w:pStyle w:val="Tabele"/>
              <w:rPr>
                <w:sz w:val="18"/>
                <w:szCs w:val="18"/>
                <w:lang w:val="sq-AL"/>
              </w:rPr>
            </w:pPr>
            <w:r w:rsidRPr="0083469D">
              <w:rPr>
                <w:sz w:val="18"/>
                <w:szCs w:val="18"/>
                <w:lang w:val="sq-AL"/>
              </w:rPr>
              <w:t>Instrument/specialitet</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 xml:space="preserve"> 3</w:t>
            </w:r>
          </w:p>
        </w:tc>
        <w:tc>
          <w:tcPr>
            <w:tcW w:w="1235" w:type="dxa"/>
          </w:tcPr>
          <w:p w:rsidR="0049038D" w:rsidRPr="0083469D" w:rsidRDefault="0049038D" w:rsidP="0049038D">
            <w:pPr>
              <w:pStyle w:val="Tabele"/>
              <w:rPr>
                <w:sz w:val="18"/>
                <w:szCs w:val="18"/>
                <w:lang w:val="sq-AL"/>
              </w:rPr>
            </w:pPr>
            <w:r w:rsidRPr="0083469D">
              <w:rPr>
                <w:sz w:val="18"/>
                <w:szCs w:val="18"/>
                <w:lang w:val="sq-AL"/>
              </w:rPr>
              <w:t>3</w:t>
            </w:r>
          </w:p>
        </w:tc>
      </w:tr>
      <w:tr w:rsidR="0049038D" w:rsidRPr="0083469D">
        <w:tc>
          <w:tcPr>
            <w:tcW w:w="675" w:type="dxa"/>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4253" w:type="dxa"/>
          </w:tcPr>
          <w:p w:rsidR="0049038D" w:rsidRPr="0083469D" w:rsidRDefault="0049038D" w:rsidP="0049038D">
            <w:pPr>
              <w:pStyle w:val="Tabele"/>
              <w:rPr>
                <w:sz w:val="18"/>
                <w:szCs w:val="18"/>
                <w:lang w:val="sq-AL"/>
              </w:rPr>
            </w:pPr>
            <w:r w:rsidRPr="0083469D">
              <w:rPr>
                <w:sz w:val="18"/>
                <w:szCs w:val="18"/>
                <w:lang w:val="sq-AL"/>
              </w:rPr>
              <w:t>Lexim partiture</w:t>
            </w:r>
          </w:p>
        </w:tc>
        <w:tc>
          <w:tcPr>
            <w:tcW w:w="1417" w:type="dxa"/>
          </w:tcPr>
          <w:p w:rsidR="0049038D" w:rsidRPr="0083469D" w:rsidRDefault="0049038D" w:rsidP="0049038D">
            <w:pPr>
              <w:widowControl w:val="0"/>
              <w:rPr>
                <w:rFonts w:ascii="CG Times" w:hAnsi="CG Times"/>
                <w:sz w:val="18"/>
                <w:szCs w:val="18"/>
                <w:lang w:val="sq-AL"/>
              </w:rPr>
            </w:pPr>
          </w:p>
        </w:tc>
        <w:tc>
          <w:tcPr>
            <w:tcW w:w="1276" w:type="dxa"/>
          </w:tcPr>
          <w:p w:rsidR="0049038D" w:rsidRPr="0083469D" w:rsidRDefault="0049038D" w:rsidP="0049038D">
            <w:pPr>
              <w:pStyle w:val="Tabele"/>
              <w:rPr>
                <w:sz w:val="18"/>
                <w:szCs w:val="18"/>
                <w:lang w:val="sq-AL"/>
              </w:rPr>
            </w:pPr>
            <w:r w:rsidRPr="0083469D">
              <w:rPr>
                <w:sz w:val="18"/>
                <w:szCs w:val="18"/>
                <w:lang w:val="sq-AL"/>
              </w:rPr>
              <w:t>-</w:t>
            </w:r>
          </w:p>
        </w:tc>
        <w:tc>
          <w:tcPr>
            <w:tcW w:w="1235" w:type="dxa"/>
          </w:tcPr>
          <w:p w:rsidR="0049038D" w:rsidRPr="0083469D" w:rsidRDefault="0049038D" w:rsidP="0049038D">
            <w:pPr>
              <w:pStyle w:val="Tabele"/>
              <w:rPr>
                <w:sz w:val="18"/>
                <w:szCs w:val="18"/>
                <w:lang w:val="sq-AL"/>
              </w:rPr>
            </w:pPr>
            <w:r w:rsidRPr="0083469D">
              <w:rPr>
                <w:sz w:val="18"/>
                <w:szCs w:val="18"/>
                <w:lang w:val="sq-AL"/>
              </w:rPr>
              <w:t>1</w:t>
            </w:r>
          </w:p>
        </w:tc>
      </w:tr>
      <w:tr w:rsidR="0049038D" w:rsidRPr="0083469D">
        <w:tc>
          <w:tcPr>
            <w:tcW w:w="4928" w:type="dxa"/>
            <w:gridSpan w:val="2"/>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Gjithsej A + B + C</w:t>
            </w:r>
          </w:p>
        </w:tc>
        <w:tc>
          <w:tcPr>
            <w:tcW w:w="1417" w:type="dxa"/>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35-35</w:t>
            </w:r>
          </w:p>
        </w:tc>
        <w:tc>
          <w:tcPr>
            <w:tcW w:w="1276" w:type="dxa"/>
          </w:tcPr>
          <w:p w:rsidR="0049038D" w:rsidRPr="0083469D" w:rsidRDefault="0049038D" w:rsidP="0049038D">
            <w:pPr>
              <w:pStyle w:val="Tabele"/>
              <w:rPr>
                <w:b/>
                <w:sz w:val="18"/>
                <w:szCs w:val="18"/>
                <w:lang w:val="sq-AL"/>
              </w:rPr>
            </w:pPr>
            <w:r w:rsidRPr="0083469D">
              <w:rPr>
                <w:b/>
                <w:sz w:val="18"/>
                <w:szCs w:val="18"/>
                <w:lang w:val="sq-AL"/>
              </w:rPr>
              <w:t>35 - 37</w:t>
            </w:r>
          </w:p>
        </w:tc>
        <w:tc>
          <w:tcPr>
            <w:tcW w:w="1235" w:type="dxa"/>
          </w:tcPr>
          <w:p w:rsidR="0049038D" w:rsidRPr="0083469D" w:rsidRDefault="0049038D" w:rsidP="0049038D">
            <w:pPr>
              <w:pStyle w:val="Tabele"/>
              <w:rPr>
                <w:b/>
                <w:sz w:val="18"/>
                <w:szCs w:val="18"/>
                <w:lang w:val="sq-AL"/>
              </w:rPr>
            </w:pPr>
            <w:r w:rsidRPr="0083469D">
              <w:rPr>
                <w:b/>
                <w:sz w:val="18"/>
                <w:szCs w:val="18"/>
                <w:lang w:val="sq-AL"/>
              </w:rPr>
              <w:t>35 - 37</w:t>
            </w:r>
          </w:p>
        </w:tc>
      </w:tr>
    </w:tbl>
    <w:p w:rsidR="0049038D" w:rsidRPr="0083469D" w:rsidRDefault="0049038D" w:rsidP="0049038D">
      <w:pPr>
        <w:widowControl w:val="0"/>
        <w:rPr>
          <w:rFonts w:ascii="CG Times" w:hAnsi="CG Times"/>
          <w:sz w:val="12"/>
          <w:lang w:val="sq-AL"/>
        </w:rPr>
      </w:pPr>
    </w:p>
    <w:p w:rsidR="0049038D" w:rsidRPr="0083469D" w:rsidRDefault="0049038D" w:rsidP="0049038D">
      <w:pPr>
        <w:pStyle w:val="Paragrafi"/>
        <w:rPr>
          <w:lang w:val="sq-AL"/>
        </w:rPr>
      </w:pPr>
      <w:r w:rsidRPr="0083469D">
        <w:rPr>
          <w:lang w:val="sq-AL"/>
        </w:rPr>
        <w:t>DEGA: KOREOGRAFI (3-vjeçare)</w:t>
      </w:r>
    </w:p>
    <w:p w:rsidR="0049038D" w:rsidRPr="0083469D" w:rsidRDefault="0049038D" w:rsidP="0049038D">
      <w:pPr>
        <w:pStyle w:val="Paragrafi"/>
        <w:rPr>
          <w:lang w:val="sq-AL"/>
        </w:rPr>
      </w:pPr>
      <w:r w:rsidRPr="0083469D">
        <w:rPr>
          <w:lang w:val="sq-AL"/>
        </w:rPr>
        <w:t>Specialiteti: Kërcimtar</w:t>
      </w:r>
    </w:p>
    <w:p w:rsidR="0049038D" w:rsidRPr="0083469D" w:rsidRDefault="0049038D" w:rsidP="0049038D">
      <w:pPr>
        <w:widowControl w:val="0"/>
        <w:rPr>
          <w:rFonts w:ascii="CG Times" w:hAnsi="CG Times"/>
          <w:sz w:val="12"/>
          <w:lang w:val="sq-AL"/>
        </w:rPr>
      </w:pPr>
    </w:p>
    <w:tbl>
      <w:tblPr>
        <w:tblW w:w="0" w:type="auto"/>
        <w:jc w:val="center"/>
        <w:tblLayout w:type="fixed"/>
        <w:tblCellMar>
          <w:left w:w="40" w:type="dxa"/>
          <w:right w:w="40" w:type="dxa"/>
        </w:tblCellMar>
        <w:tblLook w:val="0000" w:firstRow="0" w:lastRow="0" w:firstColumn="0" w:lastColumn="0" w:noHBand="0" w:noVBand="0"/>
      </w:tblPr>
      <w:tblGrid>
        <w:gridCol w:w="490"/>
        <w:gridCol w:w="4624"/>
        <w:gridCol w:w="1267"/>
        <w:gridCol w:w="1253"/>
        <w:gridCol w:w="1282"/>
      </w:tblGrid>
      <w:tr w:rsidR="0049038D" w:rsidRPr="0083469D">
        <w:trPr>
          <w:jc w:val="center"/>
        </w:trPr>
        <w:tc>
          <w:tcPr>
            <w:tcW w:w="490" w:type="dxa"/>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4624" w:type="dxa"/>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mësimore</w:t>
            </w:r>
          </w:p>
        </w:tc>
        <w:tc>
          <w:tcPr>
            <w:tcW w:w="3802" w:type="dxa"/>
            <w:gridSpan w:val="3"/>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jc w:val="center"/>
        </w:trPr>
        <w:tc>
          <w:tcPr>
            <w:tcW w:w="490" w:type="dxa"/>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4624" w:type="dxa"/>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Lëndët e kulturës së përgjithshme</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15 </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15 </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13 </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e dytë (me zgjedhje të lirë)</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 (Anatomi dhe fiziologji e njeriut)</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Teknologji informacioni dhe komunikimi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në karrierë dhe aftësim për jetën</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 me zgjedhje të detyruar (Ekonomi, Filozofi, Sociologji, Psikologji)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Lëndët teorike - artistike</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 </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 </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5 </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baleti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muzike</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 (1 + 1)</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 (1+1)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Estetikë arti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C</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Lëndët praktike - artistike</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22 </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23 </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22 </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Ushtrime të karakterit botëror</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Kërcim historik</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Valle popullore</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Duet klasik</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Balet modern</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Folklor koreografik</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Repertor skenik</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Mjeshtëri kërcimi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r>
      <w:tr w:rsidR="0049038D" w:rsidRPr="0083469D">
        <w:trPr>
          <w:jc w:val="center"/>
        </w:trPr>
        <w:tc>
          <w:tcPr>
            <w:tcW w:w="490"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4624"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Mjeshtëri aktori</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5114" w:type="dxa"/>
            <w:gridSpan w:val="2"/>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Gjithsej A+ B+C</w:t>
            </w:r>
          </w:p>
        </w:tc>
        <w:tc>
          <w:tcPr>
            <w:tcW w:w="1267"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39-41 </w:t>
            </w:r>
          </w:p>
        </w:tc>
        <w:tc>
          <w:tcPr>
            <w:tcW w:w="1253"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40-42 </w:t>
            </w:r>
          </w:p>
        </w:tc>
        <w:tc>
          <w:tcPr>
            <w:tcW w:w="1282" w:type="dxa"/>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40-42 </w:t>
            </w:r>
          </w:p>
        </w:tc>
      </w:tr>
    </w:tbl>
    <w:p w:rsidR="0049038D" w:rsidRPr="0083469D" w:rsidRDefault="0049038D" w:rsidP="0049038D">
      <w:pPr>
        <w:pStyle w:val="Paragrafi"/>
        <w:rPr>
          <w:lang w:val="sq-AL"/>
        </w:rPr>
      </w:pPr>
      <w:r w:rsidRPr="0083469D">
        <w:rPr>
          <w:lang w:val="sq-AL"/>
        </w:rPr>
        <w:t>DEGA: MUZIKË (4-vjeçare)</w:t>
      </w:r>
    </w:p>
    <w:p w:rsidR="0049038D" w:rsidRPr="0083469D" w:rsidRDefault="0049038D" w:rsidP="0049038D">
      <w:pPr>
        <w:pStyle w:val="Paragrafi"/>
        <w:rPr>
          <w:lang w:val="sq-AL"/>
        </w:rPr>
      </w:pPr>
      <w:r w:rsidRPr="0083469D">
        <w:rPr>
          <w:lang w:val="sq-AL"/>
        </w:rPr>
        <w:t>Specialitetet: Fizarmonikë, Korno, Trombë, Trombon, Perkusion, Fagot, Kitarë dhe Kanto</w:t>
      </w:r>
    </w:p>
    <w:p w:rsidR="0049038D" w:rsidRPr="0083469D" w:rsidRDefault="0049038D" w:rsidP="0049038D">
      <w:pPr>
        <w:widowControl w:val="0"/>
        <w:rPr>
          <w:rFonts w:ascii="CG Times" w:hAnsi="CG Times"/>
          <w:lang w:val="sq-AL"/>
        </w:rPr>
      </w:pPr>
    </w:p>
    <w:tbl>
      <w:tblPr>
        <w:tblW w:w="5000" w:type="pct"/>
        <w:jc w:val="center"/>
        <w:tblCellMar>
          <w:left w:w="40" w:type="dxa"/>
          <w:right w:w="40" w:type="dxa"/>
        </w:tblCellMar>
        <w:tblLook w:val="0000" w:firstRow="0" w:lastRow="0" w:firstColumn="0" w:lastColumn="0" w:noHBand="0" w:noVBand="0"/>
      </w:tblPr>
      <w:tblGrid>
        <w:gridCol w:w="547"/>
        <w:gridCol w:w="4339"/>
        <w:gridCol w:w="921"/>
        <w:gridCol w:w="921"/>
        <w:gridCol w:w="1118"/>
        <w:gridCol w:w="874"/>
      </w:tblGrid>
      <w:tr w:rsidR="0049038D" w:rsidRPr="0083469D">
        <w:trPr>
          <w:jc w:val="center"/>
        </w:trPr>
        <w:tc>
          <w:tcPr>
            <w:tcW w:w="314" w:type="pct"/>
            <w:tcBorders>
              <w:top w:val="single" w:sz="6" w:space="0" w:color="auto"/>
              <w:left w:val="single" w:sz="6" w:space="0" w:color="auto"/>
              <w:bottom w:val="nil"/>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488" w:type="pct"/>
            <w:tcBorders>
              <w:top w:val="single" w:sz="6" w:space="0" w:color="auto"/>
              <w:left w:val="single" w:sz="6" w:space="0" w:color="auto"/>
              <w:bottom w:val="nil"/>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mësimore</w:t>
            </w:r>
          </w:p>
        </w:tc>
        <w:tc>
          <w:tcPr>
            <w:tcW w:w="2198" w:type="pct"/>
            <w:gridSpan w:val="4"/>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jc w:val="center"/>
        </w:trPr>
        <w:tc>
          <w:tcPr>
            <w:tcW w:w="314" w:type="pct"/>
            <w:tcBorders>
              <w:top w:val="nil"/>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2488" w:type="pct"/>
            <w:tcBorders>
              <w:top w:val="nil"/>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12</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13</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A.</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Lëndët e kulturës së përgjithshme</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19 </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14 </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7 </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8 </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e dytë (me zgjedhje të lirë)</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 (Anatomi dhe fiziologji e njeriut)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Teknologji informacioni dhe komunikimi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488"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në karrierë dhe aftësim për jetën</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 me zgjedhje të detyruar (Ekonomi, Filozofi, Sociologji, Psikologji)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B.</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Lëndët teorike - artistike</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highlight w:val="yellow"/>
                <w:lang w:val="sq-AL"/>
              </w:rPr>
            </w:pPr>
            <w:r w:rsidRPr="0083469D">
              <w:rPr>
                <w:rFonts w:ascii="CG Times" w:hAnsi="CG Times"/>
                <w:b/>
                <w:sz w:val="18"/>
                <w:szCs w:val="18"/>
                <w:lang w:val="sq-AL"/>
              </w:rPr>
              <w:t xml:space="preserve"> -</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5 </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5 </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 </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muzike</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 (2+1)</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 (2+1)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 (2+1)</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Estetikë arti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Folklor muzikor</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2</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C</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Lëndët raktike - artistike</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11 </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12 </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18 </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19 </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Analizë muzikore e veprave</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3(2+1)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3(2+1)</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Teori solfezhi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Harmoni</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 (2+1)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 (2+1)</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Orkestër/Kor</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Muzikë dhome/ansambël</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Orkestracion</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2(1+1)</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Instrument sekondar</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1</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Instrument /Specialitet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r>
      <w:tr w:rsidR="0049038D" w:rsidRPr="0083469D">
        <w:trPr>
          <w:jc w:val="center"/>
        </w:trPr>
        <w:tc>
          <w:tcPr>
            <w:tcW w:w="31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48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Lexim partiture</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2802" w:type="pct"/>
            <w:gridSpan w:val="2"/>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Gjithsej A+ B+C</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30 -32 </w:t>
            </w:r>
          </w:p>
        </w:tc>
        <w:tc>
          <w:tcPr>
            <w:tcW w:w="528"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31 – 32 </w:t>
            </w:r>
          </w:p>
        </w:tc>
        <w:tc>
          <w:tcPr>
            <w:tcW w:w="64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30 -32 </w:t>
            </w:r>
          </w:p>
        </w:tc>
        <w:tc>
          <w:tcPr>
            <w:tcW w:w="50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30-32 </w:t>
            </w:r>
          </w:p>
        </w:tc>
      </w:tr>
    </w:tbl>
    <w:p w:rsidR="0049038D" w:rsidRPr="0083469D" w:rsidRDefault="0049038D" w:rsidP="0049038D">
      <w:pPr>
        <w:widowControl w:val="0"/>
        <w:rPr>
          <w:rFonts w:ascii="CG Times" w:hAnsi="CG Times"/>
          <w:lang w:val="sq-AL"/>
        </w:rPr>
      </w:pPr>
    </w:p>
    <w:p w:rsidR="0049038D" w:rsidRPr="0083469D" w:rsidRDefault="0049038D" w:rsidP="0049038D">
      <w:pPr>
        <w:pStyle w:val="Paragrafi"/>
        <w:rPr>
          <w:lang w:val="sq-AL"/>
        </w:rPr>
      </w:pPr>
      <w:r w:rsidRPr="0083469D">
        <w:rPr>
          <w:lang w:val="sq-AL"/>
        </w:rPr>
        <w:t>DEGA: ART FIGURATIV – SKULPTURË (4-vjeçare)</w:t>
      </w:r>
    </w:p>
    <w:p w:rsidR="0049038D" w:rsidRPr="0083469D" w:rsidRDefault="0049038D" w:rsidP="0049038D">
      <w:pPr>
        <w:pStyle w:val="Paragrafi"/>
        <w:rPr>
          <w:lang w:val="sq-AL"/>
        </w:rPr>
      </w:pPr>
      <w:r w:rsidRPr="0083469D">
        <w:rPr>
          <w:lang w:val="sq-AL"/>
        </w:rPr>
        <w:t>Specialiteti: Qeramikë, Gdhendje guri dhe druri</w:t>
      </w:r>
    </w:p>
    <w:p w:rsidR="0049038D" w:rsidRPr="0083469D" w:rsidRDefault="0049038D" w:rsidP="0049038D">
      <w:pPr>
        <w:widowControl w:val="0"/>
        <w:rPr>
          <w:rFonts w:ascii="CG Times" w:hAnsi="CG Times"/>
          <w:lang w:val="sq-AL"/>
        </w:rPr>
      </w:pPr>
    </w:p>
    <w:tbl>
      <w:tblPr>
        <w:tblW w:w="5000" w:type="pct"/>
        <w:jc w:val="center"/>
        <w:tblCellMar>
          <w:left w:w="40" w:type="dxa"/>
          <w:right w:w="40" w:type="dxa"/>
        </w:tblCellMar>
        <w:tblLook w:val="0000" w:firstRow="0" w:lastRow="0" w:firstColumn="0" w:lastColumn="0" w:noHBand="0" w:noVBand="0"/>
      </w:tblPr>
      <w:tblGrid>
        <w:gridCol w:w="500"/>
        <w:gridCol w:w="4172"/>
        <w:gridCol w:w="1012"/>
        <w:gridCol w:w="1015"/>
        <w:gridCol w:w="1006"/>
        <w:gridCol w:w="1015"/>
      </w:tblGrid>
      <w:tr w:rsidR="0049038D" w:rsidRPr="0083469D">
        <w:trPr>
          <w:jc w:val="center"/>
        </w:trPr>
        <w:tc>
          <w:tcPr>
            <w:tcW w:w="287"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Nr.</w:t>
            </w:r>
          </w:p>
        </w:tc>
        <w:tc>
          <w:tcPr>
            <w:tcW w:w="2392"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Lëndët mësimore</w:t>
            </w:r>
          </w:p>
        </w:tc>
        <w:tc>
          <w:tcPr>
            <w:tcW w:w="2321" w:type="pct"/>
            <w:gridSpan w:val="4"/>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Orët javore/vjetore</w:t>
            </w:r>
          </w:p>
        </w:tc>
      </w:tr>
      <w:tr w:rsidR="0049038D" w:rsidRPr="0083469D">
        <w:trPr>
          <w:jc w:val="center"/>
        </w:trPr>
        <w:tc>
          <w:tcPr>
            <w:tcW w:w="287" w:type="pct"/>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eastAsia="MS Mincho" w:hAnsi="CG Times"/>
                <w:sz w:val="18"/>
                <w:szCs w:val="18"/>
                <w:lang w:val="sq-AL"/>
              </w:rPr>
            </w:pPr>
          </w:p>
        </w:tc>
        <w:tc>
          <w:tcPr>
            <w:tcW w:w="2392" w:type="pct"/>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eastAsia="MS Mincho" w:hAnsi="CG Times"/>
                <w:sz w:val="18"/>
                <w:szCs w:val="18"/>
                <w:lang w:val="sq-AL"/>
              </w:rPr>
            </w:pP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10</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11</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12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eastAsia="MS Mincho" w:hAnsi="CG Times"/>
                <w:sz w:val="18"/>
                <w:szCs w:val="18"/>
                <w:lang w:val="sq-AL"/>
              </w:rPr>
            </w:pPr>
            <w:r w:rsidRPr="0083469D">
              <w:rPr>
                <w:rFonts w:ascii="CG Times" w:eastAsia="MS Mincho" w:hAnsi="CG Times"/>
                <w:sz w:val="18"/>
                <w:szCs w:val="18"/>
                <w:lang w:val="sq-AL"/>
              </w:rPr>
              <w:t>Klasa 13</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A.</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Lëndët e kulturës së përgjithshme</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16 orë</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14 orë</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7 orë</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7 orë</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e dytë (me zgjedhje të lirë)</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392"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eastAsia="Arial Unicode MS" w:hAnsi="CG Times"/>
                <w:sz w:val="18"/>
                <w:szCs w:val="18"/>
                <w:lang w:val="sq-AL"/>
              </w:rPr>
            </w:pPr>
            <w:r w:rsidRPr="0083469D">
              <w:rPr>
                <w:rFonts w:ascii="CG Times" w:hAnsi="CG Times"/>
                <w:sz w:val="18"/>
                <w:szCs w:val="18"/>
                <w:lang w:val="sq-AL"/>
              </w:rPr>
              <w:t>Teknologji i</w:t>
            </w:r>
            <w:r w:rsidRPr="0083469D">
              <w:rPr>
                <w:rFonts w:ascii="CG Times" w:eastAsia="Arial Unicode MS" w:hAnsi="CG Times"/>
                <w:sz w:val="18"/>
                <w:szCs w:val="18"/>
                <w:lang w:val="sq-AL"/>
              </w:rPr>
              <w:t xml:space="preserve">nformimi </w:t>
            </w:r>
            <w:r w:rsidRPr="0083469D">
              <w:rPr>
                <w:rFonts w:ascii="CG Times" w:hAnsi="CG Times"/>
                <w:sz w:val="18"/>
                <w:szCs w:val="18"/>
                <w:lang w:val="sq-AL"/>
              </w:rPr>
              <w:t>e k</w:t>
            </w:r>
            <w:r w:rsidRPr="0083469D">
              <w:rPr>
                <w:rFonts w:ascii="CG Times" w:eastAsia="Arial Unicode MS" w:hAnsi="CG Times"/>
                <w:sz w:val="18"/>
                <w:szCs w:val="18"/>
                <w:lang w:val="sq-AL"/>
              </w:rPr>
              <w:t xml:space="preserve">omunikimi </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392"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në karrierë dhe aftësim për jetën</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 me zgjedhje të detyruar</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B.</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Lëndët teorike - artistike</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 - </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4 </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2 </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2 </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arti</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Estetikë arti</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C</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Lëndët praktike - artistike</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17 </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18 </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24 </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24 </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Anatomi artistike</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Vizatim</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Pikturë</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Skulpturë</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Plastikë</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Perspektivë</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8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39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Specialitet</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r>
      <w:tr w:rsidR="0049038D" w:rsidRPr="0083469D">
        <w:trPr>
          <w:jc w:val="center"/>
        </w:trPr>
        <w:tc>
          <w:tcPr>
            <w:tcW w:w="2679" w:type="pct"/>
            <w:gridSpan w:val="2"/>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Gjithsej A+ B+C</w:t>
            </w:r>
          </w:p>
        </w:tc>
        <w:tc>
          <w:tcPr>
            <w:tcW w:w="58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33-35 </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36-38 </w:t>
            </w:r>
          </w:p>
        </w:tc>
        <w:tc>
          <w:tcPr>
            <w:tcW w:w="57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33-35 </w:t>
            </w:r>
          </w:p>
        </w:tc>
        <w:tc>
          <w:tcPr>
            <w:tcW w:w="58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b/>
                <w:sz w:val="18"/>
                <w:szCs w:val="18"/>
                <w:lang w:val="sq-AL"/>
              </w:rPr>
            </w:pPr>
            <w:r w:rsidRPr="0083469D">
              <w:rPr>
                <w:rFonts w:ascii="CG Times" w:eastAsia="MS Mincho" w:hAnsi="CG Times"/>
                <w:b/>
                <w:sz w:val="18"/>
                <w:szCs w:val="18"/>
                <w:lang w:val="sq-AL"/>
              </w:rPr>
              <w:t xml:space="preserve">33-35 </w:t>
            </w:r>
          </w:p>
        </w:tc>
      </w:tr>
    </w:tbl>
    <w:p w:rsidR="0049038D" w:rsidRPr="0083469D" w:rsidRDefault="0049038D" w:rsidP="0049038D">
      <w:pPr>
        <w:widowControl w:val="0"/>
        <w:rPr>
          <w:rFonts w:ascii="CG Times" w:hAnsi="CG Times"/>
          <w:lang w:val="sq-AL"/>
        </w:rPr>
      </w:pPr>
    </w:p>
    <w:p w:rsidR="0049038D" w:rsidRPr="0083469D" w:rsidRDefault="0049038D" w:rsidP="0049038D">
      <w:pPr>
        <w:pStyle w:val="Paragrafi"/>
        <w:rPr>
          <w:rFonts w:eastAsia="Arial Unicode MS"/>
          <w:lang w:val="sq-AL"/>
        </w:rPr>
      </w:pPr>
      <w:r w:rsidRPr="0083469D">
        <w:rPr>
          <w:rFonts w:eastAsia="Arial Unicode MS"/>
          <w:lang w:val="sq-AL"/>
        </w:rPr>
        <w:t>DEGA: ART FIGURATIV – PIKTURË (4-vjeçare)</w:t>
      </w:r>
    </w:p>
    <w:p w:rsidR="0049038D" w:rsidRPr="0083469D" w:rsidRDefault="0049038D" w:rsidP="0049038D">
      <w:pPr>
        <w:pStyle w:val="Paragrafi"/>
        <w:rPr>
          <w:rFonts w:eastAsia="Arial Unicode MS"/>
          <w:lang w:val="sq-AL"/>
        </w:rPr>
      </w:pPr>
      <w:r w:rsidRPr="0083469D">
        <w:rPr>
          <w:rFonts w:eastAsia="Arial Unicode MS"/>
          <w:lang w:val="sq-AL"/>
        </w:rPr>
        <w:t>Specialiteti: Grafikë, Skenografi, Qelq, Tekstil, Fotografi artistike</w:t>
      </w:r>
    </w:p>
    <w:p w:rsidR="0049038D" w:rsidRPr="0083469D" w:rsidRDefault="0049038D" w:rsidP="0049038D">
      <w:pPr>
        <w:widowControl w:val="0"/>
        <w:rPr>
          <w:rFonts w:ascii="CG Times" w:hAnsi="CG Times"/>
          <w:lang w:val="sq-AL"/>
        </w:rPr>
      </w:pPr>
    </w:p>
    <w:tbl>
      <w:tblPr>
        <w:tblW w:w="5000" w:type="pct"/>
        <w:jc w:val="center"/>
        <w:tblCellMar>
          <w:left w:w="40" w:type="dxa"/>
          <w:right w:w="40" w:type="dxa"/>
        </w:tblCellMar>
        <w:tblLook w:val="0000" w:firstRow="0" w:lastRow="0" w:firstColumn="0" w:lastColumn="0" w:noHBand="0" w:noVBand="0"/>
      </w:tblPr>
      <w:tblGrid>
        <w:gridCol w:w="452"/>
        <w:gridCol w:w="4355"/>
        <w:gridCol w:w="949"/>
        <w:gridCol w:w="949"/>
        <w:gridCol w:w="1045"/>
        <w:gridCol w:w="970"/>
      </w:tblGrid>
      <w:tr w:rsidR="0049038D" w:rsidRPr="0083469D">
        <w:trPr>
          <w:jc w:val="center"/>
        </w:trPr>
        <w:tc>
          <w:tcPr>
            <w:tcW w:w="260"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497"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mësimore</w:t>
            </w:r>
          </w:p>
        </w:tc>
        <w:tc>
          <w:tcPr>
            <w:tcW w:w="2243" w:type="pct"/>
            <w:gridSpan w:val="4"/>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jc w:val="center"/>
        </w:trPr>
        <w:tc>
          <w:tcPr>
            <w:tcW w:w="260" w:type="pct"/>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2497" w:type="pct"/>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12</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13</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A.</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Lëndët e kulturës së përgjithshme</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16 </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12 </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10 </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7 </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e dytë (me zgjedhje të lirë)</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497"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Teknologji informimi e komunikimi </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497" w:type="pct"/>
            <w:tcBorders>
              <w:top w:val="single" w:sz="6" w:space="0" w:color="auto"/>
              <w:left w:val="single" w:sz="6" w:space="0" w:color="auto"/>
              <w:bottom w:val="single" w:sz="6" w:space="0" w:color="auto"/>
              <w:right w:val="single" w:sz="6" w:space="0" w:color="auto"/>
            </w:tcBorders>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në karrierë dhe aftësim për jetën</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 me zgjedhje të detyruar (Ekonomi, Filozofi, Sociologji, Psikologji)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B.</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Lëndët teorike - artistike</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 - </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4 </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2 </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2 </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arti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Estetikë arti</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C.</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Lendet praktike - artistike</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17 </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20 </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24 </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24 </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Anatomi artistike</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Vizatim</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Pikturë</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Plastikë</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Perspektivë</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r>
      <w:tr w:rsidR="0049038D" w:rsidRPr="0083469D">
        <w:trPr>
          <w:jc w:val="center"/>
        </w:trPr>
        <w:tc>
          <w:tcPr>
            <w:tcW w:w="260"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49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Specialitet</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eastAsia="MS Mincho" w:hAnsi="CG Times"/>
                <w:sz w:val="18"/>
                <w:szCs w:val="18"/>
                <w:lang w:val="sq-AL"/>
              </w:rPr>
            </w:pPr>
            <w:r w:rsidRPr="0083469D">
              <w:rPr>
                <w:rFonts w:ascii="CG Times" w:eastAsia="MS Mincho" w:hAnsi="CG Times"/>
                <w:sz w:val="18"/>
                <w:szCs w:val="18"/>
                <w:lang w:val="sq-AL"/>
              </w:rPr>
              <w:t>-</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r>
      <w:tr w:rsidR="0049038D" w:rsidRPr="0083469D">
        <w:trPr>
          <w:jc w:val="center"/>
        </w:trPr>
        <w:tc>
          <w:tcPr>
            <w:tcW w:w="2757" w:type="pct"/>
            <w:gridSpan w:val="2"/>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Gjithsej A+ B+C</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31-33 </w:t>
            </w:r>
          </w:p>
        </w:tc>
        <w:tc>
          <w:tcPr>
            <w:tcW w:w="544"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34-36 </w:t>
            </w:r>
          </w:p>
        </w:tc>
        <w:tc>
          <w:tcPr>
            <w:tcW w:w="59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36-38 </w:t>
            </w:r>
          </w:p>
        </w:tc>
        <w:tc>
          <w:tcPr>
            <w:tcW w:w="55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35-37 </w:t>
            </w:r>
          </w:p>
        </w:tc>
      </w:tr>
    </w:tbl>
    <w:p w:rsidR="0049038D" w:rsidRPr="0083469D" w:rsidRDefault="0049038D" w:rsidP="0049038D">
      <w:pPr>
        <w:widowControl w:val="0"/>
        <w:rPr>
          <w:rFonts w:ascii="CG Times" w:hAnsi="CG Times"/>
          <w:lang w:val="sq-AL"/>
        </w:rPr>
      </w:pPr>
    </w:p>
    <w:p w:rsidR="0049038D" w:rsidRPr="0083469D" w:rsidRDefault="0049038D" w:rsidP="0049038D">
      <w:pPr>
        <w:pStyle w:val="Paragrafi"/>
        <w:rPr>
          <w:lang w:val="sq-AL"/>
        </w:rPr>
      </w:pPr>
      <w:r w:rsidRPr="0083469D">
        <w:rPr>
          <w:lang w:val="sq-AL"/>
        </w:rPr>
        <w:t>SHKOLLAT SPORTIVE</w:t>
      </w:r>
    </w:p>
    <w:p w:rsidR="0049038D" w:rsidRPr="0083469D" w:rsidRDefault="0049038D" w:rsidP="0049038D">
      <w:pPr>
        <w:widowControl w:val="0"/>
        <w:rPr>
          <w:rFonts w:ascii="CG Times" w:hAnsi="CG Times"/>
          <w:lang w:val="sq-AL"/>
        </w:rPr>
      </w:pPr>
    </w:p>
    <w:tbl>
      <w:tblPr>
        <w:tblW w:w="5000" w:type="pct"/>
        <w:jc w:val="center"/>
        <w:tblCellMar>
          <w:left w:w="40" w:type="dxa"/>
          <w:right w:w="40" w:type="dxa"/>
        </w:tblCellMar>
        <w:tblLook w:val="0000" w:firstRow="0" w:lastRow="0" w:firstColumn="0" w:lastColumn="0" w:noHBand="0" w:noVBand="0"/>
      </w:tblPr>
      <w:tblGrid>
        <w:gridCol w:w="377"/>
        <w:gridCol w:w="4093"/>
        <w:gridCol w:w="975"/>
        <w:gridCol w:w="1155"/>
        <w:gridCol w:w="1020"/>
        <w:gridCol w:w="1100"/>
      </w:tblGrid>
      <w:tr w:rsidR="0049038D" w:rsidRPr="0083469D">
        <w:trPr>
          <w:trHeight w:val="272"/>
          <w:jc w:val="center"/>
        </w:trPr>
        <w:tc>
          <w:tcPr>
            <w:tcW w:w="216"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347" w:type="pct"/>
            <w:vMerge w:val="restart"/>
            <w:tcBorders>
              <w:top w:val="single" w:sz="6" w:space="0" w:color="auto"/>
              <w:left w:val="single" w:sz="6" w:space="0" w:color="auto"/>
              <w:right w:val="single" w:sz="6" w:space="0" w:color="auto"/>
            </w:tcBorders>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mësimore</w:t>
            </w:r>
          </w:p>
        </w:tc>
        <w:tc>
          <w:tcPr>
            <w:tcW w:w="2437" w:type="pct"/>
            <w:gridSpan w:val="4"/>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trHeight w:val="144"/>
          <w:jc w:val="center"/>
        </w:trPr>
        <w:tc>
          <w:tcPr>
            <w:tcW w:w="216" w:type="pct"/>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2347" w:type="pct"/>
            <w:vMerge/>
            <w:tcBorders>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12</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13</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A.</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Kultura e përgjithshme </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16</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11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10</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9</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e dytë (me zgjedhje të lirë)</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TIK</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Shkenca e tokës, mjedisit dhe hapësirës</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në karrierë dhe aftësim për jetën</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r>
      <w:tr w:rsidR="0049038D" w:rsidRPr="0083469D">
        <w:trPr>
          <w:trHeight w:val="543"/>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 me zgjedhje të detyruar (Ekonomi, Filozofi, Sociologji, Psikologji)</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B.</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Lëndët Profesionale </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17</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21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23</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21</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Anatomi dhe higjienë sportive</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Fiziologji sportive</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Biomekanikë</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Metodologji sportive</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Psikologji sportive</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Formimi teorik profesional</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Formimi praktik profesional</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13</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15</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15</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16</w:t>
            </w:r>
          </w:p>
        </w:tc>
      </w:tr>
      <w:tr w:rsidR="0049038D" w:rsidRPr="0083469D">
        <w:trPr>
          <w:trHeight w:val="272"/>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Sporte ndihmëse 1</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2</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r>
      <w:tr w:rsidR="0049038D" w:rsidRPr="0083469D">
        <w:trPr>
          <w:trHeight w:val="258"/>
          <w:jc w:val="center"/>
        </w:trPr>
        <w:tc>
          <w:tcPr>
            <w:tcW w:w="216"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347"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Sporte ndihmëse 2</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1</w:t>
            </w:r>
          </w:p>
        </w:tc>
      </w:tr>
      <w:tr w:rsidR="0049038D" w:rsidRPr="0083469D">
        <w:trPr>
          <w:trHeight w:val="272"/>
          <w:jc w:val="center"/>
        </w:trPr>
        <w:tc>
          <w:tcPr>
            <w:tcW w:w="2563" w:type="pct"/>
            <w:gridSpan w:val="2"/>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Gjithsej A+B</w:t>
            </w:r>
          </w:p>
        </w:tc>
        <w:tc>
          <w:tcPr>
            <w:tcW w:w="559"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33-35</w:t>
            </w:r>
          </w:p>
        </w:tc>
        <w:tc>
          <w:tcPr>
            <w:tcW w:w="662"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32-34</w:t>
            </w:r>
          </w:p>
        </w:tc>
        <w:tc>
          <w:tcPr>
            <w:tcW w:w="585"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33-35</w:t>
            </w:r>
          </w:p>
        </w:tc>
        <w:tc>
          <w:tcPr>
            <w:tcW w:w="631" w:type="pct"/>
            <w:tcBorders>
              <w:top w:val="single" w:sz="6" w:space="0" w:color="auto"/>
              <w:left w:val="single" w:sz="6" w:space="0" w:color="auto"/>
              <w:bottom w:val="single" w:sz="6" w:space="0" w:color="auto"/>
              <w:right w:val="single" w:sz="6" w:space="0" w:color="auto"/>
            </w:tcBorders>
          </w:tcPr>
          <w:p w:rsidR="0049038D" w:rsidRPr="0083469D" w:rsidRDefault="0049038D" w:rsidP="0049038D">
            <w:pPr>
              <w:widowControl w:val="0"/>
              <w:jc w:val="center"/>
              <w:rPr>
                <w:rFonts w:ascii="CG Times" w:hAnsi="CG Times"/>
                <w:b/>
                <w:sz w:val="18"/>
                <w:szCs w:val="18"/>
                <w:lang w:val="sq-AL"/>
              </w:rPr>
            </w:pPr>
            <w:r w:rsidRPr="0083469D">
              <w:rPr>
                <w:rFonts w:ascii="CG Times" w:hAnsi="CG Times"/>
                <w:b/>
                <w:sz w:val="18"/>
                <w:szCs w:val="18"/>
                <w:lang w:val="sq-AL"/>
              </w:rPr>
              <w:t>30-32</w:t>
            </w:r>
          </w:p>
        </w:tc>
      </w:tr>
    </w:tbl>
    <w:p w:rsidR="0049038D" w:rsidRPr="0083469D" w:rsidRDefault="0049038D" w:rsidP="0049038D">
      <w:pPr>
        <w:widowControl w:val="0"/>
        <w:rPr>
          <w:rFonts w:ascii="CG Times" w:hAnsi="CG Times"/>
          <w:lang w:val="sq-AL"/>
        </w:rPr>
      </w:pPr>
    </w:p>
    <w:p w:rsidR="0049038D" w:rsidRPr="0083469D" w:rsidRDefault="0049038D" w:rsidP="0049038D">
      <w:pPr>
        <w:pStyle w:val="Paragrafi"/>
        <w:rPr>
          <w:lang w:val="sq-AL"/>
        </w:rPr>
      </w:pPr>
      <w:r w:rsidRPr="0083469D">
        <w:rPr>
          <w:lang w:val="sq-AL"/>
        </w:rPr>
        <w:t>Praktikat profesionale:</w:t>
      </w:r>
    </w:p>
    <w:p w:rsidR="0049038D" w:rsidRPr="0083469D" w:rsidRDefault="0049038D" w:rsidP="0049038D">
      <w:pPr>
        <w:pStyle w:val="Paragrafi"/>
        <w:rPr>
          <w:lang w:val="sq-AL"/>
        </w:rPr>
      </w:pPr>
      <w:r w:rsidRPr="0083469D">
        <w:rPr>
          <w:lang w:val="sq-AL"/>
        </w:rPr>
        <w:t xml:space="preserve">Praktika dimërore: </w:t>
      </w:r>
      <w:r w:rsidRPr="0083469D">
        <w:rPr>
          <w:lang w:val="sq-AL"/>
        </w:rPr>
        <w:tab/>
        <w:t>Dy javë (janar - shkurt)</w:t>
      </w:r>
    </w:p>
    <w:p w:rsidR="0049038D" w:rsidRPr="0083469D" w:rsidRDefault="0049038D" w:rsidP="0049038D">
      <w:pPr>
        <w:pStyle w:val="Paragrafi"/>
        <w:rPr>
          <w:lang w:val="sq-AL"/>
        </w:rPr>
      </w:pPr>
      <w:r w:rsidRPr="0083469D">
        <w:rPr>
          <w:lang w:val="sq-AL"/>
        </w:rPr>
        <w:t>Praktika verore:</w:t>
      </w:r>
      <w:r w:rsidRPr="0083469D">
        <w:rPr>
          <w:lang w:val="sq-AL"/>
        </w:rPr>
        <w:tab/>
        <w:t>Dy javë (gusht – shtator) para fillimit të vitit të ri shkollor</w:t>
      </w:r>
    </w:p>
    <w:p w:rsidR="0049038D" w:rsidRPr="0083469D" w:rsidRDefault="0049038D" w:rsidP="0049038D">
      <w:pPr>
        <w:pStyle w:val="Paragrafi"/>
        <w:rPr>
          <w:sz w:val="10"/>
          <w:lang w:val="sq-AL"/>
        </w:rPr>
      </w:pPr>
    </w:p>
    <w:p w:rsidR="0049038D" w:rsidRPr="0083469D" w:rsidRDefault="0049038D" w:rsidP="0049038D">
      <w:pPr>
        <w:pStyle w:val="Paragrafi"/>
        <w:rPr>
          <w:lang w:val="sq-AL"/>
        </w:rPr>
      </w:pPr>
      <w:r w:rsidRPr="0083469D">
        <w:rPr>
          <w:lang w:val="sq-AL"/>
        </w:rPr>
        <w:t>Arsimi Profesional (Struktura 2 + 1 + 1 = 4 vite)</w:t>
      </w:r>
    </w:p>
    <w:p w:rsidR="0049038D" w:rsidRPr="0083469D" w:rsidRDefault="0049038D" w:rsidP="0049038D">
      <w:pPr>
        <w:pStyle w:val="Paragrafi"/>
        <w:rPr>
          <w:lang w:val="sq-AL"/>
        </w:rPr>
      </w:pPr>
      <w:r w:rsidRPr="0083469D">
        <w:rPr>
          <w:lang w:val="sq-AL"/>
        </w:rPr>
        <w:t>Drejtimet: Mekanikë, Elektroteknikë, Elektronikë, Hoteleri-Turizëm, Teknologji ushqimore, Përpunim druri, Bujqësi, Peshkim, Termohidraulikë, Ndërtim etj.</w:t>
      </w:r>
    </w:p>
    <w:p w:rsidR="0049038D" w:rsidRPr="0083469D" w:rsidRDefault="0049038D" w:rsidP="0049038D">
      <w:pPr>
        <w:widowControl w:val="0"/>
        <w:rPr>
          <w:rFonts w:ascii="CG Times" w:hAnsi="CG Times"/>
          <w:lang w:val="sq-AL"/>
        </w:rPr>
      </w:pPr>
    </w:p>
    <w:tbl>
      <w:tblPr>
        <w:tblW w:w="47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
        <w:gridCol w:w="4043"/>
        <w:gridCol w:w="1028"/>
        <w:gridCol w:w="977"/>
        <w:gridCol w:w="959"/>
        <w:gridCol w:w="967"/>
      </w:tblGrid>
      <w:tr w:rsidR="0049038D" w:rsidRPr="0083469D">
        <w:trPr>
          <w:trHeight w:val="176"/>
          <w:jc w:val="center"/>
        </w:trPr>
        <w:tc>
          <w:tcPr>
            <w:tcW w:w="308"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379"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dhe modulet mësimore</w:t>
            </w:r>
          </w:p>
        </w:tc>
        <w:tc>
          <w:tcPr>
            <w:tcW w:w="2313" w:type="pct"/>
            <w:gridSpan w:val="4"/>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trHeight w:val="268"/>
          <w:jc w:val="center"/>
        </w:trPr>
        <w:tc>
          <w:tcPr>
            <w:tcW w:w="308" w:type="pct"/>
            <w:vMerge/>
          </w:tcPr>
          <w:p w:rsidR="0049038D" w:rsidRPr="0083469D" w:rsidRDefault="0049038D" w:rsidP="0049038D">
            <w:pPr>
              <w:widowControl w:val="0"/>
              <w:jc w:val="center"/>
              <w:rPr>
                <w:rFonts w:ascii="CG Times" w:hAnsi="CG Times"/>
                <w:sz w:val="18"/>
                <w:szCs w:val="18"/>
                <w:lang w:val="sq-AL"/>
              </w:rPr>
            </w:pPr>
          </w:p>
        </w:tc>
        <w:tc>
          <w:tcPr>
            <w:tcW w:w="2379" w:type="pct"/>
            <w:vMerge/>
          </w:tcPr>
          <w:p w:rsidR="0049038D" w:rsidRPr="0083469D" w:rsidRDefault="0049038D" w:rsidP="0049038D">
            <w:pPr>
              <w:widowControl w:val="0"/>
              <w:jc w:val="center"/>
              <w:rPr>
                <w:rFonts w:ascii="CG Times" w:hAnsi="CG Times"/>
                <w:sz w:val="18"/>
                <w:szCs w:val="18"/>
                <w:lang w:val="sq-AL"/>
              </w:rPr>
            </w:pPr>
          </w:p>
        </w:tc>
        <w:tc>
          <w:tcPr>
            <w:tcW w:w="1180" w:type="pct"/>
            <w:gridSpan w:val="2"/>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Niveli I</w:t>
            </w:r>
          </w:p>
        </w:tc>
        <w:tc>
          <w:tcPr>
            <w:tcW w:w="564"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Niveli II</w:t>
            </w:r>
          </w:p>
        </w:tc>
        <w:tc>
          <w:tcPr>
            <w:tcW w:w="569"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Niveli III</w:t>
            </w:r>
          </w:p>
        </w:tc>
      </w:tr>
      <w:tr w:rsidR="0049038D" w:rsidRPr="0083469D">
        <w:trPr>
          <w:trHeight w:val="228"/>
          <w:jc w:val="center"/>
        </w:trPr>
        <w:tc>
          <w:tcPr>
            <w:tcW w:w="308" w:type="pct"/>
            <w:vMerge/>
          </w:tcPr>
          <w:p w:rsidR="0049038D" w:rsidRPr="0083469D" w:rsidRDefault="0049038D" w:rsidP="0049038D">
            <w:pPr>
              <w:widowControl w:val="0"/>
              <w:jc w:val="center"/>
              <w:rPr>
                <w:rFonts w:ascii="CG Times" w:hAnsi="CG Times"/>
                <w:sz w:val="18"/>
                <w:szCs w:val="18"/>
                <w:lang w:val="sq-AL"/>
              </w:rPr>
            </w:pPr>
          </w:p>
        </w:tc>
        <w:tc>
          <w:tcPr>
            <w:tcW w:w="2379" w:type="pct"/>
            <w:vMerge/>
          </w:tcPr>
          <w:p w:rsidR="0049038D" w:rsidRPr="0083469D" w:rsidRDefault="0049038D" w:rsidP="0049038D">
            <w:pPr>
              <w:widowControl w:val="0"/>
              <w:jc w:val="center"/>
              <w:rPr>
                <w:rFonts w:ascii="CG Times" w:hAnsi="CG Times"/>
                <w:sz w:val="18"/>
                <w:szCs w:val="18"/>
                <w:lang w:val="sq-AL"/>
              </w:rPr>
            </w:pPr>
          </w:p>
        </w:tc>
        <w:tc>
          <w:tcPr>
            <w:tcW w:w="605"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575"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564"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12</w:t>
            </w:r>
          </w:p>
        </w:tc>
        <w:tc>
          <w:tcPr>
            <w:tcW w:w="569" w:type="pct"/>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13</w:t>
            </w:r>
          </w:p>
        </w:tc>
      </w:tr>
      <w:tr w:rsidR="0049038D" w:rsidRPr="0083469D">
        <w:trPr>
          <w:trHeight w:val="227"/>
          <w:jc w:val="center"/>
        </w:trPr>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A.</w:t>
            </w:r>
          </w:p>
        </w:tc>
        <w:tc>
          <w:tcPr>
            <w:tcW w:w="237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Lëndët e kulturës së përgjithshme </w:t>
            </w:r>
          </w:p>
        </w:tc>
        <w:tc>
          <w:tcPr>
            <w:tcW w:w="60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15/17</w:t>
            </w:r>
          </w:p>
        </w:tc>
        <w:tc>
          <w:tcPr>
            <w:tcW w:w="57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11/13</w:t>
            </w:r>
          </w:p>
        </w:tc>
        <w:tc>
          <w:tcPr>
            <w:tcW w:w="56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8/10</w:t>
            </w:r>
          </w:p>
        </w:tc>
        <w:tc>
          <w:tcPr>
            <w:tcW w:w="56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15/17</w:t>
            </w:r>
          </w:p>
        </w:tc>
      </w:tr>
      <w:tr w:rsidR="0049038D" w:rsidRPr="0083469D">
        <w:trPr>
          <w:trHeight w:val="192"/>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58"/>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2"/>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2 (me zgjedhje të lirë)</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2"/>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4"/>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4"/>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Teknologji informimi e komunikimi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për karrierën</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Aftësi për jetën </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15</w:t>
            </w:r>
          </w:p>
        </w:tc>
        <w:tc>
          <w:tcPr>
            <w:tcW w:w="237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Lëndë me zgjedhje të detyruar (Fizikë; Kimi; Biologji; Histori arti)</w:t>
            </w:r>
          </w:p>
        </w:tc>
        <w:tc>
          <w:tcPr>
            <w:tcW w:w="60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5"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6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2"/>
          <w:jc w:val="center"/>
        </w:trPr>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B.</w:t>
            </w:r>
          </w:p>
        </w:tc>
        <w:tc>
          <w:tcPr>
            <w:tcW w:w="237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Lëndët profesionale </w:t>
            </w:r>
          </w:p>
        </w:tc>
        <w:tc>
          <w:tcPr>
            <w:tcW w:w="60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10 </w:t>
            </w:r>
          </w:p>
        </w:tc>
        <w:tc>
          <w:tcPr>
            <w:tcW w:w="57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8 </w:t>
            </w:r>
          </w:p>
        </w:tc>
        <w:tc>
          <w:tcPr>
            <w:tcW w:w="56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7</w:t>
            </w:r>
          </w:p>
        </w:tc>
        <w:tc>
          <w:tcPr>
            <w:tcW w:w="56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9 </w:t>
            </w:r>
          </w:p>
        </w:tc>
      </w:tr>
      <w:tr w:rsidR="0049038D" w:rsidRPr="0083469D">
        <w:trPr>
          <w:trHeight w:val="272"/>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79" w:type="pct"/>
          </w:tcPr>
          <w:p w:rsidR="0049038D" w:rsidRPr="0083469D" w:rsidRDefault="0049038D" w:rsidP="0049038D">
            <w:pPr>
              <w:widowControl w:val="0"/>
              <w:rPr>
                <w:rFonts w:ascii="CG Times" w:hAnsi="CG Times"/>
                <w:sz w:val="18"/>
                <w:szCs w:val="18"/>
                <w:lang w:val="sq-AL"/>
              </w:rPr>
            </w:pPr>
          </w:p>
        </w:tc>
        <w:tc>
          <w:tcPr>
            <w:tcW w:w="605" w:type="pct"/>
          </w:tcPr>
          <w:p w:rsidR="0049038D" w:rsidRPr="0083469D" w:rsidRDefault="0049038D" w:rsidP="0049038D">
            <w:pPr>
              <w:widowControl w:val="0"/>
              <w:rPr>
                <w:rFonts w:ascii="CG Times" w:hAnsi="CG Times"/>
                <w:sz w:val="18"/>
                <w:szCs w:val="18"/>
                <w:lang w:val="sq-AL"/>
              </w:rPr>
            </w:pPr>
          </w:p>
        </w:tc>
        <w:tc>
          <w:tcPr>
            <w:tcW w:w="575" w:type="pct"/>
          </w:tcPr>
          <w:p w:rsidR="0049038D" w:rsidRPr="0083469D" w:rsidRDefault="0049038D" w:rsidP="0049038D">
            <w:pPr>
              <w:widowControl w:val="0"/>
              <w:rPr>
                <w:rFonts w:ascii="CG Times" w:hAnsi="CG Times"/>
                <w:sz w:val="18"/>
                <w:szCs w:val="18"/>
                <w:lang w:val="sq-AL"/>
              </w:rPr>
            </w:pPr>
          </w:p>
        </w:tc>
        <w:tc>
          <w:tcPr>
            <w:tcW w:w="564" w:type="pct"/>
          </w:tcPr>
          <w:p w:rsidR="0049038D" w:rsidRPr="0083469D" w:rsidRDefault="0049038D" w:rsidP="0049038D">
            <w:pPr>
              <w:widowControl w:val="0"/>
              <w:rPr>
                <w:rFonts w:ascii="CG Times" w:hAnsi="CG Times"/>
                <w:sz w:val="18"/>
                <w:szCs w:val="18"/>
                <w:lang w:val="sq-AL"/>
              </w:rPr>
            </w:pPr>
          </w:p>
        </w:tc>
        <w:tc>
          <w:tcPr>
            <w:tcW w:w="569" w:type="pct"/>
          </w:tcPr>
          <w:p w:rsidR="0049038D" w:rsidRPr="0083469D" w:rsidRDefault="0049038D" w:rsidP="0049038D">
            <w:pPr>
              <w:widowControl w:val="0"/>
              <w:rPr>
                <w:rFonts w:ascii="CG Times" w:hAnsi="CG Times"/>
                <w:sz w:val="18"/>
                <w:szCs w:val="18"/>
                <w:lang w:val="sq-AL"/>
              </w:rPr>
            </w:pPr>
          </w:p>
        </w:tc>
      </w:tr>
      <w:tr w:rsidR="0049038D" w:rsidRPr="0083469D">
        <w:trPr>
          <w:trHeight w:val="258"/>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79" w:type="pct"/>
          </w:tcPr>
          <w:p w:rsidR="0049038D" w:rsidRPr="0083469D" w:rsidRDefault="0049038D" w:rsidP="0049038D">
            <w:pPr>
              <w:widowControl w:val="0"/>
              <w:rPr>
                <w:rFonts w:ascii="CG Times" w:hAnsi="CG Times"/>
                <w:sz w:val="18"/>
                <w:szCs w:val="18"/>
                <w:lang w:val="sq-AL"/>
              </w:rPr>
            </w:pPr>
          </w:p>
        </w:tc>
        <w:tc>
          <w:tcPr>
            <w:tcW w:w="605" w:type="pct"/>
          </w:tcPr>
          <w:p w:rsidR="0049038D" w:rsidRPr="0083469D" w:rsidRDefault="0049038D" w:rsidP="0049038D">
            <w:pPr>
              <w:widowControl w:val="0"/>
              <w:rPr>
                <w:rFonts w:ascii="CG Times" w:hAnsi="CG Times"/>
                <w:sz w:val="18"/>
                <w:szCs w:val="18"/>
                <w:lang w:val="sq-AL"/>
              </w:rPr>
            </w:pPr>
          </w:p>
        </w:tc>
        <w:tc>
          <w:tcPr>
            <w:tcW w:w="575" w:type="pct"/>
          </w:tcPr>
          <w:p w:rsidR="0049038D" w:rsidRPr="0083469D" w:rsidRDefault="0049038D" w:rsidP="0049038D">
            <w:pPr>
              <w:widowControl w:val="0"/>
              <w:rPr>
                <w:rFonts w:ascii="CG Times" w:hAnsi="CG Times"/>
                <w:sz w:val="18"/>
                <w:szCs w:val="18"/>
                <w:lang w:val="sq-AL"/>
              </w:rPr>
            </w:pPr>
          </w:p>
        </w:tc>
        <w:tc>
          <w:tcPr>
            <w:tcW w:w="564" w:type="pct"/>
          </w:tcPr>
          <w:p w:rsidR="0049038D" w:rsidRPr="0083469D" w:rsidRDefault="0049038D" w:rsidP="0049038D">
            <w:pPr>
              <w:widowControl w:val="0"/>
              <w:rPr>
                <w:rFonts w:ascii="CG Times" w:hAnsi="CG Times"/>
                <w:sz w:val="18"/>
                <w:szCs w:val="18"/>
                <w:lang w:val="sq-AL"/>
              </w:rPr>
            </w:pPr>
          </w:p>
        </w:tc>
        <w:tc>
          <w:tcPr>
            <w:tcW w:w="569" w:type="pct"/>
          </w:tcPr>
          <w:p w:rsidR="0049038D" w:rsidRPr="0083469D" w:rsidRDefault="0049038D" w:rsidP="0049038D">
            <w:pPr>
              <w:widowControl w:val="0"/>
              <w:rPr>
                <w:rFonts w:ascii="CG Times" w:hAnsi="CG Times"/>
                <w:sz w:val="18"/>
                <w:szCs w:val="18"/>
                <w:lang w:val="sq-AL"/>
              </w:rPr>
            </w:pPr>
          </w:p>
        </w:tc>
      </w:tr>
      <w:tr w:rsidR="0049038D" w:rsidRPr="0083469D">
        <w:trPr>
          <w:trHeight w:val="272"/>
          <w:jc w:val="center"/>
        </w:trPr>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C.</w:t>
            </w:r>
          </w:p>
        </w:tc>
        <w:tc>
          <w:tcPr>
            <w:tcW w:w="237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Module të detyruara të praktikës profesionale </w:t>
            </w:r>
          </w:p>
        </w:tc>
        <w:tc>
          <w:tcPr>
            <w:tcW w:w="60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5 </w:t>
            </w:r>
          </w:p>
        </w:tc>
        <w:tc>
          <w:tcPr>
            <w:tcW w:w="57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10 </w:t>
            </w:r>
          </w:p>
        </w:tc>
        <w:tc>
          <w:tcPr>
            <w:tcW w:w="56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12 </w:t>
            </w:r>
          </w:p>
        </w:tc>
        <w:tc>
          <w:tcPr>
            <w:tcW w:w="56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6 </w:t>
            </w:r>
          </w:p>
        </w:tc>
      </w:tr>
      <w:tr w:rsidR="0049038D" w:rsidRPr="0083469D">
        <w:trPr>
          <w:trHeight w:val="255"/>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79" w:type="pct"/>
          </w:tcPr>
          <w:p w:rsidR="0049038D" w:rsidRPr="0083469D" w:rsidRDefault="0049038D" w:rsidP="0049038D">
            <w:pPr>
              <w:widowControl w:val="0"/>
              <w:rPr>
                <w:rFonts w:ascii="CG Times" w:hAnsi="CG Times"/>
                <w:sz w:val="18"/>
                <w:szCs w:val="18"/>
                <w:lang w:val="sq-AL"/>
              </w:rPr>
            </w:pPr>
          </w:p>
        </w:tc>
        <w:tc>
          <w:tcPr>
            <w:tcW w:w="605" w:type="pct"/>
          </w:tcPr>
          <w:p w:rsidR="0049038D" w:rsidRPr="0083469D" w:rsidRDefault="0049038D" w:rsidP="0049038D">
            <w:pPr>
              <w:widowControl w:val="0"/>
              <w:rPr>
                <w:rFonts w:ascii="CG Times" w:hAnsi="CG Times"/>
                <w:sz w:val="18"/>
                <w:szCs w:val="18"/>
                <w:lang w:val="sq-AL"/>
              </w:rPr>
            </w:pPr>
          </w:p>
        </w:tc>
        <w:tc>
          <w:tcPr>
            <w:tcW w:w="575" w:type="pct"/>
          </w:tcPr>
          <w:p w:rsidR="0049038D" w:rsidRPr="0083469D" w:rsidRDefault="0049038D" w:rsidP="0049038D">
            <w:pPr>
              <w:widowControl w:val="0"/>
              <w:rPr>
                <w:rFonts w:ascii="CG Times" w:hAnsi="CG Times"/>
                <w:sz w:val="18"/>
                <w:szCs w:val="18"/>
                <w:lang w:val="sq-AL"/>
              </w:rPr>
            </w:pPr>
          </w:p>
        </w:tc>
        <w:tc>
          <w:tcPr>
            <w:tcW w:w="564" w:type="pct"/>
          </w:tcPr>
          <w:p w:rsidR="0049038D" w:rsidRPr="0083469D" w:rsidRDefault="0049038D" w:rsidP="0049038D">
            <w:pPr>
              <w:widowControl w:val="0"/>
              <w:rPr>
                <w:rFonts w:ascii="CG Times" w:hAnsi="CG Times"/>
                <w:sz w:val="18"/>
                <w:szCs w:val="18"/>
                <w:lang w:val="sq-AL"/>
              </w:rPr>
            </w:pPr>
          </w:p>
        </w:tc>
        <w:tc>
          <w:tcPr>
            <w:tcW w:w="569" w:type="pct"/>
          </w:tcPr>
          <w:p w:rsidR="0049038D" w:rsidRPr="0083469D" w:rsidRDefault="0049038D" w:rsidP="0049038D">
            <w:pPr>
              <w:widowControl w:val="0"/>
              <w:rPr>
                <w:rFonts w:ascii="CG Times" w:hAnsi="CG Times"/>
                <w:sz w:val="18"/>
                <w:szCs w:val="18"/>
                <w:lang w:val="sq-AL"/>
              </w:rPr>
            </w:pPr>
          </w:p>
        </w:tc>
      </w:tr>
      <w:tr w:rsidR="0049038D" w:rsidRPr="0083469D">
        <w:trPr>
          <w:trHeight w:val="30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79" w:type="pct"/>
          </w:tcPr>
          <w:p w:rsidR="0049038D" w:rsidRPr="0083469D" w:rsidRDefault="0049038D" w:rsidP="0049038D">
            <w:pPr>
              <w:widowControl w:val="0"/>
              <w:rPr>
                <w:rFonts w:ascii="CG Times" w:hAnsi="CG Times"/>
                <w:sz w:val="18"/>
                <w:szCs w:val="18"/>
                <w:lang w:val="sq-AL"/>
              </w:rPr>
            </w:pPr>
          </w:p>
        </w:tc>
        <w:tc>
          <w:tcPr>
            <w:tcW w:w="605" w:type="pct"/>
          </w:tcPr>
          <w:p w:rsidR="0049038D" w:rsidRPr="0083469D" w:rsidRDefault="0049038D" w:rsidP="0049038D">
            <w:pPr>
              <w:widowControl w:val="0"/>
              <w:rPr>
                <w:rFonts w:ascii="CG Times" w:hAnsi="CG Times"/>
                <w:sz w:val="18"/>
                <w:szCs w:val="18"/>
                <w:lang w:val="sq-AL"/>
              </w:rPr>
            </w:pPr>
          </w:p>
        </w:tc>
        <w:tc>
          <w:tcPr>
            <w:tcW w:w="575" w:type="pct"/>
          </w:tcPr>
          <w:p w:rsidR="0049038D" w:rsidRPr="0083469D" w:rsidRDefault="0049038D" w:rsidP="0049038D">
            <w:pPr>
              <w:widowControl w:val="0"/>
              <w:rPr>
                <w:rFonts w:ascii="CG Times" w:hAnsi="CG Times"/>
                <w:sz w:val="18"/>
                <w:szCs w:val="18"/>
                <w:lang w:val="sq-AL"/>
              </w:rPr>
            </w:pPr>
          </w:p>
        </w:tc>
        <w:tc>
          <w:tcPr>
            <w:tcW w:w="564" w:type="pct"/>
          </w:tcPr>
          <w:p w:rsidR="0049038D" w:rsidRPr="0083469D" w:rsidRDefault="0049038D" w:rsidP="0049038D">
            <w:pPr>
              <w:widowControl w:val="0"/>
              <w:rPr>
                <w:rFonts w:ascii="CG Times" w:hAnsi="CG Times"/>
                <w:sz w:val="18"/>
                <w:szCs w:val="18"/>
                <w:lang w:val="sq-AL"/>
              </w:rPr>
            </w:pPr>
          </w:p>
        </w:tc>
        <w:tc>
          <w:tcPr>
            <w:tcW w:w="569" w:type="pct"/>
          </w:tcPr>
          <w:p w:rsidR="0049038D" w:rsidRPr="0083469D" w:rsidRDefault="0049038D" w:rsidP="0049038D">
            <w:pPr>
              <w:widowControl w:val="0"/>
              <w:rPr>
                <w:rFonts w:ascii="CG Times" w:hAnsi="CG Times"/>
                <w:sz w:val="18"/>
                <w:szCs w:val="18"/>
                <w:lang w:val="sq-AL"/>
              </w:rPr>
            </w:pPr>
          </w:p>
        </w:tc>
      </w:tr>
      <w:tr w:rsidR="0049038D" w:rsidRPr="0083469D">
        <w:trPr>
          <w:trHeight w:val="300"/>
          <w:jc w:val="center"/>
        </w:trPr>
        <w:tc>
          <w:tcPr>
            <w:tcW w:w="308"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D.</w:t>
            </w:r>
          </w:p>
        </w:tc>
        <w:tc>
          <w:tcPr>
            <w:tcW w:w="237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Modulet e praktikës profesionale me zgjedhje të detyruar </w:t>
            </w:r>
          </w:p>
        </w:tc>
        <w:tc>
          <w:tcPr>
            <w:tcW w:w="60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 </w:t>
            </w:r>
          </w:p>
        </w:tc>
        <w:tc>
          <w:tcPr>
            <w:tcW w:w="575"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2 </w:t>
            </w:r>
          </w:p>
        </w:tc>
        <w:tc>
          <w:tcPr>
            <w:tcW w:w="56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 </w:t>
            </w:r>
          </w:p>
        </w:tc>
        <w:tc>
          <w:tcPr>
            <w:tcW w:w="56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w:t>
            </w:r>
          </w:p>
        </w:tc>
      </w:tr>
      <w:tr w:rsidR="0049038D" w:rsidRPr="0083469D">
        <w:trPr>
          <w:trHeight w:val="30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79" w:type="pct"/>
          </w:tcPr>
          <w:p w:rsidR="0049038D" w:rsidRPr="0083469D" w:rsidRDefault="0049038D" w:rsidP="0049038D">
            <w:pPr>
              <w:widowControl w:val="0"/>
              <w:rPr>
                <w:rFonts w:ascii="CG Times" w:hAnsi="CG Times"/>
                <w:sz w:val="18"/>
                <w:szCs w:val="18"/>
                <w:lang w:val="sq-AL"/>
              </w:rPr>
            </w:pPr>
          </w:p>
        </w:tc>
        <w:tc>
          <w:tcPr>
            <w:tcW w:w="605" w:type="pct"/>
          </w:tcPr>
          <w:p w:rsidR="0049038D" w:rsidRPr="0083469D" w:rsidRDefault="0049038D" w:rsidP="0049038D">
            <w:pPr>
              <w:widowControl w:val="0"/>
              <w:rPr>
                <w:rFonts w:ascii="CG Times" w:hAnsi="CG Times"/>
                <w:sz w:val="18"/>
                <w:szCs w:val="18"/>
                <w:lang w:val="sq-AL"/>
              </w:rPr>
            </w:pPr>
          </w:p>
        </w:tc>
        <w:tc>
          <w:tcPr>
            <w:tcW w:w="575" w:type="pct"/>
          </w:tcPr>
          <w:p w:rsidR="0049038D" w:rsidRPr="0083469D" w:rsidRDefault="0049038D" w:rsidP="0049038D">
            <w:pPr>
              <w:widowControl w:val="0"/>
              <w:rPr>
                <w:rFonts w:ascii="CG Times" w:hAnsi="CG Times"/>
                <w:sz w:val="18"/>
                <w:szCs w:val="18"/>
                <w:lang w:val="sq-AL"/>
              </w:rPr>
            </w:pPr>
          </w:p>
        </w:tc>
        <w:tc>
          <w:tcPr>
            <w:tcW w:w="564" w:type="pct"/>
          </w:tcPr>
          <w:p w:rsidR="0049038D" w:rsidRPr="0083469D" w:rsidRDefault="0049038D" w:rsidP="0049038D">
            <w:pPr>
              <w:widowControl w:val="0"/>
              <w:rPr>
                <w:rFonts w:ascii="CG Times" w:hAnsi="CG Times"/>
                <w:sz w:val="18"/>
                <w:szCs w:val="18"/>
                <w:lang w:val="sq-AL"/>
              </w:rPr>
            </w:pPr>
          </w:p>
        </w:tc>
        <w:tc>
          <w:tcPr>
            <w:tcW w:w="569" w:type="pct"/>
          </w:tcPr>
          <w:p w:rsidR="0049038D" w:rsidRPr="0083469D" w:rsidRDefault="0049038D" w:rsidP="0049038D">
            <w:pPr>
              <w:widowControl w:val="0"/>
              <w:rPr>
                <w:rFonts w:ascii="CG Times" w:hAnsi="CG Times"/>
                <w:sz w:val="18"/>
                <w:szCs w:val="18"/>
                <w:lang w:val="sq-AL"/>
              </w:rPr>
            </w:pPr>
          </w:p>
        </w:tc>
      </w:tr>
      <w:tr w:rsidR="0049038D" w:rsidRPr="0083469D">
        <w:trPr>
          <w:trHeight w:val="300"/>
          <w:jc w:val="center"/>
        </w:trPr>
        <w:tc>
          <w:tcPr>
            <w:tcW w:w="308"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79" w:type="pct"/>
          </w:tcPr>
          <w:p w:rsidR="0049038D" w:rsidRPr="0083469D" w:rsidRDefault="0049038D" w:rsidP="0049038D">
            <w:pPr>
              <w:widowControl w:val="0"/>
              <w:rPr>
                <w:rFonts w:ascii="CG Times" w:hAnsi="CG Times"/>
                <w:sz w:val="18"/>
                <w:szCs w:val="18"/>
                <w:lang w:val="sq-AL"/>
              </w:rPr>
            </w:pPr>
          </w:p>
        </w:tc>
        <w:tc>
          <w:tcPr>
            <w:tcW w:w="605" w:type="pct"/>
          </w:tcPr>
          <w:p w:rsidR="0049038D" w:rsidRPr="0083469D" w:rsidRDefault="0049038D" w:rsidP="0049038D">
            <w:pPr>
              <w:widowControl w:val="0"/>
              <w:rPr>
                <w:rFonts w:ascii="CG Times" w:hAnsi="CG Times"/>
                <w:sz w:val="18"/>
                <w:szCs w:val="18"/>
                <w:lang w:val="sq-AL"/>
              </w:rPr>
            </w:pPr>
          </w:p>
        </w:tc>
        <w:tc>
          <w:tcPr>
            <w:tcW w:w="575" w:type="pct"/>
          </w:tcPr>
          <w:p w:rsidR="0049038D" w:rsidRPr="0083469D" w:rsidRDefault="0049038D" w:rsidP="0049038D">
            <w:pPr>
              <w:widowControl w:val="0"/>
              <w:rPr>
                <w:rFonts w:ascii="CG Times" w:hAnsi="CG Times"/>
                <w:sz w:val="18"/>
                <w:szCs w:val="18"/>
                <w:lang w:val="sq-AL"/>
              </w:rPr>
            </w:pPr>
          </w:p>
        </w:tc>
        <w:tc>
          <w:tcPr>
            <w:tcW w:w="564" w:type="pct"/>
          </w:tcPr>
          <w:p w:rsidR="0049038D" w:rsidRPr="0083469D" w:rsidRDefault="0049038D" w:rsidP="0049038D">
            <w:pPr>
              <w:widowControl w:val="0"/>
              <w:rPr>
                <w:rFonts w:ascii="CG Times" w:hAnsi="CG Times"/>
                <w:sz w:val="18"/>
                <w:szCs w:val="18"/>
                <w:lang w:val="sq-AL"/>
              </w:rPr>
            </w:pPr>
          </w:p>
        </w:tc>
        <w:tc>
          <w:tcPr>
            <w:tcW w:w="569" w:type="pct"/>
          </w:tcPr>
          <w:p w:rsidR="0049038D" w:rsidRPr="0083469D" w:rsidRDefault="0049038D" w:rsidP="0049038D">
            <w:pPr>
              <w:widowControl w:val="0"/>
              <w:rPr>
                <w:rFonts w:ascii="CG Times" w:hAnsi="CG Times"/>
                <w:sz w:val="18"/>
                <w:szCs w:val="18"/>
                <w:lang w:val="sq-AL"/>
              </w:rPr>
            </w:pPr>
          </w:p>
        </w:tc>
      </w:tr>
      <w:tr w:rsidR="0049038D" w:rsidRPr="0083469D">
        <w:trPr>
          <w:trHeight w:val="300"/>
          <w:jc w:val="center"/>
        </w:trPr>
        <w:tc>
          <w:tcPr>
            <w:tcW w:w="308" w:type="pct"/>
          </w:tcPr>
          <w:p w:rsidR="0049038D" w:rsidRPr="0083469D" w:rsidRDefault="0049038D" w:rsidP="0049038D">
            <w:pPr>
              <w:widowControl w:val="0"/>
              <w:rPr>
                <w:rFonts w:ascii="CG Times" w:hAnsi="CG Times"/>
                <w:sz w:val="18"/>
                <w:szCs w:val="18"/>
                <w:lang w:val="sq-AL"/>
              </w:rPr>
            </w:pPr>
          </w:p>
        </w:tc>
        <w:tc>
          <w:tcPr>
            <w:tcW w:w="2379" w:type="pct"/>
          </w:tcPr>
          <w:p w:rsidR="0049038D" w:rsidRPr="0083469D" w:rsidRDefault="0049038D" w:rsidP="0049038D">
            <w:pPr>
              <w:widowControl w:val="0"/>
              <w:rPr>
                <w:rFonts w:ascii="CG Times" w:hAnsi="CG Times"/>
                <w:sz w:val="18"/>
                <w:szCs w:val="18"/>
                <w:lang w:val="sq-AL"/>
              </w:rPr>
            </w:pPr>
          </w:p>
        </w:tc>
        <w:tc>
          <w:tcPr>
            <w:tcW w:w="605"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31/33</w:t>
            </w:r>
          </w:p>
        </w:tc>
        <w:tc>
          <w:tcPr>
            <w:tcW w:w="575"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 xml:space="preserve">31/33 </w:t>
            </w:r>
          </w:p>
        </w:tc>
        <w:tc>
          <w:tcPr>
            <w:tcW w:w="564"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30/32</w:t>
            </w:r>
          </w:p>
        </w:tc>
        <w:tc>
          <w:tcPr>
            <w:tcW w:w="569"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30/32</w:t>
            </w:r>
          </w:p>
        </w:tc>
      </w:tr>
    </w:tbl>
    <w:p w:rsidR="0049038D" w:rsidRPr="0083469D" w:rsidRDefault="0049038D" w:rsidP="0049038D">
      <w:pPr>
        <w:widowControl w:val="0"/>
        <w:rPr>
          <w:rFonts w:ascii="CG Times" w:hAnsi="CG Times"/>
          <w:lang w:val="sq-AL"/>
        </w:rPr>
      </w:pPr>
    </w:p>
    <w:p w:rsidR="0049038D" w:rsidRPr="0083469D" w:rsidRDefault="0049038D" w:rsidP="0049038D">
      <w:pPr>
        <w:pStyle w:val="Paragrafi"/>
        <w:rPr>
          <w:lang w:val="sq-AL"/>
        </w:rPr>
      </w:pPr>
      <w:r w:rsidRPr="0083469D">
        <w:rPr>
          <w:lang w:val="sq-AL"/>
        </w:rPr>
        <w:t>PROVIMET</w:t>
      </w: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Në përfundim të Nivelit I (të parë) 2-vjeçar, nxënësit do të japin:</w:t>
      </w:r>
    </w:p>
    <w:p w:rsidR="0049038D" w:rsidRPr="0083469D" w:rsidRDefault="0049038D" w:rsidP="0049038D">
      <w:pPr>
        <w:pStyle w:val="Paragrafi"/>
        <w:rPr>
          <w:lang w:val="sq-AL"/>
        </w:rPr>
      </w:pPr>
      <w:r w:rsidRPr="0083469D">
        <w:rPr>
          <w:lang w:val="sq-AL"/>
        </w:rPr>
        <w:t>1.Provimin Përfundimtar të Teorisë Profesionale të Integruar</w:t>
      </w:r>
      <w:r w:rsidRPr="0083469D">
        <w:rPr>
          <w:lang w:val="sq-AL"/>
        </w:rPr>
        <w:tab/>
      </w:r>
    </w:p>
    <w:p w:rsidR="0049038D" w:rsidRPr="0083469D" w:rsidRDefault="0049038D" w:rsidP="0049038D">
      <w:pPr>
        <w:pStyle w:val="Paragrafi"/>
        <w:rPr>
          <w:lang w:val="sq-AL"/>
        </w:rPr>
      </w:pPr>
      <w:r w:rsidRPr="0083469D">
        <w:rPr>
          <w:lang w:val="sq-AL"/>
        </w:rPr>
        <w:t>2.Provimin Përfundimtar të Praktikës Profesionale të Integruar.</w:t>
      </w: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Në përfundim të Nivelit II (të dytë) 1-vjeçar, nxënësit do të japin:</w:t>
      </w:r>
    </w:p>
    <w:p w:rsidR="0049038D" w:rsidRPr="0083469D" w:rsidRDefault="0049038D" w:rsidP="0049038D">
      <w:pPr>
        <w:pStyle w:val="Paragrafi"/>
        <w:rPr>
          <w:lang w:val="sq-AL"/>
        </w:rPr>
      </w:pPr>
      <w:r w:rsidRPr="0083469D">
        <w:rPr>
          <w:lang w:val="sq-AL"/>
        </w:rPr>
        <w:t>1.Provimin Përfundimtar të Teorisë Profesionale të Integruar</w:t>
      </w:r>
    </w:p>
    <w:p w:rsidR="0049038D" w:rsidRPr="0083469D" w:rsidRDefault="0049038D" w:rsidP="0049038D">
      <w:pPr>
        <w:pStyle w:val="Paragrafi"/>
        <w:rPr>
          <w:lang w:val="sq-AL"/>
        </w:rPr>
      </w:pPr>
      <w:r w:rsidRPr="0083469D">
        <w:rPr>
          <w:lang w:val="sq-AL"/>
        </w:rPr>
        <w:t>2.Provimin Përfundimtar të Praktikës Profesionale të Integruar.</w:t>
      </w:r>
    </w:p>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Drejtimi TIK (Struktura 2 + 2 =4 vite)</w:t>
      </w:r>
    </w:p>
    <w:p w:rsidR="0049038D" w:rsidRPr="0083469D" w:rsidRDefault="0049038D" w:rsidP="0049038D">
      <w:pPr>
        <w:widowControl w:val="0"/>
        <w:rPr>
          <w:rFonts w:ascii="CG Times" w:hAnsi="CG Times"/>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4166"/>
        <w:gridCol w:w="1043"/>
        <w:gridCol w:w="1043"/>
        <w:gridCol w:w="1043"/>
        <w:gridCol w:w="1040"/>
      </w:tblGrid>
      <w:tr w:rsidR="0049038D" w:rsidRPr="0083469D">
        <w:trPr>
          <w:trHeight w:val="249"/>
          <w:jc w:val="center"/>
        </w:trPr>
        <w:tc>
          <w:tcPr>
            <w:tcW w:w="294"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p>
        </w:tc>
        <w:tc>
          <w:tcPr>
            <w:tcW w:w="2352"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dhe modulet mësimore</w:t>
            </w:r>
          </w:p>
        </w:tc>
        <w:tc>
          <w:tcPr>
            <w:tcW w:w="2354" w:type="pct"/>
            <w:gridSpan w:val="4"/>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trHeight w:val="327"/>
          <w:jc w:val="center"/>
        </w:trPr>
        <w:tc>
          <w:tcPr>
            <w:tcW w:w="294" w:type="pct"/>
            <w:vMerge/>
            <w:vAlign w:val="center"/>
          </w:tcPr>
          <w:p w:rsidR="0049038D" w:rsidRPr="0083469D" w:rsidRDefault="0049038D" w:rsidP="0049038D">
            <w:pPr>
              <w:widowControl w:val="0"/>
              <w:jc w:val="center"/>
              <w:rPr>
                <w:rFonts w:ascii="CG Times" w:hAnsi="CG Times"/>
                <w:sz w:val="18"/>
                <w:szCs w:val="18"/>
                <w:lang w:val="sq-AL"/>
              </w:rPr>
            </w:pPr>
          </w:p>
        </w:tc>
        <w:tc>
          <w:tcPr>
            <w:tcW w:w="2352" w:type="pct"/>
            <w:vMerge/>
            <w:vAlign w:val="center"/>
          </w:tcPr>
          <w:p w:rsidR="0049038D" w:rsidRPr="0083469D" w:rsidRDefault="0049038D" w:rsidP="0049038D">
            <w:pPr>
              <w:widowControl w:val="0"/>
              <w:jc w:val="center"/>
              <w:rPr>
                <w:rFonts w:ascii="CG Times" w:hAnsi="CG Times"/>
                <w:sz w:val="18"/>
                <w:szCs w:val="18"/>
                <w:lang w:val="sq-AL"/>
              </w:rPr>
            </w:pPr>
          </w:p>
        </w:tc>
        <w:tc>
          <w:tcPr>
            <w:tcW w:w="1177" w:type="pct"/>
            <w:gridSpan w:val="2"/>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Niveli I</w:t>
            </w:r>
          </w:p>
        </w:tc>
        <w:tc>
          <w:tcPr>
            <w:tcW w:w="1177" w:type="pct"/>
            <w:gridSpan w:val="2"/>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Niveli III</w:t>
            </w:r>
          </w:p>
        </w:tc>
      </w:tr>
      <w:tr w:rsidR="0049038D" w:rsidRPr="0083469D">
        <w:trPr>
          <w:trHeight w:val="277"/>
          <w:jc w:val="center"/>
        </w:trPr>
        <w:tc>
          <w:tcPr>
            <w:tcW w:w="294" w:type="pct"/>
            <w:vMerge/>
          </w:tcPr>
          <w:p w:rsidR="0049038D" w:rsidRPr="0083469D" w:rsidRDefault="0049038D" w:rsidP="0049038D">
            <w:pPr>
              <w:widowControl w:val="0"/>
              <w:rPr>
                <w:rFonts w:ascii="CG Times" w:hAnsi="CG Times"/>
                <w:sz w:val="18"/>
                <w:szCs w:val="18"/>
                <w:lang w:val="sq-AL"/>
              </w:rPr>
            </w:pPr>
          </w:p>
        </w:tc>
        <w:tc>
          <w:tcPr>
            <w:tcW w:w="2352" w:type="pct"/>
            <w:vMerge/>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10</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13</w:t>
            </w:r>
          </w:p>
        </w:tc>
      </w:tr>
      <w:tr w:rsidR="0049038D" w:rsidRPr="0083469D">
        <w:trPr>
          <w:trHeight w:val="273"/>
          <w:jc w:val="center"/>
        </w:trPr>
        <w:tc>
          <w:tcPr>
            <w:tcW w:w="29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A.</w:t>
            </w:r>
          </w:p>
        </w:tc>
        <w:tc>
          <w:tcPr>
            <w:tcW w:w="2352"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Lëndët e përgjithshme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15/17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13/15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9/11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13/15 </w:t>
            </w:r>
          </w:p>
        </w:tc>
      </w:tr>
      <w:tr w:rsidR="0049038D" w:rsidRPr="0083469D">
        <w:trPr>
          <w:trHeight w:val="273"/>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3"/>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59"/>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2 (me zgjedhje të lirë)</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3"/>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5"/>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për karrierën</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Aftësi për jetën </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arti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15</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Shkenca e tokës</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16</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Lëndë me zgjedhje të detyruar </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 Kimi; Biologji)</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73"/>
          <w:jc w:val="center"/>
        </w:trPr>
        <w:tc>
          <w:tcPr>
            <w:tcW w:w="29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B.</w:t>
            </w:r>
          </w:p>
        </w:tc>
        <w:tc>
          <w:tcPr>
            <w:tcW w:w="2352"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Lëndët profesionale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10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8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9</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8 </w:t>
            </w:r>
          </w:p>
        </w:tc>
      </w:tr>
      <w:tr w:rsidR="0049038D" w:rsidRPr="0083469D">
        <w:trPr>
          <w:trHeight w:val="259"/>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52"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r>
      <w:tr w:rsidR="0049038D" w:rsidRPr="0083469D">
        <w:trPr>
          <w:trHeight w:val="273"/>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52"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r>
      <w:tr w:rsidR="0049038D" w:rsidRPr="0083469D">
        <w:trPr>
          <w:trHeight w:val="16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C.</w:t>
            </w:r>
          </w:p>
        </w:tc>
        <w:tc>
          <w:tcPr>
            <w:tcW w:w="2352"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Module të detyruara të praktikës profesionale </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5 </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7 </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9 </w:t>
            </w:r>
          </w:p>
        </w:tc>
        <w:tc>
          <w:tcPr>
            <w:tcW w:w="589"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7 </w:t>
            </w:r>
          </w:p>
        </w:tc>
      </w:tr>
      <w:tr w:rsidR="0049038D" w:rsidRPr="0083469D">
        <w:trPr>
          <w:trHeight w:val="256"/>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52"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r>
      <w:tr w:rsidR="0049038D" w:rsidRPr="0083469D">
        <w:trPr>
          <w:trHeight w:val="219"/>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52"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r>
      <w:tr w:rsidR="0049038D" w:rsidRPr="0083469D">
        <w:trPr>
          <w:trHeight w:val="301"/>
          <w:jc w:val="center"/>
        </w:trPr>
        <w:tc>
          <w:tcPr>
            <w:tcW w:w="294"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D.</w:t>
            </w:r>
          </w:p>
        </w:tc>
        <w:tc>
          <w:tcPr>
            <w:tcW w:w="2352"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Modulet e praktikës profesionale me zgjedhje të detyruar </w:t>
            </w:r>
          </w:p>
        </w:tc>
        <w:tc>
          <w:tcPr>
            <w:tcW w:w="589" w:type="pct"/>
          </w:tcPr>
          <w:p w:rsidR="0049038D" w:rsidRPr="0083469D" w:rsidRDefault="0049038D" w:rsidP="0049038D">
            <w:pPr>
              <w:widowControl w:val="0"/>
              <w:rPr>
                <w:rFonts w:ascii="CG Times" w:hAnsi="CG Times"/>
                <w:b/>
                <w:sz w:val="18"/>
                <w:szCs w:val="18"/>
                <w:lang w:val="sq-AL"/>
              </w:rPr>
            </w:pPr>
          </w:p>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 </w:t>
            </w:r>
          </w:p>
        </w:tc>
        <w:tc>
          <w:tcPr>
            <w:tcW w:w="589" w:type="pct"/>
          </w:tcPr>
          <w:p w:rsidR="0049038D" w:rsidRPr="0083469D" w:rsidRDefault="0049038D" w:rsidP="0049038D">
            <w:pPr>
              <w:widowControl w:val="0"/>
              <w:rPr>
                <w:rFonts w:ascii="CG Times" w:hAnsi="CG Times"/>
                <w:b/>
                <w:sz w:val="18"/>
                <w:szCs w:val="18"/>
                <w:lang w:val="sq-AL"/>
              </w:rPr>
            </w:pPr>
          </w:p>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2 </w:t>
            </w:r>
          </w:p>
        </w:tc>
        <w:tc>
          <w:tcPr>
            <w:tcW w:w="589" w:type="pct"/>
          </w:tcPr>
          <w:p w:rsidR="0049038D" w:rsidRPr="0083469D" w:rsidRDefault="0049038D" w:rsidP="0049038D">
            <w:pPr>
              <w:widowControl w:val="0"/>
              <w:rPr>
                <w:rFonts w:ascii="CG Times" w:hAnsi="CG Times"/>
                <w:b/>
                <w:sz w:val="18"/>
                <w:szCs w:val="18"/>
                <w:lang w:val="sq-AL"/>
              </w:rPr>
            </w:pPr>
          </w:p>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 </w:t>
            </w:r>
          </w:p>
        </w:tc>
        <w:tc>
          <w:tcPr>
            <w:tcW w:w="589" w:type="pct"/>
          </w:tcPr>
          <w:p w:rsidR="0049038D" w:rsidRPr="0083469D" w:rsidRDefault="0049038D" w:rsidP="0049038D">
            <w:pPr>
              <w:widowControl w:val="0"/>
              <w:rPr>
                <w:rFonts w:ascii="CG Times" w:hAnsi="CG Times"/>
                <w:b/>
                <w:sz w:val="18"/>
                <w:szCs w:val="18"/>
                <w:lang w:val="sq-AL"/>
              </w:rPr>
            </w:pPr>
          </w:p>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w:t>
            </w:r>
          </w:p>
        </w:tc>
      </w:tr>
      <w:tr w:rsidR="0049038D" w:rsidRPr="0083469D">
        <w:trPr>
          <w:trHeight w:val="144"/>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52"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r>
      <w:tr w:rsidR="0049038D" w:rsidRPr="0083469D">
        <w:trPr>
          <w:trHeight w:val="121"/>
          <w:jc w:val="center"/>
        </w:trPr>
        <w:tc>
          <w:tcPr>
            <w:tcW w:w="29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52"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c>
          <w:tcPr>
            <w:tcW w:w="589" w:type="pct"/>
          </w:tcPr>
          <w:p w:rsidR="0049038D" w:rsidRPr="0083469D" w:rsidRDefault="0049038D" w:rsidP="0049038D">
            <w:pPr>
              <w:widowControl w:val="0"/>
              <w:rPr>
                <w:rFonts w:ascii="CG Times" w:hAnsi="CG Times"/>
                <w:sz w:val="18"/>
                <w:szCs w:val="18"/>
                <w:lang w:val="sq-AL"/>
              </w:rPr>
            </w:pPr>
          </w:p>
        </w:tc>
      </w:tr>
      <w:tr w:rsidR="0049038D" w:rsidRPr="0083469D">
        <w:trPr>
          <w:trHeight w:val="121"/>
          <w:jc w:val="center"/>
        </w:trPr>
        <w:tc>
          <w:tcPr>
            <w:tcW w:w="294" w:type="pct"/>
          </w:tcPr>
          <w:p w:rsidR="0049038D" w:rsidRPr="0083469D" w:rsidRDefault="0049038D" w:rsidP="0049038D">
            <w:pPr>
              <w:widowControl w:val="0"/>
              <w:rPr>
                <w:rFonts w:ascii="CG Times" w:hAnsi="CG Times"/>
                <w:b/>
                <w:sz w:val="18"/>
                <w:szCs w:val="18"/>
                <w:lang w:val="sq-AL"/>
              </w:rPr>
            </w:pPr>
          </w:p>
        </w:tc>
        <w:tc>
          <w:tcPr>
            <w:tcW w:w="2352" w:type="pct"/>
          </w:tcPr>
          <w:p w:rsidR="0049038D" w:rsidRPr="0083469D" w:rsidRDefault="0049038D" w:rsidP="0049038D">
            <w:pPr>
              <w:widowControl w:val="0"/>
              <w:rPr>
                <w:rFonts w:ascii="CG Times" w:hAnsi="CG Times"/>
                <w:b/>
                <w:sz w:val="18"/>
                <w:szCs w:val="18"/>
                <w:lang w:val="sq-AL"/>
              </w:rPr>
            </w:pP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31/33</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30/32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30/32 </w:t>
            </w:r>
          </w:p>
        </w:tc>
        <w:tc>
          <w:tcPr>
            <w:tcW w:w="589"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30/32</w:t>
            </w:r>
          </w:p>
        </w:tc>
      </w:tr>
    </w:tbl>
    <w:p w:rsidR="0049038D" w:rsidRPr="0083469D" w:rsidRDefault="0049038D" w:rsidP="0049038D">
      <w:pPr>
        <w:pStyle w:val="Paragrafi"/>
        <w:rPr>
          <w:lang w:val="sq-AL"/>
        </w:rPr>
      </w:pPr>
    </w:p>
    <w:p w:rsidR="0049038D" w:rsidRPr="0083469D" w:rsidRDefault="0049038D" w:rsidP="0049038D">
      <w:pPr>
        <w:pStyle w:val="Paragrafi"/>
        <w:rPr>
          <w:lang w:val="sq-AL"/>
        </w:rPr>
      </w:pPr>
      <w:r w:rsidRPr="0083469D">
        <w:rPr>
          <w:lang w:val="sq-AL"/>
        </w:rPr>
        <w:t xml:space="preserve">Drejtimet: “Ekonomi/Biznes” dhe “Pyje” (Struktura 2 + 2 =4 vite) </w:t>
      </w:r>
    </w:p>
    <w:p w:rsidR="0049038D" w:rsidRPr="0083469D" w:rsidRDefault="0049038D" w:rsidP="0049038D">
      <w:pPr>
        <w:widowControl w:val="0"/>
        <w:rPr>
          <w:rFonts w:ascii="CG Times" w:hAnsi="CG Times"/>
          <w:lang w:val="sq-AL"/>
        </w:rPr>
      </w:pP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
        <w:gridCol w:w="3873"/>
        <w:gridCol w:w="976"/>
        <w:gridCol w:w="913"/>
        <w:gridCol w:w="1030"/>
        <w:gridCol w:w="941"/>
      </w:tblGrid>
      <w:tr w:rsidR="0049038D" w:rsidRPr="0083469D">
        <w:trPr>
          <w:trHeight w:val="260"/>
        </w:trPr>
        <w:tc>
          <w:tcPr>
            <w:tcW w:w="316"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r>
              <w:rPr>
                <w:rFonts w:ascii="CG Times" w:hAnsi="CG Times"/>
                <w:sz w:val="18"/>
                <w:szCs w:val="18"/>
                <w:lang w:val="sq-AL"/>
              </w:rPr>
              <w:t>.</w:t>
            </w:r>
          </w:p>
        </w:tc>
        <w:tc>
          <w:tcPr>
            <w:tcW w:w="2346" w:type="pct"/>
            <w:vMerge w:val="restar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dhe modulet mësimore</w:t>
            </w:r>
          </w:p>
        </w:tc>
        <w:tc>
          <w:tcPr>
            <w:tcW w:w="2338" w:type="pct"/>
            <w:gridSpan w:val="4"/>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trHeight w:val="202"/>
        </w:trPr>
        <w:tc>
          <w:tcPr>
            <w:tcW w:w="316" w:type="pct"/>
            <w:vMerge/>
            <w:vAlign w:val="center"/>
          </w:tcPr>
          <w:p w:rsidR="0049038D" w:rsidRPr="0083469D" w:rsidRDefault="0049038D" w:rsidP="0049038D">
            <w:pPr>
              <w:widowControl w:val="0"/>
              <w:jc w:val="center"/>
              <w:rPr>
                <w:rFonts w:ascii="CG Times" w:hAnsi="CG Times"/>
                <w:sz w:val="18"/>
                <w:szCs w:val="18"/>
                <w:lang w:val="sq-AL"/>
              </w:rPr>
            </w:pPr>
          </w:p>
        </w:tc>
        <w:tc>
          <w:tcPr>
            <w:tcW w:w="2346" w:type="pct"/>
            <w:vMerge/>
            <w:vAlign w:val="center"/>
          </w:tcPr>
          <w:p w:rsidR="0049038D" w:rsidRPr="0083469D" w:rsidRDefault="0049038D" w:rsidP="0049038D">
            <w:pPr>
              <w:widowControl w:val="0"/>
              <w:jc w:val="center"/>
              <w:rPr>
                <w:rFonts w:ascii="CG Times" w:hAnsi="CG Times"/>
                <w:sz w:val="18"/>
                <w:szCs w:val="18"/>
                <w:lang w:val="sq-AL"/>
              </w:rPr>
            </w:pPr>
          </w:p>
        </w:tc>
        <w:tc>
          <w:tcPr>
            <w:tcW w:w="1144" w:type="pct"/>
            <w:gridSpan w:val="2"/>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Niveli I</w:t>
            </w:r>
          </w:p>
        </w:tc>
        <w:tc>
          <w:tcPr>
            <w:tcW w:w="1194" w:type="pct"/>
            <w:gridSpan w:val="2"/>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Niveli III</w:t>
            </w:r>
          </w:p>
        </w:tc>
      </w:tr>
      <w:tr w:rsidR="0049038D" w:rsidRPr="0083469D">
        <w:trPr>
          <w:trHeight w:val="330"/>
        </w:trPr>
        <w:tc>
          <w:tcPr>
            <w:tcW w:w="316" w:type="pct"/>
            <w:vMerge/>
            <w:vAlign w:val="center"/>
          </w:tcPr>
          <w:p w:rsidR="0049038D" w:rsidRPr="0083469D" w:rsidRDefault="0049038D" w:rsidP="0049038D">
            <w:pPr>
              <w:widowControl w:val="0"/>
              <w:jc w:val="center"/>
              <w:rPr>
                <w:rFonts w:ascii="CG Times" w:hAnsi="CG Times"/>
                <w:sz w:val="18"/>
                <w:szCs w:val="18"/>
                <w:lang w:val="sq-AL"/>
              </w:rPr>
            </w:pPr>
          </w:p>
        </w:tc>
        <w:tc>
          <w:tcPr>
            <w:tcW w:w="2346" w:type="pct"/>
            <w:vMerge/>
            <w:vAlign w:val="center"/>
          </w:tcPr>
          <w:p w:rsidR="0049038D" w:rsidRPr="0083469D" w:rsidRDefault="0049038D" w:rsidP="0049038D">
            <w:pPr>
              <w:widowControl w:val="0"/>
              <w:jc w:val="center"/>
              <w:rPr>
                <w:rFonts w:ascii="CG Times" w:hAnsi="CG Times"/>
                <w:sz w:val="18"/>
                <w:szCs w:val="18"/>
                <w:lang w:val="sq-AL"/>
              </w:rPr>
            </w:pPr>
          </w:p>
        </w:tc>
        <w:tc>
          <w:tcPr>
            <w:tcW w:w="591"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10</w:t>
            </w:r>
          </w:p>
        </w:tc>
        <w:tc>
          <w:tcPr>
            <w:tcW w:w="553"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11</w:t>
            </w:r>
          </w:p>
        </w:tc>
        <w:tc>
          <w:tcPr>
            <w:tcW w:w="624"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12</w:t>
            </w:r>
          </w:p>
        </w:tc>
        <w:tc>
          <w:tcPr>
            <w:tcW w:w="570" w:type="pct"/>
            <w:vAlign w:val="center"/>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Klasa 13</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A.</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Lëndët e përgjithshme </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15/17 </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13/15 </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10/12 </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14/16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2 (me zgjedhje të lirë)</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4"/>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Teknologji informimi e komunikimi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për karrierën</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Aftësi për jetën </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15</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arti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16</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Lëndë me zgjedhje të detyruar </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 Kimi; Biologji)</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Lëndët profesionale </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10 </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8 </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10 </w:t>
            </w: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46" w:type="pct"/>
          </w:tcPr>
          <w:p w:rsidR="0049038D" w:rsidRPr="0083469D" w:rsidRDefault="0049038D" w:rsidP="0049038D">
            <w:pPr>
              <w:widowControl w:val="0"/>
              <w:rPr>
                <w:rFonts w:ascii="CG Times" w:hAnsi="CG Times"/>
                <w:sz w:val="18"/>
                <w:szCs w:val="18"/>
                <w:lang w:val="sq-AL"/>
              </w:rPr>
            </w:pPr>
          </w:p>
        </w:tc>
        <w:tc>
          <w:tcPr>
            <w:tcW w:w="591" w:type="pct"/>
          </w:tcPr>
          <w:p w:rsidR="0049038D" w:rsidRPr="0083469D" w:rsidRDefault="0049038D" w:rsidP="0049038D">
            <w:pPr>
              <w:widowControl w:val="0"/>
              <w:rPr>
                <w:rFonts w:ascii="CG Times" w:hAnsi="CG Times"/>
                <w:sz w:val="18"/>
                <w:szCs w:val="18"/>
                <w:lang w:val="sq-AL"/>
              </w:rPr>
            </w:pPr>
          </w:p>
        </w:tc>
        <w:tc>
          <w:tcPr>
            <w:tcW w:w="553" w:type="pct"/>
          </w:tcPr>
          <w:p w:rsidR="0049038D" w:rsidRPr="0083469D" w:rsidRDefault="0049038D" w:rsidP="0049038D">
            <w:pPr>
              <w:widowControl w:val="0"/>
              <w:rPr>
                <w:rFonts w:ascii="CG Times" w:hAnsi="CG Times"/>
                <w:sz w:val="18"/>
                <w:szCs w:val="18"/>
                <w:lang w:val="sq-AL"/>
              </w:rPr>
            </w:pPr>
          </w:p>
        </w:tc>
        <w:tc>
          <w:tcPr>
            <w:tcW w:w="624" w:type="pct"/>
          </w:tcPr>
          <w:p w:rsidR="0049038D" w:rsidRPr="0083469D" w:rsidRDefault="0049038D" w:rsidP="0049038D">
            <w:pPr>
              <w:widowControl w:val="0"/>
              <w:rPr>
                <w:rFonts w:ascii="CG Times" w:hAnsi="CG Times"/>
                <w:sz w:val="18"/>
                <w:szCs w:val="18"/>
                <w:lang w:val="sq-AL"/>
              </w:rPr>
            </w:pPr>
          </w:p>
        </w:tc>
        <w:tc>
          <w:tcPr>
            <w:tcW w:w="570" w:type="pct"/>
          </w:tcPr>
          <w:p w:rsidR="0049038D" w:rsidRPr="0083469D" w:rsidRDefault="0049038D" w:rsidP="0049038D">
            <w:pPr>
              <w:widowControl w:val="0"/>
              <w:rPr>
                <w:rFonts w:ascii="CG Times" w:hAnsi="CG Times"/>
                <w:sz w:val="18"/>
                <w:szCs w:val="18"/>
                <w:lang w:val="sq-AL"/>
              </w:rPr>
            </w:pP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46" w:type="pct"/>
          </w:tcPr>
          <w:p w:rsidR="0049038D" w:rsidRPr="0083469D" w:rsidRDefault="0049038D" w:rsidP="0049038D">
            <w:pPr>
              <w:widowControl w:val="0"/>
              <w:rPr>
                <w:rFonts w:ascii="CG Times" w:hAnsi="CG Times"/>
                <w:sz w:val="18"/>
                <w:szCs w:val="18"/>
                <w:lang w:val="sq-AL"/>
              </w:rPr>
            </w:pPr>
          </w:p>
        </w:tc>
        <w:tc>
          <w:tcPr>
            <w:tcW w:w="591" w:type="pct"/>
          </w:tcPr>
          <w:p w:rsidR="0049038D" w:rsidRPr="0083469D" w:rsidRDefault="0049038D" w:rsidP="0049038D">
            <w:pPr>
              <w:widowControl w:val="0"/>
              <w:rPr>
                <w:rFonts w:ascii="CG Times" w:hAnsi="CG Times"/>
                <w:sz w:val="18"/>
                <w:szCs w:val="18"/>
                <w:lang w:val="sq-AL"/>
              </w:rPr>
            </w:pPr>
          </w:p>
        </w:tc>
        <w:tc>
          <w:tcPr>
            <w:tcW w:w="553" w:type="pct"/>
          </w:tcPr>
          <w:p w:rsidR="0049038D" w:rsidRPr="0083469D" w:rsidRDefault="0049038D" w:rsidP="0049038D">
            <w:pPr>
              <w:widowControl w:val="0"/>
              <w:rPr>
                <w:rFonts w:ascii="CG Times" w:hAnsi="CG Times"/>
                <w:sz w:val="18"/>
                <w:szCs w:val="18"/>
                <w:lang w:val="sq-AL"/>
              </w:rPr>
            </w:pPr>
          </w:p>
        </w:tc>
        <w:tc>
          <w:tcPr>
            <w:tcW w:w="624" w:type="pct"/>
          </w:tcPr>
          <w:p w:rsidR="0049038D" w:rsidRPr="0083469D" w:rsidRDefault="0049038D" w:rsidP="0049038D">
            <w:pPr>
              <w:widowControl w:val="0"/>
              <w:rPr>
                <w:rFonts w:ascii="CG Times" w:hAnsi="CG Times"/>
                <w:sz w:val="18"/>
                <w:szCs w:val="18"/>
                <w:lang w:val="sq-AL"/>
              </w:rPr>
            </w:pPr>
          </w:p>
        </w:tc>
        <w:tc>
          <w:tcPr>
            <w:tcW w:w="570" w:type="pct"/>
          </w:tcPr>
          <w:p w:rsidR="0049038D" w:rsidRPr="0083469D" w:rsidRDefault="0049038D" w:rsidP="0049038D">
            <w:pPr>
              <w:widowControl w:val="0"/>
              <w:rPr>
                <w:rFonts w:ascii="CG Times" w:hAnsi="CG Times"/>
                <w:sz w:val="18"/>
                <w:szCs w:val="18"/>
                <w:lang w:val="sq-AL"/>
              </w:rPr>
            </w:pPr>
          </w:p>
        </w:tc>
      </w:tr>
      <w:tr w:rsidR="0049038D" w:rsidRPr="0083469D">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C.</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Module të detyruara të praktikës profesionale </w:t>
            </w:r>
          </w:p>
        </w:tc>
        <w:tc>
          <w:tcPr>
            <w:tcW w:w="591"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5 </w:t>
            </w:r>
          </w:p>
        </w:tc>
        <w:tc>
          <w:tcPr>
            <w:tcW w:w="55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7 </w:t>
            </w:r>
          </w:p>
        </w:tc>
        <w:tc>
          <w:tcPr>
            <w:tcW w:w="624"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9 </w:t>
            </w:r>
          </w:p>
        </w:tc>
        <w:tc>
          <w:tcPr>
            <w:tcW w:w="570"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6 </w:t>
            </w:r>
          </w:p>
        </w:tc>
      </w:tr>
      <w:tr w:rsidR="0049038D" w:rsidRPr="0083469D">
        <w:trPr>
          <w:trHeight w:val="255"/>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46" w:type="pct"/>
          </w:tcPr>
          <w:p w:rsidR="0049038D" w:rsidRPr="0083469D" w:rsidRDefault="0049038D" w:rsidP="0049038D">
            <w:pPr>
              <w:widowControl w:val="0"/>
              <w:rPr>
                <w:rFonts w:ascii="CG Times" w:hAnsi="CG Times"/>
                <w:sz w:val="18"/>
                <w:szCs w:val="18"/>
                <w:lang w:val="sq-AL"/>
              </w:rPr>
            </w:pPr>
          </w:p>
        </w:tc>
        <w:tc>
          <w:tcPr>
            <w:tcW w:w="591" w:type="pct"/>
          </w:tcPr>
          <w:p w:rsidR="0049038D" w:rsidRPr="0083469D" w:rsidRDefault="0049038D" w:rsidP="0049038D">
            <w:pPr>
              <w:widowControl w:val="0"/>
              <w:rPr>
                <w:rFonts w:ascii="CG Times" w:hAnsi="CG Times"/>
                <w:sz w:val="18"/>
                <w:szCs w:val="18"/>
                <w:lang w:val="sq-AL"/>
              </w:rPr>
            </w:pPr>
          </w:p>
        </w:tc>
        <w:tc>
          <w:tcPr>
            <w:tcW w:w="553" w:type="pct"/>
          </w:tcPr>
          <w:p w:rsidR="0049038D" w:rsidRPr="0083469D" w:rsidRDefault="0049038D" w:rsidP="0049038D">
            <w:pPr>
              <w:widowControl w:val="0"/>
              <w:rPr>
                <w:rFonts w:ascii="CG Times" w:hAnsi="CG Times"/>
                <w:sz w:val="18"/>
                <w:szCs w:val="18"/>
                <w:lang w:val="sq-AL"/>
              </w:rPr>
            </w:pPr>
          </w:p>
        </w:tc>
        <w:tc>
          <w:tcPr>
            <w:tcW w:w="624" w:type="pct"/>
          </w:tcPr>
          <w:p w:rsidR="0049038D" w:rsidRPr="0083469D" w:rsidRDefault="0049038D" w:rsidP="0049038D">
            <w:pPr>
              <w:widowControl w:val="0"/>
              <w:rPr>
                <w:rFonts w:ascii="CG Times" w:hAnsi="CG Times"/>
                <w:sz w:val="18"/>
                <w:szCs w:val="18"/>
                <w:lang w:val="sq-AL"/>
              </w:rPr>
            </w:pPr>
          </w:p>
        </w:tc>
        <w:tc>
          <w:tcPr>
            <w:tcW w:w="570" w:type="pct"/>
          </w:tcPr>
          <w:p w:rsidR="0049038D" w:rsidRPr="0083469D" w:rsidRDefault="0049038D" w:rsidP="0049038D">
            <w:pPr>
              <w:widowControl w:val="0"/>
              <w:rPr>
                <w:rFonts w:ascii="CG Times" w:hAnsi="CG Times"/>
                <w:sz w:val="18"/>
                <w:szCs w:val="18"/>
                <w:lang w:val="sq-AL"/>
              </w:rPr>
            </w:pPr>
          </w:p>
        </w:tc>
      </w:tr>
      <w:tr w:rsidR="0049038D" w:rsidRPr="0083469D">
        <w:trPr>
          <w:trHeight w:val="30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46" w:type="pct"/>
          </w:tcPr>
          <w:p w:rsidR="0049038D" w:rsidRPr="0083469D" w:rsidRDefault="0049038D" w:rsidP="0049038D">
            <w:pPr>
              <w:widowControl w:val="0"/>
              <w:rPr>
                <w:rFonts w:ascii="CG Times" w:hAnsi="CG Times"/>
                <w:sz w:val="18"/>
                <w:szCs w:val="18"/>
                <w:lang w:val="sq-AL"/>
              </w:rPr>
            </w:pPr>
          </w:p>
        </w:tc>
        <w:tc>
          <w:tcPr>
            <w:tcW w:w="591" w:type="pct"/>
          </w:tcPr>
          <w:p w:rsidR="0049038D" w:rsidRPr="0083469D" w:rsidRDefault="0049038D" w:rsidP="0049038D">
            <w:pPr>
              <w:widowControl w:val="0"/>
              <w:rPr>
                <w:rFonts w:ascii="CG Times" w:hAnsi="CG Times"/>
                <w:sz w:val="18"/>
                <w:szCs w:val="18"/>
                <w:lang w:val="sq-AL"/>
              </w:rPr>
            </w:pPr>
          </w:p>
        </w:tc>
        <w:tc>
          <w:tcPr>
            <w:tcW w:w="553" w:type="pct"/>
          </w:tcPr>
          <w:p w:rsidR="0049038D" w:rsidRPr="0083469D" w:rsidRDefault="0049038D" w:rsidP="0049038D">
            <w:pPr>
              <w:widowControl w:val="0"/>
              <w:rPr>
                <w:rFonts w:ascii="CG Times" w:hAnsi="CG Times"/>
                <w:sz w:val="18"/>
                <w:szCs w:val="18"/>
                <w:lang w:val="sq-AL"/>
              </w:rPr>
            </w:pPr>
          </w:p>
        </w:tc>
        <w:tc>
          <w:tcPr>
            <w:tcW w:w="624" w:type="pct"/>
          </w:tcPr>
          <w:p w:rsidR="0049038D" w:rsidRPr="0083469D" w:rsidRDefault="0049038D" w:rsidP="0049038D">
            <w:pPr>
              <w:widowControl w:val="0"/>
              <w:rPr>
                <w:rFonts w:ascii="CG Times" w:hAnsi="CG Times"/>
                <w:sz w:val="18"/>
                <w:szCs w:val="18"/>
                <w:lang w:val="sq-AL"/>
              </w:rPr>
            </w:pPr>
          </w:p>
        </w:tc>
        <w:tc>
          <w:tcPr>
            <w:tcW w:w="570" w:type="pct"/>
          </w:tcPr>
          <w:p w:rsidR="0049038D" w:rsidRPr="0083469D" w:rsidRDefault="0049038D" w:rsidP="0049038D">
            <w:pPr>
              <w:widowControl w:val="0"/>
              <w:rPr>
                <w:rFonts w:ascii="CG Times" w:hAnsi="CG Times"/>
                <w:sz w:val="18"/>
                <w:szCs w:val="18"/>
                <w:lang w:val="sq-AL"/>
              </w:rPr>
            </w:pPr>
          </w:p>
        </w:tc>
      </w:tr>
      <w:tr w:rsidR="0049038D" w:rsidRPr="0083469D">
        <w:trPr>
          <w:trHeight w:val="300"/>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D.</w:t>
            </w:r>
          </w:p>
        </w:tc>
        <w:tc>
          <w:tcPr>
            <w:tcW w:w="234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Modulet e praktikës profesionale me zgjedhje të detyruar </w:t>
            </w:r>
          </w:p>
        </w:tc>
        <w:tc>
          <w:tcPr>
            <w:tcW w:w="591"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w:t>
            </w:r>
          </w:p>
        </w:tc>
        <w:tc>
          <w:tcPr>
            <w:tcW w:w="553"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 </w:t>
            </w:r>
          </w:p>
        </w:tc>
        <w:tc>
          <w:tcPr>
            <w:tcW w:w="624"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3 </w:t>
            </w:r>
          </w:p>
        </w:tc>
        <w:tc>
          <w:tcPr>
            <w:tcW w:w="570"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199"/>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2346" w:type="pct"/>
          </w:tcPr>
          <w:p w:rsidR="0049038D" w:rsidRPr="0083469D" w:rsidRDefault="0049038D" w:rsidP="0049038D">
            <w:pPr>
              <w:widowControl w:val="0"/>
              <w:rPr>
                <w:rFonts w:ascii="CG Times" w:hAnsi="CG Times"/>
                <w:sz w:val="18"/>
                <w:szCs w:val="18"/>
                <w:lang w:val="sq-AL"/>
              </w:rPr>
            </w:pPr>
          </w:p>
        </w:tc>
        <w:tc>
          <w:tcPr>
            <w:tcW w:w="591" w:type="pct"/>
          </w:tcPr>
          <w:p w:rsidR="0049038D" w:rsidRPr="0083469D" w:rsidRDefault="0049038D" w:rsidP="0049038D">
            <w:pPr>
              <w:widowControl w:val="0"/>
              <w:rPr>
                <w:rFonts w:ascii="CG Times" w:hAnsi="CG Times"/>
                <w:sz w:val="18"/>
                <w:szCs w:val="18"/>
                <w:lang w:val="sq-AL"/>
              </w:rPr>
            </w:pPr>
          </w:p>
        </w:tc>
        <w:tc>
          <w:tcPr>
            <w:tcW w:w="553" w:type="pct"/>
          </w:tcPr>
          <w:p w:rsidR="0049038D" w:rsidRPr="0083469D" w:rsidRDefault="0049038D" w:rsidP="0049038D">
            <w:pPr>
              <w:widowControl w:val="0"/>
              <w:rPr>
                <w:rFonts w:ascii="CG Times" w:hAnsi="CG Times"/>
                <w:sz w:val="18"/>
                <w:szCs w:val="18"/>
                <w:lang w:val="sq-AL"/>
              </w:rPr>
            </w:pPr>
          </w:p>
        </w:tc>
        <w:tc>
          <w:tcPr>
            <w:tcW w:w="624" w:type="pct"/>
          </w:tcPr>
          <w:p w:rsidR="0049038D" w:rsidRPr="0083469D" w:rsidRDefault="0049038D" w:rsidP="0049038D">
            <w:pPr>
              <w:widowControl w:val="0"/>
              <w:rPr>
                <w:rFonts w:ascii="CG Times" w:hAnsi="CG Times"/>
                <w:sz w:val="18"/>
                <w:szCs w:val="18"/>
                <w:lang w:val="sq-AL"/>
              </w:rPr>
            </w:pPr>
          </w:p>
        </w:tc>
        <w:tc>
          <w:tcPr>
            <w:tcW w:w="570" w:type="pct"/>
          </w:tcPr>
          <w:p w:rsidR="0049038D" w:rsidRPr="0083469D" w:rsidRDefault="0049038D" w:rsidP="0049038D">
            <w:pPr>
              <w:widowControl w:val="0"/>
              <w:rPr>
                <w:rFonts w:ascii="CG Times" w:hAnsi="CG Times"/>
                <w:sz w:val="18"/>
                <w:szCs w:val="18"/>
                <w:lang w:val="sq-AL"/>
              </w:rPr>
            </w:pPr>
          </w:p>
        </w:tc>
      </w:tr>
      <w:tr w:rsidR="0049038D" w:rsidRPr="0083469D">
        <w:trPr>
          <w:trHeight w:val="174"/>
        </w:trPr>
        <w:tc>
          <w:tcPr>
            <w:tcW w:w="316"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2346" w:type="pct"/>
          </w:tcPr>
          <w:p w:rsidR="0049038D" w:rsidRPr="0083469D" w:rsidRDefault="0049038D" w:rsidP="0049038D">
            <w:pPr>
              <w:widowControl w:val="0"/>
              <w:rPr>
                <w:rFonts w:ascii="CG Times" w:hAnsi="CG Times"/>
                <w:sz w:val="18"/>
                <w:szCs w:val="18"/>
                <w:lang w:val="sq-AL"/>
              </w:rPr>
            </w:pPr>
          </w:p>
        </w:tc>
        <w:tc>
          <w:tcPr>
            <w:tcW w:w="591" w:type="pct"/>
          </w:tcPr>
          <w:p w:rsidR="0049038D" w:rsidRPr="0083469D" w:rsidRDefault="0049038D" w:rsidP="0049038D">
            <w:pPr>
              <w:widowControl w:val="0"/>
              <w:rPr>
                <w:rFonts w:ascii="CG Times" w:hAnsi="CG Times"/>
                <w:sz w:val="18"/>
                <w:szCs w:val="18"/>
                <w:lang w:val="sq-AL"/>
              </w:rPr>
            </w:pPr>
          </w:p>
        </w:tc>
        <w:tc>
          <w:tcPr>
            <w:tcW w:w="553" w:type="pct"/>
          </w:tcPr>
          <w:p w:rsidR="0049038D" w:rsidRPr="0083469D" w:rsidRDefault="0049038D" w:rsidP="0049038D">
            <w:pPr>
              <w:widowControl w:val="0"/>
              <w:rPr>
                <w:rFonts w:ascii="CG Times" w:hAnsi="CG Times"/>
                <w:sz w:val="18"/>
                <w:szCs w:val="18"/>
                <w:lang w:val="sq-AL"/>
              </w:rPr>
            </w:pPr>
          </w:p>
        </w:tc>
        <w:tc>
          <w:tcPr>
            <w:tcW w:w="624" w:type="pct"/>
          </w:tcPr>
          <w:p w:rsidR="0049038D" w:rsidRPr="0083469D" w:rsidRDefault="0049038D" w:rsidP="0049038D">
            <w:pPr>
              <w:widowControl w:val="0"/>
              <w:rPr>
                <w:rFonts w:ascii="CG Times" w:hAnsi="CG Times"/>
                <w:sz w:val="18"/>
                <w:szCs w:val="18"/>
                <w:lang w:val="sq-AL"/>
              </w:rPr>
            </w:pPr>
          </w:p>
        </w:tc>
        <w:tc>
          <w:tcPr>
            <w:tcW w:w="570" w:type="pct"/>
          </w:tcPr>
          <w:p w:rsidR="0049038D" w:rsidRPr="0083469D" w:rsidRDefault="0049038D" w:rsidP="0049038D">
            <w:pPr>
              <w:widowControl w:val="0"/>
              <w:rPr>
                <w:rFonts w:ascii="CG Times" w:hAnsi="CG Times"/>
                <w:sz w:val="18"/>
                <w:szCs w:val="18"/>
                <w:lang w:val="sq-AL"/>
              </w:rPr>
            </w:pPr>
          </w:p>
        </w:tc>
      </w:tr>
      <w:tr w:rsidR="0049038D" w:rsidRPr="0083469D">
        <w:trPr>
          <w:trHeight w:val="174"/>
        </w:trPr>
        <w:tc>
          <w:tcPr>
            <w:tcW w:w="316" w:type="pct"/>
          </w:tcPr>
          <w:p w:rsidR="0049038D" w:rsidRPr="0083469D" w:rsidRDefault="0049038D" w:rsidP="0049038D">
            <w:pPr>
              <w:widowControl w:val="0"/>
              <w:rPr>
                <w:rFonts w:ascii="CG Times" w:hAnsi="CG Times"/>
                <w:sz w:val="18"/>
                <w:szCs w:val="18"/>
                <w:lang w:val="sq-AL"/>
              </w:rPr>
            </w:pPr>
          </w:p>
        </w:tc>
        <w:tc>
          <w:tcPr>
            <w:tcW w:w="2346" w:type="pct"/>
          </w:tcPr>
          <w:p w:rsidR="0049038D" w:rsidRPr="0083469D" w:rsidRDefault="0049038D" w:rsidP="0049038D">
            <w:pPr>
              <w:widowControl w:val="0"/>
              <w:rPr>
                <w:rFonts w:ascii="CG Times" w:hAnsi="CG Times"/>
                <w:sz w:val="18"/>
                <w:szCs w:val="18"/>
                <w:lang w:val="sq-AL"/>
              </w:rPr>
            </w:pPr>
          </w:p>
        </w:tc>
        <w:tc>
          <w:tcPr>
            <w:tcW w:w="591"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31/33</w:t>
            </w:r>
          </w:p>
        </w:tc>
        <w:tc>
          <w:tcPr>
            <w:tcW w:w="553"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 xml:space="preserve">30/32 </w:t>
            </w:r>
          </w:p>
        </w:tc>
        <w:tc>
          <w:tcPr>
            <w:tcW w:w="624"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 xml:space="preserve">30/32 </w:t>
            </w:r>
          </w:p>
        </w:tc>
        <w:tc>
          <w:tcPr>
            <w:tcW w:w="570" w:type="pct"/>
          </w:tcPr>
          <w:p w:rsidR="0049038D" w:rsidRPr="00E9236C" w:rsidRDefault="0049038D" w:rsidP="0049038D">
            <w:pPr>
              <w:widowControl w:val="0"/>
              <w:rPr>
                <w:rFonts w:ascii="CG Times" w:hAnsi="CG Times"/>
                <w:b/>
                <w:sz w:val="18"/>
                <w:szCs w:val="18"/>
                <w:lang w:val="sq-AL"/>
              </w:rPr>
            </w:pPr>
            <w:r w:rsidRPr="00E9236C">
              <w:rPr>
                <w:rFonts w:ascii="CG Times" w:hAnsi="CG Times"/>
                <w:b/>
                <w:sz w:val="18"/>
                <w:szCs w:val="18"/>
                <w:lang w:val="sq-AL"/>
              </w:rPr>
              <w:t>30/32</w:t>
            </w:r>
          </w:p>
        </w:tc>
      </w:tr>
    </w:tbl>
    <w:p w:rsidR="0049038D" w:rsidRPr="0083469D" w:rsidRDefault="0049038D" w:rsidP="0049038D">
      <w:pPr>
        <w:widowControl w:val="0"/>
        <w:rPr>
          <w:rFonts w:ascii="CG Times" w:hAnsi="CG Times"/>
          <w:lang w:val="sq-AL"/>
        </w:rPr>
      </w:pPr>
    </w:p>
    <w:p w:rsidR="0049038D" w:rsidRPr="0083469D" w:rsidRDefault="0049038D" w:rsidP="0049038D">
      <w:pPr>
        <w:pStyle w:val="Paragrafi"/>
        <w:rPr>
          <w:lang w:val="sq-AL"/>
        </w:rPr>
      </w:pPr>
      <w:r w:rsidRPr="0083469D">
        <w:rPr>
          <w:lang w:val="sq-AL"/>
        </w:rPr>
        <w:t>PROVIMET</w:t>
      </w:r>
    </w:p>
    <w:p w:rsidR="0049038D" w:rsidRPr="0083469D" w:rsidRDefault="0049038D" w:rsidP="0049038D">
      <w:pPr>
        <w:pStyle w:val="Paragrafi"/>
        <w:rPr>
          <w:lang w:val="sq-AL"/>
        </w:rPr>
      </w:pPr>
      <w:r w:rsidRPr="0083469D">
        <w:rPr>
          <w:lang w:val="sq-AL"/>
        </w:rPr>
        <w:t>Në përfundim të Nivelit I (të parë) 2-vjeçar, nxënësit do të japin:</w:t>
      </w:r>
    </w:p>
    <w:p w:rsidR="0049038D" w:rsidRPr="0083469D" w:rsidRDefault="0049038D" w:rsidP="0049038D">
      <w:pPr>
        <w:pStyle w:val="Paragrafi"/>
        <w:rPr>
          <w:lang w:val="sq-AL"/>
        </w:rPr>
      </w:pPr>
      <w:r w:rsidRPr="0083469D">
        <w:rPr>
          <w:lang w:val="sq-AL"/>
        </w:rPr>
        <w:t xml:space="preserve">1. Provimin e Formimit të Teorisë Profesionale </w:t>
      </w:r>
    </w:p>
    <w:p w:rsidR="0049038D" w:rsidRPr="0083469D" w:rsidRDefault="0049038D" w:rsidP="0049038D">
      <w:pPr>
        <w:pStyle w:val="Paragrafi"/>
        <w:rPr>
          <w:lang w:val="sq-AL"/>
        </w:rPr>
      </w:pPr>
      <w:r w:rsidRPr="0083469D">
        <w:rPr>
          <w:lang w:val="sq-AL"/>
        </w:rPr>
        <w:t>2. Provimin e Formimit të Praktikës Profesionale.</w:t>
      </w:r>
    </w:p>
    <w:p w:rsidR="0049038D" w:rsidRPr="0083469D" w:rsidRDefault="0049038D" w:rsidP="0049038D">
      <w:pPr>
        <w:pStyle w:val="Paragrafi"/>
        <w:rPr>
          <w:lang w:val="sq-AL"/>
        </w:rPr>
      </w:pPr>
      <w:r w:rsidRPr="0083469D">
        <w:rPr>
          <w:lang w:val="sq-AL"/>
        </w:rPr>
        <w:t>Drejtimi: Veterinari (Struktura 4 vite në bllok)</w:t>
      </w:r>
    </w:p>
    <w:p w:rsidR="0049038D" w:rsidRPr="0083469D" w:rsidRDefault="0049038D" w:rsidP="0049038D">
      <w:pPr>
        <w:widowControl w:val="0"/>
        <w:rPr>
          <w:rFonts w:ascii="CG Times" w:hAnsi="CG Times"/>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5"/>
        <w:gridCol w:w="838"/>
        <w:gridCol w:w="4049"/>
        <w:gridCol w:w="854"/>
        <w:gridCol w:w="854"/>
        <w:gridCol w:w="854"/>
        <w:gridCol w:w="932"/>
      </w:tblGrid>
      <w:tr w:rsidR="0049038D" w:rsidRPr="0083469D">
        <w:trPr>
          <w:trHeight w:val="263"/>
          <w:jc w:val="center"/>
        </w:trPr>
        <w:tc>
          <w:tcPr>
            <w:tcW w:w="263" w:type="pct"/>
            <w:vMerge w:val="restart"/>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Nr</w:t>
            </w:r>
            <w:r>
              <w:rPr>
                <w:rFonts w:ascii="CG Times" w:hAnsi="CG Times"/>
                <w:sz w:val="18"/>
                <w:szCs w:val="18"/>
                <w:lang w:val="sq-AL"/>
              </w:rPr>
              <w:t>.</w:t>
            </w:r>
          </w:p>
        </w:tc>
        <w:tc>
          <w:tcPr>
            <w:tcW w:w="474" w:type="pct"/>
            <w:vMerge w:val="restart"/>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Kodi</w:t>
            </w:r>
          </w:p>
        </w:tc>
        <w:tc>
          <w:tcPr>
            <w:tcW w:w="2287" w:type="pct"/>
            <w:vMerge w:val="restart"/>
          </w:tcPr>
          <w:p w:rsidR="0049038D" w:rsidRPr="0083469D" w:rsidRDefault="0049038D" w:rsidP="0049038D">
            <w:pPr>
              <w:widowControl w:val="0"/>
              <w:jc w:val="center"/>
              <w:rPr>
                <w:rFonts w:ascii="CG Times" w:hAnsi="CG Times"/>
                <w:sz w:val="18"/>
                <w:szCs w:val="18"/>
                <w:lang w:val="sq-AL"/>
              </w:rPr>
            </w:pPr>
          </w:p>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Lëndët dhe modulet mësimore</w:t>
            </w:r>
          </w:p>
        </w:tc>
        <w:tc>
          <w:tcPr>
            <w:tcW w:w="1976" w:type="pct"/>
            <w:gridSpan w:val="4"/>
          </w:tcPr>
          <w:p w:rsidR="0049038D" w:rsidRPr="0083469D" w:rsidRDefault="0049038D" w:rsidP="0049038D">
            <w:pPr>
              <w:widowControl w:val="0"/>
              <w:jc w:val="center"/>
              <w:rPr>
                <w:rFonts w:ascii="CG Times" w:hAnsi="CG Times"/>
                <w:sz w:val="18"/>
                <w:szCs w:val="18"/>
                <w:lang w:val="sq-AL"/>
              </w:rPr>
            </w:pPr>
            <w:r w:rsidRPr="0083469D">
              <w:rPr>
                <w:rFonts w:ascii="CG Times" w:hAnsi="CG Times"/>
                <w:sz w:val="18"/>
                <w:szCs w:val="18"/>
                <w:lang w:val="sq-AL"/>
              </w:rPr>
              <w:t>Orët javore/vjetore</w:t>
            </w:r>
          </w:p>
        </w:tc>
      </w:tr>
      <w:tr w:rsidR="0049038D" w:rsidRPr="0083469D">
        <w:trPr>
          <w:trHeight w:val="228"/>
          <w:jc w:val="center"/>
        </w:trPr>
        <w:tc>
          <w:tcPr>
            <w:tcW w:w="263" w:type="pct"/>
            <w:vMerge/>
            <w:vAlign w:val="center"/>
          </w:tcPr>
          <w:p w:rsidR="0049038D" w:rsidRPr="0083469D" w:rsidRDefault="0049038D" w:rsidP="0049038D">
            <w:pPr>
              <w:widowControl w:val="0"/>
              <w:rPr>
                <w:rFonts w:ascii="CG Times" w:hAnsi="CG Times"/>
                <w:sz w:val="18"/>
                <w:szCs w:val="18"/>
                <w:lang w:val="sq-AL"/>
              </w:rPr>
            </w:pPr>
          </w:p>
        </w:tc>
        <w:tc>
          <w:tcPr>
            <w:tcW w:w="474" w:type="pct"/>
            <w:vMerge/>
            <w:vAlign w:val="center"/>
          </w:tcPr>
          <w:p w:rsidR="0049038D" w:rsidRPr="0083469D" w:rsidRDefault="0049038D" w:rsidP="0049038D">
            <w:pPr>
              <w:widowControl w:val="0"/>
              <w:rPr>
                <w:rFonts w:ascii="CG Times" w:hAnsi="CG Times"/>
                <w:sz w:val="18"/>
                <w:szCs w:val="18"/>
                <w:lang w:val="sq-AL"/>
              </w:rPr>
            </w:pPr>
          </w:p>
        </w:tc>
        <w:tc>
          <w:tcPr>
            <w:tcW w:w="2287" w:type="pct"/>
            <w:vMerge/>
            <w:vAlign w:val="center"/>
          </w:tcPr>
          <w:p w:rsidR="0049038D" w:rsidRPr="0083469D" w:rsidRDefault="0049038D" w:rsidP="0049038D">
            <w:pPr>
              <w:widowControl w:val="0"/>
              <w:rPr>
                <w:rFonts w:ascii="CG Times" w:hAnsi="CG Times"/>
                <w:sz w:val="18"/>
                <w:szCs w:val="18"/>
                <w:lang w:val="sq-AL"/>
              </w:rPr>
            </w:pPr>
          </w:p>
        </w:tc>
        <w:tc>
          <w:tcPr>
            <w:tcW w:w="483" w:type="pct"/>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10</w:t>
            </w:r>
          </w:p>
        </w:tc>
        <w:tc>
          <w:tcPr>
            <w:tcW w:w="483" w:type="pct"/>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11</w:t>
            </w:r>
          </w:p>
        </w:tc>
        <w:tc>
          <w:tcPr>
            <w:tcW w:w="483" w:type="pct"/>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12</w:t>
            </w:r>
          </w:p>
        </w:tc>
        <w:tc>
          <w:tcPr>
            <w:tcW w:w="527" w:type="pct"/>
            <w:vAlign w:val="center"/>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Klasa 13</w:t>
            </w:r>
          </w:p>
        </w:tc>
      </w:tr>
      <w:tr w:rsidR="0049038D" w:rsidRPr="0083469D">
        <w:trPr>
          <w:jc w:val="center"/>
        </w:trPr>
        <w:tc>
          <w:tcPr>
            <w:tcW w:w="26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A.</w:t>
            </w:r>
          </w:p>
        </w:tc>
        <w:tc>
          <w:tcPr>
            <w:tcW w:w="474" w:type="pct"/>
          </w:tcPr>
          <w:p w:rsidR="0049038D" w:rsidRPr="0083469D" w:rsidRDefault="0049038D" w:rsidP="0049038D">
            <w:pPr>
              <w:widowControl w:val="0"/>
              <w:rPr>
                <w:rFonts w:ascii="CG Times" w:hAnsi="CG Times"/>
                <w:b/>
                <w:sz w:val="18"/>
                <w:szCs w:val="18"/>
                <w:lang w:val="sq-AL"/>
              </w:rPr>
            </w:pPr>
          </w:p>
        </w:tc>
        <w:tc>
          <w:tcPr>
            <w:tcW w:w="2287"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Lëndët e përgjithshme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15/17</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11/13</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12/14</w:t>
            </w:r>
          </w:p>
        </w:tc>
        <w:tc>
          <w:tcPr>
            <w:tcW w:w="527"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14/16</w:t>
            </w:r>
          </w:p>
        </w:tc>
      </w:tr>
      <w:tr w:rsidR="0049038D" w:rsidRPr="0083469D">
        <w:trPr>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shqipe dhe letërsi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3</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Gjuhë e huaj 2 (me zgjedhje të lirë)</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4</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Qytetari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4"/>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5</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6</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Gjeografi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7</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Matematikë</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8</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9</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Kimi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10</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Biologji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11</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Teknologji informimi e komunikimi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12</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 fizik</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13</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Edukimi për karrierën</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14</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Aftësi për jetën </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15</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Histori arti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trHeight w:val="24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16</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Lëndë me zgjedhje të detyruar </w:t>
            </w: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(Fizikë; Kimi; Biologji)</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48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r>
      <w:tr w:rsidR="0049038D" w:rsidRPr="0083469D">
        <w:trPr>
          <w:jc w:val="center"/>
        </w:trPr>
        <w:tc>
          <w:tcPr>
            <w:tcW w:w="26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B.</w:t>
            </w:r>
          </w:p>
        </w:tc>
        <w:tc>
          <w:tcPr>
            <w:tcW w:w="474" w:type="pct"/>
          </w:tcPr>
          <w:p w:rsidR="0049038D" w:rsidRPr="0083469D" w:rsidRDefault="0049038D" w:rsidP="0049038D">
            <w:pPr>
              <w:widowControl w:val="0"/>
              <w:rPr>
                <w:rFonts w:ascii="CG Times" w:hAnsi="CG Times"/>
                <w:b/>
                <w:sz w:val="18"/>
                <w:szCs w:val="18"/>
                <w:lang w:val="sq-AL"/>
              </w:rPr>
            </w:pPr>
          </w:p>
        </w:tc>
        <w:tc>
          <w:tcPr>
            <w:tcW w:w="2287"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Lëndët profesionale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9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11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8</w:t>
            </w:r>
          </w:p>
        </w:tc>
        <w:tc>
          <w:tcPr>
            <w:tcW w:w="527"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9 </w:t>
            </w:r>
          </w:p>
        </w:tc>
      </w:tr>
      <w:tr w:rsidR="0049038D" w:rsidRPr="0083469D">
        <w:trPr>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527" w:type="pct"/>
          </w:tcPr>
          <w:p w:rsidR="0049038D" w:rsidRPr="0083469D" w:rsidRDefault="0049038D" w:rsidP="0049038D">
            <w:pPr>
              <w:widowControl w:val="0"/>
              <w:rPr>
                <w:rFonts w:ascii="CG Times" w:hAnsi="CG Times"/>
                <w:sz w:val="18"/>
                <w:szCs w:val="18"/>
                <w:lang w:val="sq-AL"/>
              </w:rPr>
            </w:pPr>
          </w:p>
        </w:tc>
      </w:tr>
      <w:tr w:rsidR="0049038D" w:rsidRPr="0083469D">
        <w:trPr>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527" w:type="pct"/>
          </w:tcPr>
          <w:p w:rsidR="0049038D" w:rsidRPr="0083469D" w:rsidRDefault="0049038D" w:rsidP="0049038D">
            <w:pPr>
              <w:widowControl w:val="0"/>
              <w:rPr>
                <w:rFonts w:ascii="CG Times" w:hAnsi="CG Times"/>
                <w:sz w:val="18"/>
                <w:szCs w:val="18"/>
                <w:lang w:val="sq-AL"/>
              </w:rPr>
            </w:pPr>
          </w:p>
        </w:tc>
      </w:tr>
      <w:tr w:rsidR="0049038D" w:rsidRPr="0083469D">
        <w:trPr>
          <w:jc w:val="center"/>
        </w:trPr>
        <w:tc>
          <w:tcPr>
            <w:tcW w:w="26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C.</w:t>
            </w:r>
          </w:p>
        </w:tc>
        <w:tc>
          <w:tcPr>
            <w:tcW w:w="474" w:type="pct"/>
          </w:tcPr>
          <w:p w:rsidR="0049038D" w:rsidRPr="0083469D" w:rsidRDefault="0049038D" w:rsidP="0049038D">
            <w:pPr>
              <w:widowControl w:val="0"/>
              <w:rPr>
                <w:rFonts w:ascii="CG Times" w:hAnsi="CG Times"/>
                <w:b/>
                <w:sz w:val="18"/>
                <w:szCs w:val="18"/>
                <w:lang w:val="sq-AL"/>
              </w:rPr>
            </w:pPr>
          </w:p>
        </w:tc>
        <w:tc>
          <w:tcPr>
            <w:tcW w:w="2287"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Module të detyruara të praktikës profesionale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5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7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9 </w:t>
            </w:r>
          </w:p>
        </w:tc>
        <w:tc>
          <w:tcPr>
            <w:tcW w:w="52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6 </w:t>
            </w:r>
          </w:p>
        </w:tc>
      </w:tr>
      <w:tr w:rsidR="0049038D" w:rsidRPr="0083469D">
        <w:trPr>
          <w:trHeight w:val="255"/>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527" w:type="pct"/>
          </w:tcPr>
          <w:p w:rsidR="0049038D" w:rsidRPr="0083469D" w:rsidRDefault="0049038D" w:rsidP="0049038D">
            <w:pPr>
              <w:widowControl w:val="0"/>
              <w:rPr>
                <w:rFonts w:ascii="CG Times" w:hAnsi="CG Times"/>
                <w:sz w:val="18"/>
                <w:szCs w:val="18"/>
                <w:lang w:val="sq-AL"/>
              </w:rPr>
            </w:pPr>
          </w:p>
        </w:tc>
      </w:tr>
      <w:tr w:rsidR="0049038D" w:rsidRPr="0083469D">
        <w:trPr>
          <w:trHeight w:val="12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527" w:type="pct"/>
          </w:tcPr>
          <w:p w:rsidR="0049038D" w:rsidRPr="0083469D" w:rsidRDefault="0049038D" w:rsidP="0049038D">
            <w:pPr>
              <w:widowControl w:val="0"/>
              <w:rPr>
                <w:rFonts w:ascii="CG Times" w:hAnsi="CG Times"/>
                <w:sz w:val="18"/>
                <w:szCs w:val="18"/>
                <w:lang w:val="sq-AL"/>
              </w:rPr>
            </w:pPr>
          </w:p>
        </w:tc>
      </w:tr>
      <w:tr w:rsidR="0049038D" w:rsidRPr="0083469D">
        <w:trPr>
          <w:trHeight w:val="300"/>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D.</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Modulet e praktikës profesionale me zgjedhje të detyruar </w:t>
            </w:r>
          </w:p>
        </w:tc>
        <w:tc>
          <w:tcPr>
            <w:tcW w:w="483"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1 </w:t>
            </w:r>
          </w:p>
        </w:tc>
        <w:tc>
          <w:tcPr>
            <w:tcW w:w="483"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 </w:t>
            </w:r>
          </w:p>
        </w:tc>
        <w:tc>
          <w:tcPr>
            <w:tcW w:w="483"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2</w:t>
            </w:r>
          </w:p>
        </w:tc>
        <w:tc>
          <w:tcPr>
            <w:tcW w:w="527" w:type="pct"/>
          </w:tcPr>
          <w:p w:rsidR="0049038D" w:rsidRPr="0083469D" w:rsidRDefault="0049038D" w:rsidP="0049038D">
            <w:pPr>
              <w:widowControl w:val="0"/>
              <w:rPr>
                <w:rFonts w:ascii="CG Times" w:hAnsi="CG Times"/>
                <w:sz w:val="18"/>
                <w:szCs w:val="18"/>
                <w:lang w:val="sq-AL"/>
              </w:rPr>
            </w:pPr>
          </w:p>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 xml:space="preserve">2 </w:t>
            </w:r>
          </w:p>
        </w:tc>
      </w:tr>
      <w:tr w:rsidR="0049038D" w:rsidRPr="0083469D">
        <w:trPr>
          <w:trHeight w:val="115"/>
          <w:jc w:val="center"/>
        </w:trPr>
        <w:tc>
          <w:tcPr>
            <w:tcW w:w="263" w:type="pct"/>
          </w:tcPr>
          <w:p w:rsidR="0049038D" w:rsidRPr="0083469D" w:rsidRDefault="0049038D" w:rsidP="0049038D">
            <w:pPr>
              <w:widowControl w:val="0"/>
              <w:rPr>
                <w:rFonts w:ascii="CG Times" w:hAnsi="CG Times"/>
                <w:sz w:val="18"/>
                <w:szCs w:val="18"/>
                <w:lang w:val="sq-AL"/>
              </w:rPr>
            </w:pPr>
            <w:r w:rsidRPr="0083469D">
              <w:rPr>
                <w:rFonts w:ascii="CG Times" w:hAnsi="CG Times"/>
                <w:sz w:val="18"/>
                <w:szCs w:val="18"/>
                <w:lang w:val="sq-AL"/>
              </w:rPr>
              <w:t>1</w:t>
            </w:r>
          </w:p>
        </w:tc>
        <w:tc>
          <w:tcPr>
            <w:tcW w:w="474" w:type="pct"/>
          </w:tcPr>
          <w:p w:rsidR="0049038D" w:rsidRPr="0083469D" w:rsidRDefault="0049038D" w:rsidP="0049038D">
            <w:pPr>
              <w:widowControl w:val="0"/>
              <w:rPr>
                <w:rFonts w:ascii="CG Times" w:hAnsi="CG Times"/>
                <w:sz w:val="18"/>
                <w:szCs w:val="18"/>
                <w:lang w:val="sq-AL"/>
              </w:rPr>
            </w:pPr>
          </w:p>
        </w:tc>
        <w:tc>
          <w:tcPr>
            <w:tcW w:w="2287"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483" w:type="pct"/>
          </w:tcPr>
          <w:p w:rsidR="0049038D" w:rsidRPr="0083469D" w:rsidRDefault="0049038D" w:rsidP="0049038D">
            <w:pPr>
              <w:widowControl w:val="0"/>
              <w:rPr>
                <w:rFonts w:ascii="CG Times" w:hAnsi="CG Times"/>
                <w:sz w:val="18"/>
                <w:szCs w:val="18"/>
                <w:lang w:val="sq-AL"/>
              </w:rPr>
            </w:pPr>
          </w:p>
        </w:tc>
        <w:tc>
          <w:tcPr>
            <w:tcW w:w="527" w:type="pct"/>
          </w:tcPr>
          <w:p w:rsidR="0049038D" w:rsidRPr="0083469D" w:rsidRDefault="0049038D" w:rsidP="0049038D">
            <w:pPr>
              <w:widowControl w:val="0"/>
              <w:rPr>
                <w:rFonts w:ascii="CG Times" w:hAnsi="CG Times"/>
                <w:sz w:val="18"/>
                <w:szCs w:val="18"/>
                <w:lang w:val="sq-AL"/>
              </w:rPr>
            </w:pPr>
          </w:p>
        </w:tc>
      </w:tr>
      <w:tr w:rsidR="0049038D" w:rsidRPr="0083469D">
        <w:trPr>
          <w:trHeight w:val="131"/>
          <w:jc w:val="center"/>
        </w:trPr>
        <w:tc>
          <w:tcPr>
            <w:tcW w:w="26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2</w:t>
            </w:r>
          </w:p>
        </w:tc>
        <w:tc>
          <w:tcPr>
            <w:tcW w:w="474" w:type="pct"/>
          </w:tcPr>
          <w:p w:rsidR="0049038D" w:rsidRPr="0083469D" w:rsidRDefault="0049038D" w:rsidP="0049038D">
            <w:pPr>
              <w:widowControl w:val="0"/>
              <w:rPr>
                <w:rFonts w:ascii="CG Times" w:hAnsi="CG Times"/>
                <w:b/>
                <w:sz w:val="18"/>
                <w:szCs w:val="18"/>
                <w:lang w:val="sq-AL"/>
              </w:rPr>
            </w:pPr>
          </w:p>
        </w:tc>
        <w:tc>
          <w:tcPr>
            <w:tcW w:w="2287" w:type="pct"/>
          </w:tcPr>
          <w:p w:rsidR="0049038D" w:rsidRPr="0083469D" w:rsidRDefault="0049038D" w:rsidP="0049038D">
            <w:pPr>
              <w:widowControl w:val="0"/>
              <w:rPr>
                <w:rFonts w:ascii="CG Times" w:hAnsi="CG Times"/>
                <w:b/>
                <w:sz w:val="18"/>
                <w:szCs w:val="18"/>
                <w:lang w:val="sq-AL"/>
              </w:rPr>
            </w:pPr>
          </w:p>
        </w:tc>
        <w:tc>
          <w:tcPr>
            <w:tcW w:w="483" w:type="pct"/>
          </w:tcPr>
          <w:p w:rsidR="0049038D" w:rsidRPr="0083469D" w:rsidRDefault="0049038D" w:rsidP="0049038D">
            <w:pPr>
              <w:widowControl w:val="0"/>
              <w:rPr>
                <w:rFonts w:ascii="CG Times" w:hAnsi="CG Times"/>
                <w:b/>
                <w:sz w:val="18"/>
                <w:szCs w:val="18"/>
                <w:lang w:val="sq-AL"/>
              </w:rPr>
            </w:pPr>
          </w:p>
        </w:tc>
        <w:tc>
          <w:tcPr>
            <w:tcW w:w="483" w:type="pct"/>
          </w:tcPr>
          <w:p w:rsidR="0049038D" w:rsidRPr="0083469D" w:rsidRDefault="0049038D" w:rsidP="0049038D">
            <w:pPr>
              <w:widowControl w:val="0"/>
              <w:rPr>
                <w:rFonts w:ascii="CG Times" w:hAnsi="CG Times"/>
                <w:b/>
                <w:sz w:val="18"/>
                <w:szCs w:val="18"/>
                <w:lang w:val="sq-AL"/>
              </w:rPr>
            </w:pPr>
          </w:p>
        </w:tc>
        <w:tc>
          <w:tcPr>
            <w:tcW w:w="483" w:type="pct"/>
          </w:tcPr>
          <w:p w:rsidR="0049038D" w:rsidRPr="0083469D" w:rsidRDefault="0049038D" w:rsidP="0049038D">
            <w:pPr>
              <w:widowControl w:val="0"/>
              <w:rPr>
                <w:rFonts w:ascii="CG Times" w:hAnsi="CG Times"/>
                <w:b/>
                <w:sz w:val="18"/>
                <w:szCs w:val="18"/>
                <w:lang w:val="sq-AL"/>
              </w:rPr>
            </w:pPr>
          </w:p>
        </w:tc>
        <w:tc>
          <w:tcPr>
            <w:tcW w:w="527" w:type="pct"/>
          </w:tcPr>
          <w:p w:rsidR="0049038D" w:rsidRPr="0083469D" w:rsidRDefault="0049038D" w:rsidP="0049038D">
            <w:pPr>
              <w:widowControl w:val="0"/>
              <w:rPr>
                <w:rFonts w:ascii="CG Times" w:hAnsi="CG Times"/>
                <w:b/>
                <w:sz w:val="18"/>
                <w:szCs w:val="18"/>
                <w:lang w:val="sq-AL"/>
              </w:rPr>
            </w:pPr>
          </w:p>
        </w:tc>
      </w:tr>
      <w:tr w:rsidR="0049038D" w:rsidRPr="0083469D">
        <w:trPr>
          <w:trHeight w:val="225"/>
          <w:jc w:val="center"/>
        </w:trPr>
        <w:tc>
          <w:tcPr>
            <w:tcW w:w="3024" w:type="pct"/>
            <w:gridSpan w:val="3"/>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Gjithsej A+B+C+D</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30/32</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 xml:space="preserve">31/33 </w:t>
            </w:r>
          </w:p>
        </w:tc>
        <w:tc>
          <w:tcPr>
            <w:tcW w:w="483"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31/33</w:t>
            </w:r>
          </w:p>
        </w:tc>
        <w:tc>
          <w:tcPr>
            <w:tcW w:w="527" w:type="pct"/>
          </w:tcPr>
          <w:p w:rsidR="0049038D" w:rsidRPr="0083469D" w:rsidRDefault="0049038D" w:rsidP="0049038D">
            <w:pPr>
              <w:widowControl w:val="0"/>
              <w:rPr>
                <w:rFonts w:ascii="CG Times" w:hAnsi="CG Times"/>
                <w:b/>
                <w:sz w:val="18"/>
                <w:szCs w:val="18"/>
                <w:lang w:val="sq-AL"/>
              </w:rPr>
            </w:pPr>
            <w:r w:rsidRPr="0083469D">
              <w:rPr>
                <w:rFonts w:ascii="CG Times" w:hAnsi="CG Times"/>
                <w:b/>
                <w:sz w:val="18"/>
                <w:szCs w:val="18"/>
                <w:lang w:val="sq-AL"/>
              </w:rPr>
              <w:t>31/33</w:t>
            </w:r>
          </w:p>
        </w:tc>
      </w:tr>
    </w:tbl>
    <w:p w:rsidR="0049038D" w:rsidRPr="0083469D" w:rsidRDefault="0049038D" w:rsidP="0049038D">
      <w:pPr>
        <w:widowControl w:val="0"/>
        <w:rPr>
          <w:lang w:val="sq-AL"/>
        </w:rPr>
      </w:pPr>
    </w:p>
    <w:sectPr w:rsidR="0049038D" w:rsidRPr="0083469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038D"/>
    <w:rsid w:val="0000709E"/>
    <w:rsid w:val="000168D2"/>
    <w:rsid w:val="00034533"/>
    <w:rsid w:val="00074ECB"/>
    <w:rsid w:val="00086B00"/>
    <w:rsid w:val="00094C8D"/>
    <w:rsid w:val="000E26BA"/>
    <w:rsid w:val="000E4149"/>
    <w:rsid w:val="000E6E9E"/>
    <w:rsid w:val="0012658B"/>
    <w:rsid w:val="00134B4F"/>
    <w:rsid w:val="00142511"/>
    <w:rsid w:val="00185D06"/>
    <w:rsid w:val="001A0222"/>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038D"/>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621FC35-81B5-4681-A160-9134D9EC9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38D"/>
    <w:rPr>
      <w:rFonts w:ascii="Calibri" w:eastAsia="Calibri" w:hAnsi="Calibri"/>
      <w:sz w:val="22"/>
      <w:szCs w:val="22"/>
      <w:lang w:bidi="en-US"/>
    </w:rPr>
  </w:style>
  <w:style w:type="paragraph" w:styleId="Heading1">
    <w:name w:val="heading 1"/>
    <w:basedOn w:val="Normal"/>
    <w:next w:val="Normal"/>
    <w:link w:val="Heading1Char"/>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link w:val="Heading4Char"/>
    <w:qFormat/>
    <w:rsid w:val="006A303A"/>
    <w:pPr>
      <w:spacing w:before="200"/>
      <w:outlineLvl w:val="3"/>
    </w:pPr>
    <w:rPr>
      <w:rFonts w:ascii="Cambria" w:eastAsia="MS Mincho" w:hAnsi="Cambria" w:cs="Cambria"/>
      <w:b/>
      <w:bCs/>
      <w:i/>
      <w:iCs/>
    </w:rPr>
  </w:style>
  <w:style w:type="paragraph" w:styleId="Heading5">
    <w:name w:val="heading 5"/>
    <w:basedOn w:val="Normal"/>
    <w:next w:val="Normal"/>
    <w:link w:val="Heading5Char"/>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link w:val="Heading7Char"/>
    <w:qFormat/>
    <w:rsid w:val="006A303A"/>
    <w:pPr>
      <w:outlineLvl w:val="6"/>
    </w:pPr>
    <w:rPr>
      <w:rFonts w:ascii="Cambria" w:eastAsia="MS Mincho" w:hAnsi="Cambria" w:cs="Cambria"/>
      <w:i/>
      <w:iCs/>
    </w:rPr>
  </w:style>
  <w:style w:type="paragraph" w:styleId="Heading8">
    <w:name w:val="heading 8"/>
    <w:basedOn w:val="Normal"/>
    <w:next w:val="Normal"/>
    <w:link w:val="Heading8Char"/>
    <w:qFormat/>
    <w:rsid w:val="006A303A"/>
    <w:pPr>
      <w:outlineLvl w:val="7"/>
    </w:pPr>
    <w:rPr>
      <w:rFonts w:ascii="Cambria" w:eastAsia="MS Mincho" w:hAnsi="Cambria" w:cs="Cambria"/>
      <w:sz w:val="20"/>
      <w:szCs w:val="20"/>
    </w:rPr>
  </w:style>
  <w:style w:type="paragraph" w:styleId="Heading9">
    <w:name w:val="heading 9"/>
    <w:basedOn w:val="Normal"/>
    <w:next w:val="Normal"/>
    <w:link w:val="Heading9Char"/>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Heading1Char">
    <w:name w:val="Heading 1 Char"/>
    <w:basedOn w:val="DefaultParagraphFont"/>
    <w:link w:val="Heading1"/>
    <w:rsid w:val="0049038D"/>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49038D"/>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rsid w:val="0049038D"/>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rsid w:val="0049038D"/>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rsid w:val="0049038D"/>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rsid w:val="0049038D"/>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rsid w:val="0049038D"/>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rsid w:val="0049038D"/>
    <w:rPr>
      <w:rFonts w:ascii="Cambria" w:eastAsia="MS Mincho" w:hAnsi="Cambria" w:cs="Cambria"/>
      <w:lang w:val="en-US" w:eastAsia="en-US" w:bidi="ar-SA"/>
    </w:rPr>
  </w:style>
  <w:style w:type="character" w:customStyle="1" w:styleId="Heading9Char">
    <w:name w:val="Heading 9 Char"/>
    <w:basedOn w:val="DefaultParagraphFont"/>
    <w:link w:val="Heading9"/>
    <w:rsid w:val="0049038D"/>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eastAsia="MS Mincho" w:hAnsi="Lucida Grande" w:cs="Lucida Grande"/>
      <w:sz w:val="18"/>
      <w:szCs w:val="18"/>
    </w:rPr>
  </w:style>
  <w:style w:type="character" w:customStyle="1" w:styleId="BalloonTextChar">
    <w:name w:val="Balloon Text Char"/>
    <w:basedOn w:val="DefaultParagraphFont"/>
    <w:link w:val="BalloonText"/>
    <w:rsid w:val="0049038D"/>
    <w:rPr>
      <w:rFonts w:ascii="Lucida Grande" w:eastAsia="MS Mincho" w:hAnsi="Lucida Grande" w:cs="Lucida Grande"/>
      <w:sz w:val="18"/>
      <w:szCs w:val="18"/>
      <w:lang w:val="en-US" w:eastAsia="en-US" w:bidi="ar-SA"/>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dyTextChar">
    <w:name w:val="Body Text Char"/>
    <w:basedOn w:val="DefaultParagraphFont"/>
    <w:link w:val="BodyText"/>
    <w:rsid w:val="0049038D"/>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character" w:customStyle="1" w:styleId="FooterChar">
    <w:name w:val="Footer Char"/>
    <w:basedOn w:val="DefaultParagraphFont"/>
    <w:link w:val="Footer"/>
    <w:rsid w:val="0049038D"/>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character" w:customStyle="1" w:styleId="HeaderChar">
    <w:name w:val="Header Char"/>
    <w:basedOn w:val="DefaultParagraphFont"/>
    <w:link w:val="Header"/>
    <w:rsid w:val="0049038D"/>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49038D"/>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49038D"/>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CharCharChar">
    <w:name w:val="Char Char Char Char"/>
    <w:basedOn w:val="Normal"/>
    <w:rsid w:val="0049038D"/>
    <w:pPr>
      <w:spacing w:after="160" w:line="240" w:lineRule="exact"/>
    </w:pPr>
    <w:rPr>
      <w:rFonts w:ascii="Tahoma" w:hAnsi="Tahoma"/>
      <w:sz w:val="20"/>
      <w:szCs w:val="20"/>
    </w:rPr>
  </w:style>
  <w:style w:type="character" w:customStyle="1" w:styleId="CharChar1">
    <w:name w:val="Char Char1"/>
    <w:basedOn w:val="DefaultParagraphFont"/>
    <w:rsid w:val="0049038D"/>
    <w:rPr>
      <w:rFonts w:ascii="Trebuchet MS" w:eastAsia="MS Mincho" w:hAnsi="Trebuchet MS"/>
      <w:lang w:val="en-GB" w:eastAsia="en-US" w:bidi="ar-SA"/>
    </w:rPr>
  </w:style>
  <w:style w:type="paragraph" w:customStyle="1" w:styleId="Char1">
    <w:name w:val="Char1"/>
    <w:basedOn w:val="Normal"/>
    <w:rsid w:val="0049038D"/>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49038D"/>
    <w:rPr>
      <w:rFonts w:ascii="Trebuchet MS" w:eastAsia="MS Mincho" w:hAnsi="Trebuchet MS"/>
      <w:sz w:val="22"/>
      <w:lang w:val="en-GB" w:eastAsia="en-US" w:bidi="ar-SA"/>
    </w:rPr>
  </w:style>
  <w:style w:type="character" w:customStyle="1" w:styleId="Heading2Char1">
    <w:name w:val="Heading 2 Char1"/>
    <w:basedOn w:val="DefaultParagraphFont"/>
    <w:rsid w:val="0049038D"/>
    <w:rPr>
      <w:rFonts w:ascii="Cambria" w:eastAsia="Times New Roman" w:hAnsi="Cambria" w:cs="Times New Roman"/>
      <w:b/>
      <w:bCs/>
      <w:color w:val="4F81BD"/>
      <w:sz w:val="26"/>
      <w:szCs w:val="26"/>
    </w:rPr>
  </w:style>
  <w:style w:type="character" w:customStyle="1" w:styleId="Heading3Char1">
    <w:name w:val="Heading 3 Char1"/>
    <w:basedOn w:val="DefaultParagraphFont"/>
    <w:rsid w:val="0049038D"/>
    <w:rPr>
      <w:rFonts w:ascii="Cambria" w:eastAsia="Times New Roman" w:hAnsi="Cambria" w:cs="Times New Roman"/>
      <w:b/>
      <w:bCs/>
      <w:color w:val="4F81BD"/>
    </w:rPr>
  </w:style>
  <w:style w:type="paragraph" w:styleId="NoSpacing">
    <w:name w:val="No Spacing"/>
    <w:basedOn w:val="Normal"/>
    <w:qFormat/>
    <w:rsid w:val="0049038D"/>
  </w:style>
  <w:style w:type="paragraph" w:styleId="Quote">
    <w:name w:val="Quote"/>
    <w:basedOn w:val="Normal"/>
    <w:next w:val="Normal"/>
    <w:link w:val="QuoteChar"/>
    <w:qFormat/>
    <w:rsid w:val="0049038D"/>
    <w:pPr>
      <w:spacing w:before="200"/>
      <w:ind w:left="360" w:right="360"/>
    </w:pPr>
    <w:rPr>
      <w:i/>
      <w:iCs/>
    </w:rPr>
  </w:style>
  <w:style w:type="character" w:customStyle="1" w:styleId="QuoteChar">
    <w:name w:val="Quote Char"/>
    <w:basedOn w:val="DefaultParagraphFont"/>
    <w:link w:val="Quote"/>
    <w:rsid w:val="0049038D"/>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49038D"/>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49038D"/>
    <w:rPr>
      <w:rFonts w:ascii="Calibri" w:eastAsia="Calibri" w:hAnsi="Calibri"/>
      <w:b/>
      <w:bCs/>
      <w:i/>
      <w:iCs/>
      <w:sz w:val="22"/>
      <w:szCs w:val="22"/>
      <w:lang w:val="en-US" w:eastAsia="en-US" w:bidi="en-US"/>
    </w:rPr>
  </w:style>
  <w:style w:type="character" w:styleId="SubtleEmphasis">
    <w:name w:val="Subtle Emphasis"/>
    <w:qFormat/>
    <w:rsid w:val="0049038D"/>
    <w:rPr>
      <w:i/>
      <w:iCs/>
    </w:rPr>
  </w:style>
  <w:style w:type="character" w:styleId="IntenseEmphasis">
    <w:name w:val="Intense Emphasis"/>
    <w:qFormat/>
    <w:rsid w:val="0049038D"/>
    <w:rPr>
      <w:b/>
      <w:bCs/>
    </w:rPr>
  </w:style>
  <w:style w:type="character" w:styleId="SubtleReference">
    <w:name w:val="Subtle Reference"/>
    <w:qFormat/>
    <w:rsid w:val="0049038D"/>
    <w:rPr>
      <w:smallCaps/>
    </w:rPr>
  </w:style>
  <w:style w:type="character" w:styleId="IntenseReference">
    <w:name w:val="Intense Reference"/>
    <w:qFormat/>
    <w:rsid w:val="0049038D"/>
    <w:rPr>
      <w:smallCaps/>
      <w:spacing w:val="5"/>
      <w:u w:val="single"/>
    </w:rPr>
  </w:style>
  <w:style w:type="character" w:styleId="BookTitle">
    <w:name w:val="Book Title"/>
    <w:qFormat/>
    <w:rsid w:val="0049038D"/>
    <w:rPr>
      <w:i/>
      <w:iCs/>
      <w:smallCaps/>
      <w:spacing w:val="5"/>
    </w:rPr>
  </w:style>
  <w:style w:type="paragraph" w:customStyle="1" w:styleId="Char0">
    <w:name w:val=" Char"/>
    <w:basedOn w:val="Normal"/>
    <w:rsid w:val="0049038D"/>
    <w:pPr>
      <w:spacing w:after="160" w:line="240" w:lineRule="exact"/>
    </w:pPr>
    <w:rPr>
      <w:rFonts w:ascii="Tahoma" w:eastAsia="MS Mincho" w:hAnsi="Tahoma"/>
      <w:noProof/>
      <w:sz w:val="20"/>
      <w:szCs w:val="20"/>
      <w:lang w:val="en-GB" w:bidi="ar-SA"/>
    </w:rPr>
  </w:style>
  <w:style w:type="character" w:customStyle="1" w:styleId="CommentTextChar">
    <w:name w:val="Comment Text Char"/>
    <w:basedOn w:val="DefaultParagraphFont"/>
    <w:link w:val="CommentText"/>
    <w:semiHidden/>
    <w:rsid w:val="0049038D"/>
    <w:rPr>
      <w:rFonts w:ascii="Trebuchet MS" w:eastAsia="MS Mincho" w:hAnsi="Trebuchet MS"/>
      <w:lang w:val="en-GB" w:bidi="ar-SA"/>
    </w:rPr>
  </w:style>
  <w:style w:type="paragraph" w:styleId="CommentText">
    <w:name w:val="annotation text"/>
    <w:basedOn w:val="Normal"/>
    <w:link w:val="CommentTextChar"/>
    <w:semiHidden/>
    <w:unhideWhenUsed/>
    <w:rsid w:val="0049038D"/>
    <w:pPr>
      <w:spacing w:after="200"/>
    </w:pPr>
    <w:rPr>
      <w:rFonts w:ascii="Trebuchet MS" w:eastAsia="MS Mincho" w:hAnsi="Trebuchet MS"/>
      <w:sz w:val="20"/>
      <w:szCs w:val="20"/>
      <w:lang w:val="en-GB" w:eastAsia="en-US" w:bidi="ar-SA"/>
    </w:rPr>
  </w:style>
  <w:style w:type="paragraph" w:styleId="BodyText2">
    <w:name w:val="Body Text 2"/>
    <w:basedOn w:val="Normal"/>
    <w:link w:val="BodyText2Char"/>
    <w:rsid w:val="0049038D"/>
    <w:pPr>
      <w:jc w:val="both"/>
    </w:pPr>
    <w:rPr>
      <w:rFonts w:ascii="Bookman Old Style" w:eastAsia="Times New Roman" w:hAnsi="Bookman Old Style"/>
      <w:sz w:val="24"/>
      <w:szCs w:val="24"/>
      <w:lang w:val="it-IT" w:bidi="ar-SA"/>
    </w:rPr>
  </w:style>
  <w:style w:type="character" w:customStyle="1" w:styleId="BodyText2Char">
    <w:name w:val="Body Text 2 Char"/>
    <w:basedOn w:val="DefaultParagraphFont"/>
    <w:link w:val="BodyText2"/>
    <w:rsid w:val="0049038D"/>
    <w:rPr>
      <w:rFonts w:ascii="Bookman Old Style" w:hAnsi="Bookman Old Style"/>
      <w:sz w:val="24"/>
      <w:szCs w:val="24"/>
      <w:lang w:val="it-IT" w:eastAsia="en-US" w:bidi="ar-SA"/>
    </w:rPr>
  </w:style>
  <w:style w:type="paragraph" w:styleId="BodyTextIndent">
    <w:name w:val="Body Text Indent"/>
    <w:basedOn w:val="Normal"/>
    <w:link w:val="BodyTextIndentChar"/>
    <w:rsid w:val="0049038D"/>
    <w:pPr>
      <w:spacing w:after="120"/>
      <w:ind w:left="360"/>
    </w:pPr>
    <w:rPr>
      <w:rFonts w:ascii="Book Antiqua" w:eastAsia="Times New Roman" w:hAnsi="Book Antiqua"/>
      <w:sz w:val="24"/>
      <w:szCs w:val="24"/>
      <w:lang w:val="sq-AL" w:bidi="ar-SA"/>
    </w:rPr>
  </w:style>
  <w:style w:type="character" w:customStyle="1" w:styleId="BodyTextIndentChar">
    <w:name w:val="Body Text Indent Char"/>
    <w:basedOn w:val="DefaultParagraphFont"/>
    <w:link w:val="BodyTextIndent"/>
    <w:rsid w:val="0049038D"/>
    <w:rPr>
      <w:rFonts w:ascii="Book Antiqua" w:hAnsi="Book Antiqua"/>
      <w:sz w:val="24"/>
      <w:szCs w:val="24"/>
      <w:lang w:val="sq-AL" w:eastAsia="en-US" w:bidi="ar-SA"/>
    </w:rPr>
  </w:style>
  <w:style w:type="paragraph" w:styleId="BodyText3">
    <w:name w:val="Body Text 3"/>
    <w:basedOn w:val="Normal"/>
    <w:link w:val="BodyText3Char"/>
    <w:rsid w:val="0049038D"/>
    <w:pPr>
      <w:keepNext/>
      <w:jc w:val="both"/>
      <w:outlineLvl w:val="6"/>
    </w:pPr>
    <w:rPr>
      <w:rFonts w:ascii="Bookman Old Style" w:eastAsia="Times New Roman" w:hAnsi="Bookman Old Style" w:cs="Arial"/>
      <w:color w:val="0000FF"/>
      <w:lang w:val="sq-AL" w:bidi="ar-SA"/>
    </w:rPr>
  </w:style>
  <w:style w:type="character" w:customStyle="1" w:styleId="BodyText3Char">
    <w:name w:val="Body Text 3 Char"/>
    <w:basedOn w:val="DefaultParagraphFont"/>
    <w:link w:val="BodyText3"/>
    <w:rsid w:val="0049038D"/>
    <w:rPr>
      <w:rFonts w:ascii="Bookman Old Style" w:hAnsi="Bookman Old Style" w:cs="Arial"/>
      <w:color w:val="0000FF"/>
      <w:sz w:val="22"/>
      <w:szCs w:val="22"/>
      <w:lang w:val="sq-AL" w:eastAsia="en-US" w:bidi="ar-SA"/>
    </w:rPr>
  </w:style>
  <w:style w:type="paragraph" w:styleId="BodyTextIndent2">
    <w:name w:val="Body Text Indent 2"/>
    <w:basedOn w:val="Normal"/>
    <w:link w:val="BodyTextIndent2Char"/>
    <w:rsid w:val="0049038D"/>
    <w:pPr>
      <w:ind w:firstLine="720"/>
      <w:jc w:val="both"/>
    </w:pPr>
    <w:rPr>
      <w:rFonts w:ascii="Bookman Old Style" w:eastAsia="Times New Roman" w:hAnsi="Bookman Old Style" w:cs="Arial"/>
      <w:color w:val="0000FF"/>
      <w:lang w:val="sq-AL" w:bidi="ar-SA"/>
    </w:rPr>
  </w:style>
  <w:style w:type="character" w:customStyle="1" w:styleId="BodyTextIndent2Char">
    <w:name w:val="Body Text Indent 2 Char"/>
    <w:basedOn w:val="DefaultParagraphFont"/>
    <w:link w:val="BodyTextIndent2"/>
    <w:rsid w:val="0049038D"/>
    <w:rPr>
      <w:rFonts w:ascii="Bookman Old Style" w:hAnsi="Bookman Old Style" w:cs="Arial"/>
      <w:color w:val="0000FF"/>
      <w:sz w:val="22"/>
      <w:szCs w:val="22"/>
      <w:lang w:val="sq-AL" w:eastAsia="en-US" w:bidi="ar-SA"/>
    </w:rPr>
  </w:style>
  <w:style w:type="paragraph" w:styleId="BodyTextIndent3">
    <w:name w:val="Body Text Indent 3"/>
    <w:basedOn w:val="Normal"/>
    <w:link w:val="BodyTextIndent3Char"/>
    <w:rsid w:val="0049038D"/>
    <w:pPr>
      <w:ind w:firstLine="720"/>
      <w:jc w:val="both"/>
    </w:pPr>
    <w:rPr>
      <w:rFonts w:ascii="Bookman Old Style" w:eastAsia="Times New Roman" w:hAnsi="Bookman Old Style"/>
      <w:bCs/>
      <w:color w:val="FF0000"/>
      <w:lang w:val="sq-AL" w:bidi="ar-SA"/>
    </w:rPr>
  </w:style>
  <w:style w:type="character" w:customStyle="1" w:styleId="BodyTextIndent3Char">
    <w:name w:val="Body Text Indent 3 Char"/>
    <w:basedOn w:val="DefaultParagraphFont"/>
    <w:link w:val="BodyTextIndent3"/>
    <w:rsid w:val="0049038D"/>
    <w:rPr>
      <w:rFonts w:ascii="Bookman Old Style" w:hAnsi="Bookman Old Style"/>
      <w:bCs/>
      <w:color w:val="FF0000"/>
      <w:sz w:val="22"/>
      <w:szCs w:val="22"/>
      <w:lang w:val="sq-AL" w:eastAsia="en-US" w:bidi="ar-SA"/>
    </w:rPr>
  </w:style>
  <w:style w:type="character" w:customStyle="1" w:styleId="CommentSubjectChar">
    <w:name w:val="Comment Subject Char"/>
    <w:basedOn w:val="CommentTextChar"/>
    <w:link w:val="CommentSubject"/>
    <w:semiHidden/>
    <w:rsid w:val="0049038D"/>
    <w:rPr>
      <w:rFonts w:ascii="Trebuchet MS" w:eastAsia="MS Mincho" w:hAnsi="Trebuchet MS"/>
      <w:b/>
      <w:bCs/>
      <w:lang w:val="sq-AL" w:bidi="ar-SA"/>
    </w:rPr>
  </w:style>
  <w:style w:type="paragraph" w:styleId="CommentSubject">
    <w:name w:val="annotation subject"/>
    <w:basedOn w:val="CommentText"/>
    <w:next w:val="CommentText"/>
    <w:link w:val="CommentSubjectChar"/>
    <w:semiHidden/>
    <w:unhideWhenUsed/>
    <w:rsid w:val="0049038D"/>
    <w:rPr>
      <w:b/>
      <w:bCs/>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6624</Words>
  <Characters>37762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44298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2019-03-19T14:39:00Z</dcterms:created>
  <dcterms:modified xsi:type="dcterms:W3CDTF">2019-03-19T14:39:00Z</dcterms:modified>
</cp:coreProperties>
</file>