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04D" w:rsidRPr="001B36C8" w:rsidRDefault="0081104D" w:rsidP="0081104D">
      <w:pPr>
        <w:pStyle w:val="Akti"/>
        <w:rPr>
          <w:lang w:val="sq-AL"/>
        </w:rPr>
      </w:pPr>
      <w:bookmarkStart w:id="0" w:name="_GoBack"/>
      <w:bookmarkEnd w:id="0"/>
      <w:r w:rsidRPr="001B36C8">
        <w:rPr>
          <w:lang w:val="sq-AL"/>
        </w:rPr>
        <w:t xml:space="preserve">Udhëzim </w:t>
      </w:r>
    </w:p>
    <w:p w:rsidR="0081104D" w:rsidRPr="001B36C8" w:rsidRDefault="0081104D" w:rsidP="0081104D">
      <w:pPr>
        <w:pStyle w:val="NumriData"/>
        <w:rPr>
          <w:lang w:val="sq-AL"/>
        </w:rPr>
      </w:pPr>
      <w:r w:rsidRPr="001B36C8">
        <w:rPr>
          <w:lang w:val="sq-AL"/>
        </w:rPr>
        <w:t>Nr.</w:t>
      </w:r>
      <w:r>
        <w:rPr>
          <w:lang w:val="sq-AL"/>
        </w:rPr>
        <w:t xml:space="preserve"> </w:t>
      </w:r>
      <w:r w:rsidRPr="001B36C8">
        <w:rPr>
          <w:lang w:val="sq-AL"/>
        </w:rPr>
        <w:t>5, datë 6.3.2012</w:t>
      </w:r>
    </w:p>
    <w:p w:rsidR="0081104D" w:rsidRPr="00144288" w:rsidRDefault="0081104D" w:rsidP="0081104D">
      <w:pPr>
        <w:pStyle w:val="Paragrafi"/>
        <w:rPr>
          <w:sz w:val="12"/>
          <w:lang w:val="sq-AL"/>
        </w:rPr>
      </w:pPr>
    </w:p>
    <w:p w:rsidR="0081104D" w:rsidRPr="001B36C8" w:rsidRDefault="0081104D" w:rsidP="0081104D">
      <w:pPr>
        <w:pStyle w:val="Titulli"/>
        <w:rPr>
          <w:lang w:val="sq-AL"/>
        </w:rPr>
      </w:pPr>
      <w:r w:rsidRPr="001B36C8">
        <w:rPr>
          <w:lang w:val="sq-AL"/>
        </w:rPr>
        <w:t>Për një shtesë në udhëzimin nr.</w:t>
      </w:r>
      <w:r>
        <w:rPr>
          <w:lang w:val="sq-AL"/>
        </w:rPr>
        <w:t xml:space="preserve"> </w:t>
      </w:r>
      <w:r w:rsidRPr="001B36C8">
        <w:rPr>
          <w:lang w:val="sq-AL"/>
        </w:rPr>
        <w:t>5, datë</w:t>
      </w:r>
      <w:r>
        <w:rPr>
          <w:lang w:val="sq-AL"/>
        </w:rPr>
        <w:t xml:space="preserve"> 18.2.2009</w:t>
      </w:r>
      <w:r w:rsidRPr="001B36C8">
        <w:rPr>
          <w:lang w:val="sq-AL"/>
        </w:rPr>
        <w:t xml:space="preserve"> “Për përmbajtjen dhe formën e diplomës së lëshuar nga institucionet e arsimit të lartë</w:t>
      </w:r>
      <w:r>
        <w:rPr>
          <w:lang w:val="sq-AL"/>
        </w:rPr>
        <w:t>”,</w:t>
      </w:r>
      <w:r w:rsidRPr="001B36C8">
        <w:rPr>
          <w:lang w:val="sq-AL"/>
        </w:rPr>
        <w:t xml:space="preserve"> </w:t>
      </w:r>
      <w:r>
        <w:rPr>
          <w:lang w:val="sq-AL"/>
        </w:rPr>
        <w:t xml:space="preserve">Të </w:t>
      </w:r>
      <w:r w:rsidRPr="001B36C8">
        <w:rPr>
          <w:lang w:val="sq-AL"/>
        </w:rPr>
        <w:t>ndryshuar</w:t>
      </w:r>
    </w:p>
    <w:p w:rsidR="0081104D" w:rsidRPr="00144288" w:rsidRDefault="0081104D" w:rsidP="0081104D">
      <w:pPr>
        <w:pStyle w:val="Paragrafi"/>
        <w:rPr>
          <w:sz w:val="14"/>
          <w:lang w:val="sq-AL"/>
        </w:rPr>
      </w:pPr>
    </w:p>
    <w:p w:rsidR="0081104D" w:rsidRPr="001B36C8" w:rsidRDefault="0081104D" w:rsidP="0081104D">
      <w:pPr>
        <w:pStyle w:val="Paragrafi"/>
        <w:rPr>
          <w:lang w:val="sq-AL"/>
        </w:rPr>
      </w:pPr>
      <w:r w:rsidRPr="001B36C8">
        <w:rPr>
          <w:lang w:val="sq-AL"/>
        </w:rPr>
        <w:t>Në mbështetje të nenit 102 të Kushtetutë</w:t>
      </w:r>
      <w:r>
        <w:rPr>
          <w:lang w:val="sq-AL"/>
        </w:rPr>
        <w:t xml:space="preserve">s </w:t>
      </w:r>
      <w:r w:rsidRPr="001B36C8">
        <w:rPr>
          <w:lang w:val="sq-AL"/>
        </w:rPr>
        <w:t>së Republikës së Shqipërisë, të neneve 26 dhe 31, të ligjit nr.</w:t>
      </w:r>
      <w:r>
        <w:rPr>
          <w:lang w:val="sq-AL"/>
        </w:rPr>
        <w:t xml:space="preserve"> </w:t>
      </w:r>
      <w:r w:rsidRPr="001B36C8">
        <w:rPr>
          <w:lang w:val="sq-AL"/>
        </w:rPr>
        <w:t>9741, datë 21.5.2007 “Për arsimin e lartë në Republikën e Shqipërisë</w:t>
      </w:r>
      <w:r>
        <w:rPr>
          <w:lang w:val="sq-AL"/>
        </w:rPr>
        <w:t>”</w:t>
      </w:r>
      <w:r w:rsidRPr="001B36C8">
        <w:rPr>
          <w:lang w:val="sq-AL"/>
        </w:rPr>
        <w:t xml:space="preserve">, </w:t>
      </w:r>
      <w:r>
        <w:rPr>
          <w:lang w:val="sq-AL"/>
        </w:rPr>
        <w:t xml:space="preserve">të </w:t>
      </w:r>
      <w:r w:rsidRPr="001B36C8">
        <w:rPr>
          <w:lang w:val="sq-AL"/>
        </w:rPr>
        <w:t>ndryshuar,</w:t>
      </w:r>
    </w:p>
    <w:p w:rsidR="0081104D" w:rsidRPr="00144288" w:rsidRDefault="0081104D" w:rsidP="0081104D">
      <w:pPr>
        <w:pStyle w:val="Paragrafi"/>
        <w:rPr>
          <w:sz w:val="14"/>
          <w:lang w:val="sq-AL"/>
        </w:rPr>
      </w:pPr>
    </w:p>
    <w:p w:rsidR="0081104D" w:rsidRPr="001B36C8" w:rsidRDefault="0081104D" w:rsidP="0081104D">
      <w:pPr>
        <w:pStyle w:val="VENDOSI"/>
        <w:rPr>
          <w:lang w:val="sq-AL"/>
        </w:rPr>
      </w:pPr>
      <w:r w:rsidRPr="001B36C8">
        <w:rPr>
          <w:lang w:val="sq-AL"/>
        </w:rPr>
        <w:t>Udhëzoj:</w:t>
      </w:r>
    </w:p>
    <w:p w:rsidR="0081104D" w:rsidRPr="00144288" w:rsidRDefault="0081104D" w:rsidP="0081104D">
      <w:pPr>
        <w:pStyle w:val="Paragrafi"/>
        <w:rPr>
          <w:sz w:val="12"/>
          <w:lang w:val="sq-AL"/>
        </w:rPr>
      </w:pPr>
    </w:p>
    <w:p w:rsidR="0081104D" w:rsidRPr="001B36C8" w:rsidRDefault="0081104D" w:rsidP="0081104D">
      <w:pPr>
        <w:pStyle w:val="Paragrafi"/>
        <w:rPr>
          <w:lang w:val="sq-AL"/>
        </w:rPr>
      </w:pPr>
      <w:r w:rsidRPr="001B36C8">
        <w:rPr>
          <w:lang w:val="sq-AL"/>
        </w:rPr>
        <w:t>1. Pas shkronjë</w:t>
      </w:r>
      <w:r>
        <w:rPr>
          <w:lang w:val="sq-AL"/>
        </w:rPr>
        <w:t>s “m”</w:t>
      </w:r>
      <w:r w:rsidRPr="001B36C8">
        <w:rPr>
          <w:lang w:val="sq-AL"/>
        </w:rPr>
        <w:t xml:space="preserve"> të pikë</w:t>
      </w:r>
      <w:r>
        <w:rPr>
          <w:lang w:val="sq-AL"/>
        </w:rPr>
        <w:t>s 4</w:t>
      </w:r>
      <w:r w:rsidRPr="001B36C8">
        <w:rPr>
          <w:lang w:val="sq-AL"/>
        </w:rPr>
        <w:t xml:space="preserve"> të udhëzimit të Ministrit të Arsimit dhe shkencës nr.</w:t>
      </w:r>
      <w:r>
        <w:rPr>
          <w:lang w:val="sq-AL"/>
        </w:rPr>
        <w:t xml:space="preserve"> </w:t>
      </w:r>
      <w:r w:rsidRPr="001B36C8">
        <w:rPr>
          <w:lang w:val="sq-AL"/>
        </w:rPr>
        <w:t>5, datë 18.2.2009 “Për përmbajtjen dhe formën e diplomës së lëshuar nga institucionet e arsimit të lartë</w:t>
      </w:r>
      <w:r>
        <w:rPr>
          <w:lang w:val="sq-AL"/>
        </w:rPr>
        <w:t>”,</w:t>
      </w:r>
      <w:r w:rsidRPr="001B36C8">
        <w:rPr>
          <w:lang w:val="sq-AL"/>
        </w:rPr>
        <w:t xml:space="preserve"> </w:t>
      </w:r>
      <w:r>
        <w:rPr>
          <w:lang w:val="sq-AL"/>
        </w:rPr>
        <w:t>të</w:t>
      </w:r>
      <w:r w:rsidRPr="001B36C8">
        <w:rPr>
          <w:lang w:val="sq-AL"/>
        </w:rPr>
        <w:t xml:space="preserve"> ndryshuar, </w:t>
      </w:r>
      <w:r>
        <w:rPr>
          <w:lang w:val="sq-AL"/>
        </w:rPr>
        <w:t xml:space="preserve">të </w:t>
      </w:r>
      <w:r w:rsidRPr="001B36C8">
        <w:rPr>
          <w:lang w:val="sq-AL"/>
        </w:rPr>
        <w:t xml:space="preserve">shtohet shkronja </w:t>
      </w:r>
      <w:r>
        <w:rPr>
          <w:lang w:val="sq-AL"/>
        </w:rPr>
        <w:t>“n”,</w:t>
      </w:r>
      <w:r w:rsidRPr="001B36C8">
        <w:rPr>
          <w:lang w:val="sq-AL"/>
        </w:rPr>
        <w:t xml:space="preserve"> si më poshtë:</w:t>
      </w:r>
    </w:p>
    <w:p w:rsidR="0081104D" w:rsidRPr="001B36C8" w:rsidRDefault="0081104D" w:rsidP="0081104D">
      <w:pPr>
        <w:pStyle w:val="Paragrafi"/>
        <w:rPr>
          <w:lang w:val="sq-AL"/>
        </w:rPr>
      </w:pPr>
      <w:r>
        <w:rPr>
          <w:lang w:val="sq-AL"/>
        </w:rPr>
        <w:t>“n)</w:t>
      </w:r>
      <w:r w:rsidRPr="001B36C8">
        <w:rPr>
          <w:lang w:val="sq-AL"/>
        </w:rPr>
        <w:t xml:space="preserve"> datën e regjistrimit të studentit në institucionin që lëshon diplomën.”</w:t>
      </w:r>
    </w:p>
    <w:p w:rsidR="0081104D" w:rsidRPr="001B36C8" w:rsidRDefault="0081104D" w:rsidP="0081104D">
      <w:pPr>
        <w:pStyle w:val="Paragrafi"/>
        <w:rPr>
          <w:lang w:val="sq-AL"/>
        </w:rPr>
      </w:pPr>
      <w:r w:rsidRPr="001B36C8">
        <w:rPr>
          <w:lang w:val="sq-AL"/>
        </w:rPr>
        <w:t>2. Ngarkohet për zbatimin e këtij udhëzimi Drejtoria e Arsimit të Lartë dhe Kërkimit Shkencor, Drejtoria për Zhvillimin e Arsimit Jopublik dhe institucionet e arsimit të lartë.</w:t>
      </w:r>
    </w:p>
    <w:p w:rsidR="0081104D" w:rsidRPr="001B36C8" w:rsidRDefault="0081104D" w:rsidP="0081104D">
      <w:pPr>
        <w:pStyle w:val="Paragrafi"/>
        <w:rPr>
          <w:lang w:val="sq-AL"/>
        </w:rPr>
      </w:pPr>
      <w:r w:rsidRPr="001B36C8">
        <w:rPr>
          <w:lang w:val="sq-AL"/>
        </w:rPr>
        <w:t xml:space="preserve">Ky udhëzim hyn në fuqi </w:t>
      </w:r>
      <w:r>
        <w:rPr>
          <w:lang w:val="sq-AL"/>
        </w:rPr>
        <w:t>pas botimit</w:t>
      </w:r>
      <w:r w:rsidRPr="001B36C8">
        <w:rPr>
          <w:lang w:val="sq-AL"/>
        </w:rPr>
        <w:t xml:space="preserve"> në Fletoren Zyrtare</w:t>
      </w:r>
    </w:p>
    <w:p w:rsidR="0081104D" w:rsidRPr="00144288" w:rsidRDefault="0081104D" w:rsidP="0081104D">
      <w:pPr>
        <w:pStyle w:val="Paragrafi"/>
        <w:rPr>
          <w:sz w:val="14"/>
          <w:lang w:val="sq-AL"/>
        </w:rPr>
      </w:pPr>
    </w:p>
    <w:p w:rsidR="0081104D" w:rsidRPr="001B36C8" w:rsidRDefault="0081104D" w:rsidP="0081104D">
      <w:pPr>
        <w:pStyle w:val="Autoriteti"/>
        <w:rPr>
          <w:lang w:val="sq-AL"/>
        </w:rPr>
      </w:pPr>
      <w:r w:rsidRPr="001B36C8">
        <w:rPr>
          <w:lang w:val="sq-AL"/>
        </w:rPr>
        <w:t>Ministr</w:t>
      </w:r>
      <w:r>
        <w:rPr>
          <w:lang w:val="sq-AL"/>
        </w:rPr>
        <w:t>i</w:t>
      </w:r>
      <w:r w:rsidRPr="001B36C8">
        <w:rPr>
          <w:lang w:val="sq-AL"/>
        </w:rPr>
        <w:t xml:space="preserve"> I Arsimit dhe Shkencës </w:t>
      </w:r>
    </w:p>
    <w:p w:rsidR="0081104D" w:rsidRPr="001B36C8" w:rsidRDefault="0081104D" w:rsidP="0081104D">
      <w:pPr>
        <w:pStyle w:val="AutoritetiEmer"/>
        <w:rPr>
          <w:lang w:val="sq-AL"/>
        </w:rPr>
      </w:pPr>
      <w:r w:rsidRPr="001B36C8">
        <w:rPr>
          <w:lang w:val="sq-AL"/>
        </w:rPr>
        <w:t>Myqerem Tafaj</w:t>
      </w:r>
    </w:p>
    <w:sectPr w:rsidR="0081104D" w:rsidRPr="001B36C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104D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1104D"/>
    <w:rsid w:val="008759F1"/>
    <w:rsid w:val="008A6BB5"/>
    <w:rsid w:val="00946BB9"/>
    <w:rsid w:val="00966CC7"/>
    <w:rsid w:val="009E2982"/>
    <w:rsid w:val="00A020A7"/>
    <w:rsid w:val="00A41235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6A538F-5616-4F1C-A288-885BA94F5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81104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1104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1104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2019-03-18T14:18:00Z</dcterms:created>
  <dcterms:modified xsi:type="dcterms:W3CDTF">2019-03-18T14:18:00Z</dcterms:modified>
</cp:coreProperties>
</file>