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290" w:rsidRPr="00D12D54" w:rsidRDefault="00034290" w:rsidP="00034290">
      <w:pPr>
        <w:pStyle w:val="Akti"/>
        <w:rPr>
          <w:lang w:val="sq-AL"/>
        </w:rPr>
      </w:pPr>
      <w:r w:rsidRPr="00D12D54">
        <w:rPr>
          <w:lang w:val="sq-AL"/>
        </w:rPr>
        <w:t>UDHËZIM</w:t>
      </w:r>
    </w:p>
    <w:p w:rsidR="00034290" w:rsidRPr="00D12D54" w:rsidRDefault="00034290" w:rsidP="00034290">
      <w:pPr>
        <w:pStyle w:val="NumriData"/>
        <w:rPr>
          <w:lang w:val="sq-AL"/>
        </w:rPr>
      </w:pPr>
      <w:r w:rsidRPr="00D12D54">
        <w:rPr>
          <w:lang w:val="sq-AL"/>
        </w:rPr>
        <w:t>Nr. 57, datë 12.11.2013</w:t>
      </w:r>
    </w:p>
    <w:p w:rsidR="00034290" w:rsidRPr="00D12D54" w:rsidRDefault="00034290" w:rsidP="00034290">
      <w:pPr>
        <w:pStyle w:val="Paragrafi"/>
        <w:rPr>
          <w:lang w:val="sq-AL"/>
        </w:rPr>
      </w:pPr>
    </w:p>
    <w:p w:rsidR="00034290" w:rsidRPr="00D12D54" w:rsidRDefault="00034290" w:rsidP="00034290">
      <w:pPr>
        <w:pStyle w:val="Titulli"/>
        <w:rPr>
          <w:lang w:val="sq-AL"/>
        </w:rPr>
      </w:pPr>
      <w:r w:rsidRPr="00D12D54">
        <w:rPr>
          <w:lang w:val="sq-AL"/>
        </w:rPr>
        <w:t xml:space="preserve">PËR PROCEDURAT E EMËRIMIT DHE </w:t>
      </w:r>
      <w:r>
        <w:rPr>
          <w:lang w:val="sq-AL"/>
        </w:rPr>
        <w:t xml:space="preserve">tË </w:t>
      </w:r>
      <w:r w:rsidRPr="00D12D54">
        <w:rPr>
          <w:lang w:val="sq-AL"/>
        </w:rPr>
        <w:t>SHKARKIMIT TË DREJTORIT TË INSTITUCIONIT PUBLIK TË ARSIMIT PARAUNIVERSITAR</w:t>
      </w:r>
    </w:p>
    <w:p w:rsidR="00034290" w:rsidRPr="00D12D54" w:rsidRDefault="00034290" w:rsidP="00034290">
      <w:pPr>
        <w:pStyle w:val="Paragrafi"/>
        <w:rPr>
          <w:lang w:val="sq-AL"/>
        </w:rPr>
      </w:pPr>
    </w:p>
    <w:p w:rsidR="00034290" w:rsidRPr="00D12D54" w:rsidRDefault="00034290" w:rsidP="00034290">
      <w:pPr>
        <w:pStyle w:val="Paragrafi"/>
        <w:rPr>
          <w:lang w:val="sq-AL"/>
        </w:rPr>
      </w:pPr>
      <w:r w:rsidRPr="00D12D54">
        <w:rPr>
          <w:lang w:val="sq-AL"/>
        </w:rPr>
        <w:t>Në m</w:t>
      </w:r>
      <w:r>
        <w:rPr>
          <w:lang w:val="sq-AL"/>
        </w:rPr>
        <w:t>bështetje të nenit 102, pika 4 të</w:t>
      </w:r>
      <w:r w:rsidRPr="00D12D54">
        <w:rPr>
          <w:lang w:val="sq-AL"/>
        </w:rPr>
        <w:t xml:space="preserve"> Kushtetu</w:t>
      </w:r>
      <w:r>
        <w:rPr>
          <w:lang w:val="sq-AL"/>
        </w:rPr>
        <w:t>tës së Republikës së Shqipërisë</w:t>
      </w:r>
      <w:r w:rsidRPr="00D12D54">
        <w:rPr>
          <w:lang w:val="sq-AL"/>
        </w:rPr>
        <w:t xml:space="preserve"> dhe të pikave 1 dhe 3 të nenit 55 të ligjit nr. 69/2012, datë 21.6.2012 “Për sistemin arsimor parauniversitar në Republikën e Shqipërisë”,</w:t>
      </w:r>
    </w:p>
    <w:p w:rsidR="00034290" w:rsidRPr="00D12D54" w:rsidRDefault="00034290" w:rsidP="00034290">
      <w:pPr>
        <w:pStyle w:val="VENDOSI"/>
        <w:rPr>
          <w:lang w:val="sq-AL"/>
        </w:rPr>
      </w:pPr>
      <w:r w:rsidRPr="00D12D54">
        <w:rPr>
          <w:lang w:val="sq-AL"/>
        </w:rPr>
        <w:t xml:space="preserve"> UDHËZOJ:</w:t>
      </w:r>
    </w:p>
    <w:p w:rsidR="00034290" w:rsidRPr="00A20CDE" w:rsidRDefault="00034290" w:rsidP="00034290">
      <w:pPr>
        <w:pStyle w:val="KreuNr"/>
        <w:rPr>
          <w:sz w:val="14"/>
          <w:lang w:val="sq-AL"/>
        </w:rPr>
      </w:pPr>
    </w:p>
    <w:p w:rsidR="00034290" w:rsidRPr="00D12D54" w:rsidRDefault="00034290" w:rsidP="00034290">
      <w:pPr>
        <w:pStyle w:val="KreuNr"/>
        <w:rPr>
          <w:lang w:val="sq-AL"/>
        </w:rPr>
      </w:pPr>
      <w:r w:rsidRPr="00D12D54">
        <w:rPr>
          <w:lang w:val="sq-AL"/>
        </w:rPr>
        <w:t>KREU 1</w:t>
      </w:r>
    </w:p>
    <w:p w:rsidR="00034290" w:rsidRPr="00D12D54" w:rsidRDefault="00034290" w:rsidP="00034290">
      <w:pPr>
        <w:pStyle w:val="KreuTitull"/>
        <w:rPr>
          <w:lang w:val="sq-AL"/>
        </w:rPr>
      </w:pPr>
      <w:r w:rsidRPr="00D12D54">
        <w:rPr>
          <w:lang w:val="sq-AL"/>
        </w:rPr>
        <w:t>EMËRIMI I DREJTORIT TË INSTITUCIONIT PUBLIK TË ARSIMIT PARAUNIVERSITAR</w:t>
      </w:r>
    </w:p>
    <w:p w:rsidR="00034290" w:rsidRPr="00A20CDE" w:rsidRDefault="00034290" w:rsidP="00034290">
      <w:pPr>
        <w:pStyle w:val="Paragrafi"/>
        <w:rPr>
          <w:sz w:val="14"/>
          <w:lang w:val="sq-AL"/>
        </w:rPr>
      </w:pPr>
    </w:p>
    <w:p w:rsidR="00034290" w:rsidRPr="00D12D54" w:rsidRDefault="00034290" w:rsidP="00034290">
      <w:pPr>
        <w:pStyle w:val="TitulliTitull"/>
        <w:ind w:firstLine="720"/>
        <w:jc w:val="left"/>
        <w:rPr>
          <w:lang w:val="sq-AL"/>
        </w:rPr>
      </w:pPr>
      <w:r w:rsidRPr="00D12D54">
        <w:rPr>
          <w:lang w:val="sq-AL"/>
        </w:rPr>
        <w:t xml:space="preserve">A. </w:t>
      </w:r>
      <w:r w:rsidRPr="00D12D54">
        <w:rPr>
          <w:caps w:val="0"/>
          <w:lang w:val="sq-AL"/>
        </w:rPr>
        <w:t>Shpallja e vendit për drejtor në institucionin publik të arsimit parauniversitar</w:t>
      </w:r>
    </w:p>
    <w:p w:rsidR="00034290" w:rsidRDefault="00034290" w:rsidP="00034290">
      <w:pPr>
        <w:pStyle w:val="Paragrafi"/>
        <w:rPr>
          <w:lang w:val="sq-AL"/>
        </w:rPr>
      </w:pPr>
      <w:r w:rsidRPr="00D12D54">
        <w:rPr>
          <w:lang w:val="sq-AL"/>
        </w:rPr>
        <w:t>Njësia arsimore vendore përkatëse shpall vendin për drejtor në faqen elektronike zyrtare të njësisë arsimore vendore, si dhe në një mjedis publik të saj. Shpallja kryhet edhe në një mjedis të institucionit arsimor publik.</w:t>
      </w:r>
    </w:p>
    <w:p w:rsidR="00034290" w:rsidRPr="00D12D54" w:rsidRDefault="00034290" w:rsidP="00034290">
      <w:pPr>
        <w:pStyle w:val="Paragrafi"/>
        <w:rPr>
          <w:lang w:val="sq-AL"/>
        </w:rPr>
      </w:pPr>
      <w:r w:rsidRPr="00D12D54">
        <w:rPr>
          <w:lang w:val="sq-AL"/>
        </w:rPr>
        <w:t>B. Dokumentacioni i aplikimit, afati i dorëzimit dhe komisioni i vlerësimit</w:t>
      </w:r>
    </w:p>
    <w:p w:rsidR="00034290" w:rsidRPr="00D12D54" w:rsidRDefault="00034290" w:rsidP="00034290">
      <w:pPr>
        <w:pStyle w:val="Paragrafi"/>
        <w:rPr>
          <w:lang w:val="sq-AL"/>
        </w:rPr>
      </w:pPr>
      <w:r w:rsidRPr="00D12D54">
        <w:rPr>
          <w:lang w:val="sq-AL"/>
        </w:rPr>
        <w:t>1. Kandidati për drejtor i institucionit publik të arsimit parauniversitar duhet:</w:t>
      </w:r>
    </w:p>
    <w:p w:rsidR="00034290" w:rsidRPr="00D12D54" w:rsidRDefault="00034290" w:rsidP="00034290">
      <w:pPr>
        <w:pStyle w:val="Paragrafi"/>
        <w:rPr>
          <w:lang w:val="sq-AL"/>
        </w:rPr>
      </w:pPr>
      <w:r w:rsidRPr="00D12D54">
        <w:rPr>
          <w:lang w:val="sq-AL"/>
        </w:rPr>
        <w:t>a) të ketë fituar diplomë të ciklit të dytë në fushën e edukimit ose diplomë të njëvlershme me të, sipas përcaktime</w:t>
      </w:r>
      <w:r>
        <w:rPr>
          <w:lang w:val="sq-AL"/>
        </w:rPr>
        <w:t>ve të ligjit nr. 9741, datë 21.5.</w:t>
      </w:r>
      <w:r w:rsidRPr="00D12D54">
        <w:rPr>
          <w:lang w:val="sq-AL"/>
        </w:rPr>
        <w:t>2007 “Për arsimin e lartë në Republikën e Shqipërisë”, të ndryshuar;</w:t>
      </w:r>
    </w:p>
    <w:p w:rsidR="00034290" w:rsidRPr="00D12D54" w:rsidRDefault="00034290" w:rsidP="00034290">
      <w:pPr>
        <w:pStyle w:val="Paragrafi"/>
        <w:rPr>
          <w:lang w:val="sq-AL"/>
        </w:rPr>
      </w:pPr>
      <w:r w:rsidRPr="00D12D54">
        <w:rPr>
          <w:lang w:val="sq-AL"/>
        </w:rPr>
        <w:t xml:space="preserve">b) </w:t>
      </w:r>
      <w:r>
        <w:rPr>
          <w:lang w:val="sq-AL"/>
        </w:rPr>
        <w:t>t</w:t>
      </w:r>
      <w:r w:rsidRPr="00D12D54">
        <w:rPr>
          <w:lang w:val="sq-AL"/>
        </w:rPr>
        <w:t>ë ketë të paktën kategorinë “Mësues i kualifikuar”;</w:t>
      </w:r>
    </w:p>
    <w:p w:rsidR="00034290" w:rsidRPr="00D12D54" w:rsidRDefault="00034290" w:rsidP="00034290">
      <w:pPr>
        <w:pStyle w:val="Paragrafi"/>
        <w:rPr>
          <w:lang w:val="sq-AL"/>
        </w:rPr>
      </w:pPr>
      <w:r>
        <w:rPr>
          <w:lang w:val="sq-AL"/>
        </w:rPr>
        <w:t>ç</w:t>
      </w:r>
      <w:r w:rsidRPr="00D12D54">
        <w:rPr>
          <w:lang w:val="sq-AL"/>
        </w:rPr>
        <w:t>) të mos ketë masa disiplinore në fuqi ndaj tij.</w:t>
      </w:r>
    </w:p>
    <w:p w:rsidR="00034290" w:rsidRPr="00D12D54" w:rsidRDefault="00034290" w:rsidP="00034290">
      <w:pPr>
        <w:pStyle w:val="Paragrafi"/>
        <w:rPr>
          <w:lang w:val="sq-AL"/>
        </w:rPr>
      </w:pPr>
      <w:r w:rsidRPr="00D12D54">
        <w:rPr>
          <w:lang w:val="sq-AL"/>
        </w:rPr>
        <w:t>2. Dokumentacioni i aplikimit për drejtor përmban:</w:t>
      </w:r>
    </w:p>
    <w:p w:rsidR="00034290" w:rsidRPr="00D12D54" w:rsidRDefault="00034290" w:rsidP="00034290">
      <w:pPr>
        <w:pStyle w:val="Paragrafi"/>
        <w:rPr>
          <w:lang w:val="sq-AL"/>
        </w:rPr>
      </w:pPr>
      <w:r w:rsidRPr="00D12D54">
        <w:rPr>
          <w:lang w:val="sq-AL"/>
        </w:rPr>
        <w:t>a) CV-në dhe kopjet që dëshmojnë pohimet në CV (</w:t>
      </w:r>
      <w:r>
        <w:rPr>
          <w:lang w:val="sq-AL"/>
        </w:rPr>
        <w:t>s</w:t>
      </w:r>
      <w:r w:rsidRPr="00D12D54">
        <w:rPr>
          <w:lang w:val="sq-AL"/>
        </w:rPr>
        <w:t>ipas modelit të përcaktuar në shtojcën nr. 1, bashkëlidhur këtij udhëzimi)</w:t>
      </w:r>
      <w:r>
        <w:rPr>
          <w:lang w:val="sq-AL"/>
        </w:rPr>
        <w:t>;</w:t>
      </w:r>
    </w:p>
    <w:p w:rsidR="00034290" w:rsidRPr="00D12D54" w:rsidRDefault="00034290" w:rsidP="00034290">
      <w:pPr>
        <w:pStyle w:val="Paragrafi"/>
        <w:rPr>
          <w:lang w:val="sq-AL"/>
        </w:rPr>
      </w:pPr>
      <w:r w:rsidRPr="00D12D54">
        <w:rPr>
          <w:lang w:val="sq-AL"/>
        </w:rPr>
        <w:t xml:space="preserve">b) </w:t>
      </w:r>
      <w:r>
        <w:rPr>
          <w:lang w:val="sq-AL"/>
        </w:rPr>
        <w:t>t</w:t>
      </w:r>
      <w:r w:rsidRPr="00D12D54">
        <w:rPr>
          <w:lang w:val="sq-AL"/>
        </w:rPr>
        <w:t>abelën e plotësuar me të dhënat për aplikant (</w:t>
      </w:r>
      <w:r>
        <w:rPr>
          <w:lang w:val="sq-AL"/>
        </w:rPr>
        <w:t>s</w:t>
      </w:r>
      <w:r w:rsidRPr="00D12D54">
        <w:rPr>
          <w:lang w:val="sq-AL"/>
        </w:rPr>
        <w:t>ipas modelit të përcaktuar në shtojcën nr. 2, bashkëlidhur këtij udhëzimi)</w:t>
      </w:r>
      <w:r>
        <w:rPr>
          <w:lang w:val="sq-AL"/>
        </w:rPr>
        <w:t>;</w:t>
      </w:r>
    </w:p>
    <w:p w:rsidR="00034290" w:rsidRPr="00D12D54" w:rsidRDefault="00034290" w:rsidP="00034290">
      <w:pPr>
        <w:pStyle w:val="Paragrafi"/>
        <w:rPr>
          <w:lang w:val="sq-AL"/>
        </w:rPr>
      </w:pPr>
      <w:r w:rsidRPr="00D12D54">
        <w:rPr>
          <w:lang w:val="sq-AL"/>
        </w:rPr>
        <w:t xml:space="preserve">c) </w:t>
      </w:r>
      <w:r>
        <w:rPr>
          <w:lang w:val="sq-AL"/>
        </w:rPr>
        <w:t>d</w:t>
      </w:r>
      <w:r w:rsidRPr="00D12D54">
        <w:rPr>
          <w:lang w:val="sq-AL"/>
        </w:rPr>
        <w:t>ëshminë e penalitetit të lëshuar jo më herët se tre muaj para datës së aplikimit;</w:t>
      </w:r>
    </w:p>
    <w:p w:rsidR="00034290" w:rsidRPr="00D12D54" w:rsidRDefault="00034290" w:rsidP="00034290">
      <w:pPr>
        <w:pStyle w:val="Paragrafi"/>
        <w:rPr>
          <w:lang w:val="sq-AL"/>
        </w:rPr>
      </w:pPr>
      <w:r w:rsidRPr="00D12D54">
        <w:rPr>
          <w:lang w:val="sq-AL"/>
        </w:rPr>
        <w:t xml:space="preserve">ç) </w:t>
      </w:r>
      <w:r>
        <w:rPr>
          <w:lang w:val="sq-AL"/>
        </w:rPr>
        <w:t>d</w:t>
      </w:r>
      <w:r w:rsidRPr="00D12D54">
        <w:rPr>
          <w:lang w:val="sq-AL"/>
        </w:rPr>
        <w:t>y rekomandime nga mësues, drejtorë të institucioneve ar</w:t>
      </w:r>
      <w:r>
        <w:rPr>
          <w:lang w:val="sq-AL"/>
        </w:rPr>
        <w:t>simore</w:t>
      </w:r>
      <w:r w:rsidRPr="00D12D54">
        <w:rPr>
          <w:lang w:val="sq-AL"/>
        </w:rPr>
        <w:t xml:space="preserve"> ose titullarë të njësive arsimore vendore</w:t>
      </w:r>
      <w:r>
        <w:rPr>
          <w:lang w:val="sq-AL"/>
        </w:rPr>
        <w:t>,</w:t>
      </w:r>
      <w:r w:rsidRPr="00D12D54">
        <w:rPr>
          <w:lang w:val="sq-AL"/>
        </w:rPr>
        <w:t xml:space="preserve"> që kanë punuar me aplikantin gjatë viteve të fundit (sipas modelit të shtojcës nr. 3, bashkëlidhur këtij udhëzimi).</w:t>
      </w:r>
    </w:p>
    <w:p w:rsidR="00034290" w:rsidRPr="00D12D54" w:rsidRDefault="00034290" w:rsidP="00034290">
      <w:pPr>
        <w:pStyle w:val="Paragrafi"/>
        <w:rPr>
          <w:lang w:val="sq-AL"/>
        </w:rPr>
      </w:pPr>
      <w:r w:rsidRPr="00D12D54">
        <w:rPr>
          <w:lang w:val="sq-AL"/>
        </w:rPr>
        <w:t>3. Drejtori</w:t>
      </w:r>
      <w:r>
        <w:rPr>
          <w:lang w:val="sq-AL"/>
        </w:rPr>
        <w:t xml:space="preserve"> aktual i institucionit arsimor ose zëvendësuesi i tij</w:t>
      </w:r>
      <w:r w:rsidRPr="00D12D54">
        <w:rPr>
          <w:lang w:val="sq-AL"/>
        </w:rPr>
        <w:t xml:space="preserve"> vë në dispozicion të secilit aplikant një kopje të dokumenteve të mëposhtme:</w:t>
      </w:r>
    </w:p>
    <w:p w:rsidR="00034290" w:rsidRPr="00D12D54" w:rsidRDefault="00034290" w:rsidP="00034290">
      <w:pPr>
        <w:pStyle w:val="Paragrafi"/>
        <w:rPr>
          <w:lang w:val="sq-AL"/>
        </w:rPr>
      </w:pPr>
      <w:r w:rsidRPr="00D12D54">
        <w:rPr>
          <w:lang w:val="sq-AL"/>
        </w:rPr>
        <w:t>a) plani</w:t>
      </w:r>
      <w:r>
        <w:rPr>
          <w:lang w:val="sq-AL"/>
        </w:rPr>
        <w:t>n</w:t>
      </w:r>
      <w:r w:rsidRPr="00D12D54">
        <w:rPr>
          <w:lang w:val="sq-AL"/>
        </w:rPr>
        <w:t xml:space="preserve"> afatmesëm </w:t>
      </w:r>
      <w:r>
        <w:rPr>
          <w:lang w:val="sq-AL"/>
        </w:rPr>
        <w:t>të</w:t>
      </w:r>
      <w:r w:rsidRPr="00D12D54">
        <w:rPr>
          <w:lang w:val="sq-AL"/>
        </w:rPr>
        <w:t xml:space="preserve"> shkollës</w:t>
      </w:r>
      <w:r>
        <w:rPr>
          <w:lang w:val="sq-AL"/>
        </w:rPr>
        <w:t>;</w:t>
      </w:r>
    </w:p>
    <w:p w:rsidR="00034290" w:rsidRPr="00D12D54" w:rsidRDefault="00034290" w:rsidP="00034290">
      <w:pPr>
        <w:pStyle w:val="Paragrafi"/>
        <w:rPr>
          <w:lang w:val="sq-AL"/>
        </w:rPr>
      </w:pPr>
      <w:r w:rsidRPr="00D12D54">
        <w:rPr>
          <w:lang w:val="sq-AL"/>
        </w:rPr>
        <w:t>b) plani</w:t>
      </w:r>
      <w:r>
        <w:rPr>
          <w:lang w:val="sq-AL"/>
        </w:rPr>
        <w:t>n</w:t>
      </w:r>
      <w:r w:rsidRPr="00D12D54">
        <w:rPr>
          <w:lang w:val="sq-AL"/>
        </w:rPr>
        <w:t xml:space="preserve"> vjetor </w:t>
      </w:r>
      <w:r>
        <w:rPr>
          <w:lang w:val="sq-AL"/>
        </w:rPr>
        <w:t>të</w:t>
      </w:r>
      <w:r w:rsidRPr="00D12D54">
        <w:rPr>
          <w:lang w:val="sq-AL"/>
        </w:rPr>
        <w:t xml:space="preserve"> shkollës </w:t>
      </w:r>
      <w:r>
        <w:rPr>
          <w:lang w:val="sq-AL"/>
        </w:rPr>
        <w:t>të</w:t>
      </w:r>
      <w:r w:rsidRPr="00D12D54">
        <w:rPr>
          <w:lang w:val="sq-AL"/>
        </w:rPr>
        <w:t xml:space="preserve"> vitit pararendës</w:t>
      </w:r>
      <w:r>
        <w:rPr>
          <w:lang w:val="sq-AL"/>
        </w:rPr>
        <w:t>;</w:t>
      </w:r>
    </w:p>
    <w:p w:rsidR="00034290" w:rsidRPr="00D12D54" w:rsidRDefault="00034290" w:rsidP="00034290">
      <w:pPr>
        <w:pStyle w:val="Paragrafi"/>
        <w:rPr>
          <w:lang w:val="sq-AL"/>
        </w:rPr>
      </w:pPr>
      <w:r w:rsidRPr="00D12D54">
        <w:rPr>
          <w:lang w:val="sq-AL"/>
        </w:rPr>
        <w:t>c) raporti</w:t>
      </w:r>
      <w:r>
        <w:rPr>
          <w:lang w:val="sq-AL"/>
        </w:rPr>
        <w:t>n</w:t>
      </w:r>
      <w:r w:rsidRPr="00D12D54">
        <w:rPr>
          <w:lang w:val="sq-AL"/>
        </w:rPr>
        <w:t xml:space="preserve"> vjetor </w:t>
      </w:r>
      <w:r>
        <w:rPr>
          <w:lang w:val="sq-AL"/>
        </w:rPr>
        <w:t>të</w:t>
      </w:r>
      <w:r w:rsidRPr="00D12D54">
        <w:rPr>
          <w:lang w:val="sq-AL"/>
        </w:rPr>
        <w:t xml:space="preserve"> shkollës </w:t>
      </w:r>
      <w:r>
        <w:rPr>
          <w:lang w:val="sq-AL"/>
        </w:rPr>
        <w:t>të</w:t>
      </w:r>
      <w:r w:rsidRPr="00D12D54">
        <w:rPr>
          <w:lang w:val="sq-AL"/>
        </w:rPr>
        <w:t xml:space="preserve"> vitit pararendës.</w:t>
      </w:r>
    </w:p>
    <w:p w:rsidR="00034290" w:rsidRPr="00D12D54" w:rsidRDefault="00034290" w:rsidP="00034290">
      <w:pPr>
        <w:pStyle w:val="Paragrafi"/>
        <w:rPr>
          <w:lang w:val="sq-AL"/>
        </w:rPr>
      </w:pPr>
      <w:r w:rsidRPr="00D12D54">
        <w:rPr>
          <w:lang w:val="sq-AL"/>
        </w:rPr>
        <w:t>4. Dokumentacioni i aplikimit, i përcaktuar në pikën 2, dorëzohet në sekretarinë e njësisë arsimore vendore. Dorëzimi i dokumentacionit kryhet jo më vonë se 10 ditë pas shpalljes së kërkesës për drejtor të institucionit publik të arsimit parauniversitar.</w:t>
      </w:r>
    </w:p>
    <w:p w:rsidR="00034290" w:rsidRPr="00D12D54" w:rsidRDefault="00034290" w:rsidP="00034290">
      <w:pPr>
        <w:pStyle w:val="Paragrafi"/>
        <w:rPr>
          <w:lang w:val="sq-AL"/>
        </w:rPr>
      </w:pPr>
      <w:r w:rsidRPr="00D12D54">
        <w:rPr>
          <w:lang w:val="sq-AL"/>
        </w:rPr>
        <w:t>5. Ngritja dhe përbërja e komisionit të vlerësimit:</w:t>
      </w:r>
    </w:p>
    <w:p w:rsidR="00034290" w:rsidRPr="00D12D54" w:rsidRDefault="00034290" w:rsidP="00034290">
      <w:pPr>
        <w:pStyle w:val="Paragrafi"/>
        <w:rPr>
          <w:lang w:val="sq-AL"/>
        </w:rPr>
      </w:pPr>
      <w:r w:rsidRPr="00D12D54">
        <w:rPr>
          <w:lang w:val="sq-AL"/>
        </w:rPr>
        <w:t>a) Komisioni i vlerësimit të kandidatëve për pozicionin e drejtorit në institucionin publik të arsimit parauniversitar ngrihet nga bordi i shkollës në bashkëpunim me njësinë arsimore vendore përkatëse (Drejtoria Arsimore Rajonale (DAR)/Zyra Arsimore (ZA)</w:t>
      </w:r>
      <w:r>
        <w:rPr>
          <w:lang w:val="sq-AL"/>
        </w:rPr>
        <w:t>)</w:t>
      </w:r>
      <w:r w:rsidRPr="00D12D54">
        <w:rPr>
          <w:lang w:val="sq-AL"/>
        </w:rPr>
        <w:t>.</w:t>
      </w:r>
    </w:p>
    <w:p w:rsidR="00034290" w:rsidRPr="00D12D54" w:rsidRDefault="00034290" w:rsidP="00034290">
      <w:pPr>
        <w:pStyle w:val="Paragrafi"/>
        <w:rPr>
          <w:lang w:val="sq-AL"/>
        </w:rPr>
      </w:pPr>
      <w:r>
        <w:rPr>
          <w:lang w:val="sq-AL"/>
        </w:rPr>
        <w:t>b) Komisioni përbëhet</w:t>
      </w:r>
      <w:r w:rsidRPr="00DB24C4">
        <w:rPr>
          <w:lang w:val="sq-AL"/>
        </w:rPr>
        <w:t xml:space="preserve"> </w:t>
      </w:r>
      <w:r w:rsidRPr="00D12D54">
        <w:rPr>
          <w:lang w:val="sq-AL"/>
        </w:rPr>
        <w:t>nga</w:t>
      </w:r>
      <w:r>
        <w:rPr>
          <w:lang w:val="sq-AL"/>
        </w:rPr>
        <w:t>:</w:t>
      </w:r>
    </w:p>
    <w:p w:rsidR="00034290" w:rsidRPr="00D12D54" w:rsidRDefault="00034290" w:rsidP="00034290">
      <w:pPr>
        <w:pStyle w:val="Paragrafi"/>
        <w:rPr>
          <w:lang w:val="sq-AL"/>
        </w:rPr>
      </w:pPr>
      <w:r w:rsidRPr="00D12D54">
        <w:rPr>
          <w:lang w:val="sq-AL"/>
        </w:rPr>
        <w:t>- një përfaqësues i njësisë bazë të qeverisjes vendore;</w:t>
      </w:r>
    </w:p>
    <w:p w:rsidR="00034290" w:rsidRPr="00D12D54" w:rsidRDefault="00034290" w:rsidP="00034290">
      <w:pPr>
        <w:pStyle w:val="Paragrafi"/>
        <w:rPr>
          <w:lang w:val="sq-AL"/>
        </w:rPr>
      </w:pPr>
      <w:r>
        <w:rPr>
          <w:lang w:val="sq-AL"/>
        </w:rPr>
        <w:t>-</w:t>
      </w:r>
      <w:r w:rsidRPr="00D12D54">
        <w:rPr>
          <w:lang w:val="sq-AL"/>
        </w:rPr>
        <w:t xml:space="preserve"> kryetari i bordit të institucionit arsimor;</w:t>
      </w:r>
    </w:p>
    <w:p w:rsidR="00034290" w:rsidRPr="00D12D54" w:rsidRDefault="00034290" w:rsidP="00034290">
      <w:pPr>
        <w:pStyle w:val="Paragrafi"/>
        <w:rPr>
          <w:lang w:val="sq-AL"/>
        </w:rPr>
      </w:pPr>
      <w:r>
        <w:rPr>
          <w:lang w:val="sq-AL"/>
        </w:rPr>
        <w:t xml:space="preserve">- </w:t>
      </w:r>
      <w:r w:rsidRPr="00D12D54">
        <w:rPr>
          <w:lang w:val="sq-AL"/>
        </w:rPr>
        <w:t>kryetari i këshillit të prindërve të institucionit;</w:t>
      </w:r>
    </w:p>
    <w:p w:rsidR="00034290" w:rsidRPr="00D12D54" w:rsidRDefault="00034290" w:rsidP="00034290">
      <w:pPr>
        <w:pStyle w:val="Paragrafi"/>
        <w:rPr>
          <w:lang w:val="sq-AL"/>
        </w:rPr>
      </w:pPr>
      <w:r>
        <w:rPr>
          <w:lang w:val="sq-AL"/>
        </w:rPr>
        <w:t xml:space="preserve">- </w:t>
      </w:r>
      <w:r w:rsidRPr="00D12D54">
        <w:rPr>
          <w:lang w:val="sq-AL"/>
        </w:rPr>
        <w:t>dy mësues të institucionit arsimor të zgjedhur nga këshilli i mësuesve.</w:t>
      </w:r>
    </w:p>
    <w:p w:rsidR="00034290" w:rsidRPr="00D12D54" w:rsidRDefault="00034290" w:rsidP="00034290">
      <w:pPr>
        <w:pStyle w:val="Paragrafi"/>
        <w:rPr>
          <w:lang w:val="sq-AL"/>
        </w:rPr>
      </w:pPr>
      <w:r w:rsidRPr="00D12D54">
        <w:rPr>
          <w:lang w:val="sq-AL"/>
        </w:rPr>
        <w:lastRenderedPageBreak/>
        <w:t>c) Këshilli i mësuesve të institucionit arsimor zgjedh si anëtarë të këtij komisioni dy mësues me shumicë të thjeshtë votash të fshehta.</w:t>
      </w:r>
    </w:p>
    <w:p w:rsidR="00034290" w:rsidRPr="00D12D54" w:rsidRDefault="00034290" w:rsidP="00034290">
      <w:pPr>
        <w:pStyle w:val="Paragrafi"/>
        <w:rPr>
          <w:lang w:val="sq-AL"/>
        </w:rPr>
      </w:pPr>
      <w:r w:rsidRPr="00D12D54">
        <w:rPr>
          <w:lang w:val="sq-AL"/>
        </w:rPr>
        <w:t>ç) Njëri prej dy mësuesve, me përvojën më të gjatë në atë institucion arsimor, drejton komisionin e vlerësimit.</w:t>
      </w:r>
    </w:p>
    <w:p w:rsidR="00034290" w:rsidRPr="00D12D54" w:rsidRDefault="00034290" w:rsidP="00034290">
      <w:pPr>
        <w:pStyle w:val="Paragrafi"/>
        <w:rPr>
          <w:lang w:val="sq-AL"/>
        </w:rPr>
      </w:pPr>
      <w:r w:rsidRPr="00D12D54">
        <w:rPr>
          <w:lang w:val="sq-AL"/>
        </w:rPr>
        <w:t>d) Anëtarët e komisionit nuk duhet të jenë në konflikt interesi me aplikantin, në kuptim të legjislacionit në fuqi për parandalimin e konfliktit të interesit.</w:t>
      </w:r>
    </w:p>
    <w:p w:rsidR="00034290" w:rsidRPr="00D12D54" w:rsidRDefault="00034290" w:rsidP="00034290">
      <w:pPr>
        <w:pStyle w:val="Paragrafi"/>
        <w:rPr>
          <w:lang w:val="sq-AL"/>
        </w:rPr>
      </w:pPr>
      <w:r w:rsidRPr="00D12D54">
        <w:rPr>
          <w:lang w:val="sq-AL"/>
        </w:rPr>
        <w:t>C. Zëvendësimi i përkohshëm i drejtorit</w:t>
      </w:r>
    </w:p>
    <w:p w:rsidR="00034290" w:rsidRPr="00D12D54" w:rsidRDefault="00034290" w:rsidP="00034290">
      <w:pPr>
        <w:pStyle w:val="Paragrafi"/>
        <w:rPr>
          <w:lang w:val="sq-AL"/>
        </w:rPr>
      </w:pPr>
      <w:r w:rsidRPr="00D12D54">
        <w:rPr>
          <w:lang w:val="sq-AL"/>
        </w:rPr>
        <w:t>1. Kur drejtori i institucionit publik të arsimit parauniversitar nuk e ushtron përkohësisht detyrën e tij, ai zëvendësohet nga nëndrejtori. Kur institucioni nuk ka nëndrejtor, drejtori zëvendësohet nga një mësues i institucionit.</w:t>
      </w:r>
    </w:p>
    <w:p w:rsidR="00034290" w:rsidRPr="00D12D54" w:rsidRDefault="00034290" w:rsidP="00034290">
      <w:pPr>
        <w:pStyle w:val="Paragrafi"/>
        <w:rPr>
          <w:lang w:val="sq-AL"/>
        </w:rPr>
      </w:pPr>
      <w:r w:rsidRPr="00D12D54">
        <w:rPr>
          <w:lang w:val="sq-AL"/>
        </w:rPr>
        <w:t>2. Nëndrejtori ose mësuesi, që zëvendëson përkohësisht drejtorin, caktohet nga titullari i njësisë arsimore vendore përkatëse.</w:t>
      </w:r>
    </w:p>
    <w:p w:rsidR="00034290" w:rsidRPr="00D12D54" w:rsidRDefault="00034290" w:rsidP="00034290">
      <w:pPr>
        <w:pStyle w:val="Paragrafi"/>
        <w:rPr>
          <w:lang w:val="sq-AL"/>
        </w:rPr>
      </w:pPr>
      <w:r w:rsidRPr="00D12D54">
        <w:rPr>
          <w:lang w:val="sq-AL"/>
        </w:rPr>
        <w:t>D. Detyrat dhe puna e komisionit të vlerësimit</w:t>
      </w:r>
    </w:p>
    <w:p w:rsidR="00034290" w:rsidRPr="00D12D54" w:rsidRDefault="00034290" w:rsidP="00034290">
      <w:pPr>
        <w:pStyle w:val="Paragrafi"/>
        <w:rPr>
          <w:lang w:val="sq-AL"/>
        </w:rPr>
      </w:pPr>
      <w:r w:rsidRPr="00D12D54">
        <w:rPr>
          <w:lang w:val="sq-AL"/>
        </w:rPr>
        <w:t>1. Komisioni mblidhet në mjediset e institucionit publik të arsimit parauniversitar ose të njësisë arsimore vendore, jo më vonë se 3 ditë pas përfundimit të afatit të dorëzimit të dokumentacionit të aplikimit dhe kur janë të pranishëm të gjithë anëtarët e tij. Anëtari i komisionit që mungon</w:t>
      </w:r>
      <w:r>
        <w:rPr>
          <w:lang w:val="sq-AL"/>
        </w:rPr>
        <w:t>,</w:t>
      </w:r>
      <w:r w:rsidRPr="00D12D54">
        <w:rPr>
          <w:lang w:val="sq-AL"/>
        </w:rPr>
        <w:t xml:space="preserve"> ose është në konflikt interesi me aplikantin</w:t>
      </w:r>
      <w:r>
        <w:rPr>
          <w:lang w:val="sq-AL"/>
        </w:rPr>
        <w:t>,</w:t>
      </w:r>
      <w:r w:rsidRPr="00D12D54">
        <w:rPr>
          <w:lang w:val="sq-AL"/>
        </w:rPr>
        <w:t xml:space="preserve"> zëvendësohet. Për anëtarin që mungon, zëvendësimi kryhet nga titullari i njësisë përkatëse të qeverisjes vendore për anëtarin e zgjedhur prej tij, ndërsa përfaqësuesi i bordit të institucionit, i këshillit të prindërve të institucionit ose i këshillit të mësuesve, të kryhet me konsensus nga organi kolegjial që përfaqësojnë ose në mungesë konsensusi unanim të vendoset me shumicë të thjeshtë votash.</w:t>
      </w:r>
    </w:p>
    <w:p w:rsidR="00034290" w:rsidRPr="00D12D54" w:rsidRDefault="00034290" w:rsidP="00034290">
      <w:pPr>
        <w:pStyle w:val="Paragrafi"/>
        <w:rPr>
          <w:lang w:val="sq-AL"/>
        </w:rPr>
      </w:pPr>
      <w:r w:rsidRPr="00D12D54">
        <w:rPr>
          <w:lang w:val="sq-AL"/>
        </w:rPr>
        <w:t>2. Komisioni kryen këto detyra:</w:t>
      </w:r>
    </w:p>
    <w:p w:rsidR="00034290" w:rsidRPr="00D12D54" w:rsidRDefault="00034290" w:rsidP="00034290">
      <w:pPr>
        <w:pStyle w:val="Paragrafi"/>
        <w:rPr>
          <w:lang w:val="sq-AL"/>
        </w:rPr>
      </w:pPr>
      <w:r w:rsidRPr="00D12D54">
        <w:rPr>
          <w:lang w:val="sq-AL"/>
        </w:rPr>
        <w:t>a) Shqyrton, sipas shtojcave nr. 1 dhe nr. 4, bashkëlidhur këtij udhëzimi, mangësitë e mundshme në dokumentacionet e aplikimit dhe liston aplikantët me dokumentacionin e plotë dhe të saktë, të cilët do të vlerësohen nga komisioni. Aplikantët që nuk pranohen, njoftohen me shkrim për mangësitë në dokumentacion.</w:t>
      </w:r>
    </w:p>
    <w:p w:rsidR="00034290" w:rsidRPr="00D12D54" w:rsidRDefault="00034290" w:rsidP="00034290">
      <w:pPr>
        <w:pStyle w:val="Paragrafi"/>
        <w:rPr>
          <w:lang w:val="sq-AL"/>
        </w:rPr>
      </w:pPr>
      <w:r w:rsidRPr="00D12D54">
        <w:rPr>
          <w:lang w:val="sq-AL"/>
        </w:rPr>
        <w:t>b) Vlerëson me pikë aplikantët e pranuar, sipas modelit të përcaktuar në shtojcën nr. 4, bashkëlidhur këtij udhëzimi.</w:t>
      </w:r>
    </w:p>
    <w:p w:rsidR="00034290" w:rsidRPr="00D12D54" w:rsidRDefault="00034290" w:rsidP="00034290">
      <w:pPr>
        <w:pStyle w:val="Paragrafi"/>
        <w:rPr>
          <w:lang w:val="sq-AL"/>
        </w:rPr>
      </w:pPr>
      <w:r w:rsidRPr="00D12D54">
        <w:rPr>
          <w:lang w:val="sq-AL"/>
        </w:rPr>
        <w:t>c) Interviston secilin kandidat për platformën e tij të zhvillimit të institucionit. Çdo anëtar i komisionit e vlerëson intervistën me pikët nga 1 në 20.</w:t>
      </w:r>
    </w:p>
    <w:p w:rsidR="00034290" w:rsidRPr="00D12D54" w:rsidRDefault="00034290" w:rsidP="00034290">
      <w:pPr>
        <w:pStyle w:val="Paragrafi"/>
        <w:rPr>
          <w:lang w:val="sq-AL"/>
        </w:rPr>
      </w:pPr>
      <w:r w:rsidRPr="00D12D54">
        <w:rPr>
          <w:lang w:val="sq-AL"/>
        </w:rPr>
        <w:t>3. Komisioni mbledh pikët e secilit aplikant, duke veçuar dy prej tyre me shumën më të madhe të pikëve dhe duke përcaktuar kështu kandidatët e mundshëm për drejtor.</w:t>
      </w:r>
    </w:p>
    <w:p w:rsidR="00034290" w:rsidRPr="00D12D54" w:rsidRDefault="00034290" w:rsidP="00034290">
      <w:pPr>
        <w:pStyle w:val="Paragrafi"/>
        <w:rPr>
          <w:lang w:val="sq-AL"/>
        </w:rPr>
      </w:pPr>
      <w:r w:rsidRPr="00D12D54">
        <w:rPr>
          <w:lang w:val="sq-AL"/>
        </w:rPr>
        <w:t>4. Brenda tri ditëve, komisioni shpall në një vend publik në institucion tabelat e pikëve të secilit aplikant (shtojca nr. 4).</w:t>
      </w:r>
    </w:p>
    <w:p w:rsidR="00034290" w:rsidRPr="00D12D54" w:rsidRDefault="00034290" w:rsidP="00034290">
      <w:pPr>
        <w:pStyle w:val="Paragrafi"/>
        <w:rPr>
          <w:lang w:val="sq-AL"/>
        </w:rPr>
      </w:pPr>
      <w:r w:rsidRPr="00D12D54">
        <w:rPr>
          <w:lang w:val="sq-AL"/>
        </w:rPr>
        <w:t>5. Aplikantët që nuk fitojnë</w:t>
      </w:r>
      <w:r>
        <w:rPr>
          <w:lang w:val="sq-AL"/>
        </w:rPr>
        <w:t>,</w:t>
      </w:r>
      <w:r w:rsidRPr="00D12D54">
        <w:rPr>
          <w:lang w:val="sq-AL"/>
        </w:rPr>
        <w:t xml:space="preserve"> kanë në drejtë të paraqesin ankim para komisionit brenda tri ditëve nga shpallja e pikëve. Ankesat bëhen vetëm për zbatimin e procedurave të këtij udhëzimi. Komisioni shqyrton ankesat brenda një dite.</w:t>
      </w:r>
    </w:p>
    <w:p w:rsidR="00034290" w:rsidRPr="00D12D54" w:rsidRDefault="00034290" w:rsidP="00034290">
      <w:pPr>
        <w:pStyle w:val="Paragrafi"/>
        <w:rPr>
          <w:lang w:val="sq-AL"/>
        </w:rPr>
      </w:pPr>
      <w:r w:rsidRPr="00D12D54">
        <w:rPr>
          <w:lang w:val="sq-AL"/>
        </w:rPr>
        <w:t>6. Kryetari i komisionit i dorëzon sekretarit të titullarit të njësisë arsimore vendore dosjet e aplikimit dhe vlerësimin me pikë për dy kandidatët me më shumë pikë. Kopjet e këtyre dokumenteve dhe dosjet e aplikantëve të tjerë ruhen në arkivin e shkollës.</w:t>
      </w:r>
    </w:p>
    <w:p w:rsidR="00034290" w:rsidRPr="00D12D54" w:rsidRDefault="00034290" w:rsidP="00034290">
      <w:pPr>
        <w:pStyle w:val="Paragrafi"/>
        <w:rPr>
          <w:lang w:val="sq-AL"/>
        </w:rPr>
      </w:pPr>
      <w:r w:rsidRPr="00D12D54">
        <w:rPr>
          <w:lang w:val="sq-AL"/>
        </w:rPr>
        <w:t>E. Procedura e emërimit të drejtorit nga titullari i njësisë arsimore vendore</w:t>
      </w:r>
    </w:p>
    <w:p w:rsidR="00034290" w:rsidRPr="00D12D54" w:rsidRDefault="00034290" w:rsidP="00034290">
      <w:pPr>
        <w:pStyle w:val="Paragrafi"/>
        <w:rPr>
          <w:lang w:val="sq-AL"/>
        </w:rPr>
      </w:pPr>
      <w:r w:rsidRPr="00D12D54">
        <w:rPr>
          <w:lang w:val="sq-AL"/>
        </w:rPr>
        <w:t>1. Sektori i Programeve të Zhvillimit në DAR ose Sektori i Shërbimeve Mbështetëse në ZA shqyrton dokumentacionin e komisionit të vlerësimit dhe e kthen atë, nëse konstaton parregullsi, për saktësim dhe plotësim.</w:t>
      </w:r>
    </w:p>
    <w:p w:rsidR="00034290" w:rsidRPr="00D12D54" w:rsidRDefault="00034290" w:rsidP="00034290">
      <w:pPr>
        <w:pStyle w:val="Paragrafi"/>
        <w:rPr>
          <w:lang w:val="sq-AL"/>
        </w:rPr>
      </w:pPr>
      <w:r w:rsidRPr="00D12D54">
        <w:rPr>
          <w:lang w:val="sq-AL"/>
        </w:rPr>
        <w:t>2. Titullari i njësisë arsimore vendore shqyrton dokumentacionin e dy kandidatëve me më shumë pikë dhe i interviston lidhur me platformën e secilit për zhvillimin e institucionit.</w:t>
      </w:r>
    </w:p>
    <w:p w:rsidR="00034290" w:rsidRDefault="00034290" w:rsidP="00034290">
      <w:pPr>
        <w:pStyle w:val="Paragrafi"/>
        <w:rPr>
          <w:lang w:val="sq-AL"/>
        </w:rPr>
      </w:pPr>
    </w:p>
    <w:p w:rsidR="00034290" w:rsidRPr="00D12D54" w:rsidRDefault="00034290" w:rsidP="00034290">
      <w:pPr>
        <w:pStyle w:val="Paragrafi"/>
        <w:rPr>
          <w:lang w:val="sq-AL"/>
        </w:rPr>
      </w:pPr>
      <w:r w:rsidRPr="00D12D54">
        <w:rPr>
          <w:lang w:val="sq-AL"/>
        </w:rPr>
        <w:t>3. Intervistat mbahen shënim nga sekretari i titullarit të njësisë arsimore vendore dhe arkivohen.</w:t>
      </w:r>
    </w:p>
    <w:p w:rsidR="00034290" w:rsidRPr="00D12D54" w:rsidRDefault="00034290" w:rsidP="00034290">
      <w:pPr>
        <w:pStyle w:val="Paragrafi"/>
        <w:rPr>
          <w:lang w:val="sq-AL"/>
        </w:rPr>
      </w:pPr>
      <w:r w:rsidRPr="00D12D54">
        <w:rPr>
          <w:lang w:val="sq-AL"/>
        </w:rPr>
        <w:t>4. Brenda pesë ditëve nga dorëzimi i dokumentacionit nga komisioni, titullari i njësisë arsimore vendore shpall në një vend publik të njësisë arsimore vendore kandidatin e përzgjedhur për drejtor.</w:t>
      </w:r>
    </w:p>
    <w:p w:rsidR="00034290" w:rsidRPr="00D12D54" w:rsidRDefault="00034290" w:rsidP="00034290">
      <w:pPr>
        <w:pStyle w:val="Paragrafi"/>
        <w:rPr>
          <w:lang w:val="sq-AL"/>
        </w:rPr>
      </w:pPr>
      <w:r w:rsidRPr="00D12D54">
        <w:rPr>
          <w:lang w:val="sq-AL"/>
        </w:rPr>
        <w:t>5. Kandidati që nuk ka fituar</w:t>
      </w:r>
      <w:r>
        <w:rPr>
          <w:lang w:val="sq-AL"/>
        </w:rPr>
        <w:t>,</w:t>
      </w:r>
      <w:r w:rsidRPr="00D12D54">
        <w:rPr>
          <w:lang w:val="sq-AL"/>
        </w:rPr>
        <w:t xml:space="preserve"> ka të drejtë t’i paraqesë ankesë titullarit të njësisë arsimore vendore</w:t>
      </w:r>
      <w:r w:rsidR="00AF7CA4">
        <w:rPr>
          <w:lang w:val="sq-AL"/>
        </w:rPr>
        <w:t xml:space="preserve"> </w:t>
      </w:r>
      <w:r w:rsidRPr="00D12D54">
        <w:rPr>
          <w:lang w:val="sq-AL"/>
        </w:rPr>
        <w:lastRenderedPageBreak/>
        <w:t>brenda tri ditëve nga shpallja e kandidatit fitues.</w:t>
      </w:r>
    </w:p>
    <w:p w:rsidR="00034290" w:rsidRPr="00D12D54" w:rsidRDefault="00034290" w:rsidP="00034290">
      <w:pPr>
        <w:pStyle w:val="Paragrafi"/>
        <w:rPr>
          <w:lang w:val="sq-AL"/>
        </w:rPr>
      </w:pPr>
      <w:r w:rsidRPr="00D12D54">
        <w:rPr>
          <w:lang w:val="sq-AL"/>
        </w:rPr>
        <w:t>6. Titullari i njësisë arsimore shqyrton ankesën dhe jep përgjigjen brenda dy ditëve pas përfundimit të afatit për ankim.</w:t>
      </w:r>
    </w:p>
    <w:p w:rsidR="00034290" w:rsidRPr="00D12D54" w:rsidRDefault="00034290" w:rsidP="00034290">
      <w:pPr>
        <w:pStyle w:val="Paragrafi"/>
        <w:rPr>
          <w:lang w:val="sq-AL"/>
        </w:rPr>
      </w:pPr>
      <w:r w:rsidRPr="00D12D54">
        <w:rPr>
          <w:lang w:val="sq-AL"/>
        </w:rPr>
        <w:t>7. Titullari i njësisë arsimore emëron drejtorin e institucionit publik të arsimit parauniversitar. Vendimi i emërimit i komunikohet zyrtarisht drejtorit të sapoemëruar, kryetarit të komisionit dhe drejtorit zëvendësues.</w:t>
      </w:r>
    </w:p>
    <w:p w:rsidR="00034290" w:rsidRPr="00D12D54" w:rsidRDefault="00034290" w:rsidP="00034290">
      <w:pPr>
        <w:pStyle w:val="Paragrafi"/>
        <w:rPr>
          <w:lang w:val="sq-AL"/>
        </w:rPr>
      </w:pPr>
      <w:r w:rsidRPr="00D12D54">
        <w:rPr>
          <w:lang w:val="sq-AL"/>
        </w:rPr>
        <w:t>8. Kur ka prova, nga ana e aplikantit ose personit/personave të interesuar, se janë shkelur procedurat e konkurrimit për drejtor të institucionit publik të arsimit parauniversitar, konkurrimi përsëritet.</w:t>
      </w:r>
    </w:p>
    <w:p w:rsidR="00034290" w:rsidRPr="00D12D54" w:rsidRDefault="00034290" w:rsidP="00034290">
      <w:pPr>
        <w:pStyle w:val="Paragrafi"/>
        <w:rPr>
          <w:lang w:val="sq-AL"/>
        </w:rPr>
      </w:pPr>
      <w:r w:rsidRPr="00D12D54">
        <w:rPr>
          <w:lang w:val="sq-AL"/>
        </w:rPr>
        <w:t>9. Drejtori i institucionit publik të arsimit parauniversitar nuk duhet të bëjë pjesë, pas emërimit, në forumet drejtuese të partive politike.</w:t>
      </w:r>
    </w:p>
    <w:p w:rsidR="00034290" w:rsidRPr="00D12D54" w:rsidRDefault="00034290" w:rsidP="00034290">
      <w:pPr>
        <w:pStyle w:val="Paragrafi"/>
        <w:rPr>
          <w:lang w:val="sq-AL"/>
        </w:rPr>
      </w:pPr>
      <w:r w:rsidRPr="00D12D54">
        <w:rPr>
          <w:lang w:val="sq-AL"/>
        </w:rPr>
        <w:t>F. Raste të veçanta</w:t>
      </w:r>
    </w:p>
    <w:p w:rsidR="00034290" w:rsidRPr="00D12D54" w:rsidRDefault="00034290" w:rsidP="00034290">
      <w:pPr>
        <w:pStyle w:val="Paragrafi"/>
        <w:rPr>
          <w:lang w:val="sq-AL"/>
        </w:rPr>
      </w:pPr>
      <w:r w:rsidRPr="00D12D54">
        <w:rPr>
          <w:lang w:val="sq-AL"/>
        </w:rPr>
        <w:t>1. Në rastet kur nuk paraqiten aplikantë ose ka vetëm një aplikant, detyrën e drejtorit të institucionit publik të arsimit parauniversitar e kryen përkohësisht drejtori zëvendësues, sipas pikës C të këtij udhëzimi. Vendi për drejtor rishpallet menjëherë sipas procedurës së mësipërme.</w:t>
      </w:r>
    </w:p>
    <w:p w:rsidR="00034290" w:rsidRPr="00D12D54" w:rsidRDefault="00034290" w:rsidP="00034290">
      <w:pPr>
        <w:pStyle w:val="Paragrafi"/>
        <w:rPr>
          <w:lang w:val="sq-AL"/>
        </w:rPr>
      </w:pPr>
      <w:r w:rsidRPr="00D12D54">
        <w:rPr>
          <w:lang w:val="sq-AL"/>
        </w:rPr>
        <w:t>2. Kur ka më shumë se dy aplikantë me numër të njëjtë pikësh, veçohen dy kandidatët për drejtor që kanë më shumë pikë për intervistën përpara komisionit.</w:t>
      </w:r>
    </w:p>
    <w:p w:rsidR="00034290" w:rsidRPr="00A20CDE" w:rsidRDefault="00034290" w:rsidP="00034290">
      <w:pPr>
        <w:pStyle w:val="Paragrafi"/>
        <w:rPr>
          <w:sz w:val="14"/>
          <w:lang w:val="sq-AL"/>
        </w:rPr>
      </w:pPr>
    </w:p>
    <w:p w:rsidR="00034290" w:rsidRPr="00D12D54" w:rsidRDefault="00034290" w:rsidP="00034290">
      <w:pPr>
        <w:pStyle w:val="KreuNr"/>
        <w:rPr>
          <w:lang w:val="sq-AL"/>
        </w:rPr>
      </w:pPr>
      <w:r w:rsidRPr="00D12D54">
        <w:rPr>
          <w:lang w:val="sq-AL"/>
        </w:rPr>
        <w:t>KREU 2</w:t>
      </w:r>
    </w:p>
    <w:p w:rsidR="00034290" w:rsidRPr="00D12D54" w:rsidRDefault="00034290" w:rsidP="00034290">
      <w:pPr>
        <w:pStyle w:val="KreuTitull"/>
        <w:rPr>
          <w:lang w:val="sq-AL"/>
        </w:rPr>
      </w:pPr>
      <w:r w:rsidRPr="00D12D54">
        <w:rPr>
          <w:lang w:val="sq-AL"/>
        </w:rPr>
        <w:t>SHKARKIMI I DREJTORIT TË INSTITUCIONIT PUBLIK TË ARSIMIT PARAUNIVERSITAR</w:t>
      </w:r>
    </w:p>
    <w:p w:rsidR="00034290" w:rsidRPr="00A20CDE" w:rsidRDefault="00034290" w:rsidP="00034290">
      <w:pPr>
        <w:pStyle w:val="Paragrafi"/>
        <w:rPr>
          <w:sz w:val="14"/>
          <w:lang w:val="sq-AL"/>
        </w:rPr>
      </w:pPr>
    </w:p>
    <w:p w:rsidR="00034290" w:rsidRPr="00D12D54" w:rsidRDefault="00034290" w:rsidP="00034290">
      <w:pPr>
        <w:pStyle w:val="Paragrafi"/>
        <w:rPr>
          <w:lang w:val="sq-AL"/>
        </w:rPr>
      </w:pPr>
      <w:r w:rsidRPr="00D12D54">
        <w:rPr>
          <w:lang w:val="sq-AL"/>
        </w:rPr>
        <w:t>A. Mbarimi i marrëdhënies së punës së drejtorit</w:t>
      </w:r>
    </w:p>
    <w:p w:rsidR="00034290" w:rsidRPr="00D12D54" w:rsidRDefault="00034290" w:rsidP="00034290">
      <w:pPr>
        <w:pStyle w:val="Paragrafi"/>
        <w:rPr>
          <w:lang w:val="sq-AL"/>
        </w:rPr>
      </w:pPr>
      <w:r w:rsidRPr="00D12D54">
        <w:rPr>
          <w:lang w:val="sq-AL"/>
        </w:rPr>
        <w:t>Mbarimi i marrëdhënies së punës së drejtorit të institucionit publik të arsimit parauniversitar, bëhet kur:</w:t>
      </w:r>
    </w:p>
    <w:p w:rsidR="00034290" w:rsidRPr="00D12D54" w:rsidRDefault="00034290" w:rsidP="00034290">
      <w:pPr>
        <w:pStyle w:val="Paragrafi"/>
        <w:rPr>
          <w:lang w:val="sq-AL"/>
        </w:rPr>
      </w:pPr>
      <w:r w:rsidRPr="00D12D54">
        <w:rPr>
          <w:lang w:val="sq-AL"/>
        </w:rPr>
        <w:t>a) jep dorëheqjen;</w:t>
      </w:r>
    </w:p>
    <w:p w:rsidR="00034290" w:rsidRPr="00D12D54" w:rsidRDefault="00034290" w:rsidP="00034290">
      <w:pPr>
        <w:pStyle w:val="Paragrafi"/>
        <w:rPr>
          <w:lang w:val="sq-AL"/>
        </w:rPr>
      </w:pPr>
      <w:r w:rsidRPr="00D12D54">
        <w:rPr>
          <w:lang w:val="sq-AL"/>
        </w:rPr>
        <w:t>b) mbush moshën e pensionit;</w:t>
      </w:r>
    </w:p>
    <w:p w:rsidR="00034290" w:rsidRPr="00D12D54" w:rsidRDefault="00034290" w:rsidP="00034290">
      <w:pPr>
        <w:pStyle w:val="Paragrafi"/>
        <w:rPr>
          <w:lang w:val="sq-AL"/>
        </w:rPr>
      </w:pPr>
      <w:r w:rsidRPr="00D12D54">
        <w:rPr>
          <w:lang w:val="sq-AL"/>
        </w:rPr>
        <w:t>c) bëhet i paaftë për kryerjen e detyrave për shkaqe fizike ose mendore;</w:t>
      </w:r>
    </w:p>
    <w:p w:rsidR="00034290" w:rsidRPr="00D12D54" w:rsidRDefault="00034290" w:rsidP="00034290">
      <w:pPr>
        <w:pStyle w:val="Paragrafi"/>
        <w:rPr>
          <w:lang w:val="sq-AL"/>
        </w:rPr>
      </w:pPr>
      <w:r w:rsidRPr="00D12D54">
        <w:rPr>
          <w:lang w:val="sq-AL"/>
        </w:rPr>
        <w:t>ç) dënohet me vendim të formës së prerë të gjykatës;</w:t>
      </w:r>
    </w:p>
    <w:p w:rsidR="00034290" w:rsidRPr="00D12D54" w:rsidRDefault="00034290" w:rsidP="00034290">
      <w:pPr>
        <w:pStyle w:val="Paragrafi"/>
        <w:rPr>
          <w:lang w:val="sq-AL"/>
        </w:rPr>
      </w:pPr>
      <w:r w:rsidRPr="00D12D54">
        <w:rPr>
          <w:lang w:val="sq-AL"/>
        </w:rPr>
        <w:t>d) merret masa disiplinore e largimit nga puna.</w:t>
      </w:r>
    </w:p>
    <w:p w:rsidR="00034290" w:rsidRPr="00D12D54" w:rsidRDefault="00034290" w:rsidP="00034290">
      <w:pPr>
        <w:pStyle w:val="Paragrafi"/>
        <w:rPr>
          <w:lang w:val="sq-AL"/>
        </w:rPr>
      </w:pPr>
      <w:r w:rsidRPr="00D12D54">
        <w:rPr>
          <w:lang w:val="sq-AL"/>
        </w:rPr>
        <w:t>B. Rastet e shkarkimit të drejtorit të institucionit publik të arsimit parauniversitar</w:t>
      </w:r>
    </w:p>
    <w:p w:rsidR="00034290" w:rsidRPr="00D12D54" w:rsidRDefault="00034290" w:rsidP="00034290">
      <w:pPr>
        <w:pStyle w:val="Paragrafi"/>
        <w:rPr>
          <w:lang w:val="sq-AL"/>
        </w:rPr>
      </w:pPr>
      <w:r w:rsidRPr="00D12D54">
        <w:rPr>
          <w:lang w:val="sq-AL"/>
        </w:rPr>
        <w:t>1. Titullari i njësisë arsimore vendore shkarkon drejtorin e një institucioni publik të arsimit parauniversitar në rastet e shkeljeve flagrante, ose kur ka një vendim të formës së prerë ndaj tij nga gjykata kompetente për rastet e mëposhtme:</w:t>
      </w:r>
    </w:p>
    <w:p w:rsidR="00034290" w:rsidRPr="00D12D54" w:rsidRDefault="00034290" w:rsidP="00034290">
      <w:pPr>
        <w:pStyle w:val="Paragrafi"/>
        <w:rPr>
          <w:lang w:val="sq-AL"/>
        </w:rPr>
      </w:pPr>
      <w:r w:rsidRPr="00D12D54">
        <w:rPr>
          <w:lang w:val="sq-AL"/>
        </w:rPr>
        <w:t xml:space="preserve">a) </w:t>
      </w:r>
      <w:r>
        <w:rPr>
          <w:lang w:val="sq-AL"/>
        </w:rPr>
        <w:t xml:space="preserve">ka </w:t>
      </w:r>
      <w:r w:rsidRPr="00D12D54">
        <w:rPr>
          <w:lang w:val="sq-AL"/>
        </w:rPr>
        <w:t>falsifikuar dokumente zyrtare;</w:t>
      </w:r>
    </w:p>
    <w:p w:rsidR="00034290" w:rsidRPr="00D12D54" w:rsidRDefault="00034290" w:rsidP="00034290">
      <w:pPr>
        <w:pStyle w:val="Paragrafi"/>
        <w:rPr>
          <w:lang w:val="sq-AL"/>
        </w:rPr>
      </w:pPr>
      <w:r w:rsidRPr="00D12D54">
        <w:rPr>
          <w:lang w:val="sq-AL"/>
        </w:rPr>
        <w:t xml:space="preserve">b) </w:t>
      </w:r>
      <w:r>
        <w:rPr>
          <w:lang w:val="sq-AL"/>
        </w:rPr>
        <w:t xml:space="preserve">ka </w:t>
      </w:r>
      <w:r w:rsidRPr="00D12D54">
        <w:rPr>
          <w:lang w:val="sq-AL"/>
        </w:rPr>
        <w:t>nxitur vartësit e tij të falsifikojnë dokumente zyrtare;</w:t>
      </w:r>
    </w:p>
    <w:p w:rsidR="00034290" w:rsidRPr="00D12D54" w:rsidRDefault="00034290" w:rsidP="00034290">
      <w:pPr>
        <w:pStyle w:val="Paragrafi"/>
        <w:rPr>
          <w:lang w:val="sq-AL"/>
        </w:rPr>
      </w:pPr>
      <w:r w:rsidRPr="00D12D54">
        <w:rPr>
          <w:lang w:val="sq-AL"/>
        </w:rPr>
        <w:t xml:space="preserve">c) </w:t>
      </w:r>
      <w:r>
        <w:rPr>
          <w:lang w:val="sq-AL"/>
        </w:rPr>
        <w:t xml:space="preserve">ka </w:t>
      </w:r>
      <w:r w:rsidRPr="00D12D54">
        <w:rPr>
          <w:lang w:val="sq-AL"/>
        </w:rPr>
        <w:t>ushtruar dhunë fizike ndaj nxënësve ose punonjësve të institucionit;</w:t>
      </w:r>
    </w:p>
    <w:p w:rsidR="00034290" w:rsidRPr="00D12D54" w:rsidRDefault="00034290" w:rsidP="00034290">
      <w:pPr>
        <w:pStyle w:val="Paragrafi"/>
        <w:rPr>
          <w:lang w:val="sq-AL"/>
        </w:rPr>
      </w:pPr>
      <w:r w:rsidRPr="00D12D54">
        <w:rPr>
          <w:lang w:val="sq-AL"/>
        </w:rPr>
        <w:t xml:space="preserve">ç) </w:t>
      </w:r>
      <w:r>
        <w:rPr>
          <w:lang w:val="sq-AL"/>
        </w:rPr>
        <w:t xml:space="preserve">ka </w:t>
      </w:r>
      <w:r w:rsidRPr="00D12D54">
        <w:rPr>
          <w:lang w:val="sq-AL"/>
        </w:rPr>
        <w:t>ngacmuar seksualisht nxënës ose punonjës të institucionit;</w:t>
      </w:r>
    </w:p>
    <w:p w:rsidR="00034290" w:rsidRPr="00D12D54" w:rsidRDefault="00034290" w:rsidP="00034290">
      <w:pPr>
        <w:pStyle w:val="Paragrafi"/>
        <w:rPr>
          <w:lang w:val="sq-AL"/>
        </w:rPr>
      </w:pPr>
      <w:r w:rsidRPr="00D12D54">
        <w:rPr>
          <w:lang w:val="sq-AL"/>
        </w:rPr>
        <w:t xml:space="preserve">d) </w:t>
      </w:r>
      <w:r>
        <w:rPr>
          <w:lang w:val="sq-AL"/>
        </w:rPr>
        <w:t xml:space="preserve">ka </w:t>
      </w:r>
      <w:r w:rsidRPr="00D12D54">
        <w:rPr>
          <w:lang w:val="sq-AL"/>
        </w:rPr>
        <w:t>përvetësuar fonde financiare ose materiale të institucionit;</w:t>
      </w:r>
    </w:p>
    <w:p w:rsidR="00034290" w:rsidRPr="00D12D54" w:rsidRDefault="00034290" w:rsidP="00034290">
      <w:pPr>
        <w:pStyle w:val="Paragrafi"/>
        <w:rPr>
          <w:lang w:val="sq-AL"/>
        </w:rPr>
      </w:pPr>
      <w:r w:rsidRPr="00D12D54">
        <w:rPr>
          <w:lang w:val="sq-AL"/>
        </w:rPr>
        <w:t xml:space="preserve">e) </w:t>
      </w:r>
      <w:r>
        <w:rPr>
          <w:lang w:val="sq-AL"/>
        </w:rPr>
        <w:t xml:space="preserve">ka </w:t>
      </w:r>
      <w:r w:rsidRPr="00D12D54">
        <w:rPr>
          <w:lang w:val="sq-AL"/>
        </w:rPr>
        <w:t xml:space="preserve">organizuar kurse me pagesë me nxënësit që mëson dhe me nxënësit e shkollës së tij. </w:t>
      </w:r>
    </w:p>
    <w:p w:rsidR="00034290" w:rsidRPr="00D12D54" w:rsidRDefault="00034290" w:rsidP="00034290">
      <w:pPr>
        <w:pStyle w:val="Paragrafi"/>
        <w:rPr>
          <w:lang w:val="sq-AL"/>
        </w:rPr>
      </w:pPr>
      <w:r w:rsidRPr="00D12D54">
        <w:rPr>
          <w:lang w:val="sq-AL"/>
        </w:rPr>
        <w:t xml:space="preserve">f) </w:t>
      </w:r>
      <w:r>
        <w:rPr>
          <w:lang w:val="sq-AL"/>
        </w:rPr>
        <w:t xml:space="preserve">ka </w:t>
      </w:r>
      <w:r w:rsidRPr="00D12D54">
        <w:rPr>
          <w:lang w:val="sq-AL"/>
        </w:rPr>
        <w:t>organizuar kurse me pagesë me nxënës jashtë shkollës së tij, kur nuk është i licencuar për të ushtruar këtë veprimtari private;</w:t>
      </w:r>
    </w:p>
    <w:p w:rsidR="00034290" w:rsidRPr="00D12D54" w:rsidRDefault="00034290" w:rsidP="00034290">
      <w:pPr>
        <w:pStyle w:val="Paragrafi"/>
        <w:rPr>
          <w:lang w:val="sq-AL"/>
        </w:rPr>
      </w:pPr>
      <w:r w:rsidRPr="00D12D54">
        <w:rPr>
          <w:lang w:val="sq-AL"/>
        </w:rPr>
        <w:t xml:space="preserve">dh) </w:t>
      </w:r>
      <w:r>
        <w:rPr>
          <w:lang w:val="sq-AL"/>
        </w:rPr>
        <w:t xml:space="preserve">ka </w:t>
      </w:r>
      <w:r w:rsidRPr="00D12D54">
        <w:rPr>
          <w:lang w:val="sq-AL"/>
        </w:rPr>
        <w:t>marrë ryshfet;</w:t>
      </w:r>
    </w:p>
    <w:p w:rsidR="00034290" w:rsidRPr="00D12D54" w:rsidRDefault="00034290" w:rsidP="00034290">
      <w:pPr>
        <w:pStyle w:val="Paragrafi"/>
        <w:rPr>
          <w:lang w:val="sq-AL"/>
        </w:rPr>
      </w:pPr>
      <w:r w:rsidRPr="00D12D54">
        <w:rPr>
          <w:lang w:val="sq-AL"/>
        </w:rPr>
        <w:t xml:space="preserve">g) </w:t>
      </w:r>
      <w:r>
        <w:rPr>
          <w:lang w:val="sq-AL"/>
        </w:rPr>
        <w:t xml:space="preserve">ka </w:t>
      </w:r>
      <w:r w:rsidRPr="00D12D54">
        <w:rPr>
          <w:lang w:val="sq-AL"/>
        </w:rPr>
        <w:t>bërë deklaratë të rreme në procesin e aplikimit</w:t>
      </w:r>
      <w:r>
        <w:rPr>
          <w:lang w:val="sq-AL"/>
        </w:rPr>
        <w:t>;</w:t>
      </w:r>
    </w:p>
    <w:p w:rsidR="00034290" w:rsidRPr="00D12D54" w:rsidRDefault="00034290" w:rsidP="00034290">
      <w:pPr>
        <w:pStyle w:val="Paragrafi"/>
        <w:rPr>
          <w:lang w:val="sq-AL"/>
        </w:rPr>
      </w:pPr>
      <w:r w:rsidRPr="00D12D54">
        <w:rPr>
          <w:lang w:val="sq-AL"/>
        </w:rPr>
        <w:t xml:space="preserve">h) </w:t>
      </w:r>
      <w:r>
        <w:rPr>
          <w:lang w:val="sq-AL"/>
        </w:rPr>
        <w:t xml:space="preserve">ka </w:t>
      </w:r>
      <w:r w:rsidRPr="00D12D54">
        <w:rPr>
          <w:lang w:val="sq-AL"/>
        </w:rPr>
        <w:t>ndërhyrë në përzgjedhjen e teksteve nga mësuesit e institucionit.</w:t>
      </w:r>
    </w:p>
    <w:p w:rsidR="00034290" w:rsidRPr="00D12D54" w:rsidRDefault="00034290" w:rsidP="00034290">
      <w:pPr>
        <w:pStyle w:val="Paragrafi"/>
        <w:rPr>
          <w:lang w:val="sq-AL"/>
        </w:rPr>
      </w:pPr>
      <w:r w:rsidRPr="00D12D54">
        <w:rPr>
          <w:lang w:val="sq-AL"/>
        </w:rPr>
        <w:t>2. Titullari i njësisë arsimore vendore shkarkon drejtorin e një institucioni publik të arsimit parauniversitar kur ka prova, të cilat i paraqiten nga komisioni që është ngritur për emërimin e tij, se drejtori:</w:t>
      </w:r>
    </w:p>
    <w:p w:rsidR="00034290" w:rsidRPr="00D12D54" w:rsidRDefault="00034290" w:rsidP="00034290">
      <w:pPr>
        <w:pStyle w:val="Paragrafi"/>
        <w:rPr>
          <w:lang w:val="sq-AL"/>
        </w:rPr>
      </w:pPr>
      <w:r w:rsidRPr="00D12D54">
        <w:rPr>
          <w:lang w:val="sq-AL"/>
        </w:rPr>
        <w:t>a) ka dhënë kopje ose ka organizuar kopje në provimet kombëtare të arsimit bazë dhe/ose të Maturës Shtetërore, ose ka organizuar shkelje të procedurave të zhvillimit të provimeve kombëtare të arsimit bazë dhe/ose të Maturës Shtetërore;</w:t>
      </w:r>
    </w:p>
    <w:p w:rsidR="00034290" w:rsidRPr="00D12D54" w:rsidRDefault="00034290" w:rsidP="00034290">
      <w:pPr>
        <w:pStyle w:val="Paragrafi"/>
        <w:rPr>
          <w:lang w:val="sq-AL"/>
        </w:rPr>
      </w:pPr>
      <w:r w:rsidRPr="00D12D54">
        <w:rPr>
          <w:lang w:val="sq-AL"/>
        </w:rPr>
        <w:t>b) ka ndërhyrë në përzgjedhjen e teksteve nga mësuesit e institucionit që drejton;</w:t>
      </w:r>
    </w:p>
    <w:p w:rsidR="00034290" w:rsidRPr="00D12D54" w:rsidRDefault="00034290" w:rsidP="00034290">
      <w:pPr>
        <w:pStyle w:val="Paragrafi"/>
        <w:rPr>
          <w:lang w:val="sq-AL"/>
        </w:rPr>
      </w:pPr>
      <w:r w:rsidRPr="00D12D54">
        <w:rPr>
          <w:lang w:val="sq-AL"/>
        </w:rPr>
        <w:lastRenderedPageBreak/>
        <w:t>c) ka organizuar ose ka lejuar, gjatë procesit mësimor, pjesëmarrjen e mësuesve ose nxënësve në veprimtari partiake.</w:t>
      </w:r>
    </w:p>
    <w:p w:rsidR="00034290" w:rsidRPr="00D12D54" w:rsidRDefault="00034290" w:rsidP="00034290">
      <w:pPr>
        <w:pStyle w:val="Paragrafi"/>
        <w:rPr>
          <w:lang w:val="sq-AL"/>
        </w:rPr>
      </w:pPr>
      <w:r w:rsidRPr="00D12D54">
        <w:rPr>
          <w:lang w:val="sq-AL"/>
        </w:rPr>
        <w:t xml:space="preserve">3. Titullari i njësisë arsimore vendore shkarkon drejtorin e institucionit publik të arsimit parauniversitar kur, brenda një periudhe prej pesë viteve të njëpasnjëshme shkollore: </w:t>
      </w:r>
    </w:p>
    <w:p w:rsidR="00034290" w:rsidRPr="00D12D54" w:rsidRDefault="00034290" w:rsidP="00034290">
      <w:pPr>
        <w:pStyle w:val="Paragrafi"/>
        <w:rPr>
          <w:lang w:val="sq-AL"/>
        </w:rPr>
      </w:pPr>
      <w:r w:rsidRPr="00D12D54">
        <w:rPr>
          <w:lang w:val="sq-AL"/>
        </w:rPr>
        <w:t>a) Inspektorati Shtetëror i Arsimit ka vlerësuar dy herë “Dobët” institucionin arsimor që ai drejton;</w:t>
      </w:r>
    </w:p>
    <w:p w:rsidR="00034290" w:rsidRPr="00D12D54" w:rsidRDefault="00034290" w:rsidP="00034290">
      <w:pPr>
        <w:pStyle w:val="Paragrafi"/>
        <w:rPr>
          <w:lang w:val="sq-AL"/>
        </w:rPr>
      </w:pPr>
      <w:r w:rsidRPr="00D12D54">
        <w:rPr>
          <w:lang w:val="sq-AL"/>
        </w:rPr>
        <w:t>b) institucioni nuk realizon për tre vjet objektivat e planit vjetor;</w:t>
      </w:r>
    </w:p>
    <w:p w:rsidR="00034290" w:rsidRPr="00D12D54" w:rsidRDefault="00034290" w:rsidP="00034290">
      <w:pPr>
        <w:pStyle w:val="Paragrafi"/>
        <w:rPr>
          <w:lang w:val="sq-AL"/>
        </w:rPr>
      </w:pPr>
      <w:r w:rsidRPr="00D12D54">
        <w:rPr>
          <w:lang w:val="sq-AL"/>
        </w:rPr>
        <w:t>c) nga rezultatet e pyetësorit</w:t>
      </w:r>
      <w:r>
        <w:rPr>
          <w:lang w:val="sq-AL"/>
        </w:rPr>
        <w:t>,</w:t>
      </w:r>
      <w:r w:rsidRPr="00D12D54">
        <w:rPr>
          <w:lang w:val="sq-AL"/>
        </w:rPr>
        <w:t xml:space="preserve"> të zhvilluar nga njësia arsimore vendore me nxënës të institucionit publik të arsimit të mesëm të ulët dhe të arsimit të mesëm të lartë, rezulton dy herë niveli “Dobët” i kënaqësisë së shërbimit arsimor të institucionit që ai drejton. Niveli i kënaqësisë së shërbimit arsimor matet sipas treguesve të “Udhëzuesit për inspektimin e plotë të shkollës”.</w:t>
      </w:r>
    </w:p>
    <w:p w:rsidR="00034290" w:rsidRPr="00D12D54" w:rsidRDefault="00034290" w:rsidP="00034290">
      <w:pPr>
        <w:pStyle w:val="Paragrafi"/>
        <w:rPr>
          <w:lang w:val="sq-AL"/>
        </w:rPr>
      </w:pPr>
      <w:r w:rsidRPr="00D12D54">
        <w:rPr>
          <w:lang w:val="sq-AL"/>
        </w:rPr>
        <w:t>ç) nga rezultatet e pyetësorit</w:t>
      </w:r>
      <w:r>
        <w:rPr>
          <w:lang w:val="sq-AL"/>
        </w:rPr>
        <w:t>,</w:t>
      </w:r>
      <w:r w:rsidRPr="00D12D54">
        <w:rPr>
          <w:lang w:val="sq-AL"/>
        </w:rPr>
        <w:t xml:space="preserve"> të zhvilluar nga njësia arsimore vendore me prindër të nxënësve të institucionit publik të arsimit fillor dhe arsimit bazë, rezulton dy herë niveli “Dobët” i kënaqësisë së shërbimit arsimor të institucionit që ai drejton. Niveli i kënaqësisë së shërbimit arsimor matet sipas treguesve të “Udhëzuesit për inspektimin e plotë të shkollës”</w:t>
      </w:r>
      <w:r>
        <w:rPr>
          <w:lang w:val="sq-AL"/>
        </w:rPr>
        <w:t>.</w:t>
      </w:r>
    </w:p>
    <w:p w:rsidR="00034290" w:rsidRPr="00D12D54" w:rsidRDefault="00034290" w:rsidP="00034290">
      <w:pPr>
        <w:pStyle w:val="Paragrafi"/>
        <w:rPr>
          <w:lang w:val="sq-AL"/>
        </w:rPr>
      </w:pPr>
      <w:r w:rsidRPr="00D12D54">
        <w:rPr>
          <w:lang w:val="sq-AL"/>
        </w:rPr>
        <w:t>4. Titullari i njësisë arsimore vendore shqyrton mundësinë e shkarkimit të drejtorit kur, brenda një periudhe prej pesë viteve të njëpasnjëshme shkollore:</w:t>
      </w:r>
    </w:p>
    <w:p w:rsidR="00034290" w:rsidRPr="00D12D54" w:rsidRDefault="00034290" w:rsidP="00034290">
      <w:pPr>
        <w:pStyle w:val="Paragrafi"/>
        <w:rPr>
          <w:lang w:val="sq-AL"/>
        </w:rPr>
      </w:pPr>
      <w:r w:rsidRPr="00D12D54">
        <w:rPr>
          <w:lang w:val="sq-AL"/>
        </w:rPr>
        <w:t>a) pikët mesatare në provimet e Maturës Shtetërore të shkollës në tr</w:t>
      </w:r>
      <w:r>
        <w:rPr>
          <w:lang w:val="sq-AL"/>
        </w:rPr>
        <w:t>i</w:t>
      </w:r>
      <w:r w:rsidRPr="00D12D54">
        <w:rPr>
          <w:lang w:val="sq-AL"/>
        </w:rPr>
        <w:t xml:space="preserve"> vitet e fundit janë më të ulëta se në dy vitet e mëparshme;</w:t>
      </w:r>
    </w:p>
    <w:p w:rsidR="00034290" w:rsidRPr="00D12D54" w:rsidRDefault="00034290" w:rsidP="00034290">
      <w:pPr>
        <w:pStyle w:val="Paragrafi"/>
        <w:rPr>
          <w:lang w:val="sq-AL"/>
        </w:rPr>
      </w:pPr>
      <w:r w:rsidRPr="00D12D54">
        <w:rPr>
          <w:lang w:val="sq-AL"/>
        </w:rPr>
        <w:t>b) përqindja e notës “pesë” e shkollës në provimet e Maturës Shtetërore në tr</w:t>
      </w:r>
      <w:r>
        <w:rPr>
          <w:lang w:val="sq-AL"/>
        </w:rPr>
        <w:t>i</w:t>
      </w:r>
      <w:r w:rsidRPr="00D12D54">
        <w:rPr>
          <w:lang w:val="sq-AL"/>
        </w:rPr>
        <w:t xml:space="preserve"> vitet e fundit është më e lartë se në dy vitet e mëparshme;</w:t>
      </w:r>
    </w:p>
    <w:p w:rsidR="00034290" w:rsidRPr="00D12D54" w:rsidRDefault="00034290" w:rsidP="00034290">
      <w:pPr>
        <w:pStyle w:val="Paragrafi"/>
        <w:rPr>
          <w:lang w:val="sq-AL"/>
        </w:rPr>
      </w:pPr>
      <w:r w:rsidRPr="00D12D54">
        <w:rPr>
          <w:lang w:val="sq-AL"/>
        </w:rPr>
        <w:t xml:space="preserve">c) në provimet e lirimit, nota mesatare e shkollës </w:t>
      </w:r>
      <w:r>
        <w:rPr>
          <w:lang w:val="sq-AL"/>
        </w:rPr>
        <w:t>n</w:t>
      </w:r>
      <w:r w:rsidRPr="00D12D54">
        <w:rPr>
          <w:lang w:val="sq-AL"/>
        </w:rPr>
        <w:t>ë tr</w:t>
      </w:r>
      <w:r>
        <w:rPr>
          <w:lang w:val="sq-AL"/>
        </w:rPr>
        <w:t>i vitet e</w:t>
      </w:r>
      <w:r w:rsidRPr="00D12D54">
        <w:rPr>
          <w:lang w:val="sq-AL"/>
        </w:rPr>
        <w:t xml:space="preserve"> fundit është më e ulët se </w:t>
      </w:r>
      <w:r>
        <w:rPr>
          <w:lang w:val="sq-AL"/>
        </w:rPr>
        <w:t>në dy vitet e</w:t>
      </w:r>
      <w:r w:rsidRPr="00D12D54">
        <w:rPr>
          <w:lang w:val="sq-AL"/>
        </w:rPr>
        <w:t xml:space="preserve"> mëparshme.</w:t>
      </w:r>
    </w:p>
    <w:p w:rsidR="00034290" w:rsidRPr="00D12D54" w:rsidRDefault="00034290" w:rsidP="00034290">
      <w:pPr>
        <w:pStyle w:val="Paragrafi"/>
        <w:rPr>
          <w:lang w:val="sq-AL"/>
        </w:rPr>
      </w:pPr>
      <w:r w:rsidRPr="00D12D54">
        <w:rPr>
          <w:lang w:val="sq-AL"/>
        </w:rPr>
        <w:t>Vendimi i titullarit të njësisë arsimore vendore për shkarkimin e drejtorit ruhet në arkivin e njësisë përkatëse arsimore sipas përcaktimeve të legjislacionit në fuqi.</w:t>
      </w:r>
    </w:p>
    <w:p w:rsidR="00034290" w:rsidRPr="00D12D54" w:rsidRDefault="00034290" w:rsidP="00034290">
      <w:pPr>
        <w:pStyle w:val="Paragrafi"/>
        <w:rPr>
          <w:lang w:val="sq-AL"/>
        </w:rPr>
      </w:pPr>
      <w:r w:rsidRPr="00D12D54">
        <w:rPr>
          <w:lang w:val="sq-AL"/>
        </w:rPr>
        <w:t>5. Titullari i njësisë arsimore vendore paralajmëron drejtorin për shkarkim, kur provohet se nuk ka marrë masë për largim nga puna ndaj mësuesit, kur mësuesi ka kryer shkelje që parashikohen në udhëzimin e ministrit të Arsimit dhe Sportit “Për procedurat e emërimit dhe të largimit nga puna të mësuesit në institucionin publik të arsimit parauniversitar”.</w:t>
      </w:r>
    </w:p>
    <w:p w:rsidR="00034290" w:rsidRPr="00D12D54" w:rsidRDefault="00034290" w:rsidP="00034290">
      <w:pPr>
        <w:pStyle w:val="Paragrafi"/>
        <w:rPr>
          <w:lang w:val="sq-AL"/>
        </w:rPr>
      </w:pPr>
      <w:r w:rsidRPr="00D12D54">
        <w:rPr>
          <w:lang w:val="sq-AL"/>
        </w:rPr>
        <w:t>Titullari e shkarkon drejtorin kur e përsërit këtë veprim.</w:t>
      </w:r>
    </w:p>
    <w:p w:rsidR="00034290" w:rsidRPr="00D12D54" w:rsidRDefault="00034290" w:rsidP="00034290">
      <w:pPr>
        <w:pStyle w:val="Paragrafi"/>
        <w:rPr>
          <w:lang w:val="sq-AL"/>
        </w:rPr>
      </w:pPr>
      <w:r w:rsidRPr="00D12D54">
        <w:rPr>
          <w:lang w:val="sq-AL"/>
        </w:rPr>
        <w:t>6. Drejtori ka të drejtë të dëgjohet nga titullari i njësisë arsimore vendore, para se të merret vendimi i shkarkimit të tij.</w:t>
      </w:r>
    </w:p>
    <w:p w:rsidR="00034290" w:rsidRPr="00D12D54" w:rsidRDefault="00034290" w:rsidP="00034290">
      <w:pPr>
        <w:pStyle w:val="Paragrafi"/>
        <w:rPr>
          <w:lang w:val="sq-AL"/>
        </w:rPr>
      </w:pPr>
      <w:r w:rsidRPr="00D12D54">
        <w:rPr>
          <w:lang w:val="sq-AL"/>
        </w:rPr>
        <w:t>Seanca dëgjimore e titullarit me drejtorin mbahet shënim nga sekretari i titullarit dhe arkivohet.</w:t>
      </w:r>
    </w:p>
    <w:p w:rsidR="00034290" w:rsidRPr="00D12D54" w:rsidRDefault="00034290" w:rsidP="00034290">
      <w:pPr>
        <w:pStyle w:val="Paragrafi"/>
        <w:rPr>
          <w:lang w:val="sq-AL"/>
        </w:rPr>
      </w:pPr>
      <w:r w:rsidRPr="00D12D54">
        <w:rPr>
          <w:lang w:val="sq-AL"/>
        </w:rPr>
        <w:t>C. Procedura e shkarkimit të drejtorit të institucionit publik të arsimit parauniversitar me nismë të titullarit të njësisë arsimore vendor</w:t>
      </w:r>
      <w:r>
        <w:rPr>
          <w:lang w:val="sq-AL"/>
        </w:rPr>
        <w:t>e</w:t>
      </w:r>
    </w:p>
    <w:p w:rsidR="00034290" w:rsidRPr="00D12D54" w:rsidRDefault="00034290" w:rsidP="00034290">
      <w:pPr>
        <w:pStyle w:val="Paragrafi"/>
        <w:rPr>
          <w:lang w:val="sq-AL"/>
        </w:rPr>
      </w:pPr>
      <w:r w:rsidRPr="00D12D54">
        <w:rPr>
          <w:lang w:val="sq-AL"/>
        </w:rPr>
        <w:t>1. Titullari i njësisë arsimore vendore i paraqet bordit të institucionit arsimor nismën e shkarkimit të drejtorit, kur konstatohet se drejtori kryen shkelje të legjislacionit në fuqi, ose kur shkolla ka rezultate të ulëta në testime ose inspektime.</w:t>
      </w:r>
    </w:p>
    <w:p w:rsidR="00034290" w:rsidRPr="00D12D54" w:rsidRDefault="00034290" w:rsidP="00034290">
      <w:pPr>
        <w:pStyle w:val="Paragrafi"/>
        <w:rPr>
          <w:lang w:val="sq-AL"/>
        </w:rPr>
      </w:pPr>
      <w:r w:rsidRPr="00D12D54">
        <w:rPr>
          <w:lang w:val="sq-AL"/>
        </w:rPr>
        <w:t>2. Bordi i institucionit arsimor, me shumicën e votave të fshehta të tij, jep pëlqimin për shkarkimin e drejtorit sipas propozimit të titulla</w:t>
      </w:r>
      <w:r>
        <w:rPr>
          <w:lang w:val="sq-AL"/>
        </w:rPr>
        <w:t>rit të njësisë arsimore vendore</w:t>
      </w:r>
      <w:r w:rsidRPr="00D12D54">
        <w:rPr>
          <w:lang w:val="sq-AL"/>
        </w:rPr>
        <w:t xml:space="preserve"> ose i propozon atij t’i jepet drejtorit një vit i plotë shkollor provë me detyra të matshme. Pas përfundimit të vitit provë, titullari i njësisë arsimore vendore vlerëson drejtorin dhe e shkarkon, kur nuk ka realizuar detyrat</w:t>
      </w:r>
      <w:r>
        <w:rPr>
          <w:lang w:val="sq-AL"/>
        </w:rPr>
        <w:t>.</w:t>
      </w:r>
    </w:p>
    <w:p w:rsidR="00034290" w:rsidRPr="00D12D54" w:rsidRDefault="00034290" w:rsidP="00034290">
      <w:pPr>
        <w:pStyle w:val="Paragrafi"/>
        <w:rPr>
          <w:lang w:val="sq-AL"/>
        </w:rPr>
      </w:pPr>
      <w:r w:rsidRPr="00D12D54">
        <w:rPr>
          <w:lang w:val="sq-AL"/>
        </w:rPr>
        <w:t>D. Procedura e shkarkimit të drejtorit të institucionit publik të arsimit parauniversitar me nismë të bordit të institucionit arsimor</w:t>
      </w:r>
    </w:p>
    <w:p w:rsidR="00034290" w:rsidRPr="00D12D54" w:rsidRDefault="00034290" w:rsidP="00034290">
      <w:pPr>
        <w:pStyle w:val="Paragrafi"/>
        <w:rPr>
          <w:lang w:val="sq-AL"/>
        </w:rPr>
      </w:pPr>
      <w:r w:rsidRPr="00D12D54">
        <w:rPr>
          <w:lang w:val="sq-AL"/>
        </w:rPr>
        <w:t>1. Bordi i institucionit arsimor, me shumicë të thjeshtë votash të fshehta të anëtarëve të tij, i kërkon titullarit të njësisë arsimore vendore shkarkimin e drejtorit.</w:t>
      </w:r>
    </w:p>
    <w:p w:rsidR="00034290" w:rsidRPr="00D12D54" w:rsidRDefault="00034290" w:rsidP="00034290">
      <w:pPr>
        <w:pStyle w:val="Paragrafi"/>
        <w:rPr>
          <w:lang w:val="sq-AL"/>
        </w:rPr>
      </w:pPr>
      <w:r w:rsidRPr="00D12D54">
        <w:rPr>
          <w:lang w:val="sq-AL"/>
        </w:rPr>
        <w:t>2. Drejtori ka të drejtë të dëgjohet nga bordi i institucionit, para se bordi t’i dërgojë titullarit propozimin për shkarkim të drejtorit.</w:t>
      </w:r>
    </w:p>
    <w:p w:rsidR="00034290" w:rsidRPr="00D12D54" w:rsidRDefault="00034290" w:rsidP="00034290">
      <w:pPr>
        <w:pStyle w:val="Paragrafi"/>
        <w:rPr>
          <w:lang w:val="sq-AL"/>
        </w:rPr>
      </w:pPr>
      <w:r w:rsidRPr="00D12D54">
        <w:rPr>
          <w:lang w:val="sq-AL"/>
        </w:rPr>
        <w:t>3. Titullari i njësisë arsi</w:t>
      </w:r>
      <w:r>
        <w:rPr>
          <w:lang w:val="sq-AL"/>
        </w:rPr>
        <w:t>more vendore shkarkon drejtorin</w:t>
      </w:r>
      <w:r w:rsidRPr="00D12D54">
        <w:rPr>
          <w:lang w:val="sq-AL"/>
        </w:rPr>
        <w:t xml:space="preserve"> ose i jep një vit të plotë shkollor provë</w:t>
      </w:r>
      <w:r>
        <w:rPr>
          <w:lang w:val="sq-AL"/>
        </w:rPr>
        <w:t>, me detyra të përcaktuara</w:t>
      </w:r>
      <w:r w:rsidRPr="00D12D54">
        <w:rPr>
          <w:lang w:val="sq-AL"/>
        </w:rPr>
        <w:t xml:space="preserve"> dhe të matshme.</w:t>
      </w:r>
    </w:p>
    <w:p w:rsidR="00034290" w:rsidRPr="00D12D54" w:rsidRDefault="00034290" w:rsidP="00034290">
      <w:pPr>
        <w:pStyle w:val="Paragrafi"/>
        <w:rPr>
          <w:lang w:val="sq-AL"/>
        </w:rPr>
      </w:pPr>
      <w:r w:rsidRPr="00D12D54">
        <w:rPr>
          <w:lang w:val="sq-AL"/>
        </w:rPr>
        <w:t xml:space="preserve">Pas vitit të provës, titullari vlerëson drejtorin dhe, kur konstaton se nuk janë realizuar detyrat e </w:t>
      </w:r>
      <w:r w:rsidRPr="00D12D54">
        <w:rPr>
          <w:lang w:val="sq-AL"/>
        </w:rPr>
        <w:lastRenderedPageBreak/>
        <w:t xml:space="preserve">përcaktuara, e shkarkon atë. </w:t>
      </w:r>
    </w:p>
    <w:p w:rsidR="00034290" w:rsidRPr="00D12D54" w:rsidRDefault="00034290" w:rsidP="00034290">
      <w:pPr>
        <w:pStyle w:val="KreuNr"/>
        <w:rPr>
          <w:lang w:val="sq-AL"/>
        </w:rPr>
      </w:pPr>
      <w:r w:rsidRPr="00D12D54">
        <w:rPr>
          <w:lang w:val="sq-AL"/>
        </w:rPr>
        <w:t>KREU 4</w:t>
      </w:r>
    </w:p>
    <w:p w:rsidR="00034290" w:rsidRPr="00D12D54" w:rsidRDefault="00034290" w:rsidP="00034290">
      <w:pPr>
        <w:pStyle w:val="KreuTitull"/>
        <w:rPr>
          <w:lang w:val="sq-AL"/>
        </w:rPr>
      </w:pPr>
      <w:r w:rsidRPr="00D12D54">
        <w:rPr>
          <w:lang w:val="sq-AL"/>
        </w:rPr>
        <w:t>DISPOZITA TË FUNDIT</w:t>
      </w:r>
    </w:p>
    <w:p w:rsidR="00034290" w:rsidRPr="008409A0" w:rsidRDefault="00034290" w:rsidP="00034290">
      <w:pPr>
        <w:pStyle w:val="Paragrafi"/>
        <w:rPr>
          <w:sz w:val="12"/>
          <w:lang w:val="sq-AL"/>
        </w:rPr>
      </w:pPr>
    </w:p>
    <w:p w:rsidR="00034290" w:rsidRPr="00D12D54" w:rsidRDefault="00034290" w:rsidP="00034290">
      <w:pPr>
        <w:pStyle w:val="Paragrafi"/>
        <w:rPr>
          <w:lang w:val="sq-AL"/>
        </w:rPr>
      </w:pPr>
      <w:r w:rsidRPr="00D12D54">
        <w:rPr>
          <w:lang w:val="sq-AL"/>
        </w:rPr>
        <w:t>1. Procedurat e emërimit dhe shkarkimit të drejtorëve të institucioneve arsimore publike janë objekt i inspektimit të Inspektoratit Shtetëror të Arsimit.</w:t>
      </w:r>
      <w:bookmarkStart w:id="0" w:name="_GoBack"/>
      <w:bookmarkEnd w:id="0"/>
    </w:p>
    <w:p w:rsidR="00034290" w:rsidRPr="00D12D54" w:rsidRDefault="00034290" w:rsidP="00034290">
      <w:pPr>
        <w:pStyle w:val="Paragrafi"/>
        <w:rPr>
          <w:lang w:val="sq-AL"/>
        </w:rPr>
      </w:pPr>
      <w:r w:rsidRPr="00D12D54">
        <w:rPr>
          <w:lang w:val="sq-AL"/>
        </w:rPr>
        <w:t xml:space="preserve">2. Udhëzimi nr. 42, datë 19.8.2013 i ministrit të Arsimit dhe Shkencës “Për procedurat e emërimit dhe </w:t>
      </w:r>
      <w:r>
        <w:rPr>
          <w:lang w:val="sq-AL"/>
        </w:rPr>
        <w:t xml:space="preserve">të </w:t>
      </w:r>
      <w:r w:rsidRPr="00D12D54">
        <w:rPr>
          <w:lang w:val="sq-AL"/>
        </w:rPr>
        <w:t>shkarkimit të drejtorit të institucionit arsimor publik”, shfuqizohet.</w:t>
      </w:r>
    </w:p>
    <w:p w:rsidR="00034290" w:rsidRPr="00D12D54" w:rsidRDefault="00034290" w:rsidP="00034290">
      <w:pPr>
        <w:pStyle w:val="Paragrafi"/>
        <w:rPr>
          <w:lang w:val="sq-AL"/>
        </w:rPr>
      </w:pPr>
      <w:r w:rsidRPr="00D12D54">
        <w:rPr>
          <w:lang w:val="sq-AL"/>
        </w:rPr>
        <w:t xml:space="preserve">3. Ngarkohen për zbatimin e këtij udhëzimi sekretari i përgjithshëm, Drejtoria e Përgjithshme e Politikave Arsimore e Planifikimit Strategjik dhe njësitë arsimore vendore. </w:t>
      </w:r>
    </w:p>
    <w:p w:rsidR="00034290" w:rsidRPr="00D12D54" w:rsidRDefault="00034290" w:rsidP="00034290">
      <w:pPr>
        <w:pStyle w:val="Paragrafi"/>
        <w:rPr>
          <w:lang w:val="sq-AL"/>
        </w:rPr>
      </w:pPr>
      <w:r w:rsidRPr="00D12D54">
        <w:rPr>
          <w:lang w:val="sq-AL"/>
        </w:rPr>
        <w:t>Ky udhëzim hyn në fuqi pas botimit në Fletoren Zyrtare.</w:t>
      </w:r>
    </w:p>
    <w:p w:rsidR="00034290" w:rsidRPr="00D12D54" w:rsidRDefault="00034290" w:rsidP="00034290">
      <w:pPr>
        <w:pStyle w:val="Autoriteti"/>
        <w:rPr>
          <w:lang w:val="sq-AL"/>
        </w:rPr>
      </w:pPr>
      <w:r w:rsidRPr="00D12D54">
        <w:rPr>
          <w:lang w:val="sq-AL"/>
        </w:rPr>
        <w:t>MINISTR</w:t>
      </w:r>
      <w:r>
        <w:rPr>
          <w:lang w:val="sq-AL"/>
        </w:rPr>
        <w:t>I I ARSIMIT DHE SPORTit</w:t>
      </w:r>
    </w:p>
    <w:p w:rsidR="00034290" w:rsidRPr="00D12D54" w:rsidRDefault="00034290" w:rsidP="00034290">
      <w:pPr>
        <w:pStyle w:val="AutoritetiEmer"/>
        <w:rPr>
          <w:lang w:val="sq-AL"/>
        </w:rPr>
      </w:pPr>
      <w:r w:rsidRPr="00D12D54">
        <w:rPr>
          <w:lang w:val="sq-AL"/>
        </w:rPr>
        <w:t>Lindita Nikolla</w:t>
      </w:r>
    </w:p>
    <w:p w:rsidR="00034290" w:rsidRPr="008409A0" w:rsidRDefault="00034290" w:rsidP="00034290">
      <w:pPr>
        <w:pStyle w:val="Paragrafi"/>
        <w:ind w:firstLine="0"/>
        <w:rPr>
          <w:sz w:val="8"/>
          <w:lang w:val="sq-AL"/>
        </w:rPr>
      </w:pPr>
    </w:p>
    <w:p w:rsidR="00034290" w:rsidRDefault="00034290" w:rsidP="00034290">
      <w:pPr>
        <w:pStyle w:val="TitulliTitull"/>
      </w:pPr>
    </w:p>
    <w:p w:rsidR="00034290" w:rsidRPr="00D12D54" w:rsidRDefault="00034290" w:rsidP="00034290">
      <w:pPr>
        <w:pStyle w:val="TitulliTitull"/>
      </w:pPr>
      <w:r w:rsidRPr="00D12D54">
        <w:t>SHTOJCA 1</w:t>
      </w:r>
    </w:p>
    <w:p w:rsidR="00034290" w:rsidRPr="00D12D54" w:rsidRDefault="00034290" w:rsidP="00034290">
      <w:pPr>
        <w:pStyle w:val="TitulliTitull"/>
      </w:pPr>
      <w:r w:rsidRPr="00D12D54">
        <w:t>CURRICULUM VITAE</w:t>
      </w:r>
    </w:p>
    <w:p w:rsidR="00034290" w:rsidRDefault="00034290" w:rsidP="00034290">
      <w:pPr>
        <w:pStyle w:val="Paragrafi"/>
        <w:rPr>
          <w:lang w:val="sq-AL"/>
        </w:rPr>
      </w:pPr>
    </w:p>
    <w:p w:rsidR="00034290" w:rsidRPr="00D12D54" w:rsidRDefault="00034290" w:rsidP="00034290">
      <w:pPr>
        <w:pStyle w:val="Paragrafi"/>
        <w:rPr>
          <w:lang w:val="sq-AL"/>
        </w:rPr>
      </w:pPr>
      <w:r w:rsidRPr="00D12D54">
        <w:rPr>
          <w:lang w:val="sq-AL"/>
        </w:rPr>
        <w:t>I. EMRI</w:t>
      </w:r>
      <w:r>
        <w:rPr>
          <w:lang w:val="sq-AL"/>
        </w:rPr>
        <w:t>,</w:t>
      </w:r>
      <w:r w:rsidRPr="00D12D54">
        <w:rPr>
          <w:lang w:val="sq-AL"/>
        </w:rPr>
        <w:t xml:space="preserve"> MBIEMRI</w:t>
      </w:r>
    </w:p>
    <w:p w:rsidR="00034290" w:rsidRPr="00D12D54" w:rsidRDefault="00034290" w:rsidP="00034290">
      <w:pPr>
        <w:pStyle w:val="Paragrafi"/>
        <w:rPr>
          <w:lang w:val="sq-AL"/>
        </w:rPr>
      </w:pPr>
      <w:r w:rsidRPr="00D12D54">
        <w:rPr>
          <w:lang w:val="sq-AL"/>
        </w:rPr>
        <w:t>II. DATËLINDJA</w:t>
      </w:r>
    </w:p>
    <w:p w:rsidR="00034290" w:rsidRPr="00D12D54" w:rsidRDefault="00034290" w:rsidP="00034290">
      <w:pPr>
        <w:pStyle w:val="Paragrafi"/>
        <w:rPr>
          <w:lang w:val="sq-AL"/>
        </w:rPr>
      </w:pPr>
      <w:r w:rsidRPr="00D12D54">
        <w:rPr>
          <w:lang w:val="sq-AL"/>
        </w:rPr>
        <w:t>III. TELEFONI</w:t>
      </w:r>
    </w:p>
    <w:p w:rsidR="00034290" w:rsidRPr="00D12D54" w:rsidRDefault="00034290" w:rsidP="00034290">
      <w:pPr>
        <w:pStyle w:val="Paragrafi"/>
        <w:rPr>
          <w:lang w:val="sq-AL"/>
        </w:rPr>
      </w:pPr>
      <w:r w:rsidRPr="00D12D54">
        <w:rPr>
          <w:lang w:val="sq-AL"/>
        </w:rPr>
        <w:t>IV. ARSIMI</w:t>
      </w:r>
      <w:r w:rsidRPr="00D12D54">
        <w:rPr>
          <w:lang w:val="sq-AL"/>
        </w:rPr>
        <w:tab/>
      </w:r>
    </w:p>
    <w:p w:rsidR="00034290" w:rsidRPr="00D12D54" w:rsidRDefault="00034290" w:rsidP="00034290">
      <w:pPr>
        <w:pStyle w:val="Paragrafi"/>
        <w:rPr>
          <w:lang w:val="sq-AL"/>
        </w:rPr>
      </w:pPr>
      <w:r w:rsidRPr="00D12D54">
        <w:rPr>
          <w:lang w:val="sq-AL"/>
        </w:rPr>
        <w:t>V. KUALIFIKIMI</w:t>
      </w:r>
    </w:p>
    <w:p w:rsidR="00034290" w:rsidRPr="00D12D54" w:rsidRDefault="00034290" w:rsidP="00034290">
      <w:pPr>
        <w:pStyle w:val="Paragrafi"/>
        <w:rPr>
          <w:lang w:val="sq-AL"/>
        </w:rPr>
      </w:pPr>
      <w:r w:rsidRPr="00D12D54">
        <w:rPr>
          <w:lang w:val="sq-AL"/>
        </w:rPr>
        <w:t>VI. CERTIFI</w:t>
      </w:r>
      <w:r>
        <w:rPr>
          <w:lang w:val="sq-AL"/>
        </w:rPr>
        <w:t>K</w:t>
      </w:r>
      <w:r w:rsidRPr="00D12D54">
        <w:rPr>
          <w:lang w:val="sq-AL"/>
        </w:rPr>
        <w:t>ATA</w:t>
      </w:r>
    </w:p>
    <w:p w:rsidR="00034290" w:rsidRPr="00D12D54" w:rsidRDefault="00034290" w:rsidP="00034290">
      <w:pPr>
        <w:pStyle w:val="Paragrafi"/>
        <w:rPr>
          <w:lang w:val="sq-AL"/>
        </w:rPr>
      </w:pPr>
      <w:r w:rsidRPr="00D12D54">
        <w:rPr>
          <w:lang w:val="sq-AL"/>
        </w:rPr>
        <w:t>VII. PUNËSIMI</w:t>
      </w:r>
    </w:p>
    <w:p w:rsidR="00034290" w:rsidRPr="00D12D54" w:rsidRDefault="00034290" w:rsidP="00034290">
      <w:pPr>
        <w:pStyle w:val="Paragrafi"/>
        <w:rPr>
          <w:lang w:val="sq-AL"/>
        </w:rPr>
      </w:pPr>
      <w:r w:rsidRPr="00D12D54">
        <w:rPr>
          <w:lang w:val="sq-AL"/>
        </w:rPr>
        <w:t xml:space="preserve">VIII. BOTIMET </w:t>
      </w:r>
    </w:p>
    <w:p w:rsidR="00034290" w:rsidRPr="00D12D54" w:rsidRDefault="00034290" w:rsidP="00034290">
      <w:pPr>
        <w:pStyle w:val="Paragrafi"/>
        <w:rPr>
          <w:lang w:val="sq-AL"/>
        </w:rPr>
      </w:pPr>
      <w:r w:rsidRPr="00D12D54">
        <w:rPr>
          <w:lang w:val="sq-AL"/>
        </w:rPr>
        <w:t xml:space="preserve">a) </w:t>
      </w:r>
      <w:r>
        <w:rPr>
          <w:lang w:val="sq-AL"/>
        </w:rPr>
        <w:t>l</w:t>
      </w:r>
      <w:r w:rsidRPr="00D12D54">
        <w:rPr>
          <w:lang w:val="sq-AL"/>
        </w:rPr>
        <w:t>ibra</w:t>
      </w:r>
    </w:p>
    <w:p w:rsidR="00034290" w:rsidRPr="00D12D54" w:rsidRDefault="00034290" w:rsidP="00034290">
      <w:pPr>
        <w:pStyle w:val="Paragrafi"/>
        <w:rPr>
          <w:lang w:val="sq-AL"/>
        </w:rPr>
      </w:pPr>
      <w:r w:rsidRPr="00D12D54">
        <w:rPr>
          <w:lang w:val="sq-AL"/>
        </w:rPr>
        <w:t xml:space="preserve">b) </w:t>
      </w:r>
      <w:r>
        <w:rPr>
          <w:lang w:val="sq-AL"/>
        </w:rPr>
        <w:t>s</w:t>
      </w:r>
      <w:r w:rsidRPr="00D12D54">
        <w:rPr>
          <w:lang w:val="sq-AL"/>
        </w:rPr>
        <w:t>hkrime</w:t>
      </w:r>
    </w:p>
    <w:p w:rsidR="00034290" w:rsidRPr="00D12D54" w:rsidRDefault="00034290" w:rsidP="00034290">
      <w:pPr>
        <w:pStyle w:val="Paragrafi"/>
        <w:rPr>
          <w:lang w:val="sq-AL"/>
        </w:rPr>
      </w:pPr>
      <w:r w:rsidRPr="00D12D54">
        <w:rPr>
          <w:lang w:val="sq-AL"/>
        </w:rPr>
        <w:t xml:space="preserve">c) </w:t>
      </w:r>
      <w:r>
        <w:rPr>
          <w:lang w:val="sq-AL"/>
        </w:rPr>
        <w:t>r</w:t>
      </w:r>
      <w:r w:rsidRPr="00D12D54">
        <w:rPr>
          <w:lang w:val="sq-AL"/>
        </w:rPr>
        <w:t>eferime</w:t>
      </w:r>
    </w:p>
    <w:p w:rsidR="00034290" w:rsidRPr="00D12D54" w:rsidRDefault="00034290" w:rsidP="00034290">
      <w:pPr>
        <w:pStyle w:val="Paragrafi"/>
        <w:rPr>
          <w:lang w:val="sq-AL"/>
        </w:rPr>
      </w:pPr>
      <w:r w:rsidRPr="00D12D54">
        <w:rPr>
          <w:lang w:val="sq-AL"/>
        </w:rPr>
        <w:t>IX. PROJEKTE</w:t>
      </w:r>
    </w:p>
    <w:p w:rsidR="00034290" w:rsidRPr="00D12D54" w:rsidRDefault="00034290" w:rsidP="00034290">
      <w:pPr>
        <w:pStyle w:val="Paragrafi"/>
        <w:rPr>
          <w:lang w:val="sq-AL"/>
        </w:rPr>
      </w:pPr>
      <w:r w:rsidRPr="00D12D54">
        <w:rPr>
          <w:lang w:val="sq-AL"/>
        </w:rPr>
        <w:t>X. PROVIMET KOMBËTARE</w:t>
      </w:r>
    </w:p>
    <w:p w:rsidR="00034290" w:rsidRPr="00D12D54" w:rsidRDefault="00034290" w:rsidP="00034290">
      <w:pPr>
        <w:pStyle w:val="Paragrafi"/>
        <w:rPr>
          <w:lang w:val="sq-AL"/>
        </w:rPr>
      </w:pPr>
      <w:r w:rsidRPr="00D12D54">
        <w:rPr>
          <w:lang w:val="sq-AL"/>
        </w:rPr>
        <w:t>Dëshmoj se i kam kuptuar udhëzimet për plotësimin e shtojcës 1 dhe pasojat nga plotësimi i pasaktë i saj.</w:t>
      </w:r>
    </w:p>
    <w:p w:rsidR="00034290" w:rsidRPr="00D12D54" w:rsidRDefault="00034290" w:rsidP="00034290">
      <w:pPr>
        <w:pStyle w:val="Paragrafi"/>
        <w:rPr>
          <w:lang w:val="sq-AL"/>
        </w:rPr>
      </w:pPr>
      <w:r w:rsidRPr="00D12D54">
        <w:rPr>
          <w:lang w:val="sq-AL"/>
        </w:rPr>
        <w:t>Nënshkrimi</w:t>
      </w:r>
    </w:p>
    <w:p w:rsidR="00034290" w:rsidRDefault="00034290" w:rsidP="00034290">
      <w:pPr>
        <w:pStyle w:val="Paragrafi"/>
        <w:rPr>
          <w:lang w:val="sq-AL"/>
        </w:rPr>
      </w:pPr>
      <w:r w:rsidRPr="00D12D54">
        <w:rPr>
          <w:lang w:val="sq-AL"/>
        </w:rPr>
        <w:t>Data _________________</w:t>
      </w:r>
    </w:p>
    <w:p w:rsidR="00034290" w:rsidRDefault="00034290" w:rsidP="00034290">
      <w:pPr>
        <w:pStyle w:val="Paragrafi"/>
        <w:ind w:firstLine="0"/>
        <w:rPr>
          <w:lang w:val="sq-AL"/>
        </w:rPr>
      </w:pPr>
    </w:p>
    <w:p w:rsidR="00034290" w:rsidRDefault="00034290" w:rsidP="00034290">
      <w:pPr>
        <w:pStyle w:val="Paragrafi"/>
        <w:ind w:firstLine="0"/>
        <w:rPr>
          <w:lang w:val="sq-AL"/>
        </w:rPr>
      </w:pPr>
    </w:p>
    <w:p w:rsidR="00034290" w:rsidRPr="00D12D54" w:rsidRDefault="00034290" w:rsidP="00034290">
      <w:pPr>
        <w:pStyle w:val="Paragrafi"/>
        <w:ind w:firstLine="0"/>
        <w:rPr>
          <w:lang w:val="sq-AL"/>
        </w:rPr>
      </w:pPr>
    </w:p>
    <w:p w:rsidR="00034290" w:rsidRPr="00D12D54" w:rsidRDefault="00034290" w:rsidP="00034290">
      <w:pPr>
        <w:pStyle w:val="TitulliTitull"/>
        <w:rPr>
          <w:lang w:val="sq-AL"/>
        </w:rPr>
      </w:pPr>
      <w:r w:rsidRPr="00D12D54">
        <w:rPr>
          <w:lang w:val="sq-AL"/>
        </w:rPr>
        <w:t>UDHËZIME</w:t>
      </w:r>
    </w:p>
    <w:p w:rsidR="00034290" w:rsidRPr="00D12D54" w:rsidRDefault="00034290" w:rsidP="00034290">
      <w:pPr>
        <w:pStyle w:val="TitulliTitull"/>
        <w:rPr>
          <w:lang w:val="sq-AL"/>
        </w:rPr>
      </w:pPr>
      <w:r w:rsidRPr="00D12D54">
        <w:rPr>
          <w:lang w:val="sq-AL"/>
        </w:rPr>
        <w:t>PLOTËSIMI I CURRICULUM VITAE</w:t>
      </w:r>
    </w:p>
    <w:p w:rsidR="00034290" w:rsidRPr="00D12D54" w:rsidRDefault="00034290" w:rsidP="00034290">
      <w:pPr>
        <w:pStyle w:val="Paragrafi"/>
        <w:rPr>
          <w:lang w:val="sq-AL"/>
        </w:rPr>
      </w:pPr>
      <w:r w:rsidRPr="00D12D54">
        <w:rPr>
          <w:lang w:val="sq-AL"/>
        </w:rPr>
        <w:t>ARSIMI</w:t>
      </w:r>
      <w:r w:rsidRPr="00D12D54">
        <w:rPr>
          <w:lang w:val="sq-AL"/>
        </w:rPr>
        <w:tab/>
      </w:r>
    </w:p>
    <w:p w:rsidR="00034290" w:rsidRPr="00D12D54" w:rsidRDefault="00034290" w:rsidP="00034290">
      <w:pPr>
        <w:pStyle w:val="Paragrafi"/>
        <w:rPr>
          <w:lang w:val="sq-AL"/>
        </w:rPr>
      </w:pPr>
      <w:r w:rsidRPr="00D12D54">
        <w:rPr>
          <w:lang w:val="sq-AL"/>
        </w:rPr>
        <w:t>Diploma (diplomat) e shkollës së lartë.</w:t>
      </w:r>
    </w:p>
    <w:p w:rsidR="00034290" w:rsidRPr="00DD070F" w:rsidRDefault="00034290" w:rsidP="00034290">
      <w:pPr>
        <w:pStyle w:val="Paragrafi"/>
        <w:rPr>
          <w:lang w:val="sq-AL"/>
        </w:rPr>
      </w:pPr>
      <w:r w:rsidRPr="00D12D54">
        <w:rPr>
          <w:lang w:val="sq-AL"/>
        </w:rPr>
        <w:t>Licenca pas kalimit me sukses të Provimit të Shtetit (nëse i takon marrja e licencës)</w:t>
      </w:r>
      <w:r>
        <w:rPr>
          <w:lang w:val="sq-AL"/>
        </w:rPr>
        <w:t>.</w:t>
      </w:r>
    </w:p>
    <w:p w:rsidR="00034290" w:rsidRPr="00D12D54" w:rsidRDefault="00034290" w:rsidP="00034290">
      <w:pPr>
        <w:pStyle w:val="Paragrafi"/>
        <w:rPr>
          <w:lang w:val="sq-AL"/>
        </w:rPr>
      </w:pPr>
      <w:r w:rsidRPr="00D12D54">
        <w:rPr>
          <w:lang w:val="sq-AL"/>
        </w:rPr>
        <w:t>KUALIFIKIMI</w:t>
      </w:r>
    </w:p>
    <w:p w:rsidR="00034290" w:rsidRPr="00D12D54" w:rsidRDefault="00034290" w:rsidP="00034290">
      <w:pPr>
        <w:pStyle w:val="Paragrafi"/>
        <w:rPr>
          <w:lang w:val="sq-AL"/>
        </w:rPr>
      </w:pPr>
      <w:r w:rsidRPr="00D12D54">
        <w:rPr>
          <w:lang w:val="sq-AL"/>
        </w:rPr>
        <w:t>Kategoria e kualifikimit si mësues dhe vlerësimi i kualifikimit (nëse ka pasur vlerësim).</w:t>
      </w:r>
    </w:p>
    <w:p w:rsidR="00034290" w:rsidRPr="00D12D54" w:rsidRDefault="00034290" w:rsidP="00034290">
      <w:pPr>
        <w:pStyle w:val="Paragrafi"/>
        <w:rPr>
          <w:lang w:val="sq-AL"/>
        </w:rPr>
      </w:pPr>
      <w:r w:rsidRPr="00D12D54">
        <w:rPr>
          <w:lang w:val="sq-AL"/>
        </w:rPr>
        <w:t xml:space="preserve">Nota </w:t>
      </w:r>
      <w:r>
        <w:rPr>
          <w:lang w:val="sq-AL"/>
        </w:rPr>
        <w:t>m</w:t>
      </w:r>
      <w:r w:rsidRPr="00D12D54">
        <w:rPr>
          <w:lang w:val="sq-AL"/>
        </w:rPr>
        <w:t>esatare</w:t>
      </w:r>
    </w:p>
    <w:p w:rsidR="00034290" w:rsidRPr="00D12D54" w:rsidRDefault="00034290" w:rsidP="00034290">
      <w:pPr>
        <w:pStyle w:val="Paragrafi"/>
        <w:rPr>
          <w:lang w:val="sq-AL"/>
        </w:rPr>
      </w:pPr>
      <w:r w:rsidRPr="00D12D54">
        <w:rPr>
          <w:lang w:val="sq-AL"/>
        </w:rPr>
        <w:t>Nota mesatare në shkollën e lartë (e rrumbullakosur në numër të plotë)</w:t>
      </w:r>
      <w:r>
        <w:rPr>
          <w:lang w:val="sq-AL"/>
        </w:rPr>
        <w:t>.</w:t>
      </w:r>
    </w:p>
    <w:p w:rsidR="00034290" w:rsidRPr="00D12D54" w:rsidRDefault="00034290" w:rsidP="00034290">
      <w:pPr>
        <w:pStyle w:val="Paragrafi"/>
        <w:rPr>
          <w:lang w:val="sq-AL"/>
        </w:rPr>
      </w:pPr>
      <w:r w:rsidRPr="00D12D54">
        <w:rPr>
          <w:lang w:val="sq-AL"/>
        </w:rPr>
        <w:t>Certifikata për drejtimin e arsimit</w:t>
      </w:r>
    </w:p>
    <w:p w:rsidR="00034290" w:rsidRPr="00D12D54" w:rsidRDefault="00034290" w:rsidP="00034290">
      <w:pPr>
        <w:pStyle w:val="Paragrafi"/>
        <w:rPr>
          <w:lang w:val="sq-AL"/>
        </w:rPr>
      </w:pPr>
      <w:r w:rsidRPr="00D12D54">
        <w:rPr>
          <w:lang w:val="sq-AL"/>
        </w:rPr>
        <w:t>Certifikata për aspekte të tjera arsimore</w:t>
      </w:r>
    </w:p>
    <w:p w:rsidR="00034290" w:rsidRPr="00D12D54" w:rsidRDefault="00034290" w:rsidP="00034290">
      <w:pPr>
        <w:pStyle w:val="Paragrafi"/>
        <w:rPr>
          <w:lang w:val="sq-AL"/>
        </w:rPr>
      </w:pPr>
      <w:r>
        <w:rPr>
          <w:lang w:val="sq-AL"/>
        </w:rPr>
        <w:t>Shënim</w:t>
      </w:r>
      <w:r w:rsidRPr="00D12D54">
        <w:rPr>
          <w:lang w:val="sq-AL"/>
        </w:rPr>
        <w:t xml:space="preserve"> </w:t>
      </w:r>
    </w:p>
    <w:p w:rsidR="00034290" w:rsidRPr="00D12D54" w:rsidRDefault="00034290" w:rsidP="00034290">
      <w:pPr>
        <w:pStyle w:val="Paragrafi"/>
        <w:rPr>
          <w:lang w:val="sq-AL"/>
        </w:rPr>
      </w:pPr>
      <w:r>
        <w:rPr>
          <w:lang w:val="sq-AL"/>
        </w:rPr>
        <w:t xml:space="preserve">Certifikatat </w:t>
      </w:r>
      <w:r w:rsidRPr="00D12D54">
        <w:rPr>
          <w:lang w:val="sq-AL"/>
        </w:rPr>
        <w:t>mund të jenë marrë brenda ose jashtë vendit.</w:t>
      </w:r>
    </w:p>
    <w:p w:rsidR="00034290" w:rsidRPr="00DD070F" w:rsidRDefault="00034290" w:rsidP="00034290">
      <w:pPr>
        <w:pStyle w:val="Paragrafi"/>
        <w:rPr>
          <w:lang w:val="sq-AL"/>
        </w:rPr>
      </w:pPr>
      <w:r w:rsidRPr="00D12D54">
        <w:rPr>
          <w:lang w:val="sq-AL"/>
        </w:rPr>
        <w:t xml:space="preserve">Ndër certifikatat e marra brenda vendit, vendosen vetëm ato që dëshmojnë marrjen e krediteve. </w:t>
      </w:r>
    </w:p>
    <w:p w:rsidR="00034290" w:rsidRPr="00D12D54" w:rsidRDefault="00034290" w:rsidP="00034290">
      <w:pPr>
        <w:pStyle w:val="Paragrafi"/>
        <w:rPr>
          <w:lang w:val="sq-AL"/>
        </w:rPr>
      </w:pPr>
      <w:r w:rsidRPr="00D12D54">
        <w:rPr>
          <w:lang w:val="sq-AL"/>
        </w:rPr>
        <w:lastRenderedPageBreak/>
        <w:t>PUNËSIMI</w:t>
      </w:r>
    </w:p>
    <w:p w:rsidR="00034290" w:rsidRPr="00D12D54" w:rsidRDefault="00034290" w:rsidP="00034290">
      <w:pPr>
        <w:pStyle w:val="Paragrafi"/>
        <w:rPr>
          <w:lang w:val="sq-AL"/>
        </w:rPr>
      </w:pPr>
      <w:r w:rsidRPr="00D12D54">
        <w:rPr>
          <w:lang w:val="sq-AL"/>
        </w:rPr>
        <w:t>Renditen,</w:t>
      </w:r>
      <w:r w:rsidRPr="005B54E7">
        <w:rPr>
          <w:sz w:val="8"/>
          <w:lang w:val="sq-AL"/>
        </w:rPr>
        <w:t xml:space="preserve"> </w:t>
      </w:r>
      <w:r w:rsidRPr="00D12D54">
        <w:rPr>
          <w:lang w:val="sq-AL"/>
        </w:rPr>
        <w:t>njëra</w:t>
      </w:r>
      <w:r w:rsidRPr="005B54E7">
        <w:rPr>
          <w:sz w:val="8"/>
          <w:lang w:val="sq-AL"/>
        </w:rPr>
        <w:t xml:space="preserve"> </w:t>
      </w:r>
      <w:r w:rsidRPr="00D12D54">
        <w:rPr>
          <w:lang w:val="sq-AL"/>
        </w:rPr>
        <w:t>pas</w:t>
      </w:r>
      <w:r w:rsidRPr="005B54E7">
        <w:rPr>
          <w:sz w:val="8"/>
          <w:lang w:val="sq-AL"/>
        </w:rPr>
        <w:t xml:space="preserve"> </w:t>
      </w:r>
      <w:r w:rsidRPr="00D12D54">
        <w:rPr>
          <w:lang w:val="sq-AL"/>
        </w:rPr>
        <w:t>tjetrës,</w:t>
      </w:r>
      <w:r w:rsidRPr="005B54E7">
        <w:rPr>
          <w:sz w:val="8"/>
          <w:lang w:val="sq-AL"/>
        </w:rPr>
        <w:t xml:space="preserve"> </w:t>
      </w:r>
      <w:r w:rsidRPr="00D12D54">
        <w:rPr>
          <w:lang w:val="sq-AL"/>
        </w:rPr>
        <w:t>të</w:t>
      </w:r>
      <w:r w:rsidRPr="005B54E7">
        <w:rPr>
          <w:sz w:val="8"/>
          <w:lang w:val="sq-AL"/>
        </w:rPr>
        <w:t xml:space="preserve"> </w:t>
      </w:r>
      <w:r w:rsidRPr="00D12D54">
        <w:rPr>
          <w:lang w:val="sq-AL"/>
        </w:rPr>
        <w:t>gjitha</w:t>
      </w:r>
      <w:r w:rsidRPr="005B54E7">
        <w:rPr>
          <w:sz w:val="8"/>
          <w:lang w:val="sq-AL"/>
        </w:rPr>
        <w:t xml:space="preserve"> </w:t>
      </w:r>
      <w:r w:rsidRPr="00D12D54">
        <w:rPr>
          <w:lang w:val="sq-AL"/>
        </w:rPr>
        <w:t>punësimet,</w:t>
      </w:r>
      <w:r w:rsidRPr="005B54E7">
        <w:rPr>
          <w:sz w:val="8"/>
          <w:lang w:val="sq-AL"/>
        </w:rPr>
        <w:t xml:space="preserve"> </w:t>
      </w:r>
      <w:r w:rsidRPr="00D12D54">
        <w:rPr>
          <w:lang w:val="sq-AL"/>
        </w:rPr>
        <w:t>duke</w:t>
      </w:r>
      <w:r w:rsidRPr="005B54E7">
        <w:rPr>
          <w:sz w:val="8"/>
          <w:lang w:val="sq-AL"/>
        </w:rPr>
        <w:t xml:space="preserve"> </w:t>
      </w:r>
      <w:r w:rsidRPr="00D12D54">
        <w:rPr>
          <w:lang w:val="sq-AL"/>
        </w:rPr>
        <w:t>filluar</w:t>
      </w:r>
      <w:r w:rsidRPr="005B54E7">
        <w:rPr>
          <w:sz w:val="8"/>
          <w:lang w:val="sq-AL"/>
        </w:rPr>
        <w:t xml:space="preserve"> </w:t>
      </w:r>
      <w:r w:rsidRPr="00D12D54">
        <w:rPr>
          <w:lang w:val="sq-AL"/>
        </w:rPr>
        <w:t>nga</w:t>
      </w:r>
      <w:r w:rsidRPr="005B54E7">
        <w:rPr>
          <w:sz w:val="8"/>
          <w:lang w:val="sq-AL"/>
        </w:rPr>
        <w:t xml:space="preserve"> </w:t>
      </w:r>
      <w:r w:rsidRPr="00D12D54">
        <w:rPr>
          <w:lang w:val="sq-AL"/>
        </w:rPr>
        <w:t>e</w:t>
      </w:r>
      <w:r w:rsidRPr="005B54E7">
        <w:rPr>
          <w:sz w:val="8"/>
          <w:lang w:val="sq-AL"/>
        </w:rPr>
        <w:t xml:space="preserve"> </w:t>
      </w:r>
      <w:r w:rsidRPr="00D12D54">
        <w:rPr>
          <w:lang w:val="sq-AL"/>
        </w:rPr>
        <w:t>tanishmja</w:t>
      </w:r>
      <w:r w:rsidRPr="005B54E7">
        <w:rPr>
          <w:sz w:val="8"/>
          <w:lang w:val="sq-AL"/>
        </w:rPr>
        <w:t xml:space="preserve"> </w:t>
      </w:r>
      <w:r w:rsidRPr="00D12D54">
        <w:rPr>
          <w:lang w:val="sq-AL"/>
        </w:rPr>
        <w:t>deri</w:t>
      </w:r>
      <w:r w:rsidRPr="005B54E7">
        <w:rPr>
          <w:sz w:val="8"/>
          <w:lang w:val="sq-AL"/>
        </w:rPr>
        <w:t xml:space="preserve"> </w:t>
      </w:r>
      <w:r w:rsidRPr="00D12D54">
        <w:rPr>
          <w:lang w:val="sq-AL"/>
        </w:rPr>
        <w:t>te</w:t>
      </w:r>
      <w:r w:rsidRPr="005B54E7">
        <w:rPr>
          <w:sz w:val="8"/>
          <w:lang w:val="sq-AL"/>
        </w:rPr>
        <w:t xml:space="preserve"> </w:t>
      </w:r>
      <w:r w:rsidRPr="00D12D54">
        <w:rPr>
          <w:lang w:val="sq-AL"/>
        </w:rPr>
        <w:t>punësimi</w:t>
      </w:r>
      <w:r w:rsidRPr="005B54E7">
        <w:rPr>
          <w:sz w:val="8"/>
          <w:lang w:val="sq-AL"/>
        </w:rPr>
        <w:t xml:space="preserve"> </w:t>
      </w:r>
      <w:r w:rsidRPr="00D12D54">
        <w:rPr>
          <w:lang w:val="sq-AL"/>
        </w:rPr>
        <w:t>i parë.</w:t>
      </w:r>
    </w:p>
    <w:p w:rsidR="00034290" w:rsidRPr="00D12D54" w:rsidRDefault="00034290" w:rsidP="00034290">
      <w:pPr>
        <w:pStyle w:val="Paragrafi"/>
        <w:rPr>
          <w:lang w:val="sq-AL"/>
        </w:rPr>
      </w:pPr>
      <w:r w:rsidRPr="00D12D54">
        <w:rPr>
          <w:lang w:val="sq-AL"/>
        </w:rPr>
        <w:t>Për çdo punësim shkruhet:</w:t>
      </w:r>
    </w:p>
    <w:p w:rsidR="00034290" w:rsidRPr="00D12D54" w:rsidRDefault="00034290" w:rsidP="00034290">
      <w:pPr>
        <w:pStyle w:val="Paragrafi"/>
        <w:rPr>
          <w:lang w:val="sq-AL"/>
        </w:rPr>
      </w:pPr>
      <w:r w:rsidRPr="00D12D54">
        <w:rPr>
          <w:lang w:val="sq-AL"/>
        </w:rPr>
        <w:t>- Viti i fillimit dhe i mbarimit të tij</w:t>
      </w:r>
      <w:r>
        <w:rPr>
          <w:lang w:val="sq-AL"/>
        </w:rPr>
        <w:t>.</w:t>
      </w:r>
    </w:p>
    <w:p w:rsidR="00034290" w:rsidRPr="00D12D54" w:rsidRDefault="00034290" w:rsidP="00034290">
      <w:pPr>
        <w:pStyle w:val="Paragrafi"/>
        <w:rPr>
          <w:lang w:val="sq-AL"/>
        </w:rPr>
      </w:pPr>
      <w:r w:rsidRPr="00D12D54">
        <w:rPr>
          <w:lang w:val="sq-AL"/>
        </w:rPr>
        <w:t>- Titulli i vendit të punës (mësues i matematikës në arsimin bazë, mësues i fillores, nëndrejtor, drejtor shkolle, inspektor etj.)</w:t>
      </w:r>
      <w:r>
        <w:rPr>
          <w:lang w:val="sq-AL"/>
        </w:rPr>
        <w:t>.</w:t>
      </w:r>
    </w:p>
    <w:p w:rsidR="00034290" w:rsidRPr="00D12D54" w:rsidRDefault="00034290" w:rsidP="00034290">
      <w:pPr>
        <w:pStyle w:val="Paragrafi"/>
        <w:rPr>
          <w:lang w:val="sq-AL"/>
        </w:rPr>
      </w:pPr>
      <w:r w:rsidRPr="00D12D54">
        <w:rPr>
          <w:lang w:val="sq-AL"/>
        </w:rPr>
        <w:t>- Adresa e vendit të punës (shkolla e mesme “Kristoforidhi”, Elbasan; inspektor, DAR Elbasan)</w:t>
      </w:r>
      <w:r>
        <w:rPr>
          <w:lang w:val="sq-AL"/>
        </w:rPr>
        <w:t>.</w:t>
      </w:r>
    </w:p>
    <w:p w:rsidR="00034290" w:rsidRPr="00D12D54" w:rsidRDefault="00034290" w:rsidP="00034290">
      <w:pPr>
        <w:pStyle w:val="Paragrafi"/>
        <w:rPr>
          <w:lang w:val="sq-AL"/>
        </w:rPr>
      </w:pPr>
      <w:r w:rsidRPr="00D12D54">
        <w:rPr>
          <w:lang w:val="sq-AL"/>
        </w:rPr>
        <w:t>P.sh.:</w:t>
      </w:r>
    </w:p>
    <w:p w:rsidR="00034290" w:rsidRPr="00D12D54" w:rsidRDefault="00034290" w:rsidP="00034290">
      <w:pPr>
        <w:pStyle w:val="Paragrafi"/>
        <w:rPr>
          <w:lang w:val="sq-AL"/>
        </w:rPr>
      </w:pPr>
      <w:r w:rsidRPr="00D12D54">
        <w:rPr>
          <w:lang w:val="sq-AL"/>
        </w:rPr>
        <w:t>1997</w:t>
      </w:r>
      <w:r>
        <w:rPr>
          <w:lang w:val="sq-AL"/>
        </w:rPr>
        <w:t xml:space="preserve"> </w:t>
      </w:r>
      <w:r w:rsidRPr="00D12D54">
        <w:rPr>
          <w:lang w:val="sq-AL"/>
        </w:rPr>
        <w:t>-</w:t>
      </w:r>
      <w:r>
        <w:rPr>
          <w:lang w:val="sq-AL"/>
        </w:rPr>
        <w:t xml:space="preserve"> </w:t>
      </w:r>
      <w:r w:rsidRPr="00D12D54">
        <w:rPr>
          <w:lang w:val="sq-AL"/>
        </w:rPr>
        <w:t>2000</w:t>
      </w:r>
      <w:r w:rsidRPr="00D12D54">
        <w:rPr>
          <w:lang w:val="sq-AL"/>
        </w:rPr>
        <w:tab/>
        <w:t>Inspektor, DAR Elbasan</w:t>
      </w:r>
    </w:p>
    <w:p w:rsidR="00034290" w:rsidRPr="00D12D54" w:rsidRDefault="00034290" w:rsidP="00034290">
      <w:pPr>
        <w:pStyle w:val="Paragrafi"/>
        <w:rPr>
          <w:lang w:val="sq-AL"/>
        </w:rPr>
      </w:pPr>
      <w:r w:rsidRPr="00D12D54">
        <w:rPr>
          <w:lang w:val="sq-AL"/>
        </w:rPr>
        <w:t>1990</w:t>
      </w:r>
      <w:r>
        <w:rPr>
          <w:lang w:val="sq-AL"/>
        </w:rPr>
        <w:t xml:space="preserve"> </w:t>
      </w:r>
      <w:r w:rsidRPr="00D12D54">
        <w:rPr>
          <w:lang w:val="sq-AL"/>
        </w:rPr>
        <w:t>-</w:t>
      </w:r>
      <w:r>
        <w:rPr>
          <w:lang w:val="sq-AL"/>
        </w:rPr>
        <w:t xml:space="preserve"> </w:t>
      </w:r>
      <w:r w:rsidRPr="00D12D54">
        <w:rPr>
          <w:lang w:val="sq-AL"/>
        </w:rPr>
        <w:t>1997</w:t>
      </w:r>
      <w:r w:rsidRPr="00D12D54">
        <w:rPr>
          <w:lang w:val="sq-AL"/>
        </w:rPr>
        <w:tab/>
        <w:t>Drejtor, shkolla e arsimit bazë “Naim Frashëri”, Elbasan</w:t>
      </w:r>
    </w:p>
    <w:p w:rsidR="00034290" w:rsidRPr="00D12D54" w:rsidRDefault="00034290" w:rsidP="00034290">
      <w:pPr>
        <w:pStyle w:val="Paragrafi"/>
        <w:rPr>
          <w:lang w:val="sq-AL"/>
        </w:rPr>
      </w:pPr>
      <w:r w:rsidRPr="00D12D54">
        <w:rPr>
          <w:lang w:val="sq-AL"/>
        </w:rPr>
        <w:t xml:space="preserve">1990 </w:t>
      </w:r>
      <w:r>
        <w:rPr>
          <w:lang w:val="sq-AL"/>
        </w:rPr>
        <w:t>-</w:t>
      </w:r>
      <w:r w:rsidRPr="00D12D54">
        <w:rPr>
          <w:lang w:val="sq-AL"/>
        </w:rPr>
        <w:t xml:space="preserve"> 1997</w:t>
      </w:r>
      <w:r w:rsidRPr="00D12D54">
        <w:rPr>
          <w:lang w:val="sq-AL"/>
        </w:rPr>
        <w:tab/>
        <w:t>Mësues, shkolla e mesme “Kristoforidhi”, Elbasan</w:t>
      </w:r>
    </w:p>
    <w:p w:rsidR="00034290" w:rsidRPr="00DD070F" w:rsidRDefault="00034290" w:rsidP="00034290">
      <w:pPr>
        <w:pStyle w:val="Paragrafi"/>
        <w:rPr>
          <w:lang w:val="sq-AL"/>
        </w:rPr>
      </w:pPr>
      <w:r w:rsidRPr="00D12D54">
        <w:rPr>
          <w:lang w:val="sq-AL"/>
        </w:rPr>
        <w:t>Nëndrejtor (vitet)</w:t>
      </w:r>
      <w:r w:rsidRPr="008763A8">
        <w:rPr>
          <w:vertAlign w:val="superscript"/>
          <w:lang w:val="sq-AL"/>
        </w:rPr>
        <w:footnoteReference w:id="1"/>
      </w:r>
    </w:p>
    <w:p w:rsidR="00034290" w:rsidRPr="00D12D54" w:rsidRDefault="00034290" w:rsidP="00034290">
      <w:pPr>
        <w:pStyle w:val="Paragrafi"/>
        <w:rPr>
          <w:lang w:val="sq-AL"/>
        </w:rPr>
      </w:pPr>
      <w:r w:rsidRPr="00D12D54">
        <w:rPr>
          <w:lang w:val="sq-AL"/>
        </w:rPr>
        <w:t xml:space="preserve">BOTIMET </w:t>
      </w:r>
    </w:p>
    <w:p w:rsidR="00034290" w:rsidRPr="00D12D54" w:rsidRDefault="00034290" w:rsidP="00034290">
      <w:pPr>
        <w:pStyle w:val="Paragrafi"/>
        <w:rPr>
          <w:lang w:val="sq-AL"/>
        </w:rPr>
      </w:pPr>
      <w:r w:rsidRPr="00D12D54">
        <w:rPr>
          <w:lang w:val="sq-AL"/>
        </w:rPr>
        <w:t>Përmenden vetëm botime të cilat kanë të bëjnë me arsimin duke filluar nga 1 janar</w:t>
      </w:r>
      <w:r>
        <w:rPr>
          <w:lang w:val="sq-AL"/>
        </w:rPr>
        <w:t>i</w:t>
      </w:r>
      <w:r w:rsidRPr="00D12D54">
        <w:rPr>
          <w:lang w:val="sq-AL"/>
        </w:rPr>
        <w:t xml:space="preserve"> 1992.</w:t>
      </w:r>
    </w:p>
    <w:p w:rsidR="00034290" w:rsidRPr="00D12D54" w:rsidRDefault="00034290" w:rsidP="00034290">
      <w:pPr>
        <w:pStyle w:val="Paragrafi"/>
        <w:rPr>
          <w:lang w:val="sq-AL"/>
        </w:rPr>
      </w:pPr>
      <w:r w:rsidRPr="00D12D54">
        <w:rPr>
          <w:lang w:val="sq-AL"/>
        </w:rPr>
        <w:t>Për çdo botim shkruhet emri e mbiemri i bashkautorëve (nëse ka), titulli i botimit, institucioni botues dhe viti i botimit.</w:t>
      </w:r>
    </w:p>
    <w:p w:rsidR="00034290" w:rsidRPr="00DD070F" w:rsidRDefault="00034290" w:rsidP="00034290">
      <w:pPr>
        <w:pStyle w:val="Paragrafi"/>
        <w:rPr>
          <w:lang w:val="sq-AL"/>
        </w:rPr>
      </w:pPr>
      <w:r w:rsidRPr="00D12D54">
        <w:rPr>
          <w:lang w:val="sq-AL"/>
        </w:rPr>
        <w:t>Botimet ndahen në libra dhe shkrime.</w:t>
      </w:r>
    </w:p>
    <w:p w:rsidR="00034290" w:rsidRPr="00D12D54" w:rsidRDefault="00034290" w:rsidP="00034290">
      <w:pPr>
        <w:pStyle w:val="Paragrafi"/>
        <w:rPr>
          <w:lang w:val="sq-AL"/>
        </w:rPr>
      </w:pPr>
      <w:r w:rsidRPr="00D12D54">
        <w:rPr>
          <w:lang w:val="sq-AL"/>
        </w:rPr>
        <w:t>LIBRA</w:t>
      </w:r>
    </w:p>
    <w:p w:rsidR="00034290" w:rsidRPr="00D12D54" w:rsidRDefault="00034290" w:rsidP="00034290">
      <w:pPr>
        <w:pStyle w:val="Paragrafi"/>
        <w:rPr>
          <w:lang w:val="sq-AL"/>
        </w:rPr>
      </w:pPr>
      <w:r w:rsidRPr="00D12D54">
        <w:rPr>
          <w:lang w:val="sq-AL"/>
        </w:rPr>
        <w:t xml:space="preserve">Librat ndahen në: </w:t>
      </w:r>
    </w:p>
    <w:p w:rsidR="00034290" w:rsidRPr="00D12D54" w:rsidRDefault="00034290" w:rsidP="00034290">
      <w:pPr>
        <w:pStyle w:val="Paragrafi"/>
        <w:rPr>
          <w:lang w:val="sq-AL"/>
        </w:rPr>
      </w:pPr>
      <w:r w:rsidRPr="00D12D54">
        <w:rPr>
          <w:lang w:val="sq-AL"/>
        </w:rPr>
        <w:t>- tekste shkollore</w:t>
      </w:r>
      <w:r>
        <w:rPr>
          <w:lang w:val="sq-AL"/>
        </w:rPr>
        <w:t>;</w:t>
      </w:r>
      <w:r w:rsidRPr="00D12D54">
        <w:rPr>
          <w:lang w:val="sq-AL"/>
        </w:rPr>
        <w:t xml:space="preserve"> </w:t>
      </w:r>
    </w:p>
    <w:p w:rsidR="00034290" w:rsidRPr="00D12D54" w:rsidRDefault="00034290" w:rsidP="00034290">
      <w:pPr>
        <w:pStyle w:val="Paragrafi"/>
        <w:rPr>
          <w:lang w:val="sq-AL"/>
        </w:rPr>
      </w:pPr>
      <w:r w:rsidRPr="00D12D54">
        <w:rPr>
          <w:lang w:val="sq-AL"/>
        </w:rPr>
        <w:t>- tekste për mësuesit</w:t>
      </w:r>
      <w:r>
        <w:rPr>
          <w:lang w:val="sq-AL"/>
        </w:rPr>
        <w:t>;</w:t>
      </w:r>
      <w:r w:rsidRPr="00D12D54">
        <w:rPr>
          <w:lang w:val="sq-AL"/>
        </w:rPr>
        <w:t xml:space="preserve"> </w:t>
      </w:r>
    </w:p>
    <w:p w:rsidR="00034290" w:rsidRPr="00D12D54" w:rsidRDefault="00034290" w:rsidP="00034290">
      <w:pPr>
        <w:pStyle w:val="Paragrafi"/>
        <w:rPr>
          <w:lang w:val="sq-AL"/>
        </w:rPr>
      </w:pPr>
      <w:r w:rsidRPr="00D12D54">
        <w:rPr>
          <w:lang w:val="sq-AL"/>
        </w:rPr>
        <w:t>- libra për drejtimin e shkollës</w:t>
      </w:r>
      <w:r>
        <w:rPr>
          <w:lang w:val="sq-AL"/>
        </w:rPr>
        <w:t>;</w:t>
      </w:r>
      <w:r w:rsidRPr="00D12D54">
        <w:rPr>
          <w:lang w:val="sq-AL"/>
        </w:rPr>
        <w:t xml:space="preserve"> </w:t>
      </w:r>
    </w:p>
    <w:p w:rsidR="00034290" w:rsidRPr="00D12D54" w:rsidRDefault="00034290" w:rsidP="00034290">
      <w:pPr>
        <w:pStyle w:val="Paragrafi"/>
        <w:rPr>
          <w:lang w:val="sq-AL"/>
        </w:rPr>
      </w:pPr>
      <w:r w:rsidRPr="00D12D54">
        <w:rPr>
          <w:lang w:val="sq-AL"/>
        </w:rPr>
        <w:t>- libra për çështje të tjera arsimore.</w:t>
      </w:r>
    </w:p>
    <w:p w:rsidR="00034290" w:rsidRPr="00D12D54" w:rsidRDefault="00034290" w:rsidP="00034290">
      <w:pPr>
        <w:pStyle w:val="Paragrafi"/>
        <w:rPr>
          <w:lang w:val="sq-AL"/>
        </w:rPr>
      </w:pPr>
      <w:r w:rsidRPr="00D12D54">
        <w:rPr>
          <w:lang w:val="sq-AL"/>
        </w:rPr>
        <w:t>Secili prej katër llojeve të mësipërme të librave renditet me numrat 1, 2, ...</w:t>
      </w:r>
    </w:p>
    <w:p w:rsidR="00034290" w:rsidRDefault="00034290" w:rsidP="00034290">
      <w:pPr>
        <w:pStyle w:val="Paragrafi"/>
        <w:rPr>
          <w:lang w:val="sq-AL"/>
        </w:rPr>
      </w:pPr>
      <w:r w:rsidRPr="00D12D54">
        <w:rPr>
          <w:lang w:val="sq-AL"/>
        </w:rPr>
        <w:t>P.sh.:</w:t>
      </w:r>
    </w:p>
    <w:p w:rsidR="00034290" w:rsidRPr="00D12D54" w:rsidRDefault="00034290" w:rsidP="00034290">
      <w:pPr>
        <w:pStyle w:val="Paragrafi"/>
        <w:rPr>
          <w:lang w:val="sq-AL"/>
        </w:rPr>
      </w:pPr>
      <w:r w:rsidRPr="00D12D54">
        <w:rPr>
          <w:lang w:val="sq-AL"/>
        </w:rPr>
        <w:t xml:space="preserve">Tekste shkollore </w:t>
      </w:r>
    </w:p>
    <w:p w:rsidR="00034290" w:rsidRPr="00D12D54" w:rsidRDefault="00034290" w:rsidP="00034290">
      <w:pPr>
        <w:pStyle w:val="Paragrafi"/>
        <w:rPr>
          <w:lang w:val="sq-AL"/>
        </w:rPr>
      </w:pPr>
      <w:r w:rsidRPr="00D12D54">
        <w:rPr>
          <w:lang w:val="sq-AL"/>
        </w:rPr>
        <w:t>Nuk ka</w:t>
      </w:r>
    </w:p>
    <w:p w:rsidR="00034290" w:rsidRPr="00D12D54" w:rsidRDefault="00034290" w:rsidP="00034290">
      <w:pPr>
        <w:pStyle w:val="Paragrafi"/>
        <w:rPr>
          <w:lang w:val="sq-AL"/>
        </w:rPr>
      </w:pPr>
      <w:r w:rsidRPr="00D12D54">
        <w:rPr>
          <w:lang w:val="sq-AL"/>
        </w:rPr>
        <w:t>Tekste për mësuesit</w:t>
      </w:r>
    </w:p>
    <w:p w:rsidR="00034290" w:rsidRPr="00D12D54" w:rsidRDefault="00034290" w:rsidP="00034290">
      <w:pPr>
        <w:pStyle w:val="Paragrafi"/>
        <w:rPr>
          <w:lang w:val="sq-AL"/>
        </w:rPr>
      </w:pPr>
      <w:r>
        <w:rPr>
          <w:lang w:val="sq-AL"/>
        </w:rPr>
        <w:t>1.</w:t>
      </w:r>
      <w:r w:rsidRPr="00D12D54">
        <w:rPr>
          <w:lang w:val="sq-AL"/>
        </w:rPr>
        <w:t xml:space="preserve"> Me Agim Korabin; </w:t>
      </w:r>
      <w:r>
        <w:rPr>
          <w:lang w:val="sq-AL"/>
        </w:rPr>
        <w:t>t</w:t>
      </w:r>
      <w:r w:rsidRPr="00D12D54">
        <w:rPr>
          <w:lang w:val="sq-AL"/>
        </w:rPr>
        <w:t>eksti i nxënësit “Fizika 7”, Shtëpia Botuese “Egla”, 1997</w:t>
      </w:r>
      <w:r>
        <w:rPr>
          <w:lang w:val="sq-AL"/>
        </w:rPr>
        <w:t>.</w:t>
      </w:r>
    </w:p>
    <w:p w:rsidR="00034290" w:rsidRPr="00D12D54" w:rsidRDefault="00034290" w:rsidP="00034290">
      <w:pPr>
        <w:pStyle w:val="Paragrafi"/>
        <w:rPr>
          <w:lang w:val="sq-AL"/>
        </w:rPr>
      </w:pPr>
      <w:r w:rsidRPr="00D12D54">
        <w:rPr>
          <w:lang w:val="sq-AL"/>
        </w:rPr>
        <w:t>Libra për drejtimin e shkollës</w:t>
      </w:r>
    </w:p>
    <w:p w:rsidR="00034290" w:rsidRPr="00D12D54" w:rsidRDefault="00034290" w:rsidP="00034290">
      <w:pPr>
        <w:pStyle w:val="Paragrafi"/>
        <w:rPr>
          <w:lang w:val="sq-AL"/>
        </w:rPr>
      </w:pPr>
      <w:r w:rsidRPr="00D12D54">
        <w:rPr>
          <w:lang w:val="sq-AL"/>
        </w:rPr>
        <w:t>Nuk ka.</w:t>
      </w:r>
    </w:p>
    <w:p w:rsidR="00034290" w:rsidRPr="00D12D54" w:rsidRDefault="00034290" w:rsidP="00034290">
      <w:pPr>
        <w:pStyle w:val="Paragrafi"/>
        <w:rPr>
          <w:lang w:val="sq-AL"/>
        </w:rPr>
      </w:pPr>
      <w:r w:rsidRPr="00D12D54">
        <w:rPr>
          <w:lang w:val="sq-AL"/>
        </w:rPr>
        <w:t>Libra për çështje të tjera arsimore</w:t>
      </w:r>
    </w:p>
    <w:p w:rsidR="00034290" w:rsidRPr="00D12D54" w:rsidRDefault="00034290" w:rsidP="00034290">
      <w:pPr>
        <w:pStyle w:val="Paragrafi"/>
        <w:rPr>
          <w:lang w:val="sq-AL"/>
        </w:rPr>
      </w:pPr>
      <w:r>
        <w:rPr>
          <w:lang w:val="sq-AL"/>
        </w:rPr>
        <w:t xml:space="preserve">1. </w:t>
      </w:r>
      <w:r w:rsidRPr="00D12D54">
        <w:rPr>
          <w:lang w:val="sq-AL"/>
        </w:rPr>
        <w:t>“Strategjitë e mësimdhënies dhe të të nxënit”, shtëpia botuese “Egla”, 2004</w:t>
      </w:r>
      <w:r>
        <w:rPr>
          <w:lang w:val="sq-AL"/>
        </w:rPr>
        <w:t>.</w:t>
      </w:r>
    </w:p>
    <w:p w:rsidR="00034290" w:rsidRPr="00DD070F" w:rsidRDefault="00034290" w:rsidP="00034290">
      <w:pPr>
        <w:pStyle w:val="Paragrafi"/>
        <w:rPr>
          <w:lang w:val="sq-AL"/>
        </w:rPr>
      </w:pPr>
      <w:r>
        <w:rPr>
          <w:lang w:val="sq-AL"/>
        </w:rPr>
        <w:t>2.</w:t>
      </w:r>
      <w:r w:rsidRPr="00D12D54">
        <w:rPr>
          <w:lang w:val="sq-AL"/>
        </w:rPr>
        <w:t xml:space="preserve"> “Braktisja e shkollës në qarkun e Shkodrës, shtëpia botuese “7 Marsi”, 2010</w:t>
      </w:r>
      <w:r>
        <w:rPr>
          <w:lang w:val="sq-AL"/>
        </w:rPr>
        <w:t>.</w:t>
      </w:r>
    </w:p>
    <w:p w:rsidR="00034290" w:rsidRPr="00D12D54" w:rsidRDefault="00034290" w:rsidP="00034290">
      <w:pPr>
        <w:pStyle w:val="Paragrafi"/>
        <w:rPr>
          <w:lang w:val="sq-AL"/>
        </w:rPr>
      </w:pPr>
      <w:r w:rsidRPr="00D12D54">
        <w:rPr>
          <w:lang w:val="sq-AL"/>
        </w:rPr>
        <w:t>SHKRIME</w:t>
      </w:r>
    </w:p>
    <w:p w:rsidR="00034290" w:rsidRPr="00D12D54" w:rsidRDefault="00034290" w:rsidP="00034290">
      <w:pPr>
        <w:pStyle w:val="Paragrafi"/>
        <w:rPr>
          <w:lang w:val="sq-AL"/>
        </w:rPr>
      </w:pPr>
      <w:r w:rsidRPr="00D12D54">
        <w:rPr>
          <w:lang w:val="sq-AL"/>
        </w:rPr>
        <w:t>Shkrimet ndahen në:</w:t>
      </w:r>
    </w:p>
    <w:p w:rsidR="00034290" w:rsidRPr="00D12D54" w:rsidRDefault="00034290" w:rsidP="00034290">
      <w:pPr>
        <w:pStyle w:val="Paragrafi"/>
        <w:rPr>
          <w:lang w:val="sq-AL"/>
        </w:rPr>
      </w:pPr>
      <w:r w:rsidRPr="00D12D54">
        <w:rPr>
          <w:lang w:val="sq-AL"/>
        </w:rPr>
        <w:t>- Për drejtimin e shkollës</w:t>
      </w:r>
      <w:r>
        <w:rPr>
          <w:lang w:val="sq-AL"/>
        </w:rPr>
        <w:t>;</w:t>
      </w:r>
    </w:p>
    <w:p w:rsidR="00034290" w:rsidRPr="00D12D54" w:rsidRDefault="00034290" w:rsidP="00034290">
      <w:pPr>
        <w:pStyle w:val="Paragrafi"/>
        <w:rPr>
          <w:lang w:val="sq-AL"/>
        </w:rPr>
      </w:pPr>
      <w:r w:rsidRPr="00D12D54">
        <w:rPr>
          <w:lang w:val="sq-AL"/>
        </w:rPr>
        <w:t>- Për çështje të tjera arsimore.</w:t>
      </w:r>
    </w:p>
    <w:p w:rsidR="00034290" w:rsidRPr="00D12D54" w:rsidRDefault="00034290" w:rsidP="00034290">
      <w:pPr>
        <w:pStyle w:val="Paragrafi"/>
        <w:rPr>
          <w:lang w:val="sq-AL"/>
        </w:rPr>
      </w:pPr>
      <w:r w:rsidRPr="00D12D54">
        <w:rPr>
          <w:lang w:val="sq-AL"/>
        </w:rPr>
        <w:t>Secili prej dy llojeve të mësipërme renditet me numrat 1, 2, ...</w:t>
      </w:r>
    </w:p>
    <w:p w:rsidR="00034290" w:rsidRPr="00D12D54" w:rsidRDefault="00034290" w:rsidP="00034290">
      <w:pPr>
        <w:pStyle w:val="Paragrafi"/>
        <w:rPr>
          <w:lang w:val="sq-AL"/>
        </w:rPr>
      </w:pPr>
      <w:r w:rsidRPr="00D12D54">
        <w:rPr>
          <w:lang w:val="sq-AL"/>
        </w:rPr>
        <w:t>P.sh.:</w:t>
      </w:r>
    </w:p>
    <w:p w:rsidR="00034290" w:rsidRPr="00D12D54" w:rsidRDefault="00034290" w:rsidP="00034290">
      <w:pPr>
        <w:pStyle w:val="Paragrafi"/>
        <w:rPr>
          <w:lang w:val="sq-AL"/>
        </w:rPr>
      </w:pPr>
      <w:r w:rsidRPr="00D12D54">
        <w:rPr>
          <w:lang w:val="sq-AL"/>
        </w:rPr>
        <w:t xml:space="preserve">Drejtimi i shkollës </w:t>
      </w:r>
    </w:p>
    <w:p w:rsidR="00034290" w:rsidRPr="00D12D54" w:rsidRDefault="00034290" w:rsidP="00034290">
      <w:pPr>
        <w:pStyle w:val="Paragrafi"/>
        <w:rPr>
          <w:lang w:val="sq-AL"/>
        </w:rPr>
      </w:pPr>
      <w:r w:rsidRPr="00D12D54">
        <w:rPr>
          <w:lang w:val="sq-AL"/>
        </w:rPr>
        <w:t xml:space="preserve">1. “Drejtori i shkollës - menaxheri i saj”, </w:t>
      </w:r>
      <w:r>
        <w:rPr>
          <w:lang w:val="sq-AL"/>
        </w:rPr>
        <w:t>g</w:t>
      </w:r>
      <w:r w:rsidRPr="00D12D54">
        <w:rPr>
          <w:lang w:val="sq-AL"/>
        </w:rPr>
        <w:t>azeta “Mësuesi”, 2007</w:t>
      </w:r>
      <w:r>
        <w:rPr>
          <w:lang w:val="sq-AL"/>
        </w:rPr>
        <w:t>.</w:t>
      </w:r>
    </w:p>
    <w:p w:rsidR="00034290" w:rsidRPr="00D12D54" w:rsidRDefault="00034290" w:rsidP="00034290">
      <w:pPr>
        <w:pStyle w:val="Paragrafi"/>
        <w:rPr>
          <w:lang w:val="sq-AL"/>
        </w:rPr>
      </w:pPr>
      <w:r w:rsidRPr="00D12D54">
        <w:rPr>
          <w:lang w:val="sq-AL"/>
        </w:rPr>
        <w:t xml:space="preserve">2. “Reforma e drejtimit të shkollës te ne dhe në vendet fqinje”, </w:t>
      </w:r>
      <w:r>
        <w:rPr>
          <w:lang w:val="sq-AL"/>
        </w:rPr>
        <w:t>g</w:t>
      </w:r>
      <w:r w:rsidRPr="00D12D54">
        <w:rPr>
          <w:lang w:val="sq-AL"/>
        </w:rPr>
        <w:t>azeta “Shekulli”, 2011</w:t>
      </w:r>
      <w:r>
        <w:rPr>
          <w:lang w:val="sq-AL"/>
        </w:rPr>
        <w:t>.</w:t>
      </w:r>
    </w:p>
    <w:p w:rsidR="00034290" w:rsidRPr="00D12D54" w:rsidRDefault="00034290" w:rsidP="00034290">
      <w:pPr>
        <w:pStyle w:val="Paragrafi"/>
        <w:rPr>
          <w:lang w:val="sq-AL"/>
        </w:rPr>
      </w:pPr>
      <w:r w:rsidRPr="00D12D54">
        <w:rPr>
          <w:lang w:val="sq-AL"/>
        </w:rPr>
        <w:t>Çështje të tjera arsimore</w:t>
      </w:r>
    </w:p>
    <w:p w:rsidR="00034290" w:rsidRPr="00DD070F" w:rsidRDefault="00034290" w:rsidP="00034290">
      <w:pPr>
        <w:pStyle w:val="Paragrafi"/>
        <w:rPr>
          <w:lang w:val="sq-AL"/>
        </w:rPr>
      </w:pPr>
      <w:r w:rsidRPr="00D12D54">
        <w:rPr>
          <w:lang w:val="sq-AL"/>
        </w:rPr>
        <w:t>Nuk ka.</w:t>
      </w:r>
    </w:p>
    <w:p w:rsidR="00034290" w:rsidRPr="00D12D54" w:rsidRDefault="00034290" w:rsidP="00034290">
      <w:pPr>
        <w:pStyle w:val="Paragrafi"/>
        <w:rPr>
          <w:lang w:val="sq-AL"/>
        </w:rPr>
      </w:pPr>
      <w:r w:rsidRPr="00D12D54">
        <w:rPr>
          <w:lang w:val="sq-AL"/>
        </w:rPr>
        <w:t>KUMTESA</w:t>
      </w:r>
    </w:p>
    <w:p w:rsidR="00034290" w:rsidRPr="00D12D54" w:rsidRDefault="00034290" w:rsidP="00034290">
      <w:pPr>
        <w:pStyle w:val="Paragrafi"/>
        <w:rPr>
          <w:lang w:val="sq-AL"/>
        </w:rPr>
      </w:pPr>
      <w:r w:rsidRPr="00D12D54">
        <w:rPr>
          <w:lang w:val="sq-AL"/>
        </w:rPr>
        <w:t>Përfshihen kumtesa në konferenca, simpoziume etj., të mbajtura brenda ose jashtë vendit.</w:t>
      </w:r>
    </w:p>
    <w:p w:rsidR="00034290" w:rsidRPr="00D12D54" w:rsidRDefault="00034290" w:rsidP="00034290">
      <w:pPr>
        <w:pStyle w:val="Paragrafi"/>
        <w:rPr>
          <w:lang w:val="sq-AL"/>
        </w:rPr>
      </w:pPr>
      <w:r w:rsidRPr="00D12D54">
        <w:rPr>
          <w:lang w:val="sq-AL"/>
        </w:rPr>
        <w:t>Për çdo referim tregohet emri e mbiemri i bashkautorëve (nëse ka), titulli i kumtesës, emri i konferencës ose simpoziumit, vendi dhe viti i mbajtjes.</w:t>
      </w:r>
    </w:p>
    <w:p w:rsidR="00034290" w:rsidRPr="00D12D54" w:rsidRDefault="00034290" w:rsidP="00034290">
      <w:pPr>
        <w:pStyle w:val="Paragrafi"/>
        <w:rPr>
          <w:lang w:val="sq-AL"/>
        </w:rPr>
      </w:pPr>
      <w:r w:rsidRPr="00D12D54">
        <w:rPr>
          <w:lang w:val="sq-AL"/>
        </w:rPr>
        <w:lastRenderedPageBreak/>
        <w:t>Secila prej tyre renditet me numrat 1, 2, ...</w:t>
      </w:r>
    </w:p>
    <w:p w:rsidR="00034290" w:rsidRPr="00D12D54" w:rsidRDefault="00034290" w:rsidP="00034290">
      <w:pPr>
        <w:pStyle w:val="Paragrafi"/>
        <w:rPr>
          <w:lang w:val="sq-AL"/>
        </w:rPr>
      </w:pPr>
      <w:r w:rsidRPr="00D12D54">
        <w:rPr>
          <w:lang w:val="sq-AL"/>
        </w:rPr>
        <w:t>P.sh.:</w:t>
      </w:r>
    </w:p>
    <w:p w:rsidR="00034290" w:rsidRPr="00D12D54" w:rsidRDefault="00034290" w:rsidP="00034290">
      <w:pPr>
        <w:pStyle w:val="Paragrafi"/>
        <w:rPr>
          <w:lang w:val="sq-AL"/>
        </w:rPr>
      </w:pPr>
      <w:r w:rsidRPr="00D12D54">
        <w:rPr>
          <w:lang w:val="sq-AL"/>
        </w:rPr>
        <w:t>Kumtesa në takime ndërkombëtare për arsimin</w:t>
      </w:r>
    </w:p>
    <w:p w:rsidR="00034290" w:rsidRPr="00D12D54" w:rsidRDefault="00034290" w:rsidP="00034290">
      <w:pPr>
        <w:pStyle w:val="Paragrafi"/>
        <w:rPr>
          <w:lang w:val="sq-AL"/>
        </w:rPr>
      </w:pPr>
      <w:r w:rsidRPr="00D12D54">
        <w:rPr>
          <w:lang w:val="sq-AL"/>
        </w:rPr>
        <w:t xml:space="preserve"> 1. “Përfshirja e fëmijëve me aftësi të kufizuara në veprimtari jashtëshkollore”, </w:t>
      </w:r>
      <w:r>
        <w:rPr>
          <w:lang w:val="sq-AL"/>
        </w:rPr>
        <w:t>k</w:t>
      </w:r>
      <w:r w:rsidRPr="00D12D54">
        <w:rPr>
          <w:lang w:val="sq-AL"/>
        </w:rPr>
        <w:t>onferenca “Fëmijët me aftësi të kufizuara”, Bukuresht, botuar në revistën “Education for all”, 2003</w:t>
      </w:r>
      <w:r>
        <w:rPr>
          <w:lang w:val="sq-AL"/>
        </w:rPr>
        <w:t>.</w:t>
      </w:r>
    </w:p>
    <w:p w:rsidR="00034290" w:rsidRPr="00D12D54" w:rsidRDefault="00034290" w:rsidP="00034290">
      <w:pPr>
        <w:pStyle w:val="Paragrafi"/>
        <w:rPr>
          <w:lang w:val="sq-AL"/>
        </w:rPr>
      </w:pPr>
      <w:r w:rsidRPr="00D12D54">
        <w:rPr>
          <w:lang w:val="sq-AL"/>
        </w:rPr>
        <w:t>Kumtesa në takime kombëtare për arsimin</w:t>
      </w:r>
    </w:p>
    <w:p w:rsidR="00034290" w:rsidRPr="00DD070F" w:rsidRDefault="00034290" w:rsidP="00034290">
      <w:pPr>
        <w:pStyle w:val="Paragrafi"/>
        <w:rPr>
          <w:lang w:val="sq-AL"/>
        </w:rPr>
      </w:pPr>
      <w:r w:rsidRPr="00D12D54">
        <w:rPr>
          <w:lang w:val="sq-AL"/>
        </w:rPr>
        <w:t>1. Me Etleva Martën, Blerim Tiranën, Altin Kot</w:t>
      </w:r>
      <w:r>
        <w:rPr>
          <w:lang w:val="sq-AL"/>
        </w:rPr>
        <w:t>en</w:t>
      </w:r>
      <w:r w:rsidRPr="00D12D54">
        <w:rPr>
          <w:lang w:val="sq-AL"/>
        </w:rPr>
        <w:t xml:space="preserve"> “Reforma e sistemit të trajnimit të mësuesve në vendet në tranzicion”, Konferenca “Trajnimi i mësuesve”, Tiranë, 2006</w:t>
      </w:r>
      <w:r>
        <w:rPr>
          <w:lang w:val="sq-AL"/>
        </w:rPr>
        <w:t>.</w:t>
      </w:r>
    </w:p>
    <w:p w:rsidR="00034290" w:rsidRPr="00D12D54" w:rsidRDefault="00034290" w:rsidP="00034290">
      <w:pPr>
        <w:pStyle w:val="Paragrafi"/>
        <w:rPr>
          <w:lang w:val="sq-AL"/>
        </w:rPr>
      </w:pPr>
      <w:r w:rsidRPr="00D12D54">
        <w:rPr>
          <w:lang w:val="sq-AL"/>
        </w:rPr>
        <w:t>PROJEKTE</w:t>
      </w:r>
    </w:p>
    <w:p w:rsidR="00034290" w:rsidRPr="00D12D54" w:rsidRDefault="00034290" w:rsidP="00034290">
      <w:pPr>
        <w:pStyle w:val="Paragrafi"/>
        <w:rPr>
          <w:lang w:val="sq-AL"/>
        </w:rPr>
      </w:pPr>
      <w:r w:rsidRPr="00D12D54">
        <w:rPr>
          <w:lang w:val="sq-AL"/>
        </w:rPr>
        <w:t xml:space="preserve">Këtu përfshihen pjesëmarrjet në projekte që kanë të bëjnë vetëm me drejtimin e institucionit arsimor (kopsht, shkollë). </w:t>
      </w:r>
    </w:p>
    <w:p w:rsidR="00034290" w:rsidRPr="00D12D54" w:rsidRDefault="00034290" w:rsidP="00034290">
      <w:pPr>
        <w:pStyle w:val="Paragrafi"/>
        <w:rPr>
          <w:lang w:val="sq-AL"/>
        </w:rPr>
      </w:pPr>
      <w:r w:rsidRPr="00D12D54">
        <w:rPr>
          <w:lang w:val="sq-AL"/>
        </w:rPr>
        <w:t>Për secilin projekt përmendet titulli, organizmi që ka mbështetur realizmin e projektit, viti (vitet) kur është zhvilluar projekti, roli në projekt.</w:t>
      </w:r>
    </w:p>
    <w:p w:rsidR="00034290" w:rsidRPr="00D12D54" w:rsidRDefault="00034290" w:rsidP="00034290">
      <w:pPr>
        <w:pStyle w:val="Paragrafi"/>
        <w:rPr>
          <w:lang w:val="sq-AL"/>
        </w:rPr>
      </w:pPr>
      <w:r w:rsidRPr="00D12D54">
        <w:rPr>
          <w:lang w:val="sq-AL"/>
        </w:rPr>
        <w:t>Secili prej tyre renditet me numrat 1, 2, ...</w:t>
      </w:r>
    </w:p>
    <w:p w:rsidR="00034290" w:rsidRPr="00D12D54" w:rsidRDefault="00034290" w:rsidP="00034290">
      <w:pPr>
        <w:pStyle w:val="Paragrafi"/>
        <w:rPr>
          <w:lang w:val="sq-AL"/>
        </w:rPr>
      </w:pPr>
      <w:r w:rsidRPr="00D12D54">
        <w:rPr>
          <w:lang w:val="sq-AL"/>
        </w:rPr>
        <w:t>P.sh.:</w:t>
      </w:r>
    </w:p>
    <w:p w:rsidR="00034290" w:rsidRPr="00D12D54" w:rsidRDefault="00034290" w:rsidP="00034290">
      <w:pPr>
        <w:pStyle w:val="Paragrafi"/>
        <w:rPr>
          <w:lang w:val="sq-AL"/>
        </w:rPr>
      </w:pPr>
      <w:r w:rsidRPr="00D12D54">
        <w:rPr>
          <w:lang w:val="sq-AL"/>
        </w:rPr>
        <w:t>1. Projekti “Studimi mbi braktisjen e shkollës nëntëvjeçare”; UNICEF, 2004</w:t>
      </w:r>
      <w:r>
        <w:rPr>
          <w:lang w:val="sq-AL"/>
        </w:rPr>
        <w:t xml:space="preserve"> </w:t>
      </w:r>
      <w:r w:rsidRPr="00D12D54">
        <w:rPr>
          <w:lang w:val="sq-AL"/>
        </w:rPr>
        <w:t>-</w:t>
      </w:r>
      <w:r>
        <w:rPr>
          <w:lang w:val="sq-AL"/>
        </w:rPr>
        <w:t xml:space="preserve"> </w:t>
      </w:r>
      <w:r w:rsidRPr="00D12D54">
        <w:rPr>
          <w:lang w:val="sq-AL"/>
        </w:rPr>
        <w:t>2006. Kam zhvilluar pyetësorë me prindërit e nxënësve braktisës.</w:t>
      </w:r>
    </w:p>
    <w:p w:rsidR="00034290" w:rsidRPr="00DD070F" w:rsidRDefault="00034290" w:rsidP="00034290">
      <w:pPr>
        <w:pStyle w:val="Paragrafi"/>
        <w:rPr>
          <w:lang w:val="sq-AL"/>
        </w:rPr>
      </w:pPr>
      <w:r w:rsidRPr="00D12D54">
        <w:rPr>
          <w:lang w:val="sq-AL"/>
        </w:rPr>
        <w:t>2. Projekti “Dhuna në mjediset e shkollës”, OJF “Rruga e dritës”, 2001. Koordinator i projektit.</w:t>
      </w:r>
    </w:p>
    <w:p w:rsidR="00034290" w:rsidRPr="00D12D54" w:rsidRDefault="00034290" w:rsidP="00034290">
      <w:pPr>
        <w:pStyle w:val="Paragrafi"/>
        <w:rPr>
          <w:lang w:val="sq-AL"/>
        </w:rPr>
      </w:pPr>
      <w:r w:rsidRPr="00D12D54">
        <w:rPr>
          <w:lang w:val="sq-AL"/>
        </w:rPr>
        <w:t>PROVIMET KOMBËTARE</w:t>
      </w:r>
    </w:p>
    <w:p w:rsidR="00034290" w:rsidRPr="00D12D54" w:rsidRDefault="00034290" w:rsidP="00034290">
      <w:pPr>
        <w:pStyle w:val="Paragrafi"/>
        <w:rPr>
          <w:lang w:val="sq-AL"/>
        </w:rPr>
      </w:pPr>
      <w:r w:rsidRPr="00D12D54">
        <w:rPr>
          <w:lang w:val="sq-AL"/>
        </w:rPr>
        <w:t>Administrator në provimet kombëtare (matura ose lirimi) (vitet)</w:t>
      </w:r>
    </w:p>
    <w:p w:rsidR="00034290" w:rsidRPr="00D12D54" w:rsidRDefault="00034290" w:rsidP="00034290">
      <w:pPr>
        <w:pStyle w:val="Paragrafi"/>
        <w:rPr>
          <w:lang w:val="sq-AL"/>
        </w:rPr>
      </w:pPr>
      <w:r w:rsidRPr="00D12D54">
        <w:rPr>
          <w:lang w:val="sq-AL"/>
        </w:rPr>
        <w:t>Hartues i testeve në provimet kombëtare (matura ose lirimi) (vitet)</w:t>
      </w:r>
    </w:p>
    <w:p w:rsidR="00034290" w:rsidRPr="00DD070F" w:rsidRDefault="00034290" w:rsidP="00034290">
      <w:pPr>
        <w:pStyle w:val="Paragrafi"/>
        <w:rPr>
          <w:lang w:val="sq-AL"/>
        </w:rPr>
      </w:pPr>
      <w:r w:rsidRPr="00D12D54">
        <w:rPr>
          <w:lang w:val="sq-AL"/>
        </w:rPr>
        <w:t>Vlerësues i përgjigjeve të nxënësve në provimet kombëtare (matura ose lirimi) (vitet)</w:t>
      </w:r>
    </w:p>
    <w:p w:rsidR="00034290" w:rsidRPr="00D12D54" w:rsidRDefault="00034290" w:rsidP="00034290">
      <w:pPr>
        <w:pStyle w:val="Paragrafi"/>
        <w:rPr>
          <w:lang w:val="sq-AL"/>
        </w:rPr>
      </w:pPr>
      <w:r w:rsidRPr="00D12D54">
        <w:rPr>
          <w:lang w:val="sq-AL"/>
        </w:rPr>
        <w:t>VINI RE!</w:t>
      </w:r>
    </w:p>
    <w:p w:rsidR="00034290" w:rsidRPr="00D12D54" w:rsidRDefault="00034290" w:rsidP="00034290">
      <w:pPr>
        <w:pStyle w:val="Paragrafi"/>
        <w:rPr>
          <w:lang w:val="sq-AL"/>
        </w:rPr>
      </w:pPr>
      <w:r w:rsidRPr="00D12D54">
        <w:rPr>
          <w:lang w:val="sq-AL"/>
        </w:rPr>
        <w:t>- Për kategorinë e kualifikimit si mësues, diploma (diplomat) e shkollës së lartë, licencën dhe notat e shkollës së lartë</w:t>
      </w:r>
      <w:r>
        <w:rPr>
          <w:lang w:val="sq-AL"/>
        </w:rPr>
        <w:t>,</w:t>
      </w:r>
      <w:r w:rsidRPr="00D12D54">
        <w:rPr>
          <w:lang w:val="sq-AL"/>
        </w:rPr>
        <w:t xml:space="preserve"> paraqiten kopje të noterizuara të tyre.</w:t>
      </w:r>
    </w:p>
    <w:p w:rsidR="00034290" w:rsidRPr="00D12D54" w:rsidRDefault="00034290" w:rsidP="00034290">
      <w:pPr>
        <w:pStyle w:val="Paragrafi"/>
        <w:rPr>
          <w:lang w:val="sq-AL"/>
        </w:rPr>
      </w:pPr>
      <w:r w:rsidRPr="00D12D54">
        <w:rPr>
          <w:lang w:val="sq-AL"/>
        </w:rPr>
        <w:t>- Për certifikata paraqiten kopjet e tyre.</w:t>
      </w:r>
    </w:p>
    <w:p w:rsidR="00034290" w:rsidRPr="00D12D54" w:rsidRDefault="00034290" w:rsidP="00034290">
      <w:pPr>
        <w:pStyle w:val="Paragrafi"/>
        <w:rPr>
          <w:lang w:val="sq-AL"/>
        </w:rPr>
      </w:pPr>
      <w:r w:rsidRPr="00D12D54">
        <w:rPr>
          <w:lang w:val="sq-AL"/>
        </w:rPr>
        <w:t>- Për librat paraqitet kopja e ballinës.</w:t>
      </w:r>
    </w:p>
    <w:p w:rsidR="00034290" w:rsidRPr="00D12D54" w:rsidRDefault="00034290" w:rsidP="00034290">
      <w:pPr>
        <w:pStyle w:val="Paragrafi"/>
        <w:rPr>
          <w:lang w:val="sq-AL"/>
        </w:rPr>
      </w:pPr>
      <w:r w:rsidRPr="00D12D54">
        <w:rPr>
          <w:lang w:val="sq-AL"/>
        </w:rPr>
        <w:t>- Për shkrimet paraqiten kopje të faqes së parë.</w:t>
      </w:r>
    </w:p>
    <w:p w:rsidR="00034290" w:rsidRPr="00D12D54" w:rsidRDefault="00034290" w:rsidP="00034290">
      <w:pPr>
        <w:pStyle w:val="Paragrafi"/>
        <w:rPr>
          <w:lang w:val="sq-AL"/>
        </w:rPr>
      </w:pPr>
      <w:r w:rsidRPr="00D12D54">
        <w:rPr>
          <w:lang w:val="sq-AL"/>
        </w:rPr>
        <w:t>- Për kumtesat paraqite</w:t>
      </w:r>
      <w:r>
        <w:rPr>
          <w:lang w:val="sq-AL"/>
        </w:rPr>
        <w:t>n</w:t>
      </w:r>
      <w:r w:rsidRPr="00D12D54">
        <w:rPr>
          <w:lang w:val="sq-AL"/>
        </w:rPr>
        <w:t xml:space="preserve"> kopj</w:t>
      </w:r>
      <w:r>
        <w:rPr>
          <w:lang w:val="sq-AL"/>
        </w:rPr>
        <w:t>e të</w:t>
      </w:r>
      <w:r w:rsidRPr="00D12D54">
        <w:rPr>
          <w:lang w:val="sq-AL"/>
        </w:rPr>
        <w:t xml:space="preserve"> faqes së parë.</w:t>
      </w:r>
    </w:p>
    <w:p w:rsidR="00034290" w:rsidRPr="00DD070F" w:rsidRDefault="00034290" w:rsidP="00034290">
      <w:pPr>
        <w:pStyle w:val="Paragrafi"/>
        <w:rPr>
          <w:lang w:val="sq-AL"/>
        </w:rPr>
      </w:pPr>
      <w:r w:rsidRPr="00D12D54">
        <w:rPr>
          <w:lang w:val="sq-AL"/>
        </w:rPr>
        <w:t>- Për provimet kombëtare paraqiten dëshmi të firmosura nga DAR ose ZA përkatëse.</w:t>
      </w:r>
    </w:p>
    <w:p w:rsidR="00034290" w:rsidRPr="00DD070F" w:rsidRDefault="00034290" w:rsidP="00034290">
      <w:pPr>
        <w:rPr>
          <w:rFonts w:ascii="CG Times" w:hAnsi="CG Times"/>
          <w:sz w:val="22"/>
          <w:szCs w:val="22"/>
        </w:rPr>
      </w:pPr>
      <w:r w:rsidRPr="00351001">
        <w:rPr>
          <w:rFonts w:ascii="CG Times" w:hAnsi="CG Times"/>
          <w:sz w:val="22"/>
          <w:szCs w:val="22"/>
        </w:rPr>
        <w:t>SHTOJCA 2:  TABELA E TË DHËNAVE PËR APLIKANTIN</w:t>
      </w:r>
    </w:p>
    <w:p w:rsidR="00034290" w:rsidRPr="00DD070F" w:rsidRDefault="00034290" w:rsidP="00034290">
      <w:pPr>
        <w:rPr>
          <w:rFonts w:ascii="CG Times" w:hAnsi="CG Times"/>
          <w:sz w:val="12"/>
          <w:szCs w:val="22"/>
        </w:rPr>
      </w:pPr>
    </w:p>
    <w:p w:rsidR="00034290" w:rsidRPr="00DD070F" w:rsidRDefault="00034290" w:rsidP="00034290">
      <w:pPr>
        <w:rPr>
          <w:rFonts w:ascii="CG Times" w:hAnsi="CG Times"/>
          <w:sz w:val="22"/>
          <w:szCs w:val="22"/>
        </w:rPr>
      </w:pPr>
      <w:r w:rsidRPr="00351001">
        <w:rPr>
          <w:rFonts w:ascii="CG Times" w:hAnsi="CG Times"/>
          <w:sz w:val="22"/>
          <w:szCs w:val="22"/>
        </w:rPr>
        <w:t>Emri e mbiemri _______________________</w:t>
      </w:r>
    </w:p>
    <w:p w:rsidR="00034290" w:rsidRPr="00A602BC" w:rsidRDefault="00034290" w:rsidP="00034290">
      <w:pPr>
        <w:rPr>
          <w:rFonts w:ascii="CG Times" w:hAnsi="CG Times"/>
          <w:sz w:val="22"/>
          <w:szCs w:val="22"/>
        </w:rPr>
      </w:pPr>
      <w:r w:rsidRPr="00A602BC">
        <w:rPr>
          <w:rFonts w:ascii="CG Times" w:hAnsi="CG Times"/>
          <w:sz w:val="22"/>
          <w:szCs w:val="22"/>
        </w:rPr>
        <w:t>Aplikanti shënon brenda kllapave, krahas zërit përkatës:</w:t>
      </w:r>
    </w:p>
    <w:p w:rsidR="00034290" w:rsidRPr="00A602BC" w:rsidRDefault="00034290" w:rsidP="00034290">
      <w:pPr>
        <w:ind w:firstLine="720"/>
        <w:rPr>
          <w:rFonts w:ascii="CG Times" w:hAnsi="CG Times"/>
          <w:sz w:val="22"/>
          <w:szCs w:val="22"/>
        </w:rPr>
      </w:pPr>
      <w:r>
        <w:rPr>
          <w:rFonts w:ascii="CG Times" w:hAnsi="CG Times"/>
          <w:sz w:val="22"/>
          <w:szCs w:val="22"/>
        </w:rPr>
        <w:t xml:space="preserve">- </w:t>
      </w:r>
      <w:r w:rsidRPr="00A602BC">
        <w:rPr>
          <w:rFonts w:ascii="CG Times" w:hAnsi="CG Times"/>
          <w:sz w:val="22"/>
          <w:szCs w:val="22"/>
        </w:rPr>
        <w:t>Numrin, kur kërkohet numri.</w:t>
      </w:r>
    </w:p>
    <w:p w:rsidR="00034290" w:rsidRPr="00A602BC" w:rsidRDefault="00034290" w:rsidP="00034290">
      <w:pPr>
        <w:ind w:firstLine="720"/>
        <w:rPr>
          <w:rFonts w:ascii="CG Times" w:hAnsi="CG Times"/>
          <w:sz w:val="22"/>
          <w:szCs w:val="22"/>
        </w:rPr>
      </w:pPr>
      <w:r>
        <w:rPr>
          <w:rFonts w:ascii="CG Times" w:hAnsi="CG Times"/>
          <w:sz w:val="22"/>
          <w:szCs w:val="22"/>
        </w:rPr>
        <w:t xml:space="preserve">- </w:t>
      </w:r>
      <w:r w:rsidRPr="00A602BC">
        <w:rPr>
          <w:rFonts w:ascii="CG Times" w:hAnsi="CG Times"/>
          <w:sz w:val="22"/>
          <w:szCs w:val="22"/>
        </w:rPr>
        <w:t>“PO” ose “JO”, kur kërkohet përgjigje e tillë.</w:t>
      </w:r>
    </w:p>
    <w:p w:rsidR="00034290" w:rsidRPr="002D4DCA" w:rsidRDefault="00034290" w:rsidP="00034290">
      <w:pPr>
        <w:rPr>
          <w:b/>
          <w:sz w:val="1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8460"/>
      </w:tblGrid>
      <w:tr w:rsidR="00034290" w:rsidRPr="000417D6" w:rsidTr="00AB3649">
        <w:trPr>
          <w:trHeight w:val="260"/>
        </w:trPr>
        <w:tc>
          <w:tcPr>
            <w:tcW w:w="648" w:type="dxa"/>
          </w:tcPr>
          <w:p w:rsidR="00034290" w:rsidRPr="007A289B" w:rsidRDefault="00034290" w:rsidP="00AB3649">
            <w:pPr>
              <w:rPr>
                <w:rFonts w:ascii="CG Times" w:hAnsi="CG Times"/>
              </w:rPr>
            </w:pPr>
            <w:r w:rsidRPr="007A289B">
              <w:rPr>
                <w:rFonts w:ascii="CG Times" w:hAnsi="CG Times"/>
                <w:sz w:val="22"/>
                <w:szCs w:val="22"/>
              </w:rPr>
              <w:t>I</w:t>
            </w:r>
          </w:p>
        </w:tc>
        <w:tc>
          <w:tcPr>
            <w:tcW w:w="8460" w:type="dxa"/>
          </w:tcPr>
          <w:p w:rsidR="00034290" w:rsidRPr="007A289B" w:rsidRDefault="00034290" w:rsidP="00AB3649">
            <w:pPr>
              <w:rPr>
                <w:rFonts w:ascii="CG Times" w:hAnsi="CG Times"/>
              </w:rPr>
            </w:pPr>
            <w:r w:rsidRPr="007A289B">
              <w:rPr>
                <w:rFonts w:ascii="CG Times" w:hAnsi="CG Times"/>
                <w:sz w:val="22"/>
                <w:szCs w:val="22"/>
              </w:rPr>
              <w:t>CERTIFIKATA</w:t>
            </w:r>
          </w:p>
        </w:tc>
      </w:tr>
      <w:tr w:rsidR="00034290" w:rsidRPr="000417D6" w:rsidTr="00AB3649">
        <w:trPr>
          <w:trHeight w:val="215"/>
        </w:trPr>
        <w:tc>
          <w:tcPr>
            <w:tcW w:w="648" w:type="dxa"/>
          </w:tcPr>
          <w:p w:rsidR="00034290" w:rsidRPr="007A289B" w:rsidRDefault="00034290" w:rsidP="00AB3649">
            <w:pPr>
              <w:rPr>
                <w:rFonts w:ascii="CG Times" w:hAnsi="CG Times"/>
              </w:rPr>
            </w:pPr>
            <w:r w:rsidRPr="007A289B">
              <w:rPr>
                <w:rFonts w:ascii="CG Times" w:hAnsi="CG Times"/>
                <w:sz w:val="22"/>
                <w:szCs w:val="22"/>
              </w:rPr>
              <w:t>1</w:t>
            </w:r>
          </w:p>
        </w:tc>
        <w:tc>
          <w:tcPr>
            <w:tcW w:w="8460" w:type="dxa"/>
          </w:tcPr>
          <w:p w:rsidR="00034290" w:rsidRPr="007A289B" w:rsidRDefault="00034290" w:rsidP="00AB3649">
            <w:pPr>
              <w:rPr>
                <w:rFonts w:ascii="CG Times" w:hAnsi="CG Times"/>
              </w:rPr>
            </w:pPr>
            <w:r w:rsidRPr="007A289B">
              <w:rPr>
                <w:rFonts w:ascii="CG Times" w:hAnsi="CG Times"/>
                <w:sz w:val="22"/>
                <w:szCs w:val="22"/>
              </w:rPr>
              <w:t>Certifikata për drejtimin e arsimit  (numri i tyre)</w:t>
            </w:r>
          </w:p>
        </w:tc>
      </w:tr>
      <w:tr w:rsidR="00034290" w:rsidRPr="000417D6" w:rsidTr="00AB3649">
        <w:trPr>
          <w:trHeight w:val="215"/>
        </w:trPr>
        <w:tc>
          <w:tcPr>
            <w:tcW w:w="648" w:type="dxa"/>
          </w:tcPr>
          <w:p w:rsidR="00034290" w:rsidRPr="007A289B" w:rsidRDefault="00034290" w:rsidP="00AB3649">
            <w:pPr>
              <w:rPr>
                <w:rFonts w:ascii="CG Times" w:hAnsi="CG Times"/>
              </w:rPr>
            </w:pPr>
            <w:r w:rsidRPr="007A289B">
              <w:rPr>
                <w:rFonts w:ascii="CG Times" w:hAnsi="CG Times"/>
                <w:sz w:val="22"/>
                <w:szCs w:val="22"/>
              </w:rPr>
              <w:t>2</w:t>
            </w:r>
          </w:p>
        </w:tc>
        <w:tc>
          <w:tcPr>
            <w:tcW w:w="8460" w:type="dxa"/>
          </w:tcPr>
          <w:p w:rsidR="00034290" w:rsidRPr="007A289B" w:rsidRDefault="00034290" w:rsidP="00AB3649">
            <w:pPr>
              <w:rPr>
                <w:rFonts w:ascii="CG Times" w:hAnsi="CG Times"/>
              </w:rPr>
            </w:pPr>
            <w:r w:rsidRPr="007A289B">
              <w:rPr>
                <w:rFonts w:ascii="CG Times" w:hAnsi="CG Times"/>
                <w:sz w:val="22"/>
                <w:szCs w:val="22"/>
              </w:rPr>
              <w:t>Certifikata për aspekte të tjera arsimore (numri i tyre)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3</w:t>
            </w:r>
          </w:p>
        </w:tc>
        <w:tc>
          <w:tcPr>
            <w:tcW w:w="8460" w:type="dxa"/>
          </w:tcPr>
          <w:p w:rsidR="00034290" w:rsidRPr="007A289B" w:rsidRDefault="00034290" w:rsidP="00AB3649">
            <w:pPr>
              <w:rPr>
                <w:rFonts w:ascii="CG Times" w:hAnsi="CG Times"/>
              </w:rPr>
            </w:pPr>
            <w:r w:rsidRPr="007A289B">
              <w:rPr>
                <w:rFonts w:ascii="CG Times" w:hAnsi="CG Times"/>
                <w:sz w:val="22"/>
                <w:szCs w:val="22"/>
              </w:rPr>
              <w:t>Kredite si drejtor (numri)</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4</w:t>
            </w:r>
          </w:p>
        </w:tc>
        <w:tc>
          <w:tcPr>
            <w:tcW w:w="8460" w:type="dxa"/>
          </w:tcPr>
          <w:p w:rsidR="00034290" w:rsidRPr="007A289B" w:rsidRDefault="00034290" w:rsidP="00AB3649">
            <w:pPr>
              <w:rPr>
                <w:rFonts w:ascii="CG Times" w:hAnsi="CG Times"/>
              </w:rPr>
            </w:pPr>
            <w:r w:rsidRPr="007A289B">
              <w:rPr>
                <w:rFonts w:ascii="CG Times" w:hAnsi="CG Times"/>
                <w:sz w:val="22"/>
                <w:szCs w:val="22"/>
              </w:rPr>
              <w:t>Kredite si mësues (numri)</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II</w:t>
            </w:r>
          </w:p>
        </w:tc>
        <w:tc>
          <w:tcPr>
            <w:tcW w:w="8460" w:type="dxa"/>
          </w:tcPr>
          <w:p w:rsidR="00034290" w:rsidRPr="007A289B" w:rsidRDefault="00034290" w:rsidP="00AB3649">
            <w:pPr>
              <w:rPr>
                <w:rFonts w:ascii="CG Times" w:hAnsi="CG Times"/>
              </w:rPr>
            </w:pPr>
            <w:r w:rsidRPr="007A289B">
              <w:rPr>
                <w:rFonts w:ascii="CG Times" w:hAnsi="CG Times"/>
                <w:sz w:val="22"/>
                <w:szCs w:val="22"/>
              </w:rPr>
              <w:t>LIBRA</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1</w:t>
            </w:r>
          </w:p>
        </w:tc>
        <w:tc>
          <w:tcPr>
            <w:tcW w:w="8460" w:type="dxa"/>
          </w:tcPr>
          <w:p w:rsidR="00034290" w:rsidRPr="007A289B" w:rsidRDefault="00034290" w:rsidP="00AB3649">
            <w:pPr>
              <w:rPr>
                <w:rFonts w:ascii="CG Times" w:hAnsi="CG Times"/>
              </w:rPr>
            </w:pPr>
            <w:r w:rsidRPr="007A289B">
              <w:rPr>
                <w:rFonts w:ascii="CG Times" w:hAnsi="CG Times"/>
                <w:sz w:val="22"/>
                <w:szCs w:val="22"/>
              </w:rPr>
              <w:t xml:space="preserve"> Autor në tekstet shkollore (numri i tyre)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2</w:t>
            </w:r>
          </w:p>
        </w:tc>
        <w:tc>
          <w:tcPr>
            <w:tcW w:w="8460" w:type="dxa"/>
          </w:tcPr>
          <w:p w:rsidR="00034290" w:rsidRPr="007A289B" w:rsidRDefault="00034290" w:rsidP="00AB3649">
            <w:pPr>
              <w:rPr>
                <w:rFonts w:ascii="CG Times" w:hAnsi="CG Times"/>
              </w:rPr>
            </w:pPr>
            <w:r w:rsidRPr="007A289B">
              <w:rPr>
                <w:rFonts w:ascii="CG Times" w:hAnsi="CG Times"/>
                <w:sz w:val="22"/>
                <w:szCs w:val="22"/>
              </w:rPr>
              <w:t>Autor në tekstet për mësuesit (numri i tyre)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3</w:t>
            </w:r>
          </w:p>
        </w:tc>
        <w:tc>
          <w:tcPr>
            <w:tcW w:w="8460" w:type="dxa"/>
          </w:tcPr>
          <w:p w:rsidR="00034290" w:rsidRPr="007A289B" w:rsidRDefault="00034290" w:rsidP="00AB3649">
            <w:pPr>
              <w:rPr>
                <w:rFonts w:ascii="CG Times" w:hAnsi="CG Times"/>
              </w:rPr>
            </w:pPr>
            <w:r w:rsidRPr="007A289B">
              <w:rPr>
                <w:rFonts w:ascii="CG Times" w:hAnsi="CG Times"/>
                <w:sz w:val="22"/>
                <w:szCs w:val="22"/>
              </w:rPr>
              <w:t>Autor libri për drejtimin e shkollës (numri i tyre)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4</w:t>
            </w:r>
          </w:p>
        </w:tc>
        <w:tc>
          <w:tcPr>
            <w:tcW w:w="8460" w:type="dxa"/>
          </w:tcPr>
          <w:p w:rsidR="00034290" w:rsidRPr="007A289B" w:rsidRDefault="00034290" w:rsidP="00AB3649">
            <w:pPr>
              <w:rPr>
                <w:rFonts w:ascii="CG Times" w:hAnsi="CG Times"/>
              </w:rPr>
            </w:pPr>
            <w:r w:rsidRPr="007A289B">
              <w:rPr>
                <w:rFonts w:ascii="CG Times" w:hAnsi="CG Times"/>
                <w:sz w:val="22"/>
                <w:szCs w:val="22"/>
              </w:rPr>
              <w:t xml:space="preserve">Autor libri për çështje të tjera arsimore (numri i tyre) </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III</w:t>
            </w:r>
          </w:p>
        </w:tc>
        <w:tc>
          <w:tcPr>
            <w:tcW w:w="8460" w:type="dxa"/>
          </w:tcPr>
          <w:p w:rsidR="00034290" w:rsidRPr="007A289B" w:rsidRDefault="00034290" w:rsidP="00AB3649">
            <w:pPr>
              <w:rPr>
                <w:rFonts w:ascii="CG Times" w:hAnsi="CG Times"/>
              </w:rPr>
            </w:pPr>
            <w:r w:rsidRPr="007A289B">
              <w:rPr>
                <w:rFonts w:ascii="CG Times" w:hAnsi="CG Times"/>
                <w:sz w:val="22"/>
                <w:szCs w:val="22"/>
              </w:rPr>
              <w:t>SHKRIME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1</w:t>
            </w:r>
          </w:p>
        </w:tc>
        <w:tc>
          <w:tcPr>
            <w:tcW w:w="8460" w:type="dxa"/>
          </w:tcPr>
          <w:p w:rsidR="00034290" w:rsidRPr="007A289B" w:rsidRDefault="00034290" w:rsidP="00AB3649">
            <w:pPr>
              <w:rPr>
                <w:rFonts w:ascii="CG Times" w:hAnsi="CG Times"/>
              </w:rPr>
            </w:pPr>
            <w:r w:rsidRPr="007A289B">
              <w:rPr>
                <w:rFonts w:ascii="CG Times" w:hAnsi="CG Times"/>
                <w:sz w:val="22"/>
                <w:szCs w:val="22"/>
              </w:rPr>
              <w:t>Shkrime për drejtimin e shkollës (numri i tyre)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2</w:t>
            </w:r>
          </w:p>
        </w:tc>
        <w:tc>
          <w:tcPr>
            <w:tcW w:w="8460" w:type="dxa"/>
          </w:tcPr>
          <w:p w:rsidR="00034290" w:rsidRPr="007A289B" w:rsidRDefault="00034290" w:rsidP="00AB3649">
            <w:pPr>
              <w:rPr>
                <w:rFonts w:ascii="CG Times" w:hAnsi="CG Times"/>
              </w:rPr>
            </w:pPr>
            <w:r w:rsidRPr="007A289B">
              <w:rPr>
                <w:rFonts w:ascii="CG Times" w:hAnsi="CG Times"/>
                <w:sz w:val="22"/>
                <w:szCs w:val="22"/>
              </w:rPr>
              <w:t>Shkrime për çështje të tjera arsimore (numri i tyre)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IV</w:t>
            </w:r>
          </w:p>
        </w:tc>
        <w:tc>
          <w:tcPr>
            <w:tcW w:w="8460" w:type="dxa"/>
          </w:tcPr>
          <w:p w:rsidR="00034290" w:rsidRPr="007A289B" w:rsidRDefault="00034290" w:rsidP="00AB3649">
            <w:pPr>
              <w:rPr>
                <w:rFonts w:ascii="CG Times" w:hAnsi="CG Times"/>
              </w:rPr>
            </w:pPr>
            <w:r w:rsidRPr="007A289B">
              <w:rPr>
                <w:rFonts w:ascii="CG Times" w:hAnsi="CG Times"/>
                <w:sz w:val="22"/>
                <w:szCs w:val="22"/>
              </w:rPr>
              <w:t>KUMTESA</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lastRenderedPageBreak/>
              <w:t>1</w:t>
            </w:r>
          </w:p>
        </w:tc>
        <w:tc>
          <w:tcPr>
            <w:tcW w:w="8460" w:type="dxa"/>
          </w:tcPr>
          <w:p w:rsidR="00034290" w:rsidRPr="007A289B" w:rsidRDefault="00034290" w:rsidP="00AB3649">
            <w:pPr>
              <w:rPr>
                <w:rFonts w:ascii="CG Times" w:hAnsi="CG Times"/>
              </w:rPr>
            </w:pPr>
            <w:r w:rsidRPr="007A289B">
              <w:rPr>
                <w:rFonts w:ascii="CG Times" w:hAnsi="CG Times"/>
                <w:sz w:val="22"/>
                <w:szCs w:val="22"/>
              </w:rPr>
              <w:t>Kumtesa në takime ndërkombëtare për arsimin (numri i tyre)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2</w:t>
            </w:r>
          </w:p>
        </w:tc>
        <w:tc>
          <w:tcPr>
            <w:tcW w:w="8460" w:type="dxa"/>
          </w:tcPr>
          <w:p w:rsidR="00034290" w:rsidRPr="007A289B" w:rsidRDefault="00034290" w:rsidP="00AB3649">
            <w:pPr>
              <w:rPr>
                <w:rFonts w:ascii="CG Times" w:hAnsi="CG Times"/>
              </w:rPr>
            </w:pPr>
            <w:r w:rsidRPr="007A289B">
              <w:rPr>
                <w:rFonts w:ascii="CG Times" w:hAnsi="CG Times"/>
                <w:sz w:val="22"/>
                <w:szCs w:val="22"/>
              </w:rPr>
              <w:t>Kumtesa në takime kombëtare për arsimin (numri i tyre)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V</w:t>
            </w:r>
          </w:p>
        </w:tc>
        <w:tc>
          <w:tcPr>
            <w:tcW w:w="8460" w:type="dxa"/>
          </w:tcPr>
          <w:p w:rsidR="00034290" w:rsidRPr="007A289B" w:rsidRDefault="00034290" w:rsidP="00AB3649">
            <w:pPr>
              <w:rPr>
                <w:rFonts w:ascii="CG Times" w:hAnsi="CG Times"/>
              </w:rPr>
            </w:pPr>
            <w:r w:rsidRPr="007A289B">
              <w:rPr>
                <w:rFonts w:ascii="CG Times" w:hAnsi="CG Times"/>
                <w:sz w:val="22"/>
                <w:szCs w:val="22"/>
              </w:rPr>
              <w:t>GJUHA E HUAJ E MBROJTUR</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1</w:t>
            </w:r>
          </w:p>
        </w:tc>
        <w:tc>
          <w:tcPr>
            <w:tcW w:w="8460" w:type="dxa"/>
          </w:tcPr>
          <w:p w:rsidR="00034290" w:rsidRPr="007A289B" w:rsidRDefault="00034290" w:rsidP="00AB3649">
            <w:pPr>
              <w:rPr>
                <w:rFonts w:ascii="CG Times" w:hAnsi="CG Times"/>
              </w:rPr>
            </w:pPr>
            <w:r w:rsidRPr="007A289B">
              <w:rPr>
                <w:rFonts w:ascii="CG Times" w:hAnsi="CG Times"/>
                <w:sz w:val="22"/>
                <w:szCs w:val="22"/>
              </w:rPr>
              <w:t>Gjuha angleze   (   )</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2</w:t>
            </w:r>
          </w:p>
        </w:tc>
        <w:tc>
          <w:tcPr>
            <w:tcW w:w="8460" w:type="dxa"/>
          </w:tcPr>
          <w:p w:rsidR="00034290" w:rsidRPr="007A289B" w:rsidRDefault="00034290" w:rsidP="00AB3649">
            <w:pPr>
              <w:rPr>
                <w:rFonts w:ascii="CG Times" w:hAnsi="CG Times"/>
              </w:rPr>
            </w:pPr>
            <w:r w:rsidRPr="007A289B">
              <w:rPr>
                <w:rFonts w:ascii="CG Times" w:hAnsi="CG Times"/>
                <w:sz w:val="22"/>
                <w:szCs w:val="22"/>
              </w:rPr>
              <w:t>Gjuhë e huaj tjetër e vendeve të BE-së (numri i gjuhëve)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VI</w:t>
            </w:r>
          </w:p>
        </w:tc>
        <w:tc>
          <w:tcPr>
            <w:tcW w:w="8460" w:type="dxa"/>
          </w:tcPr>
          <w:p w:rsidR="00034290" w:rsidRPr="007A289B" w:rsidRDefault="00034290" w:rsidP="00AB3649">
            <w:pPr>
              <w:rPr>
                <w:rFonts w:ascii="CG Times" w:hAnsi="CG Times"/>
              </w:rPr>
            </w:pPr>
            <w:r w:rsidRPr="007A289B">
              <w:rPr>
                <w:rFonts w:ascii="CG Times" w:hAnsi="CG Times"/>
                <w:sz w:val="22"/>
                <w:szCs w:val="22"/>
              </w:rPr>
              <w:t xml:space="preserve">TEKNOLOGJIA E INFORMACIONIT DHE </w:t>
            </w:r>
            <w:r>
              <w:rPr>
                <w:rFonts w:ascii="CG Times" w:hAnsi="CG Times"/>
                <w:sz w:val="22"/>
                <w:szCs w:val="22"/>
              </w:rPr>
              <w:t xml:space="preserve">E </w:t>
            </w:r>
            <w:r w:rsidRPr="007A289B">
              <w:rPr>
                <w:rFonts w:ascii="CG Times" w:hAnsi="CG Times"/>
                <w:sz w:val="22"/>
                <w:szCs w:val="22"/>
              </w:rPr>
              <w:t>KOMUNIKIMIT (TË MBROJTURA OSE ME KREDITE)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1</w:t>
            </w:r>
          </w:p>
        </w:tc>
        <w:tc>
          <w:tcPr>
            <w:tcW w:w="8460" w:type="dxa"/>
          </w:tcPr>
          <w:p w:rsidR="00034290" w:rsidRPr="007A289B" w:rsidRDefault="00034290" w:rsidP="00AB3649">
            <w:pPr>
              <w:rPr>
                <w:rFonts w:ascii="CG Times" w:hAnsi="CG Times"/>
              </w:rPr>
            </w:pPr>
            <w:r w:rsidRPr="007A289B">
              <w:rPr>
                <w:rFonts w:ascii="CG Times" w:hAnsi="CG Times"/>
                <w:sz w:val="22"/>
                <w:szCs w:val="22"/>
              </w:rPr>
              <w:t>Microsoft Word  (   )</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2</w:t>
            </w:r>
          </w:p>
        </w:tc>
        <w:tc>
          <w:tcPr>
            <w:tcW w:w="8460" w:type="dxa"/>
          </w:tcPr>
          <w:p w:rsidR="00034290" w:rsidRPr="007A289B" w:rsidRDefault="00034290" w:rsidP="00AB3649">
            <w:pPr>
              <w:rPr>
                <w:rFonts w:ascii="CG Times" w:hAnsi="CG Times"/>
              </w:rPr>
            </w:pPr>
            <w:r w:rsidRPr="007A289B">
              <w:rPr>
                <w:rFonts w:ascii="CG Times" w:hAnsi="CG Times"/>
                <w:sz w:val="22"/>
                <w:szCs w:val="22"/>
              </w:rPr>
              <w:t>Përdorimi i internetit   (   )</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3</w:t>
            </w:r>
          </w:p>
        </w:tc>
        <w:tc>
          <w:tcPr>
            <w:tcW w:w="8460" w:type="dxa"/>
          </w:tcPr>
          <w:p w:rsidR="00034290" w:rsidRPr="007A289B" w:rsidRDefault="00034290" w:rsidP="00AB3649">
            <w:pPr>
              <w:rPr>
                <w:rFonts w:ascii="CG Times" w:hAnsi="CG Times"/>
              </w:rPr>
            </w:pPr>
            <w:r w:rsidRPr="007A289B">
              <w:rPr>
                <w:rFonts w:ascii="CG Times" w:hAnsi="CG Times"/>
                <w:sz w:val="22"/>
                <w:szCs w:val="22"/>
              </w:rPr>
              <w:t>Excel  (   )</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4</w:t>
            </w:r>
          </w:p>
        </w:tc>
        <w:tc>
          <w:tcPr>
            <w:tcW w:w="8460" w:type="dxa"/>
          </w:tcPr>
          <w:p w:rsidR="00034290" w:rsidRPr="007A289B" w:rsidRDefault="00034290" w:rsidP="00AB3649">
            <w:pPr>
              <w:rPr>
                <w:rFonts w:ascii="CG Times" w:hAnsi="CG Times"/>
              </w:rPr>
            </w:pPr>
            <w:r w:rsidRPr="007A289B">
              <w:rPr>
                <w:rFonts w:ascii="CG Times" w:hAnsi="CG Times"/>
                <w:sz w:val="22"/>
                <w:szCs w:val="22"/>
              </w:rPr>
              <w:t>PowerPoint  (   )</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VII</w:t>
            </w:r>
          </w:p>
        </w:tc>
        <w:tc>
          <w:tcPr>
            <w:tcW w:w="8460" w:type="dxa"/>
          </w:tcPr>
          <w:p w:rsidR="00034290" w:rsidRPr="007A289B" w:rsidRDefault="00034290" w:rsidP="00AB3649">
            <w:pPr>
              <w:rPr>
                <w:rFonts w:ascii="CG Times" w:hAnsi="CG Times"/>
              </w:rPr>
            </w:pPr>
            <w:r w:rsidRPr="007A289B">
              <w:rPr>
                <w:rFonts w:ascii="CG Times" w:hAnsi="CG Times"/>
                <w:sz w:val="22"/>
                <w:szCs w:val="22"/>
              </w:rPr>
              <w:t>NOTAT</w:t>
            </w:r>
          </w:p>
        </w:tc>
      </w:tr>
      <w:tr w:rsidR="00034290" w:rsidRPr="000417D6" w:rsidTr="00AB3649">
        <w:tc>
          <w:tcPr>
            <w:tcW w:w="648" w:type="dxa"/>
          </w:tcPr>
          <w:p w:rsidR="00034290" w:rsidRPr="007A289B" w:rsidRDefault="00034290" w:rsidP="00AB3649">
            <w:pPr>
              <w:rPr>
                <w:rFonts w:ascii="CG Times" w:hAnsi="CG Times"/>
              </w:rPr>
            </w:pPr>
          </w:p>
        </w:tc>
        <w:tc>
          <w:tcPr>
            <w:tcW w:w="8460" w:type="dxa"/>
          </w:tcPr>
          <w:p w:rsidR="00034290" w:rsidRPr="007A289B" w:rsidRDefault="00034290" w:rsidP="00AB3649">
            <w:pPr>
              <w:rPr>
                <w:rFonts w:ascii="CG Times" w:hAnsi="CG Times"/>
              </w:rPr>
            </w:pPr>
            <w:r w:rsidRPr="007A289B">
              <w:rPr>
                <w:rFonts w:ascii="CG Times" w:hAnsi="CG Times"/>
                <w:sz w:val="22"/>
                <w:szCs w:val="22"/>
              </w:rPr>
              <w:t>Nota mesatare në shkollën lartë, e rrumbullakosur në numër të plotë  (   )</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VIII</w:t>
            </w:r>
          </w:p>
        </w:tc>
        <w:tc>
          <w:tcPr>
            <w:tcW w:w="8460" w:type="dxa"/>
          </w:tcPr>
          <w:p w:rsidR="00034290" w:rsidRPr="007A289B" w:rsidRDefault="00034290" w:rsidP="00AB3649">
            <w:pPr>
              <w:rPr>
                <w:rFonts w:ascii="CG Times" w:hAnsi="CG Times"/>
              </w:rPr>
            </w:pPr>
            <w:r w:rsidRPr="007A289B">
              <w:rPr>
                <w:rFonts w:ascii="CG Times" w:hAnsi="CG Times"/>
                <w:sz w:val="22"/>
                <w:szCs w:val="22"/>
              </w:rPr>
              <w:t>PROVIMET KOMBËTARE (lirimi ose matura)</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1</w:t>
            </w:r>
          </w:p>
        </w:tc>
        <w:tc>
          <w:tcPr>
            <w:tcW w:w="8460" w:type="dxa"/>
          </w:tcPr>
          <w:p w:rsidR="00034290" w:rsidRPr="007A289B" w:rsidRDefault="00034290" w:rsidP="00AB3649">
            <w:pPr>
              <w:rPr>
                <w:rFonts w:ascii="CG Times" w:hAnsi="CG Times"/>
              </w:rPr>
            </w:pPr>
            <w:r w:rsidRPr="007A289B">
              <w:rPr>
                <w:rFonts w:ascii="CG Times" w:hAnsi="CG Times"/>
                <w:sz w:val="22"/>
                <w:szCs w:val="22"/>
              </w:rPr>
              <w:t>Administrator në provimet kombëtare (numri i herëve)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2</w:t>
            </w:r>
          </w:p>
        </w:tc>
        <w:tc>
          <w:tcPr>
            <w:tcW w:w="8460" w:type="dxa"/>
          </w:tcPr>
          <w:p w:rsidR="00034290" w:rsidRPr="007A289B" w:rsidRDefault="00034290" w:rsidP="00AB3649">
            <w:pPr>
              <w:rPr>
                <w:rFonts w:ascii="CG Times" w:hAnsi="CG Times"/>
              </w:rPr>
            </w:pPr>
            <w:r w:rsidRPr="007A289B">
              <w:rPr>
                <w:rFonts w:ascii="CG Times" w:hAnsi="CG Times"/>
                <w:sz w:val="22"/>
                <w:szCs w:val="22"/>
              </w:rPr>
              <w:t>Hartues i testeve në provimet kombëtare (numri i herëve)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3</w:t>
            </w:r>
          </w:p>
        </w:tc>
        <w:tc>
          <w:tcPr>
            <w:tcW w:w="8460" w:type="dxa"/>
          </w:tcPr>
          <w:p w:rsidR="00034290" w:rsidRPr="007A289B" w:rsidRDefault="00034290" w:rsidP="00AB3649">
            <w:pPr>
              <w:rPr>
                <w:rFonts w:ascii="CG Times" w:hAnsi="CG Times"/>
              </w:rPr>
            </w:pPr>
            <w:r w:rsidRPr="007A289B">
              <w:rPr>
                <w:rFonts w:ascii="CG Times" w:hAnsi="CG Times"/>
                <w:sz w:val="22"/>
                <w:szCs w:val="22"/>
              </w:rPr>
              <w:t>Vlerësues i përgjigjeve të nxënësve në provimet kombëtare  (numri i herëve)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IX</w:t>
            </w:r>
          </w:p>
        </w:tc>
        <w:tc>
          <w:tcPr>
            <w:tcW w:w="8460" w:type="dxa"/>
          </w:tcPr>
          <w:p w:rsidR="00034290" w:rsidRPr="007A289B" w:rsidRDefault="00034290" w:rsidP="00AB3649">
            <w:pPr>
              <w:rPr>
                <w:rFonts w:ascii="CG Times" w:hAnsi="CG Times"/>
              </w:rPr>
            </w:pPr>
            <w:r w:rsidRPr="007A289B">
              <w:rPr>
                <w:rFonts w:ascii="CG Times" w:hAnsi="CG Times"/>
                <w:sz w:val="22"/>
                <w:szCs w:val="22"/>
              </w:rPr>
              <w:t>PROJEKTE  (numri i tyre)</w:t>
            </w:r>
          </w:p>
        </w:tc>
      </w:tr>
      <w:tr w:rsidR="00034290" w:rsidRPr="000417D6" w:rsidTr="00AB3649">
        <w:tc>
          <w:tcPr>
            <w:tcW w:w="648" w:type="dxa"/>
          </w:tcPr>
          <w:p w:rsidR="00034290" w:rsidRPr="007A289B" w:rsidRDefault="00034290" w:rsidP="00AB3649">
            <w:pPr>
              <w:rPr>
                <w:rFonts w:ascii="CG Times" w:hAnsi="CG Times"/>
              </w:rPr>
            </w:pPr>
            <w:r w:rsidRPr="007A289B">
              <w:rPr>
                <w:rFonts w:ascii="CG Times" w:hAnsi="CG Times"/>
                <w:sz w:val="22"/>
                <w:szCs w:val="22"/>
              </w:rPr>
              <w:t>X</w:t>
            </w:r>
          </w:p>
        </w:tc>
        <w:tc>
          <w:tcPr>
            <w:tcW w:w="8460" w:type="dxa"/>
          </w:tcPr>
          <w:p w:rsidR="00034290" w:rsidRPr="007A289B" w:rsidRDefault="00034290" w:rsidP="00AB3649">
            <w:pPr>
              <w:rPr>
                <w:rFonts w:ascii="CG Times" w:hAnsi="CG Times"/>
              </w:rPr>
            </w:pPr>
            <w:r w:rsidRPr="007A289B">
              <w:rPr>
                <w:rFonts w:ascii="CG Times" w:hAnsi="CG Times"/>
                <w:sz w:val="22"/>
                <w:szCs w:val="22"/>
              </w:rPr>
              <w:t>ROLE NË DREJTIM</w:t>
            </w:r>
          </w:p>
        </w:tc>
      </w:tr>
      <w:tr w:rsidR="00034290" w:rsidRPr="000417D6" w:rsidTr="00AB3649">
        <w:tc>
          <w:tcPr>
            <w:tcW w:w="648" w:type="dxa"/>
          </w:tcPr>
          <w:p w:rsidR="00034290" w:rsidRPr="007A289B" w:rsidRDefault="00034290" w:rsidP="00AB3649">
            <w:pPr>
              <w:rPr>
                <w:rFonts w:ascii="CG Times" w:hAnsi="CG Times"/>
              </w:rPr>
            </w:pPr>
          </w:p>
        </w:tc>
        <w:tc>
          <w:tcPr>
            <w:tcW w:w="8460" w:type="dxa"/>
          </w:tcPr>
          <w:p w:rsidR="00034290" w:rsidRPr="007A289B" w:rsidRDefault="00034290" w:rsidP="00AB3649">
            <w:pPr>
              <w:rPr>
                <w:rFonts w:ascii="CG Times" w:hAnsi="CG Times"/>
              </w:rPr>
            </w:pPr>
            <w:r w:rsidRPr="007A289B">
              <w:rPr>
                <w:rFonts w:ascii="CG Times" w:hAnsi="CG Times"/>
                <w:sz w:val="22"/>
                <w:szCs w:val="22"/>
              </w:rPr>
              <w:t>Nëndrejtor (</w:t>
            </w:r>
            <w:r>
              <w:rPr>
                <w:rFonts w:ascii="CG Times" w:hAnsi="CG Times"/>
                <w:sz w:val="22"/>
                <w:szCs w:val="22"/>
              </w:rPr>
              <w:t>v</w:t>
            </w:r>
            <w:r w:rsidRPr="007A289B">
              <w:rPr>
                <w:rFonts w:ascii="CG Times" w:hAnsi="CG Times"/>
                <w:sz w:val="22"/>
                <w:szCs w:val="22"/>
              </w:rPr>
              <w:t>itet)</w:t>
            </w:r>
          </w:p>
        </w:tc>
      </w:tr>
    </w:tbl>
    <w:p w:rsidR="00034290" w:rsidRPr="00C96749" w:rsidRDefault="00034290" w:rsidP="00034290">
      <w:pPr>
        <w:rPr>
          <w:sz w:val="16"/>
        </w:rPr>
      </w:pPr>
    </w:p>
    <w:p w:rsidR="00034290" w:rsidRPr="00A602BC" w:rsidRDefault="00034290" w:rsidP="00034290">
      <w:pPr>
        <w:rPr>
          <w:rFonts w:ascii="CG Times" w:hAnsi="CG Times"/>
          <w:sz w:val="22"/>
          <w:szCs w:val="22"/>
        </w:rPr>
      </w:pPr>
      <w:r w:rsidRPr="00A602BC">
        <w:rPr>
          <w:rFonts w:ascii="CG Times" w:hAnsi="CG Times"/>
          <w:sz w:val="22"/>
          <w:szCs w:val="22"/>
        </w:rPr>
        <w:t xml:space="preserve">Dëshmoj se i kam kuptuar udhëzimet për plotësimin e shtojcës 2 dhe pasojat nga plotësimi i pasaktë i saj.     </w:t>
      </w:r>
    </w:p>
    <w:p w:rsidR="00034290" w:rsidRPr="00A602BC" w:rsidRDefault="00034290" w:rsidP="00034290">
      <w:pPr>
        <w:rPr>
          <w:rFonts w:ascii="CG Times" w:hAnsi="CG Times"/>
          <w:sz w:val="22"/>
          <w:szCs w:val="22"/>
        </w:rPr>
      </w:pPr>
      <w:r w:rsidRPr="00A602BC">
        <w:rPr>
          <w:rFonts w:ascii="CG Times" w:hAnsi="CG Times"/>
          <w:sz w:val="22"/>
          <w:szCs w:val="22"/>
        </w:rPr>
        <w:t xml:space="preserve"> Nënshkrimi </w:t>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t xml:space="preserve">Data </w:t>
      </w:r>
    </w:p>
    <w:p w:rsidR="00034290" w:rsidRDefault="00034290" w:rsidP="00034290">
      <w:pPr>
        <w:pStyle w:val="Paragrafi"/>
        <w:ind w:firstLine="0"/>
        <w:rPr>
          <w:lang w:val="sq-AL"/>
        </w:rPr>
      </w:pPr>
    </w:p>
    <w:p w:rsidR="00034290" w:rsidRDefault="00034290" w:rsidP="00034290">
      <w:pPr>
        <w:pStyle w:val="Paragrafi"/>
        <w:ind w:firstLine="0"/>
        <w:rPr>
          <w:lang w:val="sq-AL"/>
        </w:rPr>
      </w:pPr>
    </w:p>
    <w:p w:rsidR="00034290" w:rsidRDefault="00034290" w:rsidP="00034290">
      <w:pPr>
        <w:pStyle w:val="TitulliTitull"/>
      </w:pPr>
      <w:r w:rsidRPr="00D12D54">
        <w:t>SHTOJCA 3</w:t>
      </w:r>
    </w:p>
    <w:p w:rsidR="00034290" w:rsidRPr="00D12D54" w:rsidRDefault="00034290" w:rsidP="00034290">
      <w:pPr>
        <w:pStyle w:val="TitulliTitull"/>
      </w:pPr>
      <w:r>
        <w:t xml:space="preserve"> </w:t>
      </w:r>
      <w:r w:rsidRPr="00D12D54">
        <w:t>REKOMANDIMET</w:t>
      </w:r>
    </w:p>
    <w:p w:rsidR="00034290" w:rsidRPr="00D12D54" w:rsidRDefault="00034290" w:rsidP="00034290">
      <w:pPr>
        <w:pStyle w:val="Paragrafi"/>
        <w:rPr>
          <w:lang w:val="sq-AL"/>
        </w:rPr>
      </w:pPr>
      <w:r w:rsidRPr="00D12D54">
        <w:rPr>
          <w:lang w:val="sq-AL"/>
        </w:rPr>
        <w:t>(Udhëzime)</w:t>
      </w:r>
    </w:p>
    <w:p w:rsidR="00034290" w:rsidRPr="00D12D54" w:rsidRDefault="00034290" w:rsidP="00034290">
      <w:pPr>
        <w:pStyle w:val="Paragrafi"/>
        <w:rPr>
          <w:lang w:val="sq-AL"/>
        </w:rPr>
      </w:pPr>
      <w:r w:rsidRPr="00D12D54">
        <w:rPr>
          <w:lang w:val="sq-AL"/>
        </w:rPr>
        <w:t xml:space="preserve">Një rekomandim zë jo më shumë se gjysmë faqe. Lëshohet nga mësues, drejtor i institucionit arsimor ose titullar, me kusht që aplikanti të ketë punuar vitet e fundit shkollore me rekomanduesin. </w:t>
      </w:r>
    </w:p>
    <w:p w:rsidR="00034290" w:rsidRPr="00D12D54" w:rsidRDefault="00034290" w:rsidP="00034290">
      <w:pPr>
        <w:pStyle w:val="Paragrafi"/>
        <w:rPr>
          <w:lang w:val="sq-AL"/>
        </w:rPr>
      </w:pPr>
      <w:r w:rsidRPr="00D12D54">
        <w:rPr>
          <w:lang w:val="sq-AL"/>
        </w:rPr>
        <w:t>Nuk lejohet që të dy rekomanduesit të jenë mësues.</w:t>
      </w:r>
    </w:p>
    <w:p w:rsidR="00034290" w:rsidRPr="00D12D54" w:rsidRDefault="00034290" w:rsidP="00034290">
      <w:pPr>
        <w:pStyle w:val="Paragrafi"/>
        <w:rPr>
          <w:lang w:val="sq-AL"/>
        </w:rPr>
      </w:pPr>
      <w:r w:rsidRPr="00D12D54">
        <w:rPr>
          <w:lang w:val="sq-AL"/>
        </w:rPr>
        <w:t xml:space="preserve">Rekomandimi përshkruan tri aspekte të veprimtarisë profesionale të aplikantit, duke përdorur fjalët “Mjaftueshëm”, “Mirë” ose “Shumë mirë”. </w:t>
      </w:r>
    </w:p>
    <w:p w:rsidR="00034290" w:rsidRPr="00D12D54" w:rsidRDefault="00034290" w:rsidP="00034290">
      <w:pPr>
        <w:pStyle w:val="Paragrafi"/>
        <w:rPr>
          <w:lang w:val="sq-AL"/>
        </w:rPr>
      </w:pPr>
      <w:r w:rsidRPr="00D12D54">
        <w:rPr>
          <w:lang w:val="sq-AL"/>
        </w:rPr>
        <w:t>Këto aspekte janë:</w:t>
      </w:r>
    </w:p>
    <w:p w:rsidR="00034290" w:rsidRPr="00D12D54" w:rsidRDefault="00034290" w:rsidP="00034290">
      <w:pPr>
        <w:pStyle w:val="Paragrafi"/>
        <w:rPr>
          <w:lang w:val="sq-AL"/>
        </w:rPr>
      </w:pPr>
      <w:r w:rsidRPr="00D12D54">
        <w:rPr>
          <w:lang w:val="sq-AL"/>
        </w:rPr>
        <w:t xml:space="preserve">- </w:t>
      </w:r>
      <w:r>
        <w:rPr>
          <w:lang w:val="sq-AL"/>
        </w:rPr>
        <w:t>zbatimi i ligjshmërisë;</w:t>
      </w:r>
    </w:p>
    <w:p w:rsidR="00034290" w:rsidRPr="00D12D54" w:rsidRDefault="00034290" w:rsidP="00034290">
      <w:pPr>
        <w:pStyle w:val="Paragrafi"/>
        <w:rPr>
          <w:lang w:val="sq-AL"/>
        </w:rPr>
      </w:pPr>
      <w:r w:rsidRPr="00D12D54">
        <w:rPr>
          <w:lang w:val="sq-AL"/>
        </w:rPr>
        <w:t xml:space="preserve">- </w:t>
      </w:r>
      <w:r>
        <w:rPr>
          <w:lang w:val="sq-AL"/>
        </w:rPr>
        <w:t>etika dhe sjellja;</w:t>
      </w:r>
    </w:p>
    <w:p w:rsidR="00034290" w:rsidRPr="00D12D54" w:rsidRDefault="00034290" w:rsidP="00034290">
      <w:pPr>
        <w:pStyle w:val="Paragrafi"/>
        <w:rPr>
          <w:lang w:val="sq-AL"/>
        </w:rPr>
      </w:pPr>
      <w:r w:rsidRPr="00D12D54">
        <w:rPr>
          <w:lang w:val="sq-AL"/>
        </w:rPr>
        <w:t xml:space="preserve">- </w:t>
      </w:r>
      <w:r>
        <w:rPr>
          <w:lang w:val="sq-AL"/>
        </w:rPr>
        <w:t>a</w:t>
      </w:r>
      <w:r w:rsidRPr="00D12D54">
        <w:rPr>
          <w:lang w:val="sq-AL"/>
        </w:rPr>
        <w:t>rritjet profesionale.</w:t>
      </w:r>
    </w:p>
    <w:p w:rsidR="00034290" w:rsidRPr="00D12D54" w:rsidRDefault="00034290" w:rsidP="00034290">
      <w:pPr>
        <w:pStyle w:val="Paragrafi"/>
        <w:rPr>
          <w:lang w:val="sq-AL"/>
        </w:rPr>
      </w:pPr>
      <w:r w:rsidRPr="00D12D54">
        <w:rPr>
          <w:lang w:val="sq-AL"/>
        </w:rPr>
        <w:t>Rekomanduesi mund të shkruajë ndonjë ngjarje të spikatur në karrierën e aplikantit.</w:t>
      </w:r>
    </w:p>
    <w:p w:rsidR="00034290" w:rsidRPr="00A20CDE" w:rsidRDefault="00034290" w:rsidP="00034290">
      <w:pPr>
        <w:pStyle w:val="TitulliTitull"/>
        <w:rPr>
          <w:sz w:val="18"/>
        </w:rPr>
      </w:pPr>
    </w:p>
    <w:p w:rsidR="00034290" w:rsidRDefault="00034290" w:rsidP="00034290">
      <w:pPr>
        <w:pStyle w:val="TitulliTitull"/>
      </w:pPr>
      <w:r w:rsidRPr="00D12D54">
        <w:t>SHTOJCA 4</w:t>
      </w:r>
    </w:p>
    <w:p w:rsidR="00034290" w:rsidRDefault="00034290" w:rsidP="00034290">
      <w:pPr>
        <w:pStyle w:val="TitulliTitull"/>
      </w:pPr>
      <w:r w:rsidRPr="00D12D54">
        <w:t>UDHËZIM PËR KOMISIONIN E VLERËSIMIT</w:t>
      </w:r>
    </w:p>
    <w:p w:rsidR="00034290" w:rsidRPr="00A20CDE" w:rsidRDefault="00034290" w:rsidP="00034290">
      <w:pPr>
        <w:pStyle w:val="TitulliTitull"/>
        <w:rPr>
          <w:sz w:val="12"/>
        </w:rPr>
      </w:pPr>
    </w:p>
    <w:p w:rsidR="00034290" w:rsidRPr="00D12D54" w:rsidRDefault="00034290" w:rsidP="00034290">
      <w:pPr>
        <w:pStyle w:val="Paragrafi"/>
        <w:rPr>
          <w:lang w:val="sq-AL"/>
        </w:rPr>
      </w:pPr>
      <w:r w:rsidRPr="00D12D54">
        <w:rPr>
          <w:lang w:val="sq-AL"/>
        </w:rPr>
        <w:t xml:space="preserve">Pranimi ose mospranimi </w:t>
      </w:r>
      <w:r>
        <w:rPr>
          <w:lang w:val="sq-AL"/>
        </w:rPr>
        <w:t>i</w:t>
      </w:r>
      <w:r w:rsidRPr="00D12D54">
        <w:rPr>
          <w:lang w:val="sq-AL"/>
        </w:rPr>
        <w:t xml:space="preserve"> një aplikimi</w:t>
      </w:r>
    </w:p>
    <w:p w:rsidR="00034290" w:rsidRPr="00D12D54" w:rsidRDefault="00034290" w:rsidP="00034290">
      <w:pPr>
        <w:pStyle w:val="Paragrafi"/>
        <w:rPr>
          <w:lang w:val="sq-AL"/>
        </w:rPr>
      </w:pPr>
      <w:r w:rsidRPr="00D12D54">
        <w:rPr>
          <w:lang w:val="sq-AL"/>
        </w:rPr>
        <w:t>Komisioni nuk pranon aplikimet në të cilat mungon njëra nga këto të dhëna:</w:t>
      </w:r>
    </w:p>
    <w:p w:rsidR="00034290" w:rsidRPr="00D12D54" w:rsidRDefault="00034290" w:rsidP="00034290">
      <w:pPr>
        <w:pStyle w:val="Paragrafi"/>
        <w:rPr>
          <w:lang w:val="sq-AL"/>
        </w:rPr>
      </w:pPr>
      <w:r w:rsidRPr="00D12D54">
        <w:rPr>
          <w:lang w:val="sq-AL"/>
        </w:rPr>
        <w:t xml:space="preserve">- </w:t>
      </w:r>
      <w:r>
        <w:rPr>
          <w:lang w:val="sq-AL"/>
        </w:rPr>
        <w:t>k</w:t>
      </w:r>
      <w:r w:rsidRPr="00D12D54">
        <w:rPr>
          <w:lang w:val="sq-AL"/>
        </w:rPr>
        <w:t>opja e noterizuar për kategorinë e kualifikimit si mësues, e diplomës (</w:t>
      </w:r>
      <w:r>
        <w:rPr>
          <w:lang w:val="sq-AL"/>
        </w:rPr>
        <w:t>diplomave) të shkollës së lartë;</w:t>
      </w:r>
    </w:p>
    <w:p w:rsidR="00034290" w:rsidRPr="00D12D54" w:rsidRDefault="00034290" w:rsidP="00034290">
      <w:pPr>
        <w:pStyle w:val="Paragrafi"/>
        <w:rPr>
          <w:lang w:val="sq-AL"/>
        </w:rPr>
      </w:pPr>
      <w:r w:rsidRPr="00D12D54">
        <w:rPr>
          <w:lang w:val="sq-AL"/>
        </w:rPr>
        <w:t>- kopjet për notat e shkollës së lartë.</w:t>
      </w:r>
    </w:p>
    <w:p w:rsidR="00034290" w:rsidRPr="00D12D54" w:rsidRDefault="00034290" w:rsidP="00034290">
      <w:pPr>
        <w:pStyle w:val="Paragrafi"/>
        <w:rPr>
          <w:lang w:val="sq-AL"/>
        </w:rPr>
      </w:pPr>
      <w:r w:rsidRPr="00D12D54">
        <w:rPr>
          <w:lang w:val="sq-AL"/>
        </w:rPr>
        <w:t>Komisioni pranon aplikimet për çdo mungesë tjetër, por shënon me zero pikët për mungesat përkatëse. P.sh., për një botim, kumtesë etj., që nuk ka provat e kërkuara te “Shtojca 1”, shënohet numri 0 (zero).</w:t>
      </w:r>
    </w:p>
    <w:p w:rsidR="00034290" w:rsidRPr="00D12D54" w:rsidRDefault="00034290" w:rsidP="00034290">
      <w:pPr>
        <w:pStyle w:val="Paragrafi"/>
        <w:rPr>
          <w:lang w:val="sq-AL"/>
        </w:rPr>
      </w:pPr>
      <w:r w:rsidRPr="00D12D54">
        <w:rPr>
          <w:lang w:val="sq-AL"/>
        </w:rPr>
        <w:t>Pikët e intervistës</w:t>
      </w:r>
    </w:p>
    <w:p w:rsidR="00034290" w:rsidRPr="00D12D54" w:rsidRDefault="00034290" w:rsidP="00034290">
      <w:pPr>
        <w:pStyle w:val="Paragrafi"/>
        <w:rPr>
          <w:lang w:val="sq-AL"/>
        </w:rPr>
      </w:pPr>
      <w:r w:rsidRPr="00D12D54">
        <w:rPr>
          <w:lang w:val="sq-AL"/>
        </w:rPr>
        <w:lastRenderedPageBreak/>
        <w:t>Mblidhen pikët e secilit anëtar. Shuma pjesëtohet m</w:t>
      </w:r>
      <w:r>
        <w:rPr>
          <w:lang w:val="sq-AL"/>
        </w:rPr>
        <w:t>e</w:t>
      </w:r>
      <w:r w:rsidRPr="00D12D54">
        <w:rPr>
          <w:lang w:val="sq-AL"/>
        </w:rPr>
        <w:t xml:space="preserve"> numrin e anëtarëve të komisionit dhe rezultati rrumbullakoset në numrin e plotë më të afërt.</w:t>
      </w:r>
    </w:p>
    <w:p w:rsidR="00034290" w:rsidRPr="00D12D54" w:rsidRDefault="00034290" w:rsidP="00034290">
      <w:pPr>
        <w:pStyle w:val="Paragrafi"/>
        <w:rPr>
          <w:lang w:val="sq-AL"/>
        </w:rPr>
      </w:pPr>
      <w:r w:rsidRPr="00D12D54">
        <w:rPr>
          <w:lang w:val="sq-AL"/>
        </w:rPr>
        <w:t>P.sh</w:t>
      </w:r>
      <w:r>
        <w:rPr>
          <w:lang w:val="sq-AL"/>
        </w:rPr>
        <w:t>.</w:t>
      </w:r>
      <w:r w:rsidRPr="00D12D54">
        <w:rPr>
          <w:lang w:val="sq-AL"/>
        </w:rPr>
        <w:t>:</w:t>
      </w:r>
    </w:p>
    <w:p w:rsidR="00034290" w:rsidRPr="00D12D54" w:rsidRDefault="00034290" w:rsidP="00034290">
      <w:pPr>
        <w:pStyle w:val="Paragrafi"/>
        <w:rPr>
          <w:lang w:val="sq-AL"/>
        </w:rPr>
      </w:pPr>
      <w:r w:rsidRPr="00D12D54">
        <w:rPr>
          <w:lang w:val="sq-AL"/>
        </w:rPr>
        <w:t>Pikët e pesë anëtarëve për intervistën e një aplikuesi janë: 16, 14, 18, 16, 12.</w:t>
      </w:r>
    </w:p>
    <w:p w:rsidR="00034290" w:rsidRPr="00D12D54" w:rsidRDefault="00034290" w:rsidP="00034290">
      <w:pPr>
        <w:pStyle w:val="Paragrafi"/>
        <w:rPr>
          <w:lang w:val="sq-AL"/>
        </w:rPr>
      </w:pPr>
      <w:r w:rsidRPr="00D12D54">
        <w:rPr>
          <w:lang w:val="sq-AL"/>
        </w:rPr>
        <w:t>Shuma është 76.</w:t>
      </w:r>
    </w:p>
    <w:p w:rsidR="00034290" w:rsidRPr="00D12D54" w:rsidRDefault="00034290" w:rsidP="00034290">
      <w:pPr>
        <w:pStyle w:val="Paragrafi"/>
        <w:rPr>
          <w:lang w:val="sq-AL"/>
        </w:rPr>
      </w:pPr>
      <w:r w:rsidRPr="00D12D54">
        <w:rPr>
          <w:lang w:val="sq-AL"/>
        </w:rPr>
        <w:t>76</w:t>
      </w:r>
      <w:r>
        <w:rPr>
          <w:lang w:val="sq-AL"/>
        </w:rPr>
        <w:t xml:space="preserve"> </w:t>
      </w:r>
      <w:r w:rsidRPr="00D12D54">
        <w:rPr>
          <w:lang w:val="sq-AL"/>
        </w:rPr>
        <w:t>:</w:t>
      </w:r>
      <w:r>
        <w:rPr>
          <w:lang w:val="sq-AL"/>
        </w:rPr>
        <w:t xml:space="preserve"> </w:t>
      </w:r>
      <w:r w:rsidRPr="00D12D54">
        <w:rPr>
          <w:lang w:val="sq-AL"/>
        </w:rPr>
        <w:t>5</w:t>
      </w:r>
      <w:r>
        <w:rPr>
          <w:lang w:val="sq-AL"/>
        </w:rPr>
        <w:t xml:space="preserve"> </w:t>
      </w:r>
      <w:r w:rsidRPr="00D12D54">
        <w:rPr>
          <w:lang w:val="sq-AL"/>
        </w:rPr>
        <w:t>=</w:t>
      </w:r>
      <w:r>
        <w:rPr>
          <w:lang w:val="sq-AL"/>
        </w:rPr>
        <w:t xml:space="preserve"> </w:t>
      </w:r>
      <w:r w:rsidRPr="00D12D54">
        <w:rPr>
          <w:lang w:val="sq-AL"/>
        </w:rPr>
        <w:t>15.2</w:t>
      </w:r>
    </w:p>
    <w:p w:rsidR="00034290" w:rsidRPr="00D12D54" w:rsidRDefault="00034290" w:rsidP="00034290">
      <w:pPr>
        <w:pStyle w:val="Paragrafi"/>
        <w:rPr>
          <w:lang w:val="sq-AL"/>
        </w:rPr>
      </w:pPr>
      <w:r w:rsidRPr="00D12D54">
        <w:rPr>
          <w:lang w:val="sq-AL"/>
        </w:rPr>
        <w:t>E rrumbullakosu</w:t>
      </w:r>
      <w:r>
        <w:rPr>
          <w:lang w:val="sq-AL"/>
        </w:rPr>
        <w:t>r</w:t>
      </w:r>
      <w:r w:rsidRPr="00D12D54">
        <w:rPr>
          <w:lang w:val="sq-AL"/>
        </w:rPr>
        <w:t xml:space="preserve"> është 15.</w:t>
      </w:r>
    </w:p>
    <w:p w:rsidR="00034290" w:rsidRPr="00D12D54" w:rsidRDefault="00034290" w:rsidP="00034290">
      <w:pPr>
        <w:pStyle w:val="Paragrafi"/>
        <w:rPr>
          <w:lang w:val="sq-AL"/>
        </w:rPr>
      </w:pPr>
      <w:r w:rsidRPr="00D12D54">
        <w:rPr>
          <w:lang w:val="sq-AL"/>
        </w:rPr>
        <w:t>Ky numër vendoset t</w:t>
      </w:r>
      <w:r>
        <w:rPr>
          <w:lang w:val="sq-AL"/>
        </w:rPr>
        <w:t>e</w:t>
      </w:r>
      <w:r w:rsidRPr="00D12D54">
        <w:rPr>
          <w:lang w:val="sq-AL"/>
        </w:rPr>
        <w:t xml:space="preserve"> zëri “intervista” te tabela e mëposhtme.</w:t>
      </w:r>
    </w:p>
    <w:p w:rsidR="00034290" w:rsidRPr="00D12D54" w:rsidRDefault="00034290" w:rsidP="00034290">
      <w:pPr>
        <w:pStyle w:val="Paragrafi"/>
        <w:rPr>
          <w:lang w:val="sq-AL"/>
        </w:rPr>
      </w:pPr>
      <w:r w:rsidRPr="00D12D54">
        <w:rPr>
          <w:lang w:val="sq-AL"/>
        </w:rPr>
        <w:t>Pikët e një aplikanti</w:t>
      </w:r>
    </w:p>
    <w:p w:rsidR="00034290" w:rsidRPr="00D12D54" w:rsidRDefault="00034290" w:rsidP="00034290">
      <w:pPr>
        <w:pStyle w:val="Paragrafi"/>
        <w:rPr>
          <w:lang w:val="sq-AL"/>
        </w:rPr>
      </w:pPr>
      <w:r w:rsidRPr="00D12D54">
        <w:rPr>
          <w:lang w:val="sq-AL"/>
        </w:rPr>
        <w:t>Për të plotësuar pikët e një aplikanti, komisioni bazohet te shtojca 2.</w:t>
      </w:r>
    </w:p>
    <w:p w:rsidR="00034290" w:rsidRPr="00D12D54" w:rsidRDefault="00034290" w:rsidP="00034290">
      <w:pPr>
        <w:pStyle w:val="Paragrafi"/>
        <w:rPr>
          <w:lang w:val="sq-AL"/>
        </w:rPr>
      </w:pPr>
      <w:r w:rsidRPr="00D12D54">
        <w:rPr>
          <w:lang w:val="sq-AL"/>
        </w:rPr>
        <w:t xml:space="preserve">Më poshtë, te shtylla </w:t>
      </w:r>
      <w:r>
        <w:rPr>
          <w:lang w:val="sq-AL"/>
        </w:rPr>
        <w:t>“</w:t>
      </w:r>
      <w:r w:rsidRPr="00D12D54">
        <w:rPr>
          <w:lang w:val="sq-AL"/>
        </w:rPr>
        <w:t>T</w:t>
      </w:r>
      <w:r>
        <w:rPr>
          <w:lang w:val="sq-AL"/>
        </w:rPr>
        <w:t>”</w:t>
      </w:r>
      <w:r w:rsidRPr="00D12D54">
        <w:rPr>
          <w:lang w:val="sq-AL"/>
        </w:rPr>
        <w:t xml:space="preserve"> janë pikët që i takojnë çdo zëri.</w:t>
      </w:r>
    </w:p>
    <w:p w:rsidR="00034290" w:rsidRPr="00D12D54" w:rsidRDefault="00034290" w:rsidP="00034290">
      <w:pPr>
        <w:pStyle w:val="Paragrafi"/>
        <w:rPr>
          <w:lang w:val="sq-AL"/>
        </w:rPr>
      </w:pPr>
      <w:r w:rsidRPr="00D12D54">
        <w:rPr>
          <w:lang w:val="sq-AL"/>
        </w:rPr>
        <w:t>Zërat janë dy lloj</w:t>
      </w:r>
      <w:r>
        <w:rPr>
          <w:lang w:val="sq-AL"/>
        </w:rPr>
        <w:t>ë</w:t>
      </w:r>
      <w:r w:rsidRPr="00D12D54">
        <w:rPr>
          <w:lang w:val="sq-AL"/>
        </w:rPr>
        <w:t>sh:</w:t>
      </w:r>
    </w:p>
    <w:p w:rsidR="00034290" w:rsidRPr="00D12D54" w:rsidRDefault="00034290" w:rsidP="00034290">
      <w:pPr>
        <w:pStyle w:val="Paragrafi"/>
        <w:rPr>
          <w:lang w:val="sq-AL"/>
        </w:rPr>
      </w:pPr>
      <w:r>
        <w:rPr>
          <w:lang w:val="sq-AL"/>
        </w:rPr>
        <w:t>Lloji i parë.</w:t>
      </w:r>
      <w:r w:rsidRPr="00D12D54">
        <w:rPr>
          <w:lang w:val="sq-AL"/>
        </w:rPr>
        <w:t xml:space="preserve"> Pikët e shtyllës </w:t>
      </w:r>
      <w:r>
        <w:rPr>
          <w:lang w:val="sq-AL"/>
        </w:rPr>
        <w:t>“</w:t>
      </w:r>
      <w:r w:rsidRPr="00D12D54">
        <w:rPr>
          <w:lang w:val="sq-AL"/>
        </w:rPr>
        <w:t>T</w:t>
      </w:r>
      <w:r>
        <w:rPr>
          <w:lang w:val="sq-AL"/>
        </w:rPr>
        <w:t>”</w:t>
      </w:r>
      <w:r w:rsidRPr="00D12D54">
        <w:rPr>
          <w:lang w:val="sq-AL"/>
        </w:rPr>
        <w:t xml:space="preserve"> vendosen drejtpërdrejt të shtylla përkatëse e aplikantit.</w:t>
      </w:r>
    </w:p>
    <w:p w:rsidR="00034290" w:rsidRPr="00D12D54" w:rsidRDefault="00034290" w:rsidP="00034290">
      <w:pPr>
        <w:pStyle w:val="Paragrafi"/>
        <w:rPr>
          <w:lang w:val="sq-AL"/>
        </w:rPr>
      </w:pPr>
      <w:r w:rsidRPr="00D12D54">
        <w:rPr>
          <w:lang w:val="sq-AL"/>
        </w:rPr>
        <w:t xml:space="preserve">Të tilla janë: </w:t>
      </w:r>
      <w:r>
        <w:rPr>
          <w:lang w:val="sq-AL"/>
        </w:rPr>
        <w:t>g</w:t>
      </w:r>
      <w:r w:rsidRPr="00D12D54">
        <w:rPr>
          <w:lang w:val="sq-AL"/>
        </w:rPr>
        <w:t>juha angleze, notat mesatare, master e disa të tjera. Këto janë për përgjigjet “PO” ose “JO”.</w:t>
      </w:r>
    </w:p>
    <w:p w:rsidR="00034290" w:rsidRPr="00D12D54" w:rsidRDefault="00034290" w:rsidP="00034290">
      <w:pPr>
        <w:pStyle w:val="Paragrafi"/>
        <w:rPr>
          <w:lang w:val="sq-AL"/>
        </w:rPr>
      </w:pPr>
      <w:r w:rsidRPr="00D12D54">
        <w:rPr>
          <w:lang w:val="sq-AL"/>
        </w:rPr>
        <w:t xml:space="preserve">Lloji </w:t>
      </w:r>
      <w:r>
        <w:rPr>
          <w:lang w:val="sq-AL"/>
        </w:rPr>
        <w:t>i dytë.</w:t>
      </w:r>
      <w:r w:rsidRPr="00D12D54">
        <w:rPr>
          <w:lang w:val="sq-AL"/>
        </w:rPr>
        <w:t xml:space="preserve"> Pikët e shtyllës </w:t>
      </w:r>
      <w:r>
        <w:rPr>
          <w:lang w:val="sq-AL"/>
        </w:rPr>
        <w:t>“</w:t>
      </w:r>
      <w:r w:rsidRPr="00D12D54">
        <w:rPr>
          <w:lang w:val="sq-AL"/>
        </w:rPr>
        <w:t>T</w:t>
      </w:r>
      <w:r>
        <w:rPr>
          <w:lang w:val="sq-AL"/>
        </w:rPr>
        <w:t>”</w:t>
      </w:r>
      <w:r w:rsidRPr="00D12D54">
        <w:rPr>
          <w:lang w:val="sq-AL"/>
        </w:rPr>
        <w:t xml:space="preserve"> shumëzohen me numrin përkatës te shtojca 2 e aplikantit.</w:t>
      </w:r>
    </w:p>
    <w:p w:rsidR="00034290" w:rsidRPr="00D12D54" w:rsidRDefault="00034290" w:rsidP="00034290">
      <w:pPr>
        <w:pStyle w:val="Paragrafi"/>
        <w:rPr>
          <w:lang w:val="sq-AL"/>
        </w:rPr>
      </w:pPr>
      <w:r w:rsidRPr="00D12D54">
        <w:rPr>
          <w:lang w:val="sq-AL"/>
        </w:rPr>
        <w:t xml:space="preserve">P.sh., njëri aplikant është autor </w:t>
      </w:r>
      <w:r>
        <w:rPr>
          <w:lang w:val="sq-AL"/>
        </w:rPr>
        <w:t>i</w:t>
      </w:r>
      <w:r w:rsidRPr="00D12D54">
        <w:rPr>
          <w:lang w:val="sq-AL"/>
        </w:rPr>
        <w:t xml:space="preserve"> dy teksteve shkollore. Te zëri “Tekste shkollore” vendoset për t</w:t>
      </w:r>
      <w:r>
        <w:rPr>
          <w:lang w:val="sq-AL"/>
        </w:rPr>
        <w:t>ë</w:t>
      </w:r>
      <w:r w:rsidRPr="00D12D54">
        <w:rPr>
          <w:lang w:val="sq-AL"/>
        </w:rPr>
        <w:t xml:space="preserve"> numri 20, sepse 2</w:t>
      </w:r>
      <w:r>
        <w:rPr>
          <w:lang w:val="sq-AL"/>
        </w:rPr>
        <w:t xml:space="preserve"> </w:t>
      </w:r>
      <w:r w:rsidRPr="00D12D54">
        <w:rPr>
          <w:lang w:val="sq-AL"/>
        </w:rPr>
        <w:t>x</w:t>
      </w:r>
      <w:r>
        <w:rPr>
          <w:lang w:val="sq-AL"/>
        </w:rPr>
        <w:t xml:space="preserve"> </w:t>
      </w:r>
      <w:r w:rsidRPr="00D12D54">
        <w:rPr>
          <w:lang w:val="sq-AL"/>
        </w:rPr>
        <w:t>10</w:t>
      </w:r>
      <w:r>
        <w:rPr>
          <w:lang w:val="sq-AL"/>
        </w:rPr>
        <w:t xml:space="preserve"> </w:t>
      </w:r>
      <w:r w:rsidRPr="00D12D54">
        <w:rPr>
          <w:lang w:val="sq-AL"/>
        </w:rPr>
        <w:t>=</w:t>
      </w:r>
      <w:r>
        <w:rPr>
          <w:lang w:val="sq-AL"/>
        </w:rPr>
        <w:t xml:space="preserve"> </w:t>
      </w:r>
      <w:r w:rsidRPr="00D12D54">
        <w:rPr>
          <w:lang w:val="sq-AL"/>
        </w:rPr>
        <w:t>20 (10 është numri për një tekst shkollor).</w:t>
      </w:r>
    </w:p>
    <w:p w:rsidR="00034290" w:rsidRPr="00D12D54" w:rsidRDefault="00034290" w:rsidP="00034290">
      <w:pPr>
        <w:pStyle w:val="Figure"/>
        <w:rPr>
          <w:lang w:val="sq-AL"/>
        </w:rPr>
      </w:pPr>
    </w:p>
    <w:p w:rsidR="00034290" w:rsidRDefault="00034290" w:rsidP="00034290">
      <w:pPr>
        <w:pStyle w:val="Paragrafi"/>
        <w:ind w:firstLine="0"/>
        <w:rPr>
          <w:lang w:val="sq-AL"/>
        </w:rPr>
      </w:pPr>
    </w:p>
    <w:p w:rsidR="00034290" w:rsidRDefault="00034290" w:rsidP="00034290">
      <w:pPr>
        <w:pStyle w:val="Paragrafi"/>
        <w:ind w:firstLine="0"/>
        <w:rPr>
          <w:lang w:val="sq-AL"/>
        </w:rPr>
      </w:pPr>
    </w:p>
    <w:p w:rsidR="00034290" w:rsidRDefault="00034290" w:rsidP="00034290">
      <w:pPr>
        <w:pStyle w:val="Paragrafi"/>
        <w:ind w:firstLine="0"/>
      </w:pPr>
    </w:p>
    <w:p w:rsidR="00034290" w:rsidRPr="00E25110" w:rsidRDefault="00034290" w:rsidP="00034290">
      <w:pPr>
        <w:jc w:val="center"/>
        <w:rPr>
          <w:rFonts w:ascii="CG Times" w:hAnsi="CG Times"/>
          <w:sz w:val="22"/>
          <w:szCs w:val="22"/>
        </w:rPr>
      </w:pPr>
      <w:r w:rsidRPr="00E25110">
        <w:rPr>
          <w:rFonts w:ascii="CG Times" w:hAnsi="CG Times"/>
          <w:sz w:val="22"/>
          <w:szCs w:val="22"/>
        </w:rPr>
        <w:t>TABELA E PIKËVE PËR NJË APLIKANT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6480"/>
        <w:gridCol w:w="810"/>
        <w:gridCol w:w="1170"/>
      </w:tblGrid>
      <w:tr w:rsidR="00034290" w:rsidRPr="009F5617" w:rsidTr="00AB3649">
        <w:tc>
          <w:tcPr>
            <w:tcW w:w="720" w:type="dxa"/>
          </w:tcPr>
          <w:p w:rsidR="00034290" w:rsidRPr="009F5617" w:rsidRDefault="00034290" w:rsidP="00AB3649">
            <w:pPr>
              <w:spacing w:line="276" w:lineRule="auto"/>
              <w:rPr>
                <w:rFonts w:ascii="CG Times" w:hAnsi="CG Times"/>
                <w:b/>
                <w:sz w:val="20"/>
                <w:szCs w:val="20"/>
              </w:rPr>
            </w:pPr>
          </w:p>
        </w:tc>
        <w:tc>
          <w:tcPr>
            <w:tcW w:w="6480" w:type="dxa"/>
          </w:tcPr>
          <w:p w:rsidR="00034290" w:rsidRPr="009F5617" w:rsidRDefault="00034290" w:rsidP="00AB3649">
            <w:pPr>
              <w:spacing w:line="276" w:lineRule="auto"/>
              <w:rPr>
                <w:rFonts w:ascii="CG Times" w:hAnsi="CG Times"/>
                <w:b/>
                <w:sz w:val="20"/>
                <w:szCs w:val="20"/>
              </w:rPr>
            </w:pPr>
          </w:p>
        </w:tc>
        <w:tc>
          <w:tcPr>
            <w:tcW w:w="810" w:type="dxa"/>
            <w:shd w:val="clear" w:color="auto" w:fill="FFFFFF"/>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T</w:t>
            </w:r>
          </w:p>
        </w:tc>
        <w:tc>
          <w:tcPr>
            <w:tcW w:w="1170" w:type="dxa"/>
            <w:shd w:val="clear" w:color="auto" w:fill="auto"/>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Aplikanti</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I</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 xml:space="preserve">CERTIFIKATA </w:t>
            </w:r>
          </w:p>
        </w:tc>
        <w:tc>
          <w:tcPr>
            <w:tcW w:w="810" w:type="dxa"/>
            <w:shd w:val="clear" w:color="auto" w:fill="D9D9D9"/>
          </w:tcPr>
          <w:p w:rsidR="00034290" w:rsidRPr="009F5617" w:rsidRDefault="00034290" w:rsidP="00AB3649">
            <w:pPr>
              <w:spacing w:line="276" w:lineRule="auto"/>
              <w:jc w:val="center"/>
              <w:rPr>
                <w:rFonts w:ascii="CG Times" w:hAnsi="CG Times"/>
                <w:sz w:val="20"/>
                <w:szCs w:val="20"/>
              </w:rPr>
            </w:pPr>
          </w:p>
        </w:tc>
        <w:tc>
          <w:tcPr>
            <w:tcW w:w="1170" w:type="dxa"/>
            <w:shd w:val="clear" w:color="auto" w:fill="D9D9D9"/>
          </w:tcPr>
          <w:p w:rsidR="00034290" w:rsidRPr="009F5617" w:rsidRDefault="00034290" w:rsidP="00AB3649">
            <w:pPr>
              <w:spacing w:line="276" w:lineRule="auto"/>
              <w:jc w:val="center"/>
              <w:rPr>
                <w:rFonts w:ascii="CG Times" w:hAnsi="CG Times"/>
                <w:sz w:val="20"/>
                <w:szCs w:val="20"/>
              </w:rPr>
            </w:pP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1</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Certifikata për drejtimin e arsimit  (2)</w:t>
            </w:r>
          </w:p>
        </w:tc>
        <w:tc>
          <w:tcPr>
            <w:tcW w:w="810" w:type="dxa"/>
            <w:shd w:val="clear" w:color="auto" w:fill="FFFFFF"/>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5</w:t>
            </w:r>
          </w:p>
        </w:tc>
        <w:tc>
          <w:tcPr>
            <w:tcW w:w="1170" w:type="dxa"/>
            <w:shd w:val="clear" w:color="auto" w:fill="FFFFFF"/>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10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2</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Certifikata për aspekte të tjera arsimore  (0)</w:t>
            </w:r>
          </w:p>
        </w:tc>
        <w:tc>
          <w:tcPr>
            <w:tcW w:w="810" w:type="dxa"/>
            <w:shd w:val="clear" w:color="auto" w:fill="FFFFFF"/>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3</w:t>
            </w:r>
          </w:p>
        </w:tc>
        <w:tc>
          <w:tcPr>
            <w:tcW w:w="1170" w:type="dxa"/>
            <w:shd w:val="clear" w:color="auto" w:fill="FFFFFF"/>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3</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Kreditet për drejtor (2)</w:t>
            </w:r>
          </w:p>
        </w:tc>
        <w:tc>
          <w:tcPr>
            <w:tcW w:w="810" w:type="dxa"/>
            <w:shd w:val="clear" w:color="auto" w:fill="FFFFFF"/>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10</w:t>
            </w:r>
          </w:p>
        </w:tc>
        <w:tc>
          <w:tcPr>
            <w:tcW w:w="1170" w:type="dxa"/>
            <w:shd w:val="clear" w:color="auto" w:fill="FFFFFF"/>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20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4</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Kreditet për mësues (1)</w:t>
            </w:r>
          </w:p>
        </w:tc>
        <w:tc>
          <w:tcPr>
            <w:tcW w:w="810" w:type="dxa"/>
            <w:shd w:val="clear" w:color="auto" w:fill="FFFFFF"/>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5</w:t>
            </w:r>
          </w:p>
        </w:tc>
        <w:tc>
          <w:tcPr>
            <w:tcW w:w="1170" w:type="dxa"/>
            <w:shd w:val="clear" w:color="auto" w:fill="FFFFFF"/>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5</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II</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LIBRA</w:t>
            </w:r>
          </w:p>
        </w:tc>
        <w:tc>
          <w:tcPr>
            <w:tcW w:w="810" w:type="dxa"/>
            <w:shd w:val="clear" w:color="auto" w:fill="CCCCCC"/>
          </w:tcPr>
          <w:p w:rsidR="00034290" w:rsidRPr="009F5617" w:rsidRDefault="00034290" w:rsidP="00AB3649">
            <w:pPr>
              <w:spacing w:line="276" w:lineRule="auto"/>
              <w:jc w:val="center"/>
              <w:rPr>
                <w:rFonts w:ascii="CG Times" w:hAnsi="CG Times"/>
                <w:b/>
                <w:sz w:val="20"/>
                <w:szCs w:val="20"/>
              </w:rPr>
            </w:pPr>
          </w:p>
        </w:tc>
        <w:tc>
          <w:tcPr>
            <w:tcW w:w="1170" w:type="dxa"/>
            <w:shd w:val="clear" w:color="auto" w:fill="CCCCCC"/>
          </w:tcPr>
          <w:p w:rsidR="00034290" w:rsidRPr="009F5617" w:rsidRDefault="00034290" w:rsidP="00AB3649">
            <w:pPr>
              <w:spacing w:line="276" w:lineRule="auto"/>
              <w:jc w:val="center"/>
              <w:rPr>
                <w:rFonts w:ascii="CG Times" w:hAnsi="CG Times"/>
                <w:b/>
                <w:sz w:val="20"/>
                <w:szCs w:val="20"/>
              </w:rPr>
            </w:pP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1</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Autor në tekstet shkollore (0)</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10</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2</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Autor në tekstet për mësuesit (0)</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8</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3</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Autor libri për drejtimin e shkollës (1)</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10</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10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4</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Autor libri për çështje të tjera arsimore  (0)</w:t>
            </w:r>
          </w:p>
        </w:tc>
        <w:tc>
          <w:tcPr>
            <w:tcW w:w="810" w:type="dxa"/>
            <w:shd w:val="clear" w:color="auto" w:fill="auto"/>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8</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III</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SHKRIME</w:t>
            </w:r>
          </w:p>
        </w:tc>
        <w:tc>
          <w:tcPr>
            <w:tcW w:w="810" w:type="dxa"/>
            <w:shd w:val="clear" w:color="auto" w:fill="C0C0C0"/>
          </w:tcPr>
          <w:p w:rsidR="00034290" w:rsidRPr="009F5617" w:rsidRDefault="00034290" w:rsidP="00AB3649">
            <w:pPr>
              <w:spacing w:line="276" w:lineRule="auto"/>
              <w:jc w:val="center"/>
              <w:rPr>
                <w:rFonts w:ascii="CG Times" w:hAnsi="CG Times"/>
                <w:b/>
                <w:sz w:val="20"/>
                <w:szCs w:val="20"/>
              </w:rPr>
            </w:pPr>
          </w:p>
        </w:tc>
        <w:tc>
          <w:tcPr>
            <w:tcW w:w="1170" w:type="dxa"/>
            <w:shd w:val="clear" w:color="auto" w:fill="C0C0C0"/>
          </w:tcPr>
          <w:p w:rsidR="00034290" w:rsidRPr="009F5617" w:rsidRDefault="00034290" w:rsidP="00AB3649">
            <w:pPr>
              <w:spacing w:line="276" w:lineRule="auto"/>
              <w:jc w:val="center"/>
              <w:rPr>
                <w:rFonts w:ascii="CG Times" w:hAnsi="CG Times"/>
                <w:b/>
                <w:sz w:val="20"/>
                <w:szCs w:val="20"/>
              </w:rPr>
            </w:pP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1</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Shkrime për drejtimin e shkollës (2)</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5</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10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2</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Shkrime për çështje të tjera arsimore (0)</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3</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IV</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KUMTESA</w:t>
            </w:r>
          </w:p>
        </w:tc>
        <w:tc>
          <w:tcPr>
            <w:tcW w:w="810" w:type="dxa"/>
            <w:shd w:val="clear" w:color="auto" w:fill="C0C0C0"/>
          </w:tcPr>
          <w:p w:rsidR="00034290" w:rsidRPr="009F5617" w:rsidRDefault="00034290" w:rsidP="00AB3649">
            <w:pPr>
              <w:spacing w:line="276" w:lineRule="auto"/>
              <w:jc w:val="center"/>
              <w:rPr>
                <w:rFonts w:ascii="CG Times" w:hAnsi="CG Times"/>
                <w:b/>
                <w:sz w:val="20"/>
                <w:szCs w:val="20"/>
              </w:rPr>
            </w:pPr>
          </w:p>
        </w:tc>
        <w:tc>
          <w:tcPr>
            <w:tcW w:w="1170" w:type="dxa"/>
            <w:shd w:val="clear" w:color="auto" w:fill="C0C0C0"/>
          </w:tcPr>
          <w:p w:rsidR="00034290" w:rsidRPr="009F5617" w:rsidRDefault="00034290" w:rsidP="00AB3649">
            <w:pPr>
              <w:spacing w:line="276" w:lineRule="auto"/>
              <w:jc w:val="center"/>
              <w:rPr>
                <w:rFonts w:ascii="CG Times" w:hAnsi="CG Times"/>
                <w:b/>
                <w:sz w:val="20"/>
                <w:szCs w:val="20"/>
              </w:rPr>
            </w:pP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1</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Kumtesa në takime ndërkombëtare për arsimin (0)</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10</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2</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Kumtesa në takime kombëtare për arsimin (0)</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8</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V</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GJUHA E HUAJ E MBROJTUR</w:t>
            </w:r>
          </w:p>
        </w:tc>
        <w:tc>
          <w:tcPr>
            <w:tcW w:w="810" w:type="dxa"/>
            <w:shd w:val="clear" w:color="auto" w:fill="CCCCCC"/>
          </w:tcPr>
          <w:p w:rsidR="00034290" w:rsidRPr="009F5617" w:rsidRDefault="00034290" w:rsidP="00AB3649">
            <w:pPr>
              <w:spacing w:line="276" w:lineRule="auto"/>
              <w:jc w:val="center"/>
              <w:rPr>
                <w:rFonts w:ascii="CG Times" w:hAnsi="CG Times"/>
                <w:b/>
                <w:sz w:val="20"/>
                <w:szCs w:val="20"/>
              </w:rPr>
            </w:pPr>
          </w:p>
        </w:tc>
        <w:tc>
          <w:tcPr>
            <w:tcW w:w="1170" w:type="dxa"/>
            <w:shd w:val="clear" w:color="auto" w:fill="CCCCCC"/>
          </w:tcPr>
          <w:p w:rsidR="00034290" w:rsidRPr="009F5617" w:rsidRDefault="00034290" w:rsidP="00AB3649">
            <w:pPr>
              <w:spacing w:line="276" w:lineRule="auto"/>
              <w:jc w:val="center"/>
              <w:rPr>
                <w:rFonts w:ascii="CG Times" w:hAnsi="CG Times"/>
                <w:b/>
                <w:sz w:val="20"/>
                <w:szCs w:val="20"/>
              </w:rPr>
            </w:pP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1</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Gjuha angleze (PO)</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5</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5</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2</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Gjuhë e huaj tjetër e vendeve të BE-së (1)</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3</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3</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VI</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 xml:space="preserve">TEKNOLOGJIA E INFORMACIONIT DHE </w:t>
            </w:r>
            <w:r>
              <w:rPr>
                <w:rFonts w:ascii="CG Times" w:hAnsi="CG Times"/>
                <w:sz w:val="20"/>
                <w:szCs w:val="20"/>
              </w:rPr>
              <w:t xml:space="preserve">E </w:t>
            </w:r>
            <w:r w:rsidRPr="00E25110">
              <w:rPr>
                <w:rFonts w:ascii="CG Times" w:hAnsi="CG Times"/>
                <w:sz w:val="20"/>
                <w:szCs w:val="20"/>
              </w:rPr>
              <w:t>KOMUNIKIMIT (TË MBROJTURA OSE ME KREDITE)</w:t>
            </w:r>
          </w:p>
        </w:tc>
        <w:tc>
          <w:tcPr>
            <w:tcW w:w="810" w:type="dxa"/>
            <w:shd w:val="clear" w:color="auto" w:fill="CCCCCC"/>
          </w:tcPr>
          <w:p w:rsidR="00034290" w:rsidRPr="009F5617" w:rsidRDefault="00034290" w:rsidP="00AB3649">
            <w:pPr>
              <w:spacing w:line="276" w:lineRule="auto"/>
              <w:jc w:val="center"/>
              <w:rPr>
                <w:rFonts w:ascii="CG Times" w:hAnsi="CG Times"/>
                <w:b/>
                <w:sz w:val="20"/>
                <w:szCs w:val="20"/>
              </w:rPr>
            </w:pPr>
          </w:p>
        </w:tc>
        <w:tc>
          <w:tcPr>
            <w:tcW w:w="1170" w:type="dxa"/>
            <w:shd w:val="clear" w:color="auto" w:fill="CCCCCC"/>
          </w:tcPr>
          <w:p w:rsidR="00034290" w:rsidRPr="009F5617" w:rsidRDefault="00034290" w:rsidP="00AB3649">
            <w:pPr>
              <w:spacing w:line="276" w:lineRule="auto"/>
              <w:jc w:val="center"/>
              <w:rPr>
                <w:rFonts w:ascii="CG Times" w:hAnsi="CG Times"/>
                <w:b/>
                <w:sz w:val="20"/>
                <w:szCs w:val="20"/>
              </w:rPr>
            </w:pP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1</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Microsoft Word (PO)</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3</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3</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2</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Përdorimi i internetit (PO)</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2</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2</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3</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Excel</w:t>
            </w:r>
            <w:r>
              <w:rPr>
                <w:rFonts w:ascii="CG Times" w:hAnsi="CG Times"/>
                <w:sz w:val="20"/>
                <w:szCs w:val="20"/>
              </w:rPr>
              <w:t xml:space="preserve"> (</w:t>
            </w:r>
            <w:r w:rsidRPr="00E25110">
              <w:rPr>
                <w:rFonts w:ascii="CG Times" w:hAnsi="CG Times"/>
                <w:sz w:val="20"/>
                <w:szCs w:val="20"/>
              </w:rPr>
              <w:t>JO)</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2</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4</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Pow</w:t>
            </w:r>
            <w:r>
              <w:rPr>
                <w:rFonts w:ascii="CG Times" w:hAnsi="CG Times"/>
                <w:sz w:val="20"/>
                <w:szCs w:val="20"/>
              </w:rPr>
              <w:t>er</w:t>
            </w:r>
            <w:r w:rsidRPr="00E25110">
              <w:rPr>
                <w:rFonts w:ascii="CG Times" w:hAnsi="CG Times"/>
                <w:sz w:val="20"/>
                <w:szCs w:val="20"/>
              </w:rPr>
              <w:t>Point (PO)</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2</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2</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lastRenderedPageBreak/>
              <w:t>VII</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NOTAT</w:t>
            </w:r>
          </w:p>
        </w:tc>
        <w:tc>
          <w:tcPr>
            <w:tcW w:w="810" w:type="dxa"/>
            <w:shd w:val="clear" w:color="auto" w:fill="C0C0C0"/>
          </w:tcPr>
          <w:p w:rsidR="00034290" w:rsidRPr="009F5617" w:rsidRDefault="00034290" w:rsidP="00AB3649">
            <w:pPr>
              <w:spacing w:line="276" w:lineRule="auto"/>
              <w:jc w:val="center"/>
              <w:rPr>
                <w:rFonts w:ascii="CG Times" w:hAnsi="CG Times"/>
                <w:b/>
                <w:sz w:val="20"/>
                <w:szCs w:val="20"/>
              </w:rPr>
            </w:pPr>
          </w:p>
        </w:tc>
        <w:tc>
          <w:tcPr>
            <w:tcW w:w="1170" w:type="dxa"/>
            <w:shd w:val="clear" w:color="auto" w:fill="C0C0C0"/>
          </w:tcPr>
          <w:p w:rsidR="00034290" w:rsidRPr="009F5617" w:rsidRDefault="00034290" w:rsidP="00AB3649">
            <w:pPr>
              <w:spacing w:line="276" w:lineRule="auto"/>
              <w:jc w:val="center"/>
              <w:rPr>
                <w:rFonts w:ascii="CG Times" w:hAnsi="CG Times"/>
                <w:b/>
                <w:sz w:val="20"/>
                <w:szCs w:val="20"/>
              </w:rPr>
            </w:pP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Nota mesatare në shkollën lartë e rrumbullakosur në numër të plotë</w:t>
            </w:r>
          </w:p>
        </w:tc>
        <w:tc>
          <w:tcPr>
            <w:tcW w:w="810" w:type="dxa"/>
            <w:shd w:val="clear" w:color="auto" w:fill="auto"/>
          </w:tcPr>
          <w:p w:rsidR="00034290" w:rsidRPr="009F5617" w:rsidRDefault="00034290" w:rsidP="00AB3649">
            <w:pPr>
              <w:spacing w:line="276" w:lineRule="auto"/>
              <w:jc w:val="center"/>
              <w:rPr>
                <w:rFonts w:ascii="CG Times" w:hAnsi="CG Times"/>
                <w:sz w:val="20"/>
                <w:szCs w:val="20"/>
              </w:rPr>
            </w:pP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7</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VIII</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PROVIMET KOMBËTARE (lirimi ose matura)</w:t>
            </w:r>
          </w:p>
        </w:tc>
        <w:tc>
          <w:tcPr>
            <w:tcW w:w="810" w:type="dxa"/>
            <w:shd w:val="clear" w:color="auto" w:fill="CCCCCC"/>
          </w:tcPr>
          <w:p w:rsidR="00034290" w:rsidRPr="009F5617" w:rsidRDefault="00034290" w:rsidP="00AB3649">
            <w:pPr>
              <w:spacing w:line="276" w:lineRule="auto"/>
              <w:jc w:val="center"/>
              <w:rPr>
                <w:rFonts w:ascii="CG Times" w:hAnsi="CG Times"/>
                <w:sz w:val="20"/>
                <w:szCs w:val="20"/>
              </w:rPr>
            </w:pPr>
          </w:p>
        </w:tc>
        <w:tc>
          <w:tcPr>
            <w:tcW w:w="1170" w:type="dxa"/>
            <w:shd w:val="clear" w:color="auto" w:fill="CCCCCC"/>
          </w:tcPr>
          <w:p w:rsidR="00034290" w:rsidRPr="009F5617" w:rsidRDefault="00034290" w:rsidP="00AB3649">
            <w:pPr>
              <w:spacing w:line="276" w:lineRule="auto"/>
              <w:jc w:val="center"/>
              <w:rPr>
                <w:rFonts w:ascii="CG Times" w:hAnsi="CG Times"/>
                <w:b/>
                <w:sz w:val="20"/>
                <w:szCs w:val="20"/>
              </w:rPr>
            </w:pP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1</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Administrator në provimet kombëtare (0)</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2</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2</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Hartues i testeve në provimet kombëtare (0)</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2</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0</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3</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Vlerësues i përgjigjeve të nxënësve në provimet kombëtare  (2)</w:t>
            </w:r>
          </w:p>
        </w:tc>
        <w:tc>
          <w:tcPr>
            <w:tcW w:w="810" w:type="dxa"/>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2</w:t>
            </w: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4</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IX</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PROJEKTE  (1)</w:t>
            </w:r>
          </w:p>
        </w:tc>
        <w:tc>
          <w:tcPr>
            <w:tcW w:w="810" w:type="dxa"/>
            <w:shd w:val="clear" w:color="auto" w:fill="C0C0C0"/>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4</w:t>
            </w:r>
          </w:p>
        </w:tc>
        <w:tc>
          <w:tcPr>
            <w:tcW w:w="1170" w:type="dxa"/>
            <w:shd w:val="clear" w:color="auto" w:fill="C0C0C0"/>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4</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X</w:t>
            </w:r>
          </w:p>
        </w:tc>
        <w:tc>
          <w:tcPr>
            <w:tcW w:w="8460" w:type="dxa"/>
            <w:gridSpan w:val="3"/>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ROLE NË DREJTIM</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Nëndrejtor  (3)</w:t>
            </w:r>
          </w:p>
        </w:tc>
        <w:tc>
          <w:tcPr>
            <w:tcW w:w="810" w:type="dxa"/>
            <w:shd w:val="clear" w:color="auto" w:fill="FFFFFF"/>
          </w:tcPr>
          <w:p w:rsidR="00034290" w:rsidRPr="009F5617" w:rsidRDefault="00034290" w:rsidP="00AB3649">
            <w:pPr>
              <w:spacing w:line="276" w:lineRule="auto"/>
              <w:jc w:val="center"/>
              <w:rPr>
                <w:rFonts w:ascii="CG Times" w:hAnsi="CG Times"/>
                <w:sz w:val="20"/>
                <w:szCs w:val="20"/>
              </w:rPr>
            </w:pPr>
            <w:r w:rsidRPr="009F5617">
              <w:rPr>
                <w:rFonts w:ascii="CG Times" w:hAnsi="CG Times"/>
                <w:sz w:val="20"/>
                <w:szCs w:val="20"/>
              </w:rPr>
              <w:t>2</w:t>
            </w:r>
          </w:p>
        </w:tc>
        <w:tc>
          <w:tcPr>
            <w:tcW w:w="1170" w:type="dxa"/>
            <w:shd w:val="clear" w:color="auto" w:fill="FFFFFF"/>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6</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XI</w:t>
            </w: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INTERVISTA</w:t>
            </w:r>
          </w:p>
        </w:tc>
        <w:tc>
          <w:tcPr>
            <w:tcW w:w="810" w:type="dxa"/>
          </w:tcPr>
          <w:p w:rsidR="00034290" w:rsidRPr="009F5617" w:rsidRDefault="00034290" w:rsidP="00AB3649">
            <w:pPr>
              <w:spacing w:line="276" w:lineRule="auto"/>
              <w:jc w:val="center"/>
              <w:rPr>
                <w:rFonts w:ascii="CG Times" w:hAnsi="CG Times"/>
                <w:sz w:val="20"/>
                <w:szCs w:val="20"/>
              </w:rPr>
            </w:pPr>
          </w:p>
        </w:tc>
        <w:tc>
          <w:tcPr>
            <w:tcW w:w="1170" w:type="dxa"/>
          </w:tcPr>
          <w:p w:rsidR="00034290" w:rsidRPr="009F5617" w:rsidRDefault="00034290" w:rsidP="00AB3649">
            <w:pPr>
              <w:spacing w:line="276" w:lineRule="auto"/>
              <w:jc w:val="center"/>
              <w:rPr>
                <w:rFonts w:ascii="CG Times" w:hAnsi="CG Times"/>
                <w:b/>
                <w:sz w:val="20"/>
                <w:szCs w:val="20"/>
              </w:rPr>
            </w:pPr>
            <w:r w:rsidRPr="009F5617">
              <w:rPr>
                <w:rFonts w:ascii="CG Times" w:hAnsi="CG Times"/>
                <w:b/>
                <w:sz w:val="20"/>
                <w:szCs w:val="20"/>
              </w:rPr>
              <w:t>15</w:t>
            </w:r>
          </w:p>
        </w:tc>
      </w:tr>
      <w:tr w:rsidR="00034290" w:rsidRPr="009F5617" w:rsidTr="00AB3649">
        <w:tc>
          <w:tcPr>
            <w:tcW w:w="720" w:type="dxa"/>
          </w:tcPr>
          <w:p w:rsidR="00034290" w:rsidRPr="00E25110" w:rsidRDefault="00034290" w:rsidP="00AB3649">
            <w:pPr>
              <w:spacing w:line="276" w:lineRule="auto"/>
              <w:rPr>
                <w:rFonts w:ascii="CG Times" w:hAnsi="CG Times"/>
                <w:sz w:val="20"/>
                <w:szCs w:val="20"/>
              </w:rPr>
            </w:pPr>
          </w:p>
        </w:tc>
        <w:tc>
          <w:tcPr>
            <w:tcW w:w="6480" w:type="dxa"/>
          </w:tcPr>
          <w:p w:rsidR="00034290" w:rsidRPr="00E25110" w:rsidRDefault="00034290" w:rsidP="00AB3649">
            <w:pPr>
              <w:spacing w:line="276" w:lineRule="auto"/>
              <w:rPr>
                <w:rFonts w:ascii="CG Times" w:hAnsi="CG Times"/>
                <w:sz w:val="20"/>
                <w:szCs w:val="20"/>
              </w:rPr>
            </w:pPr>
            <w:r w:rsidRPr="00E25110">
              <w:rPr>
                <w:rFonts w:ascii="CG Times" w:hAnsi="CG Times"/>
                <w:sz w:val="20"/>
                <w:szCs w:val="20"/>
              </w:rPr>
              <w:t>SHUMA</w:t>
            </w:r>
          </w:p>
        </w:tc>
        <w:tc>
          <w:tcPr>
            <w:tcW w:w="810" w:type="dxa"/>
            <w:shd w:val="clear" w:color="auto" w:fill="BFBFBF"/>
          </w:tcPr>
          <w:p w:rsidR="00034290" w:rsidRPr="009F5617" w:rsidRDefault="00034290" w:rsidP="00AB3649">
            <w:pPr>
              <w:spacing w:line="276" w:lineRule="auto"/>
              <w:jc w:val="center"/>
              <w:rPr>
                <w:rFonts w:ascii="CG Times" w:hAnsi="CG Times"/>
                <w:b/>
                <w:sz w:val="20"/>
                <w:szCs w:val="20"/>
              </w:rPr>
            </w:pPr>
          </w:p>
        </w:tc>
        <w:tc>
          <w:tcPr>
            <w:tcW w:w="1170" w:type="dxa"/>
            <w:shd w:val="clear" w:color="auto" w:fill="BFBFBF"/>
          </w:tcPr>
          <w:p w:rsidR="00034290" w:rsidRPr="009F5617" w:rsidRDefault="00034290" w:rsidP="00AB3649">
            <w:pPr>
              <w:spacing w:line="276" w:lineRule="auto"/>
              <w:jc w:val="center"/>
              <w:rPr>
                <w:rFonts w:ascii="CG Times" w:hAnsi="CG Times"/>
                <w:b/>
                <w:sz w:val="20"/>
                <w:szCs w:val="20"/>
              </w:rPr>
            </w:pPr>
          </w:p>
        </w:tc>
      </w:tr>
    </w:tbl>
    <w:p w:rsidR="00034290" w:rsidRPr="002D4DCA" w:rsidRDefault="00034290" w:rsidP="00034290">
      <w:pPr>
        <w:rPr>
          <w:rFonts w:ascii="CG Times" w:hAnsi="CG Times"/>
          <w:sz w:val="14"/>
          <w:szCs w:val="22"/>
        </w:rPr>
      </w:pPr>
    </w:p>
    <w:p w:rsidR="00034290" w:rsidRDefault="00034290" w:rsidP="00034290">
      <w:pPr>
        <w:rPr>
          <w:rFonts w:ascii="CG Times" w:hAnsi="CG Times"/>
          <w:sz w:val="22"/>
          <w:szCs w:val="22"/>
        </w:rPr>
      </w:pPr>
      <w:r w:rsidRPr="009F5617">
        <w:rPr>
          <w:rFonts w:ascii="CG Times" w:hAnsi="CG Times"/>
          <w:sz w:val="22"/>
          <w:szCs w:val="22"/>
        </w:rPr>
        <w:t>Shpallet tabela e pikëve totale për të gjithë aplikantët.</w:t>
      </w:r>
      <w:r>
        <w:rPr>
          <w:rFonts w:ascii="CG Times" w:hAnsi="CG Times"/>
          <w:sz w:val="22"/>
          <w:szCs w:val="22"/>
        </w:rPr>
        <w:t xml:space="preserve">                                     </w:t>
      </w:r>
    </w:p>
    <w:p w:rsidR="00034290" w:rsidRPr="009F5617" w:rsidRDefault="00034290" w:rsidP="00034290">
      <w:pPr>
        <w:rPr>
          <w:rFonts w:ascii="CG Times" w:hAnsi="CG Times"/>
          <w:sz w:val="22"/>
          <w:szCs w:val="22"/>
        </w:rPr>
      </w:pPr>
      <w:r>
        <w:rPr>
          <w:rFonts w:ascii="CG Times" w:hAnsi="CG Times"/>
          <w:sz w:val="22"/>
          <w:szCs w:val="22"/>
        </w:rPr>
        <w:t>P.sh.: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1418"/>
      </w:tblGrid>
      <w:tr w:rsidR="00034290" w:rsidRPr="00D12D54" w:rsidTr="00AB3649">
        <w:tc>
          <w:tcPr>
            <w:tcW w:w="1809" w:type="dxa"/>
          </w:tcPr>
          <w:p w:rsidR="00034290" w:rsidRPr="008755F6" w:rsidRDefault="00034290" w:rsidP="00AB3649">
            <w:pPr>
              <w:pStyle w:val="Paragrafi"/>
              <w:ind w:firstLine="0"/>
              <w:rPr>
                <w:b/>
                <w:lang w:val="sq-AL"/>
              </w:rPr>
            </w:pPr>
            <w:r w:rsidRPr="008755F6">
              <w:rPr>
                <w:b/>
                <w:lang w:val="sq-AL"/>
              </w:rPr>
              <w:t>Emri i aplikantit</w:t>
            </w:r>
          </w:p>
        </w:tc>
        <w:tc>
          <w:tcPr>
            <w:tcW w:w="1418" w:type="dxa"/>
          </w:tcPr>
          <w:p w:rsidR="00034290" w:rsidRPr="008755F6" w:rsidRDefault="00034290" w:rsidP="00AB3649">
            <w:pPr>
              <w:pStyle w:val="Paragrafi"/>
              <w:ind w:firstLine="0"/>
              <w:rPr>
                <w:b/>
                <w:lang w:val="sq-AL"/>
              </w:rPr>
            </w:pPr>
            <w:r w:rsidRPr="008755F6">
              <w:rPr>
                <w:b/>
                <w:lang w:val="sq-AL"/>
              </w:rPr>
              <w:t>Pikët totale</w:t>
            </w:r>
          </w:p>
        </w:tc>
      </w:tr>
      <w:tr w:rsidR="00034290" w:rsidRPr="00D12D54" w:rsidTr="00AB3649">
        <w:tc>
          <w:tcPr>
            <w:tcW w:w="1809" w:type="dxa"/>
          </w:tcPr>
          <w:p w:rsidR="00034290" w:rsidRPr="00D12D54" w:rsidRDefault="00034290" w:rsidP="00AB3649">
            <w:pPr>
              <w:pStyle w:val="Paragrafi"/>
              <w:ind w:firstLine="0"/>
              <w:rPr>
                <w:lang w:val="sq-AL"/>
              </w:rPr>
            </w:pPr>
            <w:r w:rsidRPr="00D12D54">
              <w:rPr>
                <w:lang w:val="sq-AL"/>
              </w:rPr>
              <w:t>A</w:t>
            </w:r>
          </w:p>
        </w:tc>
        <w:tc>
          <w:tcPr>
            <w:tcW w:w="1418" w:type="dxa"/>
          </w:tcPr>
          <w:p w:rsidR="00034290" w:rsidRPr="00D12D54" w:rsidRDefault="00034290" w:rsidP="00AB3649">
            <w:pPr>
              <w:pStyle w:val="Paragrafi"/>
              <w:ind w:firstLine="0"/>
              <w:rPr>
                <w:lang w:val="sq-AL"/>
              </w:rPr>
            </w:pPr>
          </w:p>
        </w:tc>
      </w:tr>
      <w:tr w:rsidR="00034290" w:rsidRPr="00D12D54" w:rsidTr="00AB3649">
        <w:tc>
          <w:tcPr>
            <w:tcW w:w="1809" w:type="dxa"/>
          </w:tcPr>
          <w:p w:rsidR="00034290" w:rsidRPr="00D12D54" w:rsidRDefault="00034290" w:rsidP="00AB3649">
            <w:pPr>
              <w:pStyle w:val="Paragrafi"/>
              <w:ind w:firstLine="0"/>
              <w:rPr>
                <w:lang w:val="sq-AL"/>
              </w:rPr>
            </w:pPr>
            <w:r w:rsidRPr="00D12D54">
              <w:rPr>
                <w:lang w:val="sq-AL"/>
              </w:rPr>
              <w:t>B</w:t>
            </w:r>
          </w:p>
        </w:tc>
        <w:tc>
          <w:tcPr>
            <w:tcW w:w="1418" w:type="dxa"/>
          </w:tcPr>
          <w:p w:rsidR="00034290" w:rsidRPr="00D12D54" w:rsidRDefault="00034290" w:rsidP="00AB3649">
            <w:pPr>
              <w:pStyle w:val="Paragrafi"/>
              <w:ind w:firstLine="0"/>
              <w:rPr>
                <w:lang w:val="sq-AL"/>
              </w:rPr>
            </w:pPr>
          </w:p>
        </w:tc>
      </w:tr>
      <w:tr w:rsidR="00034290" w:rsidRPr="00D12D54" w:rsidTr="00AB3649">
        <w:tc>
          <w:tcPr>
            <w:tcW w:w="1809" w:type="dxa"/>
          </w:tcPr>
          <w:p w:rsidR="00034290" w:rsidRPr="00D12D54" w:rsidRDefault="00034290" w:rsidP="00AB3649">
            <w:pPr>
              <w:pStyle w:val="Paragrafi"/>
              <w:ind w:firstLine="0"/>
              <w:rPr>
                <w:lang w:val="sq-AL"/>
              </w:rPr>
            </w:pPr>
            <w:r w:rsidRPr="00D12D54">
              <w:rPr>
                <w:lang w:val="sq-AL"/>
              </w:rPr>
              <w:t>C</w:t>
            </w:r>
          </w:p>
        </w:tc>
        <w:tc>
          <w:tcPr>
            <w:tcW w:w="1418" w:type="dxa"/>
          </w:tcPr>
          <w:p w:rsidR="00034290" w:rsidRPr="00D12D54" w:rsidRDefault="00034290" w:rsidP="00AB3649">
            <w:pPr>
              <w:pStyle w:val="Paragrafi"/>
              <w:ind w:firstLine="0"/>
              <w:rPr>
                <w:lang w:val="sq-AL"/>
              </w:rPr>
            </w:pPr>
          </w:p>
        </w:tc>
      </w:tr>
    </w:tbl>
    <w:p w:rsidR="00034290" w:rsidRDefault="00034290" w:rsidP="00034290">
      <w:pPr>
        <w:pStyle w:val="Paragrafi"/>
        <w:ind w:firstLine="0"/>
        <w:rPr>
          <w:lang w:val="sq-AL"/>
        </w:rPr>
      </w:pPr>
      <w:r w:rsidRPr="00D12D54">
        <w:rPr>
          <w:lang w:val="sq-AL"/>
        </w:rPr>
        <w:t>Firmat e anëtarëve të komisionit</w:t>
      </w:r>
      <w:r>
        <w:rPr>
          <w:lang w:val="sq-AL"/>
        </w:rPr>
        <w:t>.</w:t>
      </w:r>
    </w:p>
    <w:p w:rsidR="00CC42A8" w:rsidRDefault="00CC42A8"/>
    <w:sectPr w:rsidR="00CC42A8" w:rsidSect="00CC42A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290" w:rsidRDefault="00034290" w:rsidP="00034290">
      <w:r>
        <w:separator/>
      </w:r>
    </w:p>
  </w:endnote>
  <w:endnote w:type="continuationSeparator" w:id="0">
    <w:p w:rsidR="00034290" w:rsidRDefault="00034290" w:rsidP="000342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290" w:rsidRDefault="00034290" w:rsidP="00034290">
      <w:r>
        <w:separator/>
      </w:r>
    </w:p>
  </w:footnote>
  <w:footnote w:type="continuationSeparator" w:id="0">
    <w:p w:rsidR="00034290" w:rsidRDefault="00034290" w:rsidP="00034290">
      <w:r>
        <w:continuationSeparator/>
      </w:r>
    </w:p>
  </w:footnote>
  <w:footnote w:id="1">
    <w:p w:rsidR="00034290" w:rsidRPr="00641749" w:rsidRDefault="00034290" w:rsidP="00034290">
      <w:pPr>
        <w:pStyle w:val="FootnoteText"/>
        <w:jc w:val="both"/>
        <w:rPr>
          <w:rFonts w:ascii="CG Times" w:hAnsi="CG Times"/>
        </w:rPr>
      </w:pPr>
      <w:r w:rsidRPr="00641749">
        <w:rPr>
          <w:rStyle w:val="FootnoteReference"/>
          <w:rFonts w:ascii="CG Times" w:hAnsi="CG Times"/>
        </w:rPr>
        <w:footnoteRef/>
      </w:r>
      <w:r w:rsidRPr="00641749">
        <w:rPr>
          <w:rFonts w:ascii="CG Times" w:hAnsi="CG Times"/>
        </w:rPr>
        <w:t xml:space="preserve"> Shënoni numrin e viteve duke filluar nga zeroja.</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34290"/>
    <w:rsid w:val="00003FBF"/>
    <w:rsid w:val="000069DC"/>
    <w:rsid w:val="00014943"/>
    <w:rsid w:val="00015534"/>
    <w:rsid w:val="00017958"/>
    <w:rsid w:val="00020502"/>
    <w:rsid w:val="00020B42"/>
    <w:rsid w:val="00031A21"/>
    <w:rsid w:val="00034290"/>
    <w:rsid w:val="00036425"/>
    <w:rsid w:val="00037B6D"/>
    <w:rsid w:val="0004242C"/>
    <w:rsid w:val="00045ADE"/>
    <w:rsid w:val="00055A33"/>
    <w:rsid w:val="00060F28"/>
    <w:rsid w:val="00072588"/>
    <w:rsid w:val="00084837"/>
    <w:rsid w:val="00090668"/>
    <w:rsid w:val="00092B8F"/>
    <w:rsid w:val="000965F4"/>
    <w:rsid w:val="000A33B9"/>
    <w:rsid w:val="000A5DDD"/>
    <w:rsid w:val="000B1A06"/>
    <w:rsid w:val="000B4F2D"/>
    <w:rsid w:val="000C5B84"/>
    <w:rsid w:val="000D13AA"/>
    <w:rsid w:val="000D31BE"/>
    <w:rsid w:val="000D4D18"/>
    <w:rsid w:val="000E2DB3"/>
    <w:rsid w:val="000E411C"/>
    <w:rsid w:val="000E7921"/>
    <w:rsid w:val="000E7975"/>
    <w:rsid w:val="000F45EA"/>
    <w:rsid w:val="000F5BC1"/>
    <w:rsid w:val="001017F3"/>
    <w:rsid w:val="00104FEB"/>
    <w:rsid w:val="00107524"/>
    <w:rsid w:val="00113527"/>
    <w:rsid w:val="00114407"/>
    <w:rsid w:val="00115C1E"/>
    <w:rsid w:val="0011605E"/>
    <w:rsid w:val="00125D97"/>
    <w:rsid w:val="00132F65"/>
    <w:rsid w:val="001434B2"/>
    <w:rsid w:val="001439BE"/>
    <w:rsid w:val="00147D29"/>
    <w:rsid w:val="00150B82"/>
    <w:rsid w:val="00151E3B"/>
    <w:rsid w:val="00153C64"/>
    <w:rsid w:val="00171CE2"/>
    <w:rsid w:val="0017215D"/>
    <w:rsid w:val="00172998"/>
    <w:rsid w:val="00176D10"/>
    <w:rsid w:val="00183672"/>
    <w:rsid w:val="0019296E"/>
    <w:rsid w:val="00195EE4"/>
    <w:rsid w:val="001A3D66"/>
    <w:rsid w:val="001A560A"/>
    <w:rsid w:val="001A6EED"/>
    <w:rsid w:val="001B1451"/>
    <w:rsid w:val="001B2EF7"/>
    <w:rsid w:val="001D066A"/>
    <w:rsid w:val="001D5853"/>
    <w:rsid w:val="001D7A4D"/>
    <w:rsid w:val="001E12CA"/>
    <w:rsid w:val="001E17D9"/>
    <w:rsid w:val="001E2B0A"/>
    <w:rsid w:val="001E720A"/>
    <w:rsid w:val="001F36EA"/>
    <w:rsid w:val="001F74E5"/>
    <w:rsid w:val="001F7CA7"/>
    <w:rsid w:val="002027EC"/>
    <w:rsid w:val="00214C02"/>
    <w:rsid w:val="002172ED"/>
    <w:rsid w:val="0022377B"/>
    <w:rsid w:val="0022607B"/>
    <w:rsid w:val="00226C83"/>
    <w:rsid w:val="00227C68"/>
    <w:rsid w:val="00242EC1"/>
    <w:rsid w:val="00242F1F"/>
    <w:rsid w:val="0024414D"/>
    <w:rsid w:val="00246448"/>
    <w:rsid w:val="00247D1F"/>
    <w:rsid w:val="002517F7"/>
    <w:rsid w:val="00262907"/>
    <w:rsid w:val="00266411"/>
    <w:rsid w:val="00266ED0"/>
    <w:rsid w:val="00276837"/>
    <w:rsid w:val="0028747E"/>
    <w:rsid w:val="00291C8D"/>
    <w:rsid w:val="002933BF"/>
    <w:rsid w:val="00294014"/>
    <w:rsid w:val="002A3AED"/>
    <w:rsid w:val="002B0EF9"/>
    <w:rsid w:val="002D0FFC"/>
    <w:rsid w:val="002D4CA7"/>
    <w:rsid w:val="002D5837"/>
    <w:rsid w:val="002F1348"/>
    <w:rsid w:val="002F4BFB"/>
    <w:rsid w:val="002F60A4"/>
    <w:rsid w:val="003135E4"/>
    <w:rsid w:val="00324A45"/>
    <w:rsid w:val="00331918"/>
    <w:rsid w:val="00333BB9"/>
    <w:rsid w:val="003373E9"/>
    <w:rsid w:val="00342DA3"/>
    <w:rsid w:val="00343E05"/>
    <w:rsid w:val="0034780B"/>
    <w:rsid w:val="003719DD"/>
    <w:rsid w:val="003720DF"/>
    <w:rsid w:val="00375949"/>
    <w:rsid w:val="003800C6"/>
    <w:rsid w:val="003853D0"/>
    <w:rsid w:val="003918F2"/>
    <w:rsid w:val="0039302A"/>
    <w:rsid w:val="003A0521"/>
    <w:rsid w:val="003A18A7"/>
    <w:rsid w:val="003B3709"/>
    <w:rsid w:val="003B41E5"/>
    <w:rsid w:val="003C11D6"/>
    <w:rsid w:val="003C3A84"/>
    <w:rsid w:val="003C477D"/>
    <w:rsid w:val="003D5CFD"/>
    <w:rsid w:val="003E212B"/>
    <w:rsid w:val="003E657A"/>
    <w:rsid w:val="003E7ED3"/>
    <w:rsid w:val="003F5287"/>
    <w:rsid w:val="0040761E"/>
    <w:rsid w:val="0041136C"/>
    <w:rsid w:val="00417359"/>
    <w:rsid w:val="0043138C"/>
    <w:rsid w:val="004325D0"/>
    <w:rsid w:val="00433D5E"/>
    <w:rsid w:val="00436371"/>
    <w:rsid w:val="00442423"/>
    <w:rsid w:val="00443C63"/>
    <w:rsid w:val="00445FA5"/>
    <w:rsid w:val="00451406"/>
    <w:rsid w:val="00451D34"/>
    <w:rsid w:val="004520E0"/>
    <w:rsid w:val="00465F45"/>
    <w:rsid w:val="0048483D"/>
    <w:rsid w:val="00486506"/>
    <w:rsid w:val="0049682A"/>
    <w:rsid w:val="004A0BAF"/>
    <w:rsid w:val="004B6D29"/>
    <w:rsid w:val="004C1636"/>
    <w:rsid w:val="004C264C"/>
    <w:rsid w:val="004D2AF6"/>
    <w:rsid w:val="004D3712"/>
    <w:rsid w:val="004E1EA2"/>
    <w:rsid w:val="004F1C15"/>
    <w:rsid w:val="004F30DA"/>
    <w:rsid w:val="004F4AF0"/>
    <w:rsid w:val="004F5E2B"/>
    <w:rsid w:val="004F7848"/>
    <w:rsid w:val="00512BB2"/>
    <w:rsid w:val="00517829"/>
    <w:rsid w:val="00521E27"/>
    <w:rsid w:val="005226A5"/>
    <w:rsid w:val="00525C33"/>
    <w:rsid w:val="0054452A"/>
    <w:rsid w:val="005451C5"/>
    <w:rsid w:val="005577E9"/>
    <w:rsid w:val="00560351"/>
    <w:rsid w:val="00563CAB"/>
    <w:rsid w:val="00563CC0"/>
    <w:rsid w:val="00570DAA"/>
    <w:rsid w:val="005725A3"/>
    <w:rsid w:val="00572E3B"/>
    <w:rsid w:val="00574EB7"/>
    <w:rsid w:val="005757A2"/>
    <w:rsid w:val="00576BC8"/>
    <w:rsid w:val="0058131D"/>
    <w:rsid w:val="005818DF"/>
    <w:rsid w:val="00592F3D"/>
    <w:rsid w:val="005A3D85"/>
    <w:rsid w:val="005A7F62"/>
    <w:rsid w:val="005B2FF7"/>
    <w:rsid w:val="005B3BED"/>
    <w:rsid w:val="005B4192"/>
    <w:rsid w:val="005D6421"/>
    <w:rsid w:val="005E09D6"/>
    <w:rsid w:val="005E22D9"/>
    <w:rsid w:val="005E5B86"/>
    <w:rsid w:val="005E6413"/>
    <w:rsid w:val="005F495C"/>
    <w:rsid w:val="005F560F"/>
    <w:rsid w:val="00605909"/>
    <w:rsid w:val="00606BFF"/>
    <w:rsid w:val="00610408"/>
    <w:rsid w:val="0061394E"/>
    <w:rsid w:val="00620179"/>
    <w:rsid w:val="00631BDD"/>
    <w:rsid w:val="0063262B"/>
    <w:rsid w:val="00637E75"/>
    <w:rsid w:val="00646BC7"/>
    <w:rsid w:val="0065015E"/>
    <w:rsid w:val="00655104"/>
    <w:rsid w:val="006555DD"/>
    <w:rsid w:val="0066551C"/>
    <w:rsid w:val="00670191"/>
    <w:rsid w:val="00673631"/>
    <w:rsid w:val="006774DD"/>
    <w:rsid w:val="00677A19"/>
    <w:rsid w:val="0068250B"/>
    <w:rsid w:val="006A3B46"/>
    <w:rsid w:val="006B2CE7"/>
    <w:rsid w:val="006B34D9"/>
    <w:rsid w:val="006D252E"/>
    <w:rsid w:val="006E1793"/>
    <w:rsid w:val="006E2F51"/>
    <w:rsid w:val="006E41DA"/>
    <w:rsid w:val="006E4FCF"/>
    <w:rsid w:val="006F21CB"/>
    <w:rsid w:val="00702F92"/>
    <w:rsid w:val="0070367F"/>
    <w:rsid w:val="00710DBB"/>
    <w:rsid w:val="0071173A"/>
    <w:rsid w:val="007130D7"/>
    <w:rsid w:val="0071353F"/>
    <w:rsid w:val="00741684"/>
    <w:rsid w:val="00742B50"/>
    <w:rsid w:val="00751E99"/>
    <w:rsid w:val="007527C3"/>
    <w:rsid w:val="00752E26"/>
    <w:rsid w:val="007603A0"/>
    <w:rsid w:val="00761BB4"/>
    <w:rsid w:val="00763E4B"/>
    <w:rsid w:val="007705D0"/>
    <w:rsid w:val="00770A5A"/>
    <w:rsid w:val="00770FB4"/>
    <w:rsid w:val="00776C89"/>
    <w:rsid w:val="00780053"/>
    <w:rsid w:val="007807A5"/>
    <w:rsid w:val="0078473D"/>
    <w:rsid w:val="007949C6"/>
    <w:rsid w:val="00794F7D"/>
    <w:rsid w:val="00795189"/>
    <w:rsid w:val="007977D1"/>
    <w:rsid w:val="00797BE1"/>
    <w:rsid w:val="007A3B63"/>
    <w:rsid w:val="007A6EA0"/>
    <w:rsid w:val="007A7482"/>
    <w:rsid w:val="007B4ECB"/>
    <w:rsid w:val="007B6054"/>
    <w:rsid w:val="007C4AC0"/>
    <w:rsid w:val="007C570C"/>
    <w:rsid w:val="007C57E9"/>
    <w:rsid w:val="007C599C"/>
    <w:rsid w:val="007D2D17"/>
    <w:rsid w:val="007D41D8"/>
    <w:rsid w:val="007D78FF"/>
    <w:rsid w:val="007E66CA"/>
    <w:rsid w:val="007F3B40"/>
    <w:rsid w:val="007F745F"/>
    <w:rsid w:val="008052F0"/>
    <w:rsid w:val="0080663B"/>
    <w:rsid w:val="00813C1B"/>
    <w:rsid w:val="00814E02"/>
    <w:rsid w:val="008166DA"/>
    <w:rsid w:val="008227A6"/>
    <w:rsid w:val="00826257"/>
    <w:rsid w:val="00842BB7"/>
    <w:rsid w:val="00852209"/>
    <w:rsid w:val="0086009B"/>
    <w:rsid w:val="00865DF9"/>
    <w:rsid w:val="00870A60"/>
    <w:rsid w:val="00871D66"/>
    <w:rsid w:val="0087214C"/>
    <w:rsid w:val="008754E7"/>
    <w:rsid w:val="00880F59"/>
    <w:rsid w:val="0088315F"/>
    <w:rsid w:val="00887BC1"/>
    <w:rsid w:val="008925B4"/>
    <w:rsid w:val="00895B28"/>
    <w:rsid w:val="008C4417"/>
    <w:rsid w:val="008D28E1"/>
    <w:rsid w:val="008D5763"/>
    <w:rsid w:val="008E349B"/>
    <w:rsid w:val="008E6F7D"/>
    <w:rsid w:val="008E79C1"/>
    <w:rsid w:val="008E7C2B"/>
    <w:rsid w:val="008F14A3"/>
    <w:rsid w:val="00900B5D"/>
    <w:rsid w:val="00913547"/>
    <w:rsid w:val="00915488"/>
    <w:rsid w:val="00921CE6"/>
    <w:rsid w:val="00922F6A"/>
    <w:rsid w:val="009235B4"/>
    <w:rsid w:val="00926CCA"/>
    <w:rsid w:val="009278A7"/>
    <w:rsid w:val="00930E1D"/>
    <w:rsid w:val="00943B23"/>
    <w:rsid w:val="009453AE"/>
    <w:rsid w:val="0095379D"/>
    <w:rsid w:val="00956626"/>
    <w:rsid w:val="00956976"/>
    <w:rsid w:val="00960CCC"/>
    <w:rsid w:val="00961323"/>
    <w:rsid w:val="0096341D"/>
    <w:rsid w:val="00970BE7"/>
    <w:rsid w:val="00973C44"/>
    <w:rsid w:val="00974A9E"/>
    <w:rsid w:val="00983589"/>
    <w:rsid w:val="0098370C"/>
    <w:rsid w:val="00992E01"/>
    <w:rsid w:val="00993188"/>
    <w:rsid w:val="00995ED9"/>
    <w:rsid w:val="009A1487"/>
    <w:rsid w:val="009C6D79"/>
    <w:rsid w:val="009D75E2"/>
    <w:rsid w:val="009E0E81"/>
    <w:rsid w:val="009E5E56"/>
    <w:rsid w:val="009F343E"/>
    <w:rsid w:val="009F74DF"/>
    <w:rsid w:val="009F7663"/>
    <w:rsid w:val="00A0584A"/>
    <w:rsid w:val="00A07F4F"/>
    <w:rsid w:val="00A100CD"/>
    <w:rsid w:val="00A1238B"/>
    <w:rsid w:val="00A14641"/>
    <w:rsid w:val="00A212B7"/>
    <w:rsid w:val="00A22BEA"/>
    <w:rsid w:val="00A27AC4"/>
    <w:rsid w:val="00A4206C"/>
    <w:rsid w:val="00A50E46"/>
    <w:rsid w:val="00A51061"/>
    <w:rsid w:val="00A516E2"/>
    <w:rsid w:val="00A51A40"/>
    <w:rsid w:val="00A62C66"/>
    <w:rsid w:val="00A675C8"/>
    <w:rsid w:val="00A67DA0"/>
    <w:rsid w:val="00A74CE5"/>
    <w:rsid w:val="00A75DBB"/>
    <w:rsid w:val="00A75E45"/>
    <w:rsid w:val="00A87D48"/>
    <w:rsid w:val="00A914EF"/>
    <w:rsid w:val="00AA231B"/>
    <w:rsid w:val="00AC0600"/>
    <w:rsid w:val="00AC34C5"/>
    <w:rsid w:val="00AC76B3"/>
    <w:rsid w:val="00AD25DB"/>
    <w:rsid w:val="00AD3C04"/>
    <w:rsid w:val="00AE099D"/>
    <w:rsid w:val="00AE2C89"/>
    <w:rsid w:val="00AF7CA4"/>
    <w:rsid w:val="00B06BCE"/>
    <w:rsid w:val="00B12EF8"/>
    <w:rsid w:val="00B14590"/>
    <w:rsid w:val="00B14719"/>
    <w:rsid w:val="00B16918"/>
    <w:rsid w:val="00B17C2B"/>
    <w:rsid w:val="00B2441B"/>
    <w:rsid w:val="00B27035"/>
    <w:rsid w:val="00B32420"/>
    <w:rsid w:val="00B35D2B"/>
    <w:rsid w:val="00B414A9"/>
    <w:rsid w:val="00B42ECD"/>
    <w:rsid w:val="00B447CA"/>
    <w:rsid w:val="00B472E5"/>
    <w:rsid w:val="00B5070F"/>
    <w:rsid w:val="00B55321"/>
    <w:rsid w:val="00B55327"/>
    <w:rsid w:val="00B57705"/>
    <w:rsid w:val="00B643AB"/>
    <w:rsid w:val="00B741CB"/>
    <w:rsid w:val="00B81CF1"/>
    <w:rsid w:val="00B837FE"/>
    <w:rsid w:val="00B90BB7"/>
    <w:rsid w:val="00B9511A"/>
    <w:rsid w:val="00B963DF"/>
    <w:rsid w:val="00BA74BA"/>
    <w:rsid w:val="00BA7F3A"/>
    <w:rsid w:val="00BC644C"/>
    <w:rsid w:val="00BC68C3"/>
    <w:rsid w:val="00BD6530"/>
    <w:rsid w:val="00BE22D8"/>
    <w:rsid w:val="00BE35A7"/>
    <w:rsid w:val="00BE572E"/>
    <w:rsid w:val="00BE61C8"/>
    <w:rsid w:val="00BF6A20"/>
    <w:rsid w:val="00C002E6"/>
    <w:rsid w:val="00C021DC"/>
    <w:rsid w:val="00C05CA5"/>
    <w:rsid w:val="00C16511"/>
    <w:rsid w:val="00C24CE7"/>
    <w:rsid w:val="00C270A3"/>
    <w:rsid w:val="00C3797C"/>
    <w:rsid w:val="00C40634"/>
    <w:rsid w:val="00C462E4"/>
    <w:rsid w:val="00C516C6"/>
    <w:rsid w:val="00C52C53"/>
    <w:rsid w:val="00C55427"/>
    <w:rsid w:val="00C5797A"/>
    <w:rsid w:val="00C60852"/>
    <w:rsid w:val="00C638C5"/>
    <w:rsid w:val="00C7646E"/>
    <w:rsid w:val="00C7729F"/>
    <w:rsid w:val="00C918BD"/>
    <w:rsid w:val="00C925B2"/>
    <w:rsid w:val="00CA0B30"/>
    <w:rsid w:val="00CA17F0"/>
    <w:rsid w:val="00CA2275"/>
    <w:rsid w:val="00CA54E4"/>
    <w:rsid w:val="00CA650A"/>
    <w:rsid w:val="00CB0679"/>
    <w:rsid w:val="00CB16CA"/>
    <w:rsid w:val="00CB3812"/>
    <w:rsid w:val="00CB6372"/>
    <w:rsid w:val="00CC0E01"/>
    <w:rsid w:val="00CC10F5"/>
    <w:rsid w:val="00CC2879"/>
    <w:rsid w:val="00CC42A8"/>
    <w:rsid w:val="00CD035F"/>
    <w:rsid w:val="00CD0DEF"/>
    <w:rsid w:val="00CD122C"/>
    <w:rsid w:val="00CD69F6"/>
    <w:rsid w:val="00CE1E14"/>
    <w:rsid w:val="00CE3CA4"/>
    <w:rsid w:val="00CE57F8"/>
    <w:rsid w:val="00CE5A17"/>
    <w:rsid w:val="00CE61C5"/>
    <w:rsid w:val="00CF1DFD"/>
    <w:rsid w:val="00CF44AD"/>
    <w:rsid w:val="00CF72B7"/>
    <w:rsid w:val="00D0138E"/>
    <w:rsid w:val="00D01546"/>
    <w:rsid w:val="00D067CA"/>
    <w:rsid w:val="00D13852"/>
    <w:rsid w:val="00D14E2F"/>
    <w:rsid w:val="00D16EB3"/>
    <w:rsid w:val="00D216EC"/>
    <w:rsid w:val="00D22C22"/>
    <w:rsid w:val="00D237EB"/>
    <w:rsid w:val="00D2430A"/>
    <w:rsid w:val="00D2526C"/>
    <w:rsid w:val="00D26619"/>
    <w:rsid w:val="00D36861"/>
    <w:rsid w:val="00D40421"/>
    <w:rsid w:val="00D40F59"/>
    <w:rsid w:val="00D43E9B"/>
    <w:rsid w:val="00D479CC"/>
    <w:rsid w:val="00D47BD3"/>
    <w:rsid w:val="00D511EB"/>
    <w:rsid w:val="00D5345F"/>
    <w:rsid w:val="00D55912"/>
    <w:rsid w:val="00D61573"/>
    <w:rsid w:val="00D630C9"/>
    <w:rsid w:val="00D632DD"/>
    <w:rsid w:val="00D71F89"/>
    <w:rsid w:val="00D727C7"/>
    <w:rsid w:val="00D75391"/>
    <w:rsid w:val="00D757C6"/>
    <w:rsid w:val="00D919F8"/>
    <w:rsid w:val="00D97B69"/>
    <w:rsid w:val="00DA19E1"/>
    <w:rsid w:val="00DA1F4D"/>
    <w:rsid w:val="00DA5CEE"/>
    <w:rsid w:val="00DC6383"/>
    <w:rsid w:val="00DC7437"/>
    <w:rsid w:val="00DF1AA9"/>
    <w:rsid w:val="00E1076E"/>
    <w:rsid w:val="00E10E0F"/>
    <w:rsid w:val="00E123F0"/>
    <w:rsid w:val="00E21712"/>
    <w:rsid w:val="00E21BDE"/>
    <w:rsid w:val="00E27F54"/>
    <w:rsid w:val="00E34E1E"/>
    <w:rsid w:val="00E35E1B"/>
    <w:rsid w:val="00E4170D"/>
    <w:rsid w:val="00E43F26"/>
    <w:rsid w:val="00E4570F"/>
    <w:rsid w:val="00E45796"/>
    <w:rsid w:val="00E50F11"/>
    <w:rsid w:val="00E51144"/>
    <w:rsid w:val="00E525FA"/>
    <w:rsid w:val="00E54DF1"/>
    <w:rsid w:val="00E57B5F"/>
    <w:rsid w:val="00E63CB6"/>
    <w:rsid w:val="00E66498"/>
    <w:rsid w:val="00E71BC9"/>
    <w:rsid w:val="00E72508"/>
    <w:rsid w:val="00E73E5E"/>
    <w:rsid w:val="00E76E60"/>
    <w:rsid w:val="00E80048"/>
    <w:rsid w:val="00E901DA"/>
    <w:rsid w:val="00E909E8"/>
    <w:rsid w:val="00E942A5"/>
    <w:rsid w:val="00E94DCB"/>
    <w:rsid w:val="00EA11AF"/>
    <w:rsid w:val="00EC634B"/>
    <w:rsid w:val="00ED0373"/>
    <w:rsid w:val="00ED10A7"/>
    <w:rsid w:val="00ED643B"/>
    <w:rsid w:val="00EE17E6"/>
    <w:rsid w:val="00EE4977"/>
    <w:rsid w:val="00EF0B2C"/>
    <w:rsid w:val="00EF2BCF"/>
    <w:rsid w:val="00EF7B5A"/>
    <w:rsid w:val="00F01316"/>
    <w:rsid w:val="00F02E8B"/>
    <w:rsid w:val="00F050CF"/>
    <w:rsid w:val="00F139F6"/>
    <w:rsid w:val="00F21336"/>
    <w:rsid w:val="00F227E6"/>
    <w:rsid w:val="00F23802"/>
    <w:rsid w:val="00F35AAA"/>
    <w:rsid w:val="00F44D00"/>
    <w:rsid w:val="00F52B1D"/>
    <w:rsid w:val="00F64562"/>
    <w:rsid w:val="00F73506"/>
    <w:rsid w:val="00F81CC3"/>
    <w:rsid w:val="00F910CC"/>
    <w:rsid w:val="00F9412B"/>
    <w:rsid w:val="00F96B8C"/>
    <w:rsid w:val="00FB07B3"/>
    <w:rsid w:val="00FC3050"/>
    <w:rsid w:val="00FC338F"/>
    <w:rsid w:val="00FC3C5B"/>
    <w:rsid w:val="00FC7D72"/>
    <w:rsid w:val="00FD06A4"/>
    <w:rsid w:val="00FE1237"/>
    <w:rsid w:val="00FE157B"/>
    <w:rsid w:val="00FE2316"/>
    <w:rsid w:val="00FE4B31"/>
    <w:rsid w:val="00FF45B0"/>
    <w:rsid w:val="00FF5C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290"/>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34290"/>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34290"/>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34290"/>
    <w:pPr>
      <w:widowControl w:val="0"/>
      <w:spacing w:after="0" w:line="240" w:lineRule="auto"/>
      <w:jc w:val="right"/>
    </w:pPr>
    <w:rPr>
      <w:rFonts w:ascii="CG Times" w:eastAsia="MS Mincho" w:hAnsi="CG Times" w:cs="CG Times"/>
      <w:b/>
      <w:bCs/>
      <w:lang w:val="en-GB"/>
    </w:rPr>
  </w:style>
  <w:style w:type="paragraph" w:customStyle="1" w:styleId="Figure">
    <w:name w:val="Figure"/>
    <w:next w:val="Normal"/>
    <w:rsid w:val="00034290"/>
    <w:pPr>
      <w:widowControl w:val="0"/>
      <w:spacing w:after="0" w:line="240" w:lineRule="auto"/>
      <w:outlineLvl w:val="2"/>
    </w:pPr>
    <w:rPr>
      <w:rFonts w:ascii="CG Times" w:eastAsia="MS Mincho" w:hAnsi="CG Times" w:cs="CG Times"/>
    </w:rPr>
  </w:style>
  <w:style w:type="paragraph" w:customStyle="1" w:styleId="KreuNr">
    <w:name w:val="Kreu_Nr"/>
    <w:rsid w:val="00034290"/>
    <w:pPr>
      <w:keepNext/>
      <w:widowControl w:val="0"/>
      <w:spacing w:after="0" w:line="240" w:lineRule="auto"/>
      <w:jc w:val="center"/>
    </w:pPr>
    <w:rPr>
      <w:rFonts w:ascii="CG Times" w:eastAsia="MS Mincho" w:hAnsi="CG Times" w:cs="CG Times"/>
      <w:caps/>
    </w:rPr>
  </w:style>
  <w:style w:type="paragraph" w:customStyle="1" w:styleId="KreuTitull">
    <w:name w:val="Kreu_Titull"/>
    <w:next w:val="Normal"/>
    <w:rsid w:val="00034290"/>
    <w:pPr>
      <w:keepNext/>
      <w:widowControl w:val="0"/>
      <w:spacing w:after="0" w:line="240" w:lineRule="auto"/>
      <w:jc w:val="center"/>
    </w:pPr>
    <w:rPr>
      <w:rFonts w:ascii="CG Times" w:eastAsia="MS Mincho" w:hAnsi="CG Times" w:cs="CG Times"/>
      <w:caps/>
    </w:rPr>
  </w:style>
  <w:style w:type="paragraph" w:customStyle="1" w:styleId="NumriData">
    <w:name w:val="Numri_Data"/>
    <w:next w:val="Normal"/>
    <w:link w:val="NumriDataChar"/>
    <w:rsid w:val="00034290"/>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34290"/>
    <w:rPr>
      <w:rFonts w:ascii="CG Times" w:eastAsia="MS Mincho" w:hAnsi="CG Times" w:cs="CG Times"/>
      <w:b/>
      <w:bCs/>
      <w:lang w:val="en-GB"/>
    </w:rPr>
  </w:style>
  <w:style w:type="paragraph" w:customStyle="1" w:styleId="Paragrafi">
    <w:name w:val="Paragrafi"/>
    <w:link w:val="ParagrafiChar"/>
    <w:rsid w:val="00034290"/>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34290"/>
    <w:rPr>
      <w:rFonts w:ascii="CG Times" w:eastAsia="MS Mincho" w:hAnsi="CG Times" w:cs="CG Times"/>
    </w:rPr>
  </w:style>
  <w:style w:type="paragraph" w:customStyle="1" w:styleId="Titulli">
    <w:name w:val="Titulli"/>
    <w:next w:val="Normal"/>
    <w:link w:val="TitulliChar"/>
    <w:rsid w:val="00034290"/>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034290"/>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034290"/>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34290"/>
    <w:rPr>
      <w:rFonts w:ascii="CG Times" w:eastAsia="MS Mincho" w:hAnsi="CG Times" w:cs="CG Times"/>
      <w:caps/>
      <w:lang w:val="en-GB"/>
    </w:rPr>
  </w:style>
  <w:style w:type="paragraph" w:styleId="FootnoteText">
    <w:name w:val="footnote text"/>
    <w:basedOn w:val="Normal"/>
    <w:link w:val="FootnoteTextChar"/>
    <w:rsid w:val="00034290"/>
    <w:rPr>
      <w:sz w:val="20"/>
      <w:szCs w:val="20"/>
    </w:rPr>
  </w:style>
  <w:style w:type="character" w:customStyle="1" w:styleId="FootnoteTextChar">
    <w:name w:val="Footnote Text Char"/>
    <w:basedOn w:val="DefaultParagraphFont"/>
    <w:link w:val="FootnoteText"/>
    <w:rsid w:val="00034290"/>
    <w:rPr>
      <w:rFonts w:ascii="Times New Roman" w:eastAsia="MS Mincho" w:hAnsi="Times New Roman" w:cs="Times New Roman"/>
      <w:sz w:val="20"/>
      <w:szCs w:val="20"/>
      <w:lang w:val="sq-AL"/>
    </w:rPr>
  </w:style>
  <w:style w:type="character" w:styleId="FootnoteReference">
    <w:name w:val="footnote reference"/>
    <w:basedOn w:val="DefaultParagraphFont"/>
    <w:rsid w:val="00034290"/>
    <w:rPr>
      <w:vertAlign w:val="superscript"/>
    </w:rPr>
  </w:style>
  <w:style w:type="character" w:customStyle="1" w:styleId="TitulliChar">
    <w:name w:val="Titulli Char"/>
    <w:basedOn w:val="DefaultParagraphFont"/>
    <w:link w:val="Titulli"/>
    <w:rsid w:val="00034290"/>
    <w:rPr>
      <w:rFonts w:ascii="CG Times" w:eastAsia="MS Mincho" w:hAnsi="CG Times" w:cs="CG Times"/>
      <w:b/>
      <w:bCs/>
      <w:caps/>
      <w:lang w:val="en-GB"/>
    </w:rPr>
  </w:style>
  <w:style w:type="character" w:customStyle="1" w:styleId="TitulliTitullChar">
    <w:name w:val="Titulli_Titull Char"/>
    <w:basedOn w:val="DefaultParagraphFont"/>
    <w:link w:val="TitulliTitull"/>
    <w:rsid w:val="00034290"/>
    <w:rPr>
      <w:rFonts w:ascii="CG Times" w:eastAsia="MS Mincho" w:hAnsi="CG Times" w:cs="CG Times"/>
      <w:caps/>
      <w:lang w:val="en-GB"/>
    </w:rPr>
  </w:style>
  <w:style w:type="character" w:customStyle="1" w:styleId="AutoritetiChar">
    <w:name w:val="Autoriteti Char"/>
    <w:basedOn w:val="DefaultParagraphFont"/>
    <w:link w:val="Autoriteti"/>
    <w:locked/>
    <w:rsid w:val="00034290"/>
    <w:rPr>
      <w:rFonts w:ascii="CG Times" w:eastAsia="MS Mincho" w:hAnsi="CG Times" w:cs="CG Times"/>
      <w:caps/>
      <w:lang w:val="en-GB"/>
    </w:rPr>
  </w:style>
  <w:style w:type="character" w:customStyle="1" w:styleId="AktiChar">
    <w:name w:val="Akti Char"/>
    <w:basedOn w:val="DefaultParagraphFont"/>
    <w:link w:val="Akti"/>
    <w:rsid w:val="00034290"/>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10</Pages>
  <Words>3707</Words>
  <Characters>21133</Characters>
  <Application>Microsoft Office Word</Application>
  <DocSecurity>0</DocSecurity>
  <Lines>176</Lines>
  <Paragraphs>49</Paragraphs>
  <ScaleCrop>false</ScaleCrop>
  <Company>Grizli777</Company>
  <LinksUpToDate>false</LinksUpToDate>
  <CharactersWithSpaces>24791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Jonida.qalliaj</dc:creator>
  <cp:keywords/>
  <dc:description/>
  <cp:lastModifiedBy>Jonida.qalliaj</cp:lastModifiedBy>
  <cp:revision>3</cp:revision>
  <dcterms:created xsi:type="dcterms:W3CDTF">2014-07-07T12:00:00Z</dcterms:created>
  <dcterms:modified xsi:type="dcterms:W3CDTF">2014-07-07T12:23:00Z</dcterms:modified>
</cp:coreProperties>
</file>