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10" w:rsidRPr="00C4044F" w:rsidRDefault="000D0E10" w:rsidP="000D0E10">
      <w:pPr>
        <w:pStyle w:val="NeniTitull"/>
        <w:rPr>
          <w:lang w:val="sq-AL"/>
        </w:rPr>
      </w:pPr>
      <w:bookmarkStart w:id="0" w:name="_GoBack"/>
      <w:bookmarkEnd w:id="0"/>
      <w:r w:rsidRPr="00C4044F">
        <w:rPr>
          <w:lang w:val="sq-AL"/>
        </w:rPr>
        <w:t>UDHËZIM</w:t>
      </w:r>
    </w:p>
    <w:p w:rsidR="000D0E10" w:rsidRPr="00C4044F" w:rsidRDefault="000D0E10" w:rsidP="000D0E10">
      <w:pPr>
        <w:pStyle w:val="NeniTitull"/>
        <w:rPr>
          <w:lang w:val="sq-AL"/>
        </w:rPr>
      </w:pPr>
      <w:r w:rsidRPr="00C4044F">
        <w:rPr>
          <w:lang w:val="sq-AL"/>
        </w:rPr>
        <w:t>Nr. 13, datë 22.7.2016</w:t>
      </w:r>
    </w:p>
    <w:p w:rsidR="000D0E10" w:rsidRPr="00C4044F" w:rsidRDefault="000D0E10" w:rsidP="000D0E10">
      <w:pPr>
        <w:pStyle w:val="Hapesira7"/>
        <w:rPr>
          <w:lang w:val="sq-AL"/>
        </w:rPr>
      </w:pPr>
    </w:p>
    <w:p w:rsidR="000D0E10" w:rsidRPr="00C4044F" w:rsidRDefault="000D0E10" w:rsidP="000D0E10">
      <w:pPr>
        <w:pStyle w:val="NeniTitull"/>
        <w:rPr>
          <w:lang w:val="sq-AL"/>
        </w:rPr>
      </w:pPr>
      <w:r w:rsidRPr="00C4044F">
        <w:rPr>
          <w:lang w:val="sq-AL"/>
        </w:rPr>
        <w:t>PËR PROCEDURAT E APLIKIMIT DHE TË REGJISTRIMIT NË PROGRAMET E CIKLIT TË PARË TË STUDIMEVE, NË PROGRAMET E STUDIMEVE ME KARAKTER PROFESIONAL, SI DHE NË PROGRAMET E INTEGRUARA TË STUDIMEVE TË CIKLIT TË DYTË, ME KOHË TË PLOTË, NË INSTITUCIONET E ARSIMIT TË LARTË,</w:t>
      </w:r>
      <w:r>
        <w:rPr>
          <w:lang w:val="sq-AL"/>
        </w:rPr>
        <w:t xml:space="preserve"> PËR VITIN AKADEMIK 2016–</w:t>
      </w:r>
      <w:r w:rsidRPr="00C4044F">
        <w:rPr>
          <w:lang w:val="sq-AL"/>
        </w:rPr>
        <w:t>2017</w:t>
      </w:r>
    </w:p>
    <w:p w:rsidR="000D0E10" w:rsidRPr="00C4044F" w:rsidRDefault="000D0E10" w:rsidP="000D0E10">
      <w:pPr>
        <w:pStyle w:val="Hapesira7"/>
        <w:rPr>
          <w:lang w:val="sq-AL"/>
        </w:rPr>
      </w:pPr>
    </w:p>
    <w:p w:rsidR="000D0E10" w:rsidRPr="00C4044F" w:rsidRDefault="000D0E10" w:rsidP="000D0E10">
      <w:pPr>
        <w:pStyle w:val="Paragrafi"/>
        <w:rPr>
          <w:lang w:val="sq-AL"/>
        </w:rPr>
      </w:pPr>
      <w:r w:rsidRPr="00C4044F">
        <w:rPr>
          <w:lang w:val="sq-AL"/>
        </w:rPr>
        <w:t xml:space="preserve">Në mbështetje të nenit 102 të Kushtetutës, të ligjit nr. </w:t>
      </w:r>
      <w:r>
        <w:rPr>
          <w:lang w:val="sq-AL"/>
        </w:rPr>
        <w:t>80/2015, datë 22.</w:t>
      </w:r>
      <w:r w:rsidRPr="00C4044F">
        <w:rPr>
          <w:lang w:val="sq-AL"/>
        </w:rPr>
        <w:t>7.2015</w:t>
      </w:r>
      <w:r>
        <w:rPr>
          <w:lang w:val="sq-AL"/>
        </w:rPr>
        <w:t>,</w:t>
      </w:r>
      <w:r w:rsidRPr="00C4044F">
        <w:rPr>
          <w:lang w:val="sq-AL"/>
        </w:rPr>
        <w:t xml:space="preserve"> “Për arsimin e lartë dhe kërkimin shkencor në institucionet e arsimit të lartë në Republikën e Shqipërisë” dhe </w:t>
      </w:r>
      <w:r>
        <w:rPr>
          <w:lang w:val="sq-AL"/>
        </w:rPr>
        <w:t>v</w:t>
      </w:r>
      <w:r w:rsidRPr="00C4044F">
        <w:rPr>
          <w:lang w:val="sq-AL"/>
        </w:rPr>
        <w:t xml:space="preserve">endimin e Këshillit të Ministrave nr. </w:t>
      </w:r>
      <w:r>
        <w:rPr>
          <w:lang w:val="sq-AL"/>
        </w:rPr>
        <w:t xml:space="preserve">407, datë </w:t>
      </w:r>
      <w:r w:rsidRPr="00C4044F">
        <w:rPr>
          <w:lang w:val="sq-AL"/>
        </w:rPr>
        <w:t>1.6.2016</w:t>
      </w:r>
      <w:r>
        <w:rPr>
          <w:lang w:val="sq-AL"/>
        </w:rPr>
        <w:t>,</w:t>
      </w:r>
      <w:r w:rsidRPr="00C4044F">
        <w:rPr>
          <w:lang w:val="sq-AL"/>
        </w:rPr>
        <w:t xml:space="preserve"> “Për përcaktimin e kriterit të notës mesatare për pranimin e kandidatëve në programet e studimeve të ciklit të parë dhe programet e integruara të studimeve të ciklit të dytë në institucionet e arsimit të lartë, për vitin akademik 2016</w:t>
      </w:r>
      <w:r>
        <w:rPr>
          <w:lang w:val="sq-AL"/>
        </w:rPr>
        <w:t>–</w:t>
      </w:r>
      <w:r w:rsidRPr="00C4044F">
        <w:rPr>
          <w:lang w:val="sq-AL"/>
        </w:rPr>
        <w:t xml:space="preserve">2017”, </w:t>
      </w:r>
    </w:p>
    <w:p w:rsidR="000D0E10" w:rsidRPr="00C4044F" w:rsidRDefault="000D0E10" w:rsidP="000D0E10">
      <w:pPr>
        <w:pStyle w:val="Hapesira7"/>
        <w:rPr>
          <w:lang w:val="sq-AL"/>
        </w:rPr>
      </w:pPr>
    </w:p>
    <w:p w:rsidR="000D0E10" w:rsidRPr="00C4044F" w:rsidRDefault="000D0E10" w:rsidP="000D0E10">
      <w:pPr>
        <w:pStyle w:val="NeniNr"/>
        <w:rPr>
          <w:lang w:val="sq-AL"/>
        </w:rPr>
      </w:pPr>
      <w:r w:rsidRPr="00C4044F">
        <w:rPr>
          <w:lang w:val="sq-AL"/>
        </w:rPr>
        <w:t>UDHËZOJ:</w:t>
      </w:r>
    </w:p>
    <w:p w:rsidR="000D0E10" w:rsidRPr="00C4044F" w:rsidRDefault="000D0E10" w:rsidP="000D0E10">
      <w:pPr>
        <w:pStyle w:val="Hapesira7"/>
        <w:rPr>
          <w:lang w:val="sq-AL"/>
        </w:rPr>
      </w:pPr>
    </w:p>
    <w:p w:rsidR="000D0E10" w:rsidRPr="00273E63" w:rsidRDefault="000D0E10" w:rsidP="000D0E10">
      <w:pPr>
        <w:pStyle w:val="Paragrafi"/>
        <w:rPr>
          <w:spacing w:val="-4"/>
          <w:lang w:val="sq-AL"/>
        </w:rPr>
      </w:pPr>
      <w:r w:rsidRPr="00273E63">
        <w:rPr>
          <w:spacing w:val="-4"/>
          <w:lang w:val="sq-AL"/>
        </w:rPr>
        <w:t xml:space="preserve">I. Hedhja e të dhënave në portalin e maturantit dhe përzgjedhja e programeve të studimit në portalin e Maturës Shtetërore </w:t>
      </w:r>
      <w:r w:rsidRPr="00273E63">
        <w:rPr>
          <w:i/>
          <w:spacing w:val="-4"/>
          <w:lang w:val="sq-AL"/>
        </w:rPr>
        <w:t>on-line</w:t>
      </w:r>
    </w:p>
    <w:p w:rsidR="000D0E10" w:rsidRPr="00273E63" w:rsidRDefault="000D0E10" w:rsidP="000D0E10">
      <w:pPr>
        <w:pStyle w:val="Paragrafi"/>
        <w:rPr>
          <w:spacing w:val="-4"/>
          <w:lang w:val="sq-AL"/>
        </w:rPr>
      </w:pPr>
      <w:r w:rsidRPr="00273E63">
        <w:rPr>
          <w:spacing w:val="-4"/>
          <w:lang w:val="sq-AL"/>
        </w:rPr>
        <w:t>1. Portali i maturantit është një sistem elektronik baze të dhënash, i cili administron të dhënat e rezultateve të të gjitha viteve të arsimit të mesëm të lartë.</w:t>
      </w:r>
    </w:p>
    <w:p w:rsidR="000D0E10" w:rsidRPr="00273E63" w:rsidRDefault="000D0E10" w:rsidP="000D0E10">
      <w:pPr>
        <w:pStyle w:val="Paragrafi"/>
        <w:rPr>
          <w:spacing w:val="-4"/>
          <w:lang w:val="sq-AL"/>
        </w:rPr>
      </w:pPr>
      <w:r w:rsidRPr="00273E63">
        <w:rPr>
          <w:spacing w:val="-4"/>
          <w:lang w:val="sq-AL"/>
        </w:rPr>
        <w:t xml:space="preserve">2. Përzgjedhja e programeve të studimit dhe regjistrimi i fituesve të shpallur nga IAL-të, sipas kritereve të përcaktuara me vendim senati prej tyre, i maturantëve/kandidatëve në programet e ciklit të parë të studimeve, në programet e studimeve me karakter profesional dhe në programet e integruara të studimeve të ciklit të dytë, me kohë të plotë, në institucionet e arsimit të lartë (IAL), në vitin akademik 2016–2017, do të bëhet nëpërmjet “Portali i Maturës Shtetërore </w:t>
      </w:r>
      <w:r w:rsidRPr="00273E63">
        <w:rPr>
          <w:i/>
          <w:spacing w:val="-4"/>
          <w:lang w:val="sq-AL"/>
        </w:rPr>
        <w:t>on-line</w:t>
      </w:r>
      <w:r w:rsidRPr="00273E63">
        <w:rPr>
          <w:spacing w:val="-4"/>
          <w:lang w:val="sq-AL"/>
        </w:rPr>
        <w:t>”. Ky por</w:t>
      </w:r>
      <w:r>
        <w:rPr>
          <w:spacing w:val="-4"/>
          <w:lang w:val="sq-AL"/>
        </w:rPr>
        <w:t>tal është sistem elektronik baze</w:t>
      </w:r>
      <w:r w:rsidRPr="00273E63">
        <w:rPr>
          <w:spacing w:val="-4"/>
          <w:lang w:val="sq-AL"/>
        </w:rPr>
        <w:t xml:space="preserve"> të dhënash, i cili administron:</w:t>
      </w:r>
    </w:p>
    <w:p w:rsidR="000D0E10" w:rsidRPr="00273E63" w:rsidRDefault="000D0E10" w:rsidP="000D0E10">
      <w:pPr>
        <w:pStyle w:val="Paragrafi"/>
        <w:rPr>
          <w:spacing w:val="-4"/>
          <w:lang w:val="sq-AL"/>
        </w:rPr>
      </w:pPr>
      <w:r w:rsidRPr="00273E63">
        <w:rPr>
          <w:spacing w:val="-4"/>
          <w:lang w:val="sq-AL"/>
        </w:rPr>
        <w:t>a) procedurat e aplikimit nga maturantët/</w:t>
      </w:r>
      <w:r>
        <w:rPr>
          <w:spacing w:val="-4"/>
          <w:lang w:val="sq-AL"/>
        </w:rPr>
        <w:t xml:space="preserve"> </w:t>
      </w:r>
      <w:r w:rsidRPr="00273E63">
        <w:rPr>
          <w:spacing w:val="-4"/>
          <w:lang w:val="sq-AL"/>
        </w:rPr>
        <w:t>kandidatët me formularët A1 dhe A1Z;</w:t>
      </w:r>
    </w:p>
    <w:p w:rsidR="000D0E10" w:rsidRPr="00C4044F" w:rsidRDefault="000D0E10" w:rsidP="000D0E10">
      <w:pPr>
        <w:pStyle w:val="Paragrafi"/>
        <w:rPr>
          <w:lang w:val="sq-AL"/>
        </w:rPr>
      </w:pPr>
      <w:r w:rsidRPr="00C4044F">
        <w:rPr>
          <w:lang w:val="sq-AL"/>
        </w:rPr>
        <w:t>b) rezultatet e Maturës Shtetërore;</w:t>
      </w:r>
    </w:p>
    <w:p w:rsidR="000D0E10" w:rsidRDefault="000D0E10" w:rsidP="000D0E10">
      <w:pPr>
        <w:pStyle w:val="Paragrafi"/>
        <w:rPr>
          <w:lang w:val="sq-AL"/>
        </w:rPr>
      </w:pPr>
    </w:p>
    <w:p w:rsidR="000D0E10" w:rsidRDefault="000D0E10" w:rsidP="000D0E10">
      <w:pPr>
        <w:pStyle w:val="Paragrafi"/>
        <w:rPr>
          <w:lang w:val="sq-AL"/>
        </w:rPr>
      </w:pPr>
    </w:p>
    <w:p w:rsidR="000D0E10" w:rsidRPr="00C4044F" w:rsidRDefault="000D0E10" w:rsidP="000D0E10">
      <w:pPr>
        <w:pStyle w:val="Paragrafi"/>
        <w:rPr>
          <w:lang w:val="sq-AL"/>
        </w:rPr>
      </w:pPr>
      <w:r w:rsidRPr="00C4044F">
        <w:rPr>
          <w:lang w:val="sq-AL"/>
        </w:rPr>
        <w:t>c) procesin e përzgjedhjes së preferencave në programet e studimit të IAL-ve (publike dhe jopublike);</w:t>
      </w:r>
    </w:p>
    <w:p w:rsidR="000D0E10" w:rsidRPr="00C4044F" w:rsidRDefault="000D0E10" w:rsidP="000D0E10">
      <w:pPr>
        <w:pStyle w:val="Paragrafi"/>
        <w:rPr>
          <w:lang w:val="sq-AL"/>
        </w:rPr>
      </w:pPr>
      <w:r w:rsidRPr="00C4044F">
        <w:rPr>
          <w:lang w:val="sq-AL"/>
        </w:rPr>
        <w:t>d) regjistrimin e studentëve të shpallur fitues nga IAL-të.</w:t>
      </w:r>
    </w:p>
    <w:p w:rsidR="000D0E10" w:rsidRPr="00C4044F" w:rsidRDefault="000D0E10" w:rsidP="000D0E10">
      <w:pPr>
        <w:pStyle w:val="Paragrafi"/>
        <w:rPr>
          <w:lang w:val="sq-AL"/>
        </w:rPr>
      </w:pPr>
      <w:r w:rsidRPr="00C4044F">
        <w:rPr>
          <w:lang w:val="sq-AL"/>
        </w:rPr>
        <w:t>3. Përzgjedhja e programeve të studimit nga maturantët/kandidatët për programet e ciklit të parë të studimeve, për programet e studimeve me karakter profesional dhe për programet e integruara të studimeve të ciklit të dytë, me kohë të plotë, në institucionet e arsimit të lartë (IAL), në vitin akademik 2016</w:t>
      </w:r>
      <w:r>
        <w:rPr>
          <w:lang w:val="sq-AL"/>
        </w:rPr>
        <w:t>–</w:t>
      </w:r>
      <w:r w:rsidRPr="00C4044F">
        <w:rPr>
          <w:lang w:val="sq-AL"/>
        </w:rPr>
        <w:t xml:space="preserve">2017, fillon pas përfundimit të procesit të hedhjes nga drejtoritë e shkollave në </w:t>
      </w:r>
      <w:r>
        <w:rPr>
          <w:lang w:val="sq-AL"/>
        </w:rPr>
        <w:t>p</w:t>
      </w:r>
      <w:r w:rsidRPr="00C4044F">
        <w:rPr>
          <w:lang w:val="sq-AL"/>
        </w:rPr>
        <w:t xml:space="preserve">ortalin </w:t>
      </w:r>
      <w:r w:rsidRPr="001352E2">
        <w:rPr>
          <w:i/>
          <w:lang w:val="sq-AL"/>
        </w:rPr>
        <w:t>on</w:t>
      </w:r>
      <w:r>
        <w:rPr>
          <w:i/>
          <w:lang w:val="sq-AL"/>
        </w:rPr>
        <w:t>–</w:t>
      </w:r>
      <w:r w:rsidRPr="001352E2">
        <w:rPr>
          <w:i/>
          <w:lang w:val="sq-AL"/>
        </w:rPr>
        <w:t>line</w:t>
      </w:r>
      <w:r w:rsidRPr="00C4044F">
        <w:rPr>
          <w:lang w:val="sq-AL"/>
        </w:rPr>
        <w:t xml:space="preserve"> të </w:t>
      </w:r>
      <w:r>
        <w:rPr>
          <w:lang w:val="sq-AL"/>
        </w:rPr>
        <w:t>m</w:t>
      </w:r>
      <w:r w:rsidRPr="00C4044F">
        <w:rPr>
          <w:lang w:val="sq-AL"/>
        </w:rPr>
        <w:t>aturantit, të të dhënave lidhur me rezultatet e shkollimit të të gjitha viteve të arsimit të mesëm të lartë.</w:t>
      </w:r>
    </w:p>
    <w:p w:rsidR="000D0E10" w:rsidRPr="00C4044F" w:rsidRDefault="000D0E10" w:rsidP="000D0E10">
      <w:pPr>
        <w:pStyle w:val="Paragrafi"/>
        <w:rPr>
          <w:lang w:val="sq-AL"/>
        </w:rPr>
      </w:pPr>
      <w:r w:rsidRPr="00C4044F">
        <w:rPr>
          <w:lang w:val="sq-AL"/>
        </w:rPr>
        <w:t>4. Për të gjithë maturantët e vitit shkollor 2015</w:t>
      </w:r>
      <w:r>
        <w:rPr>
          <w:lang w:val="sq-AL"/>
        </w:rPr>
        <w:t>–</w:t>
      </w:r>
      <w:r w:rsidRPr="00C4044F">
        <w:rPr>
          <w:lang w:val="sq-AL"/>
        </w:rPr>
        <w:t xml:space="preserve">2016, të cilët kanë aplikuar me formularin A1, nga drejtoritë e shkollave hidhen në </w:t>
      </w:r>
      <w:r>
        <w:rPr>
          <w:lang w:val="sq-AL"/>
        </w:rPr>
        <w:t>p</w:t>
      </w:r>
      <w:r w:rsidRPr="00C4044F">
        <w:rPr>
          <w:lang w:val="sq-AL"/>
        </w:rPr>
        <w:t xml:space="preserve">ortalin </w:t>
      </w:r>
      <w:r w:rsidRPr="00DF17A5">
        <w:rPr>
          <w:i/>
          <w:lang w:val="sq-AL"/>
        </w:rPr>
        <w:t>on</w:t>
      </w:r>
      <w:r>
        <w:rPr>
          <w:i/>
          <w:lang w:val="sq-AL"/>
        </w:rPr>
        <w:t>-</w:t>
      </w:r>
      <w:r w:rsidRPr="00DF17A5">
        <w:rPr>
          <w:i/>
          <w:lang w:val="sq-AL"/>
        </w:rPr>
        <w:t>line</w:t>
      </w:r>
      <w:r w:rsidRPr="00C4044F">
        <w:rPr>
          <w:lang w:val="sq-AL"/>
        </w:rPr>
        <w:t xml:space="preserve"> të maturantit të gjitha të dhënat e lidhura me rezultatet e shkollimit të të gjitha viteve të arsimit të mesëm.</w:t>
      </w:r>
    </w:p>
    <w:p w:rsidR="000D0E10" w:rsidRPr="00C4044F" w:rsidRDefault="000D0E10" w:rsidP="000D0E10">
      <w:pPr>
        <w:pStyle w:val="Paragrafi"/>
        <w:rPr>
          <w:lang w:val="sq-AL"/>
        </w:rPr>
      </w:pPr>
      <w:r w:rsidRPr="00C4044F">
        <w:rPr>
          <w:lang w:val="sq-AL"/>
        </w:rPr>
        <w:t>5. Për kandidatët që kanë përfunduar arsimin e mesëm të lartë përpara vitit shkollor 2015</w:t>
      </w:r>
      <w:r>
        <w:rPr>
          <w:lang w:val="sq-AL"/>
        </w:rPr>
        <w:t>–</w:t>
      </w:r>
      <w:r w:rsidRPr="00C4044F">
        <w:rPr>
          <w:lang w:val="sq-AL"/>
        </w:rPr>
        <w:t xml:space="preserve">2016 dhe që kanë aplikuar me formularin A1Z, nga drejtoritë e shkollave, ku ata kanë kryer aplikimin, hidhen në </w:t>
      </w:r>
      <w:r>
        <w:rPr>
          <w:lang w:val="sq-AL"/>
        </w:rPr>
        <w:t>p</w:t>
      </w:r>
      <w:r w:rsidRPr="00C4044F">
        <w:rPr>
          <w:lang w:val="sq-AL"/>
        </w:rPr>
        <w:t xml:space="preserve">ortalin </w:t>
      </w:r>
      <w:r w:rsidRPr="004D258C">
        <w:rPr>
          <w:i/>
          <w:lang w:val="sq-AL"/>
        </w:rPr>
        <w:t>on</w:t>
      </w:r>
      <w:r>
        <w:rPr>
          <w:i/>
          <w:lang w:val="sq-AL"/>
        </w:rPr>
        <w:t>-</w:t>
      </w:r>
      <w:r w:rsidRPr="004D258C">
        <w:rPr>
          <w:i/>
          <w:lang w:val="sq-AL"/>
        </w:rPr>
        <w:t>line</w:t>
      </w:r>
      <w:r w:rsidRPr="00C4044F">
        <w:rPr>
          <w:lang w:val="sq-AL"/>
        </w:rPr>
        <w:t xml:space="preserve"> të </w:t>
      </w:r>
      <w:r>
        <w:rPr>
          <w:lang w:val="sq-AL"/>
        </w:rPr>
        <w:t>m</w:t>
      </w:r>
      <w:r w:rsidRPr="00C4044F">
        <w:rPr>
          <w:lang w:val="sq-AL"/>
        </w:rPr>
        <w:t>aturantit të gjitha të dhënat e lidhura me rezultatet e shkollimit të të gjitha viteve të arsimit të mesëm.</w:t>
      </w:r>
    </w:p>
    <w:p w:rsidR="000D0E10" w:rsidRPr="00C4044F" w:rsidRDefault="000D0E10" w:rsidP="000D0E10">
      <w:pPr>
        <w:pStyle w:val="Paragrafi"/>
        <w:rPr>
          <w:lang w:val="sq-AL"/>
        </w:rPr>
      </w:pPr>
      <w:r w:rsidRPr="00C4044F">
        <w:rPr>
          <w:lang w:val="sq-AL"/>
        </w:rPr>
        <w:t xml:space="preserve">6. Për të gjithë kandidatët që kanë përfunduar arsimin e mesëm jashtë vendit dhe që kanë aplikuar me formularin A1Z, nga drejtoritë e shkollave, ku ata kanë kryer aplikimin, hidhen në </w:t>
      </w:r>
      <w:r>
        <w:rPr>
          <w:lang w:val="sq-AL"/>
        </w:rPr>
        <w:t>p</w:t>
      </w:r>
      <w:r w:rsidRPr="00C4044F">
        <w:rPr>
          <w:lang w:val="sq-AL"/>
        </w:rPr>
        <w:t xml:space="preserve">ortalin </w:t>
      </w:r>
      <w:r w:rsidRPr="00D17094">
        <w:rPr>
          <w:i/>
          <w:lang w:val="sq-AL"/>
        </w:rPr>
        <w:t>on</w:t>
      </w:r>
      <w:r>
        <w:rPr>
          <w:i/>
          <w:lang w:val="sq-AL"/>
        </w:rPr>
        <w:t>-</w:t>
      </w:r>
      <w:r w:rsidRPr="00D17094">
        <w:rPr>
          <w:i/>
          <w:lang w:val="sq-AL"/>
        </w:rPr>
        <w:t>line</w:t>
      </w:r>
      <w:r w:rsidRPr="00C4044F">
        <w:rPr>
          <w:lang w:val="sq-AL"/>
        </w:rPr>
        <w:t xml:space="preserve"> të </w:t>
      </w:r>
      <w:r>
        <w:rPr>
          <w:lang w:val="sq-AL"/>
        </w:rPr>
        <w:t>m</w:t>
      </w:r>
      <w:r w:rsidRPr="00C4044F">
        <w:rPr>
          <w:lang w:val="sq-AL"/>
        </w:rPr>
        <w:t>aturantit të gjitha të dhënat e lidhura me rezultatet e shkollimit të të gjitha viteve të arsimit të mesëm.</w:t>
      </w:r>
    </w:p>
    <w:p w:rsidR="000D0E10" w:rsidRPr="00C4044F" w:rsidRDefault="000D0E10" w:rsidP="000D0E10">
      <w:pPr>
        <w:pStyle w:val="Paragrafi"/>
        <w:rPr>
          <w:lang w:val="sq-AL"/>
        </w:rPr>
      </w:pPr>
      <w:r w:rsidRPr="00C4044F">
        <w:rPr>
          <w:lang w:val="sq-AL"/>
        </w:rPr>
        <w:t xml:space="preserve">II. Raundi i parë i aplikimeve </w:t>
      </w:r>
    </w:p>
    <w:p w:rsidR="000D0E10" w:rsidRPr="00C4044F" w:rsidRDefault="000D0E10" w:rsidP="000D0E10">
      <w:pPr>
        <w:pStyle w:val="Paragrafi"/>
        <w:rPr>
          <w:lang w:val="sq-AL"/>
        </w:rPr>
      </w:pPr>
      <w:r w:rsidRPr="00C4044F">
        <w:rPr>
          <w:lang w:val="sq-AL"/>
        </w:rPr>
        <w:t xml:space="preserve">1. Të gjithë kandidatët, për ndjekjen e studimeve në institucionet e arsimit të lartë, publike dhe jopublike, në programet e ciklit të parë të studimeve, në programet e studimeve me karakter profesional dhe në programet e integruara të studimeve të dytë, me kohë të plotë, duhet të kryejnë procesin e aplikimit </w:t>
      </w:r>
      <w:r w:rsidRPr="00CC3801">
        <w:rPr>
          <w:i/>
          <w:lang w:val="sq-AL"/>
        </w:rPr>
        <w:t>on</w:t>
      </w:r>
      <w:r>
        <w:rPr>
          <w:i/>
          <w:lang w:val="sq-AL"/>
        </w:rPr>
        <w:t>-</w:t>
      </w:r>
      <w:r w:rsidRPr="00CC3801">
        <w:rPr>
          <w:i/>
          <w:lang w:val="sq-AL"/>
        </w:rPr>
        <w:t>line</w:t>
      </w:r>
      <w:r w:rsidRPr="00C4044F">
        <w:rPr>
          <w:lang w:val="sq-AL"/>
        </w:rPr>
        <w:t xml:space="preserve"> në </w:t>
      </w:r>
      <w:r>
        <w:rPr>
          <w:lang w:val="sq-AL"/>
        </w:rPr>
        <w:t>p</w:t>
      </w:r>
      <w:r w:rsidRPr="00C4044F">
        <w:rPr>
          <w:lang w:val="sq-AL"/>
        </w:rPr>
        <w:t>ortalin e Maturës Shtetërore.</w:t>
      </w:r>
    </w:p>
    <w:p w:rsidR="000D0E10" w:rsidRPr="00C4044F" w:rsidRDefault="000D0E10" w:rsidP="000D0E10">
      <w:pPr>
        <w:pStyle w:val="Paragrafi"/>
        <w:rPr>
          <w:lang w:val="sq-AL"/>
        </w:rPr>
      </w:pPr>
      <w:r w:rsidRPr="00C4044F">
        <w:rPr>
          <w:lang w:val="sq-AL"/>
        </w:rPr>
        <w:t>2. Aplikimi të kryhet nga kandidatët që kanë përfunduar arsimin e mesëm të lartë, janë pajisur me dokumentacionin ligjor të përfundimit të këtij niveli arsimor, nuk rezultojnë të regjistruar në një program tjetër studimi, në IAL</w:t>
      </w:r>
      <w:r>
        <w:rPr>
          <w:lang w:val="sq-AL"/>
        </w:rPr>
        <w:t>-të</w:t>
      </w:r>
      <w:r w:rsidRPr="00C4044F">
        <w:rPr>
          <w:lang w:val="sq-AL"/>
        </w:rPr>
        <w:t xml:space="preserve"> publike dhe/ose jopublike, plotësojnë kriterin e notës mesatare të përcaktuar me vendim të Këshillit të Ministrave, si dhe plotësojnë kriteret e përcaktuara nga </w:t>
      </w:r>
      <w:r w:rsidRPr="00C4044F">
        <w:rPr>
          <w:lang w:val="sq-AL"/>
        </w:rPr>
        <w:lastRenderedPageBreak/>
        <w:t>institucionet e arsimit të lartë për programet e studimit për të cilat aplikojnë.</w:t>
      </w:r>
    </w:p>
    <w:p w:rsidR="000D0E10" w:rsidRPr="00C4044F" w:rsidRDefault="000D0E10" w:rsidP="000D0E10">
      <w:pPr>
        <w:pStyle w:val="Paragrafi"/>
        <w:rPr>
          <w:lang w:val="sq-AL"/>
        </w:rPr>
      </w:pPr>
      <w:r w:rsidRPr="00C4044F">
        <w:rPr>
          <w:lang w:val="sq-AL"/>
        </w:rPr>
        <w:t xml:space="preserve">3. Kandidatët, përpara aplikimit në </w:t>
      </w:r>
      <w:r>
        <w:rPr>
          <w:lang w:val="sq-AL"/>
        </w:rPr>
        <w:t>p</w:t>
      </w:r>
      <w:r w:rsidRPr="00C4044F">
        <w:rPr>
          <w:lang w:val="sq-AL"/>
        </w:rPr>
        <w:t xml:space="preserve">ortalin e Maturës Shtetërore, kryejnë pagesën e tarifës së aplikimit në vlerën 2000 lekë, në zyrat e Postës Shqiptare apo në bankat e nivelit të dytë, nëpërmjet faturës së publikuar në faqen zyrtare elektronike të AKP-së. </w:t>
      </w:r>
    </w:p>
    <w:p w:rsidR="000D0E10" w:rsidRPr="00C4044F" w:rsidRDefault="000D0E10" w:rsidP="000D0E10">
      <w:pPr>
        <w:pStyle w:val="Paragrafi"/>
        <w:rPr>
          <w:lang w:val="sq-AL"/>
        </w:rPr>
      </w:pPr>
      <w:r w:rsidRPr="00C4044F">
        <w:rPr>
          <w:lang w:val="sq-AL"/>
        </w:rPr>
        <w:t xml:space="preserve">4. Mandati i pagesës dorëzohet në shkollën përkatëse, ku kandidatët kanë kryer plotësimin e formularit A1/A1Z. Pas dorëzimit të mandatit të pagesës, sekretaritë e shkollave hedhin në sistem notën mesatare të llogaritur sipas VKM-së nr. </w:t>
      </w:r>
      <w:r>
        <w:rPr>
          <w:lang w:val="sq-AL"/>
        </w:rPr>
        <w:t xml:space="preserve">407, datë </w:t>
      </w:r>
      <w:r w:rsidRPr="00C4044F">
        <w:rPr>
          <w:lang w:val="sq-AL"/>
        </w:rPr>
        <w:t>1.6.2016</w:t>
      </w:r>
      <w:r>
        <w:rPr>
          <w:lang w:val="sq-AL"/>
        </w:rPr>
        <w:t>,</w:t>
      </w:r>
      <w:r w:rsidRPr="00C4044F">
        <w:rPr>
          <w:lang w:val="sq-AL"/>
        </w:rPr>
        <w:t xml:space="preserve"> “Për përcaktimin e kriterit të notës mesatare për pranimin e kandidatëve në programet e studimeve të ciklit të parë dhe programet e integruara të studimeve të ciklit të dytë në institucionet e arsimit të lartë, për vitin akademik 2016</w:t>
      </w:r>
      <w:r>
        <w:rPr>
          <w:lang w:val="sq-AL"/>
        </w:rPr>
        <w:t>–</w:t>
      </w:r>
      <w:r w:rsidRPr="00C4044F">
        <w:rPr>
          <w:lang w:val="sq-AL"/>
        </w:rPr>
        <w:t xml:space="preserve">2017”, deri më 10 gusht 2016. </w:t>
      </w:r>
    </w:p>
    <w:p w:rsidR="000D0E10" w:rsidRPr="00C4044F" w:rsidRDefault="000D0E10" w:rsidP="000D0E10">
      <w:pPr>
        <w:pStyle w:val="Paragrafi"/>
        <w:rPr>
          <w:lang w:val="sq-AL"/>
        </w:rPr>
      </w:pPr>
      <w:r w:rsidRPr="00C4044F">
        <w:rPr>
          <w:lang w:val="sq-AL"/>
        </w:rPr>
        <w:t xml:space="preserve">5. Kandidatët që aplikojnë për t’u pranuar në programet e studimeve dyvjeçare me karakter profesional, nuk kanë detyrimin të plotësojnë kriterin e notës mesatare të parashikuar në VKM-në nr. </w:t>
      </w:r>
      <w:r>
        <w:rPr>
          <w:lang w:val="sq-AL"/>
        </w:rPr>
        <w:t xml:space="preserve">407, datë </w:t>
      </w:r>
      <w:r w:rsidRPr="00C4044F">
        <w:rPr>
          <w:lang w:val="sq-AL"/>
        </w:rPr>
        <w:t>1.6.2016.</w:t>
      </w:r>
    </w:p>
    <w:p w:rsidR="000D0E10" w:rsidRPr="00C4044F" w:rsidRDefault="000D0E10" w:rsidP="000D0E10">
      <w:pPr>
        <w:pStyle w:val="Paragrafi"/>
        <w:rPr>
          <w:lang w:val="sq-AL"/>
        </w:rPr>
      </w:pPr>
      <w:r w:rsidRPr="00C4044F">
        <w:rPr>
          <w:lang w:val="sq-AL"/>
        </w:rPr>
        <w:t>6. Të gjithë kandidatët që duan të ndjekin studimet në institucionet e arsimit të lartë në Republikën e Shqipërisë, përfshirë edhe kandi</w:t>
      </w:r>
      <w:r>
        <w:rPr>
          <w:lang w:val="sq-AL"/>
        </w:rPr>
        <w:t>-</w:t>
      </w:r>
      <w:r w:rsidRPr="00C4044F">
        <w:rPr>
          <w:lang w:val="sq-AL"/>
        </w:rPr>
        <w:t xml:space="preserve">datët që kanë përfunduar arsimin e mesëm jashtë vendit, pas pagesës së tarifës së aplikimit dhe hedhjes në sistem të notës mesatare, do të aplikojnë në </w:t>
      </w:r>
      <w:r>
        <w:rPr>
          <w:lang w:val="sq-AL"/>
        </w:rPr>
        <w:t>p</w:t>
      </w:r>
      <w:r w:rsidRPr="00C4044F">
        <w:rPr>
          <w:lang w:val="sq-AL"/>
        </w:rPr>
        <w:t xml:space="preserve">ortalin e Maturës Shtetërore, nëpërmjet formularit të aplikimit, për çdo DAR/ZA sipas kalendarit bashkëlidhur këtij </w:t>
      </w:r>
      <w:r>
        <w:rPr>
          <w:lang w:val="sq-AL"/>
        </w:rPr>
        <w:t xml:space="preserve">udhëzimi, në datat </w:t>
      </w:r>
      <w:r w:rsidRPr="00C4044F">
        <w:rPr>
          <w:lang w:val="sq-AL"/>
        </w:rPr>
        <w:t>1</w:t>
      </w:r>
      <w:r>
        <w:rPr>
          <w:lang w:val="sq-AL"/>
        </w:rPr>
        <w:t>–</w:t>
      </w:r>
      <w:r w:rsidRPr="00C4044F">
        <w:rPr>
          <w:lang w:val="sq-AL"/>
        </w:rPr>
        <w:t>11 gusht 2016.</w:t>
      </w:r>
    </w:p>
    <w:p w:rsidR="000D0E10" w:rsidRPr="00273E63" w:rsidRDefault="000D0E10" w:rsidP="000D0E10">
      <w:pPr>
        <w:pStyle w:val="Paragrafi"/>
        <w:rPr>
          <w:spacing w:val="-4"/>
          <w:lang w:val="sq-AL"/>
        </w:rPr>
      </w:pPr>
      <w:r w:rsidRPr="00C4044F">
        <w:rPr>
          <w:lang w:val="sq-AL"/>
        </w:rPr>
        <w:t xml:space="preserve">7. Aplikimi nëpërmjet formularit të aplikimit në </w:t>
      </w:r>
      <w:r>
        <w:rPr>
          <w:lang w:val="sq-AL"/>
        </w:rPr>
        <w:t>p</w:t>
      </w:r>
      <w:r w:rsidRPr="00C4044F">
        <w:rPr>
          <w:lang w:val="sq-AL"/>
        </w:rPr>
        <w:t>ortalin e Maturës Shtetërore në programet e ciklit të parë të studimeve, në programet e studimeve me karakter profesional dhe në programet e integruara të studimeve të ciklit të dytë, me kohë të plotë, në institucionet e arsimit të lartë, për vitin akademik 2016</w:t>
      </w:r>
      <w:r>
        <w:rPr>
          <w:lang w:val="sq-AL"/>
        </w:rPr>
        <w:t>–</w:t>
      </w:r>
      <w:r w:rsidRPr="00C4044F">
        <w:rPr>
          <w:lang w:val="sq-AL"/>
        </w:rPr>
        <w:t xml:space="preserve">2017, kryhet në cilindo mjedis që ka akses interneti (sipas procedurave të përshkruara në </w:t>
      </w:r>
      <w:r>
        <w:rPr>
          <w:lang w:val="sq-AL"/>
        </w:rPr>
        <w:t>u</w:t>
      </w:r>
      <w:r w:rsidRPr="00C4044F">
        <w:rPr>
          <w:lang w:val="sq-AL"/>
        </w:rPr>
        <w:t>dhëzuesin teknik të publikuar në faqen zyrtare të AKP-së). Kandidatët aksesohen në portal me kredencialet e tyre: ID</w:t>
      </w:r>
      <w:r>
        <w:rPr>
          <w:lang w:val="sq-AL"/>
        </w:rPr>
        <w:t>-në</w:t>
      </w:r>
      <w:r w:rsidRPr="00C4044F">
        <w:rPr>
          <w:lang w:val="sq-AL"/>
        </w:rPr>
        <w:t xml:space="preserve"> e kandidatit; emri, atësia, mbiemri; karta e identitetit; </w:t>
      </w:r>
      <w:r w:rsidRPr="00427B7C">
        <w:rPr>
          <w:i/>
          <w:lang w:val="sq-AL"/>
        </w:rPr>
        <w:t>e-mail</w:t>
      </w:r>
      <w:r w:rsidRPr="00C4044F">
        <w:rPr>
          <w:lang w:val="sq-AL"/>
        </w:rPr>
        <w:t xml:space="preserve">-i i kandidatit etj., duke zgjedhur deri në 10 (dhjetë) programe studimi nga lista e programeve të studimit që ofrohen nga </w:t>
      </w:r>
      <w:r w:rsidRPr="00273E63">
        <w:rPr>
          <w:spacing w:val="-4"/>
          <w:lang w:val="sq-AL"/>
        </w:rPr>
        <w:t>IAL-të publike dhe/ose jopublike, për vitin akademik 2016–2017.</w:t>
      </w:r>
    </w:p>
    <w:p w:rsidR="000D0E10" w:rsidRPr="00273E63" w:rsidRDefault="000D0E10" w:rsidP="000D0E10">
      <w:pPr>
        <w:pStyle w:val="Paragrafi"/>
        <w:rPr>
          <w:spacing w:val="-4"/>
          <w:lang w:val="sq-AL"/>
        </w:rPr>
      </w:pPr>
      <w:r w:rsidRPr="00273E63">
        <w:rPr>
          <w:spacing w:val="-4"/>
          <w:lang w:val="sq-AL"/>
        </w:rPr>
        <w:t>8. Portali i Maturës Shtetërore nuk do të pranojë aplikime nga kandidatët të cilët nuk plotësojnë kriterin e notës mesatare, të përcaktuar me vendim të Këshillit të Ministrave për programet e ciklit të parë të studimeve dhe në programet e integruara të studimeve të ciklit të dytë me kohë të plotë, si dhe kriteret specifike të përcaktuara nga institucionet e arsimit të lartë.</w:t>
      </w:r>
    </w:p>
    <w:p w:rsidR="000D0E10" w:rsidRPr="00273E63" w:rsidRDefault="000D0E10" w:rsidP="000D0E10">
      <w:pPr>
        <w:pStyle w:val="Paragrafi"/>
        <w:rPr>
          <w:spacing w:val="-4"/>
          <w:lang w:val="sq-AL"/>
        </w:rPr>
      </w:pPr>
      <w:r w:rsidRPr="00273E63">
        <w:rPr>
          <w:spacing w:val="-4"/>
          <w:lang w:val="sq-AL"/>
        </w:rPr>
        <w:t>9. AKP-ja u përcjell IAL-ve që parashikojnë konkurse pranimi, në format elektronik dhe zyrtarisht, brenda datës 16 gusht 2016, listën e aplikantëve që konkurrojnë në programet përkatëse të studimit.</w:t>
      </w:r>
    </w:p>
    <w:p w:rsidR="000D0E10" w:rsidRPr="00273E63" w:rsidRDefault="000D0E10" w:rsidP="000D0E10">
      <w:pPr>
        <w:pStyle w:val="Paragrafi"/>
        <w:rPr>
          <w:spacing w:val="-4"/>
          <w:lang w:val="sq-AL"/>
        </w:rPr>
      </w:pPr>
      <w:r w:rsidRPr="00273E63">
        <w:rPr>
          <w:spacing w:val="-4"/>
          <w:lang w:val="sq-AL"/>
        </w:rPr>
        <w:t xml:space="preserve">10. AKP-ja u përcjell IAL-ve, në format elektronik dhe zyrtarisht, brenda datës 30 gusht 2016, për çdo program studimi të ofruar nga ana e tyre, listën e kandidatëve që kanë përzgjedhur ato programe studimi, së bashku me notat e të gjitha viteve të shkollës së mesme, rezultatet e provimeve të Maturës Shtetërore, si dhe tregues vlerësimi të tjerë të nevojshëm për renditjen dhe shpalljen e fituesve nga ana e IAL-ve. </w:t>
      </w:r>
    </w:p>
    <w:p w:rsidR="000D0E10" w:rsidRPr="00273E63" w:rsidRDefault="000D0E10" w:rsidP="000D0E10">
      <w:pPr>
        <w:pStyle w:val="Paragrafi"/>
        <w:rPr>
          <w:spacing w:val="-4"/>
          <w:lang w:val="sq-AL"/>
        </w:rPr>
      </w:pPr>
      <w:r w:rsidRPr="00273E63">
        <w:rPr>
          <w:spacing w:val="-4"/>
          <w:lang w:val="sq-AL"/>
        </w:rPr>
        <w:t xml:space="preserve">11. Të gjitha IAL-të publike dhe jopublike që në kriteret e tyre kanë përcaktuar konkurs/testime etj., do t’i afishojnë listat e pjesëmarrësve në konkurset e pranimit, në datën 16 gusht 2016, në mjediset e tyre dhe në faqet zyrtare elektronike përkatëse, si dhe do të realizojnë këto konkurse, në periudhën 20 deri 30 gusht 2016. </w:t>
      </w:r>
    </w:p>
    <w:p w:rsidR="000D0E10" w:rsidRPr="00273E63" w:rsidRDefault="000D0E10" w:rsidP="000D0E10">
      <w:pPr>
        <w:pStyle w:val="Paragrafi"/>
        <w:rPr>
          <w:spacing w:val="-4"/>
          <w:lang w:val="sq-AL"/>
        </w:rPr>
      </w:pPr>
      <w:r w:rsidRPr="00273E63">
        <w:rPr>
          <w:spacing w:val="-4"/>
          <w:lang w:val="sq-AL"/>
        </w:rPr>
        <w:t>12. Brenda datës 4 shtator 2016, IAL-të</w:t>
      </w:r>
      <w:r>
        <w:rPr>
          <w:spacing w:val="-4"/>
          <w:lang w:val="sq-AL"/>
        </w:rPr>
        <w:t>,</w:t>
      </w:r>
      <w:r w:rsidRPr="00273E63">
        <w:rPr>
          <w:spacing w:val="-4"/>
          <w:lang w:val="sq-AL"/>
        </w:rPr>
        <w:t xml:space="preserve"> e pikës 11 të këtij kreu</w:t>
      </w:r>
      <w:r>
        <w:rPr>
          <w:spacing w:val="-4"/>
          <w:lang w:val="sq-AL"/>
        </w:rPr>
        <w:t>,</w:t>
      </w:r>
      <w:r w:rsidRPr="00273E63">
        <w:rPr>
          <w:spacing w:val="-4"/>
          <w:lang w:val="sq-AL"/>
        </w:rPr>
        <w:t xml:space="preserve"> hedhin në sistemin informatik pikët e secilit kandidat në konkurrim.</w:t>
      </w:r>
    </w:p>
    <w:p w:rsidR="000D0E10" w:rsidRPr="00C4044F" w:rsidRDefault="000D0E10" w:rsidP="000D0E10">
      <w:pPr>
        <w:pStyle w:val="Paragrafi"/>
        <w:rPr>
          <w:lang w:val="sq-AL"/>
        </w:rPr>
      </w:pPr>
      <w:r w:rsidRPr="00273E63">
        <w:rPr>
          <w:spacing w:val="-4"/>
          <w:lang w:val="sq-AL"/>
        </w:rPr>
        <w:t>13. Çdo IAL që zhvillon konkurse për pranimin në programet përkatëse të studimit që ofron, pas kryerjes së përllogaritjeve të pikëve për çdo konkurrent, sipas kritereve të pranimit të përcaktuara nga IAL-ja, si dhe pas renditjes së studentëve në varësi të pikëve të grumbulluara, afishon në mjedise publike si dhe në faqen e saj zyrtare listat e renditjes së aplikuesve, ku fituesi i fundit përcaktohet me vijë të kuqe, në varësi të kuotave të ofruara për programin përkatës të studimit me konkurs. Afishimi dhe publikimi duhet bërë brenda datës 5.9.2016. Një kopje elektronike e këtyre listave i përcillet AKP-së</w:t>
      </w:r>
      <w:r w:rsidRPr="00C4044F">
        <w:rPr>
          <w:lang w:val="sq-AL"/>
        </w:rPr>
        <w:t xml:space="preserve"> brenda datës 6.9.2016.</w:t>
      </w:r>
    </w:p>
    <w:p w:rsidR="000D0E10" w:rsidRPr="00273E63" w:rsidRDefault="000D0E10" w:rsidP="000D0E10">
      <w:pPr>
        <w:pStyle w:val="Paragrafi"/>
        <w:rPr>
          <w:spacing w:val="-4"/>
          <w:lang w:val="sq-AL"/>
        </w:rPr>
      </w:pPr>
      <w:r w:rsidRPr="00C4044F">
        <w:rPr>
          <w:lang w:val="sq-AL"/>
        </w:rPr>
        <w:t xml:space="preserve">14. IAL-të të kryejnë procesin e përzgjedhjes së </w:t>
      </w:r>
      <w:r w:rsidRPr="00273E63">
        <w:rPr>
          <w:spacing w:val="-4"/>
          <w:lang w:val="sq-AL"/>
        </w:rPr>
        <w:t>kandidatëve fitues në bazë të kritereve të përcaktuara nga ana e tyre. IAL-të, për çdo program studimi që ofrojnë, publikojnë listat e renditjes së kandidatëve dhe formulën/mënyrën e përzgjedhjes. Në listën e publikuar, fituesi i fundit përcaktohet me vijë të kuqe, në varësi të kuotave të ofruara për programin përkatës të studimit.</w:t>
      </w:r>
    </w:p>
    <w:p w:rsidR="000D0E10" w:rsidRPr="00273E63" w:rsidRDefault="000D0E10" w:rsidP="000D0E10">
      <w:pPr>
        <w:pStyle w:val="Paragrafi"/>
        <w:rPr>
          <w:spacing w:val="-4"/>
          <w:lang w:val="sq-AL"/>
        </w:rPr>
      </w:pPr>
      <w:r w:rsidRPr="00273E63">
        <w:rPr>
          <w:spacing w:val="-4"/>
          <w:lang w:val="sq-AL"/>
        </w:rPr>
        <w:t>15. Kandidatët kanë të drejtën e ankimit në IAL brenda tri ditëve kalendarike nga dita e shpalljes së rezultateve. IAL-të detyrohen të shprehen me vendim të argumentuar lidhur me ankimimin brenda dy ditëve pune nga data e paraqitjes së ankesave. Vendimet e IAL-ve ankimohen në gjykatën kompetente.</w:t>
      </w:r>
    </w:p>
    <w:p w:rsidR="000D0E10" w:rsidRPr="00273E63" w:rsidRDefault="000D0E10" w:rsidP="000D0E10">
      <w:pPr>
        <w:pStyle w:val="Paragrafi"/>
        <w:rPr>
          <w:spacing w:val="-4"/>
          <w:lang w:val="sq-AL"/>
        </w:rPr>
      </w:pPr>
      <w:r w:rsidRPr="00273E63">
        <w:rPr>
          <w:spacing w:val="-4"/>
          <w:lang w:val="sq-AL"/>
        </w:rPr>
        <w:t xml:space="preserve">16. IAL-të shpallin listat jopërfundimtare të kandidatëve fitues të identifikuar me ID-në e kandidatit, në faqet elektronike zyrtare dhe në mjediset e tyre, brenda datës 5.9.2016, duke respektuar përcaktimet e kuadrit </w:t>
      </w:r>
      <w:r w:rsidRPr="00273E63">
        <w:rPr>
          <w:spacing w:val="-4"/>
          <w:lang w:val="sq-AL"/>
        </w:rPr>
        <w:lastRenderedPageBreak/>
        <w:t>ligjor për mbrojtjen e të dhënave personale. Një kopje elektronike e këtyre listave i përcillet AKP-së brenda datës 6.9.2016.</w:t>
      </w:r>
    </w:p>
    <w:p w:rsidR="000D0E10" w:rsidRPr="00273E63" w:rsidRDefault="000D0E10" w:rsidP="000D0E10">
      <w:pPr>
        <w:pStyle w:val="Paragrafi"/>
        <w:rPr>
          <w:spacing w:val="-4"/>
          <w:lang w:val="sq-AL"/>
        </w:rPr>
      </w:pPr>
      <w:r w:rsidRPr="00273E63">
        <w:rPr>
          <w:spacing w:val="-4"/>
          <w:lang w:val="sq-AL"/>
        </w:rPr>
        <w:t>17. IAL-të, pas përfundimit të afatit të ankimimit dhe shqyrtimit të ankesave, shpallin listat përfundimtare të kandidatëve fitues të identifikuar me ID-në e kandidatit, në faqet elektronike zyrtare dhe në mjediset e tyre, brenda datës 11.9.2016, duke respektuar përcaktimet e kuadrit ligjor për mbrojtjen e të dhënave personale. Një kopje elektronike e këtyre listave i përcillet AKP-së brenda datës 12.9.2016.</w:t>
      </w:r>
    </w:p>
    <w:p w:rsidR="000D0E10" w:rsidRPr="00273E63" w:rsidRDefault="000D0E10" w:rsidP="000D0E10">
      <w:pPr>
        <w:pStyle w:val="Paragrafi"/>
        <w:rPr>
          <w:spacing w:val="-4"/>
          <w:lang w:val="sq-AL"/>
        </w:rPr>
      </w:pPr>
      <w:r w:rsidRPr="00273E63">
        <w:rPr>
          <w:spacing w:val="-4"/>
          <w:lang w:val="sq-AL"/>
        </w:rPr>
        <w:t xml:space="preserve">18. Të gjithë kandidatët, të cilët kanë kryer procesin e aplikimit në raundin e parë dhe janë shpallur fitues nga IAL-të, duhet të kryejnë procesin e regjistrimit </w:t>
      </w:r>
      <w:r w:rsidRPr="00273E63">
        <w:rPr>
          <w:i/>
          <w:spacing w:val="-4"/>
          <w:lang w:val="sq-AL"/>
        </w:rPr>
        <w:t>on-line</w:t>
      </w:r>
      <w:r w:rsidRPr="00273E63">
        <w:rPr>
          <w:spacing w:val="-4"/>
          <w:lang w:val="sq-AL"/>
        </w:rPr>
        <w:t xml:space="preserve"> dhe me dokumen</w:t>
      </w:r>
      <w:r>
        <w:rPr>
          <w:spacing w:val="-4"/>
          <w:lang w:val="sq-AL"/>
        </w:rPr>
        <w:t>-</w:t>
      </w:r>
      <w:r w:rsidRPr="00273E63">
        <w:rPr>
          <w:spacing w:val="-4"/>
          <w:lang w:val="sq-AL"/>
        </w:rPr>
        <w:t>tacion në sekretaritë mësimore të IAL-ve në programin e studimit ku dëshirojnë të vazhdojnë studimet, në datat 13–20 shtator 2016. Kandidati që është shpallur fitues në më shumë se një program studimi, lejohet të regjistrohet vetëm në njërin nga programet e studimit ku është fitues.</w:t>
      </w:r>
    </w:p>
    <w:p w:rsidR="000D0E10" w:rsidRPr="00273E63" w:rsidRDefault="000D0E10" w:rsidP="000D0E10">
      <w:pPr>
        <w:pStyle w:val="Paragrafi"/>
        <w:rPr>
          <w:spacing w:val="-4"/>
          <w:lang w:val="sq-AL"/>
        </w:rPr>
      </w:pPr>
      <w:r w:rsidRPr="00273E63">
        <w:rPr>
          <w:spacing w:val="-4"/>
          <w:lang w:val="sq-AL"/>
        </w:rPr>
        <w:t>19. Sekretaritë mësimore të IAL-ve do të pranojnë dokumentacionin për të gjithë kandidatët fitues. Kandidatët dorëzojnë personalisht, ose nëpërmjet përfaqësuesit të autorizuar nga ana e tyre, dokumentacionin e mëposhtëm:</w:t>
      </w:r>
    </w:p>
    <w:p w:rsidR="000D0E10" w:rsidRPr="00273E63" w:rsidRDefault="000D0E10" w:rsidP="000D0E10">
      <w:pPr>
        <w:pStyle w:val="Paragrafi"/>
        <w:rPr>
          <w:spacing w:val="-4"/>
          <w:lang w:val="sq-AL"/>
        </w:rPr>
      </w:pPr>
      <w:r w:rsidRPr="00273E63">
        <w:rPr>
          <w:spacing w:val="-4"/>
          <w:lang w:val="sq-AL"/>
        </w:rPr>
        <w:t>a) Dokumentin e identifikimit (kartë identiteti ose pasaportë). Në dosje mbahet vetëm fotokopja e një prej dokumenteve të identifikimit;</w:t>
      </w:r>
    </w:p>
    <w:p w:rsidR="000D0E10" w:rsidRPr="00273E63" w:rsidRDefault="000D0E10" w:rsidP="000D0E10">
      <w:pPr>
        <w:pStyle w:val="Paragrafi"/>
        <w:rPr>
          <w:spacing w:val="-4"/>
          <w:lang w:val="sq-AL"/>
        </w:rPr>
      </w:pPr>
      <w:r w:rsidRPr="00273E63">
        <w:rPr>
          <w:spacing w:val="-4"/>
          <w:lang w:val="sq-AL"/>
        </w:rPr>
        <w:t>b) Fotokopjen e noterizuar të diplomës së Maturës Shtetërore ose dëftesës së pjekurisë, së bashku me certifikatën e notave, ose të një dëftese/diplome tjetër studimi të fituar jashtë vendit dhe të njësuar në MAS;</w:t>
      </w:r>
    </w:p>
    <w:p w:rsidR="000D0E10" w:rsidRPr="00273E63" w:rsidRDefault="000D0E10" w:rsidP="000D0E10">
      <w:pPr>
        <w:pStyle w:val="Paragrafi"/>
        <w:rPr>
          <w:spacing w:val="-4"/>
          <w:lang w:val="sq-AL"/>
        </w:rPr>
      </w:pPr>
      <w:r w:rsidRPr="00273E63">
        <w:rPr>
          <w:spacing w:val="-4"/>
          <w:lang w:val="sq-AL"/>
        </w:rPr>
        <w:t>c) Deklaratën e paraqitur në shtojcën bashkë</w:t>
      </w:r>
      <w:r>
        <w:rPr>
          <w:spacing w:val="-4"/>
          <w:lang w:val="sq-AL"/>
        </w:rPr>
        <w:t>-</w:t>
      </w:r>
      <w:r w:rsidRPr="00273E63">
        <w:rPr>
          <w:spacing w:val="-4"/>
          <w:lang w:val="sq-AL"/>
        </w:rPr>
        <w:t>lidhur këtij udhëzimi, e cila plotësohet nga kandidati në prani të punonjëses së sekretarisë mësimore të IAL-së dhe nënshkruhet nga kandidati dhe nga kjo e fundit;</w:t>
      </w:r>
    </w:p>
    <w:p w:rsidR="000D0E10" w:rsidRPr="00273E63" w:rsidRDefault="000D0E10" w:rsidP="000D0E10">
      <w:pPr>
        <w:pStyle w:val="Paragrafi"/>
        <w:rPr>
          <w:spacing w:val="-4"/>
          <w:lang w:val="sq-AL"/>
        </w:rPr>
      </w:pPr>
      <w:r w:rsidRPr="00273E63">
        <w:rPr>
          <w:spacing w:val="-4"/>
          <w:lang w:val="sq-AL"/>
        </w:rPr>
        <w:t>d) Dy fotografi personale.</w:t>
      </w:r>
    </w:p>
    <w:p w:rsidR="000D0E10" w:rsidRPr="00273E63" w:rsidRDefault="000D0E10" w:rsidP="000D0E10">
      <w:pPr>
        <w:pStyle w:val="Paragrafi"/>
        <w:rPr>
          <w:spacing w:val="-4"/>
          <w:lang w:val="sq-AL"/>
        </w:rPr>
      </w:pPr>
      <w:r w:rsidRPr="00273E63">
        <w:rPr>
          <w:spacing w:val="-4"/>
          <w:lang w:val="sq-AL"/>
        </w:rPr>
        <w:t>20. Sekretaritë mësimore të fakulteteve të IAL-ve mbajnë regjistër të veçantë për dorëzimin e dokumentacionit me të dhënat mbi datën dhe orën e dorëzimit, si dhe nënshkrimin e kandidatëve të regjistruar. Kandidati, pasi ka bërë regjistrimin me dokumentacion dhe ka nënshkruar në regjistër, nuk ka të drejtë të ndryshojë programin e studimit, për atë vit akademik.</w:t>
      </w:r>
    </w:p>
    <w:p w:rsidR="000D0E10" w:rsidRPr="00273E63" w:rsidRDefault="000D0E10" w:rsidP="000D0E10">
      <w:pPr>
        <w:pStyle w:val="Paragrafi"/>
        <w:rPr>
          <w:spacing w:val="-4"/>
          <w:lang w:val="sq-AL"/>
        </w:rPr>
      </w:pPr>
      <w:r w:rsidRPr="00273E63">
        <w:rPr>
          <w:spacing w:val="-4"/>
          <w:lang w:val="sq-AL"/>
        </w:rPr>
        <w:t>III. Raundi i dytë i aplikimeve</w:t>
      </w:r>
    </w:p>
    <w:p w:rsidR="000D0E10" w:rsidRPr="00273E63" w:rsidRDefault="000D0E10" w:rsidP="000D0E10">
      <w:pPr>
        <w:pStyle w:val="Paragrafi"/>
        <w:rPr>
          <w:spacing w:val="-4"/>
          <w:lang w:val="sq-AL"/>
        </w:rPr>
      </w:pPr>
      <w:r w:rsidRPr="00273E63">
        <w:rPr>
          <w:spacing w:val="-4"/>
          <w:lang w:val="sq-AL"/>
        </w:rPr>
        <w:t xml:space="preserve">1. Për të gjithë maturantët që kanë rezultuar kalues në provimet e sesionit të dytë (sesioni i vjeshtës), nga drejtoritë e shkollave hidhen në portalin </w:t>
      </w:r>
      <w:r w:rsidRPr="00273E63">
        <w:rPr>
          <w:i/>
          <w:spacing w:val="-4"/>
          <w:lang w:val="sq-AL"/>
        </w:rPr>
        <w:t>on-line</w:t>
      </w:r>
      <w:r w:rsidRPr="00273E63">
        <w:rPr>
          <w:spacing w:val="-4"/>
          <w:lang w:val="sq-AL"/>
        </w:rPr>
        <w:t xml:space="preserve"> të maturantit, të gjitha të dhënat e lidhura me rezultatet e shkollimit të të gjitha viteve të arsimit të mesëm menjëherë pas publikimit të rezultateve të provimeve të këtij sesioni.</w:t>
      </w:r>
    </w:p>
    <w:p w:rsidR="000D0E10" w:rsidRPr="00273E63" w:rsidRDefault="000D0E10" w:rsidP="000D0E10">
      <w:pPr>
        <w:pStyle w:val="Paragrafi"/>
        <w:rPr>
          <w:spacing w:val="-4"/>
          <w:lang w:val="sq-AL"/>
        </w:rPr>
      </w:pPr>
      <w:r w:rsidRPr="00273E63">
        <w:rPr>
          <w:spacing w:val="-4"/>
          <w:lang w:val="sq-AL"/>
        </w:rPr>
        <w:t xml:space="preserve">2. Të gjitha IAL-të, brenda datës 22 shtator 2016, i dërgojnë AKP-së numrin e kuotave të paplotësuara për çdo program studimi, në rrugë elektronike dhe zyrtare. </w:t>
      </w:r>
    </w:p>
    <w:p w:rsidR="000D0E10" w:rsidRPr="00273E63" w:rsidRDefault="000D0E10" w:rsidP="000D0E10">
      <w:pPr>
        <w:pStyle w:val="Paragrafi"/>
        <w:rPr>
          <w:spacing w:val="-4"/>
          <w:lang w:val="sq-AL"/>
        </w:rPr>
      </w:pPr>
      <w:r w:rsidRPr="00273E63">
        <w:rPr>
          <w:spacing w:val="-4"/>
          <w:lang w:val="sq-AL"/>
        </w:rPr>
        <w:t xml:space="preserve">3. Të gjithë kandidatët, të cilët kanë plotësuar formularin A1/A1Z dhe rezultojnë kalues në provimet e Maturës Shtetërore, por nuk kanë arritur të aplikojnë në raundin e parë për arsye të ndryshme dhe kandidatët që kanë kryer procesin e aplikimit </w:t>
      </w:r>
      <w:r w:rsidRPr="00273E63">
        <w:rPr>
          <w:i/>
          <w:spacing w:val="-4"/>
          <w:lang w:val="sq-AL"/>
        </w:rPr>
        <w:t>on-line</w:t>
      </w:r>
      <w:r w:rsidRPr="00273E63">
        <w:rPr>
          <w:spacing w:val="-4"/>
          <w:lang w:val="sq-AL"/>
        </w:rPr>
        <w:t xml:space="preserve"> në raundin e parë dhe nuk janë shpallur fitues apo nuk kanë arritur të regjistrohen, të kryejnë procesin e aplikimit </w:t>
      </w:r>
      <w:r w:rsidRPr="00273E63">
        <w:rPr>
          <w:i/>
          <w:spacing w:val="-4"/>
          <w:lang w:val="sq-AL"/>
        </w:rPr>
        <w:t>on-line</w:t>
      </w:r>
      <w:r w:rsidRPr="00273E63">
        <w:rPr>
          <w:spacing w:val="-4"/>
          <w:lang w:val="sq-AL"/>
        </w:rPr>
        <w:t xml:space="preserve"> në raundin e dytë me formularin e aplikimit në portalin e Maturës Shtetërore duke bërë 10 (dhjetë) përzgjedhje preferencash, për çdo DAR/ZA sipas kalendarit bashkëlidhur këtij udhëzimi në datat 23 shtator – 1 tetor 2016.</w:t>
      </w:r>
    </w:p>
    <w:p w:rsidR="000D0E10" w:rsidRPr="00C4044F" w:rsidRDefault="000D0E10" w:rsidP="000D0E10">
      <w:pPr>
        <w:pStyle w:val="Paragrafi"/>
        <w:rPr>
          <w:lang w:val="sq-AL"/>
        </w:rPr>
      </w:pPr>
      <w:r w:rsidRPr="00C4044F">
        <w:rPr>
          <w:lang w:val="sq-AL"/>
        </w:rPr>
        <w:t xml:space="preserve">4. Aplikimi kryhet në cilindo mjedis që ka akses interneti (sipas procedurave të përshkruara në </w:t>
      </w:r>
      <w:r>
        <w:rPr>
          <w:lang w:val="sq-AL"/>
        </w:rPr>
        <w:t>u</w:t>
      </w:r>
      <w:r w:rsidRPr="00C4044F">
        <w:rPr>
          <w:lang w:val="sq-AL"/>
        </w:rPr>
        <w:t xml:space="preserve">dhëzuesin teknik të publikuar në faqen zyrtare të AKP-së). </w:t>
      </w:r>
    </w:p>
    <w:p w:rsidR="000D0E10" w:rsidRPr="00C4044F" w:rsidRDefault="000D0E10" w:rsidP="000D0E10">
      <w:pPr>
        <w:pStyle w:val="Paragrafi"/>
        <w:rPr>
          <w:lang w:val="sq-AL"/>
        </w:rPr>
      </w:pPr>
      <w:r w:rsidRPr="00C4044F">
        <w:rPr>
          <w:lang w:val="sq-AL"/>
        </w:rPr>
        <w:t xml:space="preserve">5. Kandidatët që nuk kanë aplikuar në raundin e parë, përpara aplikimit në </w:t>
      </w:r>
      <w:r>
        <w:rPr>
          <w:lang w:val="sq-AL"/>
        </w:rPr>
        <w:t>p</w:t>
      </w:r>
      <w:r w:rsidRPr="00C4044F">
        <w:rPr>
          <w:lang w:val="sq-AL"/>
        </w:rPr>
        <w:t>ortalin e Maturës Shtetërore, kryejnë pagesën e tarifës së aplikimit në vlerën 2000 lekë dhe e paraqesin në sekre</w:t>
      </w:r>
      <w:r>
        <w:rPr>
          <w:lang w:val="sq-AL"/>
        </w:rPr>
        <w:t>-</w:t>
      </w:r>
      <w:r w:rsidRPr="00C4044F">
        <w:rPr>
          <w:lang w:val="sq-AL"/>
        </w:rPr>
        <w:t>tarinë e shkollës, ku kandidatët kanë kryer plotësimin e formularit A1/A1Z.</w:t>
      </w:r>
    </w:p>
    <w:p w:rsidR="000D0E10" w:rsidRPr="00C4044F" w:rsidRDefault="000D0E10" w:rsidP="000D0E10">
      <w:pPr>
        <w:pStyle w:val="Paragrafi"/>
        <w:rPr>
          <w:lang w:val="sq-AL"/>
        </w:rPr>
      </w:pPr>
      <w:r w:rsidRPr="00C4044F">
        <w:rPr>
          <w:lang w:val="sq-AL"/>
        </w:rPr>
        <w:t xml:space="preserve">6. Pas dorëzimit të mandatit të pagesës, sekretaritë e shkollave hedhin në sistem notën mesatare të llogaritur sipas VKM-së nr. </w:t>
      </w:r>
      <w:r>
        <w:rPr>
          <w:lang w:val="sq-AL"/>
        </w:rPr>
        <w:t xml:space="preserve">407, datë </w:t>
      </w:r>
      <w:r w:rsidRPr="00C4044F">
        <w:rPr>
          <w:lang w:val="sq-AL"/>
        </w:rPr>
        <w:t>1.6.2016, në datat 22–29 shtator 2016.</w:t>
      </w:r>
    </w:p>
    <w:p w:rsidR="000D0E10" w:rsidRPr="00C4044F" w:rsidRDefault="000D0E10" w:rsidP="000D0E10">
      <w:pPr>
        <w:pStyle w:val="Paragrafi"/>
        <w:rPr>
          <w:lang w:val="sq-AL"/>
        </w:rPr>
      </w:pPr>
      <w:r w:rsidRPr="00C4044F">
        <w:rPr>
          <w:lang w:val="sq-AL"/>
        </w:rPr>
        <w:t>7. AKP-ja u përcjell IAL-ve, në format elektronik dhe zyrtarisht, brenda datës 4 tetor 2016, për çdo program studimi të ofruar nga ana e tyre, listën e kandidatëve që kanë përzgjedhur ato programe studimi, së bashku me notat e të gjitha viteve të shkollës së mesme, rezultatet e provimeve të Maturës Shtetërore, si dhe tregues vlerësimi të tjerë të nevojshëm për renditjen dhe shpalljen e fituesve nga ana e IAL-ve.</w:t>
      </w:r>
    </w:p>
    <w:p w:rsidR="000D0E10" w:rsidRPr="00C4044F" w:rsidRDefault="000D0E10" w:rsidP="000D0E10">
      <w:pPr>
        <w:pStyle w:val="Paragrafi"/>
        <w:rPr>
          <w:lang w:val="sq-AL"/>
        </w:rPr>
      </w:pPr>
      <w:r w:rsidRPr="00C4044F">
        <w:rPr>
          <w:lang w:val="sq-AL"/>
        </w:rPr>
        <w:t xml:space="preserve">8. IAL-të të kryejnë procesin e përzgjedhjes së kandidatëve fitues në bazë të kritereve të përcaktuara nga ana e tyre. IAL-të, për çdo program studimi që ofrojnë, publikojnë listat e renditjes së kandidatëve dhe formulën/mënyrën e përzgjedhjes. </w:t>
      </w:r>
    </w:p>
    <w:p w:rsidR="000D0E10" w:rsidRPr="00C4044F" w:rsidRDefault="000D0E10" w:rsidP="000D0E10">
      <w:pPr>
        <w:pStyle w:val="Paragrafi"/>
        <w:rPr>
          <w:lang w:val="sq-AL"/>
        </w:rPr>
      </w:pPr>
      <w:r w:rsidRPr="00C4044F">
        <w:rPr>
          <w:lang w:val="sq-AL"/>
        </w:rPr>
        <w:t>9. Kandidatët kanë të drejtën e ankimit në IAL, brenda tri ditëve kalendarike nga dita e shpalljes së rezultateve. IAL-të detyrohen të shprehen me vendim të argumentuar lidhur me ankimimin brenda dy ditëve pune nga data e paraqitjes së ankesave. Vendimet e IAL-ve ankimohen në gjykatën kompetente.</w:t>
      </w:r>
    </w:p>
    <w:p w:rsidR="000D0E10" w:rsidRPr="00C4044F" w:rsidRDefault="000D0E10" w:rsidP="000D0E10">
      <w:pPr>
        <w:pStyle w:val="Paragrafi"/>
        <w:rPr>
          <w:lang w:val="sq-AL"/>
        </w:rPr>
      </w:pPr>
      <w:r w:rsidRPr="00C4044F">
        <w:rPr>
          <w:lang w:val="sq-AL"/>
        </w:rPr>
        <w:t xml:space="preserve">10. IAL-të shpallin listat jopërfundimtare të kandidatëve fitues të identifikuar me ID-në e kandidatit, </w:t>
      </w:r>
      <w:r w:rsidRPr="00C4044F">
        <w:rPr>
          <w:lang w:val="sq-AL"/>
        </w:rPr>
        <w:lastRenderedPageBreak/>
        <w:t>në faqet elektronike zyrtare dhe në mjediset e tyre, brenda datës 6 tetor 2016, duke respektuar përcaktimet e kuadrit ligjor për mbrojtjen e të dhënave personale. Një kopje elektronike e këtyre listave i përcillet AKP-së brenda datës 7 tetor 2016.</w:t>
      </w:r>
    </w:p>
    <w:p w:rsidR="000D0E10" w:rsidRPr="00273E63" w:rsidRDefault="000D0E10" w:rsidP="000D0E10">
      <w:pPr>
        <w:pStyle w:val="Paragrafi"/>
        <w:rPr>
          <w:spacing w:val="-4"/>
          <w:lang w:val="sq-AL"/>
        </w:rPr>
      </w:pPr>
      <w:r w:rsidRPr="00C4044F">
        <w:rPr>
          <w:lang w:val="sq-AL"/>
        </w:rPr>
        <w:t>11. IAL</w:t>
      </w:r>
      <w:r w:rsidRPr="00273E63">
        <w:rPr>
          <w:spacing w:val="-4"/>
          <w:lang w:val="sq-AL"/>
        </w:rPr>
        <w:t>-të, pas përfundimit të afatit të ankimimit dhe shqyrtimit të ankesave, shpallin listat përfundimtare të kandidatëve fitues të identifikuar me ID-në e kandidatit, në faqet elektronike zyrtare dhe në mjediset e tyre, brenda datës 12 tetor 2016, duke respektuar përcaktimet e kuadrit ligjor për mbrojtjen e të dhënave personale. Një kopje elektronike e këtyre listave i përcillet AKP-së brenda datës 13 tetor 2016.</w:t>
      </w:r>
    </w:p>
    <w:p w:rsidR="000D0E10" w:rsidRPr="00273E63" w:rsidRDefault="000D0E10" w:rsidP="000D0E10">
      <w:pPr>
        <w:pStyle w:val="Paragrafi"/>
        <w:rPr>
          <w:spacing w:val="-4"/>
          <w:lang w:val="sq-AL"/>
        </w:rPr>
      </w:pPr>
      <w:r w:rsidRPr="00273E63">
        <w:rPr>
          <w:spacing w:val="-4"/>
          <w:lang w:val="sq-AL"/>
        </w:rPr>
        <w:t xml:space="preserve">12. Të gjithë kandidatët, të cilët kanë kryer procesin e aplikimit në raundin e dytë dhe janë shpallur fitues nga IAL-të, duhet të kryejnë procesin e regjistrimit </w:t>
      </w:r>
      <w:r w:rsidRPr="00273E63">
        <w:rPr>
          <w:i/>
          <w:spacing w:val="-4"/>
          <w:lang w:val="sq-AL"/>
        </w:rPr>
        <w:t>on-line</w:t>
      </w:r>
      <w:r w:rsidRPr="00273E63">
        <w:rPr>
          <w:spacing w:val="-4"/>
          <w:lang w:val="sq-AL"/>
        </w:rPr>
        <w:t xml:space="preserve"> dhe me dokumen</w:t>
      </w:r>
      <w:r>
        <w:rPr>
          <w:spacing w:val="-4"/>
          <w:lang w:val="sq-AL"/>
        </w:rPr>
        <w:t>-</w:t>
      </w:r>
      <w:r w:rsidRPr="00273E63">
        <w:rPr>
          <w:spacing w:val="-4"/>
          <w:lang w:val="sq-AL"/>
        </w:rPr>
        <w:t>tacion në sekretaritë mësimore të IAL-ve, në programin e studimit ku dëshirojnë të vazhdojnë studimet, deri në datën 16 tetor 2016. Kandidati që është shpallur fitues në më shumë se një program studimi, lejohet të regjistrohet me dokumentacion vetëm në njërin nga programet e studimit ku është fitues.</w:t>
      </w:r>
    </w:p>
    <w:p w:rsidR="000D0E10" w:rsidRPr="00273E63" w:rsidRDefault="000D0E10" w:rsidP="000D0E10">
      <w:pPr>
        <w:pStyle w:val="Paragrafi"/>
        <w:rPr>
          <w:spacing w:val="-4"/>
          <w:lang w:val="sq-AL"/>
        </w:rPr>
      </w:pPr>
      <w:r w:rsidRPr="00273E63">
        <w:rPr>
          <w:spacing w:val="-4"/>
          <w:lang w:val="sq-AL"/>
        </w:rPr>
        <w:t xml:space="preserve">13. Pas datës 16 tetor 2016, deri në datën 20 tetor 2016, sekretaritë mësimore të IAL-ve do të regjistrojnë </w:t>
      </w:r>
      <w:r w:rsidRPr="00273E63">
        <w:rPr>
          <w:i/>
          <w:spacing w:val="-4"/>
          <w:lang w:val="sq-AL"/>
        </w:rPr>
        <w:t>on-line</w:t>
      </w:r>
      <w:r w:rsidRPr="00273E63">
        <w:rPr>
          <w:spacing w:val="-4"/>
          <w:lang w:val="sq-AL"/>
        </w:rPr>
        <w:t xml:space="preserve"> dhe me dokumentacion, deri në plotësimin e numrit të kuotave për programin e studimit përkatës, të gjithë kandidatët e tjerë që kërkojnë të regjistrohen, duke respektuar renditjen në lista. Kandidati nuk mund të regjistrohet në më shumë se një program studimi.</w:t>
      </w:r>
    </w:p>
    <w:p w:rsidR="000D0E10" w:rsidRPr="00273E63" w:rsidRDefault="000D0E10" w:rsidP="000D0E10">
      <w:pPr>
        <w:pStyle w:val="Paragrafi"/>
        <w:rPr>
          <w:spacing w:val="-4"/>
          <w:lang w:val="sq-AL"/>
        </w:rPr>
      </w:pPr>
      <w:r w:rsidRPr="00273E63">
        <w:rPr>
          <w:spacing w:val="-4"/>
          <w:lang w:val="sq-AL"/>
        </w:rPr>
        <w:t>14. Sekretaritë mësimore të IAL-ve do të pranojnë dokumentacionin për të gjithë kandidatët që do të regjistrohen. Kandidatët dorëzojnë perso</w:t>
      </w:r>
      <w:r>
        <w:rPr>
          <w:spacing w:val="-4"/>
          <w:lang w:val="sq-AL"/>
        </w:rPr>
        <w:t>-nalisht</w:t>
      </w:r>
      <w:r w:rsidRPr="00273E63">
        <w:rPr>
          <w:spacing w:val="-4"/>
          <w:lang w:val="sq-AL"/>
        </w:rPr>
        <w:t xml:space="preserve"> ose nëpërmjet përfaqësuesit të autorizuar nga ana e tyre, dokumentacionin e mëposhtëm:</w:t>
      </w:r>
    </w:p>
    <w:p w:rsidR="000D0E10" w:rsidRPr="00273E63" w:rsidRDefault="000D0E10" w:rsidP="000D0E10">
      <w:pPr>
        <w:pStyle w:val="Paragrafi"/>
        <w:rPr>
          <w:spacing w:val="-4"/>
          <w:lang w:val="sq-AL"/>
        </w:rPr>
      </w:pPr>
      <w:r w:rsidRPr="00273E63">
        <w:rPr>
          <w:spacing w:val="-4"/>
          <w:lang w:val="sq-AL"/>
        </w:rPr>
        <w:t>a) Dokumentin e identifikimit (kartë identiteti ose pasaportë). Në dosje mbahet vetëm fotokopja e një prej dokumenteve të identifikimit.</w:t>
      </w:r>
    </w:p>
    <w:p w:rsidR="000D0E10" w:rsidRPr="00273E63" w:rsidRDefault="000D0E10" w:rsidP="000D0E10">
      <w:pPr>
        <w:pStyle w:val="Paragrafi"/>
        <w:rPr>
          <w:spacing w:val="-4"/>
          <w:lang w:val="sq-AL"/>
        </w:rPr>
      </w:pPr>
      <w:r w:rsidRPr="00273E63">
        <w:rPr>
          <w:spacing w:val="-4"/>
          <w:lang w:val="sq-AL"/>
        </w:rPr>
        <w:t>b) Fotokopje të noterizuar të diplomës së Maturës Shtetërore ose dëftesës së pjekurisë, së bashku me certifikatën e notave, ose të një dëftese/diplome tjetër studimi të fituar jashtë vendit dhe të njësuar në MAS.</w:t>
      </w:r>
    </w:p>
    <w:p w:rsidR="000D0E10" w:rsidRPr="00273E63" w:rsidRDefault="000D0E10" w:rsidP="000D0E10">
      <w:pPr>
        <w:pStyle w:val="Paragrafi"/>
        <w:rPr>
          <w:spacing w:val="-4"/>
          <w:lang w:val="sq-AL"/>
        </w:rPr>
      </w:pPr>
      <w:r w:rsidRPr="00273E63">
        <w:rPr>
          <w:spacing w:val="-4"/>
          <w:lang w:val="sq-AL"/>
        </w:rPr>
        <w:t>c) Deklaratën e paraqitur në shtojcën bashkëlidhur këtij udhëzimi, e cila plotësohet nga kandidati në prani të punonjëses së sekretarisë mësimore të IAL-së dhe nënshkruhet nga kandidati dhe nga kjo e fundit.</w:t>
      </w:r>
    </w:p>
    <w:p w:rsidR="000D0E10" w:rsidRPr="00273E63" w:rsidRDefault="000D0E10" w:rsidP="000D0E10">
      <w:pPr>
        <w:pStyle w:val="Paragrafi"/>
        <w:rPr>
          <w:spacing w:val="-4"/>
          <w:lang w:val="sq-AL"/>
        </w:rPr>
      </w:pPr>
      <w:r w:rsidRPr="00273E63">
        <w:rPr>
          <w:spacing w:val="-4"/>
          <w:lang w:val="sq-AL"/>
        </w:rPr>
        <w:t>d) Dy fotografi personale.</w:t>
      </w:r>
    </w:p>
    <w:p w:rsidR="000D0E10" w:rsidRPr="00273E63" w:rsidRDefault="000D0E10" w:rsidP="000D0E10">
      <w:pPr>
        <w:pStyle w:val="Paragrafi"/>
        <w:rPr>
          <w:spacing w:val="-4"/>
          <w:lang w:val="sq-AL"/>
        </w:rPr>
      </w:pPr>
      <w:r w:rsidRPr="00273E63">
        <w:rPr>
          <w:spacing w:val="-4"/>
          <w:lang w:val="sq-AL"/>
        </w:rPr>
        <w:t>15. Sekretaritë mësimore të IAL-ve mbajnë regjistër të veçantë për dorëzimin e dokumen</w:t>
      </w:r>
      <w:r>
        <w:rPr>
          <w:spacing w:val="-4"/>
          <w:lang w:val="sq-AL"/>
        </w:rPr>
        <w:t>-</w:t>
      </w:r>
      <w:r w:rsidRPr="00273E63">
        <w:rPr>
          <w:spacing w:val="-4"/>
          <w:lang w:val="sq-AL"/>
        </w:rPr>
        <w:t>tacionit me të dhënat mbi datën dhe orën e dorëzimit, si dhe nënshkrimin e kandidatëve të regjistruar. Kandidati, pasi ka bërë regjistrimin me dokumentacion dhe ka nënshkruar në regjistër, nuk ka të drejtë të ndryshojë programin e studimit, për atë vit akademik.</w:t>
      </w:r>
    </w:p>
    <w:p w:rsidR="000D0E10" w:rsidRPr="00273E63" w:rsidRDefault="000D0E10" w:rsidP="000D0E10">
      <w:pPr>
        <w:pStyle w:val="Paragrafi"/>
        <w:rPr>
          <w:spacing w:val="-4"/>
          <w:lang w:val="sq-AL"/>
        </w:rPr>
      </w:pPr>
      <w:r w:rsidRPr="00273E63">
        <w:rPr>
          <w:spacing w:val="-4"/>
          <w:lang w:val="sq-AL"/>
        </w:rPr>
        <w:t>IV. Aplikimi nga kandidatë shtetas të huaj</w:t>
      </w:r>
    </w:p>
    <w:p w:rsidR="000D0E10" w:rsidRPr="00C4044F" w:rsidRDefault="000D0E10" w:rsidP="000D0E10">
      <w:pPr>
        <w:pStyle w:val="Paragrafi"/>
        <w:rPr>
          <w:lang w:val="sq-AL"/>
        </w:rPr>
      </w:pPr>
      <w:r w:rsidRPr="00273E63">
        <w:rPr>
          <w:spacing w:val="-4"/>
          <w:lang w:val="sq-AL"/>
        </w:rPr>
        <w:t>1. Të gjithë kandidatët shtetas të huaj që dëshirojnë të ndjekin studimet në programet e</w:t>
      </w:r>
      <w:r w:rsidRPr="00C4044F">
        <w:rPr>
          <w:lang w:val="sq-AL"/>
        </w:rPr>
        <w:t xml:space="preserve"> ciklit të parë të studimeve, në programet e studimeve me karakter profesional dhe në programet e integruara të studimeve të ciklit të dytë, me kohë të plotë, në institucionet e arsimit të lartë në Republikën e Shqipërisë, paraqesin vetë apo nëpërmjet përfaqësuesve të tyre, kopje të dokumenteve me të dhënat e rezultateve të të gjitha viteve shkollore të arsimit të mesëm dhe mandatin e arkëtimit të tarifës së aplikimit në shkollat apo institucionet arsimore të autorizuara nga MAS</w:t>
      </w:r>
      <w:r>
        <w:rPr>
          <w:lang w:val="sq-AL"/>
        </w:rPr>
        <w:t>-i</w:t>
      </w:r>
      <w:r w:rsidRPr="00C4044F">
        <w:rPr>
          <w:lang w:val="sq-AL"/>
        </w:rPr>
        <w:t xml:space="preserve">. </w:t>
      </w:r>
    </w:p>
    <w:p w:rsidR="000D0E10" w:rsidRPr="00273E63" w:rsidRDefault="000D0E10" w:rsidP="000D0E10">
      <w:pPr>
        <w:pStyle w:val="Paragrafi"/>
        <w:rPr>
          <w:spacing w:val="-4"/>
          <w:lang w:val="sq-AL"/>
        </w:rPr>
      </w:pPr>
      <w:r w:rsidRPr="00C4044F">
        <w:rPr>
          <w:lang w:val="sq-AL"/>
        </w:rPr>
        <w:t xml:space="preserve">2. Aplikimi me formularin A1Z kryhet në shkollat apo institucionet arsimore të autorizuara nga </w:t>
      </w:r>
      <w:r w:rsidRPr="00273E63">
        <w:rPr>
          <w:spacing w:val="-4"/>
          <w:lang w:val="sq-AL"/>
        </w:rPr>
        <w:t xml:space="preserve">MAS për hedhjen në portalin e Maturës Shtetërore të rezultateve të provimeve të MSH-së dhe notës mesatare, të njësuara në MAS, nën mbikëqyrjen e specialistëve të DAR/ZA-ve dhe MAS-it, në datat 31 gusht 2016–4 shtator 2016. </w:t>
      </w:r>
    </w:p>
    <w:p w:rsidR="000D0E10" w:rsidRPr="00273E63" w:rsidRDefault="000D0E10" w:rsidP="000D0E10">
      <w:pPr>
        <w:pStyle w:val="Paragrafi"/>
        <w:rPr>
          <w:spacing w:val="-4"/>
          <w:lang w:val="sq-AL"/>
        </w:rPr>
      </w:pPr>
      <w:r w:rsidRPr="00273E63">
        <w:rPr>
          <w:spacing w:val="-4"/>
          <w:lang w:val="sq-AL"/>
        </w:rPr>
        <w:t>3. Kandidatët shtetas të huaj duhet të kenë përfunduar arsimin e mesëm të lartë dhe të jenë të pajisur me dokumentacionin ligjor të përfundimit të këtij niveli arsimor, nuk duhet të rezultojnë të regjistruar në një program tjetër studimi në IAL-të publike dhe/ose jopublike, të plotësojnë kriterin e notës mesatare të përcaktuar me vendim të Këshillit të Ministrave, si dhe të plotësojnë kriteret e përcaktuara nga institucionet e arsimit të lartë, për programet e studimit për të cilët aplikojnë.</w:t>
      </w:r>
    </w:p>
    <w:p w:rsidR="000D0E10" w:rsidRPr="00273E63" w:rsidRDefault="000D0E10" w:rsidP="000D0E10">
      <w:pPr>
        <w:pStyle w:val="Paragrafi"/>
        <w:rPr>
          <w:spacing w:val="-4"/>
          <w:lang w:val="sq-AL"/>
        </w:rPr>
      </w:pPr>
      <w:r w:rsidRPr="00273E63">
        <w:rPr>
          <w:spacing w:val="-4"/>
          <w:lang w:val="sq-AL"/>
        </w:rPr>
        <w:t xml:space="preserve">4. Kandidatët shtetas të huaj, përpara aplikimit në portalin e Maturës Shtetërore, kryejnë pagesën e tarifës së aplikimit në vlerën 2000 lekë, në zyrat e Postës Shqiptare apo bankat e nivelit të dytë, nëpërmjet faturës së publikuar në faqen zyrtare elektronike të AKP-së. </w:t>
      </w:r>
    </w:p>
    <w:p w:rsidR="000D0E10" w:rsidRPr="00273E63" w:rsidRDefault="000D0E10" w:rsidP="000D0E10">
      <w:pPr>
        <w:pStyle w:val="Paragrafi"/>
        <w:rPr>
          <w:spacing w:val="-4"/>
          <w:lang w:val="sq-AL"/>
        </w:rPr>
      </w:pPr>
      <w:r w:rsidRPr="00273E63">
        <w:rPr>
          <w:spacing w:val="-4"/>
          <w:lang w:val="sq-AL"/>
        </w:rPr>
        <w:t>5. Kandidatët shtetas të huaj që aplikojnë për t’u pranuar në programet e studimeve dyvjeçare me karakter profesional, nuk kanë detyrimin të plotësojnë kriterin e notës mesatare të parashikuar në VKM-në nr. 407, datë 1.6.2016.</w:t>
      </w:r>
    </w:p>
    <w:p w:rsidR="000D0E10" w:rsidRPr="00273E63" w:rsidRDefault="000D0E10" w:rsidP="000D0E10">
      <w:pPr>
        <w:pStyle w:val="Paragrafi"/>
        <w:rPr>
          <w:spacing w:val="-4"/>
          <w:lang w:val="sq-AL"/>
        </w:rPr>
      </w:pPr>
      <w:r w:rsidRPr="00273E63">
        <w:rPr>
          <w:spacing w:val="-4"/>
          <w:lang w:val="sq-AL"/>
        </w:rPr>
        <w:t xml:space="preserve">6. Kandidatët shtetas të huaj, për ndjekjen e studimeve në institucionet e arsimit të lartë, në programet e ciklit të parë, atyre të integruara dhe programet me karakter profesional, duhet të kryejnë procesin e aplikimit </w:t>
      </w:r>
      <w:r w:rsidRPr="00273E63">
        <w:rPr>
          <w:i/>
          <w:spacing w:val="-4"/>
          <w:lang w:val="sq-AL"/>
        </w:rPr>
        <w:t>on-line</w:t>
      </w:r>
      <w:r w:rsidRPr="00273E63">
        <w:rPr>
          <w:spacing w:val="-4"/>
          <w:lang w:val="sq-AL"/>
        </w:rPr>
        <w:t>, për kuotat për shtetasit e huaj, në portalin e Maturës Shtetërore, sipas</w:t>
      </w:r>
      <w:r>
        <w:rPr>
          <w:spacing w:val="-4"/>
          <w:lang w:val="sq-AL"/>
        </w:rPr>
        <w:t xml:space="preserve"> procedurave të përshkruara në u</w:t>
      </w:r>
      <w:r w:rsidRPr="00273E63">
        <w:rPr>
          <w:spacing w:val="-4"/>
          <w:lang w:val="sq-AL"/>
        </w:rPr>
        <w:t>dhëzuesin teknik të publikuar në faqen zyrtare të AKP-së, në datat 5–10 shtator 2016.</w:t>
      </w:r>
    </w:p>
    <w:p w:rsidR="000D0E10" w:rsidRPr="00273E63" w:rsidRDefault="000D0E10" w:rsidP="000D0E10">
      <w:pPr>
        <w:pStyle w:val="Paragrafi"/>
        <w:rPr>
          <w:spacing w:val="-4"/>
          <w:lang w:val="sq-AL"/>
        </w:rPr>
      </w:pPr>
      <w:r w:rsidRPr="00273E63">
        <w:rPr>
          <w:spacing w:val="-4"/>
          <w:lang w:val="sq-AL"/>
        </w:rPr>
        <w:t xml:space="preserve">7. Kandidatët shtetas të huaj aplikojnë me formularin e aplikimit, duke zgjedhur deri në 10 (dhjetë) </w:t>
      </w:r>
      <w:r w:rsidRPr="00273E63">
        <w:rPr>
          <w:spacing w:val="-4"/>
          <w:lang w:val="sq-AL"/>
        </w:rPr>
        <w:lastRenderedPageBreak/>
        <w:t xml:space="preserve">programe studimi nga lista e programeve të studimit që ofrohen nga IAL-të, për vitin akademik 2016–2017. </w:t>
      </w:r>
    </w:p>
    <w:p w:rsidR="000D0E10" w:rsidRDefault="000D0E10" w:rsidP="000D0E10">
      <w:pPr>
        <w:pStyle w:val="Paragrafi"/>
        <w:rPr>
          <w:spacing w:val="-4"/>
          <w:lang w:val="sq-AL"/>
        </w:rPr>
      </w:pPr>
    </w:p>
    <w:p w:rsidR="000D0E10" w:rsidRPr="00273E63" w:rsidRDefault="000D0E10" w:rsidP="000D0E10">
      <w:pPr>
        <w:pStyle w:val="Paragrafi"/>
        <w:rPr>
          <w:spacing w:val="-4"/>
          <w:lang w:val="sq-AL"/>
        </w:rPr>
      </w:pPr>
      <w:r w:rsidRPr="00273E63">
        <w:rPr>
          <w:spacing w:val="-4"/>
          <w:lang w:val="sq-AL"/>
        </w:rPr>
        <w:t xml:space="preserve">8. Pasi ka përfunduar procesi i aplikimit në portalin e Maturës Shtetërore, AKP-ja u përcjell IAL-ve, në format elektronik dhe zyrtarisht, për çdo program studimi të ofruar nga ana e tyre, listën e kandidatëve shtetas të huaj që kanë përzgjedhur ato programe studimi, së bashku me notën mesatare të viteve të shkollës së mesme. </w:t>
      </w:r>
    </w:p>
    <w:p w:rsidR="000D0E10" w:rsidRPr="00273E63" w:rsidRDefault="000D0E10" w:rsidP="000D0E10">
      <w:pPr>
        <w:pStyle w:val="Paragrafi"/>
        <w:rPr>
          <w:spacing w:val="-4"/>
          <w:lang w:val="sq-AL"/>
        </w:rPr>
      </w:pPr>
      <w:r w:rsidRPr="00273E63">
        <w:rPr>
          <w:spacing w:val="-4"/>
          <w:lang w:val="sq-AL"/>
        </w:rPr>
        <w:t>9. IAL-të kryejnë procesin e përzgjedhjes së kandidatëve fitues, në bazë të kuotave dhe kritereve të përcaktuara nga ana e tyre, në datat 11–14 shtator 2016.</w:t>
      </w:r>
    </w:p>
    <w:p w:rsidR="000D0E10" w:rsidRPr="00273E63" w:rsidRDefault="000D0E10" w:rsidP="000D0E10">
      <w:pPr>
        <w:pStyle w:val="Paragrafi"/>
        <w:rPr>
          <w:spacing w:val="-4"/>
          <w:lang w:val="sq-AL"/>
        </w:rPr>
      </w:pPr>
      <w:r w:rsidRPr="00273E63">
        <w:rPr>
          <w:spacing w:val="-4"/>
          <w:lang w:val="sq-AL"/>
        </w:rPr>
        <w:t>10. IAL-të, për çdo program studimi që ofrojnë, publikojnë listat me renditjen e kandidatëve sipas të dhënave të përcjella nga AKP-ja dhe mënyrën</w:t>
      </w:r>
      <w:r>
        <w:rPr>
          <w:spacing w:val="-4"/>
          <w:lang w:val="sq-AL"/>
        </w:rPr>
        <w:t xml:space="preserve"> </w:t>
      </w:r>
      <w:r w:rsidRPr="00273E63">
        <w:rPr>
          <w:spacing w:val="-4"/>
          <w:lang w:val="sq-AL"/>
        </w:rPr>
        <w:t>/formulën e përzgjedhjes së kandidatëve. Në listën e publikuar nga ana e IAL-ve, fituesi i fundit përcaktohet me vijë të kuqe, në varësi të kuotave të ofruara për programin përkatës të studimit.</w:t>
      </w:r>
    </w:p>
    <w:p w:rsidR="000D0E10" w:rsidRPr="00273E63" w:rsidRDefault="000D0E10" w:rsidP="000D0E10">
      <w:pPr>
        <w:pStyle w:val="Paragrafi"/>
        <w:rPr>
          <w:spacing w:val="-4"/>
          <w:lang w:val="sq-AL"/>
        </w:rPr>
      </w:pPr>
      <w:r w:rsidRPr="00273E63">
        <w:rPr>
          <w:spacing w:val="-4"/>
          <w:lang w:val="sq-AL"/>
        </w:rPr>
        <w:t xml:space="preserve">11. Të gjithë kandidatët shtetas të huaj, të cilët kanë kryer procesin e aplikimit </w:t>
      </w:r>
      <w:r w:rsidRPr="00273E63">
        <w:rPr>
          <w:i/>
          <w:spacing w:val="-4"/>
          <w:lang w:val="sq-AL"/>
        </w:rPr>
        <w:t>on-line</w:t>
      </w:r>
      <w:r w:rsidRPr="00273E63">
        <w:rPr>
          <w:spacing w:val="-4"/>
          <w:lang w:val="sq-AL"/>
        </w:rPr>
        <w:t xml:space="preserve"> dhe janë shpallur fitues, duhet të paraqiten në sekretaritë mësimore të IAL-ve dhe të regjistrohen me dokumentacion në programin e studimit përkatës. Regjistrimi nga sekretaritë do të kryhet brenda datave 15–20 shtator 2016.</w:t>
      </w:r>
    </w:p>
    <w:p w:rsidR="000D0E10" w:rsidRPr="00273E63" w:rsidRDefault="000D0E10" w:rsidP="000D0E10">
      <w:pPr>
        <w:pStyle w:val="Paragrafi"/>
        <w:rPr>
          <w:spacing w:val="-4"/>
          <w:lang w:val="sq-AL"/>
        </w:rPr>
      </w:pPr>
      <w:r w:rsidRPr="00273E63">
        <w:rPr>
          <w:spacing w:val="-4"/>
          <w:lang w:val="sq-AL"/>
        </w:rPr>
        <w:t>12. Kandidati shtetas i huaj që është shpallur fitues në më shumë se një program studimi, lejohet të regjistrohet me dokumentacion vetëm në njërin nga programet e studimit ku është fitues.</w:t>
      </w:r>
    </w:p>
    <w:p w:rsidR="000D0E10" w:rsidRPr="00273E63" w:rsidRDefault="000D0E10" w:rsidP="000D0E10">
      <w:pPr>
        <w:pStyle w:val="Paragrafi"/>
        <w:rPr>
          <w:spacing w:val="-4"/>
          <w:lang w:val="sq-AL"/>
        </w:rPr>
      </w:pPr>
      <w:r w:rsidRPr="00273E63">
        <w:rPr>
          <w:spacing w:val="-4"/>
          <w:lang w:val="sq-AL"/>
        </w:rPr>
        <w:t>13. Sekretaritë mësimore të IAL-ve do të pranojnë dokumentacionin për të gjithë kandidatët fitues. Shtetasit e huaj dorëzojnë personalisht, ose nëpërmjet përfaqësuesit të autorizuar nga ana e tyre, dokumentacionin e mëposhtëm:</w:t>
      </w:r>
    </w:p>
    <w:p w:rsidR="000D0E10" w:rsidRPr="00273E63" w:rsidRDefault="000D0E10" w:rsidP="000D0E10">
      <w:pPr>
        <w:pStyle w:val="Paragrafi"/>
        <w:rPr>
          <w:spacing w:val="-4"/>
          <w:lang w:val="sq-AL"/>
        </w:rPr>
      </w:pPr>
      <w:r w:rsidRPr="00273E63">
        <w:rPr>
          <w:spacing w:val="-4"/>
          <w:lang w:val="sq-AL"/>
        </w:rPr>
        <w:t>a) Vërtetimin që nuk ka qenë i ndjekur penalisht dhe që nuk është në ndjekje penale, në vendin e origjinës, i lëshuar tre muajt e fundit;</w:t>
      </w:r>
    </w:p>
    <w:p w:rsidR="000D0E10" w:rsidRPr="00273E63" w:rsidRDefault="000D0E10" w:rsidP="000D0E10">
      <w:pPr>
        <w:pStyle w:val="Paragrafi"/>
        <w:rPr>
          <w:spacing w:val="-4"/>
          <w:lang w:val="sq-AL"/>
        </w:rPr>
      </w:pPr>
      <w:r w:rsidRPr="00273E63">
        <w:rPr>
          <w:spacing w:val="-4"/>
          <w:lang w:val="sq-AL"/>
        </w:rPr>
        <w:t>b) Fotokopjen e dokumentit personal të iden</w:t>
      </w:r>
      <w:r>
        <w:rPr>
          <w:spacing w:val="-4"/>
          <w:lang w:val="sq-AL"/>
        </w:rPr>
        <w:t>-</w:t>
      </w:r>
      <w:r w:rsidRPr="00273E63">
        <w:rPr>
          <w:spacing w:val="-4"/>
          <w:lang w:val="sq-AL"/>
        </w:rPr>
        <w:t>titetit;</w:t>
      </w:r>
    </w:p>
    <w:p w:rsidR="000D0E10" w:rsidRPr="00273E63" w:rsidRDefault="000D0E10" w:rsidP="000D0E10">
      <w:pPr>
        <w:pStyle w:val="Paragrafi"/>
        <w:rPr>
          <w:spacing w:val="-4"/>
          <w:lang w:val="sq-AL"/>
        </w:rPr>
      </w:pPr>
      <w:r w:rsidRPr="00273E63">
        <w:rPr>
          <w:spacing w:val="-4"/>
          <w:lang w:val="sq-AL"/>
        </w:rPr>
        <w:t>c) Fotokopjen e njësuar me origjinalin të vërtetimit të njohjes në Republikën e Shqipërisë nga komisioni i posaçëm për njohjen e diplomave të arsimit të mesëm në Ministrinë e Arsimit dhe Sportit;</w:t>
      </w:r>
    </w:p>
    <w:p w:rsidR="000D0E10" w:rsidRPr="00273E63" w:rsidRDefault="000D0E10" w:rsidP="000D0E10">
      <w:pPr>
        <w:pStyle w:val="Paragrafi"/>
        <w:rPr>
          <w:spacing w:val="-4"/>
          <w:lang w:val="sq-AL"/>
        </w:rPr>
      </w:pPr>
      <w:r w:rsidRPr="00273E63">
        <w:rPr>
          <w:spacing w:val="-4"/>
          <w:lang w:val="sq-AL"/>
        </w:rPr>
        <w:t>d) Dëshminë e njohjes së gjuhës shqipe, fituar në Fakultetin e Historisë dhe Filologjisë të</w:t>
      </w:r>
      <w:r w:rsidRPr="00C4044F">
        <w:rPr>
          <w:lang w:val="sq-AL"/>
        </w:rPr>
        <w:t xml:space="preserve"> Universitetit të Tiranës (për rastet kur regjis</w:t>
      </w:r>
      <w:r>
        <w:rPr>
          <w:lang w:val="sq-AL"/>
        </w:rPr>
        <w:t>-</w:t>
      </w:r>
      <w:r w:rsidRPr="00C4044F">
        <w:rPr>
          <w:lang w:val="sq-AL"/>
        </w:rPr>
        <w:t xml:space="preserve">trohet në një program studimi që zhvillohet në gjuhën shqipe), si dhe të gjuhëve të tjera të njohura nga kandidati. Shtetasit e huaj që kanë kombësi shqiptare dhe kanë njohuri shumë të mira të gjuhës shqipe, mund të sjellin çdo </w:t>
      </w:r>
      <w:r w:rsidRPr="00273E63">
        <w:rPr>
          <w:spacing w:val="-4"/>
          <w:lang w:val="sq-AL"/>
        </w:rPr>
        <w:t xml:space="preserve">dokument nga vendi i origjinës që provon njohjen e gjuhës shqipe; </w:t>
      </w:r>
    </w:p>
    <w:p w:rsidR="000D0E10" w:rsidRPr="00273E63" w:rsidRDefault="000D0E10" w:rsidP="000D0E10">
      <w:pPr>
        <w:pStyle w:val="Paragrafi"/>
        <w:rPr>
          <w:spacing w:val="-4"/>
          <w:lang w:val="sq-AL"/>
        </w:rPr>
      </w:pPr>
      <w:r w:rsidRPr="00273E63">
        <w:rPr>
          <w:spacing w:val="-4"/>
          <w:lang w:val="sq-AL"/>
        </w:rPr>
        <w:t>e) Autorizimin për trajtimin e të dhënave personale sipas shtojcës bashkëlidhur këtij udhë</w:t>
      </w:r>
      <w:r>
        <w:rPr>
          <w:spacing w:val="-4"/>
          <w:lang w:val="sq-AL"/>
        </w:rPr>
        <w:t>-</w:t>
      </w:r>
      <w:r w:rsidRPr="00273E63">
        <w:rPr>
          <w:spacing w:val="-4"/>
          <w:lang w:val="sq-AL"/>
        </w:rPr>
        <w:t>zimi.</w:t>
      </w:r>
    </w:p>
    <w:p w:rsidR="000D0E10" w:rsidRPr="00273E63" w:rsidRDefault="000D0E10" w:rsidP="000D0E10">
      <w:pPr>
        <w:pStyle w:val="Paragrafi"/>
        <w:rPr>
          <w:spacing w:val="-4"/>
          <w:lang w:val="sq-AL"/>
        </w:rPr>
      </w:pPr>
      <w:r w:rsidRPr="00273E63">
        <w:rPr>
          <w:spacing w:val="-4"/>
          <w:lang w:val="sq-AL"/>
        </w:rPr>
        <w:t>14. Sekretaritë mësimore të IAL-ve mbajnë regjistër të veçantë për dorëzimin e dokumen</w:t>
      </w:r>
      <w:r>
        <w:rPr>
          <w:spacing w:val="-4"/>
          <w:lang w:val="sq-AL"/>
        </w:rPr>
        <w:t>-</w:t>
      </w:r>
      <w:r w:rsidRPr="00273E63">
        <w:rPr>
          <w:spacing w:val="-4"/>
          <w:lang w:val="sq-AL"/>
        </w:rPr>
        <w:t>tacionit me të dhënat mbi datën dhe orën e dorëzimit, si dhe nënshkrimin e kandidatëve të regjistruar. Kandidati, pasi ka bërë regjistrimin me dokumentacion dhe ka nënshkruar në regjistër, nuk ka të drejtë të ndryshojë programin e studimit, për atë vit akademik.</w:t>
      </w:r>
    </w:p>
    <w:p w:rsidR="000D0E10" w:rsidRPr="00273E63" w:rsidRDefault="000D0E10" w:rsidP="000D0E10">
      <w:pPr>
        <w:pStyle w:val="Paragrafi"/>
        <w:rPr>
          <w:spacing w:val="-4"/>
          <w:lang w:val="sq-AL"/>
        </w:rPr>
      </w:pPr>
      <w:r w:rsidRPr="00273E63">
        <w:rPr>
          <w:spacing w:val="-4"/>
          <w:lang w:val="sq-AL"/>
        </w:rPr>
        <w:t>V. Dispozita kalimtare dhe hyrja në fuqi</w:t>
      </w:r>
    </w:p>
    <w:p w:rsidR="000D0E10" w:rsidRPr="00273E63" w:rsidRDefault="000D0E10" w:rsidP="000D0E10">
      <w:pPr>
        <w:pStyle w:val="Paragrafi"/>
        <w:rPr>
          <w:spacing w:val="-4"/>
          <w:lang w:val="sq-AL"/>
        </w:rPr>
      </w:pPr>
      <w:r w:rsidRPr="00273E63">
        <w:rPr>
          <w:spacing w:val="-4"/>
          <w:lang w:val="sq-AL"/>
        </w:rPr>
        <w:t>1. Aplikimi për kuotat e veçanta, për kandidatët nga Republika e Kosovës, kandidatët me origjinë shqiptare nga Maqedonia, Mali i Zi, Presheva, Medvegja dhe Bujanovci, si dhe kandidatët me status të verbri, invalidi paraplegjik dhe tetrapleg</w:t>
      </w:r>
      <w:r>
        <w:rPr>
          <w:spacing w:val="-4"/>
          <w:lang w:val="sq-AL"/>
        </w:rPr>
        <w:t>jik, jetim, rom dhe egjiptian</w:t>
      </w:r>
      <w:r w:rsidRPr="00273E63">
        <w:rPr>
          <w:spacing w:val="-4"/>
          <w:lang w:val="sq-AL"/>
        </w:rPr>
        <w:t xml:space="preserve"> do të bëhet në institucionet e arsimit të lartë, sipas përcaktimeve të udhëzimit të posaçëm të MAS-it.</w:t>
      </w:r>
    </w:p>
    <w:p w:rsidR="000D0E10" w:rsidRPr="00273E63" w:rsidRDefault="000D0E10" w:rsidP="000D0E10">
      <w:pPr>
        <w:pStyle w:val="Paragrafi"/>
        <w:rPr>
          <w:spacing w:val="-4"/>
          <w:lang w:val="sq-AL"/>
        </w:rPr>
      </w:pPr>
      <w:r w:rsidRPr="00273E63">
        <w:rPr>
          <w:spacing w:val="-4"/>
          <w:lang w:val="sq-AL"/>
        </w:rPr>
        <w:t>2. Aplikimi për program të dytë studimi dhe për transferimin e studimeve do të bëhet në institucionet e arsimit të lartë, sipas përcaktimeve të udhëzimit të posaçëm të MAS-it.</w:t>
      </w:r>
    </w:p>
    <w:p w:rsidR="000D0E10" w:rsidRPr="00273E63" w:rsidRDefault="000D0E10" w:rsidP="000D0E10">
      <w:pPr>
        <w:pStyle w:val="Paragrafi"/>
        <w:rPr>
          <w:spacing w:val="-4"/>
          <w:lang w:val="sq-AL"/>
        </w:rPr>
      </w:pPr>
      <w:r w:rsidRPr="00273E63">
        <w:rPr>
          <w:spacing w:val="-4"/>
          <w:lang w:val="sq-AL"/>
        </w:rPr>
        <w:t>3. IAL-të të dorëzojnë në AKP, në formë zyrtare dhe elektronike, brenda datës 30 nëntor 2016, listat përfundimtare të studentëve të regjistruar për pajisjen e studentëve me numër matrikullimi, sipas udhëzimit nr. 45, datë 19.12.2011, “Për gjenerimin dhe dhënien e numrave të matrikullimit”, të ndryshuar, si dhe deklaratën sipas shtojcës bashkëlidhur këtij udhëzimi. AKP-ja u dërgon IAL-ve, brenda datës 31.12.2016, numrat individualë të regjistrimit (matrikullimit) të studentëve të regjistruar.</w:t>
      </w:r>
    </w:p>
    <w:p w:rsidR="000D0E10" w:rsidRPr="00273E63" w:rsidRDefault="000D0E10" w:rsidP="000D0E10">
      <w:pPr>
        <w:pStyle w:val="Paragrafi"/>
        <w:rPr>
          <w:spacing w:val="-4"/>
          <w:lang w:val="sq-AL"/>
        </w:rPr>
      </w:pPr>
      <w:r w:rsidRPr="00273E63">
        <w:rPr>
          <w:spacing w:val="-4"/>
          <w:lang w:val="sq-AL"/>
        </w:rPr>
        <w:t>4. Kandidatët e shpallur fitues në programet e studimit me kohë të plotë nuk mund të regjistrohen për të ndjekur njëkohësisht studimet në dy programe studimi në IAL-të publike dhe/ose jopublike, në të njëjtin vit akademik.</w:t>
      </w:r>
    </w:p>
    <w:p w:rsidR="000D0E10" w:rsidRPr="00273E63" w:rsidRDefault="000D0E10" w:rsidP="000D0E10">
      <w:pPr>
        <w:pStyle w:val="Paragrafi"/>
        <w:rPr>
          <w:spacing w:val="-4"/>
          <w:lang w:val="sq-AL"/>
        </w:rPr>
      </w:pPr>
      <w:r w:rsidRPr="00273E63">
        <w:rPr>
          <w:spacing w:val="-4"/>
          <w:lang w:val="sq-AL"/>
        </w:rPr>
        <w:t>5. IAL-të të përpilojnë një raport të hollësishëm në lidhje me regjistrimet e studentëve në afatet dhe formatet e kërkuara sipas udhëzimit nr. 9, datë 25.2.2010, “Për mbledhjen, përpunimin dhe raportimin e të dhënave statistikore”. Ky raport të dërgohet në MAS, brenda datës 15 dhjetor 2016.</w:t>
      </w:r>
    </w:p>
    <w:p w:rsidR="000D0E10" w:rsidRPr="00273E63" w:rsidRDefault="000D0E10" w:rsidP="000D0E10">
      <w:pPr>
        <w:pStyle w:val="Paragrafi"/>
        <w:rPr>
          <w:spacing w:val="-4"/>
          <w:lang w:val="sq-AL"/>
        </w:rPr>
      </w:pPr>
      <w:r w:rsidRPr="00273E63">
        <w:rPr>
          <w:spacing w:val="-4"/>
          <w:lang w:val="sq-AL"/>
        </w:rPr>
        <w:t>6. Ngarkohen, Sekretari i Përgjithshëm, Drejtoria e Arsimit të Lartë dhe Shkencës në Ministrinë e Arsimit dhe Sportit, Agjencia Kombë</w:t>
      </w:r>
      <w:r>
        <w:rPr>
          <w:spacing w:val="-4"/>
          <w:lang w:val="sq-AL"/>
        </w:rPr>
        <w:t>-</w:t>
      </w:r>
      <w:r w:rsidRPr="00273E63">
        <w:rPr>
          <w:spacing w:val="-4"/>
          <w:lang w:val="sq-AL"/>
        </w:rPr>
        <w:t>tare e Provimeve, DAR/ZA-të dhe IAL-të</w:t>
      </w:r>
      <w:r>
        <w:rPr>
          <w:spacing w:val="-4"/>
          <w:lang w:val="sq-AL"/>
        </w:rPr>
        <w:t xml:space="preserve">, </w:t>
      </w:r>
      <w:r w:rsidRPr="00273E63">
        <w:rPr>
          <w:spacing w:val="-4"/>
          <w:lang w:val="sq-AL"/>
        </w:rPr>
        <w:t>për zbatimin e këtij udhëzimi.</w:t>
      </w:r>
    </w:p>
    <w:p w:rsidR="000D0E10" w:rsidRPr="00273E63" w:rsidRDefault="000D0E10" w:rsidP="000D0E10">
      <w:pPr>
        <w:pStyle w:val="Paragrafi"/>
        <w:rPr>
          <w:spacing w:val="-4"/>
          <w:lang w:val="sq-AL"/>
        </w:rPr>
      </w:pPr>
      <w:r w:rsidRPr="00273E63">
        <w:rPr>
          <w:spacing w:val="-4"/>
          <w:lang w:val="sq-AL"/>
        </w:rPr>
        <w:t>Ky udhëzim hyn në fuqi menjëherë dhe botohet në Fletoren Zyrtare.</w:t>
      </w:r>
    </w:p>
    <w:p w:rsidR="000D0E10" w:rsidRPr="00273E63" w:rsidRDefault="000D0E10" w:rsidP="000D0E10">
      <w:pPr>
        <w:pStyle w:val="Hapesira7"/>
        <w:rPr>
          <w:spacing w:val="-4"/>
          <w:lang w:val="sq-AL"/>
        </w:rPr>
      </w:pPr>
    </w:p>
    <w:p w:rsidR="000D0E10" w:rsidRPr="00273E63" w:rsidRDefault="000D0E10" w:rsidP="000D0E10">
      <w:pPr>
        <w:pStyle w:val="Paragrafi"/>
        <w:jc w:val="right"/>
        <w:rPr>
          <w:spacing w:val="-4"/>
          <w:lang w:val="sq-AL"/>
        </w:rPr>
      </w:pPr>
      <w:r w:rsidRPr="00273E63">
        <w:rPr>
          <w:spacing w:val="-4"/>
          <w:lang w:val="sq-AL"/>
        </w:rPr>
        <w:lastRenderedPageBreak/>
        <w:t>MINISTRI I ARSIMIT DHE SPORTIT</w:t>
      </w:r>
    </w:p>
    <w:p w:rsidR="000D0E10" w:rsidRPr="00273E63" w:rsidRDefault="000D0E10" w:rsidP="000D0E10">
      <w:pPr>
        <w:pStyle w:val="Paragrafi"/>
        <w:jc w:val="right"/>
        <w:rPr>
          <w:b/>
          <w:spacing w:val="-4"/>
          <w:lang w:val="sq-AL"/>
        </w:rPr>
      </w:pPr>
      <w:r w:rsidRPr="00273E63">
        <w:rPr>
          <w:b/>
          <w:spacing w:val="-4"/>
          <w:lang w:val="sq-AL"/>
        </w:rPr>
        <w:t>Lindita Nikolla</w:t>
      </w:r>
    </w:p>
    <w:p w:rsidR="000D0E10" w:rsidRPr="00273E63" w:rsidRDefault="000D0E10" w:rsidP="000D0E10">
      <w:pPr>
        <w:pStyle w:val="Paragrafi"/>
        <w:rPr>
          <w:spacing w:val="-4"/>
          <w:lang w:val="sq-AL"/>
        </w:rPr>
        <w:sectPr w:rsidR="000D0E10" w:rsidRPr="00273E63" w:rsidSect="004F452B">
          <w:pgSz w:w="11907" w:h="16840" w:code="9"/>
          <w:pgMar w:top="720" w:right="1134" w:bottom="720" w:left="1134" w:header="851" w:footer="851" w:gutter="0"/>
          <w:cols w:space="454"/>
          <w:docGrid w:linePitch="360"/>
        </w:sectPr>
      </w:pPr>
    </w:p>
    <w:p w:rsidR="000D0E10" w:rsidRDefault="000D0E10" w:rsidP="000D0E10">
      <w:pPr>
        <w:pStyle w:val="Paragrafi"/>
        <w:jc w:val="center"/>
        <w:rPr>
          <w:lang w:val="sq-AL"/>
        </w:rPr>
      </w:pPr>
    </w:p>
    <w:p w:rsidR="000D0E10" w:rsidRPr="00273E63" w:rsidRDefault="000D0E10" w:rsidP="000D0E10">
      <w:pPr>
        <w:pStyle w:val="Paragrafi"/>
        <w:jc w:val="center"/>
        <w:rPr>
          <w:szCs w:val="24"/>
          <w:lang w:val="sq-AL"/>
        </w:rPr>
      </w:pPr>
      <w:r w:rsidRPr="00273E63">
        <w:rPr>
          <w:szCs w:val="24"/>
          <w:lang w:val="sq-AL"/>
        </w:rPr>
        <w:t>SHTOJCA 1</w:t>
      </w:r>
    </w:p>
    <w:p w:rsidR="000D0E10" w:rsidRPr="00FE6294" w:rsidRDefault="000D0E10" w:rsidP="000D0E10">
      <w:pPr>
        <w:pStyle w:val="Paragrafi"/>
        <w:jc w:val="center"/>
        <w:rPr>
          <w:b/>
          <w:sz w:val="14"/>
          <w:szCs w:val="24"/>
          <w:lang w:val="sq-AL"/>
        </w:rPr>
      </w:pPr>
    </w:p>
    <w:p w:rsidR="000D0E10" w:rsidRPr="00273E63" w:rsidRDefault="000D0E10" w:rsidP="000D0E10">
      <w:pPr>
        <w:pStyle w:val="Paragrafi"/>
        <w:jc w:val="center"/>
        <w:rPr>
          <w:b/>
          <w:szCs w:val="24"/>
          <w:lang w:val="sq-AL"/>
        </w:rPr>
      </w:pPr>
      <w:r w:rsidRPr="00273E63">
        <w:rPr>
          <w:b/>
          <w:szCs w:val="24"/>
          <w:lang w:val="sq-AL"/>
        </w:rPr>
        <w:t>DEKLARATË</w:t>
      </w:r>
    </w:p>
    <w:p w:rsidR="000D0E10" w:rsidRPr="00FE6294" w:rsidRDefault="000D0E10" w:rsidP="000D0E10">
      <w:pPr>
        <w:pStyle w:val="Paragrafi"/>
        <w:rPr>
          <w:sz w:val="14"/>
          <w:szCs w:val="24"/>
          <w:lang w:val="sq-AL"/>
        </w:rPr>
      </w:pPr>
    </w:p>
    <w:p w:rsidR="000D0E10" w:rsidRPr="00273E63" w:rsidRDefault="000D0E10" w:rsidP="000D0E10">
      <w:pPr>
        <w:pStyle w:val="Paragrafi"/>
        <w:rPr>
          <w:szCs w:val="24"/>
          <w:lang w:val="sq-AL"/>
        </w:rPr>
      </w:pPr>
      <w:r w:rsidRPr="00273E63">
        <w:rPr>
          <w:szCs w:val="24"/>
          <w:lang w:val="sq-AL"/>
        </w:rPr>
        <w:t>Unë i nënshkruari ________________________________________, lindur më _____________,</w:t>
      </w:r>
    </w:p>
    <w:p w:rsidR="000D0E10" w:rsidRPr="00273E63" w:rsidRDefault="000D0E10" w:rsidP="000D0E10">
      <w:pPr>
        <w:pStyle w:val="Paragrafi"/>
        <w:rPr>
          <w:szCs w:val="24"/>
          <w:lang w:val="sq-AL"/>
        </w:rPr>
      </w:pPr>
      <w:r w:rsidRPr="00273E63">
        <w:rPr>
          <w:szCs w:val="24"/>
          <w:lang w:val="sq-AL"/>
        </w:rPr>
        <w:t>me kartë identiteti, pasaportë nr. ____________________________.</w:t>
      </w:r>
    </w:p>
    <w:p w:rsidR="000D0E10" w:rsidRPr="00273E63" w:rsidRDefault="000D0E10" w:rsidP="000D0E10">
      <w:pPr>
        <w:pStyle w:val="Paragrafi"/>
        <w:rPr>
          <w:szCs w:val="24"/>
          <w:lang w:val="sq-AL"/>
        </w:rPr>
      </w:pPr>
      <w:r w:rsidRPr="00273E63">
        <w:rPr>
          <w:szCs w:val="24"/>
          <w:lang w:val="sq-AL"/>
        </w:rPr>
        <w:t>1. Autorizoj institucionin e arsimit të lartë _____________________________________,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 Autorizoj, gjithashtu Ministrinë e Arsimit dhe Sportit dhe Agjencinë Kombëtare të Provimeve, për kryerjen e të gjitha verifikimeve dhe marrjen e të gjitha informacioneve</w:t>
      </w:r>
      <w:r>
        <w:rPr>
          <w:szCs w:val="24"/>
          <w:lang w:val="sq-AL"/>
        </w:rPr>
        <w:t>,</w:t>
      </w:r>
      <w:r w:rsidRPr="00273E63">
        <w:rPr>
          <w:szCs w:val="24"/>
          <w:lang w:val="sq-AL"/>
        </w:rPr>
        <w:t xml:space="preserve"> që lidhur me: studimet universitare ku kam aplikuar për t’u regjistruar, periudhën e studimeve të kryera më parë dhe çdo lloj verifikimi tjetër që lidhet me sa më sipër.</w:t>
      </w:r>
    </w:p>
    <w:p w:rsidR="000D0E10" w:rsidRPr="00273E63" w:rsidRDefault="000D0E10" w:rsidP="000D0E10">
      <w:pPr>
        <w:pStyle w:val="Paragrafi"/>
        <w:rPr>
          <w:szCs w:val="24"/>
          <w:lang w:val="sq-AL"/>
        </w:rPr>
      </w:pPr>
      <w:r w:rsidRPr="00273E63">
        <w:rPr>
          <w:szCs w:val="24"/>
          <w:lang w:val="sq-AL"/>
        </w:rPr>
        <w:t>2. Deklaroj se nuk kam aplikuar për t’u regjistruar në asnjë institucion tjetër të arsimit të lartë, për vitin akademik 2016–2017.</w:t>
      </w:r>
    </w:p>
    <w:p w:rsidR="000D0E10" w:rsidRPr="00273E63" w:rsidRDefault="000D0E10" w:rsidP="000D0E10">
      <w:pPr>
        <w:pStyle w:val="Paragrafi"/>
        <w:rPr>
          <w:szCs w:val="24"/>
          <w:lang w:val="sq-AL"/>
        </w:rPr>
      </w:pPr>
      <w:r w:rsidRPr="00273E63">
        <w:rPr>
          <w:szCs w:val="24"/>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0D0E10" w:rsidRPr="00273E63" w:rsidRDefault="000D0E10" w:rsidP="000D0E10">
      <w:pPr>
        <w:pStyle w:val="Paragrafi"/>
        <w:rPr>
          <w:szCs w:val="24"/>
          <w:lang w:val="sq-AL"/>
        </w:rPr>
      </w:pPr>
      <w:r w:rsidRPr="00273E63">
        <w:rPr>
          <w:szCs w:val="24"/>
          <w:lang w:val="sq-AL"/>
        </w:rPr>
        <w:t>4.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dhe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0D0E10" w:rsidRPr="00273E63" w:rsidRDefault="000D0E10" w:rsidP="000D0E10">
      <w:pPr>
        <w:pStyle w:val="Paragrafi"/>
        <w:rPr>
          <w:szCs w:val="24"/>
          <w:lang w:val="sq-AL"/>
        </w:rPr>
      </w:pPr>
      <w:r w:rsidRPr="00273E63">
        <w:rPr>
          <w:szCs w:val="24"/>
          <w:lang w:val="sq-AL"/>
        </w:rPr>
        <w:t>___________________________          ___________________________________________</w:t>
      </w:r>
    </w:p>
    <w:p w:rsidR="000D0E10" w:rsidRPr="00273E63" w:rsidRDefault="000D0E10" w:rsidP="000D0E10">
      <w:pPr>
        <w:pStyle w:val="Paragrafi"/>
        <w:rPr>
          <w:szCs w:val="24"/>
          <w:lang w:val="sq-AL"/>
        </w:rPr>
      </w:pPr>
      <w:r w:rsidRPr="00273E63">
        <w:rPr>
          <w:szCs w:val="24"/>
          <w:lang w:val="sq-AL"/>
        </w:rPr>
        <w:t xml:space="preserve">Emër, atësi, mbiemër i kandidatit </w:t>
      </w:r>
      <w:r w:rsidRPr="00273E63">
        <w:rPr>
          <w:szCs w:val="24"/>
          <w:lang w:val="sq-AL"/>
        </w:rPr>
        <w:tab/>
        <w:t xml:space="preserve"> </w:t>
      </w:r>
      <w:r w:rsidRPr="00273E63">
        <w:rPr>
          <w:szCs w:val="24"/>
          <w:lang w:val="sq-AL"/>
        </w:rPr>
        <w:tab/>
      </w:r>
      <w:r w:rsidRPr="00273E63">
        <w:rPr>
          <w:szCs w:val="24"/>
          <w:lang w:val="sq-AL"/>
        </w:rPr>
        <w:tab/>
      </w:r>
      <w:r w:rsidRPr="00273E63">
        <w:rPr>
          <w:szCs w:val="24"/>
          <w:lang w:val="sq-AL"/>
        </w:rPr>
        <w:tab/>
      </w:r>
      <w:r w:rsidRPr="00273E63">
        <w:rPr>
          <w:szCs w:val="24"/>
          <w:lang w:val="sq-AL"/>
        </w:rPr>
        <w:tab/>
      </w:r>
      <w:r w:rsidRPr="00273E63">
        <w:rPr>
          <w:szCs w:val="24"/>
          <w:lang w:val="sq-AL"/>
        </w:rPr>
        <w:tab/>
        <w:t xml:space="preserve">            Emër, atësi, mbiemër i punonjësit të sekretarisë mësimore</w:t>
      </w:r>
    </w:p>
    <w:p w:rsidR="000D0E10" w:rsidRPr="004A6D1B" w:rsidRDefault="000D0E10" w:rsidP="000D0E10">
      <w:pPr>
        <w:pStyle w:val="Paragrafi"/>
        <w:rPr>
          <w:sz w:val="14"/>
          <w:szCs w:val="24"/>
          <w:lang w:val="sq-AL"/>
        </w:rPr>
      </w:pPr>
    </w:p>
    <w:p w:rsidR="000D0E10" w:rsidRPr="00273E63" w:rsidRDefault="000D0E10" w:rsidP="000D0E10">
      <w:pPr>
        <w:pStyle w:val="Paragrafi"/>
        <w:rPr>
          <w:szCs w:val="24"/>
          <w:lang w:val="sq-AL"/>
        </w:rPr>
      </w:pPr>
      <w:r w:rsidRPr="00273E63">
        <w:rPr>
          <w:szCs w:val="24"/>
          <w:lang w:val="sq-AL"/>
        </w:rPr>
        <w:t xml:space="preserve">Firma: </w:t>
      </w:r>
      <w:r w:rsidRPr="00273E63">
        <w:rPr>
          <w:szCs w:val="24"/>
          <w:lang w:val="sq-AL"/>
        </w:rPr>
        <w:tab/>
      </w:r>
      <w:r w:rsidRPr="00273E63">
        <w:rPr>
          <w:szCs w:val="24"/>
          <w:lang w:val="sq-AL"/>
        </w:rPr>
        <w:tab/>
      </w:r>
      <w:r w:rsidRPr="00273E63">
        <w:rPr>
          <w:szCs w:val="24"/>
          <w:lang w:val="sq-AL"/>
        </w:rPr>
        <w:tab/>
      </w:r>
      <w:r w:rsidRPr="00273E63">
        <w:rPr>
          <w:szCs w:val="24"/>
          <w:lang w:val="sq-AL"/>
        </w:rPr>
        <w:tab/>
      </w:r>
      <w:r w:rsidRPr="00273E63">
        <w:rPr>
          <w:szCs w:val="24"/>
          <w:lang w:val="sq-AL"/>
        </w:rPr>
        <w:tab/>
      </w:r>
      <w:r w:rsidRPr="00273E63">
        <w:rPr>
          <w:szCs w:val="24"/>
          <w:lang w:val="sq-AL"/>
        </w:rPr>
        <w:tab/>
        <w:t xml:space="preserve">                                                     Firma:</w:t>
      </w:r>
    </w:p>
    <w:p w:rsidR="000D0E10" w:rsidRPr="004A6D1B" w:rsidRDefault="000D0E10" w:rsidP="000D0E10">
      <w:pPr>
        <w:pStyle w:val="Paragrafi"/>
        <w:rPr>
          <w:sz w:val="12"/>
          <w:szCs w:val="24"/>
          <w:lang w:val="sq-AL"/>
        </w:rPr>
      </w:pPr>
    </w:p>
    <w:p w:rsidR="000D0E10" w:rsidRPr="00273E63" w:rsidRDefault="000D0E10" w:rsidP="000D0E10">
      <w:pPr>
        <w:pStyle w:val="Paragrafi"/>
        <w:rPr>
          <w:szCs w:val="24"/>
          <w:lang w:val="sq-AL"/>
        </w:rPr>
      </w:pPr>
      <w:r w:rsidRPr="00273E63">
        <w:rPr>
          <w:szCs w:val="24"/>
          <w:lang w:val="sq-AL"/>
        </w:rPr>
        <w:t xml:space="preserve">Vendi: _________________ </w:t>
      </w:r>
      <w:r w:rsidRPr="00273E63">
        <w:rPr>
          <w:szCs w:val="24"/>
          <w:lang w:val="sq-AL"/>
        </w:rPr>
        <w:tab/>
      </w:r>
      <w:r w:rsidRPr="00273E63">
        <w:rPr>
          <w:szCs w:val="24"/>
          <w:lang w:val="sq-AL"/>
        </w:rPr>
        <w:tab/>
      </w:r>
      <w:r w:rsidRPr="00273E63">
        <w:rPr>
          <w:szCs w:val="24"/>
          <w:lang w:val="sq-AL"/>
        </w:rPr>
        <w:tab/>
        <w:t xml:space="preserve">                  Data: ____ . ____. ___________</w:t>
      </w:r>
    </w:p>
    <w:p w:rsidR="000D0E10" w:rsidRPr="00C4044F" w:rsidRDefault="000D0E10" w:rsidP="000D0E10">
      <w:pPr>
        <w:pStyle w:val="Paragrafi"/>
        <w:rPr>
          <w:lang w:val="sq-AL"/>
        </w:rPr>
      </w:pPr>
    </w:p>
    <w:p w:rsidR="000D0E10" w:rsidRPr="00C4044F" w:rsidRDefault="000D0E10" w:rsidP="000D0E10">
      <w:pPr>
        <w:pStyle w:val="Paragrafi"/>
        <w:jc w:val="center"/>
        <w:rPr>
          <w:lang w:val="sq-AL"/>
        </w:rPr>
      </w:pPr>
      <w:r w:rsidRPr="00C4044F">
        <w:rPr>
          <w:lang w:val="sq-AL"/>
        </w:rPr>
        <w:t>SHTOJCA 2</w:t>
      </w:r>
    </w:p>
    <w:p w:rsidR="000D0E10" w:rsidRPr="00C4044F" w:rsidRDefault="000D0E10" w:rsidP="000D0E10">
      <w:pPr>
        <w:pStyle w:val="Paragrafi"/>
        <w:jc w:val="center"/>
        <w:rPr>
          <w:lang w:val="sq-AL"/>
        </w:rPr>
      </w:pPr>
      <w:r w:rsidRPr="00C4044F">
        <w:rPr>
          <w:lang w:val="sq-AL"/>
        </w:rPr>
        <w:t>KALENDARI I APLIKIMEVE PËR RAUNDIN E PARË</w:t>
      </w:r>
    </w:p>
    <w:p w:rsidR="000D0E10" w:rsidRPr="009816FA" w:rsidRDefault="000D0E10" w:rsidP="000D0E10">
      <w:pPr>
        <w:pStyle w:val="Paragrafi"/>
        <w:ind w:firstLine="0"/>
        <w:rPr>
          <w:sz w:val="14"/>
          <w:lang w:val="sq-AL"/>
        </w:rPr>
      </w:pPr>
    </w:p>
    <w:p w:rsidR="000D0E10" w:rsidRPr="00C4044F" w:rsidRDefault="000D0E10" w:rsidP="000D0E10">
      <w:pPr>
        <w:pStyle w:val="Paragrafi"/>
        <w:jc w:val="center"/>
        <w:rPr>
          <w:b/>
          <w:lang w:val="sq-AL"/>
        </w:rPr>
      </w:pPr>
      <w:r w:rsidRPr="00C4044F">
        <w:rPr>
          <w:b/>
          <w:lang w:val="sq-AL"/>
        </w:rPr>
        <w:t xml:space="preserve">Planit kalendar i aplikimit </w:t>
      </w:r>
      <w:r w:rsidRPr="00CF202E">
        <w:rPr>
          <w:b/>
          <w:i/>
          <w:lang w:val="sq-AL"/>
        </w:rPr>
        <w:t>on-line</w:t>
      </w:r>
      <w:r w:rsidRPr="00C4044F">
        <w:rPr>
          <w:b/>
          <w:lang w:val="sq-AL"/>
        </w:rPr>
        <w:t xml:space="preserve"> me formularin e aplikimit në IAL</w:t>
      </w:r>
    </w:p>
    <w:tbl>
      <w:tblPr>
        <w:tblpPr w:leftFromText="180" w:rightFromText="180" w:vertAnchor="text" w:horzAnchor="page" w:tblpXSpec="center" w:tblpY="20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1606"/>
        <w:gridCol w:w="1422"/>
        <w:gridCol w:w="848"/>
        <w:gridCol w:w="1087"/>
        <w:gridCol w:w="923"/>
        <w:gridCol w:w="935"/>
        <w:gridCol w:w="846"/>
        <w:gridCol w:w="741"/>
      </w:tblGrid>
      <w:tr w:rsidR="000D0E10" w:rsidRPr="004A6D1B" w:rsidTr="002D005F">
        <w:trPr>
          <w:trHeight w:val="215"/>
        </w:trPr>
        <w:tc>
          <w:tcPr>
            <w:tcW w:w="511" w:type="pct"/>
          </w:tcPr>
          <w:p w:rsidR="000D0E10" w:rsidRPr="004A6D1B" w:rsidRDefault="000D0E10" w:rsidP="002D005F">
            <w:pPr>
              <w:pStyle w:val="Paragrafi"/>
              <w:ind w:firstLine="0"/>
              <w:rPr>
                <w:b/>
                <w:sz w:val="20"/>
                <w:szCs w:val="20"/>
                <w:lang w:val="sq-AL"/>
              </w:rPr>
            </w:pPr>
            <w:r w:rsidRPr="004A6D1B">
              <w:rPr>
                <w:b/>
                <w:sz w:val="20"/>
                <w:szCs w:val="20"/>
                <w:lang w:val="sq-AL"/>
              </w:rPr>
              <w:t>Datë</w:t>
            </w:r>
          </w:p>
        </w:tc>
        <w:tc>
          <w:tcPr>
            <w:tcW w:w="4489" w:type="pct"/>
            <w:gridSpan w:val="8"/>
          </w:tcPr>
          <w:p w:rsidR="000D0E10" w:rsidRPr="004A6D1B" w:rsidRDefault="000D0E10" w:rsidP="002D005F">
            <w:pPr>
              <w:pStyle w:val="Paragrafi"/>
              <w:ind w:firstLine="0"/>
              <w:rPr>
                <w:b/>
                <w:sz w:val="20"/>
                <w:szCs w:val="20"/>
                <w:lang w:val="sq-AL"/>
              </w:rPr>
            </w:pPr>
            <w:r w:rsidRPr="004A6D1B">
              <w:rPr>
                <w:b/>
                <w:sz w:val="20"/>
                <w:szCs w:val="20"/>
                <w:lang w:val="sq-AL"/>
              </w:rPr>
              <w:t>DAR/ZA</w:t>
            </w:r>
          </w:p>
        </w:tc>
      </w:tr>
      <w:tr w:rsidR="000D0E10" w:rsidRPr="004A6D1B" w:rsidTr="002D005F">
        <w:trPr>
          <w:trHeight w:val="195"/>
        </w:trPr>
        <w:tc>
          <w:tcPr>
            <w:tcW w:w="511" w:type="pct"/>
          </w:tcPr>
          <w:p w:rsidR="000D0E10" w:rsidRPr="004A6D1B" w:rsidRDefault="000D0E10" w:rsidP="002D005F">
            <w:pPr>
              <w:pStyle w:val="Paragrafi"/>
              <w:ind w:firstLine="0"/>
              <w:rPr>
                <w:sz w:val="20"/>
                <w:szCs w:val="20"/>
                <w:lang w:val="sq-AL"/>
              </w:rPr>
            </w:pPr>
            <w:r w:rsidRPr="004A6D1B">
              <w:rPr>
                <w:sz w:val="20"/>
                <w:szCs w:val="20"/>
                <w:lang w:val="sq-AL"/>
              </w:rPr>
              <w:t>1.8.16</w:t>
            </w:r>
          </w:p>
        </w:tc>
        <w:tc>
          <w:tcPr>
            <w:tcW w:w="929" w:type="pct"/>
          </w:tcPr>
          <w:p w:rsidR="000D0E10" w:rsidRPr="004A6D1B" w:rsidRDefault="000D0E10" w:rsidP="002D005F">
            <w:pPr>
              <w:pStyle w:val="Paragrafi"/>
              <w:ind w:firstLine="0"/>
              <w:rPr>
                <w:sz w:val="20"/>
                <w:szCs w:val="20"/>
                <w:lang w:val="sq-AL"/>
              </w:rPr>
            </w:pPr>
            <w:r w:rsidRPr="004A6D1B">
              <w:rPr>
                <w:sz w:val="20"/>
                <w:szCs w:val="20"/>
                <w:lang w:val="sq-AL"/>
              </w:rPr>
              <w:t>Tirana qytet</w:t>
            </w:r>
          </w:p>
        </w:tc>
        <w:tc>
          <w:tcPr>
            <w:tcW w:w="829" w:type="pct"/>
          </w:tcPr>
          <w:p w:rsidR="000D0E10" w:rsidRPr="004A6D1B" w:rsidRDefault="000D0E10" w:rsidP="002D005F">
            <w:pPr>
              <w:pStyle w:val="Paragrafi"/>
              <w:ind w:firstLine="0"/>
              <w:rPr>
                <w:sz w:val="20"/>
                <w:szCs w:val="20"/>
                <w:lang w:val="sq-AL"/>
              </w:rPr>
            </w:pPr>
            <w:r w:rsidRPr="004A6D1B">
              <w:rPr>
                <w:sz w:val="20"/>
                <w:szCs w:val="20"/>
                <w:lang w:val="sq-AL"/>
              </w:rPr>
              <w:t>Tirana qark</w:t>
            </w:r>
          </w:p>
        </w:tc>
        <w:tc>
          <w:tcPr>
            <w:tcW w:w="430" w:type="pct"/>
          </w:tcPr>
          <w:p w:rsidR="000D0E10" w:rsidRPr="004A6D1B" w:rsidRDefault="000D0E10" w:rsidP="002D005F">
            <w:pPr>
              <w:pStyle w:val="Paragrafi"/>
              <w:ind w:firstLine="0"/>
              <w:rPr>
                <w:sz w:val="20"/>
                <w:szCs w:val="20"/>
                <w:lang w:val="sq-AL"/>
              </w:rPr>
            </w:pPr>
          </w:p>
        </w:tc>
        <w:tc>
          <w:tcPr>
            <w:tcW w:w="551" w:type="pct"/>
          </w:tcPr>
          <w:p w:rsidR="000D0E10" w:rsidRPr="004A6D1B" w:rsidRDefault="000D0E10" w:rsidP="002D005F">
            <w:pPr>
              <w:pStyle w:val="Paragrafi"/>
              <w:ind w:firstLine="0"/>
              <w:rPr>
                <w:sz w:val="20"/>
                <w:szCs w:val="20"/>
                <w:lang w:val="sq-AL"/>
              </w:rPr>
            </w:pPr>
          </w:p>
        </w:tc>
        <w:tc>
          <w:tcPr>
            <w:tcW w:w="468" w:type="pct"/>
          </w:tcPr>
          <w:p w:rsidR="000D0E10" w:rsidRPr="004A6D1B" w:rsidRDefault="000D0E10" w:rsidP="002D005F">
            <w:pPr>
              <w:pStyle w:val="Paragrafi"/>
              <w:ind w:firstLine="0"/>
              <w:rPr>
                <w:sz w:val="20"/>
                <w:szCs w:val="20"/>
                <w:lang w:val="sq-AL"/>
              </w:rPr>
            </w:pPr>
          </w:p>
        </w:tc>
        <w:tc>
          <w:tcPr>
            <w:tcW w:w="474" w:type="pct"/>
          </w:tcPr>
          <w:p w:rsidR="000D0E10" w:rsidRPr="004A6D1B" w:rsidRDefault="000D0E10" w:rsidP="002D005F">
            <w:pPr>
              <w:pStyle w:val="Paragrafi"/>
              <w:ind w:firstLine="0"/>
              <w:rPr>
                <w:sz w:val="20"/>
                <w:szCs w:val="20"/>
                <w:lang w:val="sq-AL"/>
              </w:rPr>
            </w:pPr>
          </w:p>
        </w:tc>
        <w:tc>
          <w:tcPr>
            <w:tcW w:w="429" w:type="pct"/>
          </w:tcPr>
          <w:p w:rsidR="000D0E10" w:rsidRPr="004A6D1B" w:rsidRDefault="000D0E10" w:rsidP="002D005F">
            <w:pPr>
              <w:pStyle w:val="Paragrafi"/>
              <w:ind w:firstLine="0"/>
              <w:rPr>
                <w:sz w:val="20"/>
                <w:szCs w:val="20"/>
                <w:lang w:val="sq-AL"/>
              </w:rPr>
            </w:pPr>
          </w:p>
        </w:tc>
        <w:tc>
          <w:tcPr>
            <w:tcW w:w="377" w:type="pct"/>
          </w:tcPr>
          <w:p w:rsidR="000D0E10" w:rsidRPr="004A6D1B" w:rsidRDefault="000D0E10" w:rsidP="002D005F">
            <w:pPr>
              <w:pStyle w:val="Paragrafi"/>
              <w:ind w:firstLine="0"/>
              <w:rPr>
                <w:sz w:val="20"/>
                <w:szCs w:val="20"/>
                <w:lang w:val="sq-AL"/>
              </w:rPr>
            </w:pPr>
          </w:p>
        </w:tc>
      </w:tr>
      <w:tr w:rsidR="000D0E10" w:rsidRPr="004A6D1B" w:rsidTr="002D005F">
        <w:trPr>
          <w:trHeight w:val="255"/>
        </w:trPr>
        <w:tc>
          <w:tcPr>
            <w:tcW w:w="511" w:type="pct"/>
          </w:tcPr>
          <w:p w:rsidR="000D0E10" w:rsidRPr="004A6D1B" w:rsidRDefault="000D0E10" w:rsidP="002D005F">
            <w:pPr>
              <w:pStyle w:val="Paragrafi"/>
              <w:ind w:firstLine="0"/>
              <w:rPr>
                <w:sz w:val="20"/>
                <w:szCs w:val="20"/>
                <w:lang w:val="sq-AL"/>
              </w:rPr>
            </w:pPr>
            <w:r w:rsidRPr="004A6D1B">
              <w:rPr>
                <w:sz w:val="20"/>
                <w:szCs w:val="20"/>
                <w:lang w:val="sq-AL"/>
              </w:rPr>
              <w:t>2.8.16</w:t>
            </w:r>
          </w:p>
        </w:tc>
        <w:tc>
          <w:tcPr>
            <w:tcW w:w="929" w:type="pct"/>
          </w:tcPr>
          <w:p w:rsidR="000D0E10" w:rsidRPr="004A6D1B" w:rsidRDefault="000D0E10" w:rsidP="002D005F">
            <w:pPr>
              <w:pStyle w:val="Paragrafi"/>
              <w:ind w:firstLine="0"/>
              <w:rPr>
                <w:sz w:val="20"/>
                <w:szCs w:val="20"/>
                <w:lang w:val="sq-AL"/>
              </w:rPr>
            </w:pPr>
            <w:r w:rsidRPr="004A6D1B">
              <w:rPr>
                <w:sz w:val="20"/>
                <w:szCs w:val="20"/>
                <w:lang w:val="sq-AL"/>
              </w:rPr>
              <w:t>Tirana qytet</w:t>
            </w:r>
          </w:p>
        </w:tc>
        <w:tc>
          <w:tcPr>
            <w:tcW w:w="829" w:type="pct"/>
          </w:tcPr>
          <w:p w:rsidR="000D0E10" w:rsidRPr="004A6D1B" w:rsidRDefault="000D0E10" w:rsidP="002D005F">
            <w:pPr>
              <w:pStyle w:val="Paragrafi"/>
              <w:ind w:firstLine="0"/>
              <w:rPr>
                <w:sz w:val="20"/>
                <w:szCs w:val="20"/>
                <w:lang w:val="sq-AL"/>
              </w:rPr>
            </w:pPr>
            <w:r w:rsidRPr="004A6D1B">
              <w:rPr>
                <w:sz w:val="20"/>
                <w:szCs w:val="20"/>
                <w:lang w:val="sq-AL"/>
              </w:rPr>
              <w:t>Tirana qark</w:t>
            </w:r>
          </w:p>
        </w:tc>
        <w:tc>
          <w:tcPr>
            <w:tcW w:w="430" w:type="pct"/>
          </w:tcPr>
          <w:p w:rsidR="000D0E10" w:rsidRPr="004A6D1B" w:rsidRDefault="000D0E10" w:rsidP="002D005F">
            <w:pPr>
              <w:pStyle w:val="Paragrafi"/>
              <w:ind w:firstLine="0"/>
              <w:rPr>
                <w:sz w:val="20"/>
                <w:szCs w:val="20"/>
                <w:lang w:val="sq-AL"/>
              </w:rPr>
            </w:pPr>
          </w:p>
        </w:tc>
        <w:tc>
          <w:tcPr>
            <w:tcW w:w="551" w:type="pct"/>
          </w:tcPr>
          <w:p w:rsidR="000D0E10" w:rsidRPr="004A6D1B" w:rsidRDefault="000D0E10" w:rsidP="002D005F">
            <w:pPr>
              <w:pStyle w:val="Paragrafi"/>
              <w:ind w:firstLine="0"/>
              <w:rPr>
                <w:sz w:val="20"/>
                <w:szCs w:val="20"/>
                <w:lang w:val="sq-AL"/>
              </w:rPr>
            </w:pPr>
          </w:p>
        </w:tc>
        <w:tc>
          <w:tcPr>
            <w:tcW w:w="468" w:type="pct"/>
          </w:tcPr>
          <w:p w:rsidR="000D0E10" w:rsidRPr="004A6D1B" w:rsidRDefault="000D0E10" w:rsidP="002D005F">
            <w:pPr>
              <w:pStyle w:val="Paragrafi"/>
              <w:ind w:firstLine="0"/>
              <w:rPr>
                <w:sz w:val="20"/>
                <w:szCs w:val="20"/>
                <w:lang w:val="sq-AL"/>
              </w:rPr>
            </w:pPr>
          </w:p>
        </w:tc>
        <w:tc>
          <w:tcPr>
            <w:tcW w:w="474" w:type="pct"/>
          </w:tcPr>
          <w:p w:rsidR="000D0E10" w:rsidRPr="004A6D1B" w:rsidRDefault="000D0E10" w:rsidP="002D005F">
            <w:pPr>
              <w:pStyle w:val="Paragrafi"/>
              <w:ind w:firstLine="0"/>
              <w:rPr>
                <w:sz w:val="20"/>
                <w:szCs w:val="20"/>
                <w:lang w:val="sq-AL"/>
              </w:rPr>
            </w:pPr>
          </w:p>
        </w:tc>
        <w:tc>
          <w:tcPr>
            <w:tcW w:w="429" w:type="pct"/>
          </w:tcPr>
          <w:p w:rsidR="000D0E10" w:rsidRPr="004A6D1B" w:rsidRDefault="000D0E10" w:rsidP="002D005F">
            <w:pPr>
              <w:pStyle w:val="Paragrafi"/>
              <w:ind w:firstLine="0"/>
              <w:rPr>
                <w:sz w:val="20"/>
                <w:szCs w:val="20"/>
                <w:lang w:val="sq-AL"/>
              </w:rPr>
            </w:pPr>
          </w:p>
        </w:tc>
        <w:tc>
          <w:tcPr>
            <w:tcW w:w="377" w:type="pct"/>
          </w:tcPr>
          <w:p w:rsidR="000D0E10" w:rsidRPr="004A6D1B" w:rsidRDefault="000D0E10" w:rsidP="002D005F">
            <w:pPr>
              <w:pStyle w:val="Paragrafi"/>
              <w:ind w:firstLine="0"/>
              <w:rPr>
                <w:sz w:val="20"/>
                <w:szCs w:val="20"/>
                <w:lang w:val="sq-AL"/>
              </w:rPr>
            </w:pPr>
          </w:p>
        </w:tc>
      </w:tr>
      <w:tr w:rsidR="000D0E10" w:rsidRPr="004A6D1B" w:rsidTr="002D005F">
        <w:trPr>
          <w:trHeight w:val="145"/>
        </w:trPr>
        <w:tc>
          <w:tcPr>
            <w:tcW w:w="511" w:type="pct"/>
          </w:tcPr>
          <w:p w:rsidR="000D0E10" w:rsidRPr="004A6D1B" w:rsidRDefault="000D0E10" w:rsidP="002D005F">
            <w:pPr>
              <w:pStyle w:val="Paragrafi"/>
              <w:ind w:firstLine="0"/>
              <w:rPr>
                <w:sz w:val="20"/>
                <w:szCs w:val="20"/>
                <w:lang w:val="sq-AL"/>
              </w:rPr>
            </w:pPr>
            <w:r w:rsidRPr="004A6D1B">
              <w:rPr>
                <w:sz w:val="20"/>
                <w:szCs w:val="20"/>
                <w:lang w:val="sq-AL"/>
              </w:rPr>
              <w:t>3.8.16</w:t>
            </w:r>
          </w:p>
        </w:tc>
        <w:tc>
          <w:tcPr>
            <w:tcW w:w="929" w:type="pct"/>
          </w:tcPr>
          <w:p w:rsidR="000D0E10" w:rsidRPr="004A6D1B" w:rsidRDefault="000D0E10" w:rsidP="002D005F">
            <w:pPr>
              <w:pStyle w:val="Paragrafi"/>
              <w:ind w:firstLine="0"/>
              <w:rPr>
                <w:sz w:val="20"/>
                <w:szCs w:val="20"/>
                <w:lang w:val="sq-AL"/>
              </w:rPr>
            </w:pPr>
            <w:r w:rsidRPr="004A6D1B">
              <w:rPr>
                <w:sz w:val="20"/>
                <w:szCs w:val="20"/>
                <w:lang w:val="sq-AL"/>
              </w:rPr>
              <w:t>Tirana qytet</w:t>
            </w:r>
          </w:p>
        </w:tc>
        <w:tc>
          <w:tcPr>
            <w:tcW w:w="829" w:type="pct"/>
          </w:tcPr>
          <w:p w:rsidR="000D0E10" w:rsidRPr="004A6D1B" w:rsidRDefault="000D0E10" w:rsidP="002D005F">
            <w:pPr>
              <w:pStyle w:val="Paragrafi"/>
              <w:ind w:firstLine="0"/>
              <w:rPr>
                <w:sz w:val="20"/>
                <w:szCs w:val="20"/>
                <w:lang w:val="sq-AL"/>
              </w:rPr>
            </w:pPr>
            <w:r w:rsidRPr="004A6D1B">
              <w:rPr>
                <w:sz w:val="20"/>
                <w:szCs w:val="20"/>
                <w:lang w:val="sq-AL"/>
              </w:rPr>
              <w:t>Tirana qark</w:t>
            </w:r>
          </w:p>
        </w:tc>
        <w:tc>
          <w:tcPr>
            <w:tcW w:w="430" w:type="pct"/>
          </w:tcPr>
          <w:p w:rsidR="000D0E10" w:rsidRPr="004A6D1B" w:rsidRDefault="000D0E10" w:rsidP="002D005F">
            <w:pPr>
              <w:pStyle w:val="Paragrafi"/>
              <w:ind w:firstLine="0"/>
              <w:rPr>
                <w:sz w:val="20"/>
                <w:szCs w:val="20"/>
                <w:lang w:val="sq-AL"/>
              </w:rPr>
            </w:pPr>
            <w:r w:rsidRPr="004A6D1B">
              <w:rPr>
                <w:sz w:val="20"/>
                <w:szCs w:val="20"/>
                <w:lang w:val="sq-AL"/>
              </w:rPr>
              <w:t>Kamëz</w:t>
            </w:r>
          </w:p>
        </w:tc>
        <w:tc>
          <w:tcPr>
            <w:tcW w:w="551" w:type="pct"/>
          </w:tcPr>
          <w:p w:rsidR="000D0E10" w:rsidRPr="004A6D1B" w:rsidRDefault="000D0E10" w:rsidP="002D005F">
            <w:pPr>
              <w:pStyle w:val="Paragrafi"/>
              <w:ind w:firstLine="0"/>
              <w:rPr>
                <w:sz w:val="20"/>
                <w:szCs w:val="20"/>
                <w:lang w:val="sq-AL"/>
              </w:rPr>
            </w:pPr>
            <w:r w:rsidRPr="004A6D1B">
              <w:rPr>
                <w:sz w:val="20"/>
                <w:szCs w:val="20"/>
                <w:lang w:val="sq-AL"/>
              </w:rPr>
              <w:t xml:space="preserve">Kavajë </w:t>
            </w:r>
          </w:p>
        </w:tc>
        <w:tc>
          <w:tcPr>
            <w:tcW w:w="468" w:type="pct"/>
          </w:tcPr>
          <w:p w:rsidR="000D0E10" w:rsidRPr="004A6D1B" w:rsidRDefault="000D0E10" w:rsidP="002D005F">
            <w:pPr>
              <w:pStyle w:val="Paragrafi"/>
              <w:ind w:firstLine="0"/>
              <w:rPr>
                <w:sz w:val="20"/>
                <w:szCs w:val="20"/>
                <w:lang w:val="sq-AL"/>
              </w:rPr>
            </w:pPr>
            <w:r w:rsidRPr="004A6D1B">
              <w:rPr>
                <w:sz w:val="20"/>
                <w:szCs w:val="20"/>
                <w:lang w:val="sq-AL"/>
              </w:rPr>
              <w:t xml:space="preserve">Durrës </w:t>
            </w:r>
          </w:p>
        </w:tc>
        <w:tc>
          <w:tcPr>
            <w:tcW w:w="474" w:type="pct"/>
          </w:tcPr>
          <w:p w:rsidR="000D0E10" w:rsidRPr="004A6D1B" w:rsidRDefault="000D0E10" w:rsidP="002D005F">
            <w:pPr>
              <w:pStyle w:val="Paragrafi"/>
              <w:ind w:firstLine="0"/>
              <w:rPr>
                <w:sz w:val="20"/>
                <w:szCs w:val="20"/>
                <w:lang w:val="sq-AL"/>
              </w:rPr>
            </w:pPr>
            <w:r w:rsidRPr="004A6D1B">
              <w:rPr>
                <w:sz w:val="20"/>
                <w:szCs w:val="20"/>
                <w:lang w:val="sq-AL"/>
              </w:rPr>
              <w:t xml:space="preserve">Krujë </w:t>
            </w:r>
          </w:p>
        </w:tc>
        <w:tc>
          <w:tcPr>
            <w:tcW w:w="429" w:type="pct"/>
          </w:tcPr>
          <w:p w:rsidR="000D0E10" w:rsidRPr="004A6D1B" w:rsidRDefault="000D0E10" w:rsidP="002D005F">
            <w:pPr>
              <w:pStyle w:val="Paragrafi"/>
              <w:ind w:firstLine="0"/>
              <w:rPr>
                <w:sz w:val="20"/>
                <w:szCs w:val="20"/>
                <w:lang w:val="sq-AL"/>
              </w:rPr>
            </w:pPr>
          </w:p>
        </w:tc>
        <w:tc>
          <w:tcPr>
            <w:tcW w:w="377" w:type="pct"/>
          </w:tcPr>
          <w:p w:rsidR="000D0E10" w:rsidRPr="004A6D1B" w:rsidRDefault="000D0E10" w:rsidP="002D005F">
            <w:pPr>
              <w:pStyle w:val="Paragrafi"/>
              <w:ind w:firstLine="0"/>
              <w:rPr>
                <w:sz w:val="20"/>
                <w:szCs w:val="20"/>
                <w:lang w:val="sq-AL"/>
              </w:rPr>
            </w:pPr>
          </w:p>
        </w:tc>
      </w:tr>
      <w:tr w:rsidR="000D0E10" w:rsidRPr="004A6D1B" w:rsidTr="002D005F">
        <w:trPr>
          <w:trHeight w:val="206"/>
        </w:trPr>
        <w:tc>
          <w:tcPr>
            <w:tcW w:w="511" w:type="pct"/>
          </w:tcPr>
          <w:p w:rsidR="000D0E10" w:rsidRPr="004A6D1B" w:rsidRDefault="000D0E10" w:rsidP="002D005F">
            <w:pPr>
              <w:pStyle w:val="Paragrafi"/>
              <w:ind w:firstLine="0"/>
              <w:rPr>
                <w:sz w:val="20"/>
                <w:szCs w:val="20"/>
                <w:lang w:val="sq-AL"/>
              </w:rPr>
            </w:pPr>
            <w:r w:rsidRPr="004A6D1B">
              <w:rPr>
                <w:sz w:val="20"/>
                <w:szCs w:val="20"/>
                <w:lang w:val="sq-AL"/>
              </w:rPr>
              <w:t>4.8.16</w:t>
            </w:r>
          </w:p>
        </w:tc>
        <w:tc>
          <w:tcPr>
            <w:tcW w:w="929" w:type="pct"/>
          </w:tcPr>
          <w:p w:rsidR="000D0E10" w:rsidRPr="004A6D1B" w:rsidRDefault="000D0E10" w:rsidP="002D005F">
            <w:pPr>
              <w:pStyle w:val="Paragrafi"/>
              <w:ind w:firstLine="0"/>
              <w:rPr>
                <w:sz w:val="20"/>
                <w:szCs w:val="20"/>
                <w:lang w:val="sq-AL"/>
              </w:rPr>
            </w:pPr>
            <w:r w:rsidRPr="004A6D1B">
              <w:rPr>
                <w:sz w:val="20"/>
                <w:szCs w:val="20"/>
                <w:lang w:val="sq-AL"/>
              </w:rPr>
              <w:t xml:space="preserve">Elbasan </w:t>
            </w:r>
          </w:p>
        </w:tc>
        <w:tc>
          <w:tcPr>
            <w:tcW w:w="829" w:type="pct"/>
          </w:tcPr>
          <w:p w:rsidR="000D0E10" w:rsidRPr="004A6D1B" w:rsidRDefault="000D0E10" w:rsidP="002D005F">
            <w:pPr>
              <w:pStyle w:val="Paragrafi"/>
              <w:ind w:firstLine="0"/>
              <w:rPr>
                <w:sz w:val="20"/>
                <w:szCs w:val="20"/>
                <w:lang w:val="sq-AL"/>
              </w:rPr>
            </w:pPr>
            <w:r w:rsidRPr="004A6D1B">
              <w:rPr>
                <w:sz w:val="20"/>
                <w:szCs w:val="20"/>
                <w:lang w:val="sq-AL"/>
              </w:rPr>
              <w:t xml:space="preserve">Peqin </w:t>
            </w:r>
          </w:p>
        </w:tc>
        <w:tc>
          <w:tcPr>
            <w:tcW w:w="430" w:type="pct"/>
          </w:tcPr>
          <w:p w:rsidR="000D0E10" w:rsidRPr="004A6D1B" w:rsidRDefault="000D0E10" w:rsidP="002D005F">
            <w:pPr>
              <w:pStyle w:val="Paragrafi"/>
              <w:ind w:firstLine="0"/>
              <w:rPr>
                <w:sz w:val="20"/>
                <w:szCs w:val="20"/>
                <w:lang w:val="sq-AL"/>
              </w:rPr>
            </w:pPr>
            <w:r w:rsidRPr="004A6D1B">
              <w:rPr>
                <w:sz w:val="20"/>
                <w:szCs w:val="20"/>
                <w:lang w:val="sq-AL"/>
              </w:rPr>
              <w:t xml:space="preserve">Gramsh </w:t>
            </w:r>
          </w:p>
        </w:tc>
        <w:tc>
          <w:tcPr>
            <w:tcW w:w="551" w:type="pct"/>
          </w:tcPr>
          <w:p w:rsidR="000D0E10" w:rsidRPr="004A6D1B" w:rsidRDefault="000D0E10" w:rsidP="002D005F">
            <w:pPr>
              <w:pStyle w:val="Paragrafi"/>
              <w:ind w:firstLine="0"/>
              <w:rPr>
                <w:sz w:val="20"/>
                <w:szCs w:val="20"/>
                <w:lang w:val="sq-AL"/>
              </w:rPr>
            </w:pPr>
            <w:r w:rsidRPr="004A6D1B">
              <w:rPr>
                <w:sz w:val="20"/>
                <w:szCs w:val="20"/>
                <w:lang w:val="sq-AL"/>
              </w:rPr>
              <w:t xml:space="preserve">Librazhd </w:t>
            </w:r>
          </w:p>
        </w:tc>
        <w:tc>
          <w:tcPr>
            <w:tcW w:w="468" w:type="pct"/>
          </w:tcPr>
          <w:p w:rsidR="000D0E10" w:rsidRPr="004A6D1B" w:rsidRDefault="000D0E10" w:rsidP="002D005F">
            <w:pPr>
              <w:pStyle w:val="Paragrafi"/>
              <w:ind w:firstLine="0"/>
              <w:rPr>
                <w:sz w:val="20"/>
                <w:szCs w:val="20"/>
                <w:lang w:val="sq-AL"/>
              </w:rPr>
            </w:pPr>
            <w:r w:rsidRPr="004A6D1B">
              <w:rPr>
                <w:sz w:val="20"/>
                <w:szCs w:val="20"/>
                <w:lang w:val="sq-AL"/>
              </w:rPr>
              <w:t xml:space="preserve">Korçë </w:t>
            </w:r>
          </w:p>
        </w:tc>
        <w:tc>
          <w:tcPr>
            <w:tcW w:w="474" w:type="pct"/>
          </w:tcPr>
          <w:p w:rsidR="000D0E10" w:rsidRPr="004A6D1B" w:rsidRDefault="000D0E10" w:rsidP="002D005F">
            <w:pPr>
              <w:pStyle w:val="Paragrafi"/>
              <w:ind w:firstLine="0"/>
              <w:rPr>
                <w:sz w:val="20"/>
                <w:szCs w:val="20"/>
                <w:lang w:val="sq-AL"/>
              </w:rPr>
            </w:pPr>
            <w:r w:rsidRPr="004A6D1B">
              <w:rPr>
                <w:sz w:val="20"/>
                <w:szCs w:val="20"/>
                <w:lang w:val="sq-AL"/>
              </w:rPr>
              <w:t xml:space="preserve">Pogradec </w:t>
            </w:r>
          </w:p>
        </w:tc>
        <w:tc>
          <w:tcPr>
            <w:tcW w:w="429" w:type="pct"/>
          </w:tcPr>
          <w:p w:rsidR="000D0E10" w:rsidRPr="004A6D1B" w:rsidRDefault="000D0E10" w:rsidP="002D005F">
            <w:pPr>
              <w:pStyle w:val="Paragrafi"/>
              <w:ind w:firstLine="0"/>
              <w:rPr>
                <w:sz w:val="20"/>
                <w:szCs w:val="20"/>
                <w:lang w:val="sq-AL"/>
              </w:rPr>
            </w:pPr>
            <w:r w:rsidRPr="004A6D1B">
              <w:rPr>
                <w:sz w:val="20"/>
                <w:szCs w:val="20"/>
                <w:lang w:val="sq-AL"/>
              </w:rPr>
              <w:t xml:space="preserve">Kolonjë </w:t>
            </w:r>
          </w:p>
        </w:tc>
        <w:tc>
          <w:tcPr>
            <w:tcW w:w="377" w:type="pct"/>
          </w:tcPr>
          <w:p w:rsidR="000D0E10" w:rsidRPr="004A6D1B" w:rsidRDefault="000D0E10" w:rsidP="002D005F">
            <w:pPr>
              <w:pStyle w:val="Paragrafi"/>
              <w:ind w:firstLine="0"/>
              <w:rPr>
                <w:sz w:val="20"/>
                <w:szCs w:val="20"/>
                <w:lang w:val="sq-AL"/>
              </w:rPr>
            </w:pPr>
            <w:r w:rsidRPr="004A6D1B">
              <w:rPr>
                <w:sz w:val="20"/>
                <w:szCs w:val="20"/>
                <w:lang w:val="sq-AL"/>
              </w:rPr>
              <w:t xml:space="preserve">Devoll </w:t>
            </w:r>
          </w:p>
        </w:tc>
      </w:tr>
      <w:tr w:rsidR="000D0E10" w:rsidRPr="004A6D1B" w:rsidTr="002D005F">
        <w:trPr>
          <w:trHeight w:val="137"/>
        </w:trPr>
        <w:tc>
          <w:tcPr>
            <w:tcW w:w="511" w:type="pct"/>
          </w:tcPr>
          <w:p w:rsidR="000D0E10" w:rsidRPr="004A6D1B" w:rsidRDefault="000D0E10" w:rsidP="002D005F">
            <w:pPr>
              <w:pStyle w:val="Paragrafi"/>
              <w:ind w:firstLine="0"/>
              <w:rPr>
                <w:sz w:val="20"/>
                <w:szCs w:val="20"/>
                <w:lang w:val="sq-AL"/>
              </w:rPr>
            </w:pPr>
            <w:r w:rsidRPr="004A6D1B">
              <w:rPr>
                <w:sz w:val="20"/>
                <w:szCs w:val="20"/>
                <w:lang w:val="sq-AL"/>
              </w:rPr>
              <w:t>5.8.16</w:t>
            </w:r>
          </w:p>
        </w:tc>
        <w:tc>
          <w:tcPr>
            <w:tcW w:w="929" w:type="pct"/>
          </w:tcPr>
          <w:p w:rsidR="000D0E10" w:rsidRPr="004A6D1B" w:rsidRDefault="000D0E10" w:rsidP="002D005F">
            <w:pPr>
              <w:pStyle w:val="Paragrafi"/>
              <w:ind w:firstLine="0"/>
              <w:rPr>
                <w:sz w:val="20"/>
                <w:szCs w:val="20"/>
                <w:lang w:val="sq-AL"/>
              </w:rPr>
            </w:pPr>
            <w:r w:rsidRPr="004A6D1B">
              <w:rPr>
                <w:sz w:val="20"/>
                <w:szCs w:val="20"/>
                <w:lang w:val="sq-AL"/>
              </w:rPr>
              <w:t xml:space="preserve">Fier </w:t>
            </w:r>
          </w:p>
        </w:tc>
        <w:tc>
          <w:tcPr>
            <w:tcW w:w="829" w:type="pct"/>
          </w:tcPr>
          <w:p w:rsidR="000D0E10" w:rsidRPr="004A6D1B" w:rsidRDefault="000D0E10" w:rsidP="002D005F">
            <w:pPr>
              <w:pStyle w:val="Paragrafi"/>
              <w:ind w:firstLine="0"/>
              <w:rPr>
                <w:sz w:val="20"/>
                <w:szCs w:val="20"/>
                <w:lang w:val="sq-AL"/>
              </w:rPr>
            </w:pPr>
            <w:r w:rsidRPr="004A6D1B">
              <w:rPr>
                <w:sz w:val="20"/>
                <w:szCs w:val="20"/>
                <w:lang w:val="sq-AL"/>
              </w:rPr>
              <w:t xml:space="preserve">Mallakastër </w:t>
            </w:r>
          </w:p>
        </w:tc>
        <w:tc>
          <w:tcPr>
            <w:tcW w:w="430" w:type="pct"/>
          </w:tcPr>
          <w:p w:rsidR="000D0E10" w:rsidRPr="004A6D1B" w:rsidRDefault="000D0E10" w:rsidP="002D005F">
            <w:pPr>
              <w:pStyle w:val="Paragrafi"/>
              <w:ind w:firstLine="0"/>
              <w:rPr>
                <w:sz w:val="20"/>
                <w:szCs w:val="20"/>
                <w:lang w:val="sq-AL"/>
              </w:rPr>
            </w:pPr>
            <w:r w:rsidRPr="004A6D1B">
              <w:rPr>
                <w:sz w:val="20"/>
                <w:szCs w:val="20"/>
                <w:lang w:val="sq-AL"/>
              </w:rPr>
              <w:t xml:space="preserve">Lushnjë </w:t>
            </w:r>
          </w:p>
        </w:tc>
        <w:tc>
          <w:tcPr>
            <w:tcW w:w="551" w:type="pct"/>
          </w:tcPr>
          <w:p w:rsidR="000D0E10" w:rsidRPr="004A6D1B" w:rsidRDefault="000D0E10" w:rsidP="002D005F">
            <w:pPr>
              <w:pStyle w:val="Paragrafi"/>
              <w:ind w:firstLine="0"/>
              <w:rPr>
                <w:sz w:val="20"/>
                <w:szCs w:val="20"/>
                <w:lang w:val="sq-AL"/>
              </w:rPr>
            </w:pPr>
            <w:r w:rsidRPr="004A6D1B">
              <w:rPr>
                <w:sz w:val="20"/>
                <w:szCs w:val="20"/>
                <w:lang w:val="sq-AL"/>
              </w:rPr>
              <w:t xml:space="preserve">Berat </w:t>
            </w:r>
          </w:p>
        </w:tc>
        <w:tc>
          <w:tcPr>
            <w:tcW w:w="468" w:type="pct"/>
          </w:tcPr>
          <w:p w:rsidR="000D0E10" w:rsidRPr="004A6D1B" w:rsidRDefault="000D0E10" w:rsidP="002D005F">
            <w:pPr>
              <w:pStyle w:val="Paragrafi"/>
              <w:ind w:firstLine="0"/>
              <w:rPr>
                <w:sz w:val="20"/>
                <w:szCs w:val="20"/>
                <w:lang w:val="sq-AL"/>
              </w:rPr>
            </w:pPr>
            <w:r w:rsidRPr="004A6D1B">
              <w:rPr>
                <w:sz w:val="20"/>
                <w:szCs w:val="20"/>
                <w:lang w:val="sq-AL"/>
              </w:rPr>
              <w:t xml:space="preserve">Kuçovë </w:t>
            </w:r>
          </w:p>
        </w:tc>
        <w:tc>
          <w:tcPr>
            <w:tcW w:w="474" w:type="pct"/>
          </w:tcPr>
          <w:p w:rsidR="000D0E10" w:rsidRPr="004A6D1B" w:rsidRDefault="000D0E10" w:rsidP="002D005F">
            <w:pPr>
              <w:pStyle w:val="Paragrafi"/>
              <w:ind w:firstLine="0"/>
              <w:rPr>
                <w:sz w:val="20"/>
                <w:szCs w:val="20"/>
                <w:lang w:val="sq-AL"/>
              </w:rPr>
            </w:pPr>
            <w:r w:rsidRPr="004A6D1B">
              <w:rPr>
                <w:sz w:val="20"/>
                <w:szCs w:val="20"/>
                <w:lang w:val="sq-AL"/>
              </w:rPr>
              <w:t xml:space="preserve">Skrapar </w:t>
            </w:r>
          </w:p>
        </w:tc>
        <w:tc>
          <w:tcPr>
            <w:tcW w:w="429" w:type="pct"/>
          </w:tcPr>
          <w:p w:rsidR="000D0E10" w:rsidRPr="004A6D1B" w:rsidRDefault="000D0E10" w:rsidP="002D005F">
            <w:pPr>
              <w:pStyle w:val="Paragrafi"/>
              <w:ind w:firstLine="0"/>
              <w:rPr>
                <w:sz w:val="20"/>
                <w:szCs w:val="20"/>
                <w:lang w:val="sq-AL"/>
              </w:rPr>
            </w:pPr>
          </w:p>
        </w:tc>
        <w:tc>
          <w:tcPr>
            <w:tcW w:w="377" w:type="pct"/>
          </w:tcPr>
          <w:p w:rsidR="000D0E10" w:rsidRPr="004A6D1B" w:rsidRDefault="000D0E10" w:rsidP="002D005F">
            <w:pPr>
              <w:pStyle w:val="Paragrafi"/>
              <w:ind w:firstLine="0"/>
              <w:rPr>
                <w:sz w:val="20"/>
                <w:szCs w:val="20"/>
                <w:lang w:val="sq-AL"/>
              </w:rPr>
            </w:pPr>
          </w:p>
        </w:tc>
      </w:tr>
      <w:tr w:rsidR="000D0E10" w:rsidRPr="004A6D1B" w:rsidTr="002D005F">
        <w:trPr>
          <w:trHeight w:val="211"/>
        </w:trPr>
        <w:tc>
          <w:tcPr>
            <w:tcW w:w="511" w:type="pct"/>
          </w:tcPr>
          <w:p w:rsidR="000D0E10" w:rsidRPr="004A6D1B" w:rsidRDefault="000D0E10" w:rsidP="002D005F">
            <w:pPr>
              <w:pStyle w:val="Paragrafi"/>
              <w:ind w:firstLine="0"/>
              <w:rPr>
                <w:sz w:val="20"/>
                <w:szCs w:val="20"/>
                <w:lang w:val="sq-AL"/>
              </w:rPr>
            </w:pPr>
            <w:r w:rsidRPr="004A6D1B">
              <w:rPr>
                <w:sz w:val="20"/>
                <w:szCs w:val="20"/>
                <w:lang w:val="sq-AL"/>
              </w:rPr>
              <w:t>8.8.16</w:t>
            </w:r>
          </w:p>
        </w:tc>
        <w:tc>
          <w:tcPr>
            <w:tcW w:w="929" w:type="pct"/>
          </w:tcPr>
          <w:p w:rsidR="000D0E10" w:rsidRPr="004A6D1B" w:rsidRDefault="000D0E10" w:rsidP="002D005F">
            <w:pPr>
              <w:pStyle w:val="Paragrafi"/>
              <w:ind w:firstLine="0"/>
              <w:rPr>
                <w:sz w:val="20"/>
                <w:szCs w:val="20"/>
                <w:lang w:val="sq-AL"/>
              </w:rPr>
            </w:pPr>
            <w:r w:rsidRPr="004A6D1B">
              <w:rPr>
                <w:sz w:val="20"/>
                <w:szCs w:val="20"/>
                <w:lang w:val="sq-AL"/>
              </w:rPr>
              <w:t xml:space="preserve">Shkodër </w:t>
            </w:r>
          </w:p>
        </w:tc>
        <w:tc>
          <w:tcPr>
            <w:tcW w:w="829" w:type="pct"/>
          </w:tcPr>
          <w:p w:rsidR="000D0E10" w:rsidRPr="004A6D1B" w:rsidRDefault="000D0E10" w:rsidP="002D005F">
            <w:pPr>
              <w:pStyle w:val="Paragrafi"/>
              <w:ind w:firstLine="0"/>
              <w:rPr>
                <w:sz w:val="20"/>
                <w:szCs w:val="20"/>
                <w:lang w:val="sq-AL"/>
              </w:rPr>
            </w:pPr>
            <w:r w:rsidRPr="004A6D1B">
              <w:rPr>
                <w:sz w:val="20"/>
                <w:szCs w:val="20"/>
                <w:lang w:val="sq-AL"/>
              </w:rPr>
              <w:t xml:space="preserve">M. e Madhe </w:t>
            </w:r>
          </w:p>
        </w:tc>
        <w:tc>
          <w:tcPr>
            <w:tcW w:w="430" w:type="pct"/>
          </w:tcPr>
          <w:p w:rsidR="000D0E10" w:rsidRPr="004A6D1B" w:rsidRDefault="000D0E10" w:rsidP="002D005F">
            <w:pPr>
              <w:pStyle w:val="Paragrafi"/>
              <w:ind w:firstLine="0"/>
              <w:rPr>
                <w:sz w:val="20"/>
                <w:szCs w:val="20"/>
                <w:lang w:val="sq-AL"/>
              </w:rPr>
            </w:pPr>
            <w:r w:rsidRPr="004A6D1B">
              <w:rPr>
                <w:sz w:val="20"/>
                <w:szCs w:val="20"/>
                <w:lang w:val="sq-AL"/>
              </w:rPr>
              <w:t xml:space="preserve">Pukë </w:t>
            </w:r>
          </w:p>
        </w:tc>
        <w:tc>
          <w:tcPr>
            <w:tcW w:w="551" w:type="pct"/>
          </w:tcPr>
          <w:p w:rsidR="000D0E10" w:rsidRPr="004A6D1B" w:rsidRDefault="000D0E10" w:rsidP="002D005F">
            <w:pPr>
              <w:pStyle w:val="Paragrafi"/>
              <w:ind w:firstLine="0"/>
              <w:rPr>
                <w:sz w:val="20"/>
                <w:szCs w:val="20"/>
                <w:lang w:val="sq-AL"/>
              </w:rPr>
            </w:pPr>
            <w:r w:rsidRPr="004A6D1B">
              <w:rPr>
                <w:sz w:val="20"/>
                <w:szCs w:val="20"/>
                <w:lang w:val="sq-AL"/>
              </w:rPr>
              <w:t xml:space="preserve">Lezhë </w:t>
            </w:r>
          </w:p>
        </w:tc>
        <w:tc>
          <w:tcPr>
            <w:tcW w:w="468" w:type="pct"/>
          </w:tcPr>
          <w:p w:rsidR="000D0E10" w:rsidRPr="004A6D1B" w:rsidRDefault="000D0E10" w:rsidP="002D005F">
            <w:pPr>
              <w:pStyle w:val="Paragrafi"/>
              <w:ind w:firstLine="0"/>
              <w:rPr>
                <w:sz w:val="20"/>
                <w:szCs w:val="20"/>
                <w:lang w:val="sq-AL"/>
              </w:rPr>
            </w:pPr>
            <w:r w:rsidRPr="004A6D1B">
              <w:rPr>
                <w:sz w:val="20"/>
                <w:szCs w:val="20"/>
                <w:lang w:val="sq-AL"/>
              </w:rPr>
              <w:t xml:space="preserve">Kurbin </w:t>
            </w:r>
          </w:p>
        </w:tc>
        <w:tc>
          <w:tcPr>
            <w:tcW w:w="474" w:type="pct"/>
          </w:tcPr>
          <w:p w:rsidR="000D0E10" w:rsidRPr="004A6D1B" w:rsidRDefault="000D0E10" w:rsidP="002D005F">
            <w:pPr>
              <w:pStyle w:val="Paragrafi"/>
              <w:ind w:firstLine="0"/>
              <w:rPr>
                <w:sz w:val="20"/>
                <w:szCs w:val="20"/>
                <w:lang w:val="sq-AL"/>
              </w:rPr>
            </w:pPr>
            <w:r w:rsidRPr="004A6D1B">
              <w:rPr>
                <w:sz w:val="20"/>
                <w:szCs w:val="20"/>
                <w:lang w:val="sq-AL"/>
              </w:rPr>
              <w:t xml:space="preserve">Mirditë </w:t>
            </w:r>
          </w:p>
        </w:tc>
        <w:tc>
          <w:tcPr>
            <w:tcW w:w="429" w:type="pct"/>
          </w:tcPr>
          <w:p w:rsidR="000D0E10" w:rsidRPr="004A6D1B" w:rsidRDefault="000D0E10" w:rsidP="002D005F">
            <w:pPr>
              <w:pStyle w:val="Paragrafi"/>
              <w:ind w:firstLine="0"/>
              <w:rPr>
                <w:sz w:val="20"/>
                <w:szCs w:val="20"/>
                <w:lang w:val="sq-AL"/>
              </w:rPr>
            </w:pPr>
          </w:p>
        </w:tc>
        <w:tc>
          <w:tcPr>
            <w:tcW w:w="377" w:type="pct"/>
          </w:tcPr>
          <w:p w:rsidR="000D0E10" w:rsidRPr="004A6D1B" w:rsidRDefault="000D0E10" w:rsidP="002D005F">
            <w:pPr>
              <w:pStyle w:val="Paragrafi"/>
              <w:ind w:firstLine="0"/>
              <w:rPr>
                <w:sz w:val="20"/>
                <w:szCs w:val="20"/>
                <w:lang w:val="sq-AL"/>
              </w:rPr>
            </w:pPr>
          </w:p>
        </w:tc>
      </w:tr>
      <w:tr w:rsidR="000D0E10" w:rsidRPr="004A6D1B" w:rsidTr="002D005F">
        <w:trPr>
          <w:trHeight w:val="129"/>
        </w:trPr>
        <w:tc>
          <w:tcPr>
            <w:tcW w:w="511" w:type="pct"/>
          </w:tcPr>
          <w:p w:rsidR="000D0E10" w:rsidRPr="004A6D1B" w:rsidRDefault="000D0E10" w:rsidP="002D005F">
            <w:pPr>
              <w:pStyle w:val="Paragrafi"/>
              <w:ind w:firstLine="0"/>
              <w:rPr>
                <w:sz w:val="20"/>
                <w:szCs w:val="20"/>
                <w:lang w:val="sq-AL"/>
              </w:rPr>
            </w:pPr>
            <w:r w:rsidRPr="004A6D1B">
              <w:rPr>
                <w:sz w:val="20"/>
                <w:szCs w:val="20"/>
                <w:lang w:val="sq-AL"/>
              </w:rPr>
              <w:t>9.8.16</w:t>
            </w:r>
          </w:p>
        </w:tc>
        <w:tc>
          <w:tcPr>
            <w:tcW w:w="929" w:type="pct"/>
          </w:tcPr>
          <w:p w:rsidR="000D0E10" w:rsidRPr="004A6D1B" w:rsidRDefault="000D0E10" w:rsidP="002D005F">
            <w:pPr>
              <w:pStyle w:val="Paragrafi"/>
              <w:ind w:firstLine="0"/>
              <w:rPr>
                <w:sz w:val="20"/>
                <w:szCs w:val="20"/>
                <w:lang w:val="sq-AL"/>
              </w:rPr>
            </w:pPr>
            <w:r w:rsidRPr="004A6D1B">
              <w:rPr>
                <w:sz w:val="20"/>
                <w:szCs w:val="20"/>
                <w:lang w:val="sq-AL"/>
              </w:rPr>
              <w:t xml:space="preserve">Vlorë </w:t>
            </w:r>
          </w:p>
        </w:tc>
        <w:tc>
          <w:tcPr>
            <w:tcW w:w="829" w:type="pct"/>
          </w:tcPr>
          <w:p w:rsidR="000D0E10" w:rsidRPr="004A6D1B" w:rsidRDefault="000D0E10" w:rsidP="002D005F">
            <w:pPr>
              <w:pStyle w:val="Paragrafi"/>
              <w:ind w:firstLine="0"/>
              <w:rPr>
                <w:sz w:val="20"/>
                <w:szCs w:val="20"/>
                <w:lang w:val="sq-AL"/>
              </w:rPr>
            </w:pPr>
            <w:r w:rsidRPr="004A6D1B">
              <w:rPr>
                <w:sz w:val="20"/>
                <w:szCs w:val="20"/>
                <w:lang w:val="sq-AL"/>
              </w:rPr>
              <w:t xml:space="preserve">Sarandë </w:t>
            </w:r>
          </w:p>
        </w:tc>
        <w:tc>
          <w:tcPr>
            <w:tcW w:w="430" w:type="pct"/>
          </w:tcPr>
          <w:p w:rsidR="000D0E10" w:rsidRPr="004A6D1B" w:rsidRDefault="000D0E10" w:rsidP="002D005F">
            <w:pPr>
              <w:pStyle w:val="Paragrafi"/>
              <w:ind w:firstLine="0"/>
              <w:rPr>
                <w:sz w:val="20"/>
                <w:szCs w:val="20"/>
                <w:lang w:val="sq-AL"/>
              </w:rPr>
            </w:pPr>
            <w:r w:rsidRPr="004A6D1B">
              <w:rPr>
                <w:sz w:val="20"/>
                <w:szCs w:val="20"/>
                <w:lang w:val="sq-AL"/>
              </w:rPr>
              <w:t xml:space="preserve">Delvinë </w:t>
            </w:r>
          </w:p>
        </w:tc>
        <w:tc>
          <w:tcPr>
            <w:tcW w:w="551" w:type="pct"/>
          </w:tcPr>
          <w:p w:rsidR="000D0E10" w:rsidRPr="004A6D1B" w:rsidRDefault="000D0E10" w:rsidP="002D005F">
            <w:pPr>
              <w:pStyle w:val="Paragrafi"/>
              <w:ind w:firstLine="0"/>
              <w:rPr>
                <w:sz w:val="20"/>
                <w:szCs w:val="20"/>
                <w:lang w:val="sq-AL"/>
              </w:rPr>
            </w:pPr>
            <w:r w:rsidRPr="004A6D1B">
              <w:rPr>
                <w:sz w:val="20"/>
                <w:szCs w:val="20"/>
                <w:lang w:val="sq-AL"/>
              </w:rPr>
              <w:t xml:space="preserve">Gjirokastër </w:t>
            </w:r>
          </w:p>
        </w:tc>
        <w:tc>
          <w:tcPr>
            <w:tcW w:w="468" w:type="pct"/>
          </w:tcPr>
          <w:p w:rsidR="000D0E10" w:rsidRPr="004A6D1B" w:rsidRDefault="000D0E10" w:rsidP="002D005F">
            <w:pPr>
              <w:pStyle w:val="Paragrafi"/>
              <w:ind w:firstLine="0"/>
              <w:rPr>
                <w:sz w:val="20"/>
                <w:szCs w:val="20"/>
                <w:lang w:val="sq-AL"/>
              </w:rPr>
            </w:pPr>
            <w:r w:rsidRPr="004A6D1B">
              <w:rPr>
                <w:sz w:val="20"/>
                <w:szCs w:val="20"/>
                <w:lang w:val="sq-AL"/>
              </w:rPr>
              <w:t xml:space="preserve">Tepelenë </w:t>
            </w:r>
          </w:p>
        </w:tc>
        <w:tc>
          <w:tcPr>
            <w:tcW w:w="474" w:type="pct"/>
          </w:tcPr>
          <w:p w:rsidR="000D0E10" w:rsidRPr="004A6D1B" w:rsidRDefault="000D0E10" w:rsidP="002D005F">
            <w:pPr>
              <w:pStyle w:val="Paragrafi"/>
              <w:ind w:firstLine="0"/>
              <w:rPr>
                <w:sz w:val="20"/>
                <w:szCs w:val="20"/>
                <w:lang w:val="sq-AL"/>
              </w:rPr>
            </w:pPr>
            <w:r w:rsidRPr="004A6D1B">
              <w:rPr>
                <w:sz w:val="20"/>
                <w:szCs w:val="20"/>
                <w:lang w:val="sq-AL"/>
              </w:rPr>
              <w:t xml:space="preserve">Përmet </w:t>
            </w:r>
          </w:p>
        </w:tc>
        <w:tc>
          <w:tcPr>
            <w:tcW w:w="429" w:type="pct"/>
          </w:tcPr>
          <w:p w:rsidR="000D0E10" w:rsidRPr="004A6D1B" w:rsidRDefault="000D0E10" w:rsidP="002D005F">
            <w:pPr>
              <w:pStyle w:val="Paragrafi"/>
              <w:ind w:firstLine="0"/>
              <w:rPr>
                <w:sz w:val="20"/>
                <w:szCs w:val="20"/>
                <w:lang w:val="sq-AL"/>
              </w:rPr>
            </w:pPr>
          </w:p>
        </w:tc>
        <w:tc>
          <w:tcPr>
            <w:tcW w:w="377" w:type="pct"/>
          </w:tcPr>
          <w:p w:rsidR="000D0E10" w:rsidRPr="004A6D1B" w:rsidRDefault="000D0E10" w:rsidP="002D005F">
            <w:pPr>
              <w:pStyle w:val="Paragrafi"/>
              <w:ind w:firstLine="0"/>
              <w:rPr>
                <w:sz w:val="20"/>
                <w:szCs w:val="20"/>
                <w:lang w:val="sq-AL"/>
              </w:rPr>
            </w:pPr>
          </w:p>
        </w:tc>
      </w:tr>
      <w:tr w:rsidR="000D0E10" w:rsidRPr="004A6D1B" w:rsidTr="002D005F">
        <w:trPr>
          <w:trHeight w:val="203"/>
        </w:trPr>
        <w:tc>
          <w:tcPr>
            <w:tcW w:w="511" w:type="pct"/>
          </w:tcPr>
          <w:p w:rsidR="000D0E10" w:rsidRPr="004A6D1B" w:rsidRDefault="000D0E10" w:rsidP="002D005F">
            <w:pPr>
              <w:pStyle w:val="Paragrafi"/>
              <w:ind w:firstLine="0"/>
              <w:rPr>
                <w:sz w:val="20"/>
                <w:szCs w:val="20"/>
                <w:lang w:val="sq-AL"/>
              </w:rPr>
            </w:pPr>
            <w:r w:rsidRPr="004A6D1B">
              <w:rPr>
                <w:sz w:val="20"/>
                <w:szCs w:val="20"/>
                <w:lang w:val="sq-AL"/>
              </w:rPr>
              <w:t>10.8.16</w:t>
            </w:r>
          </w:p>
        </w:tc>
        <w:tc>
          <w:tcPr>
            <w:tcW w:w="929" w:type="pct"/>
          </w:tcPr>
          <w:p w:rsidR="000D0E10" w:rsidRPr="004A6D1B" w:rsidRDefault="000D0E10" w:rsidP="002D005F">
            <w:pPr>
              <w:pStyle w:val="Paragrafi"/>
              <w:ind w:firstLine="0"/>
              <w:rPr>
                <w:sz w:val="20"/>
                <w:szCs w:val="20"/>
                <w:lang w:val="sq-AL"/>
              </w:rPr>
            </w:pPr>
            <w:r w:rsidRPr="004A6D1B">
              <w:rPr>
                <w:sz w:val="20"/>
                <w:szCs w:val="20"/>
                <w:lang w:val="sq-AL"/>
              </w:rPr>
              <w:t xml:space="preserve">Kukës </w:t>
            </w:r>
          </w:p>
        </w:tc>
        <w:tc>
          <w:tcPr>
            <w:tcW w:w="829" w:type="pct"/>
          </w:tcPr>
          <w:p w:rsidR="000D0E10" w:rsidRPr="004A6D1B" w:rsidRDefault="000D0E10" w:rsidP="002D005F">
            <w:pPr>
              <w:pStyle w:val="Paragrafi"/>
              <w:ind w:firstLine="0"/>
              <w:rPr>
                <w:sz w:val="20"/>
                <w:szCs w:val="20"/>
                <w:lang w:val="sq-AL"/>
              </w:rPr>
            </w:pPr>
            <w:r w:rsidRPr="004A6D1B">
              <w:rPr>
                <w:sz w:val="20"/>
                <w:szCs w:val="20"/>
                <w:lang w:val="sq-AL"/>
              </w:rPr>
              <w:t xml:space="preserve">Has </w:t>
            </w:r>
          </w:p>
        </w:tc>
        <w:tc>
          <w:tcPr>
            <w:tcW w:w="430" w:type="pct"/>
          </w:tcPr>
          <w:p w:rsidR="000D0E10" w:rsidRPr="004A6D1B" w:rsidRDefault="000D0E10" w:rsidP="002D005F">
            <w:pPr>
              <w:pStyle w:val="Paragrafi"/>
              <w:ind w:firstLine="0"/>
              <w:rPr>
                <w:sz w:val="20"/>
                <w:szCs w:val="20"/>
                <w:lang w:val="sq-AL"/>
              </w:rPr>
            </w:pPr>
            <w:r w:rsidRPr="004A6D1B">
              <w:rPr>
                <w:sz w:val="20"/>
                <w:szCs w:val="20"/>
                <w:lang w:val="sq-AL"/>
              </w:rPr>
              <w:t xml:space="preserve">Tropojë </w:t>
            </w:r>
          </w:p>
        </w:tc>
        <w:tc>
          <w:tcPr>
            <w:tcW w:w="551" w:type="pct"/>
          </w:tcPr>
          <w:p w:rsidR="000D0E10" w:rsidRPr="004A6D1B" w:rsidRDefault="000D0E10" w:rsidP="002D005F">
            <w:pPr>
              <w:pStyle w:val="Paragrafi"/>
              <w:ind w:firstLine="0"/>
              <w:rPr>
                <w:sz w:val="20"/>
                <w:szCs w:val="20"/>
                <w:lang w:val="sq-AL"/>
              </w:rPr>
            </w:pPr>
            <w:r w:rsidRPr="004A6D1B">
              <w:rPr>
                <w:sz w:val="20"/>
                <w:szCs w:val="20"/>
                <w:lang w:val="sq-AL"/>
              </w:rPr>
              <w:t xml:space="preserve">Dibër </w:t>
            </w:r>
          </w:p>
        </w:tc>
        <w:tc>
          <w:tcPr>
            <w:tcW w:w="468" w:type="pct"/>
          </w:tcPr>
          <w:p w:rsidR="000D0E10" w:rsidRPr="004A6D1B" w:rsidRDefault="000D0E10" w:rsidP="002D005F">
            <w:pPr>
              <w:pStyle w:val="Paragrafi"/>
              <w:ind w:firstLine="0"/>
              <w:rPr>
                <w:sz w:val="20"/>
                <w:szCs w:val="20"/>
                <w:lang w:val="sq-AL"/>
              </w:rPr>
            </w:pPr>
            <w:r w:rsidRPr="004A6D1B">
              <w:rPr>
                <w:sz w:val="20"/>
                <w:szCs w:val="20"/>
                <w:lang w:val="sq-AL"/>
              </w:rPr>
              <w:t xml:space="preserve">Mat </w:t>
            </w:r>
          </w:p>
        </w:tc>
        <w:tc>
          <w:tcPr>
            <w:tcW w:w="474" w:type="pct"/>
          </w:tcPr>
          <w:p w:rsidR="000D0E10" w:rsidRPr="004A6D1B" w:rsidRDefault="000D0E10" w:rsidP="002D005F">
            <w:pPr>
              <w:pStyle w:val="Paragrafi"/>
              <w:ind w:firstLine="0"/>
              <w:rPr>
                <w:sz w:val="20"/>
                <w:szCs w:val="20"/>
                <w:lang w:val="sq-AL"/>
              </w:rPr>
            </w:pPr>
            <w:r w:rsidRPr="004A6D1B">
              <w:rPr>
                <w:sz w:val="20"/>
                <w:szCs w:val="20"/>
                <w:lang w:val="sq-AL"/>
              </w:rPr>
              <w:t xml:space="preserve">Bulqizë </w:t>
            </w:r>
          </w:p>
        </w:tc>
        <w:tc>
          <w:tcPr>
            <w:tcW w:w="429" w:type="pct"/>
          </w:tcPr>
          <w:p w:rsidR="000D0E10" w:rsidRPr="004A6D1B" w:rsidRDefault="000D0E10" w:rsidP="002D005F">
            <w:pPr>
              <w:pStyle w:val="Paragrafi"/>
              <w:ind w:firstLine="0"/>
              <w:rPr>
                <w:sz w:val="20"/>
                <w:szCs w:val="20"/>
                <w:lang w:val="sq-AL"/>
              </w:rPr>
            </w:pPr>
          </w:p>
        </w:tc>
        <w:tc>
          <w:tcPr>
            <w:tcW w:w="377" w:type="pct"/>
          </w:tcPr>
          <w:p w:rsidR="000D0E10" w:rsidRPr="004A6D1B" w:rsidRDefault="000D0E10" w:rsidP="002D005F">
            <w:pPr>
              <w:pStyle w:val="Paragrafi"/>
              <w:ind w:firstLine="0"/>
              <w:rPr>
                <w:sz w:val="20"/>
                <w:szCs w:val="20"/>
                <w:lang w:val="sq-AL"/>
              </w:rPr>
            </w:pPr>
          </w:p>
        </w:tc>
      </w:tr>
    </w:tbl>
    <w:p w:rsidR="000D0E10" w:rsidRPr="00C4044F" w:rsidRDefault="000D0E10" w:rsidP="000D0E10">
      <w:pPr>
        <w:pStyle w:val="Paragrafi"/>
        <w:ind w:firstLine="0"/>
        <w:rPr>
          <w:lang w:val="sq-AL"/>
        </w:rPr>
      </w:pPr>
    </w:p>
    <w:p w:rsidR="000D0E10" w:rsidRPr="00C4044F" w:rsidRDefault="000D0E10" w:rsidP="000D0E10">
      <w:pPr>
        <w:pStyle w:val="Paragrafi"/>
        <w:jc w:val="center"/>
        <w:rPr>
          <w:lang w:val="sq-AL"/>
        </w:rPr>
      </w:pPr>
      <w:r w:rsidRPr="00C4044F">
        <w:rPr>
          <w:lang w:val="sq-AL"/>
        </w:rPr>
        <w:t>SHTOJCA 3</w:t>
      </w:r>
    </w:p>
    <w:p w:rsidR="000D0E10" w:rsidRPr="00C4044F" w:rsidRDefault="000D0E10" w:rsidP="000D0E10">
      <w:pPr>
        <w:pStyle w:val="Paragrafi"/>
        <w:jc w:val="center"/>
        <w:rPr>
          <w:lang w:val="sq-AL"/>
        </w:rPr>
      </w:pPr>
      <w:r w:rsidRPr="00C4044F">
        <w:rPr>
          <w:lang w:val="sq-AL"/>
        </w:rPr>
        <w:t>KALENDARI I APLIKIMEVE PËR RAUNDIN E DYTË</w:t>
      </w:r>
    </w:p>
    <w:p w:rsidR="000D0E10" w:rsidRPr="00257AF4" w:rsidRDefault="000D0E10" w:rsidP="000D0E10">
      <w:pPr>
        <w:pStyle w:val="Paragrafi"/>
        <w:ind w:firstLine="0"/>
        <w:rPr>
          <w:sz w:val="14"/>
          <w:lang w:val="sq-AL"/>
        </w:rPr>
      </w:pPr>
    </w:p>
    <w:p w:rsidR="000D0E10" w:rsidRPr="00C4044F" w:rsidRDefault="000D0E10" w:rsidP="000D0E10">
      <w:pPr>
        <w:pStyle w:val="Paragrafi"/>
        <w:jc w:val="center"/>
        <w:rPr>
          <w:b/>
          <w:lang w:val="sq-AL"/>
        </w:rPr>
      </w:pPr>
      <w:r w:rsidRPr="00C4044F">
        <w:rPr>
          <w:b/>
          <w:lang w:val="sq-AL"/>
        </w:rPr>
        <w:t xml:space="preserve">Planit kalendar i aplikimit </w:t>
      </w:r>
      <w:r w:rsidRPr="00CF202E">
        <w:rPr>
          <w:b/>
          <w:i/>
          <w:lang w:val="sq-AL"/>
        </w:rPr>
        <w:t>on-line</w:t>
      </w:r>
      <w:r w:rsidRPr="00C4044F">
        <w:rPr>
          <w:b/>
          <w:lang w:val="sq-AL"/>
        </w:rPr>
        <w:t xml:space="preserve"> me formularin e aplikimit për kuotat e paplotësuara</w:t>
      </w:r>
    </w:p>
    <w:p w:rsidR="000D0E10" w:rsidRPr="00257AF4" w:rsidRDefault="000D0E10" w:rsidP="000D0E10">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6"/>
        <w:gridCol w:w="1362"/>
        <w:gridCol w:w="1149"/>
        <w:gridCol w:w="938"/>
        <w:gridCol w:w="1087"/>
        <w:gridCol w:w="1044"/>
        <w:gridCol w:w="939"/>
        <w:gridCol w:w="846"/>
        <w:gridCol w:w="741"/>
      </w:tblGrid>
      <w:tr w:rsidR="000D0E10" w:rsidRPr="004A6D1B" w:rsidTr="002D005F">
        <w:trPr>
          <w:trHeight w:val="215"/>
        </w:trPr>
        <w:tc>
          <w:tcPr>
            <w:tcW w:w="625" w:type="pct"/>
          </w:tcPr>
          <w:p w:rsidR="000D0E10" w:rsidRPr="004A6D1B" w:rsidRDefault="000D0E10" w:rsidP="002D005F">
            <w:pPr>
              <w:pStyle w:val="Paragrafi"/>
              <w:ind w:firstLine="0"/>
              <w:rPr>
                <w:b/>
                <w:sz w:val="20"/>
                <w:szCs w:val="20"/>
                <w:lang w:val="sq-AL"/>
              </w:rPr>
            </w:pPr>
            <w:r w:rsidRPr="004A6D1B">
              <w:rPr>
                <w:b/>
                <w:sz w:val="20"/>
                <w:szCs w:val="20"/>
                <w:lang w:val="sq-AL"/>
              </w:rPr>
              <w:t>Datë</w:t>
            </w:r>
          </w:p>
        </w:tc>
        <w:tc>
          <w:tcPr>
            <w:tcW w:w="4375" w:type="pct"/>
            <w:gridSpan w:val="8"/>
          </w:tcPr>
          <w:p w:rsidR="000D0E10" w:rsidRPr="004A6D1B" w:rsidRDefault="000D0E10" w:rsidP="002D005F">
            <w:pPr>
              <w:pStyle w:val="Paragrafi"/>
              <w:ind w:firstLine="0"/>
              <w:rPr>
                <w:b/>
                <w:sz w:val="20"/>
                <w:szCs w:val="20"/>
                <w:lang w:val="sq-AL"/>
              </w:rPr>
            </w:pPr>
            <w:r w:rsidRPr="004A6D1B">
              <w:rPr>
                <w:b/>
                <w:sz w:val="20"/>
                <w:szCs w:val="20"/>
                <w:lang w:val="sq-AL"/>
              </w:rPr>
              <w:t>DAR/ZA</w:t>
            </w:r>
          </w:p>
        </w:tc>
      </w:tr>
      <w:tr w:rsidR="000D0E10" w:rsidRPr="004A6D1B" w:rsidTr="002D005F">
        <w:trPr>
          <w:trHeight w:val="189"/>
        </w:trPr>
        <w:tc>
          <w:tcPr>
            <w:tcW w:w="625" w:type="pct"/>
          </w:tcPr>
          <w:p w:rsidR="000D0E10" w:rsidRPr="004A6D1B" w:rsidRDefault="000D0E10" w:rsidP="002D005F">
            <w:pPr>
              <w:pStyle w:val="Paragrafi"/>
              <w:ind w:firstLine="0"/>
              <w:rPr>
                <w:sz w:val="20"/>
                <w:szCs w:val="20"/>
                <w:lang w:val="sq-AL"/>
              </w:rPr>
            </w:pPr>
            <w:r w:rsidRPr="004A6D1B">
              <w:rPr>
                <w:sz w:val="20"/>
                <w:szCs w:val="20"/>
                <w:lang w:val="sq-AL"/>
              </w:rPr>
              <w:t>23.9.16</w:t>
            </w:r>
          </w:p>
        </w:tc>
        <w:tc>
          <w:tcPr>
            <w:tcW w:w="747" w:type="pct"/>
          </w:tcPr>
          <w:p w:rsidR="000D0E10" w:rsidRPr="004A6D1B" w:rsidRDefault="000D0E10" w:rsidP="002D005F">
            <w:pPr>
              <w:pStyle w:val="Paragrafi"/>
              <w:ind w:firstLine="0"/>
              <w:rPr>
                <w:sz w:val="20"/>
                <w:szCs w:val="20"/>
                <w:lang w:val="sq-AL"/>
              </w:rPr>
            </w:pPr>
            <w:r w:rsidRPr="004A6D1B">
              <w:rPr>
                <w:sz w:val="20"/>
                <w:szCs w:val="20"/>
                <w:lang w:val="sq-AL"/>
              </w:rPr>
              <w:t>Tirana qytet</w:t>
            </w:r>
          </w:p>
        </w:tc>
        <w:tc>
          <w:tcPr>
            <w:tcW w:w="632" w:type="pct"/>
          </w:tcPr>
          <w:p w:rsidR="000D0E10" w:rsidRPr="004A6D1B" w:rsidRDefault="000D0E10" w:rsidP="002D005F">
            <w:pPr>
              <w:pStyle w:val="Paragrafi"/>
              <w:ind w:firstLine="0"/>
              <w:rPr>
                <w:sz w:val="20"/>
                <w:szCs w:val="20"/>
                <w:lang w:val="sq-AL"/>
              </w:rPr>
            </w:pPr>
            <w:r w:rsidRPr="004A6D1B">
              <w:rPr>
                <w:sz w:val="20"/>
                <w:szCs w:val="20"/>
                <w:lang w:val="sq-AL"/>
              </w:rPr>
              <w:t>Tirana qark</w:t>
            </w:r>
          </w:p>
        </w:tc>
        <w:tc>
          <w:tcPr>
            <w:tcW w:w="517" w:type="pct"/>
          </w:tcPr>
          <w:p w:rsidR="000D0E10" w:rsidRPr="004A6D1B" w:rsidRDefault="000D0E10" w:rsidP="002D005F">
            <w:pPr>
              <w:pStyle w:val="Paragrafi"/>
              <w:ind w:firstLine="0"/>
              <w:rPr>
                <w:sz w:val="20"/>
                <w:szCs w:val="20"/>
                <w:lang w:val="sq-AL"/>
              </w:rPr>
            </w:pPr>
          </w:p>
        </w:tc>
        <w:tc>
          <w:tcPr>
            <w:tcW w:w="517" w:type="pct"/>
          </w:tcPr>
          <w:p w:rsidR="000D0E10" w:rsidRPr="004A6D1B" w:rsidRDefault="000D0E10" w:rsidP="002D005F">
            <w:pPr>
              <w:pStyle w:val="Paragrafi"/>
              <w:ind w:firstLine="0"/>
              <w:rPr>
                <w:sz w:val="20"/>
                <w:szCs w:val="20"/>
                <w:lang w:val="sq-AL"/>
              </w:rPr>
            </w:pPr>
          </w:p>
        </w:tc>
        <w:tc>
          <w:tcPr>
            <w:tcW w:w="574" w:type="pct"/>
          </w:tcPr>
          <w:p w:rsidR="000D0E10" w:rsidRPr="004A6D1B" w:rsidRDefault="000D0E10" w:rsidP="002D005F">
            <w:pPr>
              <w:pStyle w:val="Paragrafi"/>
              <w:ind w:firstLine="0"/>
              <w:rPr>
                <w:sz w:val="20"/>
                <w:szCs w:val="20"/>
                <w:lang w:val="sq-AL"/>
              </w:rPr>
            </w:pPr>
          </w:p>
        </w:tc>
        <w:tc>
          <w:tcPr>
            <w:tcW w:w="517" w:type="pct"/>
          </w:tcPr>
          <w:p w:rsidR="000D0E10" w:rsidRPr="004A6D1B" w:rsidRDefault="000D0E10" w:rsidP="002D005F">
            <w:pPr>
              <w:pStyle w:val="Paragrafi"/>
              <w:ind w:firstLine="0"/>
              <w:rPr>
                <w:sz w:val="20"/>
                <w:szCs w:val="20"/>
                <w:lang w:val="sq-AL"/>
              </w:rPr>
            </w:pPr>
          </w:p>
        </w:tc>
        <w:tc>
          <w:tcPr>
            <w:tcW w:w="459" w:type="pct"/>
          </w:tcPr>
          <w:p w:rsidR="000D0E10" w:rsidRPr="004A6D1B" w:rsidRDefault="000D0E10" w:rsidP="002D005F">
            <w:pPr>
              <w:pStyle w:val="Paragrafi"/>
              <w:ind w:firstLine="0"/>
              <w:rPr>
                <w:sz w:val="20"/>
                <w:szCs w:val="20"/>
                <w:lang w:val="sq-AL"/>
              </w:rPr>
            </w:pPr>
          </w:p>
        </w:tc>
        <w:tc>
          <w:tcPr>
            <w:tcW w:w="411" w:type="pct"/>
          </w:tcPr>
          <w:p w:rsidR="000D0E10" w:rsidRPr="004A6D1B" w:rsidRDefault="000D0E10" w:rsidP="002D005F">
            <w:pPr>
              <w:pStyle w:val="Paragrafi"/>
              <w:ind w:firstLine="0"/>
              <w:rPr>
                <w:sz w:val="20"/>
                <w:szCs w:val="20"/>
                <w:lang w:val="sq-AL"/>
              </w:rPr>
            </w:pPr>
          </w:p>
        </w:tc>
      </w:tr>
      <w:tr w:rsidR="000D0E10" w:rsidRPr="004A6D1B" w:rsidTr="002D005F">
        <w:trPr>
          <w:trHeight w:val="234"/>
        </w:trPr>
        <w:tc>
          <w:tcPr>
            <w:tcW w:w="625" w:type="pct"/>
          </w:tcPr>
          <w:p w:rsidR="000D0E10" w:rsidRPr="004A6D1B" w:rsidRDefault="000D0E10" w:rsidP="002D005F">
            <w:pPr>
              <w:pStyle w:val="Paragrafi"/>
              <w:ind w:firstLine="0"/>
              <w:rPr>
                <w:sz w:val="20"/>
                <w:szCs w:val="20"/>
                <w:lang w:val="sq-AL"/>
              </w:rPr>
            </w:pPr>
            <w:r w:rsidRPr="004A6D1B">
              <w:rPr>
                <w:sz w:val="20"/>
                <w:szCs w:val="20"/>
                <w:lang w:val="sq-AL"/>
              </w:rPr>
              <w:t>24.9.16</w:t>
            </w:r>
          </w:p>
        </w:tc>
        <w:tc>
          <w:tcPr>
            <w:tcW w:w="747" w:type="pct"/>
          </w:tcPr>
          <w:p w:rsidR="000D0E10" w:rsidRPr="004A6D1B" w:rsidRDefault="000D0E10" w:rsidP="002D005F">
            <w:pPr>
              <w:pStyle w:val="Paragrafi"/>
              <w:ind w:firstLine="0"/>
              <w:rPr>
                <w:sz w:val="20"/>
                <w:szCs w:val="20"/>
                <w:lang w:val="sq-AL"/>
              </w:rPr>
            </w:pPr>
            <w:r w:rsidRPr="004A6D1B">
              <w:rPr>
                <w:sz w:val="20"/>
                <w:szCs w:val="20"/>
                <w:lang w:val="sq-AL"/>
              </w:rPr>
              <w:t>Tirana qytet</w:t>
            </w:r>
          </w:p>
        </w:tc>
        <w:tc>
          <w:tcPr>
            <w:tcW w:w="632" w:type="pct"/>
          </w:tcPr>
          <w:p w:rsidR="000D0E10" w:rsidRPr="004A6D1B" w:rsidRDefault="000D0E10" w:rsidP="002D005F">
            <w:pPr>
              <w:pStyle w:val="Paragrafi"/>
              <w:ind w:firstLine="0"/>
              <w:rPr>
                <w:sz w:val="20"/>
                <w:szCs w:val="20"/>
                <w:lang w:val="sq-AL"/>
              </w:rPr>
            </w:pPr>
            <w:r w:rsidRPr="004A6D1B">
              <w:rPr>
                <w:sz w:val="20"/>
                <w:szCs w:val="20"/>
                <w:lang w:val="sq-AL"/>
              </w:rPr>
              <w:t>Tirana qark</w:t>
            </w:r>
          </w:p>
        </w:tc>
        <w:tc>
          <w:tcPr>
            <w:tcW w:w="517" w:type="pct"/>
          </w:tcPr>
          <w:p w:rsidR="000D0E10" w:rsidRPr="004A6D1B" w:rsidRDefault="000D0E10" w:rsidP="002D005F">
            <w:pPr>
              <w:pStyle w:val="Paragrafi"/>
              <w:ind w:firstLine="0"/>
              <w:rPr>
                <w:sz w:val="20"/>
                <w:szCs w:val="20"/>
                <w:lang w:val="sq-AL"/>
              </w:rPr>
            </w:pPr>
          </w:p>
        </w:tc>
        <w:tc>
          <w:tcPr>
            <w:tcW w:w="517" w:type="pct"/>
          </w:tcPr>
          <w:p w:rsidR="000D0E10" w:rsidRPr="004A6D1B" w:rsidRDefault="000D0E10" w:rsidP="002D005F">
            <w:pPr>
              <w:pStyle w:val="Paragrafi"/>
              <w:ind w:firstLine="0"/>
              <w:rPr>
                <w:sz w:val="20"/>
                <w:szCs w:val="20"/>
                <w:lang w:val="sq-AL"/>
              </w:rPr>
            </w:pPr>
          </w:p>
        </w:tc>
        <w:tc>
          <w:tcPr>
            <w:tcW w:w="574" w:type="pct"/>
          </w:tcPr>
          <w:p w:rsidR="000D0E10" w:rsidRPr="004A6D1B" w:rsidRDefault="000D0E10" w:rsidP="002D005F">
            <w:pPr>
              <w:pStyle w:val="Paragrafi"/>
              <w:ind w:firstLine="0"/>
              <w:rPr>
                <w:sz w:val="20"/>
                <w:szCs w:val="20"/>
                <w:lang w:val="sq-AL"/>
              </w:rPr>
            </w:pPr>
          </w:p>
        </w:tc>
        <w:tc>
          <w:tcPr>
            <w:tcW w:w="517" w:type="pct"/>
          </w:tcPr>
          <w:p w:rsidR="000D0E10" w:rsidRPr="004A6D1B" w:rsidRDefault="000D0E10" w:rsidP="002D005F">
            <w:pPr>
              <w:pStyle w:val="Paragrafi"/>
              <w:ind w:firstLine="0"/>
              <w:rPr>
                <w:sz w:val="20"/>
                <w:szCs w:val="20"/>
                <w:lang w:val="sq-AL"/>
              </w:rPr>
            </w:pPr>
          </w:p>
        </w:tc>
        <w:tc>
          <w:tcPr>
            <w:tcW w:w="459" w:type="pct"/>
          </w:tcPr>
          <w:p w:rsidR="000D0E10" w:rsidRPr="004A6D1B" w:rsidRDefault="000D0E10" w:rsidP="002D005F">
            <w:pPr>
              <w:pStyle w:val="Paragrafi"/>
              <w:ind w:firstLine="0"/>
              <w:rPr>
                <w:sz w:val="20"/>
                <w:szCs w:val="20"/>
                <w:lang w:val="sq-AL"/>
              </w:rPr>
            </w:pPr>
          </w:p>
        </w:tc>
        <w:tc>
          <w:tcPr>
            <w:tcW w:w="411" w:type="pct"/>
          </w:tcPr>
          <w:p w:rsidR="000D0E10" w:rsidRPr="004A6D1B" w:rsidRDefault="000D0E10" w:rsidP="002D005F">
            <w:pPr>
              <w:pStyle w:val="Paragrafi"/>
              <w:ind w:firstLine="0"/>
              <w:rPr>
                <w:sz w:val="20"/>
                <w:szCs w:val="20"/>
                <w:lang w:val="sq-AL"/>
              </w:rPr>
            </w:pPr>
          </w:p>
        </w:tc>
      </w:tr>
      <w:tr w:rsidR="000D0E10" w:rsidRPr="004A6D1B" w:rsidTr="002D005F">
        <w:trPr>
          <w:trHeight w:val="139"/>
        </w:trPr>
        <w:tc>
          <w:tcPr>
            <w:tcW w:w="625" w:type="pct"/>
          </w:tcPr>
          <w:p w:rsidR="000D0E10" w:rsidRPr="004A6D1B" w:rsidRDefault="000D0E10" w:rsidP="002D005F">
            <w:pPr>
              <w:pStyle w:val="Paragrafi"/>
              <w:ind w:firstLine="0"/>
              <w:rPr>
                <w:sz w:val="20"/>
                <w:szCs w:val="20"/>
                <w:lang w:val="sq-AL"/>
              </w:rPr>
            </w:pPr>
            <w:r w:rsidRPr="004A6D1B">
              <w:rPr>
                <w:sz w:val="20"/>
                <w:szCs w:val="20"/>
                <w:lang w:val="sq-AL"/>
              </w:rPr>
              <w:t>25.9.16</w:t>
            </w:r>
          </w:p>
        </w:tc>
        <w:tc>
          <w:tcPr>
            <w:tcW w:w="747" w:type="pct"/>
          </w:tcPr>
          <w:p w:rsidR="000D0E10" w:rsidRPr="004A6D1B" w:rsidRDefault="000D0E10" w:rsidP="002D005F">
            <w:pPr>
              <w:pStyle w:val="Paragrafi"/>
              <w:ind w:firstLine="0"/>
              <w:rPr>
                <w:sz w:val="20"/>
                <w:szCs w:val="20"/>
                <w:lang w:val="sq-AL"/>
              </w:rPr>
            </w:pPr>
            <w:r w:rsidRPr="004A6D1B">
              <w:rPr>
                <w:sz w:val="20"/>
                <w:szCs w:val="20"/>
                <w:lang w:val="sq-AL"/>
              </w:rPr>
              <w:t>Tirana qytet</w:t>
            </w:r>
          </w:p>
        </w:tc>
        <w:tc>
          <w:tcPr>
            <w:tcW w:w="632" w:type="pct"/>
          </w:tcPr>
          <w:p w:rsidR="000D0E10" w:rsidRPr="004A6D1B" w:rsidRDefault="000D0E10" w:rsidP="002D005F">
            <w:pPr>
              <w:pStyle w:val="Paragrafi"/>
              <w:ind w:firstLine="0"/>
              <w:rPr>
                <w:sz w:val="20"/>
                <w:szCs w:val="20"/>
                <w:lang w:val="sq-AL"/>
              </w:rPr>
            </w:pPr>
            <w:r w:rsidRPr="004A6D1B">
              <w:rPr>
                <w:sz w:val="20"/>
                <w:szCs w:val="20"/>
                <w:lang w:val="sq-AL"/>
              </w:rPr>
              <w:t>Tirana qark</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Kamëz</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Kavajë </w:t>
            </w:r>
          </w:p>
        </w:tc>
        <w:tc>
          <w:tcPr>
            <w:tcW w:w="574" w:type="pct"/>
          </w:tcPr>
          <w:p w:rsidR="000D0E10" w:rsidRPr="004A6D1B" w:rsidRDefault="000D0E10" w:rsidP="002D005F">
            <w:pPr>
              <w:pStyle w:val="Paragrafi"/>
              <w:ind w:firstLine="0"/>
              <w:rPr>
                <w:sz w:val="20"/>
                <w:szCs w:val="20"/>
                <w:lang w:val="sq-AL"/>
              </w:rPr>
            </w:pPr>
            <w:r w:rsidRPr="004A6D1B">
              <w:rPr>
                <w:sz w:val="20"/>
                <w:szCs w:val="20"/>
                <w:lang w:val="sq-AL"/>
              </w:rPr>
              <w:t xml:space="preserve">Durrës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Krujë </w:t>
            </w:r>
          </w:p>
        </w:tc>
        <w:tc>
          <w:tcPr>
            <w:tcW w:w="459" w:type="pct"/>
          </w:tcPr>
          <w:p w:rsidR="000D0E10" w:rsidRPr="004A6D1B" w:rsidRDefault="000D0E10" w:rsidP="002D005F">
            <w:pPr>
              <w:pStyle w:val="Paragrafi"/>
              <w:ind w:firstLine="0"/>
              <w:rPr>
                <w:sz w:val="20"/>
                <w:szCs w:val="20"/>
                <w:lang w:val="sq-AL"/>
              </w:rPr>
            </w:pPr>
          </w:p>
        </w:tc>
        <w:tc>
          <w:tcPr>
            <w:tcW w:w="411" w:type="pct"/>
          </w:tcPr>
          <w:p w:rsidR="000D0E10" w:rsidRPr="004A6D1B" w:rsidRDefault="000D0E10" w:rsidP="002D005F">
            <w:pPr>
              <w:pStyle w:val="Paragrafi"/>
              <w:ind w:firstLine="0"/>
              <w:rPr>
                <w:sz w:val="20"/>
                <w:szCs w:val="20"/>
                <w:lang w:val="sq-AL"/>
              </w:rPr>
            </w:pPr>
          </w:p>
        </w:tc>
      </w:tr>
      <w:tr w:rsidR="000D0E10" w:rsidRPr="004A6D1B" w:rsidTr="002D005F">
        <w:trPr>
          <w:trHeight w:val="184"/>
        </w:trPr>
        <w:tc>
          <w:tcPr>
            <w:tcW w:w="625" w:type="pct"/>
          </w:tcPr>
          <w:p w:rsidR="000D0E10" w:rsidRPr="004A6D1B" w:rsidRDefault="000D0E10" w:rsidP="002D005F">
            <w:pPr>
              <w:pStyle w:val="Paragrafi"/>
              <w:ind w:firstLine="0"/>
              <w:rPr>
                <w:sz w:val="20"/>
                <w:szCs w:val="20"/>
                <w:lang w:val="sq-AL"/>
              </w:rPr>
            </w:pPr>
            <w:r w:rsidRPr="004A6D1B">
              <w:rPr>
                <w:sz w:val="20"/>
                <w:szCs w:val="20"/>
                <w:lang w:val="sq-AL"/>
              </w:rPr>
              <w:t>26.9.16</w:t>
            </w:r>
          </w:p>
        </w:tc>
        <w:tc>
          <w:tcPr>
            <w:tcW w:w="747" w:type="pct"/>
          </w:tcPr>
          <w:p w:rsidR="000D0E10" w:rsidRPr="004A6D1B" w:rsidRDefault="000D0E10" w:rsidP="002D005F">
            <w:pPr>
              <w:pStyle w:val="Paragrafi"/>
              <w:ind w:firstLine="0"/>
              <w:rPr>
                <w:sz w:val="20"/>
                <w:szCs w:val="20"/>
                <w:lang w:val="sq-AL"/>
              </w:rPr>
            </w:pPr>
            <w:r w:rsidRPr="004A6D1B">
              <w:rPr>
                <w:sz w:val="20"/>
                <w:szCs w:val="20"/>
                <w:lang w:val="sq-AL"/>
              </w:rPr>
              <w:t xml:space="preserve">Elbasan </w:t>
            </w:r>
          </w:p>
        </w:tc>
        <w:tc>
          <w:tcPr>
            <w:tcW w:w="632" w:type="pct"/>
          </w:tcPr>
          <w:p w:rsidR="000D0E10" w:rsidRPr="004A6D1B" w:rsidRDefault="000D0E10" w:rsidP="002D005F">
            <w:pPr>
              <w:pStyle w:val="Paragrafi"/>
              <w:ind w:firstLine="0"/>
              <w:rPr>
                <w:sz w:val="20"/>
                <w:szCs w:val="20"/>
                <w:lang w:val="sq-AL"/>
              </w:rPr>
            </w:pPr>
            <w:r w:rsidRPr="004A6D1B">
              <w:rPr>
                <w:sz w:val="20"/>
                <w:szCs w:val="20"/>
                <w:lang w:val="sq-AL"/>
              </w:rPr>
              <w:t xml:space="preserve">Peqin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Gramsh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Librazhd </w:t>
            </w:r>
          </w:p>
        </w:tc>
        <w:tc>
          <w:tcPr>
            <w:tcW w:w="574" w:type="pct"/>
          </w:tcPr>
          <w:p w:rsidR="000D0E10" w:rsidRPr="004A6D1B" w:rsidRDefault="000D0E10" w:rsidP="002D005F">
            <w:pPr>
              <w:pStyle w:val="Paragrafi"/>
              <w:ind w:firstLine="0"/>
              <w:rPr>
                <w:sz w:val="20"/>
                <w:szCs w:val="20"/>
                <w:lang w:val="sq-AL"/>
              </w:rPr>
            </w:pPr>
            <w:r w:rsidRPr="004A6D1B">
              <w:rPr>
                <w:sz w:val="20"/>
                <w:szCs w:val="20"/>
                <w:lang w:val="sq-AL"/>
              </w:rPr>
              <w:t xml:space="preserve">Korçë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Pogradec </w:t>
            </w:r>
          </w:p>
        </w:tc>
        <w:tc>
          <w:tcPr>
            <w:tcW w:w="459" w:type="pct"/>
          </w:tcPr>
          <w:p w:rsidR="000D0E10" w:rsidRPr="004A6D1B" w:rsidRDefault="000D0E10" w:rsidP="002D005F">
            <w:pPr>
              <w:pStyle w:val="Paragrafi"/>
              <w:ind w:firstLine="0"/>
              <w:rPr>
                <w:sz w:val="20"/>
                <w:szCs w:val="20"/>
                <w:lang w:val="sq-AL"/>
              </w:rPr>
            </w:pPr>
            <w:r w:rsidRPr="004A6D1B">
              <w:rPr>
                <w:sz w:val="20"/>
                <w:szCs w:val="20"/>
                <w:lang w:val="sq-AL"/>
              </w:rPr>
              <w:t xml:space="preserve">Kolonjë </w:t>
            </w:r>
          </w:p>
        </w:tc>
        <w:tc>
          <w:tcPr>
            <w:tcW w:w="411" w:type="pct"/>
          </w:tcPr>
          <w:p w:rsidR="000D0E10" w:rsidRPr="004A6D1B" w:rsidRDefault="000D0E10" w:rsidP="002D005F">
            <w:pPr>
              <w:pStyle w:val="Paragrafi"/>
              <w:ind w:firstLine="0"/>
              <w:rPr>
                <w:sz w:val="20"/>
                <w:szCs w:val="20"/>
                <w:lang w:val="sq-AL"/>
              </w:rPr>
            </w:pPr>
            <w:r w:rsidRPr="004A6D1B">
              <w:rPr>
                <w:sz w:val="20"/>
                <w:szCs w:val="20"/>
                <w:lang w:val="sq-AL"/>
              </w:rPr>
              <w:t xml:space="preserve">Devoll </w:t>
            </w:r>
          </w:p>
        </w:tc>
      </w:tr>
      <w:tr w:rsidR="000D0E10" w:rsidRPr="004A6D1B" w:rsidTr="002D005F">
        <w:trPr>
          <w:trHeight w:val="89"/>
        </w:trPr>
        <w:tc>
          <w:tcPr>
            <w:tcW w:w="625" w:type="pct"/>
          </w:tcPr>
          <w:p w:rsidR="000D0E10" w:rsidRPr="004A6D1B" w:rsidRDefault="000D0E10" w:rsidP="002D005F">
            <w:pPr>
              <w:pStyle w:val="Paragrafi"/>
              <w:ind w:firstLine="0"/>
              <w:rPr>
                <w:sz w:val="20"/>
                <w:szCs w:val="20"/>
                <w:lang w:val="sq-AL"/>
              </w:rPr>
            </w:pPr>
            <w:r w:rsidRPr="004A6D1B">
              <w:rPr>
                <w:sz w:val="20"/>
                <w:szCs w:val="20"/>
                <w:lang w:val="sq-AL"/>
              </w:rPr>
              <w:t>27.9.16</w:t>
            </w:r>
          </w:p>
        </w:tc>
        <w:tc>
          <w:tcPr>
            <w:tcW w:w="747" w:type="pct"/>
          </w:tcPr>
          <w:p w:rsidR="000D0E10" w:rsidRPr="004A6D1B" w:rsidRDefault="000D0E10" w:rsidP="002D005F">
            <w:pPr>
              <w:pStyle w:val="Paragrafi"/>
              <w:ind w:firstLine="0"/>
              <w:rPr>
                <w:sz w:val="20"/>
                <w:szCs w:val="20"/>
                <w:lang w:val="sq-AL"/>
              </w:rPr>
            </w:pPr>
            <w:r w:rsidRPr="004A6D1B">
              <w:rPr>
                <w:sz w:val="20"/>
                <w:szCs w:val="20"/>
                <w:lang w:val="sq-AL"/>
              </w:rPr>
              <w:t xml:space="preserve">Fier </w:t>
            </w:r>
          </w:p>
        </w:tc>
        <w:tc>
          <w:tcPr>
            <w:tcW w:w="632" w:type="pct"/>
          </w:tcPr>
          <w:p w:rsidR="000D0E10" w:rsidRPr="004A6D1B" w:rsidRDefault="000D0E10" w:rsidP="002D005F">
            <w:pPr>
              <w:pStyle w:val="Paragrafi"/>
              <w:ind w:firstLine="0"/>
              <w:rPr>
                <w:sz w:val="20"/>
                <w:szCs w:val="20"/>
                <w:lang w:val="sq-AL"/>
              </w:rPr>
            </w:pPr>
            <w:r w:rsidRPr="004A6D1B">
              <w:rPr>
                <w:sz w:val="20"/>
                <w:szCs w:val="20"/>
                <w:lang w:val="sq-AL"/>
              </w:rPr>
              <w:t xml:space="preserve">Mallakastër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Lushnjë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Berat </w:t>
            </w:r>
          </w:p>
        </w:tc>
        <w:tc>
          <w:tcPr>
            <w:tcW w:w="574" w:type="pct"/>
          </w:tcPr>
          <w:p w:rsidR="000D0E10" w:rsidRPr="004A6D1B" w:rsidRDefault="000D0E10" w:rsidP="002D005F">
            <w:pPr>
              <w:pStyle w:val="Paragrafi"/>
              <w:ind w:firstLine="0"/>
              <w:rPr>
                <w:sz w:val="20"/>
                <w:szCs w:val="20"/>
                <w:lang w:val="sq-AL"/>
              </w:rPr>
            </w:pPr>
            <w:r w:rsidRPr="004A6D1B">
              <w:rPr>
                <w:sz w:val="20"/>
                <w:szCs w:val="20"/>
                <w:lang w:val="sq-AL"/>
              </w:rPr>
              <w:t xml:space="preserve">Kuçovë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Skrapar </w:t>
            </w:r>
          </w:p>
        </w:tc>
        <w:tc>
          <w:tcPr>
            <w:tcW w:w="459" w:type="pct"/>
          </w:tcPr>
          <w:p w:rsidR="000D0E10" w:rsidRPr="004A6D1B" w:rsidRDefault="000D0E10" w:rsidP="002D005F">
            <w:pPr>
              <w:pStyle w:val="Paragrafi"/>
              <w:ind w:firstLine="0"/>
              <w:rPr>
                <w:sz w:val="20"/>
                <w:szCs w:val="20"/>
                <w:lang w:val="sq-AL"/>
              </w:rPr>
            </w:pPr>
          </w:p>
        </w:tc>
        <w:tc>
          <w:tcPr>
            <w:tcW w:w="411" w:type="pct"/>
          </w:tcPr>
          <w:p w:rsidR="000D0E10" w:rsidRPr="004A6D1B" w:rsidRDefault="000D0E10" w:rsidP="002D005F">
            <w:pPr>
              <w:pStyle w:val="Paragrafi"/>
              <w:ind w:firstLine="0"/>
              <w:rPr>
                <w:sz w:val="20"/>
                <w:szCs w:val="20"/>
                <w:lang w:val="sq-AL"/>
              </w:rPr>
            </w:pPr>
          </w:p>
        </w:tc>
      </w:tr>
      <w:tr w:rsidR="000D0E10" w:rsidRPr="004A6D1B" w:rsidTr="002D005F">
        <w:trPr>
          <w:trHeight w:val="148"/>
        </w:trPr>
        <w:tc>
          <w:tcPr>
            <w:tcW w:w="625" w:type="pct"/>
          </w:tcPr>
          <w:p w:rsidR="000D0E10" w:rsidRPr="004A6D1B" w:rsidRDefault="000D0E10" w:rsidP="002D005F">
            <w:pPr>
              <w:pStyle w:val="Paragrafi"/>
              <w:ind w:firstLine="0"/>
              <w:rPr>
                <w:sz w:val="20"/>
                <w:szCs w:val="20"/>
                <w:lang w:val="sq-AL"/>
              </w:rPr>
            </w:pPr>
            <w:r w:rsidRPr="004A6D1B">
              <w:rPr>
                <w:sz w:val="20"/>
                <w:szCs w:val="20"/>
                <w:lang w:val="sq-AL"/>
              </w:rPr>
              <w:t>28.9.16</w:t>
            </w:r>
          </w:p>
        </w:tc>
        <w:tc>
          <w:tcPr>
            <w:tcW w:w="747" w:type="pct"/>
          </w:tcPr>
          <w:p w:rsidR="000D0E10" w:rsidRPr="004A6D1B" w:rsidRDefault="000D0E10" w:rsidP="002D005F">
            <w:pPr>
              <w:pStyle w:val="Paragrafi"/>
              <w:ind w:firstLine="0"/>
              <w:rPr>
                <w:sz w:val="20"/>
                <w:szCs w:val="20"/>
                <w:lang w:val="sq-AL"/>
              </w:rPr>
            </w:pPr>
            <w:r w:rsidRPr="004A6D1B">
              <w:rPr>
                <w:sz w:val="20"/>
                <w:szCs w:val="20"/>
                <w:lang w:val="sq-AL"/>
              </w:rPr>
              <w:t xml:space="preserve">Shkodër </w:t>
            </w:r>
          </w:p>
        </w:tc>
        <w:tc>
          <w:tcPr>
            <w:tcW w:w="632" w:type="pct"/>
          </w:tcPr>
          <w:p w:rsidR="000D0E10" w:rsidRPr="004A6D1B" w:rsidRDefault="000D0E10" w:rsidP="002D005F">
            <w:pPr>
              <w:pStyle w:val="Paragrafi"/>
              <w:ind w:firstLine="0"/>
              <w:rPr>
                <w:sz w:val="20"/>
                <w:szCs w:val="20"/>
                <w:lang w:val="sq-AL"/>
              </w:rPr>
            </w:pPr>
            <w:r w:rsidRPr="004A6D1B">
              <w:rPr>
                <w:sz w:val="20"/>
                <w:szCs w:val="20"/>
                <w:lang w:val="sq-AL"/>
              </w:rPr>
              <w:t xml:space="preserve">M. e Madhe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Pukë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Lezhë </w:t>
            </w:r>
          </w:p>
        </w:tc>
        <w:tc>
          <w:tcPr>
            <w:tcW w:w="574" w:type="pct"/>
          </w:tcPr>
          <w:p w:rsidR="000D0E10" w:rsidRPr="004A6D1B" w:rsidRDefault="000D0E10" w:rsidP="002D005F">
            <w:pPr>
              <w:pStyle w:val="Paragrafi"/>
              <w:ind w:firstLine="0"/>
              <w:rPr>
                <w:sz w:val="20"/>
                <w:szCs w:val="20"/>
                <w:lang w:val="sq-AL"/>
              </w:rPr>
            </w:pPr>
            <w:r w:rsidRPr="004A6D1B">
              <w:rPr>
                <w:sz w:val="20"/>
                <w:szCs w:val="20"/>
                <w:lang w:val="sq-AL"/>
              </w:rPr>
              <w:t xml:space="preserve">Kurbin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Mirditë </w:t>
            </w:r>
          </w:p>
        </w:tc>
        <w:tc>
          <w:tcPr>
            <w:tcW w:w="459" w:type="pct"/>
          </w:tcPr>
          <w:p w:rsidR="000D0E10" w:rsidRPr="004A6D1B" w:rsidRDefault="000D0E10" w:rsidP="002D005F">
            <w:pPr>
              <w:pStyle w:val="Paragrafi"/>
              <w:ind w:firstLine="0"/>
              <w:rPr>
                <w:sz w:val="20"/>
                <w:szCs w:val="20"/>
                <w:lang w:val="sq-AL"/>
              </w:rPr>
            </w:pPr>
          </w:p>
        </w:tc>
        <w:tc>
          <w:tcPr>
            <w:tcW w:w="411" w:type="pct"/>
          </w:tcPr>
          <w:p w:rsidR="000D0E10" w:rsidRPr="004A6D1B" w:rsidRDefault="000D0E10" w:rsidP="002D005F">
            <w:pPr>
              <w:pStyle w:val="Paragrafi"/>
              <w:ind w:firstLine="0"/>
              <w:rPr>
                <w:sz w:val="20"/>
                <w:szCs w:val="20"/>
                <w:lang w:val="sq-AL"/>
              </w:rPr>
            </w:pPr>
          </w:p>
        </w:tc>
      </w:tr>
      <w:tr w:rsidR="000D0E10" w:rsidRPr="004A6D1B" w:rsidTr="002D005F">
        <w:trPr>
          <w:trHeight w:val="194"/>
        </w:trPr>
        <w:tc>
          <w:tcPr>
            <w:tcW w:w="625" w:type="pct"/>
          </w:tcPr>
          <w:p w:rsidR="000D0E10" w:rsidRPr="004A6D1B" w:rsidRDefault="000D0E10" w:rsidP="002D005F">
            <w:pPr>
              <w:pStyle w:val="Paragrafi"/>
              <w:ind w:firstLine="0"/>
              <w:rPr>
                <w:sz w:val="20"/>
                <w:szCs w:val="20"/>
                <w:lang w:val="sq-AL"/>
              </w:rPr>
            </w:pPr>
            <w:r w:rsidRPr="004A6D1B">
              <w:rPr>
                <w:sz w:val="20"/>
                <w:szCs w:val="20"/>
                <w:lang w:val="sq-AL"/>
              </w:rPr>
              <w:t>29.9.16</w:t>
            </w:r>
          </w:p>
        </w:tc>
        <w:tc>
          <w:tcPr>
            <w:tcW w:w="747" w:type="pct"/>
          </w:tcPr>
          <w:p w:rsidR="000D0E10" w:rsidRPr="004A6D1B" w:rsidRDefault="000D0E10" w:rsidP="002D005F">
            <w:pPr>
              <w:pStyle w:val="Paragrafi"/>
              <w:ind w:firstLine="0"/>
              <w:rPr>
                <w:sz w:val="20"/>
                <w:szCs w:val="20"/>
                <w:lang w:val="sq-AL"/>
              </w:rPr>
            </w:pPr>
            <w:r w:rsidRPr="004A6D1B">
              <w:rPr>
                <w:sz w:val="20"/>
                <w:szCs w:val="20"/>
                <w:lang w:val="sq-AL"/>
              </w:rPr>
              <w:t xml:space="preserve">Vlorë </w:t>
            </w:r>
          </w:p>
        </w:tc>
        <w:tc>
          <w:tcPr>
            <w:tcW w:w="632" w:type="pct"/>
          </w:tcPr>
          <w:p w:rsidR="000D0E10" w:rsidRPr="004A6D1B" w:rsidRDefault="000D0E10" w:rsidP="002D005F">
            <w:pPr>
              <w:pStyle w:val="Paragrafi"/>
              <w:ind w:firstLine="0"/>
              <w:rPr>
                <w:sz w:val="20"/>
                <w:szCs w:val="20"/>
                <w:lang w:val="sq-AL"/>
              </w:rPr>
            </w:pPr>
            <w:r w:rsidRPr="004A6D1B">
              <w:rPr>
                <w:sz w:val="20"/>
                <w:szCs w:val="20"/>
                <w:lang w:val="sq-AL"/>
              </w:rPr>
              <w:t xml:space="preserve">Sarandë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Delvinë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Gjirokastër </w:t>
            </w:r>
          </w:p>
        </w:tc>
        <w:tc>
          <w:tcPr>
            <w:tcW w:w="574" w:type="pct"/>
          </w:tcPr>
          <w:p w:rsidR="000D0E10" w:rsidRPr="004A6D1B" w:rsidRDefault="000D0E10" w:rsidP="002D005F">
            <w:pPr>
              <w:pStyle w:val="Paragrafi"/>
              <w:ind w:firstLine="0"/>
              <w:rPr>
                <w:sz w:val="20"/>
                <w:szCs w:val="20"/>
                <w:lang w:val="sq-AL"/>
              </w:rPr>
            </w:pPr>
            <w:r w:rsidRPr="004A6D1B">
              <w:rPr>
                <w:sz w:val="20"/>
                <w:szCs w:val="20"/>
                <w:lang w:val="sq-AL"/>
              </w:rPr>
              <w:t xml:space="preserve">Tepelenë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Përmet </w:t>
            </w:r>
          </w:p>
        </w:tc>
        <w:tc>
          <w:tcPr>
            <w:tcW w:w="459" w:type="pct"/>
          </w:tcPr>
          <w:p w:rsidR="000D0E10" w:rsidRPr="004A6D1B" w:rsidRDefault="000D0E10" w:rsidP="002D005F">
            <w:pPr>
              <w:pStyle w:val="Paragrafi"/>
              <w:ind w:firstLine="0"/>
              <w:rPr>
                <w:sz w:val="20"/>
                <w:szCs w:val="20"/>
                <w:lang w:val="sq-AL"/>
              </w:rPr>
            </w:pPr>
          </w:p>
        </w:tc>
        <w:tc>
          <w:tcPr>
            <w:tcW w:w="411" w:type="pct"/>
          </w:tcPr>
          <w:p w:rsidR="000D0E10" w:rsidRPr="004A6D1B" w:rsidRDefault="000D0E10" w:rsidP="002D005F">
            <w:pPr>
              <w:pStyle w:val="Paragrafi"/>
              <w:ind w:firstLine="0"/>
              <w:rPr>
                <w:sz w:val="20"/>
                <w:szCs w:val="20"/>
                <w:lang w:val="sq-AL"/>
              </w:rPr>
            </w:pPr>
          </w:p>
        </w:tc>
      </w:tr>
      <w:tr w:rsidR="000D0E10" w:rsidRPr="004A6D1B" w:rsidTr="002D005F">
        <w:trPr>
          <w:trHeight w:val="241"/>
        </w:trPr>
        <w:tc>
          <w:tcPr>
            <w:tcW w:w="625" w:type="pct"/>
          </w:tcPr>
          <w:p w:rsidR="000D0E10" w:rsidRPr="004A6D1B" w:rsidRDefault="000D0E10" w:rsidP="002D005F">
            <w:pPr>
              <w:pStyle w:val="Paragrafi"/>
              <w:ind w:firstLine="0"/>
              <w:rPr>
                <w:sz w:val="20"/>
                <w:szCs w:val="20"/>
                <w:lang w:val="sq-AL"/>
              </w:rPr>
            </w:pPr>
            <w:r w:rsidRPr="004A6D1B">
              <w:rPr>
                <w:sz w:val="20"/>
                <w:szCs w:val="20"/>
                <w:lang w:val="sq-AL"/>
              </w:rPr>
              <w:t>30.9.16</w:t>
            </w:r>
          </w:p>
        </w:tc>
        <w:tc>
          <w:tcPr>
            <w:tcW w:w="747" w:type="pct"/>
          </w:tcPr>
          <w:p w:rsidR="000D0E10" w:rsidRPr="004A6D1B" w:rsidRDefault="000D0E10" w:rsidP="002D005F">
            <w:pPr>
              <w:pStyle w:val="Paragrafi"/>
              <w:ind w:firstLine="0"/>
              <w:rPr>
                <w:sz w:val="20"/>
                <w:szCs w:val="20"/>
                <w:lang w:val="sq-AL"/>
              </w:rPr>
            </w:pPr>
            <w:r w:rsidRPr="004A6D1B">
              <w:rPr>
                <w:sz w:val="20"/>
                <w:szCs w:val="20"/>
                <w:lang w:val="sq-AL"/>
              </w:rPr>
              <w:t xml:space="preserve">Kukës </w:t>
            </w:r>
          </w:p>
        </w:tc>
        <w:tc>
          <w:tcPr>
            <w:tcW w:w="632" w:type="pct"/>
          </w:tcPr>
          <w:p w:rsidR="000D0E10" w:rsidRPr="004A6D1B" w:rsidRDefault="000D0E10" w:rsidP="002D005F">
            <w:pPr>
              <w:pStyle w:val="Paragrafi"/>
              <w:ind w:firstLine="0"/>
              <w:rPr>
                <w:sz w:val="20"/>
                <w:szCs w:val="20"/>
                <w:lang w:val="sq-AL"/>
              </w:rPr>
            </w:pPr>
            <w:r w:rsidRPr="004A6D1B">
              <w:rPr>
                <w:sz w:val="20"/>
                <w:szCs w:val="20"/>
                <w:lang w:val="sq-AL"/>
              </w:rPr>
              <w:t xml:space="preserve">Has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Tropojë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Dibër </w:t>
            </w:r>
          </w:p>
        </w:tc>
        <w:tc>
          <w:tcPr>
            <w:tcW w:w="574" w:type="pct"/>
          </w:tcPr>
          <w:p w:rsidR="000D0E10" w:rsidRPr="004A6D1B" w:rsidRDefault="000D0E10" w:rsidP="002D005F">
            <w:pPr>
              <w:pStyle w:val="Paragrafi"/>
              <w:ind w:firstLine="0"/>
              <w:rPr>
                <w:sz w:val="20"/>
                <w:szCs w:val="20"/>
                <w:lang w:val="sq-AL"/>
              </w:rPr>
            </w:pPr>
            <w:r w:rsidRPr="004A6D1B">
              <w:rPr>
                <w:sz w:val="20"/>
                <w:szCs w:val="20"/>
                <w:lang w:val="sq-AL"/>
              </w:rPr>
              <w:t xml:space="preserve">Mat </w:t>
            </w:r>
          </w:p>
        </w:tc>
        <w:tc>
          <w:tcPr>
            <w:tcW w:w="517" w:type="pct"/>
          </w:tcPr>
          <w:p w:rsidR="000D0E10" w:rsidRPr="004A6D1B" w:rsidRDefault="000D0E10" w:rsidP="002D005F">
            <w:pPr>
              <w:pStyle w:val="Paragrafi"/>
              <w:ind w:firstLine="0"/>
              <w:rPr>
                <w:sz w:val="20"/>
                <w:szCs w:val="20"/>
                <w:lang w:val="sq-AL"/>
              </w:rPr>
            </w:pPr>
            <w:r w:rsidRPr="004A6D1B">
              <w:rPr>
                <w:sz w:val="20"/>
                <w:szCs w:val="20"/>
                <w:lang w:val="sq-AL"/>
              </w:rPr>
              <w:t xml:space="preserve">Bulqizë </w:t>
            </w:r>
          </w:p>
        </w:tc>
        <w:tc>
          <w:tcPr>
            <w:tcW w:w="459" w:type="pct"/>
          </w:tcPr>
          <w:p w:rsidR="000D0E10" w:rsidRPr="004A6D1B" w:rsidRDefault="000D0E10" w:rsidP="002D005F">
            <w:pPr>
              <w:pStyle w:val="Paragrafi"/>
              <w:ind w:firstLine="0"/>
              <w:rPr>
                <w:sz w:val="20"/>
                <w:szCs w:val="20"/>
                <w:lang w:val="sq-AL"/>
              </w:rPr>
            </w:pPr>
          </w:p>
        </w:tc>
        <w:tc>
          <w:tcPr>
            <w:tcW w:w="411" w:type="pct"/>
          </w:tcPr>
          <w:p w:rsidR="000D0E10" w:rsidRPr="004A6D1B" w:rsidRDefault="000D0E10" w:rsidP="002D005F">
            <w:pPr>
              <w:pStyle w:val="Paragrafi"/>
              <w:ind w:firstLine="0"/>
              <w:rPr>
                <w:sz w:val="20"/>
                <w:szCs w:val="20"/>
                <w:lang w:val="sq-AL"/>
              </w:rPr>
            </w:pPr>
          </w:p>
        </w:tc>
      </w:tr>
    </w:tbl>
    <w:p w:rsidR="000D0E10" w:rsidRDefault="000D0E10" w:rsidP="000D0E10">
      <w:pPr>
        <w:pStyle w:val="Paragrafi"/>
        <w:rPr>
          <w:lang w:val="sq-AL"/>
        </w:rPr>
      </w:pPr>
    </w:p>
    <w:p w:rsidR="000D0E10" w:rsidRPr="00C4044F" w:rsidRDefault="000D0E10" w:rsidP="000D0E10">
      <w:pPr>
        <w:pStyle w:val="Paragrafi"/>
        <w:jc w:val="center"/>
        <w:rPr>
          <w:lang w:val="sq-AL"/>
        </w:rPr>
      </w:pPr>
      <w:r w:rsidRPr="00C4044F">
        <w:rPr>
          <w:lang w:val="sq-AL"/>
        </w:rPr>
        <w:t>SHTOJCA 4</w:t>
      </w:r>
    </w:p>
    <w:p w:rsidR="000D0E10" w:rsidRPr="00C4044F" w:rsidRDefault="000D0E10" w:rsidP="000D0E10">
      <w:pPr>
        <w:pStyle w:val="Paragrafi"/>
        <w:jc w:val="center"/>
        <w:rPr>
          <w:lang w:val="sq-AL"/>
        </w:rPr>
      </w:pPr>
      <w:r w:rsidRPr="00C4044F">
        <w:rPr>
          <w:lang w:val="sq-AL"/>
        </w:rPr>
        <w:t>KALENDARI I APLIKIMEVE PËR STUDENTËT E HUAJ</w:t>
      </w:r>
    </w:p>
    <w:p w:rsidR="000D0E10" w:rsidRPr="00257AF4" w:rsidRDefault="000D0E10" w:rsidP="000D0E10">
      <w:pPr>
        <w:pStyle w:val="Paragrafi"/>
        <w:ind w:firstLine="0"/>
        <w:jc w:val="center"/>
        <w:rPr>
          <w:sz w:val="14"/>
          <w:lang w:val="sq-AL"/>
        </w:rPr>
      </w:pPr>
    </w:p>
    <w:p w:rsidR="000D0E10" w:rsidRPr="00C4044F" w:rsidRDefault="000D0E10" w:rsidP="000D0E10">
      <w:pPr>
        <w:pStyle w:val="Paragrafi"/>
        <w:jc w:val="center"/>
        <w:rPr>
          <w:b/>
          <w:lang w:val="sq-AL"/>
        </w:rPr>
      </w:pPr>
      <w:r w:rsidRPr="00C4044F">
        <w:rPr>
          <w:b/>
          <w:lang w:val="sq-AL"/>
        </w:rPr>
        <w:t xml:space="preserve">Planit kalendar i aplikimit </w:t>
      </w:r>
      <w:r w:rsidRPr="00CF202E">
        <w:rPr>
          <w:b/>
          <w:i/>
          <w:lang w:val="sq-AL"/>
        </w:rPr>
        <w:t>on-line</w:t>
      </w:r>
      <w:r w:rsidRPr="00C4044F">
        <w:rPr>
          <w:b/>
          <w:lang w:val="sq-AL"/>
        </w:rPr>
        <w:t xml:space="preserve"> me formularin e aplikimit për shtetas t</w:t>
      </w:r>
      <w:r>
        <w:rPr>
          <w:b/>
          <w:lang w:val="sq-AL"/>
        </w:rPr>
        <w:t>ë</w:t>
      </w:r>
      <w:r w:rsidRPr="00C4044F">
        <w:rPr>
          <w:b/>
          <w:lang w:val="sq-AL"/>
        </w:rPr>
        <w:t xml:space="preserve"> huaj</w:t>
      </w:r>
    </w:p>
    <w:p w:rsidR="000D0E10" w:rsidRPr="00257AF4" w:rsidRDefault="000D0E10" w:rsidP="000D0E10">
      <w:pPr>
        <w:pStyle w:val="Paragrafi"/>
        <w:ind w:firstLine="0"/>
        <w:rPr>
          <w:sz w:val="14"/>
          <w:lang w:val="sq-AL"/>
        </w:rPr>
      </w:pPr>
    </w:p>
    <w:p w:rsidR="000D0E10" w:rsidRPr="00C4044F" w:rsidRDefault="000D0E10" w:rsidP="000D0E10">
      <w:pPr>
        <w:pStyle w:val="Paragrafi"/>
        <w:rPr>
          <w:lang w:val="sq-AL"/>
        </w:rPr>
      </w:pPr>
      <w:r>
        <w:rPr>
          <w:lang w:val="sq-AL"/>
        </w:rPr>
        <w:t xml:space="preserve">1. </w:t>
      </w:r>
      <w:r w:rsidRPr="00C4044F">
        <w:rPr>
          <w:lang w:val="sq-AL"/>
        </w:rPr>
        <w:t xml:space="preserve">Nga datat 31 gusht 2016 deri </w:t>
      </w:r>
      <w:r>
        <w:rPr>
          <w:lang w:val="sq-AL"/>
        </w:rPr>
        <w:t>n</w:t>
      </w:r>
      <w:r w:rsidRPr="00C4044F">
        <w:rPr>
          <w:lang w:val="sq-AL"/>
        </w:rPr>
        <w:t>ë datë</w:t>
      </w:r>
      <w:r>
        <w:rPr>
          <w:lang w:val="sq-AL"/>
        </w:rPr>
        <w:t>n</w:t>
      </w:r>
      <w:r w:rsidRPr="00C4044F">
        <w:rPr>
          <w:lang w:val="sq-AL"/>
        </w:rPr>
        <w:t xml:space="preserve"> 4 shtator 2016, aplikime me formularin A1Z dhe pasqyrimin e notës mesatare.</w:t>
      </w:r>
    </w:p>
    <w:p w:rsidR="000D0E10" w:rsidRPr="00C4044F" w:rsidRDefault="000D0E10" w:rsidP="000D0E10">
      <w:pPr>
        <w:pStyle w:val="Paragrafi"/>
        <w:rPr>
          <w:lang w:val="sq-AL"/>
        </w:rPr>
      </w:pPr>
      <w:r>
        <w:rPr>
          <w:lang w:val="sq-AL"/>
        </w:rPr>
        <w:t xml:space="preserve">2. </w:t>
      </w:r>
      <w:r w:rsidRPr="00C4044F">
        <w:rPr>
          <w:lang w:val="sq-AL"/>
        </w:rPr>
        <w:t xml:space="preserve">Nga datat 5 deri </w:t>
      </w:r>
      <w:r>
        <w:rPr>
          <w:lang w:val="sq-AL"/>
        </w:rPr>
        <w:t>n</w:t>
      </w:r>
      <w:r w:rsidRPr="00C4044F">
        <w:rPr>
          <w:lang w:val="sq-AL"/>
        </w:rPr>
        <w:t>ë datë</w:t>
      </w:r>
      <w:r>
        <w:rPr>
          <w:lang w:val="sq-AL"/>
        </w:rPr>
        <w:t>n</w:t>
      </w:r>
      <w:r w:rsidRPr="00C4044F">
        <w:rPr>
          <w:lang w:val="sq-AL"/>
        </w:rPr>
        <w:t xml:space="preserve"> 10 </w:t>
      </w:r>
      <w:r>
        <w:rPr>
          <w:lang w:val="sq-AL"/>
        </w:rPr>
        <w:t>s</w:t>
      </w:r>
      <w:r w:rsidRPr="00C4044F">
        <w:rPr>
          <w:lang w:val="sq-AL"/>
        </w:rPr>
        <w:t>htator 2016 aplikimi n</w:t>
      </w:r>
      <w:r>
        <w:rPr>
          <w:lang w:val="sq-AL"/>
        </w:rPr>
        <w:t>ë</w:t>
      </w:r>
      <w:r w:rsidRPr="00C4044F">
        <w:rPr>
          <w:lang w:val="sq-AL"/>
        </w:rPr>
        <w:t xml:space="preserve"> IAL</w:t>
      </w:r>
      <w:r>
        <w:rPr>
          <w:lang w:val="sq-AL"/>
        </w:rPr>
        <w:t>.</w:t>
      </w:r>
    </w:p>
    <w:p w:rsidR="000D0E10" w:rsidRDefault="000D0E10" w:rsidP="000D0E10">
      <w:pPr>
        <w:pStyle w:val="Paragrafi"/>
        <w:rPr>
          <w:lang w:val="sq-AL"/>
        </w:rPr>
      </w:pPr>
    </w:p>
    <w:p w:rsidR="000D0E10" w:rsidRDefault="000D0E10" w:rsidP="000D0E10">
      <w:pPr>
        <w:pStyle w:val="Paragrafi"/>
        <w:rPr>
          <w:lang w:val="sq-AL"/>
        </w:rPr>
      </w:pPr>
    </w:p>
    <w:p w:rsidR="000D0E10" w:rsidRDefault="000D0E10" w:rsidP="000D0E10">
      <w:pPr>
        <w:pStyle w:val="Paragrafi"/>
        <w:rPr>
          <w:lang w:val="sq-AL"/>
        </w:rPr>
      </w:pPr>
    </w:p>
    <w:p w:rsidR="00FC503C" w:rsidRDefault="00FC503C"/>
    <w:sectPr w:rsidR="00FC503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E10"/>
    <w:rsid w:val="000D0E10"/>
    <w:rsid w:val="004F452B"/>
    <w:rsid w:val="00BA1920"/>
    <w:rsid w:val="00FC50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E1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D0E1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D0E10"/>
    <w:rPr>
      <w:rFonts w:ascii="Garamond" w:eastAsia="MS Mincho" w:hAnsi="Garamond" w:cs="CG Times"/>
      <w:sz w:val="24"/>
      <w:lang w:val="en-US"/>
    </w:rPr>
  </w:style>
  <w:style w:type="paragraph" w:customStyle="1" w:styleId="NeniNr">
    <w:name w:val="Neni_Nr"/>
    <w:next w:val="Normal"/>
    <w:link w:val="NeniNrChar"/>
    <w:rsid w:val="000D0E1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D0E1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D0E10"/>
    <w:rPr>
      <w:rFonts w:ascii="Garamond" w:eastAsia="MS Mincho" w:hAnsi="Garamond" w:cs="CG Times"/>
      <w:sz w:val="24"/>
      <w:lang w:val="en-GB"/>
    </w:rPr>
  </w:style>
  <w:style w:type="paragraph" w:customStyle="1" w:styleId="Hapesira7">
    <w:name w:val="Hapesira 7"/>
    <w:basedOn w:val="Paragrafi"/>
    <w:qFormat/>
    <w:rsid w:val="000D0E1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E1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D0E1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D0E10"/>
    <w:rPr>
      <w:rFonts w:ascii="Garamond" w:eastAsia="MS Mincho" w:hAnsi="Garamond" w:cs="CG Times"/>
      <w:sz w:val="24"/>
      <w:lang w:val="en-US"/>
    </w:rPr>
  </w:style>
  <w:style w:type="paragraph" w:customStyle="1" w:styleId="NeniNr">
    <w:name w:val="Neni_Nr"/>
    <w:next w:val="Normal"/>
    <w:link w:val="NeniNrChar"/>
    <w:rsid w:val="000D0E1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D0E1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D0E10"/>
    <w:rPr>
      <w:rFonts w:ascii="Garamond" w:eastAsia="MS Mincho" w:hAnsi="Garamond" w:cs="CG Times"/>
      <w:sz w:val="24"/>
      <w:lang w:val="en-GB"/>
    </w:rPr>
  </w:style>
  <w:style w:type="paragraph" w:customStyle="1" w:styleId="Hapesira7">
    <w:name w:val="Hapesira 7"/>
    <w:basedOn w:val="Paragrafi"/>
    <w:qFormat/>
    <w:rsid w:val="000D0E1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4198</Words>
  <Characters>23930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2019-02-04T13:41:00Z</cp:lastPrinted>
  <dcterms:created xsi:type="dcterms:W3CDTF">2016-08-31T10:49:00Z</dcterms:created>
  <dcterms:modified xsi:type="dcterms:W3CDTF">2019-02-04T13:41:00Z</dcterms:modified>
</cp:coreProperties>
</file>