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E6" w:rsidRDefault="004742E6" w:rsidP="004742E6">
      <w:pPr>
        <w:pStyle w:val="NeniTitull"/>
        <w:keepNext w:val="0"/>
        <w:rPr>
          <w:lang w:val="sq-AL"/>
        </w:rPr>
      </w:pPr>
      <w:r>
        <w:rPr>
          <w:lang w:val="sq-AL"/>
        </w:rPr>
        <w:t>UDHËZIM</w:t>
      </w:r>
    </w:p>
    <w:p w:rsidR="004742E6" w:rsidRDefault="004742E6" w:rsidP="004742E6">
      <w:pPr>
        <w:pStyle w:val="NeniTitull"/>
        <w:keepNext w:val="0"/>
        <w:rPr>
          <w:lang w:val="sq-AL"/>
        </w:rPr>
      </w:pPr>
      <w:r>
        <w:rPr>
          <w:lang w:val="sq-AL"/>
        </w:rPr>
        <w:t>Nr. 19, datë 29.5.2018</w:t>
      </w:r>
    </w:p>
    <w:p w:rsidR="004742E6" w:rsidRDefault="004742E6" w:rsidP="004742E6">
      <w:pPr>
        <w:pStyle w:val="NeniTitull"/>
        <w:keepNext w:val="0"/>
        <w:rPr>
          <w:sz w:val="14"/>
          <w:lang w:val="sq-AL"/>
        </w:rPr>
      </w:pPr>
    </w:p>
    <w:p w:rsidR="004742E6" w:rsidRDefault="004742E6" w:rsidP="004742E6">
      <w:pPr>
        <w:pStyle w:val="NeniTitull"/>
        <w:keepNext w:val="0"/>
        <w:rPr>
          <w:lang w:val="sq-AL"/>
        </w:rPr>
      </w:pPr>
      <w:r>
        <w:rPr>
          <w:lang w:val="sq-AL"/>
        </w:rPr>
        <w:t>PËR MASAT PËR ZHVILLIMIN E PROVIMEVE TË MATURËS SHTETËRORE 2018</w:t>
      </w:r>
    </w:p>
    <w:p w:rsidR="004742E6" w:rsidRDefault="004742E6" w:rsidP="004742E6">
      <w:pPr>
        <w:pStyle w:val="Paragrafi"/>
        <w:rPr>
          <w:sz w:val="14"/>
          <w:lang w:val="sq-AL"/>
        </w:rPr>
      </w:pPr>
    </w:p>
    <w:p w:rsidR="004742E6" w:rsidRDefault="004742E6" w:rsidP="004742E6">
      <w:pPr>
        <w:pStyle w:val="Paragrafi"/>
        <w:rPr>
          <w:lang w:val="sq-AL"/>
        </w:rPr>
      </w:pPr>
      <w:r>
        <w:rPr>
          <w:lang w:val="sq-AL"/>
        </w:rPr>
        <w:t xml:space="preserve">Në mbështetje të nenit 102 të Kushtetutës së Republikës të Shqipërisë; të nenit 26, të ligjit nr. 69/2012, datë 21.6.2012, “Për sistemin arsimor parauniversitar në Republikën e Shqipërisë”, të ndryshuar, të vendimit të Këshillit Ministrave nr. 78, datë 8.2.2006, “Për krijimin e Maturës Shtetërore dhe pranimet në shkollat e larta publike”, të ndryshuar, dhe të vendimit të Këshillit Ministrave nr. 1013, datë 10.12.2010, “Për krijimin e Agjencisë Kombëtare të Provimeve (AKP)”, të ndryshuar me vendimin e Këshillit të Ministrave nr. 371, datë 26.4.2017, “Për disa ndryshime në vendimin e Këshillit të Ministrave nr. 1013, datë 10.12.2010, “Për krijimin e Agjencisë Kombëtare të Provimeve (AKP)””, </w:t>
      </w:r>
    </w:p>
    <w:p w:rsidR="004742E6" w:rsidRDefault="004742E6" w:rsidP="004742E6">
      <w:pPr>
        <w:pStyle w:val="NeniNr"/>
        <w:keepNext w:val="0"/>
        <w:jc w:val="left"/>
        <w:rPr>
          <w:spacing w:val="-4"/>
          <w:lang w:val="sq-AL"/>
        </w:rPr>
      </w:pPr>
      <w:bookmarkStart w:id="0" w:name="_GoBack"/>
      <w:bookmarkEnd w:id="0"/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4742E6" w:rsidRDefault="004742E6" w:rsidP="004742E6">
      <w:pPr>
        <w:pStyle w:val="NeniNr"/>
        <w:keepNext w:val="0"/>
        <w:rPr>
          <w:spacing w:val="-4"/>
          <w:sz w:val="14"/>
          <w:lang w:val="sq-AL"/>
        </w:rPr>
      </w:pP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</w:t>
      </w: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PROVIMET E DETYRUARA DHE ME ZGJEDHJE TË MATURËS SHTETËRORE 2018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Për provimet e Maturës Shtetërore ndiqen procedurat e përcaktuara në urdhrin nr. 672, datë 29.12.2017, të ministrit të Arsimit dhe Sportit, “Për miratimin e rregullores për zhvillimin e Maturës Shtetërore 2018 në Republikën e Shqipërisë”.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Periudhat kohore të ekspozimit potencial të sekretit (KOEPS) për Maturën Shtetërore 2018 të jenë: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29 maj–4 qershor 2018;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4 qershor–8 qershor 2018;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8 qershor–13 qershor 2018; 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13 qershor–20 qershor 2018.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Të drejtën e përzgjedhjes së rastësishme të testit përfundimtar për çdo lëndë e kanë përzgjedhësit e testit përfundimtar (PTP) të ngarkuar me urdhër të ministrit të Arsimit, Sportit dhe Rinisë dhe specialisti përkatës i përcaktuar në urdhrin e drejtorit të QSHA-së. Përzgjedhja bëhet me procesverbal.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Lista e punonjësve të QSHA-së, të cilët përfshihen në KOEPS, për secilën periudhë të përmendur në pikën 2 të këtij udhëzimi, miratohet nga drejtori i Përgjithshëm i QSHA-së.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Specialistët e lëndëve përkatëse të QSHA-së kanë për detyrë të hartojnë, së bashku me PTP-në, skemat e vlerësimit të testeve dhe ndihmojnë më tej në proceset e formatimit, të shumëfishimit dhe të shpërndarjes së tyre.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Pas zhvillimit të çdo provimi, testet dërgohen nga shërbimi postar në masa sigurie në godinën e shkollës 9-vjeçare “Sabaudin Gabrani”, Tiranë. QSHA-ja kryen inventarizimin dhe shpërndarjen e tyre në qendrat e vlerësimit.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Vlerësimi i testeve do të bëhet në qendrat e vlerësimit të mëposhtme: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Tiranë, në godinën e shkollës “Sabaudin Gabrani”, qendra nr. 1.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 Tiranë, në godinën e shkollës “Sabaudin Gabrani”, qendra nr. 2.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Në Elbasan, në godinën e shkollës “Vasil Kamami”.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Në Shkodër, në godinën e shkollës “Jordan Misja”.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Në Fier, në godinën e shkollës “Naim Frashëri”.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Në Korçë, në godinën e shkollës “Sevasti Qiriazi”.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Drejtoritë arsimore rajonale Tiranë, Elbasan, Shkodër, Fier dhe Korçë të marrin masa për lirimin e mjediseve për vlerësimin e testeve në godinat e sipërpërmendura, të cilat do të ruhen me shërbim 24-orësh nga Policia e Shtetit, gjatë periudhës 06–28 qershor 2018.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Transporti i testeve nga Tirana për në secilën nga qendrat e vlerësimit Elbasan, Shkodër, Fier, Korçë dhe anasjellas, të bëhet me automjetet e DAR-së përkatëse dhe nga grupi monitorues, të përmendur në </w:t>
      </w:r>
      <w:r>
        <w:rPr>
          <w:spacing w:val="-4"/>
          <w:lang w:val="sq-AL"/>
        </w:rPr>
        <w:lastRenderedPageBreak/>
        <w:t>pikën 16 të këtij udhëzimi, nën masa të rrepta sigurie.</w:t>
      </w:r>
    </w:p>
    <w:p w:rsidR="004742E6" w:rsidRP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II</w:t>
      </w: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MONITORIMI I PROCESIT TË PROVIMEVE TË MATURËS SHTETËRORE 2018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DAR/ZA-të të marrin të gjitha masat për krijimin e infrastrukturës së nevojshme për funksionimin e aparaturave të bllokimit/zhurmimit të mjeteve të komunikimit elektronik dhe të përdorimit të detektorëve.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Një grup i ngritur me urdhër të drejtuesit të DAR/ZA-së përkatëse i vendos këto aparatura në vende që sigurojnë bllokimin/zhurmimin e valëve të mjeteve të komunikimit elektronik në çdo mjedis të provimit.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Çdo DAR/ZA trajnon përgjegjësit e administrimit të provimeve (PAP) dhe përgjegjësit e kateve (PK) për përdorimin efektiv të detektorëve për çdo qendër provimi.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Kontrolli me detektor ushtrohet mbi maturantët/kandidatët dhe të gjithë personat që merren me administrimin e provimit.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Përgjegjësi i sektorit të IT-së në çdo DAR/ZA përgjigjet për mirëfunksionimin e aparaturave të bllokimit/zhurmimit të mjeteve të komunikimit elektronik dhe të përdorimit të detektorëve.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PAP-i dhe përfaqësuesit e MASR-së, në ditën e provimit kujdesen në mënyrë të vazhdueshme që detektorët dhe aparaturat e bllokimit/zhurmimit të jenë në gjendje pune.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Çdo neglizhencë ndaj detyrimit për mirëfunksionimin e aparaturave të bllokimit/të zhurmimit ngarkon me përgjegjësi administrative dhe përgjegjësi të parashikuara nga Kodi Penal drejtuesit dhe specialistët e IT-së në DAR/ZA, PAP dhe PK.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Drejtuesit e DAR/ZA-ve dërgojnë zyrtarisht, një ditë përpara çdo provimi, listën dhe vendndodhjen e qendrave të provimit te drejtuesit rajonalë të OSHEE-së, në mënyrë që të merren masat e nevojshme për furnizimin pa ndërprerje me energji elektrike të këtyre qendrave.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III</w:t>
      </w: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MONITORIMI I PROCESIT TË VLERËSIMIT TË MATURËS SHTETËRORE 2018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Pas çdo provimi, në secilën nga qendrat e vlerësimit të provimeve të funksionojë në mënyrë të vazhdueshme një grup i administrimit dhe i monitorimit të procesit të vlerësimit të testeve, me përbërje si më poshtë: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Një përfaqësues i QSHA-së;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Një përfaqësues i MASR-së ose i ISHA-së;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Një përfaqësues i DAR-së përkatëse.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Grupi monitorues në qendrën e vlerësimit ka detyrat si vijon: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Përgjigjet për tërheqjen e testeve në QSHA dhe për transportin e tyre drejt qendrës së vlerësimit. 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Merr në dorëzim testet, me procesverbal që nënshkruhet nga tre përfaqësuesit e grupit monitorues, si dhe nga personi i sektorit të administrimit të testeve në QSHA, i cili bën dorëzimin e tyre. 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Kontrollon nëse është siguruar ruajtja nga policia e objektit ku do të zhvillohet procesi i vlerësimit të testeve.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Qëndron në mjediset e qendrës së vlerësimit gjatë procesit të vlerësimit dhe raporton në institucionet përkatëse.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Personat që bëjnë pjesë në grupet e monitorimit të procesit të vlerësimit të provimeve të Maturës Shtetërore 2018 për secilën qendër vlerësimi, caktohen nga ministri i Arsimit, Sportit dhe Rinisë.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Periudha e monitorimit dhe grafiku i paraqitjes së përfaqësuesve të grupit monitorues në QSHA është: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Për lëndën “Gjuhë e huaj”: 6-12 qershor 2018;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Për lëndën “Gjuhë dhe letërsi shqipe”: 10–16 qershor 2018;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c) Për lëndën “Matematikë”: 15–21 qershor 2018;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Për lëndët me zgjedhje: 22–30 qershor 2018.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Për drejtimin dhe mbarëvajtjen e procesit të vlerësimit, QSHA-ja të caktojë në çdo qendër dhe për secilin provim dy specialistë, të cilët do të përzgjidhen dhe të trajnohen prej saj.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IV</w:t>
      </w:r>
    </w:p>
    <w:p w:rsidR="004742E6" w:rsidRDefault="004742E6" w:rsidP="004742E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DISPOZITA TË FUNDIT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Punonjësit që angazhohen jashtë kohës normale të punës në procesin e administrimit dhe të vlerësimit të testeve të Maturës Shtetërore 2018, të paguhen sipas akteve nënligjore në fuqi.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Shpenzimet e udhëtimit, të hotelit dhe të ushqimit të specialistëve të përfshirë në proces mbulohen nga institucionet përkatëse.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Ngarkohen për zbatimin e këtij udhëzimi, Sekretari i Përgjithshëm, Drejtoria e Përgjithshme e Politikave dhe Zhvillimit të Arsimit, Sportit dhe Rinisë, Drejtoria e Buxhetit dhe Menaxhimit Financiar, Qendra e Shërbimeve Arsimore, Inspektorati Shtetëror i Arsimit, Komiteti i Maturës Shtetërore dhe njësitë arsimore vendore.</w:t>
      </w:r>
    </w:p>
    <w:p w:rsidR="004742E6" w:rsidRDefault="004742E6" w:rsidP="004742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udhëzim hyn në fuqi menjëherë dhe botohet në Fletoren Zyrtare. </w:t>
      </w:r>
    </w:p>
    <w:p w:rsidR="004742E6" w:rsidRDefault="004742E6" w:rsidP="004742E6">
      <w:pPr>
        <w:pStyle w:val="Paragrafi"/>
        <w:rPr>
          <w:spacing w:val="-4"/>
          <w:sz w:val="14"/>
          <w:lang w:val="sq-AL"/>
        </w:rPr>
      </w:pPr>
    </w:p>
    <w:p w:rsidR="004742E6" w:rsidRDefault="004742E6" w:rsidP="004742E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4742E6" w:rsidRDefault="004742E6" w:rsidP="004742E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4742E6" w:rsidRDefault="004742E6" w:rsidP="004742E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A805BA" w:rsidRDefault="00A805BA"/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E6"/>
    <w:rsid w:val="004742E6"/>
    <w:rsid w:val="00A8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67888-9DEC-4C90-B056-08EED823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742E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742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742E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742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42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2018-06-11T07:56:00Z</dcterms:created>
  <dcterms:modified xsi:type="dcterms:W3CDTF">2018-06-11T07:57:00Z</dcterms:modified>
</cp:coreProperties>
</file>