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1C2" w:rsidRDefault="005E31C2" w:rsidP="005E31C2">
      <w:pPr>
        <w:pStyle w:val="NeniTitull"/>
        <w:rPr>
          <w:lang w:val="sq-AL"/>
        </w:rPr>
      </w:pPr>
      <w:r>
        <w:rPr>
          <w:lang w:val="sq-AL"/>
        </w:rPr>
        <w:t>UDHËZIM I PËRBASHKËT</w:t>
      </w:r>
    </w:p>
    <w:p w:rsidR="005E31C2" w:rsidRDefault="005E31C2" w:rsidP="005E31C2">
      <w:pPr>
        <w:pStyle w:val="NeniTitull"/>
        <w:rPr>
          <w:lang w:val="sq-AL"/>
        </w:rPr>
      </w:pPr>
      <w:r>
        <w:rPr>
          <w:lang w:val="sq-AL"/>
        </w:rPr>
        <w:t>Nr. 23, datë 16.7.2018</w:t>
      </w:r>
    </w:p>
    <w:p w:rsidR="005E31C2" w:rsidRDefault="005E31C2" w:rsidP="005E31C2">
      <w:pPr>
        <w:pStyle w:val="Paragrafi"/>
        <w:jc w:val="center"/>
        <w:rPr>
          <w:sz w:val="14"/>
          <w:lang w:val="sq-AL"/>
        </w:rPr>
      </w:pPr>
    </w:p>
    <w:p w:rsidR="005E31C2" w:rsidRDefault="005E31C2" w:rsidP="005E31C2">
      <w:pPr>
        <w:pStyle w:val="NeniTitull"/>
        <w:rPr>
          <w:lang w:val="sq-AL"/>
        </w:rPr>
      </w:pPr>
      <w:r>
        <w:rPr>
          <w:lang w:val="sq-AL"/>
        </w:rPr>
        <w:t xml:space="preserve">PËR DISA SHTESA DHE NDRYSHIME NË UDHËZIMIN E PËRBASHKËT </w:t>
      </w:r>
    </w:p>
    <w:p w:rsidR="005E31C2" w:rsidRDefault="005E31C2" w:rsidP="005E31C2">
      <w:pPr>
        <w:pStyle w:val="NeniTitull"/>
        <w:rPr>
          <w:lang w:val="sq-AL"/>
        </w:rPr>
      </w:pPr>
      <w:r>
        <w:rPr>
          <w:lang w:val="sq-AL"/>
        </w:rPr>
        <w:t>NR. 51, DATË 20.9.2013, TË MINISTRIT TË ARSIMIT DHE SPORTIT DHE MINISTRIT TË FINANCAVE, “PËR PROCEDURAT E PËRDORIMIT TË FONDEVE TË BUXHETIT TË SHTETIT PËR BOTIMIN, SHTYPJEN, SHPËRNDARJEN DHE SHITJEN E TEKSTEVE TË ARSIMIT PARAUNIVERSITAR”, I NDRYSHUAR</w:t>
      </w:r>
    </w:p>
    <w:p w:rsidR="005E31C2" w:rsidRDefault="005E31C2" w:rsidP="005E31C2">
      <w:pPr>
        <w:pStyle w:val="Paragrafi"/>
        <w:rPr>
          <w:sz w:val="14"/>
          <w:lang w:val="sq-AL"/>
        </w:rPr>
      </w:pPr>
    </w:p>
    <w:p w:rsidR="005E31C2" w:rsidRDefault="005E31C2" w:rsidP="005E31C2">
      <w:pPr>
        <w:pStyle w:val="Paragrafi"/>
        <w:rPr>
          <w:lang w:val="sq-AL"/>
        </w:rPr>
      </w:pPr>
      <w:r>
        <w:rPr>
          <w:lang w:val="sq-AL"/>
        </w:rPr>
        <w:t>Në mbështetje të nenit 102 të Kushtetutës së Republikës së Shqipërisë, të nenit 47, të ligjit nr. 69/2012, “Për sistemin arsimor parauniversitar në Republikën e Shqipërisë“, i ndryshuar, të ligjit nr. 9936, datë 26.6.2008, “Për menaxhimin e sistemit buxhetor në Republikën e Shqipërisë”, i ndryshuar, të ligjit nr. 10 296, datë 8.7.2010 “Për menaxhimin financiar dhe kontrollin, të ligjit nr. 109/2017, “Për buxhetin e vitit 2018”, të vendimit të Këshillit të Ministrave nr. 107, datë 10.2.2010, “Për botimin, shtypjen, shpërndarjen dhe shitjen e teksteve shkollore, të sistemit arsimor parauniversitar”, i ndryshuar, si dhe vendimit të Këshillit të Ministrave nr. 9, datë 4.1.2013 “Për miratimin e çmimit të teksteve shkollore për nxënësit e shkollave të arsimit profesional, nxënësit e pakicave kombëtare dhe nxënësit shqiptarë që jetojnë dhe arsimohen në diasporë“ i ndryshuar</w:t>
      </w:r>
    </w:p>
    <w:p w:rsidR="005E31C2" w:rsidRDefault="005E31C2" w:rsidP="005E31C2">
      <w:pPr>
        <w:pStyle w:val="Paragrafi"/>
        <w:rPr>
          <w:lang w:val="sq-AL"/>
        </w:rPr>
      </w:pPr>
    </w:p>
    <w:p w:rsidR="005E31C2" w:rsidRDefault="005E31C2" w:rsidP="005E31C2">
      <w:pPr>
        <w:pStyle w:val="NeniNr"/>
        <w:rPr>
          <w:lang w:val="sq-AL"/>
        </w:rPr>
      </w:pPr>
      <w:r>
        <w:rPr>
          <w:lang w:val="sq-AL"/>
        </w:rPr>
        <w:t>UDHËZOJMË:</w:t>
      </w:r>
    </w:p>
    <w:p w:rsidR="005E31C2" w:rsidRDefault="005E31C2" w:rsidP="005E31C2">
      <w:pPr>
        <w:pStyle w:val="Paragrafi"/>
        <w:rPr>
          <w:sz w:val="14"/>
          <w:lang w:val="sq-AL"/>
        </w:rPr>
      </w:pPr>
    </w:p>
    <w:p w:rsidR="005E31C2" w:rsidRDefault="005E31C2" w:rsidP="005E31C2">
      <w:pPr>
        <w:pStyle w:val="Paragrafi"/>
        <w:rPr>
          <w:lang w:val="sq-AL"/>
        </w:rPr>
      </w:pPr>
      <w:r>
        <w:rPr>
          <w:lang w:val="sq-AL"/>
        </w:rPr>
        <w:t>Në udhëzimin e përbashkët nr. 51, datë 20.9.2013 të ministrit të Arsimit dhe Sportit dhe ministrit të Financave “Për procedurat e përdorimit të fondeve të buxhetit të shtetit për botimin, shtypjen, shpërndarjen dhe shitjen e teksteve të arsimit parauniversitar”, i ndryshuar, bëhen ndryshimet dhe shtesat sa vijon:</w:t>
      </w:r>
    </w:p>
    <w:p w:rsidR="005E31C2" w:rsidRDefault="005E31C2" w:rsidP="005E31C2">
      <w:pPr>
        <w:pStyle w:val="Paragrafi"/>
        <w:rPr>
          <w:lang w:val="sq-AL"/>
        </w:rPr>
      </w:pPr>
      <w:r>
        <w:rPr>
          <w:lang w:val="sq-AL"/>
        </w:rPr>
        <w:t>1. Në pikën 4.7, pas shkronjës “h”, shtohet kategoria përfituese e nxënësve me këtë përmbajtje:</w:t>
      </w:r>
    </w:p>
    <w:p w:rsidR="005E31C2" w:rsidRDefault="005E31C2" w:rsidP="005E31C2">
      <w:pPr>
        <w:pStyle w:val="Paragrafi"/>
        <w:rPr>
          <w:lang w:val="sq-AL"/>
        </w:rPr>
      </w:pPr>
      <w:r>
        <w:rPr>
          <w:lang w:val="sq-AL"/>
        </w:rPr>
        <w:t>i) Fëmijëve/nxënësve që ndjekin arsimin fillor nga klasa e parë deri në klasën e katërt, u jepen tekstet shkollore në përdorim falas.”.</w:t>
      </w:r>
    </w:p>
    <w:p w:rsidR="005E31C2" w:rsidRDefault="005E31C2" w:rsidP="005E31C2">
      <w:pPr>
        <w:pStyle w:val="Paragrafi"/>
        <w:rPr>
          <w:lang w:val="sq-AL"/>
        </w:rPr>
      </w:pPr>
      <w:r>
        <w:rPr>
          <w:lang w:val="sq-AL"/>
        </w:rPr>
        <w:t>Çmimi i blerjes së teksteve shkollore të arsimit fillor nga klasa e parë deri në klasën e katërt dhe i teksteve shkollore që u jepen nxënësve falas, mbulohet në masën 100% nga buxheti i Ministrisë së Arsimit, Sportit dhe Rinisë.</w:t>
      </w:r>
    </w:p>
    <w:p w:rsidR="005E31C2" w:rsidRDefault="005E31C2" w:rsidP="005E31C2">
      <w:pPr>
        <w:pStyle w:val="Paragrafi"/>
        <w:rPr>
          <w:lang w:val="sq-AL"/>
        </w:rPr>
      </w:pPr>
      <w:r>
        <w:rPr>
          <w:lang w:val="sq-AL"/>
        </w:rPr>
        <w:t>2. Në pikën 7, pas shkronjës “h”, shtohen kategoritë e fëmijëve/nxënësve sa vijon:</w:t>
      </w:r>
    </w:p>
    <w:p w:rsidR="005E31C2" w:rsidRDefault="005E31C2" w:rsidP="005E31C2">
      <w:pPr>
        <w:pStyle w:val="Paragrafi"/>
        <w:rPr>
          <w:lang w:val="sq-AL"/>
        </w:rPr>
      </w:pPr>
      <w:r>
        <w:rPr>
          <w:lang w:val="sq-AL"/>
        </w:rPr>
        <w:t>j) “Fëmijëve/nxënësve që ndjekin arsimin fillor nga klasa e parë deri në klasën e katërt, u jepen tekstet shkollore në përdorim falas.”.</w:t>
      </w:r>
    </w:p>
    <w:p w:rsidR="005E31C2" w:rsidRDefault="005E31C2" w:rsidP="005E31C2">
      <w:pPr>
        <w:pStyle w:val="Paragrafi"/>
        <w:rPr>
          <w:lang w:val="sq-AL"/>
        </w:rPr>
      </w:pPr>
      <w:r>
        <w:rPr>
          <w:lang w:val="sq-AL"/>
        </w:rPr>
        <w:t>k) “Fëmijëve/nxënësve që janë i treti e më lart në radhën e shkollimit të fëmijëve të së njëjtës familje.”.</w:t>
      </w:r>
    </w:p>
    <w:p w:rsidR="005E31C2" w:rsidRDefault="005E31C2" w:rsidP="005E31C2">
      <w:pPr>
        <w:pStyle w:val="Paragrafi"/>
        <w:rPr>
          <w:lang w:val="sq-AL"/>
        </w:rPr>
      </w:pPr>
      <w:r>
        <w:rPr>
          <w:lang w:val="sq-AL"/>
        </w:rPr>
        <w:t>l) “Fëmijëve/nxënësve që vijnë nga familje të cilat trajtohen me ndihmë ekonomike dhe pagesë papunësie nga njësitë e vetëqeverisjes vendore.”.</w:t>
      </w:r>
    </w:p>
    <w:p w:rsidR="005E31C2" w:rsidRDefault="005E31C2" w:rsidP="005E31C2">
      <w:pPr>
        <w:pStyle w:val="Paragrafi"/>
        <w:rPr>
          <w:lang w:val="sq-AL"/>
        </w:rPr>
      </w:pPr>
      <w:r>
        <w:rPr>
          <w:lang w:val="sq-AL"/>
        </w:rPr>
        <w:t>m) “Fëmijëve/nxënësve, viktima të trafikimit, të cilëve u ofrohet ndihmë dhe asistencë nga Qendra Kombëtare e Pritjes së Viktimave të Trafikimit, Qendra Kombëtare e Viktimave të Dhunës në Familje dhe Qendra Kombëtare Tranzitore të Emergjencës.”.</w:t>
      </w:r>
    </w:p>
    <w:p w:rsidR="005E31C2" w:rsidRDefault="005E31C2" w:rsidP="005E31C2">
      <w:pPr>
        <w:pStyle w:val="Paragrafi"/>
        <w:rPr>
          <w:lang w:val="sq-AL"/>
        </w:rPr>
      </w:pPr>
      <w:r>
        <w:rPr>
          <w:lang w:val="sq-AL"/>
        </w:rPr>
        <w:t>n) “Fëmijëve/nxënësve, të cilët janë përfitues në institucionet e përkujdesit social rezidencial publik, në Qendra Kombëtare të Pritjes së Viktimave të Trafikimit.”.</w:t>
      </w:r>
    </w:p>
    <w:p w:rsidR="005E31C2" w:rsidRDefault="005E31C2" w:rsidP="005E31C2">
      <w:pPr>
        <w:pStyle w:val="Paragrafi"/>
        <w:rPr>
          <w:lang w:val="sq-AL"/>
        </w:rPr>
      </w:pPr>
      <w:r>
        <w:rPr>
          <w:lang w:val="sq-AL"/>
        </w:rPr>
        <w:t>Për kategoritë e përmendura në pikën 7, institucioni arsimor/shkolla harton procesverbal të veçantë ku pasqyrohen kërkesa/porosia për tekste shkollore, lista e nxënësve sipas kategorive të përcaktuara më lart, e detajuar për çdo klasë/institucion arsimor, si dhe faturat tatimore për blerjen e teksteve në emër të nxënësve, së bashku me aktin e marrjes në dorëzim të teksteve nga furnitori/botuesi. Kopjet origjinale të këtij dokumentacioni dhe kërkesa për financim dërgohen zyrtarisht në njësinë arsimore vendore.</w:t>
      </w:r>
    </w:p>
    <w:p w:rsidR="005E31C2" w:rsidRDefault="005E31C2" w:rsidP="005E31C2">
      <w:pPr>
        <w:pStyle w:val="Paragrafi"/>
        <w:rPr>
          <w:lang w:val="sq-AL"/>
        </w:rPr>
      </w:pPr>
      <w:r>
        <w:rPr>
          <w:lang w:val="sq-AL"/>
        </w:rPr>
        <w:t>Ngarkohen për zbatimin e këtij udhëzimi ministria e Arsimit, Sportit dhe Rinisë, Ministria e Financave dhe Ekonomisë dhe njësitë arsimore vendore (DAR/ZA-të).</w:t>
      </w:r>
    </w:p>
    <w:p w:rsidR="005E31C2" w:rsidRDefault="005E31C2" w:rsidP="005E31C2">
      <w:pPr>
        <w:pStyle w:val="Paragrafi"/>
        <w:rPr>
          <w:lang w:val="sq-AL"/>
        </w:rPr>
      </w:pPr>
      <w:r>
        <w:rPr>
          <w:lang w:val="sq-AL"/>
        </w:rPr>
        <w:t>Ky udhëzim hyn në fuqi pas botimit në Fletoren Zyrtare.</w:t>
      </w:r>
    </w:p>
    <w:p w:rsidR="005E31C2" w:rsidRDefault="005E31C2" w:rsidP="005E31C2">
      <w:pPr>
        <w:pStyle w:val="Paragrafi"/>
        <w:ind w:firstLine="0"/>
        <w:jc w:val="right"/>
        <w:rPr>
          <w:lang w:val="sq-AL"/>
        </w:rPr>
      </w:pPr>
      <w:r>
        <w:rPr>
          <w:lang w:val="sq-AL"/>
        </w:rPr>
        <w:t xml:space="preserve">MINISTRI I ARSIMIT, </w:t>
      </w:r>
    </w:p>
    <w:p w:rsidR="005E31C2" w:rsidRDefault="005E31C2" w:rsidP="005E31C2">
      <w:pPr>
        <w:pStyle w:val="Paragrafi"/>
        <w:ind w:firstLine="0"/>
        <w:jc w:val="right"/>
        <w:rPr>
          <w:lang w:val="sq-AL"/>
        </w:rPr>
      </w:pPr>
      <w:r>
        <w:rPr>
          <w:lang w:val="sq-AL"/>
        </w:rPr>
        <w:t>SPORTIT DHE RINISË</w:t>
      </w:r>
    </w:p>
    <w:p w:rsidR="005E31C2" w:rsidRDefault="005E31C2" w:rsidP="005E31C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Lindita Nikolla</w:t>
      </w:r>
    </w:p>
    <w:p w:rsidR="005E31C2" w:rsidRDefault="005E31C2" w:rsidP="005E31C2">
      <w:pPr>
        <w:pStyle w:val="Paragrafi"/>
        <w:jc w:val="right"/>
        <w:rPr>
          <w:sz w:val="14"/>
          <w:lang w:val="sq-AL"/>
        </w:rPr>
      </w:pPr>
    </w:p>
    <w:p w:rsidR="005E31C2" w:rsidRDefault="005E31C2" w:rsidP="005E31C2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FINANCAVE </w:t>
      </w:r>
    </w:p>
    <w:p w:rsidR="005E31C2" w:rsidRDefault="005E31C2" w:rsidP="005E31C2">
      <w:pPr>
        <w:pStyle w:val="Paragrafi"/>
        <w:jc w:val="right"/>
        <w:rPr>
          <w:lang w:val="sq-AL"/>
        </w:rPr>
      </w:pPr>
      <w:r>
        <w:rPr>
          <w:lang w:val="sq-AL"/>
        </w:rPr>
        <w:t>DHE EKONOMISË</w:t>
      </w:r>
    </w:p>
    <w:p w:rsidR="005E31C2" w:rsidRDefault="005E31C2" w:rsidP="005E31C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Arben Ahmetaj</w:t>
      </w:r>
    </w:p>
    <w:p w:rsidR="005E31C2" w:rsidRDefault="005E31C2" w:rsidP="005E31C2">
      <w:pPr>
        <w:pStyle w:val="Paragrafi"/>
        <w:rPr>
          <w:lang w:val="sq-AL"/>
        </w:rPr>
        <w:sectPr w:rsidR="005E31C2" w:rsidSect="005E31C2">
          <w:pgSz w:w="11907" w:h="16840"/>
          <w:pgMar w:top="720" w:right="1134" w:bottom="720" w:left="1134" w:header="851" w:footer="851" w:gutter="0"/>
          <w:cols w:space="454"/>
        </w:sectPr>
      </w:pPr>
    </w:p>
    <w:p w:rsidR="005E31C2" w:rsidRDefault="005E31C2" w:rsidP="005E31C2">
      <w:pPr>
        <w:pStyle w:val="Paragrafi"/>
        <w:rPr>
          <w:lang w:val="sq-AL"/>
        </w:rPr>
      </w:pPr>
    </w:p>
    <w:p w:rsidR="005E31C2" w:rsidRDefault="005E31C2" w:rsidP="005E31C2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5E31C2" w:rsidSect="005E31C2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5E31C2" w:rsidRDefault="005E31C2" w:rsidP="005E31C2">
      <w:pPr>
        <w:pStyle w:val="Paragrafi"/>
        <w:rPr>
          <w:lang w:val="sq-AL"/>
        </w:rPr>
      </w:pPr>
    </w:p>
    <w:p w:rsidR="005E31C2" w:rsidRDefault="005E31C2" w:rsidP="005E31C2">
      <w:pPr>
        <w:pStyle w:val="Paragrafi"/>
        <w:rPr>
          <w:b/>
          <w:lang w:val="sq-AL"/>
        </w:rPr>
      </w:pPr>
      <w:r>
        <w:rPr>
          <w:b/>
          <w:lang w:val="sq-AL"/>
        </w:rPr>
        <w:t>Formulari nr. 1</w:t>
      </w:r>
    </w:p>
    <w:p w:rsidR="005E31C2" w:rsidRDefault="005E31C2" w:rsidP="005E31C2">
      <w:pPr>
        <w:pStyle w:val="Paragrafi"/>
        <w:rPr>
          <w:sz w:val="8"/>
          <w:lang w:val="sq-AL"/>
        </w:rPr>
      </w:pPr>
    </w:p>
    <w:p w:rsidR="005E31C2" w:rsidRDefault="005E31C2" w:rsidP="005E31C2">
      <w:pPr>
        <w:pStyle w:val="Paragrafi"/>
        <w:rPr>
          <w:lang w:val="sq-AL"/>
        </w:rPr>
      </w:pPr>
      <w:r>
        <w:rPr>
          <w:lang w:val="sq-AL"/>
        </w:rPr>
        <w:t>Kërkesë e shkollës ___________________ drejtuar DAR/ZA, për mbështetje me fonde buxhetore “transfertë tek individët”/për nxënësit/përfituesit/blerësit në “Arsimin bazë”</w:t>
      </w:r>
    </w:p>
    <w:p w:rsidR="005E31C2" w:rsidRDefault="005E31C2" w:rsidP="005E31C2">
      <w:pPr>
        <w:pStyle w:val="Paragrafi"/>
        <w:rPr>
          <w:sz w:val="14"/>
          <w:lang w:val="sq-AL"/>
        </w:rPr>
      </w:pPr>
    </w:p>
    <w:tbl>
      <w:tblPr>
        <w:tblStyle w:val="TableGrid"/>
        <w:tblW w:w="5120" w:type="pct"/>
        <w:jc w:val="center"/>
        <w:tblInd w:w="0" w:type="dxa"/>
        <w:tblLook w:val="04A0" w:firstRow="1" w:lastRow="0" w:firstColumn="1" w:lastColumn="0" w:noHBand="0" w:noVBand="1"/>
      </w:tblPr>
      <w:tblGrid>
        <w:gridCol w:w="585"/>
        <w:gridCol w:w="2770"/>
        <w:gridCol w:w="1311"/>
        <w:gridCol w:w="738"/>
        <w:gridCol w:w="1223"/>
        <w:gridCol w:w="946"/>
        <w:gridCol w:w="1532"/>
        <w:gridCol w:w="1500"/>
        <w:gridCol w:w="1321"/>
        <w:gridCol w:w="1532"/>
        <w:gridCol w:w="2301"/>
      </w:tblGrid>
      <w:tr w:rsidR="005E31C2" w:rsidTr="005E31C2">
        <w:trPr>
          <w:jc w:val="center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Emri, mbiemri/nxënësit/prindërit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Emri/shkollë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Klasa 1-9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Statusi i përfitimit sipas pikës 6 të VKM-së mbështetur në vendimet e njësisë së pushtetit vendor, apo sipas pikës (a), (b), (c), (ç) dhe (d) etj.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Fatura nr., datë e shtëpisë botuese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Nr. i NIPT-it të Shtëpisë Botuese Drita, Dielli, Hëna etj.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Sasia e teksteve të blera/copë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Vlera e teksteve në lekë (shuma që konfirmohet prind/nxënës në lekë)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Nr. dokumenti  i identitetit për prindin që konfirmon marrjen/pajisjen me tekste shkollore nga prindi/në emër të nxënësit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Emri, mbiemri, nënshkrimi për prindin që konfirmon pajisjen me tekste shkollore të fëmijës/nxënës</w:t>
            </w:r>
          </w:p>
        </w:tc>
      </w:tr>
      <w:tr w:rsidR="005E31C2" w:rsidTr="005E31C2">
        <w:trPr>
          <w:jc w:val="center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3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4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6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7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9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10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11</w:t>
            </w:r>
          </w:p>
        </w:tc>
      </w:tr>
      <w:tr w:rsidR="005E31C2" w:rsidTr="005E31C2">
        <w:trPr>
          <w:jc w:val="center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Ermal Dritan Peto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Delvinë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I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Pikës a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Nr. 15, datë 1.9.2018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J21424005 U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2.800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Plotësohet ditën kur tërhiqen tekstet shkollore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Plotësohet datën kur tërhiqen tekstet në klasë/shkollë</w:t>
            </w:r>
          </w:p>
        </w:tc>
      </w:tr>
      <w:tr w:rsidR="005E31C2" w:rsidTr="005E31C2">
        <w:trPr>
          <w:jc w:val="center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2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Denisa Paskal Naqe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Delvinë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I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Pikës b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Nr. 15, datë 1.9.2018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2.800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5E31C2" w:rsidTr="005E31C2">
        <w:trPr>
          <w:jc w:val="center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……………………………….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Delvinë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I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etj.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5E31C2" w:rsidTr="005E31C2">
        <w:trPr>
          <w:jc w:val="center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25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Orion Sokol Vrapi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Delvinë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I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Nr. 8, datë 2.9.2018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2.500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5E31C2" w:rsidTr="005E31C2">
        <w:trPr>
          <w:jc w:val="center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right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8.100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</w:p>
        </w:tc>
      </w:tr>
    </w:tbl>
    <w:p w:rsidR="005E31C2" w:rsidRDefault="005E31C2" w:rsidP="005E31C2">
      <w:pPr>
        <w:pStyle w:val="Paragrafi"/>
        <w:rPr>
          <w:sz w:val="14"/>
          <w:lang w:val="sq-AL"/>
        </w:rPr>
      </w:pPr>
    </w:p>
    <w:p w:rsidR="005E31C2" w:rsidRDefault="005E31C2" w:rsidP="005E31C2">
      <w:pPr>
        <w:pStyle w:val="Paragrafi"/>
        <w:rPr>
          <w:b/>
          <w:lang w:val="sq-AL"/>
        </w:rPr>
      </w:pPr>
      <w:r>
        <w:rPr>
          <w:b/>
          <w:lang w:val="sq-AL"/>
        </w:rPr>
        <w:t>Formulari nr. 1.1</w:t>
      </w:r>
    </w:p>
    <w:p w:rsidR="005E31C2" w:rsidRDefault="005E31C2" w:rsidP="005E31C2">
      <w:pPr>
        <w:pStyle w:val="Paragrafi"/>
        <w:rPr>
          <w:sz w:val="8"/>
          <w:lang w:val="sq-AL"/>
        </w:rPr>
      </w:pPr>
    </w:p>
    <w:p w:rsidR="005E31C2" w:rsidRDefault="005E31C2" w:rsidP="005E31C2">
      <w:pPr>
        <w:pStyle w:val="Paragrafi"/>
        <w:rPr>
          <w:lang w:val="sq-AL"/>
        </w:rPr>
      </w:pPr>
      <w:r>
        <w:rPr>
          <w:lang w:val="sq-AL"/>
        </w:rPr>
        <w:t>Kërkesë e shkollës___________________ drejtuar DAR/ZA, për mbështetje me fonde buxhetore “transfertë tek individët”/për nxënësit/përfituesit/blerësit në “Arsimin e mesëm”</w:t>
      </w:r>
    </w:p>
    <w:p w:rsidR="005E31C2" w:rsidRDefault="005E31C2" w:rsidP="005E31C2">
      <w:pPr>
        <w:pStyle w:val="Paragrafi"/>
        <w:rPr>
          <w:sz w:val="8"/>
          <w:lang w:val="sq-AL"/>
        </w:rPr>
      </w:pPr>
    </w:p>
    <w:tbl>
      <w:tblPr>
        <w:tblStyle w:val="TableGrid"/>
        <w:tblW w:w="5120" w:type="pct"/>
        <w:jc w:val="center"/>
        <w:tblInd w:w="0" w:type="dxa"/>
        <w:tblLook w:val="04A0" w:firstRow="1" w:lastRow="0" w:firstColumn="1" w:lastColumn="0" w:noHBand="0" w:noVBand="1"/>
      </w:tblPr>
      <w:tblGrid>
        <w:gridCol w:w="587"/>
        <w:gridCol w:w="2771"/>
        <w:gridCol w:w="1312"/>
        <w:gridCol w:w="738"/>
        <w:gridCol w:w="1223"/>
        <w:gridCol w:w="1251"/>
        <w:gridCol w:w="1223"/>
        <w:gridCol w:w="1500"/>
        <w:gridCol w:w="1321"/>
        <w:gridCol w:w="1532"/>
        <w:gridCol w:w="2301"/>
      </w:tblGrid>
      <w:tr w:rsidR="005E31C2" w:rsidTr="005E31C2">
        <w:trPr>
          <w:jc w:val="center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Emri, mbiemri/nxënësit/prindërit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Emri/shkollë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Klasa 10-12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Statusi i përfitimit sipas pikës 6 të VKM-së mbështetur në vendimet e njësisë së pushtetit vendor, apo sipas pikës (a), (b), (c), (ç) dhe (d) etj.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Fatura nr., datë e shtëpisë botuese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Nr. i NIPT-it të Shtëpisë Botuese Drita, Dielli, Hëna etj.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Sasia e teksteve të blera/copë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Vlera e teksteve në lekë (shuma që konfirmohet prind/nxënës në lekë)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Nr. dokumenti  i identitetit për prindin që konfirmon marrjen/pajisjen me tekste shkollore nga prindi/në emër të nxënësit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Emri, mbiemri, nënshkrimi për prindin që konfirmon pajisjen me tekste shkollore të fëmijës/nxënës</w:t>
            </w:r>
          </w:p>
        </w:tc>
      </w:tr>
      <w:tr w:rsidR="005E31C2" w:rsidTr="005E31C2">
        <w:trPr>
          <w:jc w:val="center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3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4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6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7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9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11</w:t>
            </w:r>
          </w:p>
        </w:tc>
      </w:tr>
      <w:tr w:rsidR="005E31C2" w:rsidTr="005E31C2">
        <w:trPr>
          <w:jc w:val="center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Andri Erjon Pano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Delvinë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X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Pikës a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left"/>
              <w:rPr>
                <w:spacing w:val="-4"/>
                <w:sz w:val="14"/>
                <w:szCs w:val="14"/>
                <w:lang w:val="sq-AL"/>
              </w:rPr>
            </w:pPr>
            <w:r>
              <w:rPr>
                <w:spacing w:val="-4"/>
                <w:sz w:val="14"/>
                <w:szCs w:val="14"/>
                <w:lang w:val="sq-AL"/>
              </w:rPr>
              <w:t>Nr. 25, datë 3.9.2018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J21424005 U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9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3.800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Plotësohet ditën kur tërhiqen/pajisen tekstet shkollore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Plotësohet datën kur tërhiqen tekstet në klasë/shkollë</w:t>
            </w:r>
          </w:p>
        </w:tc>
      </w:tr>
      <w:tr w:rsidR="005E31C2" w:rsidTr="005E31C2">
        <w:trPr>
          <w:jc w:val="center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2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Sokol Pirro Duro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Delvinë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X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Pikës b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left"/>
              <w:rPr>
                <w:spacing w:val="-4"/>
                <w:sz w:val="14"/>
                <w:szCs w:val="14"/>
                <w:lang w:val="sq-AL"/>
              </w:rPr>
            </w:pPr>
            <w:r>
              <w:rPr>
                <w:spacing w:val="-4"/>
                <w:sz w:val="14"/>
                <w:szCs w:val="14"/>
                <w:lang w:val="sq-AL"/>
              </w:rPr>
              <w:t>Nr. 25, datë 3.9.2018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9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3.800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5E31C2" w:rsidTr="005E31C2">
        <w:trPr>
          <w:jc w:val="center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……………………………..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Delvinë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X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etj.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jc w:val="left"/>
              <w:rPr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5E31C2" w:rsidTr="005E31C2">
        <w:trPr>
          <w:jc w:val="center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25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Anisa Niko Duro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Delvinë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X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left"/>
              <w:rPr>
                <w:spacing w:val="-4"/>
                <w:sz w:val="14"/>
                <w:szCs w:val="14"/>
                <w:lang w:val="sq-AL"/>
              </w:rPr>
            </w:pPr>
            <w:r>
              <w:rPr>
                <w:spacing w:val="-4"/>
                <w:sz w:val="14"/>
                <w:szCs w:val="14"/>
                <w:lang w:val="sq-AL"/>
              </w:rPr>
              <w:t>Nr. 25, datë 3.9.2018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3.500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5E31C2" w:rsidTr="005E31C2">
        <w:trPr>
          <w:jc w:val="center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220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1C2" w:rsidRDefault="005E31C2">
            <w:pPr>
              <w:pStyle w:val="Paragrafi"/>
              <w:ind w:firstLine="0"/>
              <w:jc w:val="right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92.500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1C2" w:rsidRDefault="005E31C2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</w:p>
        </w:tc>
      </w:tr>
    </w:tbl>
    <w:p w:rsidR="005E31C2" w:rsidRDefault="005E31C2" w:rsidP="005E31C2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14"/>
          <w:lang w:val="sq-AL"/>
        </w:rPr>
        <w:sectPr w:rsidR="005E31C2">
          <w:pgSz w:w="16840" w:h="11907" w:orient="landscape"/>
          <w:pgMar w:top="1134" w:right="720" w:bottom="1134" w:left="720" w:header="851" w:footer="851" w:gutter="0"/>
          <w:cols w:space="720"/>
        </w:sectPr>
      </w:pPr>
    </w:p>
    <w:p w:rsidR="008469EC" w:rsidRDefault="008469EC" w:rsidP="005E31C2">
      <w:bookmarkStart w:id="0" w:name="_GoBack"/>
      <w:bookmarkEnd w:id="0"/>
    </w:p>
    <w:sectPr w:rsidR="008469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88"/>
    <w:rsid w:val="005E31C2"/>
    <w:rsid w:val="008469EC"/>
    <w:rsid w:val="00A9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C355CB-4A4E-4115-ADCF-BF7D8C56A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1C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E31C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E31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E31C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E31C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E31C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rsid w:val="005E31C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6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925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2018-08-09T13:17:00Z</dcterms:created>
  <dcterms:modified xsi:type="dcterms:W3CDTF">2018-08-09T13:18:00Z</dcterms:modified>
</cp:coreProperties>
</file>