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1FA105" w14:textId="77777777" w:rsidR="00E72297" w:rsidRPr="00822F16" w:rsidRDefault="00E72297" w:rsidP="00822F16">
      <w:pPr>
        <w:ind w:firstLine="284"/>
        <w:jc w:val="center"/>
        <w:rPr>
          <w:rFonts w:ascii="Garamond" w:hAnsi="Garamond"/>
          <w:b/>
        </w:rPr>
      </w:pPr>
      <w:r w:rsidRPr="00822F16">
        <w:rPr>
          <w:rFonts w:ascii="Garamond" w:hAnsi="Garamond"/>
          <w:b/>
        </w:rPr>
        <w:t>UDHËZIM</w:t>
      </w:r>
    </w:p>
    <w:p w14:paraId="1AE2A097" w14:textId="752EC863" w:rsidR="00E72297" w:rsidRDefault="00E72297" w:rsidP="00822F16">
      <w:pPr>
        <w:ind w:firstLine="284"/>
        <w:jc w:val="center"/>
        <w:rPr>
          <w:rFonts w:ascii="Garamond" w:hAnsi="Garamond"/>
          <w:b/>
        </w:rPr>
      </w:pPr>
      <w:r w:rsidRPr="00822F16">
        <w:rPr>
          <w:rFonts w:ascii="Garamond" w:hAnsi="Garamond"/>
          <w:b/>
        </w:rPr>
        <w:t>Nr.</w:t>
      </w:r>
      <w:r w:rsidR="008F64C0">
        <w:rPr>
          <w:rFonts w:ascii="Garamond" w:hAnsi="Garamond"/>
          <w:b/>
        </w:rPr>
        <w:t xml:space="preserve"> </w:t>
      </w:r>
      <w:r w:rsidR="00F65C25" w:rsidRPr="00822F16">
        <w:rPr>
          <w:rFonts w:ascii="Garamond" w:hAnsi="Garamond"/>
          <w:b/>
        </w:rPr>
        <w:t xml:space="preserve">22, </w:t>
      </w:r>
      <w:r w:rsidRPr="00822F16">
        <w:rPr>
          <w:rFonts w:ascii="Garamond" w:hAnsi="Garamond"/>
          <w:b/>
        </w:rPr>
        <w:t>datë</w:t>
      </w:r>
      <w:r w:rsidR="00F65C25" w:rsidRPr="00822F16">
        <w:rPr>
          <w:rFonts w:ascii="Garamond" w:hAnsi="Garamond"/>
          <w:b/>
        </w:rPr>
        <w:t xml:space="preserve"> 3.9.</w:t>
      </w:r>
      <w:r w:rsidRPr="00822F16">
        <w:rPr>
          <w:rFonts w:ascii="Garamond" w:hAnsi="Garamond"/>
          <w:b/>
        </w:rPr>
        <w:t>2020</w:t>
      </w:r>
    </w:p>
    <w:p w14:paraId="3D40ACB7" w14:textId="77777777" w:rsidR="008F64C0" w:rsidRPr="00822F16" w:rsidRDefault="008F64C0" w:rsidP="00822F16">
      <w:pPr>
        <w:ind w:firstLine="284"/>
        <w:jc w:val="center"/>
        <w:rPr>
          <w:rFonts w:ascii="Garamond" w:hAnsi="Garamond"/>
          <w:b/>
        </w:rPr>
      </w:pPr>
    </w:p>
    <w:p w14:paraId="1AE2A09B" w14:textId="1CE9C25C" w:rsidR="00E72297" w:rsidRPr="00822F16" w:rsidRDefault="00E72297" w:rsidP="00822F16">
      <w:pPr>
        <w:ind w:firstLine="284"/>
        <w:jc w:val="center"/>
        <w:rPr>
          <w:rFonts w:ascii="Garamond" w:hAnsi="Garamond"/>
          <w:b/>
        </w:rPr>
      </w:pPr>
      <w:r w:rsidRPr="00822F16">
        <w:rPr>
          <w:rFonts w:ascii="Garamond" w:hAnsi="Garamond"/>
          <w:b/>
        </w:rPr>
        <w:t>PËR</w:t>
      </w:r>
      <w:r w:rsidR="00822F16" w:rsidRPr="00822F16">
        <w:rPr>
          <w:rFonts w:ascii="Garamond" w:hAnsi="Garamond"/>
          <w:b/>
        </w:rPr>
        <w:t xml:space="preserve"> </w:t>
      </w:r>
      <w:r w:rsidR="003E43B9" w:rsidRPr="00822F16">
        <w:rPr>
          <w:rFonts w:ascii="Garamond" w:hAnsi="Garamond"/>
          <w:b/>
        </w:rPr>
        <w:t>DISA SHTESA DHE NDRYSHIME N</w:t>
      </w:r>
      <w:r w:rsidR="00D643FB" w:rsidRPr="00822F16">
        <w:rPr>
          <w:rFonts w:ascii="Garamond" w:hAnsi="Garamond"/>
          <w:b/>
        </w:rPr>
        <w:t>Ë</w:t>
      </w:r>
      <w:r w:rsidR="003E43B9" w:rsidRPr="00822F16">
        <w:rPr>
          <w:rFonts w:ascii="Garamond" w:hAnsi="Garamond"/>
          <w:b/>
        </w:rPr>
        <w:t xml:space="preserve"> UDH</w:t>
      </w:r>
      <w:r w:rsidR="00D643FB" w:rsidRPr="00822F16">
        <w:rPr>
          <w:rFonts w:ascii="Garamond" w:hAnsi="Garamond"/>
          <w:b/>
        </w:rPr>
        <w:t>Ë</w:t>
      </w:r>
      <w:r w:rsidR="003E43B9" w:rsidRPr="00822F16">
        <w:rPr>
          <w:rFonts w:ascii="Garamond" w:hAnsi="Garamond"/>
          <w:b/>
        </w:rPr>
        <w:t>ZIMIN NR. 1, DAT</w:t>
      </w:r>
      <w:r w:rsidR="00D643FB" w:rsidRPr="00822F16">
        <w:rPr>
          <w:rFonts w:ascii="Garamond" w:hAnsi="Garamond"/>
          <w:b/>
        </w:rPr>
        <w:t>Ë</w:t>
      </w:r>
      <w:r w:rsidR="003E43B9" w:rsidRPr="00822F16">
        <w:rPr>
          <w:rFonts w:ascii="Garamond" w:hAnsi="Garamond"/>
          <w:b/>
        </w:rPr>
        <w:t xml:space="preserve"> 14.1.2020</w:t>
      </w:r>
      <w:r w:rsidR="00974C62">
        <w:rPr>
          <w:rFonts w:ascii="Garamond" w:hAnsi="Garamond"/>
          <w:b/>
        </w:rPr>
        <w:t>,</w:t>
      </w:r>
      <w:r w:rsidR="003E43B9" w:rsidRPr="00822F16">
        <w:rPr>
          <w:rFonts w:ascii="Garamond" w:hAnsi="Garamond"/>
          <w:b/>
        </w:rPr>
        <w:t xml:space="preserve"> “P</w:t>
      </w:r>
      <w:r w:rsidR="00D643FB" w:rsidRPr="00822F16">
        <w:rPr>
          <w:rFonts w:ascii="Garamond" w:hAnsi="Garamond"/>
          <w:b/>
        </w:rPr>
        <w:t>Ë</w:t>
      </w:r>
      <w:r w:rsidR="003E43B9" w:rsidRPr="00822F16">
        <w:rPr>
          <w:rFonts w:ascii="Garamond" w:hAnsi="Garamond"/>
          <w:b/>
        </w:rPr>
        <w:t xml:space="preserve">R </w:t>
      </w:r>
      <w:r w:rsidRPr="00822F16">
        <w:rPr>
          <w:rFonts w:ascii="Garamond" w:hAnsi="Garamond"/>
          <w:b/>
        </w:rPr>
        <w:t>DOKUMENTACIONIN DHE PROCEDURAT PËR HAPJEN, RIORGANIZIMIN DHE MBYLLJEN  E INSTITUCIONIT TË ARSIMIT TË LARTË, DEGËVE TË TYRE, NJËSIVE KRYESORE DHE PROGRAMEVE TË STUDIMIT, SI DHE PËR NDARJEN OSE BASHKIMIN E INSTITUCIONIT TË ARSIMIT TË LARTË</w:t>
      </w:r>
      <w:r w:rsidR="003E43B9" w:rsidRPr="00822F16">
        <w:rPr>
          <w:rFonts w:ascii="Garamond" w:hAnsi="Garamond"/>
          <w:b/>
        </w:rPr>
        <w:t>”</w:t>
      </w:r>
    </w:p>
    <w:p w14:paraId="1AE2A09C" w14:textId="77777777" w:rsidR="00E72297" w:rsidRPr="00822F16" w:rsidRDefault="00E72297" w:rsidP="00822F16">
      <w:pPr>
        <w:ind w:firstLine="284"/>
        <w:jc w:val="both"/>
        <w:rPr>
          <w:rFonts w:ascii="Garamond" w:hAnsi="Garamond"/>
        </w:rPr>
      </w:pPr>
    </w:p>
    <w:p w14:paraId="1AE2A09E" w14:textId="5DF7D029" w:rsidR="0038138A" w:rsidRPr="00822F16" w:rsidRDefault="0038138A" w:rsidP="00822F16">
      <w:pPr>
        <w:ind w:firstLine="284"/>
        <w:jc w:val="both"/>
        <w:rPr>
          <w:rFonts w:ascii="Garamond" w:hAnsi="Garamond"/>
        </w:rPr>
      </w:pPr>
      <w:r w:rsidRPr="00822F16">
        <w:rPr>
          <w:rFonts w:ascii="Garamond" w:hAnsi="Garamond"/>
        </w:rPr>
        <w:t>Në mbështetje të nenit 102</w:t>
      </w:r>
      <w:r w:rsidR="00974C62">
        <w:rPr>
          <w:rFonts w:ascii="Garamond" w:hAnsi="Garamond"/>
        </w:rPr>
        <w:t>,</w:t>
      </w:r>
      <w:r w:rsidRPr="00822F16">
        <w:rPr>
          <w:rFonts w:ascii="Garamond" w:hAnsi="Garamond"/>
        </w:rPr>
        <w:t xml:space="preserve"> të Kushtetutës, nen</w:t>
      </w:r>
      <w:r w:rsidR="00974C62">
        <w:rPr>
          <w:rFonts w:ascii="Garamond" w:hAnsi="Garamond"/>
        </w:rPr>
        <w:t>eve</w:t>
      </w:r>
      <w:r w:rsidRPr="00822F16">
        <w:rPr>
          <w:rFonts w:ascii="Garamond" w:hAnsi="Garamond"/>
        </w:rPr>
        <w:t xml:space="preserve"> 30 dhe 35</w:t>
      </w:r>
      <w:r w:rsidR="00974C62">
        <w:rPr>
          <w:rFonts w:ascii="Garamond" w:hAnsi="Garamond"/>
        </w:rPr>
        <w:t>,</w:t>
      </w:r>
      <w:r w:rsidRPr="00822F16">
        <w:rPr>
          <w:rFonts w:ascii="Garamond" w:hAnsi="Garamond"/>
        </w:rPr>
        <w:t xml:space="preserve"> të ligjit nr. 80/2015</w:t>
      </w:r>
      <w:r w:rsidR="00974C62">
        <w:rPr>
          <w:rFonts w:ascii="Garamond" w:hAnsi="Garamond"/>
        </w:rPr>
        <w:t>,</w:t>
      </w:r>
      <w:r w:rsidRPr="00822F16">
        <w:rPr>
          <w:rFonts w:ascii="Garamond" w:hAnsi="Garamond"/>
        </w:rPr>
        <w:t xml:space="preserve"> “Për arsimin e lartë dhe kërkimin shkencor në institucionet e arsimit të lartë në Republikën e Shqipër</w:t>
      </w:r>
      <w:r w:rsidR="00974C62">
        <w:rPr>
          <w:rFonts w:ascii="Garamond" w:hAnsi="Garamond"/>
        </w:rPr>
        <w:t>isë”, vendimit nr. 41, datë 24.</w:t>
      </w:r>
      <w:r w:rsidRPr="00822F16">
        <w:rPr>
          <w:rFonts w:ascii="Garamond" w:hAnsi="Garamond"/>
        </w:rPr>
        <w:t xml:space="preserve">1.2018, të Këshillit të Ministrave, “Për  elementet e programeve të studimit të ofruara nga institucionet e arsimit të lartë”, </w:t>
      </w:r>
      <w:r w:rsidR="00974C62">
        <w:rPr>
          <w:rFonts w:ascii="Garamond" w:hAnsi="Garamond"/>
        </w:rPr>
        <w:t>të</w:t>
      </w:r>
      <w:r w:rsidRPr="00822F16">
        <w:rPr>
          <w:rFonts w:ascii="Garamond" w:hAnsi="Garamond"/>
        </w:rPr>
        <w:t xml:space="preserve"> ndrysh</w:t>
      </w:r>
      <w:r w:rsidR="00974C62">
        <w:rPr>
          <w:rFonts w:ascii="Garamond" w:hAnsi="Garamond"/>
        </w:rPr>
        <w:t>uar, vendimit nr. 418, datë 10.</w:t>
      </w:r>
      <w:r w:rsidRPr="00822F16">
        <w:rPr>
          <w:rFonts w:ascii="Garamond" w:hAnsi="Garamond"/>
        </w:rPr>
        <w:t>5.2017, të Këshillit të Ministrave, “Për standardet, kriteret dhe procedurat për hapjen, riorganizimin, ndarjen, bashkimin ose mbylljen e institucioneve të arsimit të lartë dhe të degëve të tyre”,</w:t>
      </w:r>
    </w:p>
    <w:p w14:paraId="1AE2A09F" w14:textId="77777777" w:rsidR="00EA7B6D" w:rsidRPr="00822F16" w:rsidRDefault="00EA7B6D" w:rsidP="00822F16">
      <w:pPr>
        <w:ind w:firstLine="284"/>
        <w:jc w:val="center"/>
        <w:rPr>
          <w:rFonts w:ascii="Garamond" w:hAnsi="Garamond"/>
        </w:rPr>
      </w:pPr>
    </w:p>
    <w:p w14:paraId="563119FF" w14:textId="77777777" w:rsidR="00E72297" w:rsidRPr="00822F16" w:rsidRDefault="00822F16" w:rsidP="00822F16">
      <w:pPr>
        <w:ind w:firstLine="284"/>
        <w:jc w:val="center"/>
        <w:rPr>
          <w:rFonts w:ascii="Garamond" w:hAnsi="Garamond"/>
        </w:rPr>
      </w:pPr>
      <w:r>
        <w:rPr>
          <w:rFonts w:ascii="Garamond" w:hAnsi="Garamond"/>
        </w:rPr>
        <w:t>U</w:t>
      </w:r>
      <w:r w:rsidR="00E72297" w:rsidRPr="00822F16">
        <w:rPr>
          <w:rFonts w:ascii="Garamond" w:hAnsi="Garamond"/>
        </w:rPr>
        <w:t>DHË</w:t>
      </w:r>
      <w:r>
        <w:rPr>
          <w:rFonts w:ascii="Garamond" w:hAnsi="Garamond"/>
        </w:rPr>
        <w:t>ZO</w:t>
      </w:r>
      <w:r w:rsidR="00E72297" w:rsidRPr="00822F16">
        <w:rPr>
          <w:rFonts w:ascii="Garamond" w:hAnsi="Garamond"/>
        </w:rPr>
        <w:t>J:</w:t>
      </w:r>
    </w:p>
    <w:p w14:paraId="34BF1D9C" w14:textId="77777777" w:rsidR="002E0DE3" w:rsidRPr="00822F16" w:rsidRDefault="002E0DE3" w:rsidP="00822F16">
      <w:pPr>
        <w:ind w:firstLine="284"/>
        <w:jc w:val="both"/>
        <w:rPr>
          <w:rFonts w:ascii="Garamond" w:hAnsi="Garamond"/>
        </w:rPr>
      </w:pPr>
    </w:p>
    <w:p w14:paraId="1AE2A0A2" w14:textId="06F99DB9" w:rsidR="00C55114" w:rsidRPr="00822F16" w:rsidRDefault="00822F16" w:rsidP="00822F16">
      <w:pPr>
        <w:ind w:firstLine="284"/>
        <w:jc w:val="both"/>
        <w:rPr>
          <w:rFonts w:ascii="Garamond" w:eastAsia="MS Mincho" w:hAnsi="Garamond"/>
        </w:rPr>
      </w:pPr>
      <w:r>
        <w:rPr>
          <w:rFonts w:ascii="Garamond" w:hAnsi="Garamond"/>
        </w:rPr>
        <w:t xml:space="preserve">1. </w:t>
      </w:r>
      <w:r w:rsidR="00203734" w:rsidRPr="00822F16">
        <w:rPr>
          <w:rFonts w:ascii="Garamond" w:hAnsi="Garamond"/>
        </w:rPr>
        <w:t>N</w:t>
      </w:r>
      <w:r w:rsidR="00D643FB" w:rsidRPr="00822F16">
        <w:rPr>
          <w:rFonts w:ascii="Garamond" w:hAnsi="Garamond"/>
        </w:rPr>
        <w:t>ë</w:t>
      </w:r>
      <w:r w:rsidR="00203734" w:rsidRPr="00822F16">
        <w:rPr>
          <w:rFonts w:ascii="Garamond" w:hAnsi="Garamond"/>
        </w:rPr>
        <w:t xml:space="preserve"> udh</w:t>
      </w:r>
      <w:r w:rsidR="00D643FB" w:rsidRPr="00822F16">
        <w:rPr>
          <w:rFonts w:ascii="Garamond" w:hAnsi="Garamond"/>
        </w:rPr>
        <w:t>ë</w:t>
      </w:r>
      <w:r w:rsidR="00203734" w:rsidRPr="00822F16">
        <w:rPr>
          <w:rFonts w:ascii="Garamond" w:hAnsi="Garamond"/>
        </w:rPr>
        <w:t>zimin nr.</w:t>
      </w:r>
      <w:r w:rsidR="001A18BF">
        <w:rPr>
          <w:rFonts w:ascii="Garamond" w:hAnsi="Garamond"/>
        </w:rPr>
        <w:t xml:space="preserve"> </w:t>
      </w:r>
      <w:r w:rsidR="00203734" w:rsidRPr="00822F16">
        <w:rPr>
          <w:rFonts w:ascii="Garamond" w:hAnsi="Garamond"/>
        </w:rPr>
        <w:t>1, dat</w:t>
      </w:r>
      <w:r w:rsidR="00D643FB" w:rsidRPr="00822F16">
        <w:rPr>
          <w:rFonts w:ascii="Garamond" w:hAnsi="Garamond"/>
        </w:rPr>
        <w:t>ë</w:t>
      </w:r>
      <w:r w:rsidR="00203734" w:rsidRPr="00822F16">
        <w:rPr>
          <w:rFonts w:ascii="Garamond" w:hAnsi="Garamond"/>
        </w:rPr>
        <w:t xml:space="preserve"> 14.1.2020</w:t>
      </w:r>
      <w:r w:rsidR="00974C62">
        <w:rPr>
          <w:rFonts w:ascii="Garamond" w:hAnsi="Garamond"/>
        </w:rPr>
        <w:t>,</w:t>
      </w:r>
      <w:r w:rsidR="00E145C3" w:rsidRPr="00822F16">
        <w:rPr>
          <w:rFonts w:ascii="Garamond" w:hAnsi="Garamond"/>
        </w:rPr>
        <w:t xml:space="preserve"> </w:t>
      </w:r>
      <w:r w:rsidR="00203734" w:rsidRPr="00822F16">
        <w:rPr>
          <w:rFonts w:ascii="Garamond" w:eastAsia="MS Mincho" w:hAnsi="Garamond"/>
        </w:rPr>
        <w:t>bëhen këto shtesa dhe ndryshime:</w:t>
      </w:r>
    </w:p>
    <w:p w14:paraId="1AE2A0A4" w14:textId="50A8006D" w:rsidR="00A003AC" w:rsidRPr="00822F16" w:rsidRDefault="00822F16" w:rsidP="00822F16">
      <w:pPr>
        <w:ind w:firstLine="284"/>
        <w:jc w:val="both"/>
        <w:rPr>
          <w:rFonts w:ascii="Garamond" w:eastAsia="MS Mincho" w:hAnsi="Garamond"/>
        </w:rPr>
      </w:pPr>
      <w:r>
        <w:rPr>
          <w:rFonts w:ascii="Garamond" w:eastAsia="MS Mincho" w:hAnsi="Garamond"/>
        </w:rPr>
        <w:t xml:space="preserve">1. </w:t>
      </w:r>
      <w:r w:rsidR="00A003AC" w:rsidRPr="00822F16">
        <w:rPr>
          <w:rFonts w:ascii="Garamond" w:eastAsia="MS Mincho" w:hAnsi="Garamond"/>
        </w:rPr>
        <w:t>Kudo n</w:t>
      </w:r>
      <w:r w:rsidR="003E0894" w:rsidRPr="00822F16">
        <w:rPr>
          <w:rFonts w:ascii="Garamond" w:eastAsia="MS Mincho" w:hAnsi="Garamond"/>
        </w:rPr>
        <w:t>ë</w:t>
      </w:r>
      <w:r w:rsidR="00A003AC" w:rsidRPr="00822F16">
        <w:rPr>
          <w:rFonts w:ascii="Garamond" w:eastAsia="MS Mincho" w:hAnsi="Garamond"/>
        </w:rPr>
        <w:t xml:space="preserve"> udh</w:t>
      </w:r>
      <w:r w:rsidR="003E0894" w:rsidRPr="00822F16">
        <w:rPr>
          <w:rFonts w:ascii="Garamond" w:eastAsia="MS Mincho" w:hAnsi="Garamond"/>
        </w:rPr>
        <w:t>ë</w:t>
      </w:r>
      <w:r w:rsidR="00A003AC" w:rsidRPr="00822F16">
        <w:rPr>
          <w:rFonts w:ascii="Garamond" w:eastAsia="MS Mincho" w:hAnsi="Garamond"/>
        </w:rPr>
        <w:t xml:space="preserve">zim, </w:t>
      </w:r>
      <w:r w:rsidR="003C769C" w:rsidRPr="00822F16">
        <w:rPr>
          <w:rFonts w:ascii="Garamond" w:eastAsia="MS Mincho" w:hAnsi="Garamond"/>
        </w:rPr>
        <w:t>togfjalëshi</w:t>
      </w:r>
      <w:r w:rsidR="00B26289" w:rsidRPr="00822F16">
        <w:rPr>
          <w:rFonts w:ascii="Garamond" w:eastAsia="MS Mincho" w:hAnsi="Garamond"/>
        </w:rPr>
        <w:t xml:space="preserve"> “</w:t>
      </w:r>
      <w:r w:rsidR="001F0CB5" w:rsidRPr="00822F16">
        <w:rPr>
          <w:rFonts w:ascii="Garamond" w:eastAsia="MS Mincho" w:hAnsi="Garamond"/>
        </w:rPr>
        <w:t>...</w:t>
      </w:r>
      <w:r w:rsidR="00974C62">
        <w:rPr>
          <w:rFonts w:ascii="Garamond" w:eastAsia="MS Mincho" w:hAnsi="Garamond"/>
        </w:rPr>
        <w:t xml:space="preserve"> </w:t>
      </w:r>
      <w:r w:rsidR="00B26289" w:rsidRPr="00822F16">
        <w:rPr>
          <w:rFonts w:ascii="Garamond" w:eastAsia="MS Mincho" w:hAnsi="Garamond"/>
        </w:rPr>
        <w:t>n</w:t>
      </w:r>
      <w:r w:rsidR="003E0894" w:rsidRPr="00822F16">
        <w:rPr>
          <w:rFonts w:ascii="Garamond" w:eastAsia="MS Mincho" w:hAnsi="Garamond"/>
        </w:rPr>
        <w:t>ë</w:t>
      </w:r>
      <w:r w:rsidR="00B26289" w:rsidRPr="00822F16">
        <w:rPr>
          <w:rFonts w:ascii="Garamond" w:eastAsia="MS Mincho" w:hAnsi="Garamond"/>
        </w:rPr>
        <w:t xml:space="preserve"> sistemin elektronik</w:t>
      </w:r>
      <w:r w:rsidR="00933EF4" w:rsidRPr="00822F16">
        <w:rPr>
          <w:rFonts w:ascii="Garamond" w:eastAsia="MS Mincho" w:hAnsi="Garamond"/>
        </w:rPr>
        <w:t>/</w:t>
      </w:r>
      <w:r w:rsidR="005A5AE0" w:rsidRPr="00822F16">
        <w:rPr>
          <w:rFonts w:ascii="Garamond" w:eastAsia="MS Mincho" w:hAnsi="Garamond"/>
        </w:rPr>
        <w:t>n</w:t>
      </w:r>
      <w:r w:rsidR="003E0894" w:rsidRPr="00822F16">
        <w:rPr>
          <w:rFonts w:ascii="Garamond" w:eastAsia="MS Mincho" w:hAnsi="Garamond"/>
        </w:rPr>
        <w:t>ë</w:t>
      </w:r>
      <w:r w:rsidR="005A5AE0" w:rsidRPr="00822F16">
        <w:rPr>
          <w:rFonts w:ascii="Garamond" w:eastAsia="MS Mincho" w:hAnsi="Garamond"/>
        </w:rPr>
        <w:t xml:space="preserve"> sistemin elektronik</w:t>
      </w:r>
      <w:r w:rsidR="00B26289" w:rsidRPr="00822F16">
        <w:rPr>
          <w:rFonts w:ascii="Garamond" w:eastAsia="MS Mincho" w:hAnsi="Garamond"/>
        </w:rPr>
        <w:t xml:space="preserve"> p</w:t>
      </w:r>
      <w:r w:rsidR="003E0894" w:rsidRPr="00822F16">
        <w:rPr>
          <w:rFonts w:ascii="Garamond" w:eastAsia="MS Mincho" w:hAnsi="Garamond"/>
        </w:rPr>
        <w:t>ë</w:t>
      </w:r>
      <w:r w:rsidR="00B26289" w:rsidRPr="00822F16">
        <w:rPr>
          <w:rFonts w:ascii="Garamond" w:eastAsia="MS Mincho" w:hAnsi="Garamond"/>
        </w:rPr>
        <w:t>rkat</w:t>
      </w:r>
      <w:r w:rsidR="003E0894" w:rsidRPr="00822F16">
        <w:rPr>
          <w:rFonts w:ascii="Garamond" w:eastAsia="MS Mincho" w:hAnsi="Garamond"/>
        </w:rPr>
        <w:t>ë</w:t>
      </w:r>
      <w:r w:rsidR="00B26289" w:rsidRPr="00822F16">
        <w:rPr>
          <w:rFonts w:ascii="Garamond" w:eastAsia="MS Mincho" w:hAnsi="Garamond"/>
        </w:rPr>
        <w:t>s</w:t>
      </w:r>
      <w:r w:rsidR="00EA7B6D" w:rsidRPr="00822F16">
        <w:rPr>
          <w:rFonts w:ascii="Garamond" w:eastAsia="MS Mincho" w:hAnsi="Garamond"/>
        </w:rPr>
        <w:t xml:space="preserve">/pranë </w:t>
      </w:r>
      <w:r w:rsidR="00EA2217" w:rsidRPr="00822F16">
        <w:rPr>
          <w:rFonts w:ascii="Garamond" w:eastAsia="MS Mincho" w:hAnsi="Garamond"/>
        </w:rPr>
        <w:t>M</w:t>
      </w:r>
      <w:r w:rsidR="00E25E2F" w:rsidRPr="00822F16">
        <w:rPr>
          <w:rFonts w:ascii="Garamond" w:eastAsia="MS Mincho" w:hAnsi="Garamond"/>
        </w:rPr>
        <w:t>inistris</w:t>
      </w:r>
      <w:r w:rsidR="00A13245" w:rsidRPr="00822F16">
        <w:rPr>
          <w:rFonts w:ascii="Garamond" w:eastAsia="MS Mincho" w:hAnsi="Garamond"/>
        </w:rPr>
        <w:t>ë</w:t>
      </w:r>
      <w:r w:rsidR="00E25E2F" w:rsidRPr="00822F16">
        <w:rPr>
          <w:rFonts w:ascii="Garamond" w:eastAsia="MS Mincho" w:hAnsi="Garamond"/>
        </w:rPr>
        <w:t xml:space="preserve"> s</w:t>
      </w:r>
      <w:r w:rsidR="00A13245" w:rsidRPr="00822F16">
        <w:rPr>
          <w:rFonts w:ascii="Garamond" w:eastAsia="MS Mincho" w:hAnsi="Garamond"/>
        </w:rPr>
        <w:t>ë</w:t>
      </w:r>
      <w:r w:rsidR="00E25E2F" w:rsidRPr="00822F16">
        <w:rPr>
          <w:rFonts w:ascii="Garamond" w:eastAsia="MS Mincho" w:hAnsi="Garamond"/>
        </w:rPr>
        <w:t xml:space="preserve"> Arsimit, </w:t>
      </w:r>
      <w:r w:rsidR="00EA2217" w:rsidRPr="00822F16">
        <w:rPr>
          <w:rFonts w:ascii="Garamond" w:eastAsia="MS Mincho" w:hAnsi="Garamond"/>
        </w:rPr>
        <w:t>S</w:t>
      </w:r>
      <w:r w:rsidR="00E25E2F" w:rsidRPr="00822F16">
        <w:rPr>
          <w:rFonts w:ascii="Garamond" w:eastAsia="MS Mincho" w:hAnsi="Garamond"/>
        </w:rPr>
        <w:t>portit dhe Rinis</w:t>
      </w:r>
      <w:r w:rsidR="00A13245" w:rsidRPr="00822F16">
        <w:rPr>
          <w:rFonts w:ascii="Garamond" w:eastAsia="MS Mincho" w:hAnsi="Garamond"/>
        </w:rPr>
        <w:t>ë</w:t>
      </w:r>
      <w:r w:rsidR="00E25E2F" w:rsidRPr="00822F16">
        <w:rPr>
          <w:rFonts w:ascii="Garamond" w:eastAsia="MS Mincho" w:hAnsi="Garamond"/>
        </w:rPr>
        <w:t>, n</w:t>
      </w:r>
      <w:r w:rsidR="00A13245" w:rsidRPr="00822F16">
        <w:rPr>
          <w:rFonts w:ascii="Garamond" w:eastAsia="MS Mincho" w:hAnsi="Garamond"/>
        </w:rPr>
        <w:t>ë</w:t>
      </w:r>
      <w:r w:rsidR="00E25E2F" w:rsidRPr="00822F16">
        <w:rPr>
          <w:rFonts w:ascii="Garamond" w:eastAsia="MS Mincho" w:hAnsi="Garamond"/>
        </w:rPr>
        <w:t xml:space="preserve"> vijim </w:t>
      </w:r>
      <w:r w:rsidR="00974C62">
        <w:rPr>
          <w:rFonts w:ascii="Garamond" w:eastAsia="MS Mincho" w:hAnsi="Garamond"/>
        </w:rPr>
        <w:t>“</w:t>
      </w:r>
      <w:r w:rsidR="00EA7B6D" w:rsidRPr="00822F16">
        <w:rPr>
          <w:rFonts w:ascii="Garamond" w:eastAsia="MS Mincho" w:hAnsi="Garamond"/>
        </w:rPr>
        <w:t>MASR</w:t>
      </w:r>
      <w:r w:rsidR="00974C62">
        <w:rPr>
          <w:rFonts w:ascii="Garamond" w:eastAsia="MS Mincho" w:hAnsi="Garamond"/>
        </w:rPr>
        <w:t>”</w:t>
      </w:r>
      <w:r w:rsidR="001A18BF">
        <w:rPr>
          <w:rFonts w:ascii="Garamond" w:eastAsia="MS Mincho" w:hAnsi="Garamond"/>
        </w:rPr>
        <w:t xml:space="preserve"> </w:t>
      </w:r>
      <w:r w:rsidR="00D97B6C" w:rsidRPr="00822F16">
        <w:rPr>
          <w:rFonts w:ascii="Garamond" w:eastAsia="MS Mincho" w:hAnsi="Garamond"/>
        </w:rPr>
        <w:t>...</w:t>
      </w:r>
      <w:r w:rsidR="005A5AE0" w:rsidRPr="00822F16">
        <w:rPr>
          <w:rFonts w:ascii="Garamond" w:eastAsia="MS Mincho" w:hAnsi="Garamond"/>
        </w:rPr>
        <w:t>”, z</w:t>
      </w:r>
      <w:r w:rsidR="003E0894" w:rsidRPr="00822F16">
        <w:rPr>
          <w:rFonts w:ascii="Garamond" w:eastAsia="MS Mincho" w:hAnsi="Garamond"/>
        </w:rPr>
        <w:t>ë</w:t>
      </w:r>
      <w:r w:rsidR="005A5AE0" w:rsidRPr="00822F16">
        <w:rPr>
          <w:rFonts w:ascii="Garamond" w:eastAsia="MS Mincho" w:hAnsi="Garamond"/>
        </w:rPr>
        <w:t>vend</w:t>
      </w:r>
      <w:r w:rsidR="003E0894" w:rsidRPr="00822F16">
        <w:rPr>
          <w:rFonts w:ascii="Garamond" w:eastAsia="MS Mincho" w:hAnsi="Garamond"/>
        </w:rPr>
        <w:t>ë</w:t>
      </w:r>
      <w:r w:rsidR="005A5AE0" w:rsidRPr="00822F16">
        <w:rPr>
          <w:rFonts w:ascii="Garamond" w:eastAsia="MS Mincho" w:hAnsi="Garamond"/>
        </w:rPr>
        <w:t>sohe</w:t>
      </w:r>
      <w:r w:rsidR="00A342D2" w:rsidRPr="00822F16">
        <w:rPr>
          <w:rFonts w:ascii="Garamond" w:eastAsia="MS Mincho" w:hAnsi="Garamond"/>
        </w:rPr>
        <w:t>t</w:t>
      </w:r>
      <w:r w:rsidR="005A5AE0" w:rsidRPr="00822F16">
        <w:rPr>
          <w:rFonts w:ascii="Garamond" w:eastAsia="MS Mincho" w:hAnsi="Garamond"/>
        </w:rPr>
        <w:t xml:space="preserve"> me </w:t>
      </w:r>
      <w:r w:rsidR="003C769C" w:rsidRPr="00822F16">
        <w:rPr>
          <w:rFonts w:ascii="Garamond" w:eastAsia="MS Mincho" w:hAnsi="Garamond"/>
        </w:rPr>
        <w:t xml:space="preserve">togfjalëshin </w:t>
      </w:r>
      <w:r w:rsidR="005A5AE0" w:rsidRPr="00822F16">
        <w:rPr>
          <w:rFonts w:ascii="Garamond" w:eastAsia="MS Mincho" w:hAnsi="Garamond"/>
        </w:rPr>
        <w:t>“n</w:t>
      </w:r>
      <w:r w:rsidR="003E0894" w:rsidRPr="00822F16">
        <w:rPr>
          <w:rFonts w:ascii="Garamond" w:eastAsia="MS Mincho" w:hAnsi="Garamond"/>
        </w:rPr>
        <w:t>ë</w:t>
      </w:r>
      <w:r w:rsidR="005A5AE0" w:rsidRPr="00822F16">
        <w:rPr>
          <w:rFonts w:ascii="Garamond" w:eastAsia="MS Mincho" w:hAnsi="Garamond"/>
        </w:rPr>
        <w:t xml:space="preserve"> platform</w:t>
      </w:r>
      <w:r w:rsidR="003E0894" w:rsidRPr="00822F16">
        <w:rPr>
          <w:rFonts w:ascii="Garamond" w:eastAsia="MS Mincho" w:hAnsi="Garamond"/>
        </w:rPr>
        <w:t>ë</w:t>
      </w:r>
      <w:r w:rsidR="00A11C99" w:rsidRPr="00822F16">
        <w:rPr>
          <w:rFonts w:ascii="Garamond" w:eastAsia="MS Mincho" w:hAnsi="Garamond"/>
        </w:rPr>
        <w:t xml:space="preserve">n </w:t>
      </w:r>
      <w:r w:rsidR="001A18BF" w:rsidRPr="001A18BF">
        <w:rPr>
          <w:rFonts w:ascii="Garamond" w:eastAsia="MS Mincho" w:hAnsi="Garamond"/>
          <w:i/>
        </w:rPr>
        <w:t>e-Albania</w:t>
      </w:r>
      <w:r w:rsidR="005A5AE0" w:rsidRPr="00822F16">
        <w:rPr>
          <w:rFonts w:ascii="Garamond" w:eastAsia="MS Mincho" w:hAnsi="Garamond"/>
        </w:rPr>
        <w:t>”.</w:t>
      </w:r>
    </w:p>
    <w:p w14:paraId="1AE2A0A6" w14:textId="7DA637C0" w:rsidR="00C55114" w:rsidRPr="00822F16" w:rsidRDefault="00822F16" w:rsidP="00822F16">
      <w:pPr>
        <w:ind w:firstLine="284"/>
        <w:jc w:val="both"/>
        <w:rPr>
          <w:rFonts w:ascii="Garamond" w:eastAsia="MS Mincho" w:hAnsi="Garamond"/>
        </w:rPr>
      </w:pPr>
      <w:r>
        <w:rPr>
          <w:rFonts w:ascii="Garamond" w:eastAsia="MS Mincho" w:hAnsi="Garamond"/>
        </w:rPr>
        <w:t xml:space="preserve">2. </w:t>
      </w:r>
      <w:r w:rsidR="005A5AE0" w:rsidRPr="00822F16">
        <w:rPr>
          <w:rFonts w:ascii="Garamond" w:eastAsia="MS Mincho" w:hAnsi="Garamond"/>
        </w:rPr>
        <w:t>Kudo n</w:t>
      </w:r>
      <w:r w:rsidR="003E0894" w:rsidRPr="00822F16">
        <w:rPr>
          <w:rFonts w:ascii="Garamond" w:eastAsia="MS Mincho" w:hAnsi="Garamond"/>
        </w:rPr>
        <w:t>ë</w:t>
      </w:r>
      <w:r w:rsidR="005A5AE0" w:rsidRPr="00822F16">
        <w:rPr>
          <w:rFonts w:ascii="Garamond" w:eastAsia="MS Mincho" w:hAnsi="Garamond"/>
        </w:rPr>
        <w:t xml:space="preserve"> udh</w:t>
      </w:r>
      <w:r w:rsidR="003E0894" w:rsidRPr="00822F16">
        <w:rPr>
          <w:rFonts w:ascii="Garamond" w:eastAsia="MS Mincho" w:hAnsi="Garamond"/>
        </w:rPr>
        <w:t>ë</w:t>
      </w:r>
      <w:r w:rsidR="00A11C99" w:rsidRPr="00822F16">
        <w:rPr>
          <w:rFonts w:ascii="Garamond" w:eastAsia="MS Mincho" w:hAnsi="Garamond"/>
        </w:rPr>
        <w:t xml:space="preserve">zim, </w:t>
      </w:r>
      <w:r w:rsidR="003C769C" w:rsidRPr="00822F16">
        <w:rPr>
          <w:rFonts w:ascii="Garamond" w:eastAsia="MS Mincho" w:hAnsi="Garamond"/>
        </w:rPr>
        <w:t xml:space="preserve">togfjalëshi </w:t>
      </w:r>
      <w:r w:rsidR="005A5AE0" w:rsidRPr="00822F16">
        <w:rPr>
          <w:rFonts w:ascii="Garamond" w:eastAsia="MS Mincho" w:hAnsi="Garamond"/>
        </w:rPr>
        <w:t>“</w:t>
      </w:r>
      <w:r w:rsidR="001F0CB5" w:rsidRPr="00822F16">
        <w:rPr>
          <w:rFonts w:ascii="Garamond" w:eastAsia="MS Mincho" w:hAnsi="Garamond"/>
        </w:rPr>
        <w:t>...</w:t>
      </w:r>
      <w:r w:rsidR="001A18BF">
        <w:rPr>
          <w:rFonts w:ascii="Garamond" w:eastAsia="MS Mincho" w:hAnsi="Garamond"/>
        </w:rPr>
        <w:t xml:space="preserve"> </w:t>
      </w:r>
      <w:r w:rsidR="00933EF4" w:rsidRPr="00822F16">
        <w:rPr>
          <w:rFonts w:ascii="Garamond" w:eastAsia="MS Mincho" w:hAnsi="Garamond"/>
        </w:rPr>
        <w:t>dhe depoziton në mënyrë shkresore pranë MASR</w:t>
      </w:r>
      <w:r w:rsidR="001E46EE">
        <w:rPr>
          <w:rFonts w:ascii="Garamond" w:eastAsia="MS Mincho" w:hAnsi="Garamond"/>
        </w:rPr>
        <w:t>-së</w:t>
      </w:r>
      <w:r w:rsidR="001A18BF">
        <w:rPr>
          <w:rFonts w:ascii="Garamond" w:eastAsia="MS Mincho" w:hAnsi="Garamond"/>
        </w:rPr>
        <w:t xml:space="preserve"> </w:t>
      </w:r>
      <w:r w:rsidR="00D97B6C" w:rsidRPr="00822F16">
        <w:rPr>
          <w:rFonts w:ascii="Garamond" w:eastAsia="MS Mincho" w:hAnsi="Garamond"/>
        </w:rPr>
        <w:t>...</w:t>
      </w:r>
      <w:r w:rsidR="005A5AE0" w:rsidRPr="00822F16">
        <w:rPr>
          <w:rFonts w:ascii="Garamond" w:eastAsia="MS Mincho" w:hAnsi="Garamond"/>
        </w:rPr>
        <w:t>”</w:t>
      </w:r>
      <w:r w:rsidR="002E408B" w:rsidRPr="00822F16">
        <w:rPr>
          <w:rFonts w:ascii="Garamond" w:eastAsia="MS Mincho" w:hAnsi="Garamond"/>
        </w:rPr>
        <w:t xml:space="preserve"> dhe </w:t>
      </w:r>
      <w:r w:rsidR="003C769C" w:rsidRPr="00822F16">
        <w:rPr>
          <w:rFonts w:ascii="Garamond" w:eastAsia="MS Mincho" w:hAnsi="Garamond"/>
        </w:rPr>
        <w:t>togfjalëshi</w:t>
      </w:r>
      <w:r w:rsidR="00691F21" w:rsidRPr="00822F16">
        <w:rPr>
          <w:rFonts w:ascii="Garamond" w:eastAsia="MS Mincho" w:hAnsi="Garamond"/>
        </w:rPr>
        <w:t xml:space="preserve"> </w:t>
      </w:r>
      <w:r w:rsidR="00933EF4" w:rsidRPr="00822F16">
        <w:rPr>
          <w:rFonts w:ascii="Garamond" w:eastAsia="MS Mincho" w:hAnsi="Garamond"/>
        </w:rPr>
        <w:t>“</w:t>
      </w:r>
      <w:r w:rsidR="00320870" w:rsidRPr="00822F16">
        <w:rPr>
          <w:rFonts w:ascii="Garamond" w:eastAsia="MS Mincho" w:hAnsi="Garamond"/>
        </w:rPr>
        <w:t>...</w:t>
      </w:r>
      <w:r w:rsidR="001E46EE">
        <w:rPr>
          <w:rFonts w:ascii="Garamond" w:eastAsia="MS Mincho" w:hAnsi="Garamond"/>
        </w:rPr>
        <w:t xml:space="preserve"> </w:t>
      </w:r>
      <w:r w:rsidR="00933EF4" w:rsidRPr="00822F16">
        <w:rPr>
          <w:rFonts w:ascii="Garamond" w:eastAsia="MS Mincho" w:hAnsi="Garamond"/>
        </w:rPr>
        <w:t>dhe depoziton</w:t>
      </w:r>
      <w:r w:rsidR="00A11C99" w:rsidRPr="00822F16">
        <w:rPr>
          <w:rFonts w:ascii="Garamond" w:eastAsia="MS Mincho" w:hAnsi="Garamond"/>
        </w:rPr>
        <w:t>/</w:t>
      </w:r>
      <w:r w:rsidR="00882F75" w:rsidRPr="00822F16">
        <w:rPr>
          <w:rFonts w:ascii="Garamond" w:eastAsia="MS Mincho" w:hAnsi="Garamond"/>
        </w:rPr>
        <w:t>j</w:t>
      </w:r>
      <w:r w:rsidR="00933EF4" w:rsidRPr="00822F16">
        <w:rPr>
          <w:rFonts w:ascii="Garamond" w:eastAsia="MS Mincho" w:hAnsi="Garamond"/>
        </w:rPr>
        <w:t>në në formë</w:t>
      </w:r>
      <w:r w:rsidR="00882F75" w:rsidRPr="00822F16">
        <w:rPr>
          <w:rFonts w:ascii="Garamond" w:eastAsia="MS Mincho" w:hAnsi="Garamond"/>
        </w:rPr>
        <w:t>/</w:t>
      </w:r>
      <w:r w:rsidR="00EA7B6D" w:rsidRPr="00822F16">
        <w:rPr>
          <w:rFonts w:ascii="Garamond" w:eastAsia="MS Mincho" w:hAnsi="Garamond"/>
        </w:rPr>
        <w:t>mënyrë</w:t>
      </w:r>
      <w:r w:rsidR="00933EF4" w:rsidRPr="00822F16">
        <w:rPr>
          <w:rFonts w:ascii="Garamond" w:eastAsia="MS Mincho" w:hAnsi="Garamond"/>
        </w:rPr>
        <w:t xml:space="preserve"> shkresore”, </w:t>
      </w:r>
      <w:r w:rsidR="005A5AE0" w:rsidRPr="00822F16">
        <w:rPr>
          <w:rFonts w:ascii="Garamond" w:eastAsia="MS Mincho" w:hAnsi="Garamond"/>
        </w:rPr>
        <w:t>shfuqizohen</w:t>
      </w:r>
      <w:r w:rsidR="00933EF4" w:rsidRPr="00822F16">
        <w:rPr>
          <w:rFonts w:ascii="Garamond" w:eastAsia="MS Mincho" w:hAnsi="Garamond"/>
        </w:rPr>
        <w:t>.</w:t>
      </w:r>
    </w:p>
    <w:p w14:paraId="1AE2A0A8" w14:textId="10CCC404" w:rsidR="00C55114" w:rsidRPr="00822F16" w:rsidRDefault="00822F16" w:rsidP="00822F16">
      <w:pPr>
        <w:ind w:firstLine="284"/>
        <w:jc w:val="both"/>
        <w:rPr>
          <w:rFonts w:ascii="Garamond" w:hAnsi="Garamond"/>
        </w:rPr>
      </w:pPr>
      <w:r>
        <w:rPr>
          <w:rFonts w:ascii="Garamond" w:eastAsia="MS Mincho" w:hAnsi="Garamond"/>
        </w:rPr>
        <w:t xml:space="preserve">3. </w:t>
      </w:r>
      <w:r w:rsidR="002E408B" w:rsidRPr="00822F16">
        <w:rPr>
          <w:rFonts w:ascii="Garamond" w:eastAsia="MS Mincho" w:hAnsi="Garamond"/>
        </w:rPr>
        <w:t>Kudo n</w:t>
      </w:r>
      <w:r w:rsidR="003E0894" w:rsidRPr="00822F16">
        <w:rPr>
          <w:rFonts w:ascii="Garamond" w:eastAsia="MS Mincho" w:hAnsi="Garamond"/>
        </w:rPr>
        <w:t>ë</w:t>
      </w:r>
      <w:r w:rsidR="002E408B" w:rsidRPr="00822F16">
        <w:rPr>
          <w:rFonts w:ascii="Garamond" w:eastAsia="MS Mincho" w:hAnsi="Garamond"/>
        </w:rPr>
        <w:t xml:space="preserve"> udh</w:t>
      </w:r>
      <w:r w:rsidR="003E0894" w:rsidRPr="00822F16">
        <w:rPr>
          <w:rFonts w:ascii="Garamond" w:eastAsia="MS Mincho" w:hAnsi="Garamond"/>
        </w:rPr>
        <w:t>ë</w:t>
      </w:r>
      <w:r w:rsidR="002E408B" w:rsidRPr="00822F16">
        <w:rPr>
          <w:rFonts w:ascii="Garamond" w:eastAsia="MS Mincho" w:hAnsi="Garamond"/>
        </w:rPr>
        <w:t xml:space="preserve">zim, </w:t>
      </w:r>
      <w:r w:rsidR="003C769C" w:rsidRPr="00822F16">
        <w:rPr>
          <w:rFonts w:ascii="Garamond" w:eastAsia="MS Mincho" w:hAnsi="Garamond"/>
        </w:rPr>
        <w:t xml:space="preserve">togfjalëshi </w:t>
      </w:r>
      <w:r w:rsidR="002E408B" w:rsidRPr="00822F16">
        <w:rPr>
          <w:rFonts w:ascii="Garamond" w:eastAsia="MS Mincho" w:hAnsi="Garamond"/>
        </w:rPr>
        <w:t>“</w:t>
      </w:r>
      <w:r w:rsidR="00E40C00" w:rsidRPr="00822F16">
        <w:rPr>
          <w:rFonts w:ascii="Garamond" w:eastAsia="MS Mincho" w:hAnsi="Garamond"/>
        </w:rPr>
        <w:t>...</w:t>
      </w:r>
      <w:r w:rsidR="001E46EE">
        <w:rPr>
          <w:rFonts w:ascii="Garamond" w:eastAsia="MS Mincho" w:hAnsi="Garamond"/>
        </w:rPr>
        <w:t xml:space="preserve"> </w:t>
      </w:r>
      <w:r w:rsidR="002E408B" w:rsidRPr="00822F16">
        <w:rPr>
          <w:rFonts w:ascii="Garamond" w:eastAsia="MS Mincho" w:hAnsi="Garamond"/>
        </w:rPr>
        <w:t>sipas shtojc</w:t>
      </w:r>
      <w:r w:rsidR="003E0894" w:rsidRPr="00822F16">
        <w:rPr>
          <w:rFonts w:ascii="Garamond" w:eastAsia="MS Mincho" w:hAnsi="Garamond"/>
        </w:rPr>
        <w:t>ë</w:t>
      </w:r>
      <w:r w:rsidR="002E408B" w:rsidRPr="00822F16">
        <w:rPr>
          <w:rFonts w:ascii="Garamond" w:eastAsia="MS Mincho" w:hAnsi="Garamond"/>
        </w:rPr>
        <w:t>s nr.</w:t>
      </w:r>
      <w:r w:rsidR="001A18BF">
        <w:rPr>
          <w:rFonts w:ascii="Garamond" w:eastAsia="MS Mincho" w:hAnsi="Garamond"/>
        </w:rPr>
        <w:t xml:space="preserve"> </w:t>
      </w:r>
      <w:r w:rsidR="002E408B" w:rsidRPr="00822F16">
        <w:rPr>
          <w:rFonts w:ascii="Garamond" w:eastAsia="MS Mincho" w:hAnsi="Garamond"/>
        </w:rPr>
        <w:t>1 t</w:t>
      </w:r>
      <w:r w:rsidR="003E0894" w:rsidRPr="00822F16">
        <w:rPr>
          <w:rFonts w:ascii="Garamond" w:eastAsia="MS Mincho" w:hAnsi="Garamond"/>
        </w:rPr>
        <w:t>ë</w:t>
      </w:r>
      <w:r w:rsidR="002E408B" w:rsidRPr="00822F16">
        <w:rPr>
          <w:rFonts w:ascii="Garamond" w:eastAsia="MS Mincho" w:hAnsi="Garamond"/>
        </w:rPr>
        <w:t xml:space="preserve"> k</w:t>
      </w:r>
      <w:r w:rsidR="003E0894" w:rsidRPr="00822F16">
        <w:rPr>
          <w:rFonts w:ascii="Garamond" w:eastAsia="MS Mincho" w:hAnsi="Garamond"/>
        </w:rPr>
        <w:t>ë</w:t>
      </w:r>
      <w:r w:rsidR="002E408B" w:rsidRPr="00822F16">
        <w:rPr>
          <w:rFonts w:ascii="Garamond" w:eastAsia="MS Mincho" w:hAnsi="Garamond"/>
        </w:rPr>
        <w:t>tij udh</w:t>
      </w:r>
      <w:r w:rsidR="003E0894" w:rsidRPr="00822F16">
        <w:rPr>
          <w:rFonts w:ascii="Garamond" w:eastAsia="MS Mincho" w:hAnsi="Garamond"/>
        </w:rPr>
        <w:t>ë</w:t>
      </w:r>
      <w:r w:rsidR="002E408B" w:rsidRPr="00822F16">
        <w:rPr>
          <w:rFonts w:ascii="Garamond" w:eastAsia="MS Mincho" w:hAnsi="Garamond"/>
        </w:rPr>
        <w:t>zimi</w:t>
      </w:r>
      <w:r w:rsidR="003D0186" w:rsidRPr="00822F16">
        <w:rPr>
          <w:rFonts w:ascii="Garamond" w:eastAsia="MS Mincho" w:hAnsi="Garamond"/>
        </w:rPr>
        <w:t>/sipas shtojcës nr. 1</w:t>
      </w:r>
      <w:r w:rsidR="001A18BF">
        <w:rPr>
          <w:rFonts w:ascii="Garamond" w:eastAsia="MS Mincho" w:hAnsi="Garamond"/>
        </w:rPr>
        <w:t xml:space="preserve"> </w:t>
      </w:r>
      <w:r w:rsidR="00E40C00" w:rsidRPr="00822F16">
        <w:rPr>
          <w:rFonts w:ascii="Garamond" w:eastAsia="MS Mincho" w:hAnsi="Garamond"/>
        </w:rPr>
        <w:t>...</w:t>
      </w:r>
      <w:r w:rsidR="002E408B" w:rsidRPr="00822F16">
        <w:rPr>
          <w:rFonts w:ascii="Garamond" w:eastAsia="MS Mincho" w:hAnsi="Garamond"/>
        </w:rPr>
        <w:t>”</w:t>
      </w:r>
      <w:r w:rsidR="003D0186" w:rsidRPr="00822F16">
        <w:rPr>
          <w:rFonts w:ascii="Garamond" w:eastAsia="MS Mincho" w:hAnsi="Garamond"/>
        </w:rPr>
        <w:t xml:space="preserve"> </w:t>
      </w:r>
      <w:r w:rsidR="002E408B" w:rsidRPr="00822F16">
        <w:rPr>
          <w:rFonts w:ascii="Garamond" w:eastAsia="MS Mincho" w:hAnsi="Garamond"/>
        </w:rPr>
        <w:t>dhe</w:t>
      </w:r>
      <w:r w:rsidR="00691F21" w:rsidRPr="00822F16">
        <w:rPr>
          <w:rFonts w:ascii="Garamond" w:eastAsia="MS Mincho" w:hAnsi="Garamond"/>
        </w:rPr>
        <w:t xml:space="preserve"> </w:t>
      </w:r>
      <w:r w:rsidR="002E408B" w:rsidRPr="00822F16">
        <w:rPr>
          <w:rFonts w:ascii="Garamond" w:eastAsia="MS Mincho" w:hAnsi="Garamond"/>
        </w:rPr>
        <w:t>“</w:t>
      </w:r>
      <w:r w:rsidR="00E40C00" w:rsidRPr="00822F16">
        <w:rPr>
          <w:rFonts w:ascii="Garamond" w:eastAsia="MS Mincho" w:hAnsi="Garamond"/>
        </w:rPr>
        <w:t>...</w:t>
      </w:r>
      <w:r w:rsidR="001A18BF">
        <w:rPr>
          <w:rFonts w:ascii="Garamond" w:eastAsia="MS Mincho" w:hAnsi="Garamond"/>
        </w:rPr>
        <w:t xml:space="preserve"> </w:t>
      </w:r>
      <w:r w:rsidR="002E408B" w:rsidRPr="00822F16">
        <w:rPr>
          <w:rFonts w:ascii="Garamond" w:eastAsia="MS Mincho" w:hAnsi="Garamond"/>
        </w:rPr>
        <w:t>sipas shtojc</w:t>
      </w:r>
      <w:r w:rsidR="003E0894" w:rsidRPr="00822F16">
        <w:rPr>
          <w:rFonts w:ascii="Garamond" w:eastAsia="MS Mincho" w:hAnsi="Garamond"/>
        </w:rPr>
        <w:t>ë</w:t>
      </w:r>
      <w:r w:rsidR="002E408B" w:rsidRPr="00822F16">
        <w:rPr>
          <w:rFonts w:ascii="Garamond" w:eastAsia="MS Mincho" w:hAnsi="Garamond"/>
        </w:rPr>
        <w:t xml:space="preserve">s </w:t>
      </w:r>
      <w:r w:rsidR="007154D4" w:rsidRPr="00822F16">
        <w:rPr>
          <w:rFonts w:ascii="Garamond" w:eastAsia="MS Mincho" w:hAnsi="Garamond"/>
        </w:rPr>
        <w:t xml:space="preserve">nr. </w:t>
      </w:r>
      <w:r w:rsidR="002E408B" w:rsidRPr="00822F16">
        <w:rPr>
          <w:rFonts w:ascii="Garamond" w:eastAsia="MS Mincho" w:hAnsi="Garamond"/>
        </w:rPr>
        <w:t>2</w:t>
      </w:r>
      <w:r w:rsidR="001A18BF">
        <w:rPr>
          <w:rFonts w:ascii="Garamond" w:eastAsia="MS Mincho" w:hAnsi="Garamond"/>
        </w:rPr>
        <w:t xml:space="preserve"> </w:t>
      </w:r>
      <w:r w:rsidR="00E40C00" w:rsidRPr="00822F16">
        <w:rPr>
          <w:rFonts w:ascii="Garamond" w:eastAsia="MS Mincho" w:hAnsi="Garamond"/>
        </w:rPr>
        <w:t>...</w:t>
      </w:r>
      <w:r w:rsidR="002E408B" w:rsidRPr="00822F16">
        <w:rPr>
          <w:rFonts w:ascii="Garamond" w:eastAsia="MS Mincho" w:hAnsi="Garamond"/>
        </w:rPr>
        <w:t>”, z</w:t>
      </w:r>
      <w:r w:rsidR="003E0894" w:rsidRPr="00822F16">
        <w:rPr>
          <w:rFonts w:ascii="Garamond" w:eastAsia="MS Mincho" w:hAnsi="Garamond"/>
        </w:rPr>
        <w:t>ë</w:t>
      </w:r>
      <w:r w:rsidR="002E408B" w:rsidRPr="00822F16">
        <w:rPr>
          <w:rFonts w:ascii="Garamond" w:eastAsia="MS Mincho" w:hAnsi="Garamond"/>
        </w:rPr>
        <w:t>vend</w:t>
      </w:r>
      <w:r w:rsidR="003E0894" w:rsidRPr="00822F16">
        <w:rPr>
          <w:rFonts w:ascii="Garamond" w:eastAsia="MS Mincho" w:hAnsi="Garamond"/>
        </w:rPr>
        <w:t>ë</w:t>
      </w:r>
      <w:r w:rsidR="002E408B" w:rsidRPr="00822F16">
        <w:rPr>
          <w:rFonts w:ascii="Garamond" w:eastAsia="MS Mincho" w:hAnsi="Garamond"/>
        </w:rPr>
        <w:t xml:space="preserve">sohen me </w:t>
      </w:r>
      <w:r w:rsidR="003C769C" w:rsidRPr="00822F16">
        <w:rPr>
          <w:rFonts w:ascii="Garamond" w:eastAsia="MS Mincho" w:hAnsi="Garamond"/>
        </w:rPr>
        <w:t xml:space="preserve">togfjalëshin </w:t>
      </w:r>
      <w:r w:rsidR="002E408B" w:rsidRPr="00822F16">
        <w:rPr>
          <w:rFonts w:ascii="Garamond" w:eastAsia="MS Mincho" w:hAnsi="Garamond"/>
        </w:rPr>
        <w:t>“</w:t>
      </w:r>
      <w:r w:rsidR="0040343B" w:rsidRPr="00822F16">
        <w:rPr>
          <w:rFonts w:ascii="Garamond" w:eastAsia="MS Mincho" w:hAnsi="Garamond"/>
        </w:rPr>
        <w:t>...</w:t>
      </w:r>
      <w:r w:rsidR="001E46EE">
        <w:rPr>
          <w:rFonts w:ascii="Garamond" w:eastAsia="MS Mincho" w:hAnsi="Garamond"/>
        </w:rPr>
        <w:t xml:space="preserve"> </w:t>
      </w:r>
      <w:r w:rsidR="002E408B" w:rsidRPr="00822F16">
        <w:rPr>
          <w:rFonts w:ascii="Garamond" w:eastAsia="MS Mincho" w:hAnsi="Garamond"/>
        </w:rPr>
        <w:t>sipas formularit p</w:t>
      </w:r>
      <w:r w:rsidR="003E0894" w:rsidRPr="00822F16">
        <w:rPr>
          <w:rFonts w:ascii="Garamond" w:eastAsia="MS Mincho" w:hAnsi="Garamond"/>
        </w:rPr>
        <w:t>ë</w:t>
      </w:r>
      <w:r w:rsidR="002E408B" w:rsidRPr="00822F16">
        <w:rPr>
          <w:rFonts w:ascii="Garamond" w:eastAsia="MS Mincho" w:hAnsi="Garamond"/>
        </w:rPr>
        <w:t>rkat</w:t>
      </w:r>
      <w:r w:rsidR="003E0894" w:rsidRPr="00822F16">
        <w:rPr>
          <w:rFonts w:ascii="Garamond" w:eastAsia="MS Mincho" w:hAnsi="Garamond"/>
        </w:rPr>
        <w:t>ë</w:t>
      </w:r>
      <w:r w:rsidR="002E408B" w:rsidRPr="00822F16">
        <w:rPr>
          <w:rFonts w:ascii="Garamond" w:eastAsia="MS Mincho" w:hAnsi="Garamond"/>
        </w:rPr>
        <w:t>s</w:t>
      </w:r>
      <w:r w:rsidR="00C77D49" w:rsidRPr="00822F16">
        <w:rPr>
          <w:rFonts w:ascii="Garamond" w:eastAsia="MS Mincho" w:hAnsi="Garamond"/>
        </w:rPr>
        <w:t xml:space="preserve"> në platformën </w:t>
      </w:r>
      <w:r w:rsidR="001A18BF" w:rsidRPr="001A18BF">
        <w:rPr>
          <w:rFonts w:ascii="Garamond" w:eastAsia="MS Mincho" w:hAnsi="Garamond"/>
          <w:i/>
        </w:rPr>
        <w:t>e-Albania</w:t>
      </w:r>
      <w:r w:rsidR="007930B2" w:rsidRPr="00822F16">
        <w:rPr>
          <w:rFonts w:ascii="Garamond" w:eastAsia="MS Mincho" w:hAnsi="Garamond"/>
        </w:rPr>
        <w:t>.</w:t>
      </w:r>
      <w:r w:rsidR="002A7F3A" w:rsidRPr="00822F16">
        <w:rPr>
          <w:rFonts w:ascii="Garamond" w:eastAsia="MS Mincho" w:hAnsi="Garamond"/>
        </w:rPr>
        <w:t>”.</w:t>
      </w:r>
    </w:p>
    <w:p w14:paraId="1AE2A0AB" w14:textId="1A8884D4" w:rsidR="00C55114" w:rsidRPr="00822F16" w:rsidRDefault="00822F16" w:rsidP="00822F16">
      <w:pPr>
        <w:ind w:firstLine="284"/>
        <w:jc w:val="both"/>
        <w:rPr>
          <w:rFonts w:ascii="Garamond" w:hAnsi="Garamond"/>
        </w:rPr>
      </w:pPr>
      <w:r>
        <w:rPr>
          <w:rFonts w:ascii="Garamond" w:hAnsi="Garamond"/>
        </w:rPr>
        <w:t xml:space="preserve">4. </w:t>
      </w:r>
      <w:r w:rsidR="00C00D0F" w:rsidRPr="00822F16">
        <w:rPr>
          <w:rFonts w:ascii="Garamond" w:hAnsi="Garamond"/>
        </w:rPr>
        <w:t>Pika</w:t>
      </w:r>
      <w:r w:rsidR="00C506C8" w:rsidRPr="00822F16">
        <w:rPr>
          <w:rFonts w:ascii="Garamond" w:hAnsi="Garamond"/>
        </w:rPr>
        <w:t xml:space="preserve"> </w:t>
      </w:r>
      <w:r w:rsidR="00C55114" w:rsidRPr="00822F16">
        <w:rPr>
          <w:rFonts w:ascii="Garamond" w:hAnsi="Garamond"/>
        </w:rPr>
        <w:t>1</w:t>
      </w:r>
      <w:r w:rsidR="00A265D8" w:rsidRPr="00822F16">
        <w:rPr>
          <w:rFonts w:ascii="Garamond" w:hAnsi="Garamond"/>
        </w:rPr>
        <w:t xml:space="preserve"> dhe 2</w:t>
      </w:r>
      <w:r w:rsidR="00C55114" w:rsidRPr="00822F16">
        <w:rPr>
          <w:rFonts w:ascii="Garamond" w:hAnsi="Garamond"/>
        </w:rPr>
        <w:t xml:space="preserve">, </w:t>
      </w:r>
      <w:r w:rsidR="003D0186" w:rsidRPr="00822F16">
        <w:rPr>
          <w:rFonts w:ascii="Garamond" w:hAnsi="Garamond"/>
        </w:rPr>
        <w:t xml:space="preserve">e </w:t>
      </w:r>
      <w:r w:rsidR="001A18BF" w:rsidRPr="00822F16">
        <w:rPr>
          <w:rFonts w:ascii="Garamond" w:hAnsi="Garamond"/>
        </w:rPr>
        <w:t xml:space="preserve">kreut </w:t>
      </w:r>
      <w:r w:rsidR="003D0186" w:rsidRPr="00822F16">
        <w:rPr>
          <w:rFonts w:ascii="Garamond" w:hAnsi="Garamond"/>
        </w:rPr>
        <w:t>I/A</w:t>
      </w:r>
      <w:r w:rsidR="001E46EE">
        <w:rPr>
          <w:rFonts w:ascii="Garamond" w:hAnsi="Garamond"/>
        </w:rPr>
        <w:t>,</w:t>
      </w:r>
      <w:r w:rsidR="003D0186" w:rsidRPr="00822F16">
        <w:rPr>
          <w:rFonts w:ascii="Garamond" w:hAnsi="Garamond"/>
        </w:rPr>
        <w:t xml:space="preserve"> </w:t>
      </w:r>
      <w:r w:rsidR="00A265D8" w:rsidRPr="00822F16">
        <w:rPr>
          <w:rFonts w:ascii="Garamond" w:hAnsi="Garamond"/>
        </w:rPr>
        <w:t>ndryshojnë</w:t>
      </w:r>
      <w:r w:rsidR="00C55114" w:rsidRPr="00822F16">
        <w:rPr>
          <w:rFonts w:ascii="Garamond" w:hAnsi="Garamond"/>
        </w:rPr>
        <w:t xml:space="preserve"> </w:t>
      </w:r>
      <w:r w:rsidR="00A265D8" w:rsidRPr="00822F16">
        <w:rPr>
          <w:rFonts w:ascii="Garamond" w:hAnsi="Garamond"/>
        </w:rPr>
        <w:t>si më poshtë</w:t>
      </w:r>
      <w:r w:rsidR="00C55114" w:rsidRPr="00822F16">
        <w:rPr>
          <w:rFonts w:ascii="Garamond" w:hAnsi="Garamond"/>
        </w:rPr>
        <w:t>:</w:t>
      </w:r>
    </w:p>
    <w:p w14:paraId="1AE2A0AC" w14:textId="73112931" w:rsidR="003239DF" w:rsidRPr="00822F16" w:rsidRDefault="00597719" w:rsidP="00822F16">
      <w:pPr>
        <w:ind w:firstLine="284"/>
        <w:jc w:val="both"/>
        <w:rPr>
          <w:rFonts w:ascii="Garamond" w:hAnsi="Garamond"/>
        </w:rPr>
      </w:pPr>
      <w:r w:rsidRPr="00822F16">
        <w:rPr>
          <w:rFonts w:ascii="Garamond" w:hAnsi="Garamond"/>
        </w:rPr>
        <w:t xml:space="preserve">“1. </w:t>
      </w:r>
      <w:r w:rsidR="00E27551" w:rsidRPr="00822F16">
        <w:rPr>
          <w:rFonts w:ascii="Garamond" w:hAnsi="Garamond"/>
        </w:rPr>
        <w:t>Subjekti juridik vend</w:t>
      </w:r>
      <w:r w:rsidR="001E46EE">
        <w:rPr>
          <w:rFonts w:ascii="Garamond" w:hAnsi="Garamond"/>
        </w:rPr>
        <w:t>ë</w:t>
      </w:r>
      <w:r w:rsidR="00E27551" w:rsidRPr="00822F16">
        <w:rPr>
          <w:rFonts w:ascii="Garamond" w:hAnsi="Garamond"/>
        </w:rPr>
        <w:t>s ose i huaj aplikon</w:t>
      </w:r>
      <w:r w:rsidR="00A003AC" w:rsidRPr="00822F16">
        <w:rPr>
          <w:rFonts w:ascii="Garamond" w:hAnsi="Garamond"/>
        </w:rPr>
        <w:t xml:space="preserve"> </w:t>
      </w:r>
      <w:r w:rsidR="00DC5D88" w:rsidRPr="001A18BF">
        <w:rPr>
          <w:rFonts w:ascii="Garamond" w:hAnsi="Garamond"/>
          <w:i/>
        </w:rPr>
        <w:t>on</w:t>
      </w:r>
      <w:r w:rsidR="001A18BF" w:rsidRPr="001A18BF">
        <w:rPr>
          <w:rFonts w:ascii="Garamond" w:hAnsi="Garamond"/>
          <w:i/>
        </w:rPr>
        <w:t>-</w:t>
      </w:r>
      <w:r w:rsidR="00DC5D88" w:rsidRPr="001A18BF">
        <w:rPr>
          <w:rFonts w:ascii="Garamond" w:hAnsi="Garamond"/>
          <w:i/>
        </w:rPr>
        <w:t>line</w:t>
      </w:r>
      <w:r w:rsidR="00E27551" w:rsidRPr="00822F16">
        <w:rPr>
          <w:rFonts w:ascii="Garamond" w:hAnsi="Garamond"/>
        </w:rPr>
        <w:t xml:space="preserve"> në </w:t>
      </w:r>
      <w:r w:rsidR="00A63DAD" w:rsidRPr="00822F16">
        <w:rPr>
          <w:rFonts w:ascii="Garamond" w:hAnsi="Garamond"/>
        </w:rPr>
        <w:t xml:space="preserve">platformën </w:t>
      </w:r>
      <w:r w:rsidR="001A18BF" w:rsidRPr="001A18BF">
        <w:rPr>
          <w:rFonts w:ascii="Garamond" w:hAnsi="Garamond"/>
          <w:i/>
        </w:rPr>
        <w:t>e-Albania</w:t>
      </w:r>
      <w:r w:rsidR="00DC5D88" w:rsidRPr="00822F16">
        <w:rPr>
          <w:rFonts w:ascii="Garamond" w:hAnsi="Garamond"/>
        </w:rPr>
        <w:t>,</w:t>
      </w:r>
      <w:r w:rsidR="00A003AC" w:rsidRPr="00822F16">
        <w:rPr>
          <w:rFonts w:ascii="Garamond" w:hAnsi="Garamond"/>
        </w:rPr>
        <w:t xml:space="preserve"> </w:t>
      </w:r>
      <w:r w:rsidR="00E27551" w:rsidRPr="00822F16">
        <w:rPr>
          <w:rFonts w:ascii="Garamond" w:hAnsi="Garamond"/>
        </w:rPr>
        <w:t xml:space="preserve">duke </w:t>
      </w:r>
      <w:r w:rsidR="00DC5D88" w:rsidRPr="00822F16">
        <w:rPr>
          <w:rFonts w:ascii="Garamond" w:hAnsi="Garamond"/>
        </w:rPr>
        <w:t>plot</w:t>
      </w:r>
      <w:r w:rsidR="00D643FB" w:rsidRPr="00822F16">
        <w:rPr>
          <w:rFonts w:ascii="Garamond" w:hAnsi="Garamond"/>
        </w:rPr>
        <w:t>ë</w:t>
      </w:r>
      <w:r w:rsidR="00DC5D88" w:rsidRPr="00822F16">
        <w:rPr>
          <w:rFonts w:ascii="Garamond" w:hAnsi="Garamond"/>
        </w:rPr>
        <w:t xml:space="preserve">suar formularin </w:t>
      </w:r>
      <w:r w:rsidR="00E27551" w:rsidRPr="00822F16">
        <w:rPr>
          <w:rFonts w:ascii="Garamond" w:hAnsi="Garamond"/>
        </w:rPr>
        <w:t>për hapjen e institucionit të arsimit të lartë,</w:t>
      </w:r>
      <w:r w:rsidR="00A63DAD" w:rsidRPr="00822F16">
        <w:rPr>
          <w:rFonts w:ascii="Garamond" w:hAnsi="Garamond"/>
        </w:rPr>
        <w:t xml:space="preserve"> </w:t>
      </w:r>
      <w:r w:rsidR="00A003AC" w:rsidRPr="00822F16">
        <w:rPr>
          <w:rFonts w:ascii="Garamond" w:hAnsi="Garamond"/>
        </w:rPr>
        <w:t>b</w:t>
      </w:r>
      <w:r w:rsidR="00E27551" w:rsidRPr="00822F16">
        <w:rPr>
          <w:rFonts w:ascii="Garamond" w:hAnsi="Garamond"/>
        </w:rPr>
        <w:t xml:space="preserve">renda datës 15 maj për vitin </w:t>
      </w:r>
      <w:r w:rsidRPr="00822F16">
        <w:rPr>
          <w:rFonts w:ascii="Garamond" w:hAnsi="Garamond"/>
        </w:rPr>
        <w:t xml:space="preserve">e dytë </w:t>
      </w:r>
      <w:r w:rsidR="00E27551" w:rsidRPr="00822F16">
        <w:rPr>
          <w:rFonts w:ascii="Garamond" w:hAnsi="Garamond"/>
        </w:rPr>
        <w:t>akademik pasardhës.</w:t>
      </w:r>
    </w:p>
    <w:p w14:paraId="1AE2A0AD" w14:textId="359EDF0E" w:rsidR="00A265D8" w:rsidRPr="00822F16" w:rsidRDefault="00A265D8" w:rsidP="00822F16">
      <w:pPr>
        <w:ind w:firstLine="284"/>
        <w:jc w:val="both"/>
        <w:rPr>
          <w:rFonts w:ascii="Garamond" w:hAnsi="Garamond"/>
        </w:rPr>
      </w:pPr>
      <w:r w:rsidRPr="00822F16">
        <w:rPr>
          <w:rFonts w:ascii="Garamond" w:hAnsi="Garamond"/>
        </w:rPr>
        <w:t>2. Mbi baz</w:t>
      </w:r>
      <w:r w:rsidR="00A57129" w:rsidRPr="00822F16">
        <w:rPr>
          <w:rFonts w:ascii="Garamond" w:hAnsi="Garamond"/>
        </w:rPr>
        <w:t>ë</w:t>
      </w:r>
      <w:r w:rsidRPr="00822F16">
        <w:rPr>
          <w:rFonts w:ascii="Garamond" w:hAnsi="Garamond"/>
        </w:rPr>
        <w:t>n e aplikimeve</w:t>
      </w:r>
      <w:r w:rsidR="00E46F91" w:rsidRPr="00822F16">
        <w:rPr>
          <w:rFonts w:ascii="Garamond" w:hAnsi="Garamond"/>
        </w:rPr>
        <w:t xml:space="preserve"> </w:t>
      </w:r>
      <w:r w:rsidRPr="00822F16">
        <w:rPr>
          <w:rFonts w:ascii="Garamond" w:hAnsi="Garamond"/>
        </w:rPr>
        <w:t xml:space="preserve">në platformën </w:t>
      </w:r>
      <w:r w:rsidR="001A18BF" w:rsidRPr="001A18BF">
        <w:rPr>
          <w:rFonts w:ascii="Garamond" w:hAnsi="Garamond"/>
          <w:i/>
        </w:rPr>
        <w:t>e-Albania</w:t>
      </w:r>
      <w:r w:rsidRPr="00822F16">
        <w:rPr>
          <w:rFonts w:ascii="Garamond" w:hAnsi="Garamond"/>
        </w:rPr>
        <w:t>, Ministria e Arsimit, Sportit dhe Rinis</w:t>
      </w:r>
      <w:r w:rsidR="00A57129" w:rsidRPr="00822F16">
        <w:rPr>
          <w:rFonts w:ascii="Garamond" w:hAnsi="Garamond"/>
        </w:rPr>
        <w:t xml:space="preserve">ë, në vijim </w:t>
      </w:r>
      <w:r w:rsidR="001E46EE">
        <w:rPr>
          <w:rFonts w:ascii="Garamond" w:hAnsi="Garamond"/>
        </w:rPr>
        <w:t>“</w:t>
      </w:r>
      <w:r w:rsidR="00A57129" w:rsidRPr="00822F16">
        <w:rPr>
          <w:rFonts w:ascii="Garamond" w:hAnsi="Garamond"/>
        </w:rPr>
        <w:t>MASR</w:t>
      </w:r>
      <w:r w:rsidR="001E46EE">
        <w:rPr>
          <w:rFonts w:ascii="Garamond" w:hAnsi="Garamond"/>
        </w:rPr>
        <w:t>”</w:t>
      </w:r>
      <w:r w:rsidR="002D15C1" w:rsidRPr="00822F16">
        <w:rPr>
          <w:rFonts w:ascii="Garamond" w:hAnsi="Garamond"/>
        </w:rPr>
        <w:t>,</w:t>
      </w:r>
      <w:r w:rsidR="00A57129" w:rsidRPr="00822F16">
        <w:rPr>
          <w:rFonts w:ascii="Garamond" w:hAnsi="Garamond"/>
        </w:rPr>
        <w:t xml:space="preserve"> </w:t>
      </w:r>
      <w:r w:rsidRPr="00822F16">
        <w:rPr>
          <w:rFonts w:ascii="Garamond" w:hAnsi="Garamond"/>
        </w:rPr>
        <w:t>brenda një afati 30</w:t>
      </w:r>
      <w:r w:rsidR="001E46EE">
        <w:rPr>
          <w:rFonts w:ascii="Garamond" w:hAnsi="Garamond"/>
        </w:rPr>
        <w:t>-</w:t>
      </w:r>
      <w:r w:rsidRPr="00822F16">
        <w:rPr>
          <w:rFonts w:ascii="Garamond" w:hAnsi="Garamond"/>
        </w:rPr>
        <w:t>ditor nga data e aplikimit, njofton subjektin në formë elektron</w:t>
      </w:r>
      <w:r w:rsidR="00EB0C97" w:rsidRPr="00822F16">
        <w:rPr>
          <w:rFonts w:ascii="Garamond" w:hAnsi="Garamond"/>
        </w:rPr>
        <w:t>ike për vlerësimin e aplikimit.”.</w:t>
      </w:r>
      <w:r w:rsidRPr="00822F16">
        <w:rPr>
          <w:rFonts w:ascii="Garamond" w:hAnsi="Garamond"/>
        </w:rPr>
        <w:t xml:space="preserve"> </w:t>
      </w:r>
    </w:p>
    <w:p w14:paraId="1AE2A0AF" w14:textId="3FD70F21" w:rsidR="00713DA1" w:rsidRPr="00822F16" w:rsidRDefault="00822F16" w:rsidP="00822F16">
      <w:pPr>
        <w:ind w:firstLine="284"/>
        <w:jc w:val="both"/>
        <w:rPr>
          <w:rFonts w:ascii="Garamond" w:hAnsi="Garamond"/>
        </w:rPr>
      </w:pPr>
      <w:r>
        <w:rPr>
          <w:rFonts w:ascii="Garamond" w:hAnsi="Garamond"/>
        </w:rPr>
        <w:t xml:space="preserve">5. </w:t>
      </w:r>
      <w:r w:rsidR="00713DA1" w:rsidRPr="00822F16">
        <w:rPr>
          <w:rFonts w:ascii="Garamond" w:hAnsi="Garamond"/>
        </w:rPr>
        <w:t xml:space="preserve">Në fund të shkronjës </w:t>
      </w:r>
      <w:r w:rsidR="00C54BB4" w:rsidRPr="00822F16">
        <w:rPr>
          <w:rFonts w:ascii="Garamond" w:hAnsi="Garamond"/>
        </w:rPr>
        <w:t>“</w:t>
      </w:r>
      <w:r w:rsidR="00713DA1" w:rsidRPr="00822F16">
        <w:rPr>
          <w:rFonts w:ascii="Garamond" w:hAnsi="Garamond"/>
        </w:rPr>
        <w:t>b</w:t>
      </w:r>
      <w:r w:rsidR="00C54BB4" w:rsidRPr="00822F16">
        <w:rPr>
          <w:rFonts w:ascii="Garamond" w:hAnsi="Garamond"/>
        </w:rPr>
        <w:t>”</w:t>
      </w:r>
      <w:r w:rsidR="00713DA1" w:rsidRPr="00822F16">
        <w:rPr>
          <w:rFonts w:ascii="Garamond" w:hAnsi="Garamond"/>
        </w:rPr>
        <w:t xml:space="preserve">, të pikës 3.2, të </w:t>
      </w:r>
      <w:r w:rsidR="001E46EE" w:rsidRPr="00822F16">
        <w:rPr>
          <w:rFonts w:ascii="Garamond" w:hAnsi="Garamond"/>
        </w:rPr>
        <w:t xml:space="preserve">kreut </w:t>
      </w:r>
      <w:r w:rsidR="00713DA1" w:rsidRPr="00822F16">
        <w:rPr>
          <w:rFonts w:ascii="Garamond" w:hAnsi="Garamond"/>
        </w:rPr>
        <w:t>I/A, shtohet fjalia me përmbajtjen si më poshtë:</w:t>
      </w:r>
    </w:p>
    <w:p w14:paraId="1AE2A0B1" w14:textId="77777777" w:rsidR="00713DA1" w:rsidRPr="00822F16" w:rsidRDefault="00713DA1" w:rsidP="00822F16">
      <w:pPr>
        <w:ind w:firstLine="284"/>
        <w:jc w:val="both"/>
        <w:rPr>
          <w:rFonts w:ascii="Garamond" w:hAnsi="Garamond"/>
        </w:rPr>
      </w:pPr>
      <w:r w:rsidRPr="00822F16">
        <w:rPr>
          <w:rFonts w:ascii="Garamond" w:hAnsi="Garamond"/>
        </w:rPr>
        <w:t>“Kolegjet profesionale të larta, departamentet e të cilave kanë programe studimi që zgjasin dy vite akademike, me 120 kredite (ECTS), kanë, të paktën, dy pedagogë me gradë shkencore ose titull akademik për çdo departament. Departamenti mund të ketë në përbërje edhe personel ndihmës mësimdhënës</w:t>
      </w:r>
      <w:r w:rsidR="00DF5C9E" w:rsidRPr="00822F16">
        <w:rPr>
          <w:rFonts w:ascii="Garamond" w:hAnsi="Garamond"/>
        </w:rPr>
        <w:t>.</w:t>
      </w:r>
      <w:r w:rsidRPr="00822F16">
        <w:rPr>
          <w:rFonts w:ascii="Garamond" w:hAnsi="Garamond"/>
        </w:rPr>
        <w:t>”.</w:t>
      </w:r>
    </w:p>
    <w:p w14:paraId="1AE2A0B3" w14:textId="087CC463" w:rsidR="00325BDF" w:rsidRPr="00822F16" w:rsidRDefault="00822F16" w:rsidP="00822F16">
      <w:pPr>
        <w:ind w:firstLine="284"/>
        <w:jc w:val="both"/>
        <w:rPr>
          <w:rFonts w:ascii="Garamond" w:hAnsi="Garamond"/>
        </w:rPr>
      </w:pPr>
      <w:r>
        <w:rPr>
          <w:rFonts w:ascii="Garamond" w:hAnsi="Garamond"/>
        </w:rPr>
        <w:t xml:space="preserve">6. </w:t>
      </w:r>
      <w:r w:rsidR="00325BDF" w:rsidRPr="00822F16">
        <w:rPr>
          <w:rFonts w:ascii="Garamond" w:hAnsi="Garamond"/>
        </w:rPr>
        <w:t>Në shkronjën “a”, të pikës 4,</w:t>
      </w:r>
      <w:r w:rsidR="002A7F3A" w:rsidRPr="00822F16">
        <w:rPr>
          <w:rFonts w:ascii="Garamond" w:hAnsi="Garamond"/>
        </w:rPr>
        <w:t xml:space="preserve"> të</w:t>
      </w:r>
      <w:r w:rsidR="00A265D8" w:rsidRPr="00822F16">
        <w:rPr>
          <w:rFonts w:ascii="Garamond" w:hAnsi="Garamond"/>
        </w:rPr>
        <w:t xml:space="preserve"> </w:t>
      </w:r>
      <w:r w:rsidR="001E46EE" w:rsidRPr="00822F16">
        <w:rPr>
          <w:rFonts w:ascii="Garamond" w:hAnsi="Garamond"/>
        </w:rPr>
        <w:t xml:space="preserve">kreut </w:t>
      </w:r>
      <w:r w:rsidR="00A265D8" w:rsidRPr="00822F16">
        <w:rPr>
          <w:rFonts w:ascii="Garamond" w:hAnsi="Garamond"/>
        </w:rPr>
        <w:t xml:space="preserve">I/A dhe </w:t>
      </w:r>
      <w:r w:rsidR="002A7F3A" w:rsidRPr="00822F16">
        <w:rPr>
          <w:rFonts w:ascii="Garamond" w:hAnsi="Garamond"/>
        </w:rPr>
        <w:t xml:space="preserve">I/B, </w:t>
      </w:r>
      <w:r w:rsidR="00325BDF" w:rsidRPr="00822F16">
        <w:rPr>
          <w:rFonts w:ascii="Garamond" w:hAnsi="Garamond"/>
        </w:rPr>
        <w:t>fjalët “</w:t>
      </w:r>
      <w:r w:rsidR="00DF5C9E" w:rsidRPr="00822F16">
        <w:rPr>
          <w:rFonts w:ascii="Garamond" w:hAnsi="Garamond"/>
        </w:rPr>
        <w:t>...</w:t>
      </w:r>
      <w:r w:rsidR="001A18BF">
        <w:rPr>
          <w:rFonts w:ascii="Garamond" w:hAnsi="Garamond"/>
        </w:rPr>
        <w:t xml:space="preserve"> </w:t>
      </w:r>
      <w:r w:rsidR="00325BDF" w:rsidRPr="00822F16">
        <w:rPr>
          <w:rFonts w:ascii="Garamond" w:hAnsi="Garamond"/>
        </w:rPr>
        <w:t>në MASR”, zëvendësohen me togfjalëshin “</w:t>
      </w:r>
      <w:r w:rsidR="004D00E3" w:rsidRPr="00822F16">
        <w:rPr>
          <w:rFonts w:ascii="Garamond" w:hAnsi="Garamond"/>
        </w:rPr>
        <w:t>...</w:t>
      </w:r>
      <w:r w:rsidR="001E46EE">
        <w:rPr>
          <w:rFonts w:ascii="Garamond" w:hAnsi="Garamond"/>
        </w:rPr>
        <w:t xml:space="preserve"> </w:t>
      </w:r>
      <w:r w:rsidR="00325BDF" w:rsidRPr="00822F16">
        <w:rPr>
          <w:rFonts w:ascii="Garamond" w:hAnsi="Garamond"/>
        </w:rPr>
        <w:t>në</w:t>
      </w:r>
      <w:r w:rsidR="00326E51" w:rsidRPr="00822F16">
        <w:rPr>
          <w:rFonts w:ascii="Garamond" w:hAnsi="Garamond"/>
        </w:rPr>
        <w:t xml:space="preserve">  </w:t>
      </w:r>
      <w:r w:rsidR="00325BDF" w:rsidRPr="00822F16">
        <w:rPr>
          <w:rFonts w:ascii="Garamond" w:hAnsi="Garamond"/>
        </w:rPr>
        <w:t xml:space="preserve">platformën </w:t>
      </w:r>
      <w:r w:rsidR="001A18BF" w:rsidRPr="001A18BF">
        <w:rPr>
          <w:rFonts w:ascii="Garamond" w:hAnsi="Garamond"/>
          <w:i/>
        </w:rPr>
        <w:t>e-Albania</w:t>
      </w:r>
      <w:r w:rsidR="00325BDF" w:rsidRPr="00822F16">
        <w:rPr>
          <w:rFonts w:ascii="Garamond" w:hAnsi="Garamond"/>
        </w:rPr>
        <w:t>”.</w:t>
      </w:r>
    </w:p>
    <w:p w14:paraId="1AE2A0B4" w14:textId="36A37EC0" w:rsidR="00EF428B" w:rsidRPr="00822F16" w:rsidRDefault="00822F16" w:rsidP="00822F16">
      <w:pPr>
        <w:ind w:firstLine="284"/>
        <w:jc w:val="both"/>
        <w:rPr>
          <w:rFonts w:ascii="Garamond" w:hAnsi="Garamond"/>
        </w:rPr>
      </w:pPr>
      <w:r>
        <w:rPr>
          <w:rFonts w:ascii="Garamond" w:hAnsi="Garamond"/>
        </w:rPr>
        <w:t>7.</w:t>
      </w:r>
      <w:r w:rsidR="002A7F3A" w:rsidRPr="00822F16">
        <w:rPr>
          <w:rFonts w:ascii="Garamond" w:hAnsi="Garamond"/>
        </w:rPr>
        <w:t xml:space="preserve"> N</w:t>
      </w:r>
      <w:r w:rsidR="00A303A3" w:rsidRPr="00822F16">
        <w:rPr>
          <w:rFonts w:ascii="Garamond" w:hAnsi="Garamond"/>
        </w:rPr>
        <w:t>ë</w:t>
      </w:r>
      <w:r w:rsidR="002A7F3A" w:rsidRPr="00822F16">
        <w:rPr>
          <w:rFonts w:ascii="Garamond" w:hAnsi="Garamond"/>
        </w:rPr>
        <w:t xml:space="preserve"> kreun IV, b</w:t>
      </w:r>
      <w:r w:rsidR="00A303A3" w:rsidRPr="00822F16">
        <w:rPr>
          <w:rFonts w:ascii="Garamond" w:hAnsi="Garamond"/>
        </w:rPr>
        <w:t>ë</w:t>
      </w:r>
      <w:r w:rsidR="002A7F3A" w:rsidRPr="00822F16">
        <w:rPr>
          <w:rFonts w:ascii="Garamond" w:hAnsi="Garamond"/>
        </w:rPr>
        <w:t>hen k</w:t>
      </w:r>
      <w:r w:rsidR="00A303A3" w:rsidRPr="00822F16">
        <w:rPr>
          <w:rFonts w:ascii="Garamond" w:hAnsi="Garamond"/>
        </w:rPr>
        <w:t>ë</w:t>
      </w:r>
      <w:r w:rsidR="002A7F3A" w:rsidRPr="00822F16">
        <w:rPr>
          <w:rFonts w:ascii="Garamond" w:hAnsi="Garamond"/>
        </w:rPr>
        <w:t>to shtesa dhe ndryshime:</w:t>
      </w:r>
    </w:p>
    <w:p w14:paraId="1AE2A0B5" w14:textId="394250AF" w:rsidR="00EB38A9" w:rsidRPr="00822F16" w:rsidRDefault="00822F16" w:rsidP="00822F16">
      <w:pPr>
        <w:ind w:firstLine="284"/>
        <w:jc w:val="both"/>
        <w:rPr>
          <w:rFonts w:ascii="Garamond" w:eastAsia="MS Mincho" w:hAnsi="Garamond"/>
        </w:rPr>
      </w:pPr>
      <w:r>
        <w:rPr>
          <w:rFonts w:ascii="Garamond" w:eastAsia="MS Mincho" w:hAnsi="Garamond"/>
        </w:rPr>
        <w:t xml:space="preserve">a) </w:t>
      </w:r>
      <w:r w:rsidR="00EB38A9" w:rsidRPr="00822F16">
        <w:rPr>
          <w:rFonts w:ascii="Garamond" w:eastAsia="MS Mincho" w:hAnsi="Garamond"/>
        </w:rPr>
        <w:t>N</w:t>
      </w:r>
      <w:r w:rsidR="007704B3" w:rsidRPr="00822F16">
        <w:rPr>
          <w:rFonts w:ascii="Garamond" w:eastAsia="MS Mincho" w:hAnsi="Garamond"/>
        </w:rPr>
        <w:t>ë</w:t>
      </w:r>
      <w:r w:rsidR="00EB38A9" w:rsidRPr="00822F16">
        <w:rPr>
          <w:rFonts w:ascii="Garamond" w:eastAsia="MS Mincho" w:hAnsi="Garamond"/>
        </w:rPr>
        <w:t xml:space="preserve"> pik</w:t>
      </w:r>
      <w:r w:rsidR="007704B3" w:rsidRPr="00822F16">
        <w:rPr>
          <w:rFonts w:ascii="Garamond" w:eastAsia="MS Mincho" w:hAnsi="Garamond"/>
        </w:rPr>
        <w:t>ë</w:t>
      </w:r>
      <w:r w:rsidR="00BA0225" w:rsidRPr="00822F16">
        <w:rPr>
          <w:rFonts w:ascii="Garamond" w:eastAsia="MS Mincho" w:hAnsi="Garamond"/>
        </w:rPr>
        <w:t>n 3/B</w:t>
      </w:r>
      <w:r w:rsidR="00EB38A9" w:rsidRPr="00822F16">
        <w:rPr>
          <w:rFonts w:ascii="Garamond" w:eastAsia="MS Mincho" w:hAnsi="Garamond"/>
        </w:rPr>
        <w:t xml:space="preserve">, pas </w:t>
      </w:r>
      <w:r w:rsidR="00882F75" w:rsidRPr="00822F16">
        <w:rPr>
          <w:rFonts w:ascii="Garamond" w:eastAsia="MS Mincho" w:hAnsi="Garamond"/>
        </w:rPr>
        <w:t xml:space="preserve">shkronjës </w:t>
      </w:r>
      <w:r w:rsidR="00EB38A9" w:rsidRPr="00822F16">
        <w:rPr>
          <w:rFonts w:ascii="Garamond" w:eastAsia="MS Mincho" w:hAnsi="Garamond"/>
        </w:rPr>
        <w:t xml:space="preserve">“e”, shtohet </w:t>
      </w:r>
      <w:r w:rsidR="00882F75" w:rsidRPr="00822F16">
        <w:rPr>
          <w:rFonts w:ascii="Garamond" w:eastAsia="MS Mincho" w:hAnsi="Garamond"/>
        </w:rPr>
        <w:t xml:space="preserve">shkronja </w:t>
      </w:r>
      <w:r w:rsidR="00EB38A9" w:rsidRPr="00822F16">
        <w:rPr>
          <w:rFonts w:ascii="Garamond" w:eastAsia="MS Mincho" w:hAnsi="Garamond"/>
        </w:rPr>
        <w:t>“f” me k</w:t>
      </w:r>
      <w:r w:rsidR="007704B3" w:rsidRPr="00822F16">
        <w:rPr>
          <w:rFonts w:ascii="Garamond" w:eastAsia="MS Mincho" w:hAnsi="Garamond"/>
        </w:rPr>
        <w:t>ë</w:t>
      </w:r>
      <w:r w:rsidR="00EB38A9" w:rsidRPr="00822F16">
        <w:rPr>
          <w:rFonts w:ascii="Garamond" w:eastAsia="MS Mincho" w:hAnsi="Garamond"/>
        </w:rPr>
        <w:t>t</w:t>
      </w:r>
      <w:r w:rsidR="007704B3" w:rsidRPr="00822F16">
        <w:rPr>
          <w:rFonts w:ascii="Garamond" w:eastAsia="MS Mincho" w:hAnsi="Garamond"/>
        </w:rPr>
        <w:t>ë</w:t>
      </w:r>
      <w:r w:rsidR="00EB38A9" w:rsidRPr="00822F16">
        <w:rPr>
          <w:rFonts w:ascii="Garamond" w:eastAsia="MS Mincho" w:hAnsi="Garamond"/>
        </w:rPr>
        <w:t xml:space="preserve"> p</w:t>
      </w:r>
      <w:r w:rsidR="007704B3" w:rsidRPr="00822F16">
        <w:rPr>
          <w:rFonts w:ascii="Garamond" w:eastAsia="MS Mincho" w:hAnsi="Garamond"/>
        </w:rPr>
        <w:t>ë</w:t>
      </w:r>
      <w:r w:rsidR="00EB38A9" w:rsidRPr="00822F16">
        <w:rPr>
          <w:rFonts w:ascii="Garamond" w:eastAsia="MS Mincho" w:hAnsi="Garamond"/>
        </w:rPr>
        <w:t>rmbajtje:</w:t>
      </w:r>
    </w:p>
    <w:p w14:paraId="1AE2A0B6" w14:textId="05F0842F" w:rsidR="00EB38A9" w:rsidRPr="00822F16" w:rsidRDefault="00EB38A9" w:rsidP="00822F16">
      <w:pPr>
        <w:ind w:firstLine="284"/>
        <w:jc w:val="both"/>
        <w:rPr>
          <w:rFonts w:ascii="Garamond" w:hAnsi="Garamond"/>
        </w:rPr>
      </w:pPr>
      <w:r w:rsidRPr="00822F16">
        <w:rPr>
          <w:rFonts w:ascii="Garamond" w:hAnsi="Garamond"/>
        </w:rPr>
        <w:t>“f) Mandatpagesën për tarifën që paguhet për vlerësimin nga ekspertët e programit të  studimit, sipas përcaktimeve në VKM</w:t>
      </w:r>
      <w:r w:rsidR="001E46EE">
        <w:rPr>
          <w:rFonts w:ascii="Garamond" w:hAnsi="Garamond"/>
        </w:rPr>
        <w:t>-në</w:t>
      </w:r>
      <w:r w:rsidRPr="00822F16">
        <w:rPr>
          <w:rFonts w:ascii="Garamond" w:hAnsi="Garamond"/>
        </w:rPr>
        <w:t xml:space="preserve"> nr. 109/2017, </w:t>
      </w:r>
      <w:r w:rsidR="001E46EE">
        <w:rPr>
          <w:rFonts w:ascii="Garamond" w:hAnsi="Garamond"/>
        </w:rPr>
        <w:t>të</w:t>
      </w:r>
      <w:r w:rsidRPr="00822F16">
        <w:rPr>
          <w:rFonts w:ascii="Garamond" w:hAnsi="Garamond"/>
        </w:rPr>
        <w:t xml:space="preserve"> ndryshuar</w:t>
      </w:r>
      <w:r w:rsidR="00882F75" w:rsidRPr="00822F16">
        <w:rPr>
          <w:rFonts w:ascii="Garamond" w:hAnsi="Garamond"/>
        </w:rPr>
        <w:t>.</w:t>
      </w:r>
      <w:r w:rsidRPr="00822F16">
        <w:rPr>
          <w:rFonts w:ascii="Garamond" w:hAnsi="Garamond"/>
        </w:rPr>
        <w:t>”.</w:t>
      </w:r>
    </w:p>
    <w:p w14:paraId="1AE2A0B7" w14:textId="5FE263F0" w:rsidR="00EB38A9" w:rsidRPr="00822F16" w:rsidRDefault="00822F16" w:rsidP="00822F16">
      <w:pPr>
        <w:ind w:firstLine="284"/>
        <w:jc w:val="both"/>
        <w:rPr>
          <w:rFonts w:ascii="Garamond" w:eastAsia="MS Mincho" w:hAnsi="Garamond"/>
        </w:rPr>
      </w:pPr>
      <w:r>
        <w:rPr>
          <w:rFonts w:ascii="Garamond" w:eastAsia="MS Mincho" w:hAnsi="Garamond"/>
        </w:rPr>
        <w:t xml:space="preserve">b) </w:t>
      </w:r>
      <w:r w:rsidR="001E4F10" w:rsidRPr="00822F16">
        <w:rPr>
          <w:rFonts w:ascii="Garamond" w:eastAsia="MS Mincho" w:hAnsi="Garamond"/>
        </w:rPr>
        <w:t>Shkronja</w:t>
      </w:r>
      <w:r w:rsidR="00882F75" w:rsidRPr="00822F16">
        <w:rPr>
          <w:rFonts w:ascii="Garamond" w:eastAsia="MS Mincho" w:hAnsi="Garamond"/>
        </w:rPr>
        <w:t xml:space="preserve"> </w:t>
      </w:r>
      <w:r w:rsidR="00EB38A9" w:rsidRPr="00822F16">
        <w:rPr>
          <w:rFonts w:ascii="Garamond" w:eastAsia="MS Mincho" w:hAnsi="Garamond"/>
        </w:rPr>
        <w:t>“a”, e pik</w:t>
      </w:r>
      <w:r w:rsidR="007704B3" w:rsidRPr="00822F16">
        <w:rPr>
          <w:rFonts w:ascii="Garamond" w:eastAsia="MS Mincho" w:hAnsi="Garamond"/>
        </w:rPr>
        <w:t>ë</w:t>
      </w:r>
      <w:r w:rsidR="00EB38A9" w:rsidRPr="00822F16">
        <w:rPr>
          <w:rFonts w:ascii="Garamond" w:eastAsia="MS Mincho" w:hAnsi="Garamond"/>
        </w:rPr>
        <w:t>s 1</w:t>
      </w:r>
      <w:r w:rsidR="00BA0225" w:rsidRPr="00822F16">
        <w:rPr>
          <w:rFonts w:ascii="Garamond" w:eastAsia="MS Mincho" w:hAnsi="Garamond"/>
        </w:rPr>
        <w:t>/C,</w:t>
      </w:r>
      <w:r w:rsidR="001E4F10" w:rsidRPr="00822F16">
        <w:rPr>
          <w:rFonts w:ascii="Garamond" w:eastAsia="MS Mincho" w:hAnsi="Garamond"/>
        </w:rPr>
        <w:t xml:space="preserve"> ndryshon me k</w:t>
      </w:r>
      <w:r w:rsidR="00EF428B" w:rsidRPr="00822F16">
        <w:rPr>
          <w:rFonts w:ascii="Garamond" w:eastAsia="MS Mincho" w:hAnsi="Garamond"/>
        </w:rPr>
        <w:t>ë</w:t>
      </w:r>
      <w:r w:rsidR="001E4F10" w:rsidRPr="00822F16">
        <w:rPr>
          <w:rFonts w:ascii="Garamond" w:eastAsia="MS Mincho" w:hAnsi="Garamond"/>
        </w:rPr>
        <w:t>t</w:t>
      </w:r>
      <w:r w:rsidR="00EF428B" w:rsidRPr="00822F16">
        <w:rPr>
          <w:rFonts w:ascii="Garamond" w:eastAsia="MS Mincho" w:hAnsi="Garamond"/>
        </w:rPr>
        <w:t>ë</w:t>
      </w:r>
      <w:r w:rsidR="001E4F10" w:rsidRPr="00822F16">
        <w:rPr>
          <w:rFonts w:ascii="Garamond" w:eastAsia="MS Mincho" w:hAnsi="Garamond"/>
        </w:rPr>
        <w:t xml:space="preserve"> p</w:t>
      </w:r>
      <w:r w:rsidR="00EF428B" w:rsidRPr="00822F16">
        <w:rPr>
          <w:rFonts w:ascii="Garamond" w:eastAsia="MS Mincho" w:hAnsi="Garamond"/>
        </w:rPr>
        <w:t>ë</w:t>
      </w:r>
      <w:r w:rsidR="001E4F10" w:rsidRPr="00822F16">
        <w:rPr>
          <w:rFonts w:ascii="Garamond" w:eastAsia="MS Mincho" w:hAnsi="Garamond"/>
        </w:rPr>
        <w:t>rmbajtje</w:t>
      </w:r>
      <w:r w:rsidR="00EB38A9" w:rsidRPr="00822F16">
        <w:rPr>
          <w:rFonts w:ascii="Garamond" w:eastAsia="MS Mincho" w:hAnsi="Garamond"/>
        </w:rPr>
        <w:t>:</w:t>
      </w:r>
    </w:p>
    <w:p w14:paraId="1AE2A0B8" w14:textId="743C40E1" w:rsidR="002A7F3A" w:rsidRPr="00822F16" w:rsidRDefault="00AB427E" w:rsidP="00822F16">
      <w:pPr>
        <w:ind w:firstLine="284"/>
        <w:jc w:val="both"/>
        <w:rPr>
          <w:rFonts w:ascii="Garamond" w:hAnsi="Garamond"/>
        </w:rPr>
      </w:pPr>
      <w:r w:rsidRPr="00822F16">
        <w:rPr>
          <w:rFonts w:ascii="Garamond" w:hAnsi="Garamond"/>
        </w:rPr>
        <w:t xml:space="preserve"> </w:t>
      </w:r>
      <w:r w:rsidR="0017373F" w:rsidRPr="00822F16">
        <w:rPr>
          <w:rFonts w:ascii="Garamond" w:hAnsi="Garamond"/>
        </w:rPr>
        <w:t>“a</w:t>
      </w:r>
      <w:r w:rsidR="007704B3" w:rsidRPr="00822F16">
        <w:rPr>
          <w:rFonts w:ascii="Garamond" w:hAnsi="Garamond"/>
        </w:rPr>
        <w:t>)</w:t>
      </w:r>
      <w:r w:rsidR="0017373F" w:rsidRPr="00822F16">
        <w:rPr>
          <w:rFonts w:ascii="Garamond" w:hAnsi="Garamond"/>
        </w:rPr>
        <w:t xml:space="preserve"> IAL-ja aplikon n</w:t>
      </w:r>
      <w:r w:rsidR="007704B3" w:rsidRPr="00822F16">
        <w:rPr>
          <w:rFonts w:ascii="Garamond" w:hAnsi="Garamond"/>
        </w:rPr>
        <w:t>ë</w:t>
      </w:r>
      <w:r w:rsidR="0017373F" w:rsidRPr="00822F16">
        <w:rPr>
          <w:rFonts w:ascii="Garamond" w:hAnsi="Garamond"/>
        </w:rPr>
        <w:t xml:space="preserve"> platform</w:t>
      </w:r>
      <w:r w:rsidR="007704B3" w:rsidRPr="00822F16">
        <w:rPr>
          <w:rFonts w:ascii="Garamond" w:hAnsi="Garamond"/>
        </w:rPr>
        <w:t>ë</w:t>
      </w:r>
      <w:r w:rsidR="0017373F" w:rsidRPr="00822F16">
        <w:rPr>
          <w:rFonts w:ascii="Garamond" w:hAnsi="Garamond"/>
        </w:rPr>
        <w:t xml:space="preserve">n </w:t>
      </w:r>
      <w:r w:rsidR="001A18BF" w:rsidRPr="001A18BF">
        <w:rPr>
          <w:rFonts w:ascii="Garamond" w:hAnsi="Garamond"/>
          <w:i/>
        </w:rPr>
        <w:t>e-Albania</w:t>
      </w:r>
      <w:r w:rsidR="001E46EE">
        <w:rPr>
          <w:rFonts w:ascii="Garamond" w:hAnsi="Garamond"/>
          <w:i/>
        </w:rPr>
        <w:t>,</w:t>
      </w:r>
      <w:r w:rsidR="0017373F" w:rsidRPr="00822F16">
        <w:rPr>
          <w:rFonts w:ascii="Garamond" w:hAnsi="Garamond"/>
        </w:rPr>
        <w:t xml:space="preserve"> </w:t>
      </w:r>
      <w:r w:rsidR="007704B3" w:rsidRPr="00822F16">
        <w:rPr>
          <w:rFonts w:ascii="Garamond" w:hAnsi="Garamond"/>
        </w:rPr>
        <w:t>sipas formularit përkatës</w:t>
      </w:r>
      <w:r w:rsidR="00BA0225" w:rsidRPr="00822F16">
        <w:rPr>
          <w:rFonts w:ascii="Garamond" w:hAnsi="Garamond"/>
        </w:rPr>
        <w:t xml:space="preserve"> </w:t>
      </w:r>
      <w:r w:rsidR="007704B3" w:rsidRPr="00822F16">
        <w:rPr>
          <w:rFonts w:ascii="Garamond" w:hAnsi="Garamond"/>
        </w:rPr>
        <w:t>për mbylljen e program</w:t>
      </w:r>
      <w:r w:rsidR="00252173" w:rsidRPr="00822F16">
        <w:rPr>
          <w:rFonts w:ascii="Garamond" w:hAnsi="Garamond"/>
        </w:rPr>
        <w:t>it/</w:t>
      </w:r>
      <w:r w:rsidR="007704B3" w:rsidRPr="00822F16">
        <w:rPr>
          <w:rFonts w:ascii="Garamond" w:hAnsi="Garamond"/>
        </w:rPr>
        <w:t xml:space="preserve">eve të studimit, </w:t>
      </w:r>
      <w:r w:rsidR="0017373F" w:rsidRPr="00822F16">
        <w:rPr>
          <w:rFonts w:ascii="Garamond" w:hAnsi="Garamond"/>
        </w:rPr>
        <w:t xml:space="preserve">jo më vonë se 6 muaj para fillimit të vitit të ri akademik. </w:t>
      </w:r>
      <w:r w:rsidR="007704B3" w:rsidRPr="00822F16">
        <w:rPr>
          <w:rFonts w:ascii="Garamond" w:hAnsi="Garamond"/>
        </w:rPr>
        <w:t>Subjekti ngarkon kërkesën</w:t>
      </w:r>
      <w:r w:rsidR="0017373F" w:rsidRPr="00822F16">
        <w:rPr>
          <w:rFonts w:ascii="Garamond" w:hAnsi="Garamond"/>
        </w:rPr>
        <w:t xml:space="preserve"> </w:t>
      </w:r>
      <w:r w:rsidR="007704B3" w:rsidRPr="00822F16">
        <w:rPr>
          <w:rFonts w:ascii="Garamond" w:hAnsi="Garamond"/>
        </w:rPr>
        <w:t>e argumentuar</w:t>
      </w:r>
      <w:r w:rsidR="0027425D" w:rsidRPr="00822F16">
        <w:rPr>
          <w:rFonts w:ascii="Garamond" w:hAnsi="Garamond"/>
        </w:rPr>
        <w:t>,</w:t>
      </w:r>
      <w:r w:rsidR="007704B3" w:rsidRPr="00822F16">
        <w:rPr>
          <w:rFonts w:ascii="Garamond" w:hAnsi="Garamond"/>
        </w:rPr>
        <w:t xml:space="preserve"> shoqëruar</w:t>
      </w:r>
      <w:r w:rsidR="0017373F" w:rsidRPr="00822F16">
        <w:rPr>
          <w:rFonts w:ascii="Garamond" w:hAnsi="Garamond"/>
        </w:rPr>
        <w:t xml:space="preserve"> me </w:t>
      </w:r>
      <w:r w:rsidR="007704B3" w:rsidRPr="00822F16">
        <w:rPr>
          <w:rFonts w:ascii="Garamond" w:hAnsi="Garamond"/>
        </w:rPr>
        <w:t>propozimet e njësisë bazë dhe</w:t>
      </w:r>
      <w:r w:rsidR="001E46EE">
        <w:rPr>
          <w:rFonts w:ascii="Garamond" w:hAnsi="Garamond"/>
        </w:rPr>
        <w:t xml:space="preserve"> të</w:t>
      </w:r>
      <w:r w:rsidR="007704B3" w:rsidRPr="00822F16">
        <w:rPr>
          <w:rFonts w:ascii="Garamond" w:hAnsi="Garamond"/>
        </w:rPr>
        <w:t xml:space="preserve"> njësisë kryesore, si dhe </w:t>
      </w:r>
      <w:r w:rsidR="0017373F" w:rsidRPr="00822F16">
        <w:rPr>
          <w:rFonts w:ascii="Garamond" w:hAnsi="Garamond"/>
        </w:rPr>
        <w:t xml:space="preserve">vendimet </w:t>
      </w:r>
      <w:r w:rsidR="007704B3" w:rsidRPr="00822F16">
        <w:rPr>
          <w:rFonts w:ascii="Garamond" w:hAnsi="Garamond"/>
        </w:rPr>
        <w:t>përkatëse të Senatit Akademik dh</w:t>
      </w:r>
      <w:r w:rsidR="0017373F" w:rsidRPr="00822F16">
        <w:rPr>
          <w:rFonts w:ascii="Garamond" w:hAnsi="Garamond"/>
        </w:rPr>
        <w:t>e të Bordit të Administrimit</w:t>
      </w:r>
      <w:r w:rsidR="001E4F10" w:rsidRPr="00822F16">
        <w:rPr>
          <w:rFonts w:ascii="Garamond" w:hAnsi="Garamond"/>
        </w:rPr>
        <w:t xml:space="preserve">. IAL-ja është përgjegjëse për </w:t>
      </w:r>
      <w:r w:rsidR="001E4F10" w:rsidRPr="00822F16">
        <w:rPr>
          <w:rFonts w:ascii="Garamond" w:hAnsi="Garamond"/>
        </w:rPr>
        <w:lastRenderedPageBreak/>
        <w:t>pasojat juridike të ardhura nga mbyllja e programit</w:t>
      </w:r>
      <w:r w:rsidR="00295265" w:rsidRPr="00822F16">
        <w:rPr>
          <w:rFonts w:ascii="Garamond" w:hAnsi="Garamond"/>
        </w:rPr>
        <w:t>/eve</w:t>
      </w:r>
      <w:r w:rsidR="001E4F10" w:rsidRPr="00822F16">
        <w:rPr>
          <w:rFonts w:ascii="Garamond" w:hAnsi="Garamond"/>
        </w:rPr>
        <w:t xml:space="preserve"> </w:t>
      </w:r>
      <w:r w:rsidR="00295265" w:rsidRPr="00822F16">
        <w:rPr>
          <w:rFonts w:ascii="Garamond" w:hAnsi="Garamond"/>
        </w:rPr>
        <w:t xml:space="preserve">të studimit </w:t>
      </w:r>
      <w:r w:rsidR="001E4F10" w:rsidRPr="00822F16">
        <w:rPr>
          <w:rFonts w:ascii="Garamond" w:hAnsi="Garamond"/>
        </w:rPr>
        <w:t>për studentët që kanë përfunduar programin apo janë në proces ndjekjeje të programit.”.</w:t>
      </w:r>
      <w:r w:rsidR="0017373F" w:rsidRPr="00822F16">
        <w:rPr>
          <w:rFonts w:ascii="Garamond" w:hAnsi="Garamond"/>
        </w:rPr>
        <w:t xml:space="preserve"> </w:t>
      </w:r>
    </w:p>
    <w:p w14:paraId="1AE2A0B9" w14:textId="037E4808" w:rsidR="00C04F30" w:rsidRPr="00822F16" w:rsidRDefault="00822F16" w:rsidP="00822F16">
      <w:pPr>
        <w:ind w:firstLine="284"/>
        <w:jc w:val="both"/>
        <w:rPr>
          <w:rFonts w:ascii="Garamond" w:hAnsi="Garamond"/>
        </w:rPr>
      </w:pPr>
      <w:r>
        <w:rPr>
          <w:rFonts w:ascii="Garamond" w:hAnsi="Garamond"/>
        </w:rPr>
        <w:t xml:space="preserve">8. </w:t>
      </w:r>
      <w:r w:rsidR="00A265D8" w:rsidRPr="00822F16">
        <w:rPr>
          <w:rFonts w:ascii="Garamond" w:hAnsi="Garamond"/>
        </w:rPr>
        <w:t>Në kreun VI, bëhen këto shtesa dhe ndryshime:</w:t>
      </w:r>
    </w:p>
    <w:p w14:paraId="1AE2A0BA" w14:textId="42BA8FC7" w:rsidR="00EF63A8" w:rsidRPr="00822F16" w:rsidRDefault="00822F16" w:rsidP="00822F16">
      <w:pPr>
        <w:ind w:firstLine="284"/>
        <w:jc w:val="both"/>
        <w:rPr>
          <w:rFonts w:ascii="Garamond" w:eastAsia="MS Mincho" w:hAnsi="Garamond"/>
        </w:rPr>
      </w:pPr>
      <w:r>
        <w:rPr>
          <w:rFonts w:ascii="Garamond" w:eastAsia="MS Mincho" w:hAnsi="Garamond"/>
        </w:rPr>
        <w:t xml:space="preserve">a) </w:t>
      </w:r>
      <w:r w:rsidR="00882F75" w:rsidRPr="00822F16">
        <w:rPr>
          <w:rFonts w:ascii="Garamond" w:eastAsia="MS Mincho" w:hAnsi="Garamond"/>
        </w:rPr>
        <w:t xml:space="preserve">Pika </w:t>
      </w:r>
      <w:r w:rsidR="00A42762">
        <w:rPr>
          <w:rFonts w:ascii="Garamond" w:eastAsia="MS Mincho" w:hAnsi="Garamond"/>
        </w:rPr>
        <w:t>4</w:t>
      </w:r>
      <w:r w:rsidR="00B35697" w:rsidRPr="00822F16">
        <w:rPr>
          <w:rFonts w:ascii="Garamond" w:eastAsia="MS Mincho" w:hAnsi="Garamond"/>
        </w:rPr>
        <w:t xml:space="preserve"> </w:t>
      </w:r>
      <w:r w:rsidR="004571F1" w:rsidRPr="00822F16">
        <w:rPr>
          <w:rFonts w:ascii="Garamond" w:eastAsia="MS Mincho" w:hAnsi="Garamond"/>
        </w:rPr>
        <w:t xml:space="preserve">ndryshon, </w:t>
      </w:r>
      <w:r w:rsidR="00383E10" w:rsidRPr="00822F16">
        <w:rPr>
          <w:rFonts w:ascii="Garamond" w:eastAsia="MS Mincho" w:hAnsi="Garamond"/>
        </w:rPr>
        <w:t>si më poshtë</w:t>
      </w:r>
      <w:r w:rsidR="0038138A" w:rsidRPr="00822F16">
        <w:rPr>
          <w:rFonts w:ascii="Garamond" w:eastAsia="MS Mincho" w:hAnsi="Garamond"/>
        </w:rPr>
        <w:t>:</w:t>
      </w:r>
    </w:p>
    <w:p w14:paraId="1AE2A0BB" w14:textId="65B4CB90" w:rsidR="00B35697" w:rsidRPr="00822F16" w:rsidRDefault="006D79F2" w:rsidP="00822F16">
      <w:pPr>
        <w:ind w:firstLine="284"/>
        <w:jc w:val="both"/>
        <w:rPr>
          <w:rFonts w:ascii="Garamond" w:hAnsi="Garamond"/>
        </w:rPr>
      </w:pPr>
      <w:r w:rsidRPr="00822F16">
        <w:rPr>
          <w:rFonts w:ascii="Garamond" w:hAnsi="Garamond"/>
        </w:rPr>
        <w:t xml:space="preserve"> </w:t>
      </w:r>
      <w:r w:rsidR="0038138A" w:rsidRPr="00822F16">
        <w:rPr>
          <w:rFonts w:ascii="Garamond" w:hAnsi="Garamond"/>
        </w:rPr>
        <w:t xml:space="preserve">4. </w:t>
      </w:r>
      <w:r w:rsidR="00C77D49" w:rsidRPr="00822F16">
        <w:rPr>
          <w:rFonts w:ascii="Garamond" w:hAnsi="Garamond"/>
        </w:rPr>
        <w:t xml:space="preserve">Për aplikimet në platformën </w:t>
      </w:r>
      <w:r w:rsidR="001A18BF" w:rsidRPr="001A18BF">
        <w:rPr>
          <w:rFonts w:ascii="Garamond" w:hAnsi="Garamond"/>
          <w:i/>
        </w:rPr>
        <w:t>e-Albania</w:t>
      </w:r>
      <w:r w:rsidR="00C77D49" w:rsidRPr="00822F16">
        <w:rPr>
          <w:rFonts w:ascii="Garamond" w:hAnsi="Garamond"/>
        </w:rPr>
        <w:t xml:space="preserve"> për hapjen, riorganizimin dhe mbylljen e IAL-ve, degëve të tyre</w:t>
      </w:r>
      <w:r w:rsidR="00E93090" w:rsidRPr="00822F16">
        <w:rPr>
          <w:rFonts w:ascii="Garamond" w:hAnsi="Garamond"/>
        </w:rPr>
        <w:t xml:space="preserve"> </w:t>
      </w:r>
      <w:r w:rsidR="00C77D49" w:rsidRPr="00822F16">
        <w:rPr>
          <w:rFonts w:ascii="Garamond" w:hAnsi="Garamond"/>
        </w:rPr>
        <w:t xml:space="preserve">dhe hapjen, riorganizimin dhe mbylljen e programeve të studimit, zbatohen rregullat e këtij udhëzimi, me hyrjen në fuqi të tij. </w:t>
      </w:r>
      <w:r w:rsidR="00F92290" w:rsidRPr="00822F16">
        <w:rPr>
          <w:rFonts w:ascii="Garamond" w:hAnsi="Garamond"/>
        </w:rPr>
        <w:t>A</w:t>
      </w:r>
      <w:r w:rsidR="00C77D49" w:rsidRPr="00822F16">
        <w:rPr>
          <w:rFonts w:ascii="Garamond" w:hAnsi="Garamond"/>
        </w:rPr>
        <w:t xml:space="preserve">plikimet për hapjen, riorganizimin, mbylljen e njësive kryesore, mbylljes së degës së IAL-së, si dhe për bashkimin dhe ndarjen e IAL-ve, do të vijojnë të bëhen në adresën elektronike </w:t>
      </w:r>
      <w:hyperlink r:id="rId13" w:history="1">
        <w:r w:rsidR="00A42762" w:rsidRPr="00C34EAD">
          <w:rPr>
            <w:rStyle w:val="Hyperlink"/>
            <w:rFonts w:ascii="Garamond" w:hAnsi="Garamond"/>
          </w:rPr>
          <w:t>aplikime.ial@arsimi.gov.al</w:t>
        </w:r>
      </w:hyperlink>
      <w:r w:rsidR="00934AE5" w:rsidRPr="00822F16">
        <w:rPr>
          <w:rFonts w:ascii="Garamond" w:hAnsi="Garamond"/>
        </w:rPr>
        <w:t>,</w:t>
      </w:r>
      <w:r w:rsidR="00C77D49" w:rsidRPr="00822F16">
        <w:rPr>
          <w:rFonts w:ascii="Garamond" w:hAnsi="Garamond"/>
        </w:rPr>
        <w:t xml:space="preserve"> </w:t>
      </w:r>
      <w:r w:rsidR="005836E8" w:rsidRPr="00822F16">
        <w:rPr>
          <w:rFonts w:ascii="Garamond" w:hAnsi="Garamond"/>
        </w:rPr>
        <w:t xml:space="preserve">deri </w:t>
      </w:r>
      <w:r w:rsidR="00B77770" w:rsidRPr="00822F16">
        <w:rPr>
          <w:rFonts w:ascii="Garamond" w:hAnsi="Garamond"/>
        </w:rPr>
        <w:t>në</w:t>
      </w:r>
      <w:r w:rsidR="005836E8" w:rsidRPr="00822F16">
        <w:rPr>
          <w:rFonts w:ascii="Garamond" w:hAnsi="Garamond"/>
        </w:rPr>
        <w:t xml:space="preserve"> </w:t>
      </w:r>
      <w:r w:rsidR="00934AE5" w:rsidRPr="00822F16">
        <w:rPr>
          <w:rFonts w:ascii="Garamond" w:hAnsi="Garamond"/>
        </w:rPr>
        <w:t>procedimin</w:t>
      </w:r>
      <w:r w:rsidR="005836E8" w:rsidRPr="00822F16">
        <w:rPr>
          <w:rFonts w:ascii="Garamond" w:hAnsi="Garamond"/>
        </w:rPr>
        <w:t xml:space="preserve"> e tyre </w:t>
      </w:r>
      <w:r w:rsidR="00934AE5" w:rsidRPr="00822F16">
        <w:rPr>
          <w:rFonts w:ascii="Garamond" w:hAnsi="Garamond"/>
        </w:rPr>
        <w:t xml:space="preserve">nëpërmjet </w:t>
      </w:r>
      <w:r w:rsidR="00C77D49" w:rsidRPr="00822F16">
        <w:rPr>
          <w:rFonts w:ascii="Garamond" w:hAnsi="Garamond"/>
        </w:rPr>
        <w:t xml:space="preserve"> platformë</w:t>
      </w:r>
      <w:r w:rsidR="00934AE5" w:rsidRPr="00822F16">
        <w:rPr>
          <w:rFonts w:ascii="Garamond" w:hAnsi="Garamond"/>
        </w:rPr>
        <w:t>s</w:t>
      </w:r>
      <w:r w:rsidR="00C77D49" w:rsidRPr="00822F16">
        <w:rPr>
          <w:rFonts w:ascii="Garamond" w:hAnsi="Garamond"/>
        </w:rPr>
        <w:t xml:space="preserve"> </w:t>
      </w:r>
      <w:r w:rsidR="001A18BF" w:rsidRPr="001A18BF">
        <w:rPr>
          <w:rFonts w:ascii="Garamond" w:hAnsi="Garamond"/>
          <w:i/>
        </w:rPr>
        <w:t>e-Albania</w:t>
      </w:r>
      <w:r w:rsidR="00B35697" w:rsidRPr="00822F16">
        <w:rPr>
          <w:rFonts w:ascii="Garamond" w:hAnsi="Garamond"/>
        </w:rPr>
        <w:t>.</w:t>
      </w:r>
      <w:r w:rsidR="00C04F30" w:rsidRPr="00822F16">
        <w:rPr>
          <w:rFonts w:ascii="Garamond" w:hAnsi="Garamond"/>
        </w:rPr>
        <w:t>”.</w:t>
      </w:r>
    </w:p>
    <w:p w14:paraId="1AE2A0BC" w14:textId="60D9F360" w:rsidR="00EF63A8" w:rsidRPr="00822F16" w:rsidRDefault="00C04F30" w:rsidP="00822F16">
      <w:pPr>
        <w:ind w:firstLine="284"/>
        <w:jc w:val="both"/>
        <w:rPr>
          <w:rFonts w:ascii="Garamond" w:eastAsia="MS Mincho" w:hAnsi="Garamond"/>
        </w:rPr>
      </w:pPr>
      <w:r w:rsidRPr="00822F16">
        <w:rPr>
          <w:rFonts w:ascii="Garamond" w:eastAsia="MS Mincho" w:hAnsi="Garamond"/>
        </w:rPr>
        <w:t xml:space="preserve">b) </w:t>
      </w:r>
      <w:r w:rsidR="00A265D8" w:rsidRPr="00822F16">
        <w:rPr>
          <w:rFonts w:ascii="Garamond" w:eastAsia="MS Mincho" w:hAnsi="Garamond"/>
        </w:rPr>
        <w:t>Pas pikës 5 shtohen</w:t>
      </w:r>
      <w:r w:rsidR="00EF63A8" w:rsidRPr="00822F16">
        <w:rPr>
          <w:rFonts w:ascii="Garamond" w:eastAsia="MS Mincho" w:hAnsi="Garamond"/>
        </w:rPr>
        <w:t xml:space="preserve"> pika</w:t>
      </w:r>
      <w:r w:rsidR="00A265D8" w:rsidRPr="00822F16">
        <w:rPr>
          <w:rFonts w:ascii="Garamond" w:eastAsia="MS Mincho" w:hAnsi="Garamond"/>
        </w:rPr>
        <w:t>t</w:t>
      </w:r>
      <w:r w:rsidR="00EF63A8" w:rsidRPr="00822F16">
        <w:rPr>
          <w:rFonts w:ascii="Garamond" w:eastAsia="MS Mincho" w:hAnsi="Garamond"/>
        </w:rPr>
        <w:t xml:space="preserve"> 5/1</w:t>
      </w:r>
      <w:r w:rsidR="00A265D8" w:rsidRPr="00822F16">
        <w:rPr>
          <w:rFonts w:ascii="Garamond" w:eastAsia="MS Mincho" w:hAnsi="Garamond"/>
        </w:rPr>
        <w:t xml:space="preserve"> dhe 5/2</w:t>
      </w:r>
      <w:r w:rsidR="00A42762">
        <w:rPr>
          <w:rFonts w:ascii="Garamond" w:eastAsia="MS Mincho" w:hAnsi="Garamond"/>
        </w:rPr>
        <w:t>,</w:t>
      </w:r>
      <w:r w:rsidR="00EF63A8" w:rsidRPr="00822F16">
        <w:rPr>
          <w:rFonts w:ascii="Garamond" w:eastAsia="MS Mincho" w:hAnsi="Garamond"/>
        </w:rPr>
        <w:t xml:space="preserve"> me këtë përmbajtje:</w:t>
      </w:r>
    </w:p>
    <w:p w14:paraId="1AE2A0BD" w14:textId="1FD450C7" w:rsidR="00AB427E" w:rsidRPr="00822F16" w:rsidRDefault="00EF63A8" w:rsidP="00822F16">
      <w:pPr>
        <w:ind w:firstLine="284"/>
        <w:jc w:val="both"/>
        <w:rPr>
          <w:rFonts w:ascii="Garamond" w:eastAsia="MS Mincho" w:hAnsi="Garamond"/>
        </w:rPr>
      </w:pPr>
      <w:r w:rsidRPr="00822F16">
        <w:rPr>
          <w:rFonts w:ascii="Garamond" w:eastAsia="MS Mincho" w:hAnsi="Garamond"/>
        </w:rPr>
        <w:t xml:space="preserve"> </w:t>
      </w:r>
      <w:r w:rsidR="00AB427E" w:rsidRPr="00822F16">
        <w:rPr>
          <w:rFonts w:ascii="Garamond" w:eastAsia="MS Mincho" w:hAnsi="Garamond"/>
        </w:rPr>
        <w:t>“5/1. MASR</w:t>
      </w:r>
      <w:r w:rsidR="00A42762">
        <w:rPr>
          <w:rFonts w:ascii="Garamond" w:eastAsia="MS Mincho" w:hAnsi="Garamond"/>
        </w:rPr>
        <w:t>-ja</w:t>
      </w:r>
      <w:r w:rsidR="00AB427E" w:rsidRPr="00822F16">
        <w:rPr>
          <w:rFonts w:ascii="Garamond" w:eastAsia="MS Mincho" w:hAnsi="Garamond"/>
        </w:rPr>
        <w:t xml:space="preserve"> mund t</w:t>
      </w:r>
      <w:r w:rsidR="00052714" w:rsidRPr="00822F16">
        <w:rPr>
          <w:rFonts w:ascii="Garamond" w:eastAsia="MS Mincho" w:hAnsi="Garamond"/>
        </w:rPr>
        <w:t>ë</w:t>
      </w:r>
      <w:r w:rsidR="00AB427E" w:rsidRPr="00822F16">
        <w:rPr>
          <w:rFonts w:ascii="Garamond" w:eastAsia="MS Mincho" w:hAnsi="Garamond"/>
        </w:rPr>
        <w:t xml:space="preserve"> k</w:t>
      </w:r>
      <w:r w:rsidR="00052714" w:rsidRPr="00822F16">
        <w:rPr>
          <w:rFonts w:ascii="Garamond" w:eastAsia="MS Mincho" w:hAnsi="Garamond"/>
        </w:rPr>
        <w:t>ë</w:t>
      </w:r>
      <w:r w:rsidR="00AB427E" w:rsidRPr="00822F16">
        <w:rPr>
          <w:rFonts w:ascii="Garamond" w:eastAsia="MS Mincho" w:hAnsi="Garamond"/>
        </w:rPr>
        <w:t>rkoj</w:t>
      </w:r>
      <w:r w:rsidR="00052714" w:rsidRPr="00822F16">
        <w:rPr>
          <w:rFonts w:ascii="Garamond" w:eastAsia="MS Mincho" w:hAnsi="Garamond"/>
        </w:rPr>
        <w:t>ë</w:t>
      </w:r>
      <w:r w:rsidR="00AB427E" w:rsidRPr="00822F16">
        <w:rPr>
          <w:rFonts w:ascii="Garamond" w:eastAsia="MS Mincho" w:hAnsi="Garamond"/>
        </w:rPr>
        <w:t xml:space="preserve"> q</w:t>
      </w:r>
      <w:r w:rsidR="00052714" w:rsidRPr="00822F16">
        <w:rPr>
          <w:rFonts w:ascii="Garamond" w:eastAsia="MS Mincho" w:hAnsi="Garamond"/>
        </w:rPr>
        <w:t>ë</w:t>
      </w:r>
      <w:r w:rsidR="00AB427E" w:rsidRPr="00822F16">
        <w:rPr>
          <w:rFonts w:ascii="Garamond" w:eastAsia="MS Mincho" w:hAnsi="Garamond"/>
        </w:rPr>
        <w:t xml:space="preserve"> nj</w:t>
      </w:r>
      <w:r w:rsidR="00052714" w:rsidRPr="00822F16">
        <w:rPr>
          <w:rFonts w:ascii="Garamond" w:eastAsia="MS Mincho" w:hAnsi="Garamond"/>
        </w:rPr>
        <w:t>ë</w:t>
      </w:r>
      <w:r w:rsidR="00AB427E" w:rsidRPr="00822F16">
        <w:rPr>
          <w:rFonts w:ascii="Garamond" w:eastAsia="MS Mincho" w:hAnsi="Garamond"/>
        </w:rPr>
        <w:t xml:space="preserve"> ose m</w:t>
      </w:r>
      <w:r w:rsidR="00052714" w:rsidRPr="00822F16">
        <w:rPr>
          <w:rFonts w:ascii="Garamond" w:eastAsia="MS Mincho" w:hAnsi="Garamond"/>
        </w:rPr>
        <w:t>ë</w:t>
      </w:r>
      <w:r w:rsidR="00AB427E" w:rsidRPr="00822F16">
        <w:rPr>
          <w:rFonts w:ascii="Garamond" w:eastAsia="MS Mincho" w:hAnsi="Garamond"/>
        </w:rPr>
        <w:t xml:space="preserve"> </w:t>
      </w:r>
      <w:r w:rsidR="008C5E13" w:rsidRPr="00822F16">
        <w:rPr>
          <w:rFonts w:ascii="Garamond" w:eastAsia="MS Mincho" w:hAnsi="Garamond"/>
        </w:rPr>
        <w:t>shumë</w:t>
      </w:r>
      <w:r w:rsidR="00AB427E" w:rsidRPr="00822F16">
        <w:rPr>
          <w:rFonts w:ascii="Garamond" w:eastAsia="MS Mincho" w:hAnsi="Garamond"/>
        </w:rPr>
        <w:t xml:space="preserve"> dokumente t</w:t>
      </w:r>
      <w:r w:rsidR="00052714" w:rsidRPr="00822F16">
        <w:rPr>
          <w:rFonts w:ascii="Garamond" w:eastAsia="MS Mincho" w:hAnsi="Garamond"/>
        </w:rPr>
        <w:t>ë</w:t>
      </w:r>
      <w:r w:rsidR="00AB427E" w:rsidRPr="00822F16">
        <w:rPr>
          <w:rFonts w:ascii="Garamond" w:eastAsia="MS Mincho" w:hAnsi="Garamond"/>
        </w:rPr>
        <w:t xml:space="preserve"> ngarkuara elektronikisht, t</w:t>
      </w:r>
      <w:r w:rsidR="00052714" w:rsidRPr="00822F16">
        <w:rPr>
          <w:rFonts w:ascii="Garamond" w:eastAsia="MS Mincho" w:hAnsi="Garamond"/>
        </w:rPr>
        <w:t>ë</w:t>
      </w:r>
      <w:r w:rsidR="00AB427E" w:rsidRPr="00822F16">
        <w:rPr>
          <w:rFonts w:ascii="Garamond" w:eastAsia="MS Mincho" w:hAnsi="Garamond"/>
        </w:rPr>
        <w:t xml:space="preserve"> dor</w:t>
      </w:r>
      <w:r w:rsidR="00052714" w:rsidRPr="00822F16">
        <w:rPr>
          <w:rFonts w:ascii="Garamond" w:eastAsia="MS Mincho" w:hAnsi="Garamond"/>
        </w:rPr>
        <w:t>ë</w:t>
      </w:r>
      <w:r w:rsidR="00AB427E" w:rsidRPr="00822F16">
        <w:rPr>
          <w:rFonts w:ascii="Garamond" w:eastAsia="MS Mincho" w:hAnsi="Garamond"/>
        </w:rPr>
        <w:t xml:space="preserve">zohen </w:t>
      </w:r>
      <w:r w:rsidR="009719CC" w:rsidRPr="00822F16">
        <w:rPr>
          <w:rFonts w:ascii="Garamond" w:eastAsia="MS Mincho" w:hAnsi="Garamond"/>
        </w:rPr>
        <w:t xml:space="preserve">edhe </w:t>
      </w:r>
      <w:r w:rsidR="00AB427E" w:rsidRPr="00822F16">
        <w:rPr>
          <w:rFonts w:ascii="Garamond" w:eastAsia="MS Mincho" w:hAnsi="Garamond"/>
        </w:rPr>
        <w:t>n</w:t>
      </w:r>
      <w:r w:rsidR="00052714" w:rsidRPr="00822F16">
        <w:rPr>
          <w:rFonts w:ascii="Garamond" w:eastAsia="MS Mincho" w:hAnsi="Garamond"/>
        </w:rPr>
        <w:t>ë</w:t>
      </w:r>
      <w:r w:rsidR="00AB427E" w:rsidRPr="00822F16">
        <w:rPr>
          <w:rFonts w:ascii="Garamond" w:eastAsia="MS Mincho" w:hAnsi="Garamond"/>
        </w:rPr>
        <w:t xml:space="preserve"> </w:t>
      </w:r>
      <w:r w:rsidR="0038138A" w:rsidRPr="00822F16">
        <w:rPr>
          <w:rFonts w:ascii="Garamond" w:eastAsia="MS Mincho" w:hAnsi="Garamond"/>
        </w:rPr>
        <w:t>f</w:t>
      </w:r>
      <w:r w:rsidR="00A265D8" w:rsidRPr="00822F16">
        <w:rPr>
          <w:rFonts w:ascii="Garamond" w:eastAsia="MS Mincho" w:hAnsi="Garamond"/>
        </w:rPr>
        <w:t>orm</w:t>
      </w:r>
      <w:r w:rsidR="00A57129" w:rsidRPr="00822F16">
        <w:rPr>
          <w:rFonts w:ascii="Garamond" w:eastAsia="MS Mincho" w:hAnsi="Garamond"/>
        </w:rPr>
        <w:t>ë</w:t>
      </w:r>
      <w:r w:rsidR="00A265D8" w:rsidRPr="00822F16">
        <w:rPr>
          <w:rFonts w:ascii="Garamond" w:eastAsia="MS Mincho" w:hAnsi="Garamond"/>
        </w:rPr>
        <w:t xml:space="preserve"> shkresore </w:t>
      </w:r>
      <w:r w:rsidR="00AB427E" w:rsidRPr="00822F16">
        <w:rPr>
          <w:rFonts w:ascii="Garamond" w:eastAsia="MS Mincho" w:hAnsi="Garamond"/>
        </w:rPr>
        <w:t>nga subjekti aplikues</w:t>
      </w:r>
      <w:r w:rsidR="009F11CF" w:rsidRPr="00822F16">
        <w:rPr>
          <w:rFonts w:ascii="Garamond" w:eastAsia="MS Mincho" w:hAnsi="Garamond"/>
        </w:rPr>
        <w:t>.</w:t>
      </w:r>
      <w:r w:rsidR="00FF51B2" w:rsidRPr="00822F16">
        <w:rPr>
          <w:rFonts w:ascii="Garamond" w:eastAsia="MS Mincho" w:hAnsi="Garamond"/>
        </w:rPr>
        <w:t>”</w:t>
      </w:r>
      <w:r w:rsidR="00AB427E" w:rsidRPr="00822F16">
        <w:rPr>
          <w:rFonts w:ascii="Garamond" w:eastAsia="MS Mincho" w:hAnsi="Garamond"/>
        </w:rPr>
        <w:t>.</w:t>
      </w:r>
    </w:p>
    <w:p w14:paraId="1AE2A0BF" w14:textId="78D2256D" w:rsidR="003D0186" w:rsidRPr="00822F16" w:rsidRDefault="00A265D8" w:rsidP="00822F16">
      <w:pPr>
        <w:ind w:firstLine="284"/>
        <w:jc w:val="both"/>
        <w:rPr>
          <w:rFonts w:ascii="Garamond" w:hAnsi="Garamond"/>
        </w:rPr>
      </w:pPr>
      <w:r w:rsidRPr="00822F16">
        <w:rPr>
          <w:rFonts w:ascii="Garamond" w:eastAsia="MS Mincho" w:hAnsi="Garamond"/>
        </w:rPr>
        <w:t xml:space="preserve">“5/2. </w:t>
      </w:r>
      <w:r w:rsidR="003D0186" w:rsidRPr="00822F16">
        <w:rPr>
          <w:rFonts w:ascii="Garamond" w:hAnsi="Garamond"/>
        </w:rPr>
        <w:t>Struktura përgjegjëse në MASR mban procesverbalin përkatës për</w:t>
      </w:r>
      <w:r w:rsidRPr="00822F16">
        <w:rPr>
          <w:rFonts w:ascii="Garamond" w:hAnsi="Garamond"/>
        </w:rPr>
        <w:t xml:space="preserve"> çdo</w:t>
      </w:r>
      <w:r w:rsidR="003D0186" w:rsidRPr="00822F16">
        <w:rPr>
          <w:rFonts w:ascii="Garamond" w:hAnsi="Garamond"/>
        </w:rPr>
        <w:t xml:space="preserve"> </w:t>
      </w:r>
      <w:r w:rsidRPr="00822F16">
        <w:rPr>
          <w:rFonts w:ascii="Garamond" w:hAnsi="Garamond"/>
        </w:rPr>
        <w:t xml:space="preserve">dokumentacion të </w:t>
      </w:r>
      <w:r w:rsidR="003D0186" w:rsidRPr="00822F16">
        <w:rPr>
          <w:rFonts w:ascii="Garamond" w:hAnsi="Garamond"/>
        </w:rPr>
        <w:t xml:space="preserve">depozituar në platformën </w:t>
      </w:r>
      <w:r w:rsidR="001A18BF" w:rsidRPr="001A18BF">
        <w:rPr>
          <w:rFonts w:ascii="Garamond" w:hAnsi="Garamond"/>
          <w:i/>
        </w:rPr>
        <w:t>e-Albania</w:t>
      </w:r>
      <w:r w:rsidRPr="00822F16">
        <w:rPr>
          <w:rFonts w:ascii="Garamond" w:hAnsi="Garamond"/>
        </w:rPr>
        <w:t>.”.</w:t>
      </w:r>
    </w:p>
    <w:p w14:paraId="1AE2A0C1" w14:textId="68FF4A0E" w:rsidR="0038138A" w:rsidRPr="00822F16" w:rsidRDefault="00822F16" w:rsidP="00822F16">
      <w:pPr>
        <w:ind w:firstLine="284"/>
        <w:jc w:val="both"/>
        <w:rPr>
          <w:rFonts w:ascii="Garamond" w:hAnsi="Garamond"/>
        </w:rPr>
      </w:pPr>
      <w:r>
        <w:rPr>
          <w:rFonts w:ascii="Garamond" w:hAnsi="Garamond"/>
        </w:rPr>
        <w:t xml:space="preserve">II. </w:t>
      </w:r>
      <w:r w:rsidR="0038138A" w:rsidRPr="00822F16">
        <w:rPr>
          <w:rFonts w:ascii="Garamond" w:hAnsi="Garamond"/>
        </w:rPr>
        <w:t>Ngarkohen p</w:t>
      </w:r>
      <w:r w:rsidR="00C00D0F" w:rsidRPr="00822F16">
        <w:rPr>
          <w:rFonts w:ascii="Garamond" w:hAnsi="Garamond"/>
        </w:rPr>
        <w:t>ë</w:t>
      </w:r>
      <w:r w:rsidR="0038138A" w:rsidRPr="00822F16">
        <w:rPr>
          <w:rFonts w:ascii="Garamond" w:hAnsi="Garamond"/>
        </w:rPr>
        <w:t>r zbatimin e këtij udhëzimi, Ministria e Arsimit, Sportit dhe Rinisë dhe institucionet arsimit të lartë në Repu</w:t>
      </w:r>
      <w:bookmarkStart w:id="0" w:name="_GoBack"/>
      <w:bookmarkEnd w:id="0"/>
      <w:r w:rsidR="0038138A" w:rsidRPr="00822F16">
        <w:rPr>
          <w:rFonts w:ascii="Garamond" w:hAnsi="Garamond"/>
        </w:rPr>
        <w:t>blikën e Shqipërisë.</w:t>
      </w:r>
    </w:p>
    <w:p w14:paraId="1AE2A0C3" w14:textId="24C8E7A9" w:rsidR="004C2983" w:rsidRPr="00822F16" w:rsidRDefault="004C2983" w:rsidP="00822F16">
      <w:pPr>
        <w:ind w:firstLine="284"/>
        <w:jc w:val="both"/>
        <w:rPr>
          <w:rFonts w:ascii="Garamond" w:hAnsi="Garamond"/>
        </w:rPr>
      </w:pPr>
      <w:r w:rsidRPr="00822F16">
        <w:rPr>
          <w:rFonts w:ascii="Garamond" w:hAnsi="Garamond"/>
        </w:rPr>
        <w:t>Ky udhë</w:t>
      </w:r>
      <w:r w:rsidR="00822F16">
        <w:rPr>
          <w:rFonts w:ascii="Garamond" w:hAnsi="Garamond"/>
        </w:rPr>
        <w:t>zim hyn në fuqi pas botimit në Fletoren Zyrtare</w:t>
      </w:r>
      <w:r w:rsidRPr="00822F16">
        <w:rPr>
          <w:rFonts w:ascii="Garamond" w:hAnsi="Garamond"/>
        </w:rPr>
        <w:t>.</w:t>
      </w:r>
    </w:p>
    <w:p w14:paraId="1AE2A0C4" w14:textId="77777777" w:rsidR="00A265D8" w:rsidRPr="00822F16" w:rsidRDefault="00A265D8" w:rsidP="00822F16">
      <w:pPr>
        <w:ind w:firstLine="284"/>
        <w:jc w:val="both"/>
        <w:rPr>
          <w:rFonts w:ascii="Garamond" w:hAnsi="Garamond"/>
        </w:rPr>
      </w:pPr>
    </w:p>
    <w:p w14:paraId="2B4D1CA0" w14:textId="77777777" w:rsidR="00EF428B" w:rsidRPr="00822F16" w:rsidRDefault="00822F16" w:rsidP="00822F16">
      <w:pPr>
        <w:ind w:firstLine="284"/>
        <w:jc w:val="right"/>
        <w:rPr>
          <w:rFonts w:ascii="Garamond" w:hAnsi="Garamond"/>
        </w:rPr>
      </w:pPr>
      <w:r w:rsidRPr="00822F16">
        <w:rPr>
          <w:rFonts w:ascii="Garamond" w:hAnsi="Garamond"/>
        </w:rPr>
        <w:t>MINISTËR I ARSIMIT, SPORTIT DHE RINISË</w:t>
      </w:r>
    </w:p>
    <w:p w14:paraId="1AE2A0C9" w14:textId="484FDEEC" w:rsidR="00D81461" w:rsidRPr="00822F16" w:rsidRDefault="00822F16" w:rsidP="00822F16">
      <w:pPr>
        <w:ind w:firstLine="284"/>
        <w:jc w:val="right"/>
        <w:rPr>
          <w:rFonts w:ascii="Garamond" w:hAnsi="Garamond"/>
          <w:b/>
        </w:rPr>
      </w:pPr>
      <w:r w:rsidRPr="00822F16">
        <w:rPr>
          <w:rFonts w:ascii="Garamond" w:hAnsi="Garamond"/>
          <w:b/>
        </w:rPr>
        <w:t>Besa Shahini</w:t>
      </w:r>
    </w:p>
    <w:p w14:paraId="1AE2A0CA" w14:textId="77777777" w:rsidR="00A57129" w:rsidRPr="00822F16" w:rsidRDefault="00A57129" w:rsidP="00822F16">
      <w:pPr>
        <w:ind w:firstLine="284"/>
        <w:jc w:val="both"/>
        <w:rPr>
          <w:rFonts w:ascii="Garamond" w:hAnsi="Garamond"/>
        </w:rPr>
      </w:pPr>
    </w:p>
    <w:p w14:paraId="1AE2A0CB" w14:textId="77777777" w:rsidR="00A57129" w:rsidRPr="00822F16" w:rsidRDefault="00A57129" w:rsidP="00822F16">
      <w:pPr>
        <w:ind w:firstLine="284"/>
        <w:jc w:val="both"/>
        <w:rPr>
          <w:rFonts w:ascii="Garamond" w:hAnsi="Garamond"/>
        </w:rPr>
      </w:pPr>
    </w:p>
    <w:p w14:paraId="1AE2A0CC" w14:textId="77777777" w:rsidR="002F4398" w:rsidRPr="002F4398" w:rsidRDefault="002F4398" w:rsidP="00EF428B">
      <w:pPr>
        <w:spacing w:line="276" w:lineRule="auto"/>
        <w:jc w:val="center"/>
        <w:rPr>
          <w:rFonts w:ascii="Times New Roman" w:hAnsi="Times New Roman"/>
          <w:b/>
          <w:color w:val="000000" w:themeColor="text1"/>
        </w:rPr>
      </w:pPr>
    </w:p>
    <w:sectPr w:rsidR="002F4398" w:rsidRPr="002F4398" w:rsidSect="002F4398">
      <w:pgSz w:w="12240" w:h="15840"/>
      <w:pgMar w:top="810" w:right="1440" w:bottom="990" w:left="1440" w:header="720" w:footer="5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07AEF" w14:textId="77777777" w:rsidR="008F64C0" w:rsidRDefault="008F64C0">
      <w:r>
        <w:separator/>
      </w:r>
    </w:p>
  </w:endnote>
  <w:endnote w:type="continuationSeparator" w:id="0">
    <w:p w14:paraId="04609C89" w14:textId="77777777" w:rsidR="008F64C0" w:rsidRDefault="008F64C0">
      <w:r>
        <w:continuationSeparator/>
      </w:r>
    </w:p>
  </w:endnote>
  <w:endnote w:type="continuationNotice" w:id="1">
    <w:p w14:paraId="0D024147" w14:textId="77777777" w:rsidR="008F64C0" w:rsidRDefault="008F64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EF225" w14:textId="77777777" w:rsidR="008F64C0" w:rsidRDefault="008F64C0">
      <w:r>
        <w:separator/>
      </w:r>
    </w:p>
  </w:footnote>
  <w:footnote w:type="continuationSeparator" w:id="0">
    <w:p w14:paraId="371A2978" w14:textId="77777777" w:rsidR="008F64C0" w:rsidRDefault="008F64C0">
      <w:r>
        <w:continuationSeparator/>
      </w:r>
    </w:p>
  </w:footnote>
  <w:footnote w:type="continuationNotice" w:id="1">
    <w:p w14:paraId="346A7E3D" w14:textId="77777777" w:rsidR="008F64C0" w:rsidRDefault="008F64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2052F"/>
    <w:multiLevelType w:val="hybridMultilevel"/>
    <w:tmpl w:val="FF285C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D3288F"/>
    <w:multiLevelType w:val="hybridMultilevel"/>
    <w:tmpl w:val="68EC8E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C766C"/>
    <w:multiLevelType w:val="hybridMultilevel"/>
    <w:tmpl w:val="7C902516"/>
    <w:lvl w:ilvl="0" w:tplc="73E47B4A">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D3FE3"/>
    <w:multiLevelType w:val="hybridMultilevel"/>
    <w:tmpl w:val="4D228DB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1B44935"/>
    <w:multiLevelType w:val="hybridMultilevel"/>
    <w:tmpl w:val="75E686A0"/>
    <w:lvl w:ilvl="0" w:tplc="0409000F">
      <w:start w:val="1"/>
      <w:numFmt w:val="decimal"/>
      <w:lvlText w:val="%1."/>
      <w:lvlJc w:val="left"/>
      <w:pPr>
        <w:ind w:left="720" w:hanging="360"/>
      </w:pPr>
    </w:lvl>
    <w:lvl w:ilvl="1" w:tplc="3A74E8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F937D9"/>
    <w:multiLevelType w:val="hybridMultilevel"/>
    <w:tmpl w:val="645C8A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F86E09"/>
    <w:multiLevelType w:val="hybridMultilevel"/>
    <w:tmpl w:val="1EEE0A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3"/>
  </w:num>
  <w:num w:numId="5">
    <w:abstractNumId w:val="1"/>
  </w:num>
  <w:num w:numId="6">
    <w:abstractNumId w:val="5"/>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297"/>
    <w:rsid w:val="0002265F"/>
    <w:rsid w:val="000378DA"/>
    <w:rsid w:val="00052714"/>
    <w:rsid w:val="00062D94"/>
    <w:rsid w:val="000921F8"/>
    <w:rsid w:val="000938ED"/>
    <w:rsid w:val="000A09AA"/>
    <w:rsid w:val="001079B4"/>
    <w:rsid w:val="0017373F"/>
    <w:rsid w:val="00184CDF"/>
    <w:rsid w:val="001A18BF"/>
    <w:rsid w:val="001A450E"/>
    <w:rsid w:val="001E46EE"/>
    <w:rsid w:val="001E4F10"/>
    <w:rsid w:val="001F0CB5"/>
    <w:rsid w:val="00203734"/>
    <w:rsid w:val="00212103"/>
    <w:rsid w:val="00216C35"/>
    <w:rsid w:val="00232E49"/>
    <w:rsid w:val="00245EC9"/>
    <w:rsid w:val="00252173"/>
    <w:rsid w:val="0026334B"/>
    <w:rsid w:val="0027425D"/>
    <w:rsid w:val="00295265"/>
    <w:rsid w:val="002A7F3A"/>
    <w:rsid w:val="002D15C1"/>
    <w:rsid w:val="002E0DE3"/>
    <w:rsid w:val="002E408B"/>
    <w:rsid w:val="002F4398"/>
    <w:rsid w:val="002F6EC6"/>
    <w:rsid w:val="00306C50"/>
    <w:rsid w:val="00316666"/>
    <w:rsid w:val="00317271"/>
    <w:rsid w:val="00320870"/>
    <w:rsid w:val="003239DF"/>
    <w:rsid w:val="00325BDF"/>
    <w:rsid w:val="00326E51"/>
    <w:rsid w:val="003364E8"/>
    <w:rsid w:val="003437D7"/>
    <w:rsid w:val="003439A2"/>
    <w:rsid w:val="00344C45"/>
    <w:rsid w:val="0038138A"/>
    <w:rsid w:val="003834D9"/>
    <w:rsid w:val="00383E10"/>
    <w:rsid w:val="0039795D"/>
    <w:rsid w:val="003C01F1"/>
    <w:rsid w:val="003C769C"/>
    <w:rsid w:val="003D0186"/>
    <w:rsid w:val="003D0EDE"/>
    <w:rsid w:val="003E0894"/>
    <w:rsid w:val="003E43B9"/>
    <w:rsid w:val="003F6909"/>
    <w:rsid w:val="0040343B"/>
    <w:rsid w:val="0043597B"/>
    <w:rsid w:val="004571F1"/>
    <w:rsid w:val="00465EEC"/>
    <w:rsid w:val="00493D63"/>
    <w:rsid w:val="004C2983"/>
    <w:rsid w:val="004D00E3"/>
    <w:rsid w:val="004D73F1"/>
    <w:rsid w:val="004E4F07"/>
    <w:rsid w:val="004E7A0C"/>
    <w:rsid w:val="00500CBB"/>
    <w:rsid w:val="00540458"/>
    <w:rsid w:val="00570BF6"/>
    <w:rsid w:val="005761C4"/>
    <w:rsid w:val="005836E8"/>
    <w:rsid w:val="00597719"/>
    <w:rsid w:val="005A5AE0"/>
    <w:rsid w:val="005C01BA"/>
    <w:rsid w:val="005C7538"/>
    <w:rsid w:val="005C7C95"/>
    <w:rsid w:val="00620777"/>
    <w:rsid w:val="00622FE5"/>
    <w:rsid w:val="006344BE"/>
    <w:rsid w:val="006815DF"/>
    <w:rsid w:val="00691F21"/>
    <w:rsid w:val="006B5CCE"/>
    <w:rsid w:val="006D3756"/>
    <w:rsid w:val="006D79F2"/>
    <w:rsid w:val="006E47E7"/>
    <w:rsid w:val="0070626E"/>
    <w:rsid w:val="0071331F"/>
    <w:rsid w:val="00713DA1"/>
    <w:rsid w:val="007154D4"/>
    <w:rsid w:val="007210FB"/>
    <w:rsid w:val="00741B49"/>
    <w:rsid w:val="0074313E"/>
    <w:rsid w:val="007450C3"/>
    <w:rsid w:val="007577FD"/>
    <w:rsid w:val="007704B3"/>
    <w:rsid w:val="00792380"/>
    <w:rsid w:val="007930B2"/>
    <w:rsid w:val="007A043B"/>
    <w:rsid w:val="007A1937"/>
    <w:rsid w:val="007A216D"/>
    <w:rsid w:val="007A37B0"/>
    <w:rsid w:val="007B1507"/>
    <w:rsid w:val="00812C56"/>
    <w:rsid w:val="00813796"/>
    <w:rsid w:val="00822F16"/>
    <w:rsid w:val="00832F0A"/>
    <w:rsid w:val="00846B24"/>
    <w:rsid w:val="00863F84"/>
    <w:rsid w:val="00882F75"/>
    <w:rsid w:val="008A0B2C"/>
    <w:rsid w:val="008A2A41"/>
    <w:rsid w:val="008C54FB"/>
    <w:rsid w:val="008C5E13"/>
    <w:rsid w:val="008F64C0"/>
    <w:rsid w:val="00933EF4"/>
    <w:rsid w:val="00934AE5"/>
    <w:rsid w:val="00950363"/>
    <w:rsid w:val="00954FE8"/>
    <w:rsid w:val="009719CC"/>
    <w:rsid w:val="00974C62"/>
    <w:rsid w:val="00992C77"/>
    <w:rsid w:val="009A63AD"/>
    <w:rsid w:val="009D741A"/>
    <w:rsid w:val="009F11CF"/>
    <w:rsid w:val="00A003AC"/>
    <w:rsid w:val="00A046CD"/>
    <w:rsid w:val="00A0616F"/>
    <w:rsid w:val="00A11C99"/>
    <w:rsid w:val="00A13245"/>
    <w:rsid w:val="00A265D8"/>
    <w:rsid w:val="00A303A3"/>
    <w:rsid w:val="00A342D2"/>
    <w:rsid w:val="00A42762"/>
    <w:rsid w:val="00A42DB8"/>
    <w:rsid w:val="00A57129"/>
    <w:rsid w:val="00A62FEB"/>
    <w:rsid w:val="00A63DAD"/>
    <w:rsid w:val="00A73395"/>
    <w:rsid w:val="00A82FA5"/>
    <w:rsid w:val="00A83DEE"/>
    <w:rsid w:val="00A904E9"/>
    <w:rsid w:val="00AB427E"/>
    <w:rsid w:val="00AB5DF0"/>
    <w:rsid w:val="00B11CCA"/>
    <w:rsid w:val="00B158FA"/>
    <w:rsid w:val="00B26289"/>
    <w:rsid w:val="00B342AD"/>
    <w:rsid w:val="00B35697"/>
    <w:rsid w:val="00B57D31"/>
    <w:rsid w:val="00B640A1"/>
    <w:rsid w:val="00B77770"/>
    <w:rsid w:val="00B9034E"/>
    <w:rsid w:val="00B91576"/>
    <w:rsid w:val="00BA0225"/>
    <w:rsid w:val="00BB79B2"/>
    <w:rsid w:val="00BC29B3"/>
    <w:rsid w:val="00BD4D59"/>
    <w:rsid w:val="00BE0CC2"/>
    <w:rsid w:val="00BE27E0"/>
    <w:rsid w:val="00BE41E3"/>
    <w:rsid w:val="00C00D0F"/>
    <w:rsid w:val="00C04ECA"/>
    <w:rsid w:val="00C04F30"/>
    <w:rsid w:val="00C22959"/>
    <w:rsid w:val="00C40C9C"/>
    <w:rsid w:val="00C506C8"/>
    <w:rsid w:val="00C54BB4"/>
    <w:rsid w:val="00C55114"/>
    <w:rsid w:val="00C77D49"/>
    <w:rsid w:val="00C810EA"/>
    <w:rsid w:val="00C84FF0"/>
    <w:rsid w:val="00CA446D"/>
    <w:rsid w:val="00CC7F3B"/>
    <w:rsid w:val="00CE64E6"/>
    <w:rsid w:val="00D04469"/>
    <w:rsid w:val="00D22A0E"/>
    <w:rsid w:val="00D33437"/>
    <w:rsid w:val="00D4285D"/>
    <w:rsid w:val="00D45C05"/>
    <w:rsid w:val="00D461F4"/>
    <w:rsid w:val="00D643FB"/>
    <w:rsid w:val="00D72DA2"/>
    <w:rsid w:val="00D7667B"/>
    <w:rsid w:val="00D81461"/>
    <w:rsid w:val="00D918AE"/>
    <w:rsid w:val="00D97B6C"/>
    <w:rsid w:val="00D97FF2"/>
    <w:rsid w:val="00DC5D88"/>
    <w:rsid w:val="00DF4316"/>
    <w:rsid w:val="00DF57CF"/>
    <w:rsid w:val="00DF5C9E"/>
    <w:rsid w:val="00E145C3"/>
    <w:rsid w:val="00E25E2F"/>
    <w:rsid w:val="00E27551"/>
    <w:rsid w:val="00E34DB6"/>
    <w:rsid w:val="00E40C00"/>
    <w:rsid w:val="00E46F91"/>
    <w:rsid w:val="00E558A2"/>
    <w:rsid w:val="00E65881"/>
    <w:rsid w:val="00E71157"/>
    <w:rsid w:val="00E71843"/>
    <w:rsid w:val="00E72297"/>
    <w:rsid w:val="00E775F1"/>
    <w:rsid w:val="00E93090"/>
    <w:rsid w:val="00E95583"/>
    <w:rsid w:val="00E95C15"/>
    <w:rsid w:val="00EA2217"/>
    <w:rsid w:val="00EA7B6D"/>
    <w:rsid w:val="00EB0C97"/>
    <w:rsid w:val="00EB38A9"/>
    <w:rsid w:val="00EB767D"/>
    <w:rsid w:val="00EF428B"/>
    <w:rsid w:val="00EF63A8"/>
    <w:rsid w:val="00F00805"/>
    <w:rsid w:val="00F0158C"/>
    <w:rsid w:val="00F06B17"/>
    <w:rsid w:val="00F21F31"/>
    <w:rsid w:val="00F31C40"/>
    <w:rsid w:val="00F331DC"/>
    <w:rsid w:val="00F378FF"/>
    <w:rsid w:val="00F37A92"/>
    <w:rsid w:val="00F452EB"/>
    <w:rsid w:val="00F56994"/>
    <w:rsid w:val="00F65C25"/>
    <w:rsid w:val="00F92290"/>
    <w:rsid w:val="00F961EA"/>
    <w:rsid w:val="00FE0BAB"/>
    <w:rsid w:val="00FE68C9"/>
    <w:rsid w:val="00FF51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E2A095"/>
  <w15:docId w15:val="{9A67B4E9-B66D-4CE2-AF76-BBA1BCAE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plikime.ial@arsimi.gov.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2020-09-08T10:26:46Z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2020-09-07T22:00:00Z</Date_x0020_protokolli>
    <Titulli xmlns="0e656187-b300-4fb0-8bf4-3a50f872073c">Për disa shtesa dhe ndryshime në udhëzimin nr. 1, datë 14.1.2020 "Për dokumentacionin dhe procedurat për hapjen, riorganizimin dhe mbylljen e institucionit të arsimit të lartë, degëve të tyre, njësive kryesore dhe programeve të studimit, si dhe për ndarjen ose bashkimin e institucionit të arsimit të lartë"</Titulli>
    <Modifikuesi xmlns="0e656187-b300-4fb0-8bf4-3a50f872073c">gladiola.cicako</Modifikuesi>
    <Nr_x002e__x0020_prot_x0020_QBZ xmlns="0e656187-b300-4fb0-8bf4-3a50f872073c">1346/1</Nr_x002e__x0020_prot_x0020_QBZ>
    <Data_x0020_e_x0020_Modifikimit xmlns="0e656187-b300-4fb0-8bf4-3a50f872073c">2020-09-08T10:50:36Z</Data_x0020_e_x0020_Modifikimit>
    <Dekretuar xmlns="0e656187-b300-4fb0-8bf4-3a50f872073c">false</Dekretuar>
    <Data xmlns="0e656187-b300-4fb0-8bf4-3a50f872073c">2020-09-02T22:00:00Z</Data>
    <Nr_x002e__x0020_protokolli_x0020_i_x0020_aktit xmlns="0e656187-b300-4fb0-8bf4-3a50f872073c">4669/2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9D3A485D1984FC0B05E9576153446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9D3A485D1984FC0B05E9576153446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411D8-2E0B-4E1C-8698-A4E1EAFC873D}">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4A8A6FF0-84B3-4E48-8F87-C8C3F9EC5159}">
  <ds:schemaRefs>
    <ds:schemaRef ds:uri="http://schemas.microsoft.com/sharepoint/v3/contenttype/forms"/>
  </ds:schemaRefs>
</ds:datastoreItem>
</file>

<file path=customXml/itemProps3.xml><?xml version="1.0" encoding="utf-8"?>
<ds:datastoreItem xmlns:ds="http://schemas.openxmlformats.org/officeDocument/2006/customXml" ds:itemID="{44FBFF00-5081-431C-AC26-F71A8F52B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BBD26B-710B-4A91-9209-00889D7C6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EE0565-5A78-4325-A2DD-B006D8F70E37}">
  <ds:schemaRefs>
    <ds:schemaRef ds:uri="http://schemas.microsoft.com/sharepoint/v3/contenttype/forms"/>
  </ds:schemaRefs>
</ds:datastoreItem>
</file>

<file path=customXml/itemProps6.xml><?xml version="1.0" encoding="utf-8"?>
<ds:datastoreItem xmlns:ds="http://schemas.openxmlformats.org/officeDocument/2006/customXml" ds:itemID="{B3689DC6-123F-4D4B-B891-BD6F3F1A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disa shtesa dhe ndryshime në udhëzimin nr. 1, datë 14.1.2020 "Për dokumentacionin dhe procedurat për hapjen, riorganizimin dhe mbylljen e institucionit të arsimit të lartë, degëve të tyre, njësive kryesore dhe programeve të studimit, si dhe për ndarje</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1, datë 14.1.2020 "Për dokumentacionin dhe procedurat për hapjen, riorganizimin dhe mbylljen e institucionit të arsimit të lartë, degëve të tyre, njësive kryesore dhe programeve të studimit, si dhe për ndarjen ose bashkimin e institucionit të arsimit të lartë"</dc:title>
  <dc:creator>Denisa Veliu</dc:creator>
  <cp:lastModifiedBy>Alma Lisaku</cp:lastModifiedBy>
  <cp:revision>8</cp:revision>
  <cp:lastPrinted>2020-09-02T13:04:00Z</cp:lastPrinted>
  <dcterms:created xsi:type="dcterms:W3CDTF">2020-09-08T10:22:00Z</dcterms:created>
  <dcterms:modified xsi:type="dcterms:W3CDTF">2020-09-08T19:43:00Z</dcterms:modified>
</cp:coreProperties>
</file>