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DA422D7" w14:textId="77777777" w:rsidR="00CA79EB" w:rsidRPr="0096149F" w:rsidRDefault="000442D5" w:rsidP="00A7641B">
      <w:pPr>
        <w:ind w:firstLine="284"/>
        <w:jc w:val="center"/>
        <w:rPr>
          <w:rFonts w:ascii="Garamond" w:hAnsi="Garamond"/>
          <w:b/>
        </w:rPr>
      </w:pPr>
      <w:r w:rsidRPr="0096149F">
        <w:rPr>
          <w:rFonts w:ascii="Garamond" w:hAnsi="Garamond"/>
          <w:b/>
        </w:rPr>
        <w:t>UDHËZIM</w:t>
      </w:r>
    </w:p>
    <w:p w14:paraId="3DA422D8" w14:textId="77777777" w:rsidR="000442D5" w:rsidRPr="0096149F" w:rsidRDefault="000442D5" w:rsidP="00A7641B">
      <w:pPr>
        <w:ind w:firstLine="284"/>
        <w:jc w:val="center"/>
        <w:rPr>
          <w:rFonts w:ascii="Garamond" w:hAnsi="Garamond"/>
          <w:b/>
        </w:rPr>
      </w:pPr>
      <w:r w:rsidRPr="0096149F">
        <w:rPr>
          <w:rFonts w:ascii="Garamond" w:hAnsi="Garamond"/>
          <w:b/>
        </w:rPr>
        <w:t>Nr.</w:t>
      </w:r>
      <w:r w:rsidR="00983083" w:rsidRPr="0096149F">
        <w:rPr>
          <w:rFonts w:ascii="Garamond" w:hAnsi="Garamond"/>
          <w:b/>
        </w:rPr>
        <w:t xml:space="preserve"> 15</w:t>
      </w:r>
      <w:r w:rsidRPr="0096149F">
        <w:rPr>
          <w:rFonts w:ascii="Garamond" w:hAnsi="Garamond"/>
          <w:b/>
        </w:rPr>
        <w:t xml:space="preserve">, </w:t>
      </w:r>
      <w:r w:rsidR="00983083" w:rsidRPr="0096149F">
        <w:rPr>
          <w:rFonts w:ascii="Garamond" w:hAnsi="Garamond"/>
          <w:b/>
        </w:rPr>
        <w:t>d</w:t>
      </w:r>
      <w:r w:rsidRPr="0096149F">
        <w:rPr>
          <w:rFonts w:ascii="Garamond" w:hAnsi="Garamond"/>
          <w:b/>
        </w:rPr>
        <w:t>atë</w:t>
      </w:r>
      <w:r w:rsidR="00983083" w:rsidRPr="0096149F">
        <w:rPr>
          <w:rFonts w:ascii="Garamond" w:hAnsi="Garamond"/>
          <w:b/>
        </w:rPr>
        <w:t xml:space="preserve"> 22.6.2022</w:t>
      </w:r>
    </w:p>
    <w:p w14:paraId="3DA422D9" w14:textId="77777777" w:rsidR="00983083" w:rsidRPr="0096149F" w:rsidRDefault="00983083" w:rsidP="00A7641B">
      <w:pPr>
        <w:ind w:firstLine="284"/>
        <w:jc w:val="center"/>
        <w:rPr>
          <w:rFonts w:ascii="Garamond" w:hAnsi="Garamond"/>
          <w:b/>
        </w:rPr>
      </w:pPr>
    </w:p>
    <w:p w14:paraId="3DA422DA" w14:textId="6D15FC6F" w:rsidR="000442D5" w:rsidRPr="0096149F" w:rsidRDefault="000442D5" w:rsidP="00A7641B">
      <w:pPr>
        <w:ind w:firstLine="284"/>
        <w:jc w:val="center"/>
        <w:rPr>
          <w:rFonts w:ascii="Garamond" w:hAnsi="Garamond"/>
          <w:b/>
        </w:rPr>
      </w:pPr>
      <w:r w:rsidRPr="0096149F">
        <w:rPr>
          <w:rFonts w:ascii="Garamond" w:hAnsi="Garamond"/>
          <w:b/>
        </w:rPr>
        <w:t xml:space="preserve">PËR </w:t>
      </w:r>
      <w:r w:rsidR="00AC64E5" w:rsidRPr="0096149F">
        <w:rPr>
          <w:rFonts w:ascii="Garamond" w:hAnsi="Garamond"/>
          <w:b/>
        </w:rPr>
        <w:t xml:space="preserve">NJË SHTESË </w:t>
      </w:r>
      <w:r w:rsidR="003A3803" w:rsidRPr="0096149F">
        <w:rPr>
          <w:rFonts w:ascii="Garamond" w:hAnsi="Garamond"/>
          <w:b/>
        </w:rPr>
        <w:t>DHE NJ</w:t>
      </w:r>
      <w:r w:rsidR="00CA79EB" w:rsidRPr="0096149F">
        <w:rPr>
          <w:rFonts w:ascii="Garamond" w:hAnsi="Garamond"/>
          <w:b/>
        </w:rPr>
        <w:t>Ë</w:t>
      </w:r>
      <w:r w:rsidR="003A3803" w:rsidRPr="0096149F">
        <w:rPr>
          <w:rFonts w:ascii="Garamond" w:hAnsi="Garamond"/>
          <w:b/>
        </w:rPr>
        <w:t xml:space="preserve"> NDRYSHIM </w:t>
      </w:r>
      <w:r w:rsidR="00AC64E5" w:rsidRPr="0096149F">
        <w:rPr>
          <w:rFonts w:ascii="Garamond" w:hAnsi="Garamond"/>
          <w:b/>
        </w:rPr>
        <w:t>NË UDHËZIMIN NR.</w:t>
      </w:r>
      <w:r w:rsidR="0096149F" w:rsidRPr="0096149F">
        <w:rPr>
          <w:rFonts w:ascii="Garamond" w:hAnsi="Garamond"/>
          <w:b/>
        </w:rPr>
        <w:t xml:space="preserve"> 6, DATË 19.</w:t>
      </w:r>
      <w:r w:rsidR="00AC64E5" w:rsidRPr="0096149F">
        <w:rPr>
          <w:rFonts w:ascii="Garamond" w:hAnsi="Garamond"/>
          <w:b/>
        </w:rPr>
        <w:t xml:space="preserve">2.2018, “PËR </w:t>
      </w:r>
      <w:r w:rsidRPr="0096149F">
        <w:rPr>
          <w:rFonts w:ascii="Garamond" w:hAnsi="Garamond"/>
          <w:b/>
        </w:rPr>
        <w:t>GJENERIMIN DHE DHËNIEN E NUMRAVE TË MATRIKULLIMIT</w:t>
      </w:r>
      <w:r w:rsidR="007B1991" w:rsidRPr="0096149F">
        <w:rPr>
          <w:rFonts w:ascii="Garamond" w:hAnsi="Garamond"/>
          <w:b/>
        </w:rPr>
        <w:t>”</w:t>
      </w:r>
    </w:p>
    <w:p w14:paraId="3DA422DB" w14:textId="77777777" w:rsidR="00983083" w:rsidRPr="0096149F" w:rsidRDefault="00983083" w:rsidP="00A7641B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</w:rPr>
      </w:pPr>
    </w:p>
    <w:p w14:paraId="3DA422DC" w14:textId="402E8391" w:rsidR="00983083" w:rsidRPr="0096149F" w:rsidRDefault="00983083" w:rsidP="009830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</w:rPr>
      </w:pPr>
      <w:r w:rsidRPr="0096149F">
        <w:rPr>
          <w:rFonts w:ascii="Garamond" w:eastAsiaTheme="minorHAnsi" w:hAnsi="Garamond" w:cs="Garamond"/>
          <w:color w:val="000000"/>
        </w:rPr>
        <w:t>Në mbështetje të nenit 102 të Kushtetutës së Republikës së Shqipërisë dhe të nenit 10, pika 1, shkronja “c”, të ligjit nr. 80/2015</w:t>
      </w:r>
      <w:r w:rsidR="0096149F">
        <w:rPr>
          <w:rFonts w:ascii="Garamond" w:eastAsiaTheme="minorHAnsi" w:hAnsi="Garamond" w:cs="Garamond"/>
          <w:color w:val="000000"/>
        </w:rPr>
        <w:t>,</w:t>
      </w:r>
      <w:r w:rsidRPr="0096149F">
        <w:rPr>
          <w:rFonts w:ascii="Garamond" w:eastAsiaTheme="minorHAnsi" w:hAnsi="Garamond" w:cs="Garamond"/>
          <w:color w:val="000000"/>
        </w:rPr>
        <w:t xml:space="preserve"> “Për arsimin e lartë dhe kërkimin shkencor në institucionet e arsimit të lartë në Republikën e Shqipërisë”,</w:t>
      </w:r>
    </w:p>
    <w:p w14:paraId="3DA422DD" w14:textId="77777777" w:rsidR="00983083" w:rsidRPr="0096149F" w:rsidRDefault="00983083" w:rsidP="009830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</w:rPr>
      </w:pPr>
    </w:p>
    <w:p w14:paraId="3DA422DE" w14:textId="77777777" w:rsidR="00983083" w:rsidRPr="0096149F" w:rsidRDefault="00983083" w:rsidP="0098308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color w:val="000000"/>
        </w:rPr>
      </w:pPr>
      <w:r w:rsidRPr="0096149F">
        <w:rPr>
          <w:rFonts w:ascii="Garamond" w:eastAsiaTheme="minorHAnsi" w:hAnsi="Garamond" w:cs="Garamond"/>
          <w:color w:val="000000"/>
        </w:rPr>
        <w:t>UDHËZOJ:</w:t>
      </w:r>
    </w:p>
    <w:p w14:paraId="3DA422DF" w14:textId="77777777" w:rsidR="00983083" w:rsidRPr="0096149F" w:rsidRDefault="00983083" w:rsidP="00983083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Garamond"/>
          <w:b/>
          <w:bCs/>
          <w:color w:val="000000"/>
        </w:rPr>
      </w:pPr>
    </w:p>
    <w:p w14:paraId="3DA422E0" w14:textId="4155C21E" w:rsidR="00983083" w:rsidRPr="0096149F" w:rsidRDefault="00983083" w:rsidP="009830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</w:rPr>
      </w:pPr>
      <w:r w:rsidRPr="0096149F">
        <w:rPr>
          <w:rFonts w:ascii="Garamond" w:eastAsiaTheme="minorHAnsi" w:hAnsi="Garamond" w:cs="Garamond"/>
          <w:color w:val="000000"/>
        </w:rPr>
        <w:t>1. Në udhëzimin nr.</w:t>
      </w:r>
      <w:r w:rsidR="0096149F">
        <w:rPr>
          <w:rFonts w:ascii="Garamond" w:eastAsiaTheme="minorHAnsi" w:hAnsi="Garamond" w:cs="Garamond"/>
          <w:color w:val="000000"/>
        </w:rPr>
        <w:t xml:space="preserve"> </w:t>
      </w:r>
      <w:r w:rsidRPr="0096149F">
        <w:rPr>
          <w:rFonts w:ascii="Garamond" w:eastAsiaTheme="minorHAnsi" w:hAnsi="Garamond" w:cs="Garamond"/>
          <w:color w:val="000000"/>
        </w:rPr>
        <w:t>6, datë</w:t>
      </w:r>
      <w:r w:rsidR="0096149F">
        <w:rPr>
          <w:rFonts w:ascii="Garamond" w:eastAsiaTheme="minorHAnsi" w:hAnsi="Garamond" w:cs="Garamond"/>
          <w:color w:val="000000"/>
        </w:rPr>
        <w:t xml:space="preserve"> 19.</w:t>
      </w:r>
      <w:r w:rsidRPr="0096149F">
        <w:rPr>
          <w:rFonts w:ascii="Garamond" w:eastAsiaTheme="minorHAnsi" w:hAnsi="Garamond" w:cs="Garamond"/>
          <w:color w:val="000000"/>
        </w:rPr>
        <w:t>2.2018, “Për gjenerimin dhe dhënien e numrave të matrikullimit”, të bëhet shtesa dhe ndryshimi si më poshtë:</w:t>
      </w:r>
    </w:p>
    <w:p w14:paraId="3DA422E1" w14:textId="1204DCC8" w:rsidR="00983083" w:rsidRPr="0096149F" w:rsidRDefault="00983083" w:rsidP="009830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</w:rPr>
      </w:pPr>
      <w:r w:rsidRPr="0096149F">
        <w:rPr>
          <w:rFonts w:ascii="Garamond" w:eastAsiaTheme="minorHAnsi" w:hAnsi="Garamond" w:cs="Garamond"/>
          <w:color w:val="000000"/>
        </w:rPr>
        <w:t xml:space="preserve">a) </w:t>
      </w:r>
      <w:r w:rsidR="0096149F">
        <w:rPr>
          <w:rFonts w:ascii="Garamond" w:eastAsiaTheme="minorHAnsi" w:hAnsi="Garamond" w:cs="Garamond"/>
          <w:color w:val="000000"/>
        </w:rPr>
        <w:t>n</w:t>
      </w:r>
      <w:r w:rsidRPr="0096149F">
        <w:rPr>
          <w:rFonts w:ascii="Garamond" w:eastAsiaTheme="minorHAnsi" w:hAnsi="Garamond" w:cs="Garamond"/>
          <w:color w:val="000000"/>
        </w:rPr>
        <w:t>ë fund të pikës 2, shtohet:</w:t>
      </w:r>
    </w:p>
    <w:p w14:paraId="3DA422E2" w14:textId="5F969D00" w:rsidR="00983083" w:rsidRPr="0096149F" w:rsidRDefault="00983083" w:rsidP="009830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iCs/>
          <w:color w:val="000000"/>
        </w:rPr>
      </w:pPr>
      <w:r w:rsidRPr="0096149F">
        <w:rPr>
          <w:rFonts w:ascii="Garamond" w:eastAsiaTheme="minorHAnsi" w:hAnsi="Garamond" w:cs="Garamond"/>
          <w:color w:val="000000"/>
        </w:rPr>
        <w:t xml:space="preserve"> “</w:t>
      </w:r>
      <w:r w:rsidRPr="0096149F">
        <w:rPr>
          <w:rFonts w:ascii="Garamond" w:eastAsiaTheme="minorHAnsi" w:hAnsi="Garamond" w:cs="Garamond"/>
          <w:iCs/>
          <w:color w:val="000000"/>
        </w:rPr>
        <w:t>Formimi i numrit të matrikullimit, për studentët e regjistruar në programet e studimit të ciklit të parë “Bachelor”, që japin akses në programet e studimit të ciklit të dytë “Master” në fushën e mësuesisë, të cilët nuk e plotësojnë kriterin e notës mesatare të përcaktuar sipas legjislacionit në fuqi, është sipas shtojcës nr.</w:t>
      </w:r>
      <w:r w:rsidR="0096149F">
        <w:rPr>
          <w:rFonts w:ascii="Garamond" w:eastAsiaTheme="minorHAnsi" w:hAnsi="Garamond" w:cs="Garamond"/>
          <w:iCs/>
          <w:color w:val="000000"/>
        </w:rPr>
        <w:t xml:space="preserve"> </w:t>
      </w:r>
      <w:r w:rsidRPr="0096149F">
        <w:rPr>
          <w:rFonts w:ascii="Garamond" w:eastAsiaTheme="minorHAnsi" w:hAnsi="Garamond" w:cs="Garamond"/>
          <w:iCs/>
          <w:color w:val="000000"/>
        </w:rPr>
        <w:t>1, bashkëlidhur këtij udhëzimi. Numri i matrikullimit, për këtë kategori studentësh identifikohet nga kodi i ciklit të studimit me sh</w:t>
      </w:r>
      <w:r w:rsidR="0096149F">
        <w:rPr>
          <w:rFonts w:ascii="Garamond" w:eastAsiaTheme="minorHAnsi" w:hAnsi="Garamond" w:cs="Garamond"/>
          <w:iCs/>
          <w:color w:val="000000"/>
        </w:rPr>
        <w:t>kronjën V, e cila nënkupton mos</w:t>
      </w:r>
      <w:r w:rsidRPr="0096149F">
        <w:rPr>
          <w:rFonts w:ascii="Garamond" w:eastAsiaTheme="minorHAnsi" w:hAnsi="Garamond" w:cs="Garamond"/>
          <w:iCs/>
          <w:color w:val="000000"/>
        </w:rPr>
        <w:t>lejimin për regjistrim, nga institucionet e arsimit të lartë, në programet e studimit të ciklit të dytë në fushën e mësuesisë dhe</w:t>
      </w:r>
      <w:r w:rsidR="0096149F">
        <w:rPr>
          <w:rFonts w:ascii="Garamond" w:eastAsiaTheme="minorHAnsi" w:hAnsi="Garamond" w:cs="Garamond"/>
          <w:iCs/>
          <w:color w:val="000000"/>
        </w:rPr>
        <w:t xml:space="preserve"> mos</w:t>
      </w:r>
      <w:r w:rsidRPr="0096149F">
        <w:rPr>
          <w:rFonts w:ascii="Garamond" w:eastAsiaTheme="minorHAnsi" w:hAnsi="Garamond" w:cs="Garamond"/>
          <w:iCs/>
          <w:color w:val="000000"/>
        </w:rPr>
        <w:t>matrikullimin nga Qendra e Shërbimeve</w:t>
      </w:r>
      <w:r w:rsidR="0096149F">
        <w:rPr>
          <w:rFonts w:ascii="Garamond" w:eastAsiaTheme="minorHAnsi" w:hAnsi="Garamond" w:cs="Garamond"/>
          <w:iCs/>
          <w:color w:val="000000"/>
        </w:rPr>
        <w:t xml:space="preserve"> Arsimore në rast regjistrimi.”;</w:t>
      </w:r>
    </w:p>
    <w:p w14:paraId="3DA422E3" w14:textId="3011F99E" w:rsidR="00983083" w:rsidRPr="0096149F" w:rsidRDefault="00983083" w:rsidP="009830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</w:rPr>
      </w:pPr>
      <w:r w:rsidRPr="0096149F">
        <w:rPr>
          <w:rFonts w:ascii="Garamond" w:eastAsiaTheme="minorHAnsi" w:hAnsi="Garamond" w:cs="Garamond"/>
          <w:color w:val="000000"/>
        </w:rPr>
        <w:t xml:space="preserve">b) </w:t>
      </w:r>
      <w:r w:rsidR="0096149F">
        <w:rPr>
          <w:rFonts w:ascii="Garamond" w:eastAsiaTheme="minorHAnsi" w:hAnsi="Garamond" w:cs="Garamond"/>
          <w:color w:val="000000"/>
        </w:rPr>
        <w:t>s</w:t>
      </w:r>
      <w:r w:rsidRPr="0096149F">
        <w:rPr>
          <w:rFonts w:ascii="Garamond" w:eastAsiaTheme="minorHAnsi" w:hAnsi="Garamond" w:cs="Garamond"/>
          <w:color w:val="000000"/>
        </w:rPr>
        <w:t>htojca nr.</w:t>
      </w:r>
      <w:r w:rsidR="0096149F">
        <w:rPr>
          <w:rFonts w:ascii="Garamond" w:eastAsiaTheme="minorHAnsi" w:hAnsi="Garamond" w:cs="Garamond"/>
          <w:color w:val="000000"/>
        </w:rPr>
        <w:t xml:space="preserve"> </w:t>
      </w:r>
      <w:r w:rsidRPr="0096149F">
        <w:rPr>
          <w:rFonts w:ascii="Garamond" w:eastAsiaTheme="minorHAnsi" w:hAnsi="Garamond" w:cs="Garamond"/>
          <w:color w:val="000000"/>
        </w:rPr>
        <w:t>1, që është pjesë përbërëse dhe i bashkëlidhet këtij udhëzimi, zëvendësohet me shtojcën nr. 1 me të njëjtin numër.</w:t>
      </w:r>
    </w:p>
    <w:p w14:paraId="3DA422E4" w14:textId="3CA1FC76" w:rsidR="00983083" w:rsidRPr="0096149F" w:rsidRDefault="00983083" w:rsidP="009830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</w:rPr>
      </w:pPr>
      <w:r w:rsidRPr="0096149F">
        <w:rPr>
          <w:rFonts w:ascii="Garamond" w:eastAsiaTheme="minorHAnsi" w:hAnsi="Garamond" w:cs="Garamond"/>
          <w:color w:val="000000"/>
        </w:rPr>
        <w:t>2. Ngarkohe</w:t>
      </w:r>
      <w:r w:rsidR="0096149F">
        <w:rPr>
          <w:rFonts w:ascii="Garamond" w:eastAsiaTheme="minorHAnsi" w:hAnsi="Garamond" w:cs="Garamond"/>
          <w:color w:val="000000"/>
        </w:rPr>
        <w:t>n për zbatimin e këtij udhëzimi</w:t>
      </w:r>
      <w:r w:rsidRPr="0096149F">
        <w:rPr>
          <w:rFonts w:ascii="Garamond" w:eastAsiaTheme="minorHAnsi" w:hAnsi="Garamond" w:cs="Garamond"/>
          <w:color w:val="000000"/>
        </w:rPr>
        <w:t xml:space="preserve"> Sekretari i Përgjithshëm, Drejtoria e Përgjithshme për Zhvillimin e Arsimit dhe Sportit, në Ministrinë e Arsimit dhe Sportit, Qendra e Shërbimeve Arsimore, si dhe institucionet e arsimit të lartë.</w:t>
      </w:r>
    </w:p>
    <w:p w14:paraId="3DA422E5" w14:textId="77777777" w:rsidR="00983083" w:rsidRPr="0096149F" w:rsidRDefault="00983083" w:rsidP="009830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</w:rPr>
      </w:pPr>
      <w:r w:rsidRPr="0096149F">
        <w:rPr>
          <w:rFonts w:ascii="Garamond" w:eastAsiaTheme="minorHAnsi" w:hAnsi="Garamond" w:cs="Garamond"/>
          <w:color w:val="000000"/>
        </w:rPr>
        <w:t>Ky udhëzim hyn në fuqi pas botimit në Fletoren Zyrtare.</w:t>
      </w:r>
    </w:p>
    <w:p w14:paraId="3DA422E6" w14:textId="77777777" w:rsidR="00983083" w:rsidRPr="0096149F" w:rsidRDefault="00983083" w:rsidP="00983083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Garamond"/>
          <w:color w:val="000000"/>
        </w:rPr>
      </w:pPr>
    </w:p>
    <w:p w14:paraId="3DA422E7" w14:textId="77777777" w:rsidR="00983083" w:rsidRPr="0096149F" w:rsidRDefault="00983083" w:rsidP="00983083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Cs/>
          <w:color w:val="000000"/>
        </w:rPr>
      </w:pPr>
      <w:r w:rsidRPr="0096149F">
        <w:rPr>
          <w:rFonts w:ascii="Garamond" w:eastAsiaTheme="minorHAnsi" w:hAnsi="Garamond" w:cs="Garamond"/>
          <w:bCs/>
          <w:color w:val="000000"/>
        </w:rPr>
        <w:t>MINISTËR I ARSIMIT DHE SPORTIT</w:t>
      </w:r>
    </w:p>
    <w:p w14:paraId="3DA422E8" w14:textId="77777777" w:rsidR="00983083" w:rsidRPr="0096149F" w:rsidRDefault="00983083" w:rsidP="00983083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Garamond"/>
          <w:b/>
          <w:bCs/>
          <w:color w:val="000000"/>
        </w:rPr>
      </w:pPr>
      <w:r w:rsidRPr="0096149F">
        <w:rPr>
          <w:rFonts w:ascii="Garamond" w:eastAsiaTheme="minorHAnsi" w:hAnsi="Garamond" w:cs="Garamond"/>
          <w:b/>
          <w:bCs/>
          <w:color w:val="000000"/>
        </w:rPr>
        <w:t>Evis Kushi</w:t>
      </w:r>
    </w:p>
    <w:p w14:paraId="3DA422E9" w14:textId="77777777" w:rsidR="00FA1828" w:rsidRPr="0096149F" w:rsidRDefault="00FA1828" w:rsidP="00983083">
      <w:pPr>
        <w:ind w:firstLine="284"/>
        <w:jc w:val="right"/>
        <w:rPr>
          <w:rFonts w:ascii="Garamond" w:hAnsi="Garamond"/>
        </w:rPr>
      </w:pPr>
    </w:p>
    <w:p w14:paraId="4D857AAA" w14:textId="77777777" w:rsidR="0096149F" w:rsidRDefault="0096149F" w:rsidP="0096149F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SHTOJCA NR. 1</w:t>
      </w:r>
    </w:p>
    <w:p w14:paraId="14BFB82F" w14:textId="77777777" w:rsidR="00444B78" w:rsidRPr="0096149F" w:rsidRDefault="0096149F" w:rsidP="0096149F">
      <w:pPr>
        <w:ind w:firstLine="284"/>
        <w:jc w:val="center"/>
        <w:rPr>
          <w:rFonts w:ascii="Garamond" w:hAnsi="Garamond"/>
        </w:rPr>
      </w:pPr>
      <w:r w:rsidRPr="0096149F">
        <w:rPr>
          <w:rFonts w:ascii="Garamond" w:hAnsi="Garamond"/>
        </w:rPr>
        <w:t>PËR PËRCAKTIMIN E KODIT TË CIKLIT TË STUDIMIT</w:t>
      </w:r>
    </w:p>
    <w:p w14:paraId="3DA422EB" w14:textId="77777777" w:rsidR="00444B78" w:rsidRPr="0096149F" w:rsidRDefault="00444B78" w:rsidP="00983083">
      <w:pPr>
        <w:ind w:firstLine="284"/>
        <w:rPr>
          <w:rFonts w:ascii="Garamond" w:hAnsi="Garamond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1527"/>
        <w:gridCol w:w="5801"/>
        <w:gridCol w:w="713"/>
        <w:gridCol w:w="767"/>
        <w:gridCol w:w="1047"/>
      </w:tblGrid>
      <w:tr w:rsidR="00320F76" w:rsidRPr="0096149F" w14:paraId="3DA422F1" w14:textId="7BED1BE2" w:rsidTr="0096149F">
        <w:trPr>
          <w:trHeight w:val="317"/>
        </w:trPr>
        <w:tc>
          <w:tcPr>
            <w:tcW w:w="12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422EC" w14:textId="77777777" w:rsidR="00320F76" w:rsidRPr="0096149F" w:rsidRDefault="00320F76" w:rsidP="0096149F">
            <w:pPr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b/>
                <w:color w:val="000000"/>
                <w:sz w:val="20"/>
                <w:szCs w:val="20"/>
                <w:lang w:eastAsia="sq-AL"/>
              </w:rPr>
              <w:t>Cikli i studimit</w:t>
            </w:r>
          </w:p>
        </w:tc>
        <w:tc>
          <w:tcPr>
            <w:tcW w:w="2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422ED" w14:textId="77777777" w:rsidR="00320F76" w:rsidRPr="0096149F" w:rsidRDefault="00320F76" w:rsidP="0096149F">
            <w:pPr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b/>
                <w:color w:val="000000"/>
                <w:sz w:val="20"/>
                <w:szCs w:val="20"/>
                <w:lang w:eastAsia="sq-AL"/>
              </w:rPr>
              <w:t>Shënime</w:t>
            </w:r>
          </w:p>
        </w:tc>
        <w:tc>
          <w:tcPr>
            <w:tcW w:w="10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422EE" w14:textId="77777777" w:rsidR="00320F76" w:rsidRPr="0096149F" w:rsidRDefault="00320F76" w:rsidP="0096149F">
            <w:pPr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b/>
                <w:color w:val="000000"/>
                <w:sz w:val="20"/>
                <w:szCs w:val="20"/>
                <w:lang w:eastAsia="sq-AL"/>
              </w:rPr>
              <w:t>Forma e studimit</w:t>
            </w:r>
          </w:p>
          <w:p w14:paraId="3DA422EF" w14:textId="77777777" w:rsidR="00320F76" w:rsidRPr="0096149F" w:rsidRDefault="00320F76" w:rsidP="0096149F">
            <w:pPr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55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422F0" w14:textId="77777777" w:rsidR="00320F76" w:rsidRPr="0096149F" w:rsidRDefault="00320F76" w:rsidP="0096149F">
            <w:pPr>
              <w:jc w:val="center"/>
              <w:rPr>
                <w:rFonts w:ascii="Garamond" w:hAnsi="Garamond"/>
                <w:b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b/>
                <w:color w:val="000000"/>
                <w:sz w:val="20"/>
                <w:szCs w:val="20"/>
                <w:lang w:eastAsia="sq-AL"/>
              </w:rPr>
              <w:t>Kodi i ciklit</w:t>
            </w:r>
          </w:p>
        </w:tc>
      </w:tr>
      <w:tr w:rsidR="0031252C" w:rsidRPr="0096149F" w14:paraId="3DA422F7" w14:textId="3E07734A" w:rsidTr="0096149F">
        <w:trPr>
          <w:trHeight w:val="317"/>
        </w:trPr>
        <w:tc>
          <w:tcPr>
            <w:tcW w:w="1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422F2" w14:textId="77777777" w:rsidR="0031252C" w:rsidRPr="0096149F" w:rsidRDefault="0031252C" w:rsidP="0096149F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DP/CP</w:t>
            </w:r>
          </w:p>
        </w:tc>
        <w:tc>
          <w:tcPr>
            <w:tcW w:w="2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422F3" w14:textId="77777777" w:rsidR="0031252C" w:rsidRPr="0096149F" w:rsidRDefault="0031252C" w:rsidP="00983083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Programe studimi me karakter profesional (1 ose 2 vjet)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422F4" w14:textId="77777777" w:rsidR="0031252C" w:rsidRPr="0096149F" w:rsidRDefault="0031252C" w:rsidP="00983083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KP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422F5" w14:textId="77777777" w:rsidR="0031252C" w:rsidRPr="0096149F" w:rsidRDefault="0031252C" w:rsidP="00983083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KZ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422F6" w14:textId="77777777" w:rsidR="0031252C" w:rsidRPr="0096149F" w:rsidRDefault="0031252C" w:rsidP="00983083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Q</w:t>
            </w:r>
          </w:p>
        </w:tc>
      </w:tr>
      <w:tr w:rsidR="00320F76" w:rsidRPr="0096149F" w14:paraId="3DA422FD" w14:textId="49CEADDF" w:rsidTr="0096149F">
        <w:trPr>
          <w:trHeight w:val="317"/>
        </w:trPr>
        <w:tc>
          <w:tcPr>
            <w:tcW w:w="1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422F8" w14:textId="18F1141D" w:rsidR="00320F76" w:rsidRPr="0096149F" w:rsidRDefault="00320F76" w:rsidP="0096149F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Bachelor</w:t>
            </w:r>
          </w:p>
        </w:tc>
        <w:tc>
          <w:tcPr>
            <w:tcW w:w="2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22F9" w14:textId="77777777" w:rsidR="00320F76" w:rsidRPr="0096149F" w:rsidRDefault="00320F76" w:rsidP="00983083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Cikli i parë i studimeve, me kohë të plotë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22FA" w14:textId="77777777" w:rsidR="00320F76" w:rsidRPr="0096149F" w:rsidRDefault="00320F76" w:rsidP="00983083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KP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22FB" w14:textId="77777777" w:rsidR="00320F76" w:rsidRPr="0096149F" w:rsidRDefault="00320F76" w:rsidP="00983083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22FC" w14:textId="77777777" w:rsidR="00320F76" w:rsidRPr="0096149F" w:rsidRDefault="00320F76" w:rsidP="00983083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A</w:t>
            </w:r>
          </w:p>
        </w:tc>
      </w:tr>
      <w:tr w:rsidR="006743A1" w:rsidRPr="0096149F" w14:paraId="3DA42303" w14:textId="5507FFBF" w:rsidTr="0096149F">
        <w:trPr>
          <w:trHeight w:val="317"/>
        </w:trPr>
        <w:tc>
          <w:tcPr>
            <w:tcW w:w="1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DA422FE" w14:textId="2EEB388D" w:rsidR="006743A1" w:rsidRPr="0096149F" w:rsidRDefault="006743A1" w:rsidP="0096149F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Bachelor</w:t>
            </w:r>
          </w:p>
        </w:tc>
        <w:tc>
          <w:tcPr>
            <w:tcW w:w="2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422FF" w14:textId="77777777" w:rsidR="006743A1" w:rsidRPr="0096149F" w:rsidRDefault="006743A1" w:rsidP="00983083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Cikli i parë i studimeve, me kohë të plotë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42300" w14:textId="77777777" w:rsidR="006743A1" w:rsidRPr="0096149F" w:rsidRDefault="006743A1" w:rsidP="00983083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KP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42301" w14:textId="77777777" w:rsidR="006743A1" w:rsidRPr="0096149F" w:rsidRDefault="006743A1" w:rsidP="00983083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42302" w14:textId="77777777" w:rsidR="006743A1" w:rsidRPr="0096149F" w:rsidRDefault="00BD2DB0" w:rsidP="00983083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V</w:t>
            </w:r>
          </w:p>
        </w:tc>
      </w:tr>
      <w:tr w:rsidR="006743A1" w:rsidRPr="0096149F" w14:paraId="3DA42309" w14:textId="462A7956" w:rsidTr="0096149F">
        <w:trPr>
          <w:trHeight w:val="317"/>
        </w:trPr>
        <w:tc>
          <w:tcPr>
            <w:tcW w:w="1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42304" w14:textId="667DA44B" w:rsidR="006743A1" w:rsidRPr="0096149F" w:rsidRDefault="006743A1" w:rsidP="0096149F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 xml:space="preserve">Master i </w:t>
            </w:r>
            <w:bookmarkStart w:id="0" w:name="_GoBack"/>
            <w:bookmarkEnd w:id="0"/>
            <w:r w:rsidR="00993CD7"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s</w:t>
            </w: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hkencave</w:t>
            </w:r>
          </w:p>
        </w:tc>
        <w:tc>
          <w:tcPr>
            <w:tcW w:w="2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2305" w14:textId="7D14B918" w:rsidR="006743A1" w:rsidRPr="0096149F" w:rsidRDefault="006743A1" w:rsidP="00983083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Cikli i dyt</w:t>
            </w:r>
            <w:r w:rsidR="008E7615"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ë</w:t>
            </w: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 xml:space="preserve"> i studimeve, </w:t>
            </w:r>
            <w:r w:rsidR="008E7615"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“</w:t>
            </w: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Master i shkencave</w:t>
            </w:r>
            <w:r w:rsidR="008E7615"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”</w:t>
            </w: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/</w:t>
            </w:r>
            <w:r w:rsid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“</w:t>
            </w:r>
            <w:r w:rsidR="008E7615"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Master i arteve”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42306" w14:textId="77777777" w:rsidR="006743A1" w:rsidRPr="0096149F" w:rsidRDefault="006743A1" w:rsidP="00983083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KP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2307" w14:textId="77777777" w:rsidR="006743A1" w:rsidRPr="0096149F" w:rsidRDefault="006743A1" w:rsidP="00983083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2308" w14:textId="77777777" w:rsidR="006743A1" w:rsidRPr="0096149F" w:rsidRDefault="006743A1" w:rsidP="00983083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B</w:t>
            </w:r>
          </w:p>
        </w:tc>
      </w:tr>
      <w:tr w:rsidR="006743A1" w:rsidRPr="0096149F" w14:paraId="3DA4230F" w14:textId="528D918D" w:rsidTr="0096149F">
        <w:trPr>
          <w:trHeight w:val="317"/>
        </w:trPr>
        <w:tc>
          <w:tcPr>
            <w:tcW w:w="1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4230A" w14:textId="1C15B015" w:rsidR="006743A1" w:rsidRPr="0096149F" w:rsidRDefault="006743A1" w:rsidP="0096149F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 xml:space="preserve">Master </w:t>
            </w:r>
            <w:r w:rsidR="00993CD7"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p</w:t>
            </w: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rofesional</w:t>
            </w:r>
          </w:p>
        </w:tc>
        <w:tc>
          <w:tcPr>
            <w:tcW w:w="2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230B" w14:textId="77777777" w:rsidR="006743A1" w:rsidRPr="0096149F" w:rsidRDefault="006743A1" w:rsidP="00983083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 xml:space="preserve">Cikli i dytë i studimeve, </w:t>
            </w:r>
            <w:r w:rsidR="00560023"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“</w:t>
            </w: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 xml:space="preserve">Master </w:t>
            </w:r>
            <w:r w:rsidR="00560023"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p</w:t>
            </w: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rofesional</w:t>
            </w:r>
            <w:r w:rsidR="00560023"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”</w:t>
            </w: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 xml:space="preserve"> me kohë të plotë dhe me kohë të zgjatur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4230C" w14:textId="77777777" w:rsidR="006743A1" w:rsidRPr="0096149F" w:rsidRDefault="006743A1" w:rsidP="00983083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KP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230D" w14:textId="77777777" w:rsidR="006743A1" w:rsidRPr="0096149F" w:rsidRDefault="006743A1" w:rsidP="00983083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 KZ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230E" w14:textId="77777777" w:rsidR="006743A1" w:rsidRPr="0096149F" w:rsidRDefault="006743A1" w:rsidP="00983083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G</w:t>
            </w:r>
          </w:p>
        </w:tc>
      </w:tr>
      <w:tr w:rsidR="006743A1" w:rsidRPr="0096149F" w14:paraId="3DA42315" w14:textId="527242F5" w:rsidTr="0096149F">
        <w:trPr>
          <w:trHeight w:val="317"/>
        </w:trPr>
        <w:tc>
          <w:tcPr>
            <w:tcW w:w="1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42310" w14:textId="77777777" w:rsidR="006743A1" w:rsidRPr="0096149F" w:rsidRDefault="006743A1" w:rsidP="0096149F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PISCD</w:t>
            </w:r>
          </w:p>
        </w:tc>
        <w:tc>
          <w:tcPr>
            <w:tcW w:w="2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2311" w14:textId="2AAE0146" w:rsidR="006743A1" w:rsidRPr="0096149F" w:rsidRDefault="006743A1" w:rsidP="00983083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Programe të integruara të stud</w:t>
            </w:r>
            <w:r w:rsid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imeve të ciklit të dytë 5- ose 6-</w:t>
            </w: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vjeçar, me kohë të plotë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42312" w14:textId="77777777" w:rsidR="006743A1" w:rsidRPr="0096149F" w:rsidRDefault="006743A1" w:rsidP="00983083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KP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2313" w14:textId="77777777" w:rsidR="006743A1" w:rsidRPr="0096149F" w:rsidRDefault="006743A1" w:rsidP="00983083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2314" w14:textId="77777777" w:rsidR="006743A1" w:rsidRPr="0096149F" w:rsidRDefault="006743A1" w:rsidP="00983083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E</w:t>
            </w:r>
          </w:p>
        </w:tc>
      </w:tr>
      <w:tr w:rsidR="006743A1" w:rsidRPr="0096149F" w14:paraId="3DA4231B" w14:textId="517C6ACA" w:rsidTr="0096149F">
        <w:trPr>
          <w:trHeight w:val="317"/>
        </w:trPr>
        <w:tc>
          <w:tcPr>
            <w:tcW w:w="1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42316" w14:textId="2D19AF29" w:rsidR="006743A1" w:rsidRPr="0096149F" w:rsidRDefault="006743A1" w:rsidP="0096149F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 xml:space="preserve">Master </w:t>
            </w:r>
            <w:r w:rsidR="00377746"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e</w:t>
            </w: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kzekutiv</w:t>
            </w:r>
          </w:p>
        </w:tc>
        <w:tc>
          <w:tcPr>
            <w:tcW w:w="2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2317" w14:textId="77777777" w:rsidR="006743A1" w:rsidRPr="0096149F" w:rsidRDefault="00F06EC8" w:rsidP="00983083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“</w:t>
            </w:r>
            <w:r w:rsidR="006743A1"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 xml:space="preserve">Master </w:t>
            </w:r>
            <w:r w:rsidR="00377746"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e</w:t>
            </w:r>
            <w:r w:rsidR="006743A1"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kzekutiv</w:t>
            </w: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”</w:t>
            </w:r>
            <w:r w:rsidR="006743A1"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 xml:space="preserve"> cikli i tretë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42318" w14:textId="77777777" w:rsidR="006743A1" w:rsidRPr="0096149F" w:rsidRDefault="006743A1" w:rsidP="00983083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KP</w:t>
            </w: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2319" w14:textId="77777777" w:rsidR="006743A1" w:rsidRPr="0096149F" w:rsidRDefault="006743A1" w:rsidP="00983083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 KZ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231A" w14:textId="77777777" w:rsidR="006743A1" w:rsidRPr="0096149F" w:rsidRDefault="006743A1" w:rsidP="00983083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K</w:t>
            </w:r>
          </w:p>
        </w:tc>
      </w:tr>
      <w:tr w:rsidR="006743A1" w:rsidRPr="0096149F" w14:paraId="3DA42321" w14:textId="1886AF60" w:rsidTr="0096149F">
        <w:trPr>
          <w:trHeight w:val="317"/>
        </w:trPr>
        <w:tc>
          <w:tcPr>
            <w:tcW w:w="1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4231C" w14:textId="0202B38C" w:rsidR="006743A1" w:rsidRPr="0096149F" w:rsidRDefault="006743A1" w:rsidP="0096149F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 xml:space="preserve">Specializim </w:t>
            </w:r>
            <w:r w:rsid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a</w:t>
            </w: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fatgjatë</w:t>
            </w:r>
          </w:p>
        </w:tc>
        <w:tc>
          <w:tcPr>
            <w:tcW w:w="2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231D" w14:textId="77777777" w:rsidR="006743A1" w:rsidRPr="0096149F" w:rsidRDefault="006743A1" w:rsidP="00983083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Studime specializuese afatgjata, cikli i tretë</w:t>
            </w: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4231E" w14:textId="77777777" w:rsidR="006743A1" w:rsidRPr="0096149F" w:rsidRDefault="006743A1" w:rsidP="00983083">
            <w:pPr>
              <w:jc w:val="center"/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231F" w14:textId="77777777" w:rsidR="006743A1" w:rsidRPr="0096149F" w:rsidRDefault="006743A1" w:rsidP="00983083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2320" w14:textId="77777777" w:rsidR="006743A1" w:rsidRPr="0096149F" w:rsidRDefault="006743A1" w:rsidP="00983083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M</w:t>
            </w:r>
          </w:p>
        </w:tc>
      </w:tr>
      <w:tr w:rsidR="006743A1" w:rsidRPr="0096149F" w14:paraId="3DA42327" w14:textId="58215D09" w:rsidTr="0096149F">
        <w:trPr>
          <w:trHeight w:val="317"/>
        </w:trPr>
        <w:tc>
          <w:tcPr>
            <w:tcW w:w="120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A42322" w14:textId="77777777" w:rsidR="006743A1" w:rsidRPr="0096149F" w:rsidRDefault="006743A1" w:rsidP="0096149F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Doktoratë</w:t>
            </w:r>
          </w:p>
        </w:tc>
        <w:tc>
          <w:tcPr>
            <w:tcW w:w="215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2323" w14:textId="77777777" w:rsidR="006743A1" w:rsidRPr="0096149F" w:rsidRDefault="006743A1" w:rsidP="00983083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Doktoratë, cikli i tretë</w:t>
            </w:r>
          </w:p>
        </w:tc>
        <w:tc>
          <w:tcPr>
            <w:tcW w:w="52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42324" w14:textId="77777777" w:rsidR="006743A1" w:rsidRPr="0096149F" w:rsidRDefault="006743A1" w:rsidP="00983083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2325" w14:textId="77777777" w:rsidR="006743A1" w:rsidRPr="0096149F" w:rsidRDefault="006743A1" w:rsidP="00983083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 </w:t>
            </w:r>
          </w:p>
        </w:tc>
        <w:tc>
          <w:tcPr>
            <w:tcW w:w="554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42326" w14:textId="77777777" w:rsidR="006743A1" w:rsidRPr="0096149F" w:rsidRDefault="006743A1" w:rsidP="00983083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  <w:r w:rsidRPr="0096149F"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  <w:t>N</w:t>
            </w:r>
          </w:p>
        </w:tc>
      </w:tr>
      <w:tr w:rsidR="006743A1" w:rsidRPr="0096149F" w14:paraId="3DA4232D" w14:textId="4E2C5EB8" w:rsidTr="00983083">
        <w:trPr>
          <w:trHeight w:val="317"/>
        </w:trPr>
        <w:tc>
          <w:tcPr>
            <w:tcW w:w="120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42328" w14:textId="77777777" w:rsidR="006743A1" w:rsidRPr="0096149F" w:rsidRDefault="006743A1" w:rsidP="00983083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2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42329" w14:textId="77777777" w:rsidR="006743A1" w:rsidRPr="0096149F" w:rsidRDefault="006743A1" w:rsidP="00983083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52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4232A" w14:textId="77777777" w:rsidR="006743A1" w:rsidRPr="0096149F" w:rsidRDefault="006743A1" w:rsidP="00983083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5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4232B" w14:textId="77777777" w:rsidR="006743A1" w:rsidRPr="0096149F" w:rsidRDefault="006743A1" w:rsidP="00983083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</w:p>
        </w:tc>
        <w:tc>
          <w:tcPr>
            <w:tcW w:w="55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4232C" w14:textId="77777777" w:rsidR="006743A1" w:rsidRPr="0096149F" w:rsidRDefault="006743A1" w:rsidP="00983083">
            <w:pPr>
              <w:rPr>
                <w:rFonts w:ascii="Garamond" w:hAnsi="Garamond"/>
                <w:color w:val="000000"/>
                <w:sz w:val="20"/>
                <w:szCs w:val="20"/>
                <w:lang w:eastAsia="sq-AL"/>
              </w:rPr>
            </w:pPr>
          </w:p>
        </w:tc>
      </w:tr>
    </w:tbl>
    <w:p w14:paraId="3DA4232E" w14:textId="77777777" w:rsidR="00444B78" w:rsidRPr="0096149F" w:rsidRDefault="00444B78" w:rsidP="00983083">
      <w:pPr>
        <w:ind w:firstLine="284"/>
        <w:rPr>
          <w:rFonts w:ascii="Garamond" w:hAnsi="Garamond"/>
        </w:rPr>
      </w:pPr>
    </w:p>
    <w:sectPr w:rsidR="00444B78" w:rsidRPr="0096149F" w:rsidSect="00456295">
      <w:footerReference w:type="even" r:id="rId13"/>
      <w:pgSz w:w="11907" w:h="16840" w:code="9"/>
      <w:pgMar w:top="1134" w:right="1134" w:bottom="810" w:left="1134" w:header="720" w:footer="335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A277DD" w14:textId="77777777" w:rsidR="0096149F" w:rsidRDefault="0096149F">
      <w:r>
        <w:separator/>
      </w:r>
    </w:p>
  </w:endnote>
  <w:endnote w:type="continuationSeparator" w:id="0">
    <w:p w14:paraId="1DC29B94" w14:textId="77777777" w:rsidR="0096149F" w:rsidRDefault="0096149F">
      <w:r>
        <w:continuationSeparator/>
      </w:r>
    </w:p>
  </w:endnote>
  <w:endnote w:type="continuationNotice" w:id="1">
    <w:p w14:paraId="461AEDF5" w14:textId="77777777" w:rsidR="002227A1" w:rsidRDefault="002227A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A42333" w14:textId="77777777" w:rsidR="0096149F" w:rsidRDefault="0096149F" w:rsidP="0096149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3DA42334" w14:textId="77777777" w:rsidR="0096149F" w:rsidRDefault="0096149F" w:rsidP="0096149F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7A4EA8" w14:textId="77777777" w:rsidR="0096149F" w:rsidRDefault="0096149F">
      <w:r>
        <w:separator/>
      </w:r>
    </w:p>
  </w:footnote>
  <w:footnote w:type="continuationSeparator" w:id="0">
    <w:p w14:paraId="5C5F8793" w14:textId="77777777" w:rsidR="0096149F" w:rsidRDefault="0096149F">
      <w:r>
        <w:continuationSeparator/>
      </w:r>
    </w:p>
  </w:footnote>
  <w:footnote w:type="continuationNotice" w:id="1">
    <w:p w14:paraId="585BF2E7" w14:textId="77777777" w:rsidR="002227A1" w:rsidRDefault="002227A1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DF5473"/>
    <w:multiLevelType w:val="hybridMultilevel"/>
    <w:tmpl w:val="33025374"/>
    <w:lvl w:ilvl="0" w:tplc="2DC43D9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A5417E8"/>
    <w:multiLevelType w:val="hybridMultilevel"/>
    <w:tmpl w:val="86F8518C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48321B9C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82C1A7F"/>
    <w:multiLevelType w:val="hybridMultilevel"/>
    <w:tmpl w:val="262234F6"/>
    <w:lvl w:ilvl="0" w:tplc="476A42E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42D5"/>
    <w:rsid w:val="0001484B"/>
    <w:rsid w:val="00022A14"/>
    <w:rsid w:val="000442D5"/>
    <w:rsid w:val="0004485A"/>
    <w:rsid w:val="000628AF"/>
    <w:rsid w:val="00070AEF"/>
    <w:rsid w:val="00091159"/>
    <w:rsid w:val="000E68BF"/>
    <w:rsid w:val="000F4018"/>
    <w:rsid w:val="000F6F60"/>
    <w:rsid w:val="001059AD"/>
    <w:rsid w:val="001130BC"/>
    <w:rsid w:val="001611D0"/>
    <w:rsid w:val="001B4FD6"/>
    <w:rsid w:val="0020757F"/>
    <w:rsid w:val="002227A1"/>
    <w:rsid w:val="00251A71"/>
    <w:rsid w:val="002666B6"/>
    <w:rsid w:val="00294DEE"/>
    <w:rsid w:val="002B0965"/>
    <w:rsid w:val="0031252C"/>
    <w:rsid w:val="00320F76"/>
    <w:rsid w:val="00377746"/>
    <w:rsid w:val="00393CA0"/>
    <w:rsid w:val="003A3803"/>
    <w:rsid w:val="003C0E62"/>
    <w:rsid w:val="003C6FFC"/>
    <w:rsid w:val="003F6A9E"/>
    <w:rsid w:val="00444B78"/>
    <w:rsid w:val="00456295"/>
    <w:rsid w:val="00465F72"/>
    <w:rsid w:val="004948B2"/>
    <w:rsid w:val="004D4FDB"/>
    <w:rsid w:val="00560023"/>
    <w:rsid w:val="00596DC2"/>
    <w:rsid w:val="0064030C"/>
    <w:rsid w:val="00670D23"/>
    <w:rsid w:val="006743A1"/>
    <w:rsid w:val="006D19EF"/>
    <w:rsid w:val="00702742"/>
    <w:rsid w:val="007558EB"/>
    <w:rsid w:val="007B1991"/>
    <w:rsid w:val="00857340"/>
    <w:rsid w:val="00862D28"/>
    <w:rsid w:val="008835E1"/>
    <w:rsid w:val="00886F8C"/>
    <w:rsid w:val="00894C6F"/>
    <w:rsid w:val="008D78F1"/>
    <w:rsid w:val="008E7615"/>
    <w:rsid w:val="00934EBA"/>
    <w:rsid w:val="00953DED"/>
    <w:rsid w:val="0096149F"/>
    <w:rsid w:val="00983083"/>
    <w:rsid w:val="00993CD7"/>
    <w:rsid w:val="009A0D19"/>
    <w:rsid w:val="00A05760"/>
    <w:rsid w:val="00A37BA6"/>
    <w:rsid w:val="00A4708A"/>
    <w:rsid w:val="00A513F8"/>
    <w:rsid w:val="00A7641B"/>
    <w:rsid w:val="00AC64E5"/>
    <w:rsid w:val="00AD7346"/>
    <w:rsid w:val="00AF2DAA"/>
    <w:rsid w:val="00B949B9"/>
    <w:rsid w:val="00BC5F8F"/>
    <w:rsid w:val="00BD2DB0"/>
    <w:rsid w:val="00C03372"/>
    <w:rsid w:val="00C40641"/>
    <w:rsid w:val="00C41BAD"/>
    <w:rsid w:val="00C43401"/>
    <w:rsid w:val="00CA79EB"/>
    <w:rsid w:val="00DA5902"/>
    <w:rsid w:val="00DB6831"/>
    <w:rsid w:val="00DC0161"/>
    <w:rsid w:val="00E01F4F"/>
    <w:rsid w:val="00E05BD8"/>
    <w:rsid w:val="00E133D1"/>
    <w:rsid w:val="00E67FD9"/>
    <w:rsid w:val="00ED1315"/>
    <w:rsid w:val="00ED6679"/>
    <w:rsid w:val="00F01991"/>
    <w:rsid w:val="00F06EC8"/>
    <w:rsid w:val="00F133A1"/>
    <w:rsid w:val="00F279E5"/>
    <w:rsid w:val="00F97227"/>
    <w:rsid w:val="00FA1828"/>
    <w:rsid w:val="00FC1F7D"/>
    <w:rsid w:val="00FD36A5"/>
    <w:rsid w:val="00FF40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3DA422D7"/>
  <w15:docId w15:val="{1F135087-7D1B-4E78-BC4C-A148B63041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442D5"/>
    <w:pPr>
      <w:spacing w:after="0" w:line="240" w:lineRule="auto"/>
    </w:pPr>
    <w:rPr>
      <w:rFonts w:ascii="Book Antiqua" w:eastAsia="Times New Roman" w:hAnsi="Book Antiqua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0442D5"/>
    <w:rPr>
      <w:rFonts w:cs="Times New Roman"/>
      <w:color w:val="0000FF"/>
      <w:u w:val="single"/>
    </w:rPr>
  </w:style>
  <w:style w:type="paragraph" w:styleId="Footer">
    <w:name w:val="footer"/>
    <w:basedOn w:val="Normal"/>
    <w:link w:val="FooterChar"/>
    <w:uiPriority w:val="99"/>
    <w:rsid w:val="000442D5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42D5"/>
    <w:rPr>
      <w:rFonts w:ascii="Book Antiqua" w:eastAsia="Times New Roman" w:hAnsi="Book Antiqua" w:cs="Times New Roman"/>
      <w:sz w:val="24"/>
      <w:szCs w:val="24"/>
    </w:rPr>
  </w:style>
  <w:style w:type="character" w:styleId="PageNumber">
    <w:name w:val="page number"/>
    <w:rsid w:val="000442D5"/>
    <w:rPr>
      <w:rFonts w:cs="Times New Roman"/>
    </w:rPr>
  </w:style>
  <w:style w:type="paragraph" w:styleId="NormalWeb">
    <w:name w:val="Normal (Web)"/>
    <w:basedOn w:val="Normal"/>
    <w:uiPriority w:val="99"/>
    <w:unhideWhenUsed/>
    <w:rsid w:val="00B949B9"/>
    <w:pPr>
      <w:spacing w:before="100" w:beforeAutospacing="1" w:after="100" w:afterAutospacing="1"/>
    </w:pPr>
    <w:rPr>
      <w:rFonts w:ascii="Times New Roman" w:hAnsi="Times New Roman"/>
      <w:lang w:eastAsia="sq-AL"/>
    </w:rPr>
  </w:style>
  <w:style w:type="table" w:styleId="TableGrid">
    <w:name w:val="Table Grid"/>
    <w:basedOn w:val="TableNormal"/>
    <w:uiPriority w:val="39"/>
    <w:rsid w:val="00393CA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BD2DB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D2DB0"/>
    <w:rPr>
      <w:rFonts w:ascii="Book Antiqua" w:eastAsia="Times New Roman" w:hAnsi="Book Antiqua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7B19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8835E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35E1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910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C93E515D174C2B8DB7926F6B219C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</Nr_x002e__x0020_akti>
    <Data_x0020_e_x0020_Krijimit xmlns="0e656187-b300-4fb0-8bf4-3a50f872073c">2022-06-27T08:55:30Z</Data_x0020_e_x0020_Krijimit>
    <URL xmlns="0e656187-b300-4fb0-8bf4-3a50f872073c" xsi:nil="true"/>
    <Institucion_x0020_Pergjegjes xmlns="0e656187-b300-4fb0-8bf4-3a50f872073c">http://qbz.gov.al/resource/authority/legal-institution/44|ministria-e-arsimit-sportit-dhe-rinise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2022-06-23T22:00:00Z</Date_x0020_protokolli>
    <Titulli xmlns="0e656187-b300-4fb0-8bf4-3a50f872073c">Për një shtesë dhe një ndryshim në udhëzimin nr. 6, datë 19.02.2018, "Për gjenerimin dhe dhënien e numrave të matrikullimit"</Titulli>
    <Modifikuesi xmlns="0e656187-b300-4fb0-8bf4-3a50f872073c">Suada.Daci</Modifikuesi>
    <Nr_x002e__x0020_prot_x0020_QBZ xmlns="0e656187-b300-4fb0-8bf4-3a50f872073c">1037/1</Nr_x002e__x0020_prot_x0020_QBZ>
    <Data_x0020_e_x0020_Modifikimit xmlns="0e656187-b300-4fb0-8bf4-3a50f872073c">2022-06-27T09:35:41Z</Data_x0020_e_x0020_Modifikimit>
    <Dekretuar xmlns="0e656187-b300-4fb0-8bf4-3a50f872073c">false</Dekretuar>
    <Data xmlns="0e656187-b300-4fb0-8bf4-3a50f872073c">2022-06-21T22:00:00Z</Data>
    <Nr_x002e__x0020_protokolli_x0020_i_x0020_aktit xmlns="0e656187-b300-4fb0-8bf4-3a50f872073c">4253/1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DC93E515D174C2B8DB7926F6B219C3B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83588D-158C-4758-AE99-3553A0BB4C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559AABF4-429D-4E3F-B680-4D5AEAD6313F}">
  <ds:schemaRefs>
    <ds:schemaRef ds:uri="http://purl.org/dc/elements/1.1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0e656187-b300-4fb0-8bf4-3a50f872073c"/>
    <ds:schemaRef ds:uri="http://purl.org/dc/terms/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973BB170-CDF8-42C8-94C5-1F3A3F3AB3E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A447104-622B-466D-9BAE-B367ABC0B241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3FFD79B-8689-40CD-A68D-802D9A1CB6A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B2D9E7EA-7B2F-4859-A779-9AF560215E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380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GIMI</dc:creator>
  <cp:lastModifiedBy>Fjora Cahani</cp:lastModifiedBy>
  <cp:revision>5</cp:revision>
  <cp:lastPrinted>2022-06-20T12:35:00Z</cp:lastPrinted>
  <dcterms:created xsi:type="dcterms:W3CDTF">2022-06-27T09:30:00Z</dcterms:created>
  <dcterms:modified xsi:type="dcterms:W3CDTF">2022-06-27T09:47:00Z</dcterms:modified>
</cp:coreProperties>
</file>